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7CE6F" w14:textId="77777777" w:rsidR="00E8629F" w:rsidRPr="00534353" w:rsidRDefault="00E8629F" w:rsidP="001351DC">
      <w:pPr>
        <w:pStyle w:val="ZA"/>
        <w:framePr w:wrap="notBeside"/>
        <w:ind w:firstLine="284"/>
        <w:rPr>
          <w:noProof w:val="0"/>
          <w:lang w:val="en-IN"/>
        </w:rPr>
      </w:pPr>
      <w:bookmarkStart w:id="0" w:name="page1"/>
      <w:r w:rsidRPr="00534353">
        <w:rPr>
          <w:noProof w:val="0"/>
          <w:sz w:val="64"/>
          <w:lang w:val="en-IN"/>
        </w:rPr>
        <w:t>3GPP T</w:t>
      </w:r>
      <w:r w:rsidR="001E67D4">
        <w:rPr>
          <w:noProof w:val="0"/>
          <w:sz w:val="64"/>
          <w:lang w:val="en-IN"/>
        </w:rPr>
        <w:t>S</w:t>
      </w:r>
      <w:r w:rsidRPr="00534353">
        <w:rPr>
          <w:noProof w:val="0"/>
          <w:sz w:val="64"/>
          <w:lang w:val="en-IN"/>
        </w:rPr>
        <w:t xml:space="preserve"> </w:t>
      </w:r>
      <w:r w:rsidR="00495F8F" w:rsidRPr="00534353">
        <w:rPr>
          <w:noProof w:val="0"/>
          <w:sz w:val="64"/>
          <w:lang w:val="en-IN"/>
        </w:rPr>
        <w:t>2</w:t>
      </w:r>
      <w:r w:rsidR="0049312F">
        <w:rPr>
          <w:noProof w:val="0"/>
          <w:sz w:val="64"/>
          <w:lang w:val="en-IN"/>
        </w:rPr>
        <w:t>4</w:t>
      </w:r>
      <w:r w:rsidRPr="00534353">
        <w:rPr>
          <w:noProof w:val="0"/>
          <w:sz w:val="64"/>
          <w:lang w:val="en-IN"/>
        </w:rPr>
        <w:t>.</w:t>
      </w:r>
      <w:r w:rsidR="00BC3612">
        <w:rPr>
          <w:noProof w:val="0"/>
          <w:sz w:val="64"/>
          <w:lang w:val="en-IN" w:eastAsia="zh-CN"/>
        </w:rPr>
        <w:t>583</w:t>
      </w:r>
      <w:r w:rsidRPr="00534353">
        <w:rPr>
          <w:noProof w:val="0"/>
          <w:sz w:val="64"/>
          <w:lang w:val="en-IN"/>
        </w:rPr>
        <w:t xml:space="preserve"> </w:t>
      </w:r>
      <w:r w:rsidR="00701103" w:rsidRPr="00534353">
        <w:rPr>
          <w:noProof w:val="0"/>
          <w:lang w:val="en-IN"/>
        </w:rPr>
        <w:t>V</w:t>
      </w:r>
      <w:r w:rsidR="00043660">
        <w:rPr>
          <w:noProof w:val="0"/>
          <w:lang w:val="en-IN"/>
        </w:rPr>
        <w:t>18</w:t>
      </w:r>
      <w:r w:rsidRPr="00534353">
        <w:rPr>
          <w:noProof w:val="0"/>
          <w:lang w:val="en-IN"/>
        </w:rPr>
        <w:t>.</w:t>
      </w:r>
      <w:r w:rsidR="00BD24E3">
        <w:rPr>
          <w:noProof w:val="0"/>
          <w:lang w:val="en-IN"/>
        </w:rPr>
        <w:t>0</w:t>
      </w:r>
      <w:r w:rsidRPr="00534353">
        <w:rPr>
          <w:noProof w:val="0"/>
          <w:lang w:val="en-IN"/>
        </w:rPr>
        <w:t>.</w:t>
      </w:r>
      <w:r w:rsidR="00495F8F" w:rsidRPr="00534353">
        <w:rPr>
          <w:noProof w:val="0"/>
          <w:lang w:val="en-IN"/>
        </w:rPr>
        <w:t>0</w:t>
      </w:r>
      <w:r w:rsidRPr="00534353">
        <w:rPr>
          <w:noProof w:val="0"/>
          <w:lang w:val="en-IN"/>
        </w:rPr>
        <w:t xml:space="preserve"> </w:t>
      </w:r>
      <w:r w:rsidRPr="00534353">
        <w:rPr>
          <w:noProof w:val="0"/>
          <w:sz w:val="32"/>
          <w:lang w:val="en-IN"/>
        </w:rPr>
        <w:t>(</w:t>
      </w:r>
      <w:r w:rsidR="00701103" w:rsidRPr="00534353">
        <w:rPr>
          <w:noProof w:val="0"/>
          <w:sz w:val="32"/>
          <w:lang w:val="en-IN"/>
        </w:rPr>
        <w:t>202</w:t>
      </w:r>
      <w:r w:rsidR="00701103">
        <w:rPr>
          <w:noProof w:val="0"/>
          <w:sz w:val="32"/>
          <w:lang w:val="en-IN"/>
        </w:rPr>
        <w:t>4</w:t>
      </w:r>
      <w:r w:rsidRPr="00534353">
        <w:rPr>
          <w:noProof w:val="0"/>
          <w:sz w:val="32"/>
          <w:lang w:val="en-IN"/>
        </w:rPr>
        <w:t>-</w:t>
      </w:r>
      <w:r w:rsidR="00701103">
        <w:rPr>
          <w:noProof w:val="0"/>
          <w:sz w:val="32"/>
          <w:lang w:val="en-IN"/>
        </w:rPr>
        <w:t>03</w:t>
      </w:r>
      <w:r w:rsidRPr="00534353">
        <w:rPr>
          <w:noProof w:val="0"/>
          <w:sz w:val="32"/>
          <w:lang w:val="en-IN"/>
        </w:rPr>
        <w:t>)</w:t>
      </w:r>
    </w:p>
    <w:p w14:paraId="077762BA" w14:textId="77777777" w:rsidR="00E8629F" w:rsidRPr="00534353" w:rsidRDefault="00E8629F">
      <w:pPr>
        <w:pStyle w:val="ZB"/>
        <w:framePr w:wrap="notBeside"/>
        <w:rPr>
          <w:noProof w:val="0"/>
          <w:lang w:val="en-IN"/>
        </w:rPr>
      </w:pPr>
      <w:r w:rsidRPr="00534353">
        <w:rPr>
          <w:noProof w:val="0"/>
          <w:lang w:val="en-IN"/>
        </w:rPr>
        <w:t xml:space="preserve">Technical </w:t>
      </w:r>
      <w:r w:rsidR="006E40A4" w:rsidRPr="00534353">
        <w:rPr>
          <w:noProof w:val="0"/>
          <w:lang w:val="en-IN"/>
        </w:rPr>
        <w:t>Specification</w:t>
      </w:r>
    </w:p>
    <w:p w14:paraId="0A132A5A" w14:textId="77777777" w:rsidR="00E8629F" w:rsidRPr="00534353" w:rsidRDefault="00634043">
      <w:pPr>
        <w:pStyle w:val="ZT"/>
        <w:framePr w:wrap="notBeside"/>
        <w:rPr>
          <w:lang w:val="en-IN"/>
        </w:rPr>
      </w:pPr>
      <w:r>
        <w:rPr>
          <w:lang w:val="en-IN"/>
        </w:rPr>
        <w:t xml:space="preserve">3rd </w:t>
      </w:r>
      <w:r w:rsidR="00E8629F" w:rsidRPr="00534353">
        <w:rPr>
          <w:lang w:val="en-IN"/>
        </w:rPr>
        <w:t>Generation Partnership Project;</w:t>
      </w:r>
    </w:p>
    <w:p w14:paraId="1C4C7BB0" w14:textId="08F32A9B" w:rsidR="0049312F" w:rsidRPr="009A4E0C" w:rsidRDefault="0049312F" w:rsidP="0049312F">
      <w:pPr>
        <w:pStyle w:val="ZT"/>
        <w:framePr w:wrap="notBeside"/>
      </w:pPr>
      <w:r w:rsidRPr="004D3578">
        <w:t xml:space="preserve">Technical Specification Group </w:t>
      </w:r>
      <w:r w:rsidRPr="00DD7806">
        <w:t xml:space="preserve">Core Network and </w:t>
      </w:r>
      <w:r w:rsidRPr="00E14093">
        <w:t>Terminals;</w:t>
      </w:r>
    </w:p>
    <w:p w14:paraId="3D31E33B" w14:textId="77777777" w:rsidR="00E8629F" w:rsidRDefault="00884AA0">
      <w:pPr>
        <w:pStyle w:val="ZT"/>
        <w:framePr w:wrap="notBeside"/>
        <w:rPr>
          <w:lang w:val="en-IN"/>
        </w:rPr>
      </w:pPr>
      <w:r w:rsidRPr="00884AA0">
        <w:rPr>
          <w:lang w:val="en-IN"/>
        </w:rPr>
        <w:t>Application layer support for Personal IoT Network</w:t>
      </w:r>
      <w:r w:rsidR="00453FAC">
        <w:rPr>
          <w:lang w:val="en-IN"/>
        </w:rPr>
        <w:t xml:space="preserve"> (PINAPP)</w:t>
      </w:r>
      <w:r w:rsidR="00E8629F" w:rsidRPr="00534353">
        <w:rPr>
          <w:lang w:val="en-IN"/>
        </w:rPr>
        <w:t>;</w:t>
      </w:r>
    </w:p>
    <w:p w14:paraId="3DE73589" w14:textId="77777777" w:rsidR="0049312F" w:rsidRDefault="0049312F" w:rsidP="0049312F">
      <w:pPr>
        <w:pStyle w:val="ZT"/>
        <w:framePr w:wrap="notBeside"/>
      </w:pPr>
      <w:r>
        <w:t>Stage 3</w:t>
      </w:r>
    </w:p>
    <w:p w14:paraId="69FDA035" w14:textId="77777777" w:rsidR="00E8629F" w:rsidRPr="00534353" w:rsidRDefault="00E8629F">
      <w:pPr>
        <w:pStyle w:val="ZT"/>
        <w:framePr w:wrap="notBeside"/>
        <w:rPr>
          <w:i/>
          <w:sz w:val="28"/>
          <w:lang w:val="en-IN"/>
        </w:rPr>
      </w:pPr>
      <w:r w:rsidRPr="00534353">
        <w:rPr>
          <w:lang w:val="en-IN"/>
        </w:rPr>
        <w:t>(</w:t>
      </w:r>
      <w:r w:rsidRPr="00534353">
        <w:rPr>
          <w:rStyle w:val="ZGSM"/>
          <w:lang w:val="en-IN"/>
        </w:rPr>
        <w:t xml:space="preserve">Release </w:t>
      </w:r>
      <w:r w:rsidR="000266A0" w:rsidRPr="00534353">
        <w:rPr>
          <w:rStyle w:val="ZGSM"/>
          <w:lang w:val="en-IN"/>
        </w:rPr>
        <w:t>1</w:t>
      </w:r>
      <w:r w:rsidR="00884AA0">
        <w:rPr>
          <w:rStyle w:val="ZGSM"/>
          <w:lang w:val="en-IN"/>
        </w:rPr>
        <w:t>8</w:t>
      </w:r>
      <w:r w:rsidRPr="00534353">
        <w:rPr>
          <w:lang w:val="en-IN"/>
        </w:rPr>
        <w:t>)</w:t>
      </w:r>
    </w:p>
    <w:p w14:paraId="41F8107B"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649D28DB"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7C354228" w14:textId="77777777" w:rsidR="00E8629F" w:rsidRPr="00534353" w:rsidRDefault="00E8629F">
      <w:pPr>
        <w:pStyle w:val="ZU"/>
        <w:framePr w:h="4929" w:hRule="exact" w:wrap="notBeside"/>
        <w:tabs>
          <w:tab w:val="right" w:pos="10206"/>
        </w:tabs>
        <w:jc w:val="left"/>
        <w:rPr>
          <w:noProof w:val="0"/>
          <w:lang w:val="en-IN"/>
        </w:rPr>
      </w:pPr>
      <w:r w:rsidRPr="00534353">
        <w:rPr>
          <w:noProof w:val="0"/>
          <w:color w:val="0000FF"/>
          <w:lang w:val="en-IN"/>
        </w:rPr>
        <w:tab/>
      </w:r>
    </w:p>
    <w:p w14:paraId="2237E840" w14:textId="77777777" w:rsidR="00983910" w:rsidRPr="00534353" w:rsidRDefault="00983910" w:rsidP="00983910">
      <w:pPr>
        <w:pStyle w:val="ZU"/>
        <w:framePr w:h="4929" w:hRule="exact" w:wrap="notBeside"/>
        <w:tabs>
          <w:tab w:val="right" w:pos="10206"/>
        </w:tabs>
        <w:jc w:val="left"/>
        <w:rPr>
          <w:noProof w:val="0"/>
          <w:lang w:val="en-IN"/>
        </w:rPr>
      </w:pPr>
      <w:r w:rsidRPr="00534353">
        <w:rPr>
          <w:noProof w:val="0"/>
          <w:color w:val="0000FF"/>
          <w:lang w:val="en-IN"/>
        </w:rPr>
        <w:tab/>
      </w:r>
    </w:p>
    <w:bookmarkStart w:id="1" w:name="_MON_1684549432"/>
    <w:bookmarkEnd w:id="1"/>
    <w:bookmarkStart w:id="2" w:name="_MON_1684549432"/>
    <w:bookmarkEnd w:id="2"/>
    <w:p w14:paraId="55D5B27F" w14:textId="759D4575" w:rsidR="00A72864" w:rsidRPr="00534353" w:rsidRDefault="006A6E14" w:rsidP="00A72864">
      <w:pPr>
        <w:pStyle w:val="ZU"/>
        <w:framePr w:h="4929" w:hRule="exact" w:wrap="notBeside"/>
        <w:tabs>
          <w:tab w:val="right" w:pos="10206"/>
        </w:tabs>
        <w:jc w:val="left"/>
        <w:rPr>
          <w:noProof w:val="0"/>
          <w:lang w:val="en-IN"/>
        </w:rPr>
      </w:pPr>
      <w:r w:rsidRPr="006A6E14">
        <w:rPr>
          <w:i/>
          <w:noProof w:val="0"/>
          <w:lang w:val="en-IN"/>
        </w:rPr>
        <w:object w:dxaOrig="2026" w:dyaOrig="1251" w14:anchorId="1B1BC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1413534" r:id="rId10"/>
        </w:object>
      </w:r>
      <w:r w:rsidR="00A72864" w:rsidRPr="00534353">
        <w:rPr>
          <w:noProof w:val="0"/>
          <w:color w:val="0000FF"/>
          <w:lang w:val="en-IN"/>
        </w:rPr>
        <w:tab/>
      </w:r>
      <w:r w:rsidR="004C7B36" w:rsidRPr="00534353">
        <w:rPr>
          <w:lang w:val="en-IN"/>
        </w:rPr>
        <w:drawing>
          <wp:inline distT="0" distB="0" distL="0" distR="0" wp14:anchorId="1460C845" wp14:editId="1A6D7E91">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22D8469" w14:textId="77777777" w:rsidR="00E8629F" w:rsidRPr="00534353" w:rsidRDefault="00E8629F">
      <w:pPr>
        <w:pStyle w:val="ZU"/>
        <w:framePr w:h="4929" w:hRule="exact" w:wrap="notBeside"/>
        <w:tabs>
          <w:tab w:val="right" w:pos="10206"/>
        </w:tabs>
        <w:jc w:val="left"/>
        <w:rPr>
          <w:noProof w:val="0"/>
          <w:lang w:val="en-IN"/>
        </w:rPr>
      </w:pPr>
    </w:p>
    <w:p w14:paraId="273D748E" w14:textId="77777777" w:rsidR="001E67D4" w:rsidRDefault="001E67D4" w:rsidP="001E67D4">
      <w:pPr>
        <w:framePr w:h="1636" w:hRule="exact" w:wrap="notBeside" w:vAnchor="page" w:hAnchor="margin" w:y="15121"/>
        <w:rPr>
          <w:sz w:val="16"/>
        </w:rPr>
      </w:pPr>
      <w:bookmarkStart w:id="3"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3"/>
    </w:p>
    <w:p w14:paraId="7BAD3F34" w14:textId="77777777" w:rsidR="00E8629F" w:rsidRPr="00534353" w:rsidRDefault="00E8629F">
      <w:pPr>
        <w:pStyle w:val="ZV"/>
        <w:framePr w:wrap="notBeside"/>
        <w:rPr>
          <w:noProof w:val="0"/>
          <w:lang w:val="en-IN"/>
        </w:rPr>
      </w:pPr>
    </w:p>
    <w:p w14:paraId="405EBA02" w14:textId="77777777" w:rsidR="00E8629F" w:rsidRPr="00534353" w:rsidRDefault="00E8629F"/>
    <w:bookmarkEnd w:id="0"/>
    <w:p w14:paraId="0D12ABFB" w14:textId="77777777" w:rsidR="00E8629F" w:rsidRPr="00534353" w:rsidRDefault="00E8629F">
      <w:pPr>
        <w:sectPr w:rsidR="00E8629F" w:rsidRPr="00534353" w:rsidSect="002172C6">
          <w:footnotePr>
            <w:numRestart w:val="eachSect"/>
          </w:footnotePr>
          <w:pgSz w:w="11907" w:h="16840"/>
          <w:pgMar w:top="2268" w:right="851" w:bottom="10773" w:left="851" w:header="0" w:footer="0" w:gutter="0"/>
          <w:cols w:space="720"/>
        </w:sectPr>
      </w:pPr>
    </w:p>
    <w:p w14:paraId="205C7A14" w14:textId="77777777" w:rsidR="00E8629F" w:rsidRPr="00534353" w:rsidRDefault="00E8629F">
      <w:bookmarkStart w:id="4" w:name="page2"/>
    </w:p>
    <w:p w14:paraId="16C40618" w14:textId="77777777" w:rsidR="00E8629F" w:rsidRPr="00534353" w:rsidRDefault="00E8629F"/>
    <w:p w14:paraId="792A7C5D" w14:textId="77777777" w:rsidR="00E8629F" w:rsidRPr="00534353" w:rsidRDefault="00E8629F">
      <w:pPr>
        <w:pStyle w:val="FP"/>
        <w:framePr w:wrap="notBeside" w:hAnchor="margin" w:yAlign="center"/>
        <w:spacing w:after="240"/>
        <w:ind w:left="2835" w:right="2835"/>
        <w:jc w:val="center"/>
        <w:rPr>
          <w:rFonts w:ascii="Arial" w:hAnsi="Arial"/>
          <w:b/>
          <w:i/>
        </w:rPr>
      </w:pPr>
      <w:r w:rsidRPr="00534353">
        <w:rPr>
          <w:rFonts w:ascii="Arial" w:hAnsi="Arial"/>
          <w:b/>
          <w:i/>
        </w:rPr>
        <w:t>3GPP</w:t>
      </w:r>
    </w:p>
    <w:p w14:paraId="6DF1FE15" w14:textId="77777777" w:rsidR="00E8629F" w:rsidRPr="00534353" w:rsidRDefault="00E8629F">
      <w:pPr>
        <w:pStyle w:val="FP"/>
        <w:framePr w:wrap="notBeside" w:hAnchor="margin" w:yAlign="center"/>
        <w:pBdr>
          <w:bottom w:val="single" w:sz="6" w:space="1" w:color="auto"/>
        </w:pBdr>
        <w:ind w:left="2835" w:right="2835"/>
        <w:jc w:val="center"/>
      </w:pPr>
      <w:r w:rsidRPr="00534353">
        <w:t>Postal address</w:t>
      </w:r>
    </w:p>
    <w:p w14:paraId="77AD6708" w14:textId="77777777" w:rsidR="00E8629F" w:rsidRPr="00534353" w:rsidRDefault="00E8629F">
      <w:pPr>
        <w:pStyle w:val="FP"/>
        <w:framePr w:wrap="notBeside" w:hAnchor="margin" w:yAlign="center"/>
        <w:ind w:left="2835" w:right="2835"/>
        <w:jc w:val="center"/>
        <w:rPr>
          <w:rFonts w:ascii="Arial" w:hAnsi="Arial"/>
          <w:sz w:val="18"/>
        </w:rPr>
      </w:pPr>
    </w:p>
    <w:p w14:paraId="5256A467" w14:textId="77777777" w:rsidR="00E8629F" w:rsidRPr="00534353" w:rsidRDefault="00E8629F">
      <w:pPr>
        <w:pStyle w:val="FP"/>
        <w:framePr w:wrap="notBeside" w:hAnchor="margin" w:yAlign="center"/>
        <w:pBdr>
          <w:bottom w:val="single" w:sz="6" w:space="1" w:color="auto"/>
        </w:pBdr>
        <w:spacing w:before="240"/>
        <w:ind w:left="2835" w:right="2835"/>
        <w:jc w:val="center"/>
      </w:pPr>
      <w:r w:rsidRPr="00534353">
        <w:t>3GPP support office address</w:t>
      </w:r>
    </w:p>
    <w:p w14:paraId="60EDDF0E" w14:textId="77777777" w:rsidR="00E8629F" w:rsidRPr="00534353" w:rsidRDefault="00E8629F">
      <w:pPr>
        <w:pStyle w:val="FP"/>
        <w:framePr w:wrap="notBeside" w:hAnchor="margin" w:yAlign="center"/>
        <w:ind w:left="2835" w:right="2835"/>
        <w:jc w:val="center"/>
        <w:rPr>
          <w:rFonts w:ascii="Arial" w:hAnsi="Arial"/>
          <w:sz w:val="18"/>
        </w:rPr>
      </w:pPr>
      <w:r w:rsidRPr="00534353">
        <w:rPr>
          <w:rFonts w:ascii="Arial" w:hAnsi="Arial"/>
          <w:sz w:val="18"/>
        </w:rPr>
        <w:t>650 Route des Lucioles - Sophia Antipolis</w:t>
      </w:r>
    </w:p>
    <w:p w14:paraId="2092FB8C" w14:textId="77777777" w:rsidR="00E8629F" w:rsidRPr="00534353" w:rsidRDefault="00E8629F">
      <w:pPr>
        <w:pStyle w:val="FP"/>
        <w:framePr w:wrap="notBeside" w:hAnchor="margin" w:yAlign="center"/>
        <w:ind w:left="2835" w:right="2835"/>
        <w:jc w:val="center"/>
        <w:rPr>
          <w:rFonts w:ascii="Arial" w:hAnsi="Arial"/>
          <w:sz w:val="18"/>
        </w:rPr>
      </w:pPr>
      <w:r w:rsidRPr="00534353">
        <w:rPr>
          <w:rFonts w:ascii="Arial" w:hAnsi="Arial"/>
          <w:sz w:val="18"/>
        </w:rPr>
        <w:t>Valbonne - FRANCE</w:t>
      </w:r>
    </w:p>
    <w:p w14:paraId="41C8ED12" w14:textId="77777777" w:rsidR="00E8629F" w:rsidRPr="00534353" w:rsidRDefault="00E8629F">
      <w:pPr>
        <w:pStyle w:val="FP"/>
        <w:framePr w:wrap="notBeside" w:hAnchor="margin" w:yAlign="center"/>
        <w:spacing w:after="20"/>
        <w:ind w:left="2835" w:right="2835"/>
        <w:jc w:val="center"/>
        <w:rPr>
          <w:rFonts w:ascii="Arial" w:hAnsi="Arial"/>
          <w:sz w:val="18"/>
        </w:rPr>
      </w:pPr>
      <w:r w:rsidRPr="00534353">
        <w:rPr>
          <w:rFonts w:ascii="Arial" w:hAnsi="Arial"/>
          <w:sz w:val="18"/>
        </w:rPr>
        <w:t>Tel.: +33 4 92 94 42 00 Fax: +33 4 93 65 47 16</w:t>
      </w:r>
    </w:p>
    <w:p w14:paraId="543BA2C1" w14:textId="77777777" w:rsidR="00E8629F" w:rsidRPr="00534353" w:rsidRDefault="00E8629F">
      <w:pPr>
        <w:pStyle w:val="FP"/>
        <w:framePr w:wrap="notBeside" w:hAnchor="margin" w:yAlign="center"/>
        <w:ind w:left="2835" w:right="2835"/>
        <w:jc w:val="center"/>
        <w:rPr>
          <w:rFonts w:ascii="Arial" w:hAnsi="Arial"/>
          <w:sz w:val="18"/>
        </w:rPr>
      </w:pPr>
      <w:r w:rsidRPr="00534353">
        <w:t>Int</w:t>
      </w:r>
      <w:r w:rsidRPr="00534353">
        <w:rPr>
          <w:rFonts w:ascii="Arial" w:hAnsi="Arial"/>
          <w:sz w:val="18"/>
        </w:rPr>
        <w:t>pp.org</w:t>
      </w:r>
    </w:p>
    <w:p w14:paraId="0EDFB071" w14:textId="77777777" w:rsidR="00E8629F" w:rsidRPr="00534353" w:rsidRDefault="00E8629F"/>
    <w:p w14:paraId="368088DD" w14:textId="77777777" w:rsidR="00E8629F" w:rsidRPr="00534353" w:rsidRDefault="00E8629F">
      <w:pPr>
        <w:pStyle w:val="FP"/>
        <w:framePr w:h="3057" w:hRule="exact" w:wrap="notBeside" w:vAnchor="page" w:hAnchor="margin" w:y="12605"/>
        <w:pBdr>
          <w:bottom w:val="single" w:sz="6" w:space="1" w:color="auto"/>
        </w:pBdr>
        <w:spacing w:after="240"/>
        <w:jc w:val="center"/>
        <w:rPr>
          <w:rFonts w:ascii="Arial" w:hAnsi="Arial"/>
          <w:b/>
          <w:i/>
        </w:rPr>
      </w:pPr>
      <w:r w:rsidRPr="00534353">
        <w:rPr>
          <w:rFonts w:ascii="Arial" w:hAnsi="Arial"/>
          <w:b/>
          <w:i/>
        </w:rPr>
        <w:t>Copyright Notification</w:t>
      </w:r>
    </w:p>
    <w:p w14:paraId="7C0F4765" w14:textId="77777777" w:rsidR="00E8629F" w:rsidRPr="00534353" w:rsidRDefault="00E8629F">
      <w:pPr>
        <w:pStyle w:val="FP"/>
        <w:framePr w:h="3057" w:hRule="exact" w:wrap="notBeside" w:vAnchor="page" w:hAnchor="margin" w:y="12605"/>
        <w:jc w:val="center"/>
      </w:pPr>
      <w:r w:rsidRPr="00534353">
        <w:t>No part may be reproduced except as authorized by written permission.</w:t>
      </w:r>
      <w:r w:rsidRPr="00534353">
        <w:br/>
        <w:t>The copyright and the foregoing restriction extend to reproduction in all media.</w:t>
      </w:r>
    </w:p>
    <w:p w14:paraId="7132E7F9" w14:textId="77777777" w:rsidR="00E8629F" w:rsidRPr="00534353" w:rsidRDefault="00E8629F">
      <w:pPr>
        <w:pStyle w:val="FP"/>
        <w:framePr w:h="3057" w:hRule="exact" w:wrap="notBeside" w:vAnchor="page" w:hAnchor="margin" w:y="12605"/>
        <w:jc w:val="center"/>
      </w:pPr>
    </w:p>
    <w:p w14:paraId="48FA2614" w14:textId="77777777" w:rsidR="00E8629F" w:rsidRPr="00534353" w:rsidRDefault="00E8629F">
      <w:pPr>
        <w:pStyle w:val="FP"/>
        <w:framePr w:h="3057" w:hRule="exact" w:wrap="notBeside" w:vAnchor="page" w:hAnchor="margin" w:y="12605"/>
        <w:jc w:val="center"/>
        <w:rPr>
          <w:sz w:val="18"/>
        </w:rPr>
      </w:pPr>
      <w:r w:rsidRPr="00534353">
        <w:rPr>
          <w:sz w:val="18"/>
        </w:rPr>
        <w:t>© 20</w:t>
      </w:r>
      <w:r w:rsidR="00C16F42">
        <w:rPr>
          <w:sz w:val="18"/>
        </w:rPr>
        <w:t>2</w:t>
      </w:r>
      <w:r w:rsidR="006F2327">
        <w:rPr>
          <w:sz w:val="18"/>
        </w:rPr>
        <w:t>4</w:t>
      </w:r>
      <w:r w:rsidRPr="00534353">
        <w:rPr>
          <w:sz w:val="18"/>
        </w:rPr>
        <w:t>, 3GPP Organizational Partners (ARIB, ATIS, CCSA, ETSI,</w:t>
      </w:r>
      <w:r w:rsidR="000266A0" w:rsidRPr="00534353">
        <w:rPr>
          <w:sz w:val="18"/>
        </w:rPr>
        <w:t xml:space="preserve"> TSDSI,</w:t>
      </w:r>
      <w:r w:rsidRPr="00534353">
        <w:rPr>
          <w:sz w:val="18"/>
        </w:rPr>
        <w:t xml:space="preserve"> TTA, TTC).</w:t>
      </w:r>
      <w:bookmarkStart w:id="5" w:name="copyrightaddon"/>
      <w:bookmarkEnd w:id="5"/>
    </w:p>
    <w:p w14:paraId="3F93B963" w14:textId="77777777" w:rsidR="00E8629F" w:rsidRPr="00534353" w:rsidRDefault="00E8629F">
      <w:pPr>
        <w:pStyle w:val="FP"/>
        <w:framePr w:h="3057" w:hRule="exact" w:wrap="notBeside" w:vAnchor="page" w:hAnchor="margin" w:y="12605"/>
        <w:jc w:val="center"/>
        <w:rPr>
          <w:sz w:val="18"/>
        </w:rPr>
      </w:pPr>
      <w:r w:rsidRPr="00534353">
        <w:rPr>
          <w:sz w:val="18"/>
        </w:rPr>
        <w:t>All rights reserved.</w:t>
      </w:r>
    </w:p>
    <w:p w14:paraId="213BE8ED" w14:textId="77777777" w:rsidR="00983910" w:rsidRPr="00534353" w:rsidRDefault="00983910">
      <w:pPr>
        <w:pStyle w:val="FP"/>
        <w:framePr w:h="3057" w:hRule="exact" w:wrap="notBeside" w:vAnchor="page" w:hAnchor="margin" w:y="12605"/>
        <w:rPr>
          <w:sz w:val="18"/>
        </w:rPr>
      </w:pPr>
    </w:p>
    <w:p w14:paraId="12639D66" w14:textId="77777777" w:rsidR="00E8629F" w:rsidRPr="00534353" w:rsidRDefault="00E8629F">
      <w:pPr>
        <w:pStyle w:val="FP"/>
        <w:framePr w:h="3057" w:hRule="exact" w:wrap="notBeside" w:vAnchor="page" w:hAnchor="margin" w:y="12605"/>
        <w:rPr>
          <w:sz w:val="18"/>
        </w:rPr>
      </w:pPr>
      <w:r w:rsidRPr="00534353">
        <w:rPr>
          <w:sz w:val="18"/>
        </w:rPr>
        <w:t>UMTS™ is a Trade Mark of ETSI registered for the benefit of its members</w:t>
      </w:r>
    </w:p>
    <w:p w14:paraId="129A089B" w14:textId="77777777" w:rsidR="00E8629F" w:rsidRPr="00534353" w:rsidRDefault="00E8629F">
      <w:pPr>
        <w:pStyle w:val="FP"/>
        <w:framePr w:h="3057" w:hRule="exact" w:wrap="notBeside" w:vAnchor="page" w:hAnchor="margin" w:y="12605"/>
        <w:rPr>
          <w:sz w:val="18"/>
        </w:rPr>
      </w:pPr>
      <w:r w:rsidRPr="00534353">
        <w:rPr>
          <w:sz w:val="18"/>
        </w:rPr>
        <w:t>3GPP™ is a Trade Mark of ETSI registered for the benefit of its Members and of the 3GPP Organizational Partners</w:t>
      </w:r>
      <w:r w:rsidRPr="00534353">
        <w:rPr>
          <w:sz w:val="18"/>
        </w:rPr>
        <w:br/>
        <w:t>LTE™ is a Trade Mark of ETSI registered for the benefit of its Members and of the 3GPP Organizational Partners</w:t>
      </w:r>
    </w:p>
    <w:p w14:paraId="3A48DEC7" w14:textId="77777777" w:rsidR="00E8629F" w:rsidRPr="00534353" w:rsidRDefault="00E8629F">
      <w:pPr>
        <w:pStyle w:val="FP"/>
        <w:framePr w:h="3057" w:hRule="exact" w:wrap="notBeside" w:vAnchor="page" w:hAnchor="margin" w:y="12605"/>
        <w:rPr>
          <w:sz w:val="18"/>
        </w:rPr>
      </w:pPr>
      <w:r w:rsidRPr="00534353">
        <w:rPr>
          <w:sz w:val="18"/>
        </w:rPr>
        <w:t>GSM® and the GSM logo are registered and owned by the GSM Association</w:t>
      </w:r>
    </w:p>
    <w:p w14:paraId="1897422D" w14:textId="77777777" w:rsidR="00E8629F" w:rsidRPr="00534353" w:rsidRDefault="00E8629F"/>
    <w:bookmarkEnd w:id="4"/>
    <w:p w14:paraId="7DD26F91" w14:textId="77777777" w:rsidR="00E8629F" w:rsidRPr="00534353" w:rsidRDefault="00E8629F">
      <w:pPr>
        <w:pStyle w:val="TT"/>
        <w:rPr>
          <w:lang w:val="en-IN"/>
        </w:rPr>
      </w:pPr>
      <w:r w:rsidRPr="00534353">
        <w:rPr>
          <w:lang w:val="en-IN"/>
        </w:rPr>
        <w:br w:type="page"/>
      </w:r>
      <w:r w:rsidRPr="00534353">
        <w:rPr>
          <w:lang w:val="en-IN"/>
        </w:rPr>
        <w:lastRenderedPageBreak/>
        <w:t>Contents</w:t>
      </w:r>
    </w:p>
    <w:p w14:paraId="0D0F08DC" w14:textId="77777777" w:rsidR="009472EF" w:rsidRPr="001060C5" w:rsidRDefault="00235394">
      <w:pPr>
        <w:pStyle w:val="TOC1"/>
        <w:rPr>
          <w:rFonts w:ascii="DengXian" w:eastAsia="DengXian" w:hAnsi="DengXian"/>
          <w:noProof/>
          <w:kern w:val="2"/>
          <w:sz w:val="21"/>
          <w:szCs w:val="22"/>
          <w:lang w:val="en-US" w:eastAsia="zh-CN"/>
        </w:rPr>
      </w:pPr>
      <w:r w:rsidRPr="00534353">
        <w:rPr>
          <w:lang w:val="en-IN"/>
        </w:rPr>
        <w:fldChar w:fldCharType="begin"/>
      </w:r>
      <w:r w:rsidRPr="00534353">
        <w:rPr>
          <w:lang w:val="en-IN"/>
        </w:rPr>
        <w:instrText xml:space="preserve"> TOC \o "1-9" </w:instrText>
      </w:r>
      <w:r w:rsidRPr="00534353">
        <w:rPr>
          <w:lang w:val="en-IN"/>
        </w:rPr>
        <w:fldChar w:fldCharType="separate"/>
      </w:r>
      <w:r w:rsidR="009472EF" w:rsidRPr="007C6DD2">
        <w:rPr>
          <w:noProof/>
          <w:lang w:val="en-IN"/>
        </w:rPr>
        <w:t>Foreword</w:t>
      </w:r>
      <w:r w:rsidR="009472EF">
        <w:rPr>
          <w:noProof/>
        </w:rPr>
        <w:tab/>
      </w:r>
      <w:r w:rsidR="009472EF">
        <w:rPr>
          <w:noProof/>
        </w:rPr>
        <w:fldChar w:fldCharType="begin"/>
      </w:r>
      <w:r w:rsidR="009472EF">
        <w:rPr>
          <w:noProof/>
        </w:rPr>
        <w:instrText xml:space="preserve"> PAGEREF _Toc160556216 \h </w:instrText>
      </w:r>
      <w:r w:rsidR="009472EF">
        <w:rPr>
          <w:noProof/>
        </w:rPr>
      </w:r>
      <w:r w:rsidR="009472EF">
        <w:rPr>
          <w:noProof/>
        </w:rPr>
        <w:fldChar w:fldCharType="separate"/>
      </w:r>
      <w:r w:rsidR="009472EF">
        <w:rPr>
          <w:noProof/>
        </w:rPr>
        <w:t>15</w:t>
      </w:r>
      <w:r w:rsidR="009472EF">
        <w:rPr>
          <w:noProof/>
        </w:rPr>
        <w:fldChar w:fldCharType="end"/>
      </w:r>
    </w:p>
    <w:p w14:paraId="14D3AB14" w14:textId="77777777" w:rsidR="009472EF" w:rsidRPr="001060C5" w:rsidRDefault="009472EF">
      <w:pPr>
        <w:pStyle w:val="TOC1"/>
        <w:rPr>
          <w:rFonts w:ascii="DengXian" w:eastAsia="DengXian" w:hAnsi="DengXian"/>
          <w:noProof/>
          <w:kern w:val="2"/>
          <w:sz w:val="21"/>
          <w:szCs w:val="22"/>
          <w:lang w:val="en-US" w:eastAsia="zh-CN"/>
        </w:rPr>
      </w:pPr>
      <w:r w:rsidRPr="007C6DD2">
        <w:rPr>
          <w:noProof/>
          <w:lang w:val="en-IN"/>
        </w:rPr>
        <w:t>1</w:t>
      </w:r>
      <w:r w:rsidRPr="001060C5">
        <w:rPr>
          <w:rFonts w:ascii="DengXian" w:eastAsia="DengXian" w:hAnsi="DengXian"/>
          <w:noProof/>
          <w:kern w:val="2"/>
          <w:sz w:val="21"/>
          <w:szCs w:val="22"/>
          <w:lang w:val="en-US" w:eastAsia="zh-CN"/>
        </w:rPr>
        <w:tab/>
      </w:r>
      <w:r w:rsidRPr="007C6DD2">
        <w:rPr>
          <w:noProof/>
          <w:lang w:val="en-IN"/>
        </w:rPr>
        <w:t>Scope</w:t>
      </w:r>
      <w:r>
        <w:rPr>
          <w:noProof/>
        </w:rPr>
        <w:tab/>
      </w:r>
      <w:r>
        <w:rPr>
          <w:noProof/>
        </w:rPr>
        <w:fldChar w:fldCharType="begin"/>
      </w:r>
      <w:r>
        <w:rPr>
          <w:noProof/>
        </w:rPr>
        <w:instrText xml:space="preserve"> PAGEREF _Toc160556217 \h </w:instrText>
      </w:r>
      <w:r>
        <w:rPr>
          <w:noProof/>
        </w:rPr>
      </w:r>
      <w:r>
        <w:rPr>
          <w:noProof/>
        </w:rPr>
        <w:fldChar w:fldCharType="separate"/>
      </w:r>
      <w:r>
        <w:rPr>
          <w:noProof/>
        </w:rPr>
        <w:t>16</w:t>
      </w:r>
      <w:r>
        <w:rPr>
          <w:noProof/>
        </w:rPr>
        <w:fldChar w:fldCharType="end"/>
      </w:r>
    </w:p>
    <w:p w14:paraId="1756D8DD" w14:textId="77777777" w:rsidR="009472EF" w:rsidRPr="001060C5" w:rsidRDefault="009472EF">
      <w:pPr>
        <w:pStyle w:val="TOC1"/>
        <w:rPr>
          <w:rFonts w:ascii="DengXian" w:eastAsia="DengXian" w:hAnsi="DengXian"/>
          <w:noProof/>
          <w:kern w:val="2"/>
          <w:sz w:val="21"/>
          <w:szCs w:val="22"/>
          <w:lang w:val="en-US" w:eastAsia="zh-CN"/>
        </w:rPr>
      </w:pPr>
      <w:r w:rsidRPr="007C6DD2">
        <w:rPr>
          <w:noProof/>
          <w:lang w:val="en-IN"/>
        </w:rPr>
        <w:t>2</w:t>
      </w:r>
      <w:r w:rsidRPr="001060C5">
        <w:rPr>
          <w:rFonts w:ascii="DengXian" w:eastAsia="DengXian" w:hAnsi="DengXian"/>
          <w:noProof/>
          <w:kern w:val="2"/>
          <w:sz w:val="21"/>
          <w:szCs w:val="22"/>
          <w:lang w:val="en-US" w:eastAsia="zh-CN"/>
        </w:rPr>
        <w:tab/>
      </w:r>
      <w:r w:rsidRPr="007C6DD2">
        <w:rPr>
          <w:noProof/>
          <w:lang w:val="en-IN"/>
        </w:rPr>
        <w:t>References</w:t>
      </w:r>
      <w:r>
        <w:rPr>
          <w:noProof/>
        </w:rPr>
        <w:tab/>
      </w:r>
      <w:r>
        <w:rPr>
          <w:noProof/>
        </w:rPr>
        <w:fldChar w:fldCharType="begin"/>
      </w:r>
      <w:r>
        <w:rPr>
          <w:noProof/>
        </w:rPr>
        <w:instrText xml:space="preserve"> PAGEREF _Toc160556218 \h </w:instrText>
      </w:r>
      <w:r>
        <w:rPr>
          <w:noProof/>
        </w:rPr>
      </w:r>
      <w:r>
        <w:rPr>
          <w:noProof/>
        </w:rPr>
        <w:fldChar w:fldCharType="separate"/>
      </w:r>
      <w:r>
        <w:rPr>
          <w:noProof/>
        </w:rPr>
        <w:t>16</w:t>
      </w:r>
      <w:r>
        <w:rPr>
          <w:noProof/>
        </w:rPr>
        <w:fldChar w:fldCharType="end"/>
      </w:r>
    </w:p>
    <w:p w14:paraId="79CA4B68" w14:textId="77777777" w:rsidR="009472EF" w:rsidRPr="001060C5" w:rsidRDefault="009472EF">
      <w:pPr>
        <w:pStyle w:val="TOC1"/>
        <w:rPr>
          <w:rFonts w:ascii="DengXian" w:eastAsia="DengXian" w:hAnsi="DengXian"/>
          <w:noProof/>
          <w:kern w:val="2"/>
          <w:sz w:val="21"/>
          <w:szCs w:val="22"/>
          <w:lang w:val="en-US" w:eastAsia="zh-CN"/>
        </w:rPr>
      </w:pPr>
      <w:r w:rsidRPr="007C6DD2">
        <w:rPr>
          <w:noProof/>
          <w:lang w:val="en-IN"/>
        </w:rPr>
        <w:t>3</w:t>
      </w:r>
      <w:r w:rsidRPr="001060C5">
        <w:rPr>
          <w:rFonts w:ascii="DengXian" w:eastAsia="DengXian" w:hAnsi="DengXian"/>
          <w:noProof/>
          <w:kern w:val="2"/>
          <w:sz w:val="21"/>
          <w:szCs w:val="22"/>
          <w:lang w:val="en-US" w:eastAsia="zh-CN"/>
        </w:rPr>
        <w:tab/>
      </w:r>
      <w:r w:rsidRPr="007C6DD2">
        <w:rPr>
          <w:noProof/>
          <w:lang w:val="en-IN"/>
        </w:rPr>
        <w:t>Definitions of terms, symbols and abbreviations</w:t>
      </w:r>
      <w:r>
        <w:rPr>
          <w:noProof/>
        </w:rPr>
        <w:tab/>
      </w:r>
      <w:r>
        <w:rPr>
          <w:noProof/>
        </w:rPr>
        <w:fldChar w:fldCharType="begin"/>
      </w:r>
      <w:r>
        <w:rPr>
          <w:noProof/>
        </w:rPr>
        <w:instrText xml:space="preserve"> PAGEREF _Toc160556219 \h </w:instrText>
      </w:r>
      <w:r>
        <w:rPr>
          <w:noProof/>
        </w:rPr>
      </w:r>
      <w:r>
        <w:rPr>
          <w:noProof/>
        </w:rPr>
        <w:fldChar w:fldCharType="separate"/>
      </w:r>
      <w:r>
        <w:rPr>
          <w:noProof/>
        </w:rPr>
        <w:t>17</w:t>
      </w:r>
      <w:r>
        <w:rPr>
          <w:noProof/>
        </w:rPr>
        <w:fldChar w:fldCharType="end"/>
      </w:r>
    </w:p>
    <w:p w14:paraId="60BBCCAA" w14:textId="77777777" w:rsidR="009472EF" w:rsidRPr="001060C5" w:rsidRDefault="009472EF">
      <w:pPr>
        <w:pStyle w:val="TOC2"/>
        <w:rPr>
          <w:rFonts w:ascii="DengXian" w:eastAsia="DengXian" w:hAnsi="DengXian"/>
          <w:noProof/>
          <w:kern w:val="2"/>
          <w:sz w:val="21"/>
          <w:szCs w:val="22"/>
          <w:lang w:val="en-US" w:eastAsia="zh-CN"/>
        </w:rPr>
      </w:pPr>
      <w:r w:rsidRPr="007C6DD2">
        <w:rPr>
          <w:noProof/>
          <w:lang w:val="en-IN"/>
        </w:rPr>
        <w:t>3.1</w:t>
      </w:r>
      <w:r w:rsidRPr="001060C5">
        <w:rPr>
          <w:rFonts w:ascii="DengXian" w:eastAsia="DengXian" w:hAnsi="DengXian"/>
          <w:noProof/>
          <w:kern w:val="2"/>
          <w:sz w:val="21"/>
          <w:szCs w:val="22"/>
          <w:lang w:val="en-US" w:eastAsia="zh-CN"/>
        </w:rPr>
        <w:tab/>
      </w:r>
      <w:r w:rsidRPr="007C6DD2">
        <w:rPr>
          <w:noProof/>
          <w:lang w:val="en-IN"/>
        </w:rPr>
        <w:t>Terms</w:t>
      </w:r>
      <w:r>
        <w:rPr>
          <w:noProof/>
        </w:rPr>
        <w:tab/>
      </w:r>
      <w:r>
        <w:rPr>
          <w:noProof/>
        </w:rPr>
        <w:fldChar w:fldCharType="begin"/>
      </w:r>
      <w:r>
        <w:rPr>
          <w:noProof/>
        </w:rPr>
        <w:instrText xml:space="preserve"> PAGEREF _Toc160556220 \h </w:instrText>
      </w:r>
      <w:r>
        <w:rPr>
          <w:noProof/>
        </w:rPr>
      </w:r>
      <w:r>
        <w:rPr>
          <w:noProof/>
        </w:rPr>
        <w:fldChar w:fldCharType="separate"/>
      </w:r>
      <w:r>
        <w:rPr>
          <w:noProof/>
        </w:rPr>
        <w:t>17</w:t>
      </w:r>
      <w:r>
        <w:rPr>
          <w:noProof/>
        </w:rPr>
        <w:fldChar w:fldCharType="end"/>
      </w:r>
    </w:p>
    <w:p w14:paraId="1FA78794" w14:textId="77777777" w:rsidR="009472EF" w:rsidRPr="001060C5" w:rsidRDefault="009472EF">
      <w:pPr>
        <w:pStyle w:val="TOC2"/>
        <w:rPr>
          <w:rFonts w:ascii="DengXian" w:eastAsia="DengXian" w:hAnsi="DengXian"/>
          <w:noProof/>
          <w:kern w:val="2"/>
          <w:sz w:val="21"/>
          <w:szCs w:val="22"/>
          <w:lang w:val="en-US" w:eastAsia="zh-CN"/>
        </w:rPr>
      </w:pPr>
      <w:r w:rsidRPr="007C6DD2">
        <w:rPr>
          <w:noProof/>
          <w:lang w:val="en-IN"/>
        </w:rPr>
        <w:t>3.2</w:t>
      </w:r>
      <w:r w:rsidRPr="001060C5">
        <w:rPr>
          <w:rFonts w:ascii="DengXian" w:eastAsia="DengXian" w:hAnsi="DengXian"/>
          <w:noProof/>
          <w:kern w:val="2"/>
          <w:sz w:val="21"/>
          <w:szCs w:val="22"/>
          <w:lang w:val="en-US" w:eastAsia="zh-CN"/>
        </w:rPr>
        <w:tab/>
      </w:r>
      <w:r w:rsidRPr="007C6DD2">
        <w:rPr>
          <w:noProof/>
          <w:lang w:val="en-IN"/>
        </w:rPr>
        <w:t>Abbreviations</w:t>
      </w:r>
      <w:r>
        <w:rPr>
          <w:noProof/>
        </w:rPr>
        <w:tab/>
      </w:r>
      <w:r>
        <w:rPr>
          <w:noProof/>
        </w:rPr>
        <w:fldChar w:fldCharType="begin"/>
      </w:r>
      <w:r>
        <w:rPr>
          <w:noProof/>
        </w:rPr>
        <w:instrText xml:space="preserve"> PAGEREF _Toc160556221 \h </w:instrText>
      </w:r>
      <w:r>
        <w:rPr>
          <w:noProof/>
        </w:rPr>
      </w:r>
      <w:r>
        <w:rPr>
          <w:noProof/>
        </w:rPr>
        <w:fldChar w:fldCharType="separate"/>
      </w:r>
      <w:r>
        <w:rPr>
          <w:noProof/>
        </w:rPr>
        <w:t>17</w:t>
      </w:r>
      <w:r>
        <w:rPr>
          <w:noProof/>
        </w:rPr>
        <w:fldChar w:fldCharType="end"/>
      </w:r>
    </w:p>
    <w:p w14:paraId="7908E8DE" w14:textId="77777777" w:rsidR="009472EF" w:rsidRPr="001060C5" w:rsidRDefault="009472EF">
      <w:pPr>
        <w:pStyle w:val="TOC1"/>
        <w:rPr>
          <w:rFonts w:ascii="DengXian" w:eastAsia="DengXian" w:hAnsi="DengXian"/>
          <w:noProof/>
          <w:kern w:val="2"/>
          <w:sz w:val="21"/>
          <w:szCs w:val="22"/>
          <w:lang w:val="en-US" w:eastAsia="zh-CN"/>
        </w:rPr>
      </w:pPr>
      <w:r w:rsidRPr="007C6DD2">
        <w:rPr>
          <w:noProof/>
          <w:lang w:val="en-IN"/>
        </w:rPr>
        <w:t>4</w:t>
      </w:r>
      <w:r w:rsidRPr="001060C5">
        <w:rPr>
          <w:rFonts w:ascii="DengXian" w:eastAsia="DengXian" w:hAnsi="DengXian"/>
          <w:noProof/>
          <w:kern w:val="2"/>
          <w:sz w:val="21"/>
          <w:szCs w:val="22"/>
          <w:lang w:val="en-US" w:eastAsia="zh-CN"/>
        </w:rPr>
        <w:tab/>
      </w:r>
      <w:r w:rsidRPr="007C6DD2">
        <w:rPr>
          <w:noProof/>
          <w:lang w:val="en-IN"/>
        </w:rPr>
        <w:t>Overview</w:t>
      </w:r>
      <w:r>
        <w:rPr>
          <w:noProof/>
        </w:rPr>
        <w:tab/>
      </w:r>
      <w:r>
        <w:rPr>
          <w:noProof/>
        </w:rPr>
        <w:fldChar w:fldCharType="begin"/>
      </w:r>
      <w:r>
        <w:rPr>
          <w:noProof/>
        </w:rPr>
        <w:instrText xml:space="preserve"> PAGEREF _Toc160556222 \h </w:instrText>
      </w:r>
      <w:r>
        <w:rPr>
          <w:noProof/>
        </w:rPr>
      </w:r>
      <w:r>
        <w:rPr>
          <w:noProof/>
        </w:rPr>
        <w:fldChar w:fldCharType="separate"/>
      </w:r>
      <w:r>
        <w:rPr>
          <w:noProof/>
        </w:rPr>
        <w:t>17</w:t>
      </w:r>
      <w:r>
        <w:rPr>
          <w:noProof/>
        </w:rPr>
        <w:fldChar w:fldCharType="end"/>
      </w:r>
    </w:p>
    <w:p w14:paraId="65DA7E03" w14:textId="77777777" w:rsidR="009472EF" w:rsidRPr="001060C5" w:rsidRDefault="009472EF">
      <w:pPr>
        <w:pStyle w:val="TOC2"/>
        <w:rPr>
          <w:rFonts w:ascii="DengXian" w:eastAsia="DengXian" w:hAnsi="DengXian"/>
          <w:noProof/>
          <w:kern w:val="2"/>
          <w:sz w:val="21"/>
          <w:szCs w:val="22"/>
          <w:lang w:val="en-US" w:eastAsia="zh-CN"/>
        </w:rPr>
      </w:pPr>
      <w:r>
        <w:rPr>
          <w:noProof/>
        </w:rPr>
        <w:t>4.1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_Toc160556223 \h </w:instrText>
      </w:r>
      <w:r>
        <w:rPr>
          <w:noProof/>
        </w:rPr>
      </w:r>
      <w:r>
        <w:rPr>
          <w:noProof/>
        </w:rPr>
        <w:fldChar w:fldCharType="separate"/>
      </w:r>
      <w:r>
        <w:rPr>
          <w:noProof/>
        </w:rPr>
        <w:t>17</w:t>
      </w:r>
      <w:r>
        <w:rPr>
          <w:noProof/>
        </w:rPr>
        <w:fldChar w:fldCharType="end"/>
      </w:r>
    </w:p>
    <w:p w14:paraId="0A21328D" w14:textId="77777777" w:rsidR="009472EF" w:rsidRPr="001060C5" w:rsidRDefault="009472EF">
      <w:pPr>
        <w:pStyle w:val="TOC1"/>
        <w:rPr>
          <w:rFonts w:ascii="DengXian" w:eastAsia="DengXian" w:hAnsi="DengXian"/>
          <w:noProof/>
          <w:kern w:val="2"/>
          <w:sz w:val="21"/>
          <w:szCs w:val="22"/>
          <w:lang w:val="en-US" w:eastAsia="zh-CN"/>
        </w:rPr>
      </w:pPr>
      <w:r>
        <w:rPr>
          <w:noProof/>
        </w:rPr>
        <w:t>5</w:t>
      </w:r>
      <w:r w:rsidRPr="001060C5">
        <w:rPr>
          <w:rFonts w:ascii="DengXian" w:eastAsia="DengXian" w:hAnsi="DengXian"/>
          <w:noProof/>
          <w:kern w:val="2"/>
          <w:sz w:val="21"/>
          <w:szCs w:val="22"/>
          <w:lang w:val="en-US" w:eastAsia="zh-CN"/>
        </w:rPr>
        <w:tab/>
      </w:r>
      <w:r>
        <w:rPr>
          <w:noProof/>
        </w:rPr>
        <w:t>PIN application layer procedures</w:t>
      </w:r>
      <w:r>
        <w:rPr>
          <w:noProof/>
        </w:rPr>
        <w:tab/>
      </w:r>
      <w:r>
        <w:rPr>
          <w:noProof/>
        </w:rPr>
        <w:fldChar w:fldCharType="begin"/>
      </w:r>
      <w:r>
        <w:rPr>
          <w:noProof/>
        </w:rPr>
        <w:instrText xml:space="preserve"> PAGEREF _Toc160556224 \h </w:instrText>
      </w:r>
      <w:r>
        <w:rPr>
          <w:noProof/>
        </w:rPr>
      </w:r>
      <w:r>
        <w:rPr>
          <w:noProof/>
        </w:rPr>
        <w:fldChar w:fldCharType="separate"/>
      </w:r>
      <w:r>
        <w:rPr>
          <w:noProof/>
        </w:rPr>
        <w:t>18</w:t>
      </w:r>
      <w:r>
        <w:rPr>
          <w:noProof/>
        </w:rPr>
        <w:fldChar w:fldCharType="end"/>
      </w:r>
    </w:p>
    <w:p w14:paraId="369D0F8F" w14:textId="77777777" w:rsidR="009472EF" w:rsidRPr="001060C5" w:rsidRDefault="009472EF">
      <w:pPr>
        <w:pStyle w:val="TOC2"/>
        <w:rPr>
          <w:rFonts w:ascii="DengXian" w:eastAsia="DengXian" w:hAnsi="DengXian"/>
          <w:noProof/>
          <w:kern w:val="2"/>
          <w:sz w:val="21"/>
          <w:szCs w:val="22"/>
          <w:lang w:val="en-US" w:eastAsia="zh-CN"/>
        </w:rPr>
      </w:pPr>
      <w:r>
        <w:rPr>
          <w:noProof/>
        </w:rPr>
        <w:t>5.1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_Toc160556225 \h </w:instrText>
      </w:r>
      <w:r>
        <w:rPr>
          <w:noProof/>
        </w:rPr>
      </w:r>
      <w:r>
        <w:rPr>
          <w:noProof/>
        </w:rPr>
        <w:fldChar w:fldCharType="separate"/>
      </w:r>
      <w:r>
        <w:rPr>
          <w:noProof/>
        </w:rPr>
        <w:t>18</w:t>
      </w:r>
      <w:r>
        <w:rPr>
          <w:noProof/>
        </w:rPr>
        <w:fldChar w:fldCharType="end"/>
      </w:r>
    </w:p>
    <w:p w14:paraId="426AAD9A" w14:textId="77777777" w:rsidR="009472EF" w:rsidRPr="001060C5" w:rsidRDefault="009472EF">
      <w:pPr>
        <w:pStyle w:val="TOC2"/>
        <w:rPr>
          <w:rFonts w:ascii="DengXian" w:eastAsia="DengXian" w:hAnsi="DengXian"/>
          <w:noProof/>
          <w:kern w:val="2"/>
          <w:sz w:val="21"/>
          <w:szCs w:val="22"/>
          <w:lang w:val="en-US" w:eastAsia="zh-CN"/>
        </w:rPr>
      </w:pPr>
      <w:r>
        <w:rPr>
          <w:noProof/>
        </w:rPr>
        <w:t>5.2</w:t>
      </w:r>
      <w:r w:rsidRPr="001060C5">
        <w:rPr>
          <w:rFonts w:ascii="DengXian" w:eastAsia="DengXian" w:hAnsi="DengXian"/>
          <w:noProof/>
          <w:kern w:val="2"/>
          <w:sz w:val="21"/>
          <w:szCs w:val="22"/>
          <w:lang w:val="en-US" w:eastAsia="zh-CN"/>
        </w:rPr>
        <w:tab/>
      </w:r>
      <w:r>
        <w:rPr>
          <w:noProof/>
        </w:rPr>
        <w:t>PIN server discovery</w:t>
      </w:r>
      <w:r>
        <w:rPr>
          <w:noProof/>
        </w:rPr>
        <w:tab/>
      </w:r>
      <w:r>
        <w:rPr>
          <w:noProof/>
        </w:rPr>
        <w:fldChar w:fldCharType="begin"/>
      </w:r>
      <w:r>
        <w:rPr>
          <w:noProof/>
        </w:rPr>
        <w:instrText xml:space="preserve"> PAGEREF _Toc160556226 \h </w:instrText>
      </w:r>
      <w:r>
        <w:rPr>
          <w:noProof/>
        </w:rPr>
      </w:r>
      <w:r>
        <w:rPr>
          <w:noProof/>
        </w:rPr>
        <w:fldChar w:fldCharType="separate"/>
      </w:r>
      <w:r>
        <w:rPr>
          <w:noProof/>
        </w:rPr>
        <w:t>18</w:t>
      </w:r>
      <w:r>
        <w:rPr>
          <w:noProof/>
        </w:rPr>
        <w:fldChar w:fldCharType="end"/>
      </w:r>
    </w:p>
    <w:p w14:paraId="1192BFD2"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_Toc160556227 \h </w:instrText>
      </w:r>
      <w:r>
        <w:rPr>
          <w:noProof/>
        </w:rPr>
      </w:r>
      <w:r>
        <w:rPr>
          <w:noProof/>
        </w:rPr>
        <w:fldChar w:fldCharType="separate"/>
      </w:r>
      <w:r>
        <w:rPr>
          <w:noProof/>
        </w:rPr>
        <w:t>18</w:t>
      </w:r>
      <w:r>
        <w:rPr>
          <w:noProof/>
        </w:rPr>
        <w:fldChar w:fldCharType="end"/>
      </w:r>
    </w:p>
    <w:p w14:paraId="45D58AB8"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5.2.2</w:t>
      </w:r>
      <w:r w:rsidRPr="001060C5">
        <w:rPr>
          <w:rFonts w:ascii="DengXian" w:eastAsia="DengXian" w:hAnsi="DengXian"/>
          <w:noProof/>
          <w:kern w:val="2"/>
          <w:sz w:val="21"/>
          <w:szCs w:val="22"/>
          <w:lang w:val="en-US" w:eastAsia="zh-CN"/>
        </w:rPr>
        <w:tab/>
      </w:r>
      <w:r>
        <w:rPr>
          <w:noProof/>
          <w:lang w:eastAsia="zh-CN"/>
        </w:rPr>
        <w:t>Static PAE-S discovery</w:t>
      </w:r>
      <w:r>
        <w:rPr>
          <w:noProof/>
        </w:rPr>
        <w:tab/>
      </w:r>
      <w:r>
        <w:rPr>
          <w:noProof/>
        </w:rPr>
        <w:fldChar w:fldCharType="begin"/>
      </w:r>
      <w:r>
        <w:rPr>
          <w:noProof/>
        </w:rPr>
        <w:instrText xml:space="preserve"> PAGEREF _Toc160556228 \h </w:instrText>
      </w:r>
      <w:r>
        <w:rPr>
          <w:noProof/>
        </w:rPr>
      </w:r>
      <w:r>
        <w:rPr>
          <w:noProof/>
        </w:rPr>
        <w:fldChar w:fldCharType="separate"/>
      </w:r>
      <w:r>
        <w:rPr>
          <w:noProof/>
        </w:rPr>
        <w:t>19</w:t>
      </w:r>
      <w:r>
        <w:rPr>
          <w:noProof/>
        </w:rPr>
        <w:fldChar w:fldCharType="end"/>
      </w:r>
    </w:p>
    <w:p w14:paraId="2C378DD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5.2.3</w:t>
      </w:r>
      <w:r w:rsidRPr="001060C5">
        <w:rPr>
          <w:rFonts w:ascii="DengXian" w:eastAsia="DengXian" w:hAnsi="DengXian"/>
          <w:noProof/>
          <w:kern w:val="2"/>
          <w:sz w:val="21"/>
          <w:szCs w:val="22"/>
          <w:lang w:val="en-US" w:eastAsia="zh-CN"/>
        </w:rPr>
        <w:tab/>
      </w:r>
      <w:r>
        <w:rPr>
          <w:noProof/>
          <w:lang w:eastAsia="zh-CN"/>
        </w:rPr>
        <w:t>PAE-S discovery via PGAE-C</w:t>
      </w:r>
      <w:r>
        <w:rPr>
          <w:noProof/>
        </w:rPr>
        <w:tab/>
      </w:r>
      <w:r>
        <w:rPr>
          <w:noProof/>
        </w:rPr>
        <w:fldChar w:fldCharType="begin"/>
      </w:r>
      <w:r>
        <w:rPr>
          <w:noProof/>
        </w:rPr>
        <w:instrText xml:space="preserve"> PAGEREF _Toc160556229 \h </w:instrText>
      </w:r>
      <w:r>
        <w:rPr>
          <w:noProof/>
        </w:rPr>
      </w:r>
      <w:r>
        <w:rPr>
          <w:noProof/>
        </w:rPr>
        <w:fldChar w:fldCharType="separate"/>
      </w:r>
      <w:r>
        <w:rPr>
          <w:noProof/>
        </w:rPr>
        <w:t>19</w:t>
      </w:r>
      <w:r>
        <w:rPr>
          <w:noProof/>
        </w:rPr>
        <w:fldChar w:fldCharType="end"/>
      </w:r>
    </w:p>
    <w:p w14:paraId="6A4A02AB"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5.2.3.1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_Toc160556230 \h </w:instrText>
      </w:r>
      <w:r>
        <w:rPr>
          <w:noProof/>
        </w:rPr>
      </w:r>
      <w:r>
        <w:rPr>
          <w:noProof/>
        </w:rPr>
        <w:fldChar w:fldCharType="separate"/>
      </w:r>
      <w:r>
        <w:rPr>
          <w:noProof/>
        </w:rPr>
        <w:t>19</w:t>
      </w:r>
      <w:r>
        <w:rPr>
          <w:noProof/>
        </w:rPr>
        <w:fldChar w:fldCharType="end"/>
      </w:r>
    </w:p>
    <w:p w14:paraId="34553A7B"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5.2.3.2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_Toc160556231 \h </w:instrText>
      </w:r>
      <w:r>
        <w:rPr>
          <w:noProof/>
        </w:rPr>
      </w:r>
      <w:r>
        <w:rPr>
          <w:noProof/>
        </w:rPr>
        <w:fldChar w:fldCharType="separate"/>
      </w:r>
      <w:r>
        <w:rPr>
          <w:noProof/>
        </w:rPr>
        <w:t>19</w:t>
      </w:r>
      <w:r>
        <w:rPr>
          <w:noProof/>
        </w:rPr>
        <w:fldChar w:fldCharType="end"/>
      </w:r>
    </w:p>
    <w:p w14:paraId="44B14ACA"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5.2.3.3</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_Toc160556232 \h </w:instrText>
      </w:r>
      <w:r>
        <w:rPr>
          <w:noProof/>
        </w:rPr>
      </w:r>
      <w:r>
        <w:rPr>
          <w:noProof/>
        </w:rPr>
        <w:fldChar w:fldCharType="separate"/>
      </w:r>
      <w:r>
        <w:rPr>
          <w:noProof/>
        </w:rPr>
        <w:t>20</w:t>
      </w:r>
      <w:r>
        <w:rPr>
          <w:noProof/>
        </w:rPr>
        <w:fldChar w:fldCharType="end"/>
      </w:r>
    </w:p>
    <w:p w14:paraId="608EF382" w14:textId="77777777" w:rsidR="009472EF" w:rsidRPr="001060C5" w:rsidRDefault="009472EF">
      <w:pPr>
        <w:pStyle w:val="TOC2"/>
        <w:rPr>
          <w:rFonts w:ascii="DengXian" w:eastAsia="DengXian" w:hAnsi="DengXian"/>
          <w:noProof/>
          <w:kern w:val="2"/>
          <w:sz w:val="21"/>
          <w:szCs w:val="22"/>
          <w:lang w:val="en-US" w:eastAsia="zh-CN"/>
        </w:rPr>
      </w:pPr>
      <w:r>
        <w:rPr>
          <w:noProof/>
        </w:rPr>
        <w:t>5.3</w:t>
      </w:r>
      <w:r w:rsidRPr="001060C5">
        <w:rPr>
          <w:rFonts w:ascii="DengXian" w:eastAsia="DengXian" w:hAnsi="DengXian"/>
          <w:noProof/>
          <w:kern w:val="2"/>
          <w:sz w:val="21"/>
          <w:szCs w:val="22"/>
          <w:lang w:val="en-US" w:eastAsia="zh-CN"/>
        </w:rPr>
        <w:tab/>
      </w:r>
      <w:r>
        <w:rPr>
          <w:noProof/>
        </w:rPr>
        <w:t>PIN Registration Management</w:t>
      </w:r>
      <w:r>
        <w:rPr>
          <w:noProof/>
        </w:rPr>
        <w:tab/>
      </w:r>
      <w:r>
        <w:rPr>
          <w:noProof/>
        </w:rPr>
        <w:fldChar w:fldCharType="begin"/>
      </w:r>
      <w:r>
        <w:rPr>
          <w:noProof/>
        </w:rPr>
        <w:instrText xml:space="preserve"> PAGEREF _Toc160556233 \h </w:instrText>
      </w:r>
      <w:r>
        <w:rPr>
          <w:noProof/>
        </w:rPr>
      </w:r>
      <w:r>
        <w:rPr>
          <w:noProof/>
        </w:rPr>
        <w:fldChar w:fldCharType="separate"/>
      </w:r>
      <w:r>
        <w:rPr>
          <w:noProof/>
        </w:rPr>
        <w:t>21</w:t>
      </w:r>
      <w:r>
        <w:rPr>
          <w:noProof/>
        </w:rPr>
        <w:fldChar w:fldCharType="end"/>
      </w:r>
    </w:p>
    <w:p w14:paraId="6720B10B"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_Toc160556234 \h </w:instrText>
      </w:r>
      <w:r>
        <w:rPr>
          <w:noProof/>
        </w:rPr>
      </w:r>
      <w:r>
        <w:rPr>
          <w:noProof/>
        </w:rPr>
        <w:fldChar w:fldCharType="separate"/>
      </w:r>
      <w:r>
        <w:rPr>
          <w:noProof/>
        </w:rPr>
        <w:t>21</w:t>
      </w:r>
      <w:r>
        <w:rPr>
          <w:noProof/>
        </w:rPr>
        <w:fldChar w:fldCharType="end"/>
      </w:r>
    </w:p>
    <w:p w14:paraId="6C34E5A2"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5.3.2</w:t>
      </w:r>
      <w:r w:rsidRPr="001060C5">
        <w:rPr>
          <w:rFonts w:ascii="DengXian" w:eastAsia="DengXian" w:hAnsi="DengXian"/>
          <w:noProof/>
          <w:kern w:val="2"/>
          <w:sz w:val="21"/>
          <w:szCs w:val="22"/>
          <w:lang w:val="en-US" w:eastAsia="zh-CN"/>
        </w:rPr>
        <w:tab/>
      </w:r>
      <w:r>
        <w:rPr>
          <w:noProof/>
          <w:lang w:eastAsia="zh-CN"/>
        </w:rPr>
        <w:t xml:space="preserve">Direct </w:t>
      </w:r>
      <w:r>
        <w:rPr>
          <w:noProof/>
        </w:rPr>
        <w:t>PIN registration to PAE-S</w:t>
      </w:r>
      <w:r>
        <w:rPr>
          <w:noProof/>
        </w:rPr>
        <w:tab/>
      </w:r>
      <w:r>
        <w:rPr>
          <w:noProof/>
        </w:rPr>
        <w:fldChar w:fldCharType="begin"/>
      </w:r>
      <w:r>
        <w:rPr>
          <w:noProof/>
        </w:rPr>
        <w:instrText xml:space="preserve"> PAGEREF _Toc160556235 \h </w:instrText>
      </w:r>
      <w:r>
        <w:rPr>
          <w:noProof/>
        </w:rPr>
      </w:r>
      <w:r>
        <w:rPr>
          <w:noProof/>
        </w:rPr>
        <w:fldChar w:fldCharType="separate"/>
      </w:r>
      <w:r>
        <w:rPr>
          <w:noProof/>
        </w:rPr>
        <w:t>22</w:t>
      </w:r>
      <w:r>
        <w:rPr>
          <w:noProof/>
        </w:rPr>
        <w:fldChar w:fldCharType="end"/>
      </w:r>
    </w:p>
    <w:p w14:paraId="445A749B"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5.3.2.1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_Toc160556236 \h </w:instrText>
      </w:r>
      <w:r>
        <w:rPr>
          <w:noProof/>
        </w:rPr>
      </w:r>
      <w:r>
        <w:rPr>
          <w:noProof/>
        </w:rPr>
        <w:fldChar w:fldCharType="separate"/>
      </w:r>
      <w:r>
        <w:rPr>
          <w:noProof/>
        </w:rPr>
        <w:t>22</w:t>
      </w:r>
      <w:r>
        <w:rPr>
          <w:noProof/>
        </w:rPr>
        <w:fldChar w:fldCharType="end"/>
      </w:r>
    </w:p>
    <w:p w14:paraId="5D3848C8"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5.3.2.2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_Toc160556237 \h </w:instrText>
      </w:r>
      <w:r>
        <w:rPr>
          <w:noProof/>
        </w:rPr>
      </w:r>
      <w:r>
        <w:rPr>
          <w:noProof/>
        </w:rPr>
        <w:fldChar w:fldCharType="separate"/>
      </w:r>
      <w:r>
        <w:rPr>
          <w:noProof/>
        </w:rPr>
        <w:t>23</w:t>
      </w:r>
      <w:r>
        <w:rPr>
          <w:noProof/>
        </w:rPr>
        <w:fldChar w:fldCharType="end"/>
      </w:r>
    </w:p>
    <w:p w14:paraId="534CFEC4"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5.3.3</w:t>
      </w:r>
      <w:r w:rsidRPr="001060C5">
        <w:rPr>
          <w:rFonts w:ascii="DengXian" w:eastAsia="DengXian" w:hAnsi="DengXian"/>
          <w:noProof/>
          <w:kern w:val="2"/>
          <w:sz w:val="21"/>
          <w:szCs w:val="22"/>
          <w:lang w:val="en-US" w:eastAsia="zh-CN"/>
        </w:rPr>
        <w:tab/>
      </w:r>
      <w:r>
        <w:rPr>
          <w:noProof/>
          <w:lang w:eastAsia="zh-CN"/>
        </w:rPr>
        <w:t xml:space="preserve">Indirect </w:t>
      </w:r>
      <w:r>
        <w:rPr>
          <w:noProof/>
        </w:rPr>
        <w:t>PIN registration to PAE-S</w:t>
      </w:r>
      <w:r>
        <w:rPr>
          <w:noProof/>
        </w:rPr>
        <w:tab/>
      </w:r>
      <w:r>
        <w:rPr>
          <w:noProof/>
        </w:rPr>
        <w:fldChar w:fldCharType="begin"/>
      </w:r>
      <w:r>
        <w:rPr>
          <w:noProof/>
        </w:rPr>
        <w:instrText xml:space="preserve"> PAGEREF _Toc160556238 \h </w:instrText>
      </w:r>
      <w:r>
        <w:rPr>
          <w:noProof/>
        </w:rPr>
      </w:r>
      <w:r>
        <w:rPr>
          <w:noProof/>
        </w:rPr>
        <w:fldChar w:fldCharType="separate"/>
      </w:r>
      <w:r>
        <w:rPr>
          <w:noProof/>
        </w:rPr>
        <w:t>23</w:t>
      </w:r>
      <w:r>
        <w:rPr>
          <w:noProof/>
        </w:rPr>
        <w:fldChar w:fldCharType="end"/>
      </w:r>
    </w:p>
    <w:p w14:paraId="4BD68470"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5.3.3.1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_Toc160556239 \h </w:instrText>
      </w:r>
      <w:r>
        <w:rPr>
          <w:noProof/>
        </w:rPr>
      </w:r>
      <w:r>
        <w:rPr>
          <w:noProof/>
        </w:rPr>
        <w:fldChar w:fldCharType="separate"/>
      </w:r>
      <w:r>
        <w:rPr>
          <w:noProof/>
        </w:rPr>
        <w:t>23</w:t>
      </w:r>
      <w:r>
        <w:rPr>
          <w:noProof/>
        </w:rPr>
        <w:fldChar w:fldCharType="end"/>
      </w:r>
    </w:p>
    <w:p w14:paraId="7FA3915A"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5.3.3.2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_Toc160556240 \h </w:instrText>
      </w:r>
      <w:r>
        <w:rPr>
          <w:noProof/>
        </w:rPr>
      </w:r>
      <w:r>
        <w:rPr>
          <w:noProof/>
        </w:rPr>
        <w:fldChar w:fldCharType="separate"/>
      </w:r>
      <w:r>
        <w:rPr>
          <w:noProof/>
        </w:rPr>
        <w:t>24</w:t>
      </w:r>
      <w:r>
        <w:rPr>
          <w:noProof/>
        </w:rPr>
        <w:fldChar w:fldCharType="end"/>
      </w:r>
    </w:p>
    <w:p w14:paraId="410C33A3" w14:textId="77777777" w:rsidR="009472EF" w:rsidRPr="001060C5" w:rsidRDefault="009472EF">
      <w:pPr>
        <w:pStyle w:val="TOC4"/>
        <w:rPr>
          <w:rFonts w:ascii="DengXian" w:eastAsia="DengXian" w:hAnsi="DengXian"/>
          <w:noProof/>
          <w:kern w:val="2"/>
          <w:sz w:val="21"/>
          <w:szCs w:val="22"/>
          <w:lang w:val="en-US" w:eastAsia="zh-CN"/>
        </w:rPr>
      </w:pPr>
      <w:r>
        <w:rPr>
          <w:noProof/>
        </w:rPr>
        <w:t>5.3.3.3</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_Toc160556241 \h </w:instrText>
      </w:r>
      <w:r>
        <w:rPr>
          <w:noProof/>
        </w:rPr>
      </w:r>
      <w:r>
        <w:rPr>
          <w:noProof/>
        </w:rPr>
        <w:fldChar w:fldCharType="separate"/>
      </w:r>
      <w:r>
        <w:rPr>
          <w:noProof/>
        </w:rPr>
        <w:t>26</w:t>
      </w:r>
      <w:r>
        <w:rPr>
          <w:noProof/>
        </w:rPr>
        <w:fldChar w:fldCharType="end"/>
      </w:r>
    </w:p>
    <w:p w14:paraId="0C25DD7E"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5.3.4</w:t>
      </w:r>
      <w:r w:rsidRPr="001060C5">
        <w:rPr>
          <w:rFonts w:ascii="DengXian" w:eastAsia="DengXian" w:hAnsi="DengXian"/>
          <w:noProof/>
          <w:kern w:val="2"/>
          <w:sz w:val="21"/>
          <w:szCs w:val="22"/>
          <w:lang w:val="en-US" w:eastAsia="zh-CN"/>
        </w:rPr>
        <w:tab/>
      </w:r>
      <w:r>
        <w:rPr>
          <w:noProof/>
          <w:lang w:eastAsia="zh-CN"/>
        </w:rPr>
        <w:t xml:space="preserve">Direct </w:t>
      </w:r>
      <w:r>
        <w:rPr>
          <w:noProof/>
        </w:rPr>
        <w:t>PIN deregistration to PAE-S</w:t>
      </w:r>
      <w:r>
        <w:rPr>
          <w:noProof/>
        </w:rPr>
        <w:tab/>
      </w:r>
      <w:r>
        <w:rPr>
          <w:noProof/>
        </w:rPr>
        <w:fldChar w:fldCharType="begin"/>
      </w:r>
      <w:r>
        <w:rPr>
          <w:noProof/>
        </w:rPr>
        <w:instrText xml:space="preserve"> PAGEREF _Toc160556242 \h </w:instrText>
      </w:r>
      <w:r>
        <w:rPr>
          <w:noProof/>
        </w:rPr>
      </w:r>
      <w:r>
        <w:rPr>
          <w:noProof/>
        </w:rPr>
        <w:fldChar w:fldCharType="separate"/>
      </w:r>
      <w:r>
        <w:rPr>
          <w:noProof/>
        </w:rPr>
        <w:t>27</w:t>
      </w:r>
      <w:r>
        <w:rPr>
          <w:noProof/>
        </w:rPr>
        <w:fldChar w:fldCharType="end"/>
      </w:r>
    </w:p>
    <w:p w14:paraId="23AEE61E"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5.3.4.1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_Toc160556243 \h </w:instrText>
      </w:r>
      <w:r>
        <w:rPr>
          <w:noProof/>
        </w:rPr>
      </w:r>
      <w:r>
        <w:rPr>
          <w:noProof/>
        </w:rPr>
        <w:fldChar w:fldCharType="separate"/>
      </w:r>
      <w:r>
        <w:rPr>
          <w:noProof/>
        </w:rPr>
        <w:t>27</w:t>
      </w:r>
      <w:r>
        <w:rPr>
          <w:noProof/>
        </w:rPr>
        <w:fldChar w:fldCharType="end"/>
      </w:r>
    </w:p>
    <w:p w14:paraId="07BEE159"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5.3.4.2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_Toc160556244 \h </w:instrText>
      </w:r>
      <w:r>
        <w:rPr>
          <w:noProof/>
        </w:rPr>
      </w:r>
      <w:r>
        <w:rPr>
          <w:noProof/>
        </w:rPr>
        <w:fldChar w:fldCharType="separate"/>
      </w:r>
      <w:r>
        <w:rPr>
          <w:noProof/>
        </w:rPr>
        <w:t>27</w:t>
      </w:r>
      <w:r>
        <w:rPr>
          <w:noProof/>
        </w:rPr>
        <w:fldChar w:fldCharType="end"/>
      </w:r>
    </w:p>
    <w:p w14:paraId="40D7BBA5"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5.3.5</w:t>
      </w:r>
      <w:r w:rsidRPr="001060C5">
        <w:rPr>
          <w:rFonts w:ascii="DengXian" w:eastAsia="DengXian" w:hAnsi="DengXian"/>
          <w:noProof/>
          <w:kern w:val="2"/>
          <w:sz w:val="21"/>
          <w:szCs w:val="22"/>
          <w:lang w:val="en-US" w:eastAsia="zh-CN"/>
        </w:rPr>
        <w:tab/>
      </w:r>
      <w:r>
        <w:rPr>
          <w:noProof/>
          <w:lang w:eastAsia="zh-CN"/>
        </w:rPr>
        <w:t xml:space="preserve">Indirect </w:t>
      </w:r>
      <w:r>
        <w:rPr>
          <w:noProof/>
        </w:rPr>
        <w:t>PIN deregistration to PAE-S</w:t>
      </w:r>
      <w:r>
        <w:rPr>
          <w:noProof/>
        </w:rPr>
        <w:tab/>
      </w:r>
      <w:r>
        <w:rPr>
          <w:noProof/>
        </w:rPr>
        <w:fldChar w:fldCharType="begin"/>
      </w:r>
      <w:r>
        <w:rPr>
          <w:noProof/>
        </w:rPr>
        <w:instrText xml:space="preserve"> PAGEREF _Toc160556245 \h </w:instrText>
      </w:r>
      <w:r>
        <w:rPr>
          <w:noProof/>
        </w:rPr>
      </w:r>
      <w:r>
        <w:rPr>
          <w:noProof/>
        </w:rPr>
        <w:fldChar w:fldCharType="separate"/>
      </w:r>
      <w:r>
        <w:rPr>
          <w:noProof/>
        </w:rPr>
        <w:t>28</w:t>
      </w:r>
      <w:r>
        <w:rPr>
          <w:noProof/>
        </w:rPr>
        <w:fldChar w:fldCharType="end"/>
      </w:r>
    </w:p>
    <w:p w14:paraId="2F467824"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5.3.5.1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_Toc160556246 \h </w:instrText>
      </w:r>
      <w:r>
        <w:rPr>
          <w:noProof/>
        </w:rPr>
      </w:r>
      <w:r>
        <w:rPr>
          <w:noProof/>
        </w:rPr>
        <w:fldChar w:fldCharType="separate"/>
      </w:r>
      <w:r>
        <w:rPr>
          <w:noProof/>
        </w:rPr>
        <w:t>28</w:t>
      </w:r>
      <w:r>
        <w:rPr>
          <w:noProof/>
        </w:rPr>
        <w:fldChar w:fldCharType="end"/>
      </w:r>
    </w:p>
    <w:p w14:paraId="3D7BD6B1"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5.3.5.2</w:t>
      </w:r>
      <w:r w:rsidRPr="001060C5">
        <w:rPr>
          <w:rFonts w:ascii="DengXian" w:eastAsia="DengXian" w:hAnsi="DengXian"/>
          <w:noProof/>
          <w:kern w:val="2"/>
          <w:sz w:val="21"/>
          <w:szCs w:val="22"/>
          <w:lang w:val="en-US" w:eastAsia="zh-CN"/>
        </w:rPr>
        <w:tab/>
      </w:r>
      <w:r>
        <w:rPr>
          <w:noProof/>
        </w:rPr>
        <w:t>Receiving entity procedure</w:t>
      </w:r>
      <w:r>
        <w:rPr>
          <w:noProof/>
        </w:rPr>
        <w:tab/>
      </w:r>
      <w:r>
        <w:rPr>
          <w:noProof/>
        </w:rPr>
        <w:fldChar w:fldCharType="begin"/>
      </w:r>
      <w:r>
        <w:rPr>
          <w:noProof/>
        </w:rPr>
        <w:instrText xml:space="preserve"> PAGEREF _Toc160556247 \h </w:instrText>
      </w:r>
      <w:r>
        <w:rPr>
          <w:noProof/>
        </w:rPr>
      </w:r>
      <w:r>
        <w:rPr>
          <w:noProof/>
        </w:rPr>
        <w:fldChar w:fldCharType="separate"/>
      </w:r>
      <w:r>
        <w:rPr>
          <w:noProof/>
        </w:rPr>
        <w:t>29</w:t>
      </w:r>
      <w:r>
        <w:rPr>
          <w:noProof/>
        </w:rPr>
        <w:fldChar w:fldCharType="end"/>
      </w:r>
    </w:p>
    <w:p w14:paraId="52E8276E"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5.3.5.3</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_Toc160556248 \h </w:instrText>
      </w:r>
      <w:r>
        <w:rPr>
          <w:noProof/>
        </w:rPr>
      </w:r>
      <w:r>
        <w:rPr>
          <w:noProof/>
        </w:rPr>
        <w:fldChar w:fldCharType="separate"/>
      </w:r>
      <w:r>
        <w:rPr>
          <w:noProof/>
        </w:rPr>
        <w:t>29</w:t>
      </w:r>
      <w:r>
        <w:rPr>
          <w:noProof/>
        </w:rPr>
        <w:fldChar w:fldCharType="end"/>
      </w:r>
    </w:p>
    <w:p w14:paraId="2F3D8CB7"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5.3.6</w:t>
      </w:r>
      <w:r w:rsidRPr="001060C5">
        <w:rPr>
          <w:rFonts w:ascii="DengXian" w:eastAsia="DengXian" w:hAnsi="DengXian"/>
          <w:noProof/>
          <w:kern w:val="2"/>
          <w:sz w:val="21"/>
          <w:szCs w:val="22"/>
          <w:lang w:val="en-US" w:eastAsia="zh-CN"/>
        </w:rPr>
        <w:tab/>
      </w:r>
      <w:r>
        <w:rPr>
          <w:noProof/>
        </w:rPr>
        <w:t>PIN registration update to PAE-S</w:t>
      </w:r>
      <w:r>
        <w:rPr>
          <w:noProof/>
        </w:rPr>
        <w:tab/>
      </w:r>
      <w:r>
        <w:rPr>
          <w:noProof/>
        </w:rPr>
        <w:fldChar w:fldCharType="begin"/>
      </w:r>
      <w:r>
        <w:rPr>
          <w:noProof/>
        </w:rPr>
        <w:instrText xml:space="preserve"> PAGEREF _Toc160556249 \h </w:instrText>
      </w:r>
      <w:r>
        <w:rPr>
          <w:noProof/>
        </w:rPr>
      </w:r>
      <w:r>
        <w:rPr>
          <w:noProof/>
        </w:rPr>
        <w:fldChar w:fldCharType="separate"/>
      </w:r>
      <w:r>
        <w:rPr>
          <w:noProof/>
        </w:rPr>
        <w:t>29</w:t>
      </w:r>
      <w:r>
        <w:rPr>
          <w:noProof/>
        </w:rPr>
        <w:fldChar w:fldCharType="end"/>
      </w:r>
    </w:p>
    <w:p w14:paraId="674C1594"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5.3.6.1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_Toc160556250 \h </w:instrText>
      </w:r>
      <w:r>
        <w:rPr>
          <w:noProof/>
        </w:rPr>
      </w:r>
      <w:r>
        <w:rPr>
          <w:noProof/>
        </w:rPr>
        <w:fldChar w:fldCharType="separate"/>
      </w:r>
      <w:r>
        <w:rPr>
          <w:noProof/>
        </w:rPr>
        <w:t>29</w:t>
      </w:r>
      <w:r>
        <w:rPr>
          <w:noProof/>
        </w:rPr>
        <w:fldChar w:fldCharType="end"/>
      </w:r>
    </w:p>
    <w:p w14:paraId="6CE4CB72"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5.3.6.2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_Toc160556251 \h </w:instrText>
      </w:r>
      <w:r>
        <w:rPr>
          <w:noProof/>
        </w:rPr>
      </w:r>
      <w:r>
        <w:rPr>
          <w:noProof/>
        </w:rPr>
        <w:fldChar w:fldCharType="separate"/>
      </w:r>
      <w:r>
        <w:rPr>
          <w:noProof/>
        </w:rPr>
        <w:t>30</w:t>
      </w:r>
      <w:r>
        <w:rPr>
          <w:noProof/>
        </w:rPr>
        <w:fldChar w:fldCharType="end"/>
      </w:r>
    </w:p>
    <w:p w14:paraId="205DB7D9" w14:textId="77777777" w:rsidR="009472EF" w:rsidRPr="001060C5" w:rsidRDefault="009472EF">
      <w:pPr>
        <w:pStyle w:val="TOC2"/>
        <w:rPr>
          <w:rFonts w:ascii="DengXian" w:eastAsia="DengXian" w:hAnsi="DengXian"/>
          <w:noProof/>
          <w:kern w:val="2"/>
          <w:sz w:val="21"/>
          <w:szCs w:val="22"/>
          <w:lang w:val="en-US" w:eastAsia="zh-CN"/>
        </w:rPr>
      </w:pPr>
      <w:r w:rsidRPr="007C6DD2">
        <w:rPr>
          <w:noProof/>
          <w:lang w:val="en-IN"/>
        </w:rPr>
        <w:t>5.4</w:t>
      </w:r>
      <w:r w:rsidRPr="001060C5">
        <w:rPr>
          <w:rFonts w:ascii="DengXian" w:eastAsia="DengXian" w:hAnsi="DengXian"/>
          <w:noProof/>
          <w:kern w:val="2"/>
          <w:sz w:val="21"/>
          <w:szCs w:val="22"/>
          <w:lang w:val="en-US" w:eastAsia="zh-CN"/>
        </w:rPr>
        <w:tab/>
      </w:r>
      <w:r>
        <w:rPr>
          <w:noProof/>
        </w:rPr>
        <w:t>PIN Management</w:t>
      </w:r>
      <w:r>
        <w:rPr>
          <w:noProof/>
        </w:rPr>
        <w:tab/>
      </w:r>
      <w:r>
        <w:rPr>
          <w:noProof/>
        </w:rPr>
        <w:fldChar w:fldCharType="begin"/>
      </w:r>
      <w:r>
        <w:rPr>
          <w:noProof/>
        </w:rPr>
        <w:instrText xml:space="preserve"> PAGEREF _Toc160556252 \h </w:instrText>
      </w:r>
      <w:r>
        <w:rPr>
          <w:noProof/>
        </w:rPr>
      </w:r>
      <w:r>
        <w:rPr>
          <w:noProof/>
        </w:rPr>
        <w:fldChar w:fldCharType="separate"/>
      </w:r>
      <w:r>
        <w:rPr>
          <w:noProof/>
        </w:rPr>
        <w:t>31</w:t>
      </w:r>
      <w:r>
        <w:rPr>
          <w:noProof/>
        </w:rPr>
        <w:fldChar w:fldCharType="end"/>
      </w:r>
    </w:p>
    <w:p w14:paraId="4662B4CE"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_Toc160556253 \h </w:instrText>
      </w:r>
      <w:r>
        <w:rPr>
          <w:noProof/>
        </w:rPr>
      </w:r>
      <w:r>
        <w:rPr>
          <w:noProof/>
        </w:rPr>
        <w:fldChar w:fldCharType="separate"/>
      </w:r>
      <w:r>
        <w:rPr>
          <w:noProof/>
        </w:rPr>
        <w:t>31</w:t>
      </w:r>
      <w:r>
        <w:rPr>
          <w:noProof/>
        </w:rPr>
        <w:fldChar w:fldCharType="end"/>
      </w:r>
    </w:p>
    <w:p w14:paraId="53BF2CC9"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5.4.2</w:t>
      </w:r>
      <w:r w:rsidRPr="001060C5">
        <w:rPr>
          <w:rFonts w:ascii="DengXian" w:eastAsia="DengXian" w:hAnsi="DengXian"/>
          <w:noProof/>
          <w:kern w:val="2"/>
          <w:sz w:val="21"/>
          <w:szCs w:val="22"/>
          <w:lang w:val="en-US" w:eastAsia="zh-CN"/>
        </w:rPr>
        <w:tab/>
      </w:r>
      <w:r>
        <w:rPr>
          <w:noProof/>
          <w:lang w:eastAsia="zh-CN"/>
        </w:rPr>
        <w:t>PIN creation procedure</w:t>
      </w:r>
      <w:r>
        <w:rPr>
          <w:noProof/>
        </w:rPr>
        <w:tab/>
      </w:r>
      <w:r>
        <w:rPr>
          <w:noProof/>
        </w:rPr>
        <w:fldChar w:fldCharType="begin"/>
      </w:r>
      <w:r>
        <w:rPr>
          <w:noProof/>
        </w:rPr>
        <w:instrText xml:space="preserve"> PAGEREF _Toc160556254 \h </w:instrText>
      </w:r>
      <w:r>
        <w:rPr>
          <w:noProof/>
        </w:rPr>
      </w:r>
      <w:r>
        <w:rPr>
          <w:noProof/>
        </w:rPr>
        <w:fldChar w:fldCharType="separate"/>
      </w:r>
      <w:r>
        <w:rPr>
          <w:noProof/>
        </w:rPr>
        <w:t>31</w:t>
      </w:r>
      <w:r>
        <w:rPr>
          <w:noProof/>
        </w:rPr>
        <w:fldChar w:fldCharType="end"/>
      </w:r>
    </w:p>
    <w:p w14:paraId="6825EEB6"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5.4.2.1</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_Toc160556255 \h </w:instrText>
      </w:r>
      <w:r>
        <w:rPr>
          <w:noProof/>
        </w:rPr>
      </w:r>
      <w:r>
        <w:rPr>
          <w:noProof/>
        </w:rPr>
        <w:fldChar w:fldCharType="separate"/>
      </w:r>
      <w:r>
        <w:rPr>
          <w:noProof/>
        </w:rPr>
        <w:t>31</w:t>
      </w:r>
      <w:r>
        <w:rPr>
          <w:noProof/>
        </w:rPr>
        <w:fldChar w:fldCharType="end"/>
      </w:r>
    </w:p>
    <w:p w14:paraId="1243B834"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5.4.2.2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_Toc160556256 \h </w:instrText>
      </w:r>
      <w:r>
        <w:rPr>
          <w:noProof/>
        </w:rPr>
      </w:r>
      <w:r>
        <w:rPr>
          <w:noProof/>
        </w:rPr>
        <w:fldChar w:fldCharType="separate"/>
      </w:r>
      <w:r>
        <w:rPr>
          <w:noProof/>
        </w:rPr>
        <w:t>33</w:t>
      </w:r>
      <w:r>
        <w:rPr>
          <w:noProof/>
        </w:rPr>
        <w:fldChar w:fldCharType="end"/>
      </w:r>
    </w:p>
    <w:p w14:paraId="4AFE4E93"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5.4.2.3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_Toc160556257 \h </w:instrText>
      </w:r>
      <w:r>
        <w:rPr>
          <w:noProof/>
        </w:rPr>
      </w:r>
      <w:r>
        <w:rPr>
          <w:noProof/>
        </w:rPr>
        <w:fldChar w:fldCharType="separate"/>
      </w:r>
      <w:r>
        <w:rPr>
          <w:noProof/>
        </w:rPr>
        <w:t>34</w:t>
      </w:r>
      <w:r>
        <w:rPr>
          <w:noProof/>
        </w:rPr>
        <w:fldChar w:fldCharType="end"/>
      </w:r>
    </w:p>
    <w:p w14:paraId="19193346"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5.4.2.4</w:t>
      </w:r>
      <w:r w:rsidRPr="001060C5">
        <w:rPr>
          <w:rFonts w:ascii="DengXian" w:eastAsia="DengXian" w:hAnsi="DengXian"/>
          <w:noProof/>
          <w:kern w:val="2"/>
          <w:sz w:val="21"/>
          <w:szCs w:val="22"/>
          <w:lang w:val="en-US" w:eastAsia="zh-CN"/>
        </w:rPr>
        <w:tab/>
      </w:r>
      <w:r>
        <w:rPr>
          <w:noProof/>
        </w:rPr>
        <w:t>PEAE-C procedure</w:t>
      </w:r>
      <w:r>
        <w:rPr>
          <w:noProof/>
        </w:rPr>
        <w:tab/>
      </w:r>
      <w:r>
        <w:rPr>
          <w:noProof/>
        </w:rPr>
        <w:fldChar w:fldCharType="begin"/>
      </w:r>
      <w:r>
        <w:rPr>
          <w:noProof/>
        </w:rPr>
        <w:instrText xml:space="preserve"> PAGEREF _Toc160556258 \h </w:instrText>
      </w:r>
      <w:r>
        <w:rPr>
          <w:noProof/>
        </w:rPr>
      </w:r>
      <w:r>
        <w:rPr>
          <w:noProof/>
        </w:rPr>
        <w:fldChar w:fldCharType="separate"/>
      </w:r>
      <w:r>
        <w:rPr>
          <w:noProof/>
        </w:rPr>
        <w:t>35</w:t>
      </w:r>
      <w:r>
        <w:rPr>
          <w:noProof/>
        </w:rPr>
        <w:fldChar w:fldCharType="end"/>
      </w:r>
    </w:p>
    <w:p w14:paraId="76D0BE0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5.4.3</w:t>
      </w:r>
      <w:r w:rsidRPr="001060C5">
        <w:rPr>
          <w:rFonts w:ascii="DengXian" w:eastAsia="DengXian" w:hAnsi="DengXian"/>
          <w:noProof/>
          <w:kern w:val="2"/>
          <w:sz w:val="21"/>
          <w:szCs w:val="22"/>
          <w:lang w:val="en-US" w:eastAsia="zh-CN"/>
        </w:rPr>
        <w:tab/>
      </w:r>
      <w:r>
        <w:rPr>
          <w:noProof/>
          <w:lang w:eastAsia="zh-CN"/>
        </w:rPr>
        <w:t>PIN deletion procedure</w:t>
      </w:r>
      <w:r>
        <w:rPr>
          <w:noProof/>
        </w:rPr>
        <w:tab/>
      </w:r>
      <w:r>
        <w:rPr>
          <w:noProof/>
        </w:rPr>
        <w:fldChar w:fldCharType="begin"/>
      </w:r>
      <w:r>
        <w:rPr>
          <w:noProof/>
        </w:rPr>
        <w:instrText xml:space="preserve"> PAGEREF _Toc160556259 \h </w:instrText>
      </w:r>
      <w:r>
        <w:rPr>
          <w:noProof/>
        </w:rPr>
      </w:r>
      <w:r>
        <w:rPr>
          <w:noProof/>
        </w:rPr>
        <w:fldChar w:fldCharType="separate"/>
      </w:r>
      <w:r>
        <w:rPr>
          <w:noProof/>
        </w:rPr>
        <w:t>35</w:t>
      </w:r>
      <w:r>
        <w:rPr>
          <w:noProof/>
        </w:rPr>
        <w:fldChar w:fldCharType="end"/>
      </w:r>
    </w:p>
    <w:p w14:paraId="4117C659"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5.4.3.1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_Toc160556260 \h </w:instrText>
      </w:r>
      <w:r>
        <w:rPr>
          <w:noProof/>
        </w:rPr>
      </w:r>
      <w:r>
        <w:rPr>
          <w:noProof/>
        </w:rPr>
        <w:fldChar w:fldCharType="separate"/>
      </w:r>
      <w:r>
        <w:rPr>
          <w:noProof/>
        </w:rPr>
        <w:t>35</w:t>
      </w:r>
      <w:r>
        <w:rPr>
          <w:noProof/>
        </w:rPr>
        <w:fldChar w:fldCharType="end"/>
      </w:r>
    </w:p>
    <w:p w14:paraId="48212510" w14:textId="77777777" w:rsidR="009472EF" w:rsidRPr="001060C5" w:rsidRDefault="009472EF">
      <w:pPr>
        <w:pStyle w:val="TOC4"/>
        <w:rPr>
          <w:rFonts w:ascii="DengXian" w:eastAsia="DengXian" w:hAnsi="DengXian"/>
          <w:noProof/>
          <w:kern w:val="2"/>
          <w:sz w:val="21"/>
          <w:szCs w:val="22"/>
          <w:lang w:val="en-US" w:eastAsia="zh-CN"/>
        </w:rPr>
      </w:pPr>
      <w:r>
        <w:rPr>
          <w:noProof/>
        </w:rPr>
        <w:t>5.4.3.2</w:t>
      </w:r>
      <w:r w:rsidRPr="001060C5">
        <w:rPr>
          <w:rFonts w:ascii="DengXian" w:eastAsia="DengXian" w:hAnsi="DengXian"/>
          <w:noProof/>
          <w:kern w:val="2"/>
          <w:sz w:val="21"/>
          <w:szCs w:val="22"/>
          <w:lang w:val="en-US" w:eastAsia="zh-CN"/>
        </w:rPr>
        <w:tab/>
      </w:r>
      <w:r>
        <w:rPr>
          <w:noProof/>
          <w:lang w:eastAsia="zh-CN"/>
        </w:rPr>
        <w:t xml:space="preserve">Explicit </w:t>
      </w:r>
      <w:r>
        <w:rPr>
          <w:noProof/>
        </w:rPr>
        <w:t>PIN deletion procedure</w:t>
      </w:r>
      <w:r>
        <w:rPr>
          <w:noProof/>
        </w:rPr>
        <w:tab/>
      </w:r>
      <w:r>
        <w:rPr>
          <w:noProof/>
        </w:rPr>
        <w:fldChar w:fldCharType="begin"/>
      </w:r>
      <w:r>
        <w:rPr>
          <w:noProof/>
        </w:rPr>
        <w:instrText xml:space="preserve"> PAGEREF _Toc160556261 \h </w:instrText>
      </w:r>
      <w:r>
        <w:rPr>
          <w:noProof/>
        </w:rPr>
      </w:r>
      <w:r>
        <w:rPr>
          <w:noProof/>
        </w:rPr>
        <w:fldChar w:fldCharType="separate"/>
      </w:r>
      <w:r>
        <w:rPr>
          <w:noProof/>
        </w:rPr>
        <w:t>35</w:t>
      </w:r>
      <w:r>
        <w:rPr>
          <w:noProof/>
        </w:rPr>
        <w:fldChar w:fldCharType="end"/>
      </w:r>
    </w:p>
    <w:p w14:paraId="3A97C3C2" w14:textId="77777777" w:rsidR="009472EF" w:rsidRPr="001060C5" w:rsidRDefault="009472EF">
      <w:pPr>
        <w:pStyle w:val="TOC5"/>
        <w:rPr>
          <w:rFonts w:ascii="DengXian" w:eastAsia="DengXian" w:hAnsi="DengXian"/>
          <w:noProof/>
          <w:kern w:val="2"/>
          <w:sz w:val="21"/>
          <w:szCs w:val="22"/>
          <w:lang w:val="en-US" w:eastAsia="zh-CN"/>
        </w:rPr>
      </w:pPr>
      <w:r>
        <w:rPr>
          <w:noProof/>
        </w:rPr>
        <w:t>5.4.3.2.1</w:t>
      </w:r>
      <w:r w:rsidRPr="001060C5">
        <w:rPr>
          <w:rFonts w:ascii="DengXian" w:eastAsia="DengXian" w:hAnsi="DengXian"/>
          <w:noProof/>
          <w:kern w:val="2"/>
          <w:sz w:val="21"/>
          <w:szCs w:val="22"/>
          <w:lang w:val="en-US" w:eastAsia="zh-CN"/>
        </w:rPr>
        <w:tab/>
      </w:r>
      <w:r>
        <w:rPr>
          <w:noProof/>
        </w:rPr>
        <w:t>PAE-S requested PIN deletion procedure</w:t>
      </w:r>
      <w:r>
        <w:rPr>
          <w:noProof/>
        </w:rPr>
        <w:tab/>
      </w:r>
      <w:r>
        <w:rPr>
          <w:noProof/>
        </w:rPr>
        <w:fldChar w:fldCharType="begin"/>
      </w:r>
      <w:r>
        <w:rPr>
          <w:noProof/>
        </w:rPr>
        <w:instrText xml:space="preserve"> PAGEREF _Toc160556262 \h </w:instrText>
      </w:r>
      <w:r>
        <w:rPr>
          <w:noProof/>
        </w:rPr>
      </w:r>
      <w:r>
        <w:rPr>
          <w:noProof/>
        </w:rPr>
        <w:fldChar w:fldCharType="separate"/>
      </w:r>
      <w:r>
        <w:rPr>
          <w:noProof/>
        </w:rPr>
        <w:t>35</w:t>
      </w:r>
      <w:r>
        <w:rPr>
          <w:noProof/>
        </w:rPr>
        <w:fldChar w:fldCharType="end"/>
      </w:r>
    </w:p>
    <w:p w14:paraId="6B3DC75C" w14:textId="77777777" w:rsidR="009472EF" w:rsidRPr="001060C5" w:rsidRDefault="009472EF">
      <w:pPr>
        <w:pStyle w:val="TOC6"/>
        <w:rPr>
          <w:rFonts w:ascii="DengXian" w:eastAsia="DengXian" w:hAnsi="DengXian"/>
          <w:noProof/>
          <w:kern w:val="2"/>
          <w:sz w:val="21"/>
          <w:szCs w:val="22"/>
          <w:lang w:val="en-US" w:eastAsia="zh-CN"/>
        </w:rPr>
      </w:pPr>
      <w:r>
        <w:rPr>
          <w:noProof/>
        </w:rPr>
        <w:t>5.4.3.2.1.1</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_Toc160556263 \h </w:instrText>
      </w:r>
      <w:r>
        <w:rPr>
          <w:noProof/>
        </w:rPr>
      </w:r>
      <w:r>
        <w:rPr>
          <w:noProof/>
        </w:rPr>
        <w:fldChar w:fldCharType="separate"/>
      </w:r>
      <w:r>
        <w:rPr>
          <w:noProof/>
        </w:rPr>
        <w:t>35</w:t>
      </w:r>
      <w:r>
        <w:rPr>
          <w:noProof/>
        </w:rPr>
        <w:fldChar w:fldCharType="end"/>
      </w:r>
    </w:p>
    <w:p w14:paraId="3C16051D" w14:textId="77777777" w:rsidR="009472EF" w:rsidRPr="001060C5" w:rsidRDefault="009472EF">
      <w:pPr>
        <w:pStyle w:val="TOC6"/>
        <w:rPr>
          <w:rFonts w:ascii="DengXian" w:eastAsia="DengXian" w:hAnsi="DengXian"/>
          <w:noProof/>
          <w:kern w:val="2"/>
          <w:sz w:val="21"/>
          <w:szCs w:val="22"/>
          <w:lang w:val="en-US" w:eastAsia="zh-CN"/>
        </w:rPr>
      </w:pPr>
      <w:r>
        <w:rPr>
          <w:noProof/>
        </w:rPr>
        <w:t>5.4.3.2.1.2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_Toc160556264 \h </w:instrText>
      </w:r>
      <w:r>
        <w:rPr>
          <w:noProof/>
        </w:rPr>
      </w:r>
      <w:r>
        <w:rPr>
          <w:noProof/>
        </w:rPr>
        <w:fldChar w:fldCharType="separate"/>
      </w:r>
      <w:r>
        <w:rPr>
          <w:noProof/>
        </w:rPr>
        <w:t>36</w:t>
      </w:r>
      <w:r>
        <w:rPr>
          <w:noProof/>
        </w:rPr>
        <w:fldChar w:fldCharType="end"/>
      </w:r>
    </w:p>
    <w:p w14:paraId="33CF0A92" w14:textId="77777777" w:rsidR="009472EF" w:rsidRPr="001060C5" w:rsidRDefault="009472EF">
      <w:pPr>
        <w:pStyle w:val="TOC6"/>
        <w:rPr>
          <w:rFonts w:ascii="DengXian" w:eastAsia="DengXian" w:hAnsi="DengXian"/>
          <w:noProof/>
          <w:kern w:val="2"/>
          <w:sz w:val="21"/>
          <w:szCs w:val="22"/>
          <w:lang w:val="en-US" w:eastAsia="zh-CN"/>
        </w:rPr>
      </w:pPr>
      <w:r>
        <w:rPr>
          <w:noProof/>
        </w:rPr>
        <w:t>5.4.3.2.1.3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_Toc160556265 \h </w:instrText>
      </w:r>
      <w:r>
        <w:rPr>
          <w:noProof/>
        </w:rPr>
      </w:r>
      <w:r>
        <w:rPr>
          <w:noProof/>
        </w:rPr>
        <w:fldChar w:fldCharType="separate"/>
      </w:r>
      <w:r>
        <w:rPr>
          <w:noProof/>
        </w:rPr>
        <w:t>37</w:t>
      </w:r>
      <w:r>
        <w:rPr>
          <w:noProof/>
        </w:rPr>
        <w:fldChar w:fldCharType="end"/>
      </w:r>
    </w:p>
    <w:p w14:paraId="28D53F22" w14:textId="77777777" w:rsidR="009472EF" w:rsidRPr="001060C5" w:rsidRDefault="009472EF">
      <w:pPr>
        <w:pStyle w:val="TOC6"/>
        <w:rPr>
          <w:rFonts w:ascii="DengXian" w:eastAsia="DengXian" w:hAnsi="DengXian"/>
          <w:noProof/>
          <w:kern w:val="2"/>
          <w:sz w:val="21"/>
          <w:szCs w:val="22"/>
          <w:lang w:val="en-US" w:eastAsia="zh-CN"/>
        </w:rPr>
      </w:pPr>
      <w:r>
        <w:rPr>
          <w:noProof/>
        </w:rPr>
        <w:t>5.4.3.2.1.4</w:t>
      </w:r>
      <w:r w:rsidRPr="001060C5">
        <w:rPr>
          <w:rFonts w:ascii="DengXian" w:eastAsia="DengXian" w:hAnsi="DengXian"/>
          <w:noProof/>
          <w:kern w:val="2"/>
          <w:sz w:val="21"/>
          <w:szCs w:val="22"/>
          <w:lang w:val="en-US" w:eastAsia="zh-CN"/>
        </w:rPr>
        <w:tab/>
      </w:r>
      <w:r>
        <w:rPr>
          <w:noProof/>
        </w:rPr>
        <w:t>PEAE-C procedure</w:t>
      </w:r>
      <w:r>
        <w:rPr>
          <w:noProof/>
        </w:rPr>
        <w:tab/>
      </w:r>
      <w:r>
        <w:rPr>
          <w:noProof/>
        </w:rPr>
        <w:fldChar w:fldCharType="begin"/>
      </w:r>
      <w:r>
        <w:rPr>
          <w:noProof/>
        </w:rPr>
        <w:instrText xml:space="preserve"> PAGEREF _Toc160556266 \h </w:instrText>
      </w:r>
      <w:r>
        <w:rPr>
          <w:noProof/>
        </w:rPr>
      </w:r>
      <w:r>
        <w:rPr>
          <w:noProof/>
        </w:rPr>
        <w:fldChar w:fldCharType="separate"/>
      </w:r>
      <w:r>
        <w:rPr>
          <w:noProof/>
        </w:rPr>
        <w:t>37</w:t>
      </w:r>
      <w:r>
        <w:rPr>
          <w:noProof/>
        </w:rPr>
        <w:fldChar w:fldCharType="end"/>
      </w:r>
    </w:p>
    <w:p w14:paraId="17E3C8C1" w14:textId="77777777" w:rsidR="009472EF" w:rsidRPr="001060C5" w:rsidRDefault="009472EF">
      <w:pPr>
        <w:pStyle w:val="TOC5"/>
        <w:rPr>
          <w:rFonts w:ascii="DengXian" w:eastAsia="DengXian" w:hAnsi="DengXian"/>
          <w:noProof/>
          <w:kern w:val="2"/>
          <w:sz w:val="21"/>
          <w:szCs w:val="22"/>
          <w:lang w:val="en-US" w:eastAsia="zh-CN"/>
        </w:rPr>
      </w:pPr>
      <w:r>
        <w:rPr>
          <w:noProof/>
        </w:rPr>
        <w:t>5.4.3.2.2</w:t>
      </w:r>
      <w:r w:rsidRPr="001060C5">
        <w:rPr>
          <w:rFonts w:ascii="DengXian" w:eastAsia="DengXian" w:hAnsi="DengXian"/>
          <w:noProof/>
          <w:kern w:val="2"/>
          <w:sz w:val="21"/>
          <w:szCs w:val="22"/>
          <w:lang w:val="en-US" w:eastAsia="zh-CN"/>
        </w:rPr>
        <w:tab/>
      </w:r>
      <w:r>
        <w:rPr>
          <w:noProof/>
        </w:rPr>
        <w:t>PMAE-C requested PIN deletion procedure</w:t>
      </w:r>
      <w:r>
        <w:rPr>
          <w:noProof/>
        </w:rPr>
        <w:tab/>
      </w:r>
      <w:r>
        <w:rPr>
          <w:noProof/>
        </w:rPr>
        <w:fldChar w:fldCharType="begin"/>
      </w:r>
      <w:r>
        <w:rPr>
          <w:noProof/>
        </w:rPr>
        <w:instrText xml:space="preserve"> PAGEREF _Toc160556267 \h </w:instrText>
      </w:r>
      <w:r>
        <w:rPr>
          <w:noProof/>
        </w:rPr>
      </w:r>
      <w:r>
        <w:rPr>
          <w:noProof/>
        </w:rPr>
        <w:fldChar w:fldCharType="separate"/>
      </w:r>
      <w:r>
        <w:rPr>
          <w:noProof/>
        </w:rPr>
        <w:t>38</w:t>
      </w:r>
      <w:r>
        <w:rPr>
          <w:noProof/>
        </w:rPr>
        <w:fldChar w:fldCharType="end"/>
      </w:r>
    </w:p>
    <w:p w14:paraId="18995FF2" w14:textId="77777777" w:rsidR="009472EF" w:rsidRPr="001060C5" w:rsidRDefault="009472EF">
      <w:pPr>
        <w:pStyle w:val="TOC6"/>
        <w:rPr>
          <w:rFonts w:ascii="DengXian" w:eastAsia="DengXian" w:hAnsi="DengXian"/>
          <w:noProof/>
          <w:kern w:val="2"/>
          <w:sz w:val="21"/>
          <w:szCs w:val="22"/>
          <w:lang w:val="en-US" w:eastAsia="zh-CN"/>
        </w:rPr>
      </w:pPr>
      <w:r>
        <w:rPr>
          <w:noProof/>
          <w:lang w:eastAsia="zh-CN"/>
        </w:rPr>
        <w:t>5.4.3.2.2.1</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_Toc160556268 \h </w:instrText>
      </w:r>
      <w:r>
        <w:rPr>
          <w:noProof/>
        </w:rPr>
      </w:r>
      <w:r>
        <w:rPr>
          <w:noProof/>
        </w:rPr>
        <w:fldChar w:fldCharType="separate"/>
      </w:r>
      <w:r>
        <w:rPr>
          <w:noProof/>
        </w:rPr>
        <w:t>38</w:t>
      </w:r>
      <w:r>
        <w:rPr>
          <w:noProof/>
        </w:rPr>
        <w:fldChar w:fldCharType="end"/>
      </w:r>
    </w:p>
    <w:p w14:paraId="4F02737F" w14:textId="77777777" w:rsidR="009472EF" w:rsidRPr="001060C5" w:rsidRDefault="009472EF">
      <w:pPr>
        <w:pStyle w:val="TOC6"/>
        <w:rPr>
          <w:rFonts w:ascii="DengXian" w:eastAsia="DengXian" w:hAnsi="DengXian"/>
          <w:noProof/>
          <w:kern w:val="2"/>
          <w:sz w:val="21"/>
          <w:szCs w:val="22"/>
          <w:lang w:val="en-US" w:eastAsia="zh-CN"/>
        </w:rPr>
      </w:pPr>
      <w:r>
        <w:rPr>
          <w:noProof/>
          <w:lang w:eastAsia="zh-CN"/>
        </w:rPr>
        <w:t>5.4.3.2.2.2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_Toc160556269 \h </w:instrText>
      </w:r>
      <w:r>
        <w:rPr>
          <w:noProof/>
        </w:rPr>
      </w:r>
      <w:r>
        <w:rPr>
          <w:noProof/>
        </w:rPr>
        <w:fldChar w:fldCharType="separate"/>
      </w:r>
      <w:r>
        <w:rPr>
          <w:noProof/>
        </w:rPr>
        <w:t>39</w:t>
      </w:r>
      <w:r>
        <w:rPr>
          <w:noProof/>
        </w:rPr>
        <w:fldChar w:fldCharType="end"/>
      </w:r>
    </w:p>
    <w:p w14:paraId="2C15ABE6" w14:textId="77777777" w:rsidR="009472EF" w:rsidRPr="001060C5" w:rsidRDefault="009472EF">
      <w:pPr>
        <w:pStyle w:val="TOC6"/>
        <w:rPr>
          <w:rFonts w:ascii="DengXian" w:eastAsia="DengXian" w:hAnsi="DengXian"/>
          <w:noProof/>
          <w:kern w:val="2"/>
          <w:sz w:val="21"/>
          <w:szCs w:val="22"/>
          <w:lang w:val="en-US" w:eastAsia="zh-CN"/>
        </w:rPr>
      </w:pPr>
      <w:r>
        <w:rPr>
          <w:noProof/>
          <w:lang w:eastAsia="zh-CN"/>
        </w:rPr>
        <w:t>5.4.3.2.2.3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_Toc160556270 \h </w:instrText>
      </w:r>
      <w:r>
        <w:rPr>
          <w:noProof/>
        </w:rPr>
      </w:r>
      <w:r>
        <w:rPr>
          <w:noProof/>
        </w:rPr>
        <w:fldChar w:fldCharType="separate"/>
      </w:r>
      <w:r>
        <w:rPr>
          <w:noProof/>
        </w:rPr>
        <w:t>39</w:t>
      </w:r>
      <w:r>
        <w:rPr>
          <w:noProof/>
        </w:rPr>
        <w:fldChar w:fldCharType="end"/>
      </w:r>
    </w:p>
    <w:p w14:paraId="56706B73" w14:textId="77777777" w:rsidR="009472EF" w:rsidRPr="001060C5" w:rsidRDefault="009472EF">
      <w:pPr>
        <w:pStyle w:val="TOC6"/>
        <w:rPr>
          <w:rFonts w:ascii="DengXian" w:eastAsia="DengXian" w:hAnsi="DengXian"/>
          <w:noProof/>
          <w:kern w:val="2"/>
          <w:sz w:val="21"/>
          <w:szCs w:val="22"/>
          <w:lang w:val="en-US" w:eastAsia="zh-CN"/>
        </w:rPr>
      </w:pPr>
      <w:r>
        <w:rPr>
          <w:noProof/>
          <w:lang w:eastAsia="zh-CN"/>
        </w:rPr>
        <w:lastRenderedPageBreak/>
        <w:t>5.4.3.2.2.4</w:t>
      </w:r>
      <w:r w:rsidRPr="001060C5">
        <w:rPr>
          <w:rFonts w:ascii="DengXian" w:eastAsia="DengXian" w:hAnsi="DengXian"/>
          <w:noProof/>
          <w:kern w:val="2"/>
          <w:sz w:val="21"/>
          <w:szCs w:val="22"/>
          <w:lang w:val="en-US" w:eastAsia="zh-CN"/>
        </w:rPr>
        <w:tab/>
      </w:r>
      <w:r>
        <w:rPr>
          <w:noProof/>
        </w:rPr>
        <w:t>PEAE-C procedure</w:t>
      </w:r>
      <w:r>
        <w:rPr>
          <w:noProof/>
        </w:rPr>
        <w:tab/>
      </w:r>
      <w:r>
        <w:rPr>
          <w:noProof/>
        </w:rPr>
        <w:fldChar w:fldCharType="begin"/>
      </w:r>
      <w:r>
        <w:rPr>
          <w:noProof/>
        </w:rPr>
        <w:instrText xml:space="preserve"> PAGEREF _Toc160556271 \h </w:instrText>
      </w:r>
      <w:r>
        <w:rPr>
          <w:noProof/>
        </w:rPr>
      </w:r>
      <w:r>
        <w:rPr>
          <w:noProof/>
        </w:rPr>
        <w:fldChar w:fldCharType="separate"/>
      </w:r>
      <w:r>
        <w:rPr>
          <w:noProof/>
        </w:rPr>
        <w:t>39</w:t>
      </w:r>
      <w:r>
        <w:rPr>
          <w:noProof/>
        </w:rPr>
        <w:fldChar w:fldCharType="end"/>
      </w:r>
    </w:p>
    <w:p w14:paraId="31D6ECE6" w14:textId="77777777" w:rsidR="009472EF" w:rsidRPr="001060C5" w:rsidRDefault="009472EF">
      <w:pPr>
        <w:pStyle w:val="TOC4"/>
        <w:rPr>
          <w:rFonts w:ascii="DengXian" w:eastAsia="DengXian" w:hAnsi="DengXian"/>
          <w:noProof/>
          <w:kern w:val="2"/>
          <w:sz w:val="21"/>
          <w:szCs w:val="22"/>
          <w:lang w:val="en-US" w:eastAsia="zh-CN"/>
        </w:rPr>
      </w:pPr>
      <w:r>
        <w:rPr>
          <w:noProof/>
        </w:rPr>
        <w:t>5.4.3.3</w:t>
      </w:r>
      <w:r w:rsidRPr="001060C5">
        <w:rPr>
          <w:rFonts w:ascii="DengXian" w:eastAsia="DengXian" w:hAnsi="DengXian"/>
          <w:noProof/>
          <w:kern w:val="2"/>
          <w:sz w:val="21"/>
          <w:szCs w:val="22"/>
          <w:lang w:val="en-US" w:eastAsia="zh-CN"/>
        </w:rPr>
        <w:tab/>
      </w:r>
      <w:r>
        <w:rPr>
          <w:noProof/>
        </w:rPr>
        <w:t>Local PIN deletion procedure</w:t>
      </w:r>
      <w:r>
        <w:rPr>
          <w:noProof/>
        </w:rPr>
        <w:tab/>
      </w:r>
      <w:r>
        <w:rPr>
          <w:noProof/>
        </w:rPr>
        <w:fldChar w:fldCharType="begin"/>
      </w:r>
      <w:r>
        <w:rPr>
          <w:noProof/>
        </w:rPr>
        <w:instrText xml:space="preserve"> PAGEREF _Toc160556272 \h </w:instrText>
      </w:r>
      <w:r>
        <w:rPr>
          <w:noProof/>
        </w:rPr>
      </w:r>
      <w:r>
        <w:rPr>
          <w:noProof/>
        </w:rPr>
        <w:fldChar w:fldCharType="separate"/>
      </w:r>
      <w:r>
        <w:rPr>
          <w:noProof/>
        </w:rPr>
        <w:t>40</w:t>
      </w:r>
      <w:r>
        <w:rPr>
          <w:noProof/>
        </w:rPr>
        <w:fldChar w:fldCharType="end"/>
      </w:r>
    </w:p>
    <w:p w14:paraId="1D4B1065"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5.4.3.3.1</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_Toc160556273 \h </w:instrText>
      </w:r>
      <w:r>
        <w:rPr>
          <w:noProof/>
        </w:rPr>
      </w:r>
      <w:r>
        <w:rPr>
          <w:noProof/>
        </w:rPr>
        <w:fldChar w:fldCharType="separate"/>
      </w:r>
      <w:r>
        <w:rPr>
          <w:noProof/>
        </w:rPr>
        <w:t>40</w:t>
      </w:r>
      <w:r>
        <w:rPr>
          <w:noProof/>
        </w:rPr>
        <w:fldChar w:fldCharType="end"/>
      </w:r>
    </w:p>
    <w:p w14:paraId="63C0A83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5.4.3.3.2</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_Toc160556274 \h </w:instrText>
      </w:r>
      <w:r>
        <w:rPr>
          <w:noProof/>
        </w:rPr>
      </w:r>
      <w:r>
        <w:rPr>
          <w:noProof/>
        </w:rPr>
        <w:fldChar w:fldCharType="separate"/>
      </w:r>
      <w:r>
        <w:rPr>
          <w:noProof/>
        </w:rPr>
        <w:t>41</w:t>
      </w:r>
      <w:r>
        <w:rPr>
          <w:noProof/>
        </w:rPr>
        <w:fldChar w:fldCharType="end"/>
      </w:r>
    </w:p>
    <w:p w14:paraId="71012DCC"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5.4.3.3.3</w:t>
      </w:r>
      <w:r w:rsidRPr="001060C5">
        <w:rPr>
          <w:rFonts w:ascii="DengXian" w:eastAsia="DengXian" w:hAnsi="DengXian"/>
          <w:noProof/>
          <w:kern w:val="2"/>
          <w:sz w:val="21"/>
          <w:szCs w:val="22"/>
          <w:lang w:val="en-US" w:eastAsia="zh-CN"/>
        </w:rPr>
        <w:tab/>
      </w:r>
      <w:r>
        <w:rPr>
          <w:noProof/>
        </w:rPr>
        <w:t>PEAE-C procedure</w:t>
      </w:r>
      <w:r>
        <w:rPr>
          <w:noProof/>
        </w:rPr>
        <w:tab/>
      </w:r>
      <w:r>
        <w:rPr>
          <w:noProof/>
        </w:rPr>
        <w:fldChar w:fldCharType="begin"/>
      </w:r>
      <w:r>
        <w:rPr>
          <w:noProof/>
        </w:rPr>
        <w:instrText xml:space="preserve"> PAGEREF _Toc160556275 \h </w:instrText>
      </w:r>
      <w:r>
        <w:rPr>
          <w:noProof/>
        </w:rPr>
      </w:r>
      <w:r>
        <w:rPr>
          <w:noProof/>
        </w:rPr>
        <w:fldChar w:fldCharType="separate"/>
      </w:r>
      <w:r>
        <w:rPr>
          <w:noProof/>
        </w:rPr>
        <w:t>41</w:t>
      </w:r>
      <w:r>
        <w:rPr>
          <w:noProof/>
        </w:rPr>
        <w:fldChar w:fldCharType="end"/>
      </w:r>
    </w:p>
    <w:p w14:paraId="5546EEAF"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5.4.3.3.4</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_Toc160556276 \h </w:instrText>
      </w:r>
      <w:r>
        <w:rPr>
          <w:noProof/>
        </w:rPr>
      </w:r>
      <w:r>
        <w:rPr>
          <w:noProof/>
        </w:rPr>
        <w:fldChar w:fldCharType="separate"/>
      </w:r>
      <w:r>
        <w:rPr>
          <w:noProof/>
        </w:rPr>
        <w:t>42</w:t>
      </w:r>
      <w:r>
        <w:rPr>
          <w:noProof/>
        </w:rPr>
        <w:fldChar w:fldCharType="end"/>
      </w:r>
    </w:p>
    <w:p w14:paraId="1D3F87EB"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5.4.4</w:t>
      </w:r>
      <w:r w:rsidRPr="001060C5">
        <w:rPr>
          <w:rFonts w:ascii="DengXian" w:eastAsia="DengXian" w:hAnsi="DengXian"/>
          <w:noProof/>
          <w:kern w:val="2"/>
          <w:sz w:val="21"/>
          <w:szCs w:val="22"/>
          <w:lang w:val="en-US" w:eastAsia="zh-CN"/>
        </w:rPr>
        <w:tab/>
      </w:r>
      <w:r>
        <w:rPr>
          <w:noProof/>
          <w:lang w:eastAsia="zh-CN"/>
        </w:rPr>
        <w:t>PIN discovery procedure</w:t>
      </w:r>
      <w:r>
        <w:rPr>
          <w:noProof/>
        </w:rPr>
        <w:tab/>
      </w:r>
      <w:r>
        <w:rPr>
          <w:noProof/>
        </w:rPr>
        <w:fldChar w:fldCharType="begin"/>
      </w:r>
      <w:r>
        <w:rPr>
          <w:noProof/>
        </w:rPr>
        <w:instrText xml:space="preserve"> PAGEREF _Toc160556277 \h </w:instrText>
      </w:r>
      <w:r>
        <w:rPr>
          <w:noProof/>
        </w:rPr>
      </w:r>
      <w:r>
        <w:rPr>
          <w:noProof/>
        </w:rPr>
        <w:fldChar w:fldCharType="separate"/>
      </w:r>
      <w:r>
        <w:rPr>
          <w:noProof/>
        </w:rPr>
        <w:t>42</w:t>
      </w:r>
      <w:r>
        <w:rPr>
          <w:noProof/>
        </w:rPr>
        <w:fldChar w:fldCharType="end"/>
      </w:r>
    </w:p>
    <w:p w14:paraId="294DFBC5"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5.4.4.1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_Toc160556278 \h </w:instrText>
      </w:r>
      <w:r>
        <w:rPr>
          <w:noProof/>
        </w:rPr>
      </w:r>
      <w:r>
        <w:rPr>
          <w:noProof/>
        </w:rPr>
        <w:fldChar w:fldCharType="separate"/>
      </w:r>
      <w:r>
        <w:rPr>
          <w:noProof/>
        </w:rPr>
        <w:t>42</w:t>
      </w:r>
      <w:r>
        <w:rPr>
          <w:noProof/>
        </w:rPr>
        <w:fldChar w:fldCharType="end"/>
      </w:r>
    </w:p>
    <w:p w14:paraId="2FC06D4A"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5.4.4.2</w:t>
      </w:r>
      <w:r w:rsidRPr="001060C5">
        <w:rPr>
          <w:rFonts w:ascii="DengXian" w:eastAsia="DengXian" w:hAnsi="DengXian"/>
          <w:noProof/>
          <w:kern w:val="2"/>
          <w:sz w:val="21"/>
          <w:szCs w:val="22"/>
          <w:lang w:val="en-US" w:eastAsia="zh-CN"/>
        </w:rPr>
        <w:tab/>
      </w:r>
      <w:r>
        <w:rPr>
          <w:noProof/>
          <w:lang w:eastAsia="zh-CN"/>
        </w:rPr>
        <w:t>PIN discovery with assistance of PMAE-C</w:t>
      </w:r>
      <w:r>
        <w:rPr>
          <w:noProof/>
        </w:rPr>
        <w:tab/>
      </w:r>
      <w:r>
        <w:rPr>
          <w:noProof/>
        </w:rPr>
        <w:fldChar w:fldCharType="begin"/>
      </w:r>
      <w:r>
        <w:rPr>
          <w:noProof/>
        </w:rPr>
        <w:instrText xml:space="preserve"> PAGEREF _Toc160556279 \h </w:instrText>
      </w:r>
      <w:r>
        <w:rPr>
          <w:noProof/>
        </w:rPr>
      </w:r>
      <w:r>
        <w:rPr>
          <w:noProof/>
        </w:rPr>
        <w:fldChar w:fldCharType="separate"/>
      </w:r>
      <w:r>
        <w:rPr>
          <w:noProof/>
        </w:rPr>
        <w:t>42</w:t>
      </w:r>
      <w:r>
        <w:rPr>
          <w:noProof/>
        </w:rPr>
        <w:fldChar w:fldCharType="end"/>
      </w:r>
    </w:p>
    <w:p w14:paraId="042D769E"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5.4.4.2.1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_Toc160556280 \h </w:instrText>
      </w:r>
      <w:r>
        <w:rPr>
          <w:noProof/>
        </w:rPr>
      </w:r>
      <w:r>
        <w:rPr>
          <w:noProof/>
        </w:rPr>
        <w:fldChar w:fldCharType="separate"/>
      </w:r>
      <w:r>
        <w:rPr>
          <w:noProof/>
        </w:rPr>
        <w:t>42</w:t>
      </w:r>
      <w:r>
        <w:rPr>
          <w:noProof/>
        </w:rPr>
        <w:fldChar w:fldCharType="end"/>
      </w:r>
    </w:p>
    <w:p w14:paraId="5F2C50D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5.4.4.2.2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_Toc160556281 \h </w:instrText>
      </w:r>
      <w:r>
        <w:rPr>
          <w:noProof/>
        </w:rPr>
      </w:r>
      <w:r>
        <w:rPr>
          <w:noProof/>
        </w:rPr>
        <w:fldChar w:fldCharType="separate"/>
      </w:r>
      <w:r>
        <w:rPr>
          <w:noProof/>
        </w:rPr>
        <w:t>43</w:t>
      </w:r>
      <w:r>
        <w:rPr>
          <w:noProof/>
        </w:rPr>
        <w:fldChar w:fldCharType="end"/>
      </w:r>
    </w:p>
    <w:p w14:paraId="4226CA02"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5.4.4.3</w:t>
      </w:r>
      <w:r w:rsidRPr="001060C5">
        <w:rPr>
          <w:rFonts w:ascii="DengXian" w:eastAsia="DengXian" w:hAnsi="DengXian"/>
          <w:noProof/>
          <w:kern w:val="2"/>
          <w:sz w:val="21"/>
          <w:szCs w:val="22"/>
          <w:lang w:val="en-US" w:eastAsia="zh-CN"/>
        </w:rPr>
        <w:tab/>
      </w:r>
      <w:r>
        <w:rPr>
          <w:noProof/>
          <w:lang w:eastAsia="zh-CN"/>
        </w:rPr>
        <w:t>PIN discovery with assistance of PAE-S via PGAE-C</w:t>
      </w:r>
      <w:r>
        <w:rPr>
          <w:noProof/>
        </w:rPr>
        <w:tab/>
      </w:r>
      <w:r>
        <w:rPr>
          <w:noProof/>
        </w:rPr>
        <w:fldChar w:fldCharType="begin"/>
      </w:r>
      <w:r>
        <w:rPr>
          <w:noProof/>
        </w:rPr>
        <w:instrText xml:space="preserve"> PAGEREF _Toc160556282 \h </w:instrText>
      </w:r>
      <w:r>
        <w:rPr>
          <w:noProof/>
        </w:rPr>
      </w:r>
      <w:r>
        <w:rPr>
          <w:noProof/>
        </w:rPr>
        <w:fldChar w:fldCharType="separate"/>
      </w:r>
      <w:r>
        <w:rPr>
          <w:noProof/>
        </w:rPr>
        <w:t>44</w:t>
      </w:r>
      <w:r>
        <w:rPr>
          <w:noProof/>
        </w:rPr>
        <w:fldChar w:fldCharType="end"/>
      </w:r>
    </w:p>
    <w:p w14:paraId="65209082"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5.4.4.3.1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_Toc160556283 \h </w:instrText>
      </w:r>
      <w:r>
        <w:rPr>
          <w:noProof/>
        </w:rPr>
      </w:r>
      <w:r>
        <w:rPr>
          <w:noProof/>
        </w:rPr>
        <w:fldChar w:fldCharType="separate"/>
      </w:r>
      <w:r>
        <w:rPr>
          <w:noProof/>
        </w:rPr>
        <w:t>44</w:t>
      </w:r>
      <w:r>
        <w:rPr>
          <w:noProof/>
        </w:rPr>
        <w:fldChar w:fldCharType="end"/>
      </w:r>
    </w:p>
    <w:p w14:paraId="2D54A6A4"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5.4.4.3.2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_Toc160556284 \h </w:instrText>
      </w:r>
      <w:r>
        <w:rPr>
          <w:noProof/>
        </w:rPr>
      </w:r>
      <w:r>
        <w:rPr>
          <w:noProof/>
        </w:rPr>
        <w:fldChar w:fldCharType="separate"/>
      </w:r>
      <w:r>
        <w:rPr>
          <w:noProof/>
        </w:rPr>
        <w:t>44</w:t>
      </w:r>
      <w:r>
        <w:rPr>
          <w:noProof/>
        </w:rPr>
        <w:fldChar w:fldCharType="end"/>
      </w:r>
    </w:p>
    <w:p w14:paraId="2389AC22"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5.4.5</w:t>
      </w:r>
      <w:r w:rsidRPr="001060C5">
        <w:rPr>
          <w:rFonts w:ascii="DengXian" w:eastAsia="DengXian" w:hAnsi="DengXian"/>
          <w:noProof/>
          <w:kern w:val="2"/>
          <w:sz w:val="21"/>
          <w:szCs w:val="22"/>
          <w:lang w:val="en-US" w:eastAsia="zh-CN"/>
        </w:rPr>
        <w:tab/>
      </w:r>
      <w:r>
        <w:rPr>
          <w:noProof/>
          <w:lang w:eastAsia="zh-CN"/>
        </w:rPr>
        <w:t xml:space="preserve">PIN </w:t>
      </w:r>
      <w:r>
        <w:rPr>
          <w:noProof/>
        </w:rPr>
        <w:t>modification</w:t>
      </w:r>
      <w:r>
        <w:rPr>
          <w:noProof/>
          <w:lang w:eastAsia="zh-CN"/>
        </w:rPr>
        <w:t xml:space="preserve"> procedure</w:t>
      </w:r>
      <w:r>
        <w:rPr>
          <w:noProof/>
        </w:rPr>
        <w:tab/>
      </w:r>
      <w:r>
        <w:rPr>
          <w:noProof/>
        </w:rPr>
        <w:fldChar w:fldCharType="begin"/>
      </w:r>
      <w:r>
        <w:rPr>
          <w:noProof/>
        </w:rPr>
        <w:instrText xml:space="preserve"> PAGEREF _Toc160556285 \h </w:instrText>
      </w:r>
      <w:r>
        <w:rPr>
          <w:noProof/>
        </w:rPr>
      </w:r>
      <w:r>
        <w:rPr>
          <w:noProof/>
        </w:rPr>
        <w:fldChar w:fldCharType="separate"/>
      </w:r>
      <w:r>
        <w:rPr>
          <w:noProof/>
        </w:rPr>
        <w:t>45</w:t>
      </w:r>
      <w:r>
        <w:rPr>
          <w:noProof/>
        </w:rPr>
        <w:fldChar w:fldCharType="end"/>
      </w:r>
    </w:p>
    <w:p w14:paraId="739D63EC"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5.4.5.1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_Toc160556286 \h </w:instrText>
      </w:r>
      <w:r>
        <w:rPr>
          <w:noProof/>
        </w:rPr>
      </w:r>
      <w:r>
        <w:rPr>
          <w:noProof/>
        </w:rPr>
        <w:fldChar w:fldCharType="separate"/>
      </w:r>
      <w:r>
        <w:rPr>
          <w:noProof/>
        </w:rPr>
        <w:t>45</w:t>
      </w:r>
      <w:r>
        <w:rPr>
          <w:noProof/>
        </w:rPr>
        <w:fldChar w:fldCharType="end"/>
      </w:r>
    </w:p>
    <w:p w14:paraId="780F5130"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5.4.5.2</w:t>
      </w:r>
      <w:r w:rsidRPr="001060C5">
        <w:rPr>
          <w:rFonts w:ascii="DengXian" w:eastAsia="DengXian" w:hAnsi="DengXian"/>
          <w:noProof/>
          <w:kern w:val="2"/>
          <w:sz w:val="21"/>
          <w:szCs w:val="22"/>
          <w:lang w:val="en-US" w:eastAsia="zh-CN"/>
        </w:rPr>
        <w:tab/>
      </w:r>
      <w:r>
        <w:rPr>
          <w:noProof/>
          <w:lang w:eastAsia="zh-CN"/>
        </w:rPr>
        <w:t>PMAE-C replacement without PAE-S support</w:t>
      </w:r>
      <w:r>
        <w:rPr>
          <w:noProof/>
        </w:rPr>
        <w:tab/>
      </w:r>
      <w:r>
        <w:rPr>
          <w:noProof/>
        </w:rPr>
        <w:fldChar w:fldCharType="begin"/>
      </w:r>
      <w:r>
        <w:rPr>
          <w:noProof/>
        </w:rPr>
        <w:instrText xml:space="preserve"> PAGEREF _Toc160556287 \h </w:instrText>
      </w:r>
      <w:r>
        <w:rPr>
          <w:noProof/>
        </w:rPr>
      </w:r>
      <w:r>
        <w:rPr>
          <w:noProof/>
        </w:rPr>
        <w:fldChar w:fldCharType="separate"/>
      </w:r>
      <w:r>
        <w:rPr>
          <w:noProof/>
        </w:rPr>
        <w:t>45</w:t>
      </w:r>
      <w:r>
        <w:rPr>
          <w:noProof/>
        </w:rPr>
        <w:fldChar w:fldCharType="end"/>
      </w:r>
    </w:p>
    <w:p w14:paraId="7EAA936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_Toc160556288 \h </w:instrText>
      </w:r>
      <w:r>
        <w:rPr>
          <w:noProof/>
        </w:rPr>
      </w:r>
      <w:r>
        <w:rPr>
          <w:noProof/>
        </w:rPr>
        <w:fldChar w:fldCharType="separate"/>
      </w:r>
      <w:r>
        <w:rPr>
          <w:noProof/>
        </w:rPr>
        <w:t>45</w:t>
      </w:r>
      <w:r>
        <w:rPr>
          <w:noProof/>
        </w:rPr>
        <w:fldChar w:fldCharType="end"/>
      </w:r>
    </w:p>
    <w:p w14:paraId="70E59EB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5.4.5.2.2</w:t>
      </w:r>
      <w:r w:rsidRPr="001060C5">
        <w:rPr>
          <w:rFonts w:ascii="DengXian" w:eastAsia="DengXian" w:hAnsi="DengXian"/>
          <w:noProof/>
          <w:kern w:val="2"/>
          <w:sz w:val="21"/>
          <w:szCs w:val="22"/>
          <w:lang w:val="en-US" w:eastAsia="zh-CN"/>
        </w:rPr>
        <w:tab/>
      </w:r>
      <w:r>
        <w:rPr>
          <w:noProof/>
          <w:lang w:eastAsia="zh-CN"/>
        </w:rPr>
        <w:t>Initiating PMAE-C procedure</w:t>
      </w:r>
      <w:r>
        <w:rPr>
          <w:noProof/>
        </w:rPr>
        <w:tab/>
      </w:r>
      <w:r>
        <w:rPr>
          <w:noProof/>
        </w:rPr>
        <w:fldChar w:fldCharType="begin"/>
      </w:r>
      <w:r>
        <w:rPr>
          <w:noProof/>
        </w:rPr>
        <w:instrText xml:space="preserve"> PAGEREF _Toc160556289 \h </w:instrText>
      </w:r>
      <w:r>
        <w:rPr>
          <w:noProof/>
        </w:rPr>
      </w:r>
      <w:r>
        <w:rPr>
          <w:noProof/>
        </w:rPr>
        <w:fldChar w:fldCharType="separate"/>
      </w:r>
      <w:r>
        <w:rPr>
          <w:noProof/>
        </w:rPr>
        <w:t>46</w:t>
      </w:r>
      <w:r>
        <w:rPr>
          <w:noProof/>
        </w:rPr>
        <w:fldChar w:fldCharType="end"/>
      </w:r>
    </w:p>
    <w:p w14:paraId="340703F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5.4.5.2.3</w:t>
      </w:r>
      <w:r w:rsidRPr="001060C5">
        <w:rPr>
          <w:rFonts w:ascii="DengXian" w:eastAsia="DengXian" w:hAnsi="DengXian"/>
          <w:noProof/>
          <w:kern w:val="2"/>
          <w:sz w:val="21"/>
          <w:szCs w:val="22"/>
          <w:lang w:val="en-US" w:eastAsia="zh-CN"/>
        </w:rPr>
        <w:tab/>
      </w:r>
      <w:r>
        <w:rPr>
          <w:noProof/>
          <w:lang w:eastAsia="zh-CN"/>
        </w:rPr>
        <w:t>Target PMAE-C procedure</w:t>
      </w:r>
      <w:r>
        <w:rPr>
          <w:noProof/>
        </w:rPr>
        <w:tab/>
      </w:r>
      <w:r>
        <w:rPr>
          <w:noProof/>
        </w:rPr>
        <w:fldChar w:fldCharType="begin"/>
      </w:r>
      <w:r>
        <w:rPr>
          <w:noProof/>
        </w:rPr>
        <w:instrText xml:space="preserve"> PAGEREF _Toc160556290 \h </w:instrText>
      </w:r>
      <w:r>
        <w:rPr>
          <w:noProof/>
        </w:rPr>
      </w:r>
      <w:r>
        <w:rPr>
          <w:noProof/>
        </w:rPr>
        <w:fldChar w:fldCharType="separate"/>
      </w:r>
      <w:r>
        <w:rPr>
          <w:noProof/>
        </w:rPr>
        <w:t>46</w:t>
      </w:r>
      <w:r>
        <w:rPr>
          <w:noProof/>
        </w:rPr>
        <w:fldChar w:fldCharType="end"/>
      </w:r>
    </w:p>
    <w:p w14:paraId="0C30C03A"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5.4.5.3</w:t>
      </w:r>
      <w:r w:rsidRPr="001060C5">
        <w:rPr>
          <w:rFonts w:ascii="DengXian" w:eastAsia="DengXian" w:hAnsi="DengXian"/>
          <w:noProof/>
          <w:kern w:val="2"/>
          <w:sz w:val="21"/>
          <w:szCs w:val="22"/>
          <w:lang w:val="en-US" w:eastAsia="zh-CN"/>
        </w:rPr>
        <w:tab/>
      </w:r>
      <w:r>
        <w:rPr>
          <w:noProof/>
          <w:lang w:eastAsia="zh-CN"/>
        </w:rPr>
        <w:t>PGAE-C replacement without PAE-S support</w:t>
      </w:r>
      <w:r>
        <w:rPr>
          <w:noProof/>
        </w:rPr>
        <w:tab/>
      </w:r>
      <w:r>
        <w:rPr>
          <w:noProof/>
        </w:rPr>
        <w:fldChar w:fldCharType="begin"/>
      </w:r>
      <w:r>
        <w:rPr>
          <w:noProof/>
        </w:rPr>
        <w:instrText xml:space="preserve"> PAGEREF _Toc160556291 \h </w:instrText>
      </w:r>
      <w:r>
        <w:rPr>
          <w:noProof/>
        </w:rPr>
      </w:r>
      <w:r>
        <w:rPr>
          <w:noProof/>
        </w:rPr>
        <w:fldChar w:fldCharType="separate"/>
      </w:r>
      <w:r>
        <w:rPr>
          <w:noProof/>
        </w:rPr>
        <w:t>47</w:t>
      </w:r>
      <w:r>
        <w:rPr>
          <w:noProof/>
        </w:rPr>
        <w:fldChar w:fldCharType="end"/>
      </w:r>
    </w:p>
    <w:p w14:paraId="454B3734"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5.4.5.3.1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_Toc160556292 \h </w:instrText>
      </w:r>
      <w:r>
        <w:rPr>
          <w:noProof/>
        </w:rPr>
      </w:r>
      <w:r>
        <w:rPr>
          <w:noProof/>
        </w:rPr>
        <w:fldChar w:fldCharType="separate"/>
      </w:r>
      <w:r>
        <w:rPr>
          <w:noProof/>
        </w:rPr>
        <w:t>47</w:t>
      </w:r>
      <w:r>
        <w:rPr>
          <w:noProof/>
        </w:rPr>
        <w:fldChar w:fldCharType="end"/>
      </w:r>
    </w:p>
    <w:p w14:paraId="7191A054"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5.4.5.3.2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_Toc160556293 \h </w:instrText>
      </w:r>
      <w:r>
        <w:rPr>
          <w:noProof/>
        </w:rPr>
      </w:r>
      <w:r>
        <w:rPr>
          <w:noProof/>
        </w:rPr>
        <w:fldChar w:fldCharType="separate"/>
      </w:r>
      <w:r>
        <w:rPr>
          <w:noProof/>
        </w:rPr>
        <w:t>48</w:t>
      </w:r>
      <w:r>
        <w:rPr>
          <w:noProof/>
        </w:rPr>
        <w:fldChar w:fldCharType="end"/>
      </w:r>
    </w:p>
    <w:p w14:paraId="7AC09991"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5.4.5.4</w:t>
      </w:r>
      <w:r w:rsidRPr="001060C5">
        <w:rPr>
          <w:rFonts w:ascii="DengXian" w:eastAsia="DengXian" w:hAnsi="DengXian"/>
          <w:noProof/>
          <w:kern w:val="2"/>
          <w:sz w:val="21"/>
          <w:szCs w:val="22"/>
          <w:lang w:val="en-US" w:eastAsia="zh-CN"/>
        </w:rPr>
        <w:tab/>
      </w:r>
      <w:r>
        <w:rPr>
          <w:noProof/>
          <w:lang w:eastAsia="zh-CN"/>
        </w:rPr>
        <w:t>PMAE-C replacement with PAE-S support</w:t>
      </w:r>
      <w:r>
        <w:rPr>
          <w:noProof/>
        </w:rPr>
        <w:tab/>
      </w:r>
      <w:r>
        <w:rPr>
          <w:noProof/>
        </w:rPr>
        <w:fldChar w:fldCharType="begin"/>
      </w:r>
      <w:r>
        <w:rPr>
          <w:noProof/>
        </w:rPr>
        <w:instrText xml:space="preserve"> PAGEREF _Toc160556294 \h </w:instrText>
      </w:r>
      <w:r>
        <w:rPr>
          <w:noProof/>
        </w:rPr>
      </w:r>
      <w:r>
        <w:rPr>
          <w:noProof/>
        </w:rPr>
        <w:fldChar w:fldCharType="separate"/>
      </w:r>
      <w:r>
        <w:rPr>
          <w:noProof/>
        </w:rPr>
        <w:t>49</w:t>
      </w:r>
      <w:r>
        <w:rPr>
          <w:noProof/>
        </w:rPr>
        <w:fldChar w:fldCharType="end"/>
      </w:r>
    </w:p>
    <w:p w14:paraId="49D054F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_Toc160556295 \h </w:instrText>
      </w:r>
      <w:r>
        <w:rPr>
          <w:noProof/>
        </w:rPr>
      </w:r>
      <w:r>
        <w:rPr>
          <w:noProof/>
        </w:rPr>
        <w:fldChar w:fldCharType="separate"/>
      </w:r>
      <w:r>
        <w:rPr>
          <w:noProof/>
        </w:rPr>
        <w:t>49</w:t>
      </w:r>
      <w:r>
        <w:rPr>
          <w:noProof/>
        </w:rPr>
        <w:fldChar w:fldCharType="end"/>
      </w:r>
    </w:p>
    <w:p w14:paraId="5858B3B1"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5.4.5.4.2</w:t>
      </w:r>
      <w:r w:rsidRPr="001060C5">
        <w:rPr>
          <w:rFonts w:ascii="DengXian" w:eastAsia="DengXian" w:hAnsi="DengXian"/>
          <w:noProof/>
          <w:kern w:val="2"/>
          <w:sz w:val="21"/>
          <w:szCs w:val="22"/>
          <w:lang w:val="en-US" w:eastAsia="zh-CN"/>
        </w:rPr>
        <w:tab/>
      </w:r>
      <w:r>
        <w:rPr>
          <w:noProof/>
          <w:lang w:eastAsia="zh-CN"/>
        </w:rPr>
        <w:t>Initiating PMAE-C procedure</w:t>
      </w:r>
      <w:r>
        <w:rPr>
          <w:noProof/>
        </w:rPr>
        <w:tab/>
      </w:r>
      <w:r>
        <w:rPr>
          <w:noProof/>
        </w:rPr>
        <w:fldChar w:fldCharType="begin"/>
      </w:r>
      <w:r>
        <w:rPr>
          <w:noProof/>
        </w:rPr>
        <w:instrText xml:space="preserve"> PAGEREF _Toc160556296 \h </w:instrText>
      </w:r>
      <w:r>
        <w:rPr>
          <w:noProof/>
        </w:rPr>
      </w:r>
      <w:r>
        <w:rPr>
          <w:noProof/>
        </w:rPr>
        <w:fldChar w:fldCharType="separate"/>
      </w:r>
      <w:r>
        <w:rPr>
          <w:noProof/>
        </w:rPr>
        <w:t>49</w:t>
      </w:r>
      <w:r>
        <w:rPr>
          <w:noProof/>
        </w:rPr>
        <w:fldChar w:fldCharType="end"/>
      </w:r>
    </w:p>
    <w:p w14:paraId="5DF261F8"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5.4.5.4.3</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_Toc160556297 \h </w:instrText>
      </w:r>
      <w:r>
        <w:rPr>
          <w:noProof/>
        </w:rPr>
      </w:r>
      <w:r>
        <w:rPr>
          <w:noProof/>
        </w:rPr>
        <w:fldChar w:fldCharType="separate"/>
      </w:r>
      <w:r>
        <w:rPr>
          <w:noProof/>
        </w:rPr>
        <w:t>50</w:t>
      </w:r>
      <w:r>
        <w:rPr>
          <w:noProof/>
        </w:rPr>
        <w:fldChar w:fldCharType="end"/>
      </w:r>
    </w:p>
    <w:p w14:paraId="36A54AA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5.4.5.4.4</w:t>
      </w:r>
      <w:r w:rsidRPr="001060C5">
        <w:rPr>
          <w:rFonts w:ascii="DengXian" w:eastAsia="DengXian" w:hAnsi="DengXian"/>
          <w:noProof/>
          <w:kern w:val="2"/>
          <w:sz w:val="21"/>
          <w:szCs w:val="22"/>
          <w:lang w:val="en-US" w:eastAsia="zh-CN"/>
        </w:rPr>
        <w:tab/>
      </w:r>
      <w:r>
        <w:rPr>
          <w:noProof/>
          <w:lang w:eastAsia="zh-CN"/>
        </w:rPr>
        <w:t>Target PMAE-C procedure</w:t>
      </w:r>
      <w:r>
        <w:rPr>
          <w:noProof/>
        </w:rPr>
        <w:tab/>
      </w:r>
      <w:r>
        <w:rPr>
          <w:noProof/>
        </w:rPr>
        <w:fldChar w:fldCharType="begin"/>
      </w:r>
      <w:r>
        <w:rPr>
          <w:noProof/>
        </w:rPr>
        <w:instrText xml:space="preserve"> PAGEREF _Toc160556298 \h </w:instrText>
      </w:r>
      <w:r>
        <w:rPr>
          <w:noProof/>
        </w:rPr>
      </w:r>
      <w:r>
        <w:rPr>
          <w:noProof/>
        </w:rPr>
        <w:fldChar w:fldCharType="separate"/>
      </w:r>
      <w:r>
        <w:rPr>
          <w:noProof/>
        </w:rPr>
        <w:t>52</w:t>
      </w:r>
      <w:r>
        <w:rPr>
          <w:noProof/>
        </w:rPr>
        <w:fldChar w:fldCharType="end"/>
      </w:r>
    </w:p>
    <w:p w14:paraId="7E2E91AE"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5.4.5.5</w:t>
      </w:r>
      <w:r w:rsidRPr="001060C5">
        <w:rPr>
          <w:rFonts w:ascii="DengXian" w:eastAsia="DengXian" w:hAnsi="DengXian"/>
          <w:noProof/>
          <w:kern w:val="2"/>
          <w:sz w:val="21"/>
          <w:szCs w:val="22"/>
          <w:lang w:val="en-US" w:eastAsia="zh-CN"/>
        </w:rPr>
        <w:tab/>
      </w:r>
      <w:r>
        <w:rPr>
          <w:noProof/>
          <w:lang w:eastAsia="zh-CN"/>
        </w:rPr>
        <w:t>PGAE-C replacement with PAE-S support</w:t>
      </w:r>
      <w:r>
        <w:rPr>
          <w:noProof/>
        </w:rPr>
        <w:tab/>
      </w:r>
      <w:r>
        <w:rPr>
          <w:noProof/>
        </w:rPr>
        <w:fldChar w:fldCharType="begin"/>
      </w:r>
      <w:r>
        <w:rPr>
          <w:noProof/>
        </w:rPr>
        <w:instrText xml:space="preserve"> PAGEREF _Toc160556299 \h </w:instrText>
      </w:r>
      <w:r>
        <w:rPr>
          <w:noProof/>
        </w:rPr>
      </w:r>
      <w:r>
        <w:rPr>
          <w:noProof/>
        </w:rPr>
        <w:fldChar w:fldCharType="separate"/>
      </w:r>
      <w:r>
        <w:rPr>
          <w:noProof/>
        </w:rPr>
        <w:t>53</w:t>
      </w:r>
      <w:r>
        <w:rPr>
          <w:noProof/>
        </w:rPr>
        <w:fldChar w:fldCharType="end"/>
      </w:r>
    </w:p>
    <w:p w14:paraId="5B97C15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5.4.5.5.1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_Toc160556300 \h </w:instrText>
      </w:r>
      <w:r>
        <w:rPr>
          <w:noProof/>
        </w:rPr>
      </w:r>
      <w:r>
        <w:rPr>
          <w:noProof/>
        </w:rPr>
        <w:fldChar w:fldCharType="separate"/>
      </w:r>
      <w:r>
        <w:rPr>
          <w:noProof/>
        </w:rPr>
        <w:t>53</w:t>
      </w:r>
      <w:r>
        <w:rPr>
          <w:noProof/>
        </w:rPr>
        <w:fldChar w:fldCharType="end"/>
      </w:r>
    </w:p>
    <w:p w14:paraId="67DFF2B3"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5.4.5.5.2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_Toc160556301 \h </w:instrText>
      </w:r>
      <w:r>
        <w:rPr>
          <w:noProof/>
        </w:rPr>
      </w:r>
      <w:r>
        <w:rPr>
          <w:noProof/>
        </w:rPr>
        <w:fldChar w:fldCharType="separate"/>
      </w:r>
      <w:r>
        <w:rPr>
          <w:noProof/>
        </w:rPr>
        <w:t>54</w:t>
      </w:r>
      <w:r>
        <w:rPr>
          <w:noProof/>
        </w:rPr>
        <w:fldChar w:fldCharType="end"/>
      </w:r>
    </w:p>
    <w:p w14:paraId="156EB8A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5.4.5.5.3</w:t>
      </w:r>
      <w:r w:rsidRPr="001060C5">
        <w:rPr>
          <w:rFonts w:ascii="DengXian" w:eastAsia="DengXian" w:hAnsi="DengXian"/>
          <w:noProof/>
          <w:kern w:val="2"/>
          <w:sz w:val="21"/>
          <w:szCs w:val="22"/>
          <w:lang w:val="en-US" w:eastAsia="zh-CN"/>
        </w:rPr>
        <w:tab/>
      </w:r>
      <w:r>
        <w:rPr>
          <w:noProof/>
          <w:lang w:eastAsia="zh-CN"/>
        </w:rPr>
        <w:t>Target PGAE-C procedure</w:t>
      </w:r>
      <w:r>
        <w:rPr>
          <w:noProof/>
        </w:rPr>
        <w:tab/>
      </w:r>
      <w:r>
        <w:rPr>
          <w:noProof/>
        </w:rPr>
        <w:fldChar w:fldCharType="begin"/>
      </w:r>
      <w:r>
        <w:rPr>
          <w:noProof/>
        </w:rPr>
        <w:instrText xml:space="preserve"> PAGEREF _Toc160556302 \h </w:instrText>
      </w:r>
      <w:r>
        <w:rPr>
          <w:noProof/>
        </w:rPr>
      </w:r>
      <w:r>
        <w:rPr>
          <w:noProof/>
        </w:rPr>
        <w:fldChar w:fldCharType="separate"/>
      </w:r>
      <w:r>
        <w:rPr>
          <w:noProof/>
        </w:rPr>
        <w:t>55</w:t>
      </w:r>
      <w:r>
        <w:rPr>
          <w:noProof/>
        </w:rPr>
        <w:fldChar w:fldCharType="end"/>
      </w:r>
    </w:p>
    <w:p w14:paraId="53AEF9FE"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5.4.6</w:t>
      </w:r>
      <w:r w:rsidRPr="001060C5">
        <w:rPr>
          <w:rFonts w:ascii="DengXian" w:eastAsia="DengXian" w:hAnsi="DengXian"/>
          <w:noProof/>
          <w:kern w:val="2"/>
          <w:sz w:val="21"/>
          <w:szCs w:val="22"/>
          <w:lang w:val="en-US" w:eastAsia="zh-CN"/>
        </w:rPr>
        <w:tab/>
      </w:r>
      <w:r>
        <w:rPr>
          <w:noProof/>
        </w:rPr>
        <w:t xml:space="preserve">PIN </w:t>
      </w:r>
      <w:r>
        <w:rPr>
          <w:noProof/>
          <w:lang w:eastAsia="zh-CN"/>
        </w:rPr>
        <w:t>status management procedure</w:t>
      </w:r>
      <w:r>
        <w:rPr>
          <w:noProof/>
        </w:rPr>
        <w:tab/>
      </w:r>
      <w:r>
        <w:rPr>
          <w:noProof/>
        </w:rPr>
        <w:fldChar w:fldCharType="begin"/>
      </w:r>
      <w:r>
        <w:rPr>
          <w:noProof/>
        </w:rPr>
        <w:instrText xml:space="preserve"> PAGEREF _Toc160556303 \h </w:instrText>
      </w:r>
      <w:r>
        <w:rPr>
          <w:noProof/>
        </w:rPr>
      </w:r>
      <w:r>
        <w:rPr>
          <w:noProof/>
        </w:rPr>
        <w:fldChar w:fldCharType="separate"/>
      </w:r>
      <w:r>
        <w:rPr>
          <w:noProof/>
        </w:rPr>
        <w:t>56</w:t>
      </w:r>
      <w:r>
        <w:rPr>
          <w:noProof/>
        </w:rPr>
        <w:fldChar w:fldCharType="end"/>
      </w:r>
    </w:p>
    <w:p w14:paraId="7AB973DD" w14:textId="77777777" w:rsidR="009472EF" w:rsidRPr="001060C5" w:rsidRDefault="009472EF">
      <w:pPr>
        <w:pStyle w:val="TOC4"/>
        <w:rPr>
          <w:rFonts w:ascii="DengXian" w:eastAsia="DengXian" w:hAnsi="DengXian"/>
          <w:noProof/>
          <w:kern w:val="2"/>
          <w:sz w:val="21"/>
          <w:szCs w:val="22"/>
          <w:lang w:val="en-US" w:eastAsia="zh-CN"/>
        </w:rPr>
      </w:pPr>
      <w:r>
        <w:rPr>
          <w:noProof/>
        </w:rPr>
        <w:t>5.4.6.1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_Toc160556304 \h </w:instrText>
      </w:r>
      <w:r>
        <w:rPr>
          <w:noProof/>
        </w:rPr>
      </w:r>
      <w:r>
        <w:rPr>
          <w:noProof/>
        </w:rPr>
        <w:fldChar w:fldCharType="separate"/>
      </w:r>
      <w:r>
        <w:rPr>
          <w:noProof/>
        </w:rPr>
        <w:t>56</w:t>
      </w:r>
      <w:r>
        <w:rPr>
          <w:noProof/>
        </w:rPr>
        <w:fldChar w:fldCharType="end"/>
      </w:r>
    </w:p>
    <w:p w14:paraId="379EE962" w14:textId="77777777" w:rsidR="009472EF" w:rsidRPr="001060C5" w:rsidRDefault="009472EF">
      <w:pPr>
        <w:pStyle w:val="TOC4"/>
        <w:rPr>
          <w:rFonts w:ascii="DengXian" w:eastAsia="DengXian" w:hAnsi="DengXian"/>
          <w:noProof/>
          <w:kern w:val="2"/>
          <w:sz w:val="21"/>
          <w:szCs w:val="22"/>
          <w:lang w:val="en-US" w:eastAsia="zh-CN"/>
        </w:rPr>
      </w:pPr>
      <w:r>
        <w:rPr>
          <w:noProof/>
        </w:rPr>
        <w:t>5.4.6.2</w:t>
      </w:r>
      <w:r w:rsidRPr="001060C5">
        <w:rPr>
          <w:rFonts w:ascii="DengXian" w:eastAsia="DengXian" w:hAnsi="DengXian"/>
          <w:noProof/>
          <w:kern w:val="2"/>
          <w:sz w:val="21"/>
          <w:szCs w:val="22"/>
          <w:lang w:val="en-US" w:eastAsia="zh-CN"/>
        </w:rPr>
        <w:tab/>
      </w:r>
      <w:r>
        <w:rPr>
          <w:noProof/>
        </w:rPr>
        <w:t>PIN status subscribe</w:t>
      </w:r>
      <w:r>
        <w:rPr>
          <w:noProof/>
        </w:rPr>
        <w:tab/>
      </w:r>
      <w:r>
        <w:rPr>
          <w:noProof/>
        </w:rPr>
        <w:fldChar w:fldCharType="begin"/>
      </w:r>
      <w:r>
        <w:rPr>
          <w:noProof/>
        </w:rPr>
        <w:instrText xml:space="preserve"> PAGEREF _Toc160556305 \h </w:instrText>
      </w:r>
      <w:r>
        <w:rPr>
          <w:noProof/>
        </w:rPr>
      </w:r>
      <w:r>
        <w:rPr>
          <w:noProof/>
        </w:rPr>
        <w:fldChar w:fldCharType="separate"/>
      </w:r>
      <w:r>
        <w:rPr>
          <w:noProof/>
        </w:rPr>
        <w:t>56</w:t>
      </w:r>
      <w:r>
        <w:rPr>
          <w:noProof/>
        </w:rPr>
        <w:fldChar w:fldCharType="end"/>
      </w:r>
    </w:p>
    <w:p w14:paraId="666C376E" w14:textId="77777777" w:rsidR="009472EF" w:rsidRPr="001060C5" w:rsidRDefault="009472EF">
      <w:pPr>
        <w:pStyle w:val="TOC5"/>
        <w:rPr>
          <w:rFonts w:ascii="DengXian" w:eastAsia="DengXian" w:hAnsi="DengXian"/>
          <w:noProof/>
          <w:kern w:val="2"/>
          <w:sz w:val="21"/>
          <w:szCs w:val="22"/>
          <w:lang w:val="en-US" w:eastAsia="zh-CN"/>
        </w:rPr>
      </w:pPr>
      <w:r>
        <w:rPr>
          <w:noProof/>
        </w:rPr>
        <w:t>5.4.6.2.1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_Toc160556306 \h </w:instrText>
      </w:r>
      <w:r>
        <w:rPr>
          <w:noProof/>
        </w:rPr>
      </w:r>
      <w:r>
        <w:rPr>
          <w:noProof/>
        </w:rPr>
        <w:fldChar w:fldCharType="separate"/>
      </w:r>
      <w:r>
        <w:rPr>
          <w:noProof/>
        </w:rPr>
        <w:t>56</w:t>
      </w:r>
      <w:r>
        <w:rPr>
          <w:noProof/>
        </w:rPr>
        <w:fldChar w:fldCharType="end"/>
      </w:r>
    </w:p>
    <w:p w14:paraId="60976734" w14:textId="77777777" w:rsidR="009472EF" w:rsidRPr="001060C5" w:rsidRDefault="009472EF">
      <w:pPr>
        <w:pStyle w:val="TOC5"/>
        <w:rPr>
          <w:rFonts w:ascii="DengXian" w:eastAsia="DengXian" w:hAnsi="DengXian"/>
          <w:noProof/>
          <w:kern w:val="2"/>
          <w:sz w:val="21"/>
          <w:szCs w:val="22"/>
          <w:lang w:val="en-US" w:eastAsia="zh-CN"/>
        </w:rPr>
      </w:pPr>
      <w:r>
        <w:rPr>
          <w:noProof/>
        </w:rPr>
        <w:t>5.4.6.2.2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_Toc160556307 \h </w:instrText>
      </w:r>
      <w:r>
        <w:rPr>
          <w:noProof/>
        </w:rPr>
      </w:r>
      <w:r>
        <w:rPr>
          <w:noProof/>
        </w:rPr>
        <w:fldChar w:fldCharType="separate"/>
      </w:r>
      <w:r>
        <w:rPr>
          <w:noProof/>
        </w:rPr>
        <w:t>57</w:t>
      </w:r>
      <w:r>
        <w:rPr>
          <w:noProof/>
        </w:rPr>
        <w:fldChar w:fldCharType="end"/>
      </w:r>
    </w:p>
    <w:p w14:paraId="2B5F137A" w14:textId="77777777" w:rsidR="009472EF" w:rsidRPr="001060C5" w:rsidRDefault="009472EF">
      <w:pPr>
        <w:pStyle w:val="TOC4"/>
        <w:rPr>
          <w:rFonts w:ascii="DengXian" w:eastAsia="DengXian" w:hAnsi="DengXian"/>
          <w:noProof/>
          <w:kern w:val="2"/>
          <w:sz w:val="21"/>
          <w:szCs w:val="22"/>
          <w:lang w:val="en-US" w:eastAsia="zh-CN"/>
        </w:rPr>
      </w:pPr>
      <w:r>
        <w:rPr>
          <w:noProof/>
        </w:rPr>
        <w:t>5.4.6.3</w:t>
      </w:r>
      <w:r w:rsidRPr="001060C5">
        <w:rPr>
          <w:rFonts w:ascii="DengXian" w:eastAsia="DengXian" w:hAnsi="DengXian"/>
          <w:noProof/>
          <w:kern w:val="2"/>
          <w:sz w:val="21"/>
          <w:szCs w:val="22"/>
          <w:lang w:val="en-US" w:eastAsia="zh-CN"/>
        </w:rPr>
        <w:tab/>
      </w:r>
      <w:r>
        <w:rPr>
          <w:noProof/>
        </w:rPr>
        <w:t>PIN status update</w:t>
      </w:r>
      <w:r>
        <w:rPr>
          <w:noProof/>
        </w:rPr>
        <w:tab/>
      </w:r>
      <w:r>
        <w:rPr>
          <w:noProof/>
        </w:rPr>
        <w:fldChar w:fldCharType="begin"/>
      </w:r>
      <w:r>
        <w:rPr>
          <w:noProof/>
        </w:rPr>
        <w:instrText xml:space="preserve"> PAGEREF _Toc160556308 \h </w:instrText>
      </w:r>
      <w:r>
        <w:rPr>
          <w:noProof/>
        </w:rPr>
      </w:r>
      <w:r>
        <w:rPr>
          <w:noProof/>
        </w:rPr>
        <w:fldChar w:fldCharType="separate"/>
      </w:r>
      <w:r>
        <w:rPr>
          <w:noProof/>
        </w:rPr>
        <w:t>58</w:t>
      </w:r>
      <w:r>
        <w:rPr>
          <w:noProof/>
        </w:rPr>
        <w:fldChar w:fldCharType="end"/>
      </w:r>
    </w:p>
    <w:p w14:paraId="797B0423"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5.4.6.3.1</w:t>
      </w:r>
      <w:r w:rsidRPr="001060C5">
        <w:rPr>
          <w:rFonts w:ascii="DengXian" w:eastAsia="DengXian" w:hAnsi="DengXian"/>
          <w:noProof/>
          <w:kern w:val="2"/>
          <w:sz w:val="21"/>
          <w:szCs w:val="22"/>
          <w:lang w:val="en-US" w:eastAsia="zh-CN"/>
        </w:rPr>
        <w:tab/>
      </w:r>
      <w:r>
        <w:rPr>
          <w:noProof/>
          <w:lang w:eastAsia="zh-CN"/>
        </w:rPr>
        <w:t>Requesting entity procedure</w:t>
      </w:r>
      <w:r>
        <w:rPr>
          <w:noProof/>
        </w:rPr>
        <w:tab/>
      </w:r>
      <w:r>
        <w:rPr>
          <w:noProof/>
        </w:rPr>
        <w:fldChar w:fldCharType="begin"/>
      </w:r>
      <w:r>
        <w:rPr>
          <w:noProof/>
        </w:rPr>
        <w:instrText xml:space="preserve"> PAGEREF _Toc160556309 \h </w:instrText>
      </w:r>
      <w:r>
        <w:rPr>
          <w:noProof/>
        </w:rPr>
      </w:r>
      <w:r>
        <w:rPr>
          <w:noProof/>
        </w:rPr>
        <w:fldChar w:fldCharType="separate"/>
      </w:r>
      <w:r>
        <w:rPr>
          <w:noProof/>
        </w:rPr>
        <w:t>58</w:t>
      </w:r>
      <w:r>
        <w:rPr>
          <w:noProof/>
        </w:rPr>
        <w:fldChar w:fldCharType="end"/>
      </w:r>
    </w:p>
    <w:p w14:paraId="7F5AA43A"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5.4.6.3.2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_Toc160556310 \h </w:instrText>
      </w:r>
      <w:r>
        <w:rPr>
          <w:noProof/>
        </w:rPr>
      </w:r>
      <w:r>
        <w:rPr>
          <w:noProof/>
        </w:rPr>
        <w:fldChar w:fldCharType="separate"/>
      </w:r>
      <w:r>
        <w:rPr>
          <w:noProof/>
        </w:rPr>
        <w:t>59</w:t>
      </w:r>
      <w:r>
        <w:rPr>
          <w:noProof/>
        </w:rPr>
        <w:fldChar w:fldCharType="end"/>
      </w:r>
    </w:p>
    <w:p w14:paraId="535B4C77" w14:textId="77777777" w:rsidR="009472EF" w:rsidRPr="001060C5" w:rsidRDefault="009472EF">
      <w:pPr>
        <w:pStyle w:val="TOC4"/>
        <w:rPr>
          <w:rFonts w:ascii="DengXian" w:eastAsia="DengXian" w:hAnsi="DengXian"/>
          <w:noProof/>
          <w:kern w:val="2"/>
          <w:sz w:val="21"/>
          <w:szCs w:val="22"/>
          <w:lang w:val="en-US" w:eastAsia="zh-CN"/>
        </w:rPr>
      </w:pPr>
      <w:r>
        <w:rPr>
          <w:noProof/>
        </w:rPr>
        <w:t>5.4.6.4</w:t>
      </w:r>
      <w:r w:rsidRPr="001060C5">
        <w:rPr>
          <w:rFonts w:ascii="DengXian" w:eastAsia="DengXian" w:hAnsi="DengXian"/>
          <w:noProof/>
          <w:kern w:val="2"/>
          <w:sz w:val="21"/>
          <w:szCs w:val="22"/>
          <w:lang w:val="en-US" w:eastAsia="zh-CN"/>
        </w:rPr>
        <w:tab/>
      </w:r>
      <w:r>
        <w:rPr>
          <w:noProof/>
        </w:rPr>
        <w:t>PIN status notify</w:t>
      </w:r>
      <w:r>
        <w:rPr>
          <w:noProof/>
        </w:rPr>
        <w:tab/>
      </w:r>
      <w:r>
        <w:rPr>
          <w:noProof/>
        </w:rPr>
        <w:fldChar w:fldCharType="begin"/>
      </w:r>
      <w:r>
        <w:rPr>
          <w:noProof/>
        </w:rPr>
        <w:instrText xml:space="preserve"> PAGEREF _Toc160556311 \h </w:instrText>
      </w:r>
      <w:r>
        <w:rPr>
          <w:noProof/>
        </w:rPr>
      </w:r>
      <w:r>
        <w:rPr>
          <w:noProof/>
        </w:rPr>
        <w:fldChar w:fldCharType="separate"/>
      </w:r>
      <w:r>
        <w:rPr>
          <w:noProof/>
        </w:rPr>
        <w:t>60</w:t>
      </w:r>
      <w:r>
        <w:rPr>
          <w:noProof/>
        </w:rPr>
        <w:fldChar w:fldCharType="end"/>
      </w:r>
    </w:p>
    <w:p w14:paraId="709153C2"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5.4.6.4.1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_Toc160556312 \h </w:instrText>
      </w:r>
      <w:r>
        <w:rPr>
          <w:noProof/>
        </w:rPr>
      </w:r>
      <w:r>
        <w:rPr>
          <w:noProof/>
        </w:rPr>
        <w:fldChar w:fldCharType="separate"/>
      </w:r>
      <w:r>
        <w:rPr>
          <w:noProof/>
        </w:rPr>
        <w:t>60</w:t>
      </w:r>
      <w:r>
        <w:rPr>
          <w:noProof/>
        </w:rPr>
        <w:fldChar w:fldCharType="end"/>
      </w:r>
    </w:p>
    <w:p w14:paraId="1247343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5.4.6.4.2</w:t>
      </w:r>
      <w:r w:rsidRPr="001060C5">
        <w:rPr>
          <w:rFonts w:ascii="DengXian" w:eastAsia="DengXian" w:hAnsi="DengXian"/>
          <w:noProof/>
          <w:kern w:val="2"/>
          <w:sz w:val="21"/>
          <w:szCs w:val="22"/>
          <w:lang w:val="en-US" w:eastAsia="zh-CN"/>
        </w:rPr>
        <w:tab/>
      </w:r>
      <w:r>
        <w:rPr>
          <w:noProof/>
          <w:lang w:eastAsia="zh-CN"/>
        </w:rPr>
        <w:t>Receiving entity procedure</w:t>
      </w:r>
      <w:r>
        <w:rPr>
          <w:noProof/>
        </w:rPr>
        <w:tab/>
      </w:r>
      <w:r>
        <w:rPr>
          <w:noProof/>
        </w:rPr>
        <w:fldChar w:fldCharType="begin"/>
      </w:r>
      <w:r>
        <w:rPr>
          <w:noProof/>
        </w:rPr>
        <w:instrText xml:space="preserve"> PAGEREF _Toc160556313 \h </w:instrText>
      </w:r>
      <w:r>
        <w:rPr>
          <w:noProof/>
        </w:rPr>
      </w:r>
      <w:r>
        <w:rPr>
          <w:noProof/>
        </w:rPr>
        <w:fldChar w:fldCharType="separate"/>
      </w:r>
      <w:r>
        <w:rPr>
          <w:noProof/>
        </w:rPr>
        <w:t>60</w:t>
      </w:r>
      <w:r>
        <w:rPr>
          <w:noProof/>
        </w:rPr>
        <w:fldChar w:fldCharType="end"/>
      </w:r>
    </w:p>
    <w:p w14:paraId="50AAC379" w14:textId="77777777" w:rsidR="009472EF" w:rsidRPr="001060C5" w:rsidRDefault="009472EF">
      <w:pPr>
        <w:pStyle w:val="TOC4"/>
        <w:rPr>
          <w:rFonts w:ascii="DengXian" w:eastAsia="DengXian" w:hAnsi="DengXian"/>
          <w:noProof/>
          <w:kern w:val="2"/>
          <w:sz w:val="21"/>
          <w:szCs w:val="22"/>
          <w:lang w:val="en-US" w:eastAsia="zh-CN"/>
        </w:rPr>
      </w:pPr>
      <w:r>
        <w:rPr>
          <w:noProof/>
        </w:rPr>
        <w:t>5.4.6.5</w:t>
      </w:r>
      <w:r w:rsidRPr="001060C5">
        <w:rPr>
          <w:rFonts w:ascii="DengXian" w:eastAsia="DengXian" w:hAnsi="DengXian"/>
          <w:noProof/>
          <w:kern w:val="2"/>
          <w:sz w:val="21"/>
          <w:szCs w:val="22"/>
          <w:lang w:val="en-US" w:eastAsia="zh-CN"/>
        </w:rPr>
        <w:tab/>
      </w:r>
      <w:r>
        <w:rPr>
          <w:noProof/>
        </w:rPr>
        <w:t>PIN status unsubscribe</w:t>
      </w:r>
      <w:r>
        <w:rPr>
          <w:noProof/>
        </w:rPr>
        <w:tab/>
      </w:r>
      <w:r>
        <w:rPr>
          <w:noProof/>
        </w:rPr>
        <w:fldChar w:fldCharType="begin"/>
      </w:r>
      <w:r>
        <w:rPr>
          <w:noProof/>
        </w:rPr>
        <w:instrText xml:space="preserve"> PAGEREF _Toc160556314 \h </w:instrText>
      </w:r>
      <w:r>
        <w:rPr>
          <w:noProof/>
        </w:rPr>
      </w:r>
      <w:r>
        <w:rPr>
          <w:noProof/>
        </w:rPr>
        <w:fldChar w:fldCharType="separate"/>
      </w:r>
      <w:r>
        <w:rPr>
          <w:noProof/>
        </w:rPr>
        <w:t>61</w:t>
      </w:r>
      <w:r>
        <w:rPr>
          <w:noProof/>
        </w:rPr>
        <w:fldChar w:fldCharType="end"/>
      </w:r>
    </w:p>
    <w:p w14:paraId="4219DA37" w14:textId="77777777" w:rsidR="009472EF" w:rsidRPr="001060C5" w:rsidRDefault="009472EF">
      <w:pPr>
        <w:pStyle w:val="TOC5"/>
        <w:rPr>
          <w:rFonts w:ascii="DengXian" w:eastAsia="DengXian" w:hAnsi="DengXian"/>
          <w:noProof/>
          <w:kern w:val="2"/>
          <w:sz w:val="21"/>
          <w:szCs w:val="22"/>
          <w:lang w:val="en-US" w:eastAsia="zh-CN"/>
        </w:rPr>
      </w:pPr>
      <w:r>
        <w:rPr>
          <w:noProof/>
        </w:rPr>
        <w:t>5.4.6.5.1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_Toc160556315 \h </w:instrText>
      </w:r>
      <w:r>
        <w:rPr>
          <w:noProof/>
        </w:rPr>
      </w:r>
      <w:r>
        <w:rPr>
          <w:noProof/>
        </w:rPr>
        <w:fldChar w:fldCharType="separate"/>
      </w:r>
      <w:r>
        <w:rPr>
          <w:noProof/>
        </w:rPr>
        <w:t>61</w:t>
      </w:r>
      <w:r>
        <w:rPr>
          <w:noProof/>
        </w:rPr>
        <w:fldChar w:fldCharType="end"/>
      </w:r>
    </w:p>
    <w:p w14:paraId="74D540FA"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5.4.6.5.2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_Toc160556316 \h </w:instrText>
      </w:r>
      <w:r>
        <w:rPr>
          <w:noProof/>
        </w:rPr>
      </w:r>
      <w:r>
        <w:rPr>
          <w:noProof/>
        </w:rPr>
        <w:fldChar w:fldCharType="separate"/>
      </w:r>
      <w:r>
        <w:rPr>
          <w:noProof/>
        </w:rPr>
        <w:t>62</w:t>
      </w:r>
      <w:r>
        <w:rPr>
          <w:noProof/>
        </w:rPr>
        <w:fldChar w:fldCharType="end"/>
      </w:r>
    </w:p>
    <w:p w14:paraId="342A9E39"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5.4.7</w:t>
      </w:r>
      <w:r w:rsidRPr="001060C5">
        <w:rPr>
          <w:rFonts w:ascii="DengXian" w:eastAsia="DengXian" w:hAnsi="DengXian"/>
          <w:noProof/>
          <w:kern w:val="2"/>
          <w:sz w:val="21"/>
          <w:szCs w:val="22"/>
          <w:lang w:val="en-US" w:eastAsia="zh-CN"/>
        </w:rPr>
        <w:tab/>
      </w:r>
      <w:r>
        <w:rPr>
          <w:noProof/>
          <w:lang w:eastAsia="zh-CN"/>
        </w:rPr>
        <w:t>PINE management procedure</w:t>
      </w:r>
      <w:r>
        <w:rPr>
          <w:noProof/>
        </w:rPr>
        <w:tab/>
      </w:r>
      <w:r>
        <w:rPr>
          <w:noProof/>
        </w:rPr>
        <w:fldChar w:fldCharType="begin"/>
      </w:r>
      <w:r>
        <w:rPr>
          <w:noProof/>
        </w:rPr>
        <w:instrText xml:space="preserve"> PAGEREF _Toc160556317 \h </w:instrText>
      </w:r>
      <w:r>
        <w:rPr>
          <w:noProof/>
        </w:rPr>
      </w:r>
      <w:r>
        <w:rPr>
          <w:noProof/>
        </w:rPr>
        <w:fldChar w:fldCharType="separate"/>
      </w:r>
      <w:r>
        <w:rPr>
          <w:noProof/>
        </w:rPr>
        <w:t>62</w:t>
      </w:r>
      <w:r>
        <w:rPr>
          <w:noProof/>
        </w:rPr>
        <w:fldChar w:fldCharType="end"/>
      </w:r>
    </w:p>
    <w:p w14:paraId="6204BDA8" w14:textId="77777777" w:rsidR="009472EF" w:rsidRPr="001060C5" w:rsidRDefault="009472EF">
      <w:pPr>
        <w:pStyle w:val="TOC4"/>
        <w:rPr>
          <w:rFonts w:ascii="DengXian" w:eastAsia="DengXian" w:hAnsi="DengXian"/>
          <w:noProof/>
          <w:kern w:val="2"/>
          <w:sz w:val="21"/>
          <w:szCs w:val="22"/>
          <w:lang w:val="en-US" w:eastAsia="zh-CN"/>
        </w:rPr>
      </w:pPr>
      <w:r>
        <w:rPr>
          <w:noProof/>
        </w:rPr>
        <w:t>5.4.7.1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_Toc160556318 \h </w:instrText>
      </w:r>
      <w:r>
        <w:rPr>
          <w:noProof/>
        </w:rPr>
      </w:r>
      <w:r>
        <w:rPr>
          <w:noProof/>
        </w:rPr>
        <w:fldChar w:fldCharType="separate"/>
      </w:r>
      <w:r>
        <w:rPr>
          <w:noProof/>
        </w:rPr>
        <w:t>62</w:t>
      </w:r>
      <w:r>
        <w:rPr>
          <w:noProof/>
        </w:rPr>
        <w:fldChar w:fldCharType="end"/>
      </w:r>
    </w:p>
    <w:p w14:paraId="6AECC4C6" w14:textId="77777777" w:rsidR="009472EF" w:rsidRPr="001060C5" w:rsidRDefault="009472EF">
      <w:pPr>
        <w:pStyle w:val="TOC4"/>
        <w:rPr>
          <w:rFonts w:ascii="DengXian" w:eastAsia="DengXian" w:hAnsi="DengXian"/>
          <w:noProof/>
          <w:kern w:val="2"/>
          <w:sz w:val="21"/>
          <w:szCs w:val="22"/>
          <w:lang w:val="en-US" w:eastAsia="zh-CN"/>
        </w:rPr>
      </w:pPr>
      <w:r>
        <w:rPr>
          <w:noProof/>
        </w:rPr>
        <w:t>5.4.7.2</w:t>
      </w:r>
      <w:r w:rsidRPr="001060C5">
        <w:rPr>
          <w:rFonts w:ascii="DengXian" w:eastAsia="DengXian" w:hAnsi="DengXian"/>
          <w:noProof/>
          <w:kern w:val="2"/>
          <w:sz w:val="21"/>
          <w:szCs w:val="22"/>
          <w:lang w:val="en-US" w:eastAsia="zh-CN"/>
        </w:rPr>
        <w:tab/>
      </w:r>
      <w:r>
        <w:rPr>
          <w:noProof/>
        </w:rPr>
        <w:t>PEAE-C requested joining into a PIN via PMAE-C</w:t>
      </w:r>
      <w:r>
        <w:rPr>
          <w:noProof/>
        </w:rPr>
        <w:tab/>
      </w:r>
      <w:r>
        <w:rPr>
          <w:noProof/>
        </w:rPr>
        <w:fldChar w:fldCharType="begin"/>
      </w:r>
      <w:r>
        <w:rPr>
          <w:noProof/>
        </w:rPr>
        <w:instrText xml:space="preserve"> PAGEREF _Toc160556319 \h </w:instrText>
      </w:r>
      <w:r>
        <w:rPr>
          <w:noProof/>
        </w:rPr>
      </w:r>
      <w:r>
        <w:rPr>
          <w:noProof/>
        </w:rPr>
        <w:fldChar w:fldCharType="separate"/>
      </w:r>
      <w:r>
        <w:rPr>
          <w:noProof/>
        </w:rPr>
        <w:t>63</w:t>
      </w:r>
      <w:r>
        <w:rPr>
          <w:noProof/>
        </w:rPr>
        <w:fldChar w:fldCharType="end"/>
      </w:r>
    </w:p>
    <w:p w14:paraId="1845CB9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5.4.7.2.1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_Toc160556320 \h </w:instrText>
      </w:r>
      <w:r>
        <w:rPr>
          <w:noProof/>
        </w:rPr>
      </w:r>
      <w:r>
        <w:rPr>
          <w:noProof/>
        </w:rPr>
        <w:fldChar w:fldCharType="separate"/>
      </w:r>
      <w:r>
        <w:rPr>
          <w:noProof/>
        </w:rPr>
        <w:t>63</w:t>
      </w:r>
      <w:r>
        <w:rPr>
          <w:noProof/>
        </w:rPr>
        <w:fldChar w:fldCharType="end"/>
      </w:r>
    </w:p>
    <w:p w14:paraId="48A0AD8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5.4.7.2.2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_Toc160556321 \h </w:instrText>
      </w:r>
      <w:r>
        <w:rPr>
          <w:noProof/>
        </w:rPr>
      </w:r>
      <w:r>
        <w:rPr>
          <w:noProof/>
        </w:rPr>
        <w:fldChar w:fldCharType="separate"/>
      </w:r>
      <w:r>
        <w:rPr>
          <w:noProof/>
        </w:rPr>
        <w:t>63</w:t>
      </w:r>
      <w:r>
        <w:rPr>
          <w:noProof/>
        </w:rPr>
        <w:fldChar w:fldCharType="end"/>
      </w:r>
    </w:p>
    <w:p w14:paraId="572E2B66" w14:textId="77777777" w:rsidR="009472EF" w:rsidRPr="001060C5" w:rsidRDefault="009472EF">
      <w:pPr>
        <w:pStyle w:val="TOC4"/>
        <w:rPr>
          <w:rFonts w:ascii="DengXian" w:eastAsia="DengXian" w:hAnsi="DengXian"/>
          <w:noProof/>
          <w:kern w:val="2"/>
          <w:sz w:val="21"/>
          <w:szCs w:val="22"/>
          <w:lang w:val="en-US" w:eastAsia="zh-CN"/>
        </w:rPr>
      </w:pPr>
      <w:r>
        <w:rPr>
          <w:noProof/>
        </w:rPr>
        <w:t>5.4.7.3</w:t>
      </w:r>
      <w:r w:rsidRPr="001060C5">
        <w:rPr>
          <w:rFonts w:ascii="DengXian" w:eastAsia="DengXian" w:hAnsi="DengXian"/>
          <w:noProof/>
          <w:kern w:val="2"/>
          <w:sz w:val="21"/>
          <w:szCs w:val="22"/>
          <w:lang w:val="en-US" w:eastAsia="zh-CN"/>
        </w:rPr>
        <w:tab/>
      </w:r>
      <w:r>
        <w:rPr>
          <w:noProof/>
        </w:rPr>
        <w:t>PEAE-C requested joining into a PIN via PGAE-C</w:t>
      </w:r>
      <w:r>
        <w:rPr>
          <w:noProof/>
        </w:rPr>
        <w:tab/>
      </w:r>
      <w:r>
        <w:rPr>
          <w:noProof/>
        </w:rPr>
        <w:fldChar w:fldCharType="begin"/>
      </w:r>
      <w:r>
        <w:rPr>
          <w:noProof/>
        </w:rPr>
        <w:instrText xml:space="preserve"> PAGEREF _Toc160556322 \h </w:instrText>
      </w:r>
      <w:r>
        <w:rPr>
          <w:noProof/>
        </w:rPr>
      </w:r>
      <w:r>
        <w:rPr>
          <w:noProof/>
        </w:rPr>
        <w:fldChar w:fldCharType="separate"/>
      </w:r>
      <w:r>
        <w:rPr>
          <w:noProof/>
        </w:rPr>
        <w:t>64</w:t>
      </w:r>
      <w:r>
        <w:rPr>
          <w:noProof/>
        </w:rPr>
        <w:fldChar w:fldCharType="end"/>
      </w:r>
    </w:p>
    <w:p w14:paraId="2143BE9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5.4.7.3.1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_Toc160556323 \h </w:instrText>
      </w:r>
      <w:r>
        <w:rPr>
          <w:noProof/>
        </w:rPr>
      </w:r>
      <w:r>
        <w:rPr>
          <w:noProof/>
        </w:rPr>
        <w:fldChar w:fldCharType="separate"/>
      </w:r>
      <w:r>
        <w:rPr>
          <w:noProof/>
        </w:rPr>
        <w:t>64</w:t>
      </w:r>
      <w:r>
        <w:rPr>
          <w:noProof/>
        </w:rPr>
        <w:fldChar w:fldCharType="end"/>
      </w:r>
    </w:p>
    <w:p w14:paraId="3EF3C58E"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5.4.7.3.2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_Toc160556324 \h </w:instrText>
      </w:r>
      <w:r>
        <w:rPr>
          <w:noProof/>
        </w:rPr>
      </w:r>
      <w:r>
        <w:rPr>
          <w:noProof/>
        </w:rPr>
        <w:fldChar w:fldCharType="separate"/>
      </w:r>
      <w:r>
        <w:rPr>
          <w:noProof/>
        </w:rPr>
        <w:t>65</w:t>
      </w:r>
      <w:r>
        <w:rPr>
          <w:noProof/>
        </w:rPr>
        <w:fldChar w:fldCharType="end"/>
      </w:r>
    </w:p>
    <w:p w14:paraId="28EEA77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5.4.7.3.3</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_Toc160556325 \h </w:instrText>
      </w:r>
      <w:r>
        <w:rPr>
          <w:noProof/>
        </w:rPr>
      </w:r>
      <w:r>
        <w:rPr>
          <w:noProof/>
        </w:rPr>
        <w:fldChar w:fldCharType="separate"/>
      </w:r>
      <w:r>
        <w:rPr>
          <w:noProof/>
        </w:rPr>
        <w:t>66</w:t>
      </w:r>
      <w:r>
        <w:rPr>
          <w:noProof/>
        </w:rPr>
        <w:fldChar w:fldCharType="end"/>
      </w:r>
    </w:p>
    <w:p w14:paraId="669C242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5.4.7.3.4</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_Toc160556326 \h </w:instrText>
      </w:r>
      <w:r>
        <w:rPr>
          <w:noProof/>
        </w:rPr>
      </w:r>
      <w:r>
        <w:rPr>
          <w:noProof/>
        </w:rPr>
        <w:fldChar w:fldCharType="separate"/>
      </w:r>
      <w:r>
        <w:rPr>
          <w:noProof/>
        </w:rPr>
        <w:t>67</w:t>
      </w:r>
      <w:r>
        <w:rPr>
          <w:noProof/>
        </w:rPr>
        <w:fldChar w:fldCharType="end"/>
      </w:r>
    </w:p>
    <w:p w14:paraId="0F23B96C" w14:textId="77777777" w:rsidR="009472EF" w:rsidRPr="001060C5" w:rsidRDefault="009472EF">
      <w:pPr>
        <w:pStyle w:val="TOC4"/>
        <w:rPr>
          <w:rFonts w:ascii="DengXian" w:eastAsia="DengXian" w:hAnsi="DengXian"/>
          <w:noProof/>
          <w:kern w:val="2"/>
          <w:sz w:val="21"/>
          <w:szCs w:val="22"/>
          <w:lang w:val="en-US" w:eastAsia="zh-CN"/>
        </w:rPr>
      </w:pPr>
      <w:r>
        <w:rPr>
          <w:noProof/>
        </w:rPr>
        <w:t>5.4.7.4</w:t>
      </w:r>
      <w:r w:rsidRPr="001060C5">
        <w:rPr>
          <w:rFonts w:ascii="DengXian" w:eastAsia="DengXian" w:hAnsi="DengXian"/>
          <w:noProof/>
          <w:kern w:val="2"/>
          <w:sz w:val="21"/>
          <w:szCs w:val="22"/>
          <w:lang w:val="en-US" w:eastAsia="zh-CN"/>
        </w:rPr>
        <w:tab/>
      </w:r>
      <w:r>
        <w:rPr>
          <w:noProof/>
        </w:rPr>
        <w:t>PEAE-C requested leaving a PIN via PMAE-C</w:t>
      </w:r>
      <w:r>
        <w:rPr>
          <w:noProof/>
        </w:rPr>
        <w:tab/>
      </w:r>
      <w:r>
        <w:rPr>
          <w:noProof/>
        </w:rPr>
        <w:fldChar w:fldCharType="begin"/>
      </w:r>
      <w:r>
        <w:rPr>
          <w:noProof/>
        </w:rPr>
        <w:instrText xml:space="preserve"> PAGEREF _Toc160556327 \h </w:instrText>
      </w:r>
      <w:r>
        <w:rPr>
          <w:noProof/>
        </w:rPr>
      </w:r>
      <w:r>
        <w:rPr>
          <w:noProof/>
        </w:rPr>
        <w:fldChar w:fldCharType="separate"/>
      </w:r>
      <w:r>
        <w:rPr>
          <w:noProof/>
        </w:rPr>
        <w:t>68</w:t>
      </w:r>
      <w:r>
        <w:rPr>
          <w:noProof/>
        </w:rPr>
        <w:fldChar w:fldCharType="end"/>
      </w:r>
    </w:p>
    <w:p w14:paraId="688D221F"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5.4.7.4.1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_Toc160556328 \h </w:instrText>
      </w:r>
      <w:r>
        <w:rPr>
          <w:noProof/>
        </w:rPr>
      </w:r>
      <w:r>
        <w:rPr>
          <w:noProof/>
        </w:rPr>
        <w:fldChar w:fldCharType="separate"/>
      </w:r>
      <w:r>
        <w:rPr>
          <w:noProof/>
        </w:rPr>
        <w:t>68</w:t>
      </w:r>
      <w:r>
        <w:rPr>
          <w:noProof/>
        </w:rPr>
        <w:fldChar w:fldCharType="end"/>
      </w:r>
    </w:p>
    <w:p w14:paraId="096300D1"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5.4.7.4.2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_Toc160556329 \h </w:instrText>
      </w:r>
      <w:r>
        <w:rPr>
          <w:noProof/>
        </w:rPr>
      </w:r>
      <w:r>
        <w:rPr>
          <w:noProof/>
        </w:rPr>
        <w:fldChar w:fldCharType="separate"/>
      </w:r>
      <w:r>
        <w:rPr>
          <w:noProof/>
        </w:rPr>
        <w:t>69</w:t>
      </w:r>
      <w:r>
        <w:rPr>
          <w:noProof/>
        </w:rPr>
        <w:fldChar w:fldCharType="end"/>
      </w:r>
    </w:p>
    <w:p w14:paraId="36230793" w14:textId="77777777" w:rsidR="009472EF" w:rsidRPr="001060C5" w:rsidRDefault="009472EF">
      <w:pPr>
        <w:pStyle w:val="TOC4"/>
        <w:rPr>
          <w:rFonts w:ascii="DengXian" w:eastAsia="DengXian" w:hAnsi="DengXian"/>
          <w:noProof/>
          <w:kern w:val="2"/>
          <w:sz w:val="21"/>
          <w:szCs w:val="22"/>
          <w:lang w:val="en-US" w:eastAsia="zh-CN"/>
        </w:rPr>
      </w:pPr>
      <w:r>
        <w:rPr>
          <w:noProof/>
        </w:rPr>
        <w:t>5.4.7.5</w:t>
      </w:r>
      <w:r w:rsidRPr="001060C5">
        <w:rPr>
          <w:rFonts w:ascii="DengXian" w:eastAsia="DengXian" w:hAnsi="DengXian"/>
          <w:noProof/>
          <w:kern w:val="2"/>
          <w:sz w:val="21"/>
          <w:szCs w:val="22"/>
          <w:lang w:val="en-US" w:eastAsia="zh-CN"/>
        </w:rPr>
        <w:tab/>
      </w:r>
      <w:r>
        <w:rPr>
          <w:noProof/>
        </w:rPr>
        <w:t>PEAE-C requested leaving a PIN via PGAE-C</w:t>
      </w:r>
      <w:r>
        <w:rPr>
          <w:noProof/>
        </w:rPr>
        <w:tab/>
      </w:r>
      <w:r>
        <w:rPr>
          <w:noProof/>
        </w:rPr>
        <w:fldChar w:fldCharType="begin"/>
      </w:r>
      <w:r>
        <w:rPr>
          <w:noProof/>
        </w:rPr>
        <w:instrText xml:space="preserve"> PAGEREF _Toc160556330 \h </w:instrText>
      </w:r>
      <w:r>
        <w:rPr>
          <w:noProof/>
        </w:rPr>
      </w:r>
      <w:r>
        <w:rPr>
          <w:noProof/>
        </w:rPr>
        <w:fldChar w:fldCharType="separate"/>
      </w:r>
      <w:r>
        <w:rPr>
          <w:noProof/>
        </w:rPr>
        <w:t>70</w:t>
      </w:r>
      <w:r>
        <w:rPr>
          <w:noProof/>
        </w:rPr>
        <w:fldChar w:fldCharType="end"/>
      </w:r>
    </w:p>
    <w:p w14:paraId="78E66E5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5.4.7.5.1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_Toc160556331 \h </w:instrText>
      </w:r>
      <w:r>
        <w:rPr>
          <w:noProof/>
        </w:rPr>
      </w:r>
      <w:r>
        <w:rPr>
          <w:noProof/>
        </w:rPr>
        <w:fldChar w:fldCharType="separate"/>
      </w:r>
      <w:r>
        <w:rPr>
          <w:noProof/>
        </w:rPr>
        <w:t>70</w:t>
      </w:r>
      <w:r>
        <w:rPr>
          <w:noProof/>
        </w:rPr>
        <w:fldChar w:fldCharType="end"/>
      </w:r>
    </w:p>
    <w:p w14:paraId="3B23D493"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5.4.7.5.2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_Toc160556332 \h </w:instrText>
      </w:r>
      <w:r>
        <w:rPr>
          <w:noProof/>
        </w:rPr>
      </w:r>
      <w:r>
        <w:rPr>
          <w:noProof/>
        </w:rPr>
        <w:fldChar w:fldCharType="separate"/>
      </w:r>
      <w:r>
        <w:rPr>
          <w:noProof/>
        </w:rPr>
        <w:t>70</w:t>
      </w:r>
      <w:r>
        <w:rPr>
          <w:noProof/>
        </w:rPr>
        <w:fldChar w:fldCharType="end"/>
      </w:r>
    </w:p>
    <w:p w14:paraId="689EE4A4"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lastRenderedPageBreak/>
        <w:t>5.4.7.5.3</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_Toc160556333 \h </w:instrText>
      </w:r>
      <w:r>
        <w:rPr>
          <w:noProof/>
        </w:rPr>
      </w:r>
      <w:r>
        <w:rPr>
          <w:noProof/>
        </w:rPr>
        <w:fldChar w:fldCharType="separate"/>
      </w:r>
      <w:r>
        <w:rPr>
          <w:noProof/>
        </w:rPr>
        <w:t>71</w:t>
      </w:r>
      <w:r>
        <w:rPr>
          <w:noProof/>
        </w:rPr>
        <w:fldChar w:fldCharType="end"/>
      </w:r>
    </w:p>
    <w:p w14:paraId="32B64E3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5.4.7.5.4</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_Toc160556334 \h </w:instrText>
      </w:r>
      <w:r>
        <w:rPr>
          <w:noProof/>
        </w:rPr>
      </w:r>
      <w:r>
        <w:rPr>
          <w:noProof/>
        </w:rPr>
        <w:fldChar w:fldCharType="separate"/>
      </w:r>
      <w:r>
        <w:rPr>
          <w:noProof/>
        </w:rPr>
        <w:t>72</w:t>
      </w:r>
      <w:r>
        <w:rPr>
          <w:noProof/>
        </w:rPr>
        <w:fldChar w:fldCharType="end"/>
      </w:r>
    </w:p>
    <w:p w14:paraId="16E4016E"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5.4.7.6</w:t>
      </w:r>
      <w:r w:rsidRPr="001060C5">
        <w:rPr>
          <w:rFonts w:ascii="DengXian" w:eastAsia="DengXian" w:hAnsi="DengXian"/>
          <w:noProof/>
          <w:kern w:val="2"/>
          <w:sz w:val="21"/>
          <w:szCs w:val="22"/>
          <w:lang w:val="en-US" w:eastAsia="zh-CN"/>
        </w:rPr>
        <w:tab/>
      </w:r>
      <w:r>
        <w:rPr>
          <w:noProof/>
          <w:lang w:eastAsia="zh-CN"/>
        </w:rPr>
        <w:t>PMAE-C requested removing a PEAE-C from a PIN</w:t>
      </w:r>
      <w:r>
        <w:rPr>
          <w:noProof/>
        </w:rPr>
        <w:tab/>
      </w:r>
      <w:r>
        <w:rPr>
          <w:noProof/>
        </w:rPr>
        <w:fldChar w:fldCharType="begin"/>
      </w:r>
      <w:r>
        <w:rPr>
          <w:noProof/>
        </w:rPr>
        <w:instrText xml:space="preserve"> PAGEREF _Toc160556335 \h </w:instrText>
      </w:r>
      <w:r>
        <w:rPr>
          <w:noProof/>
        </w:rPr>
      </w:r>
      <w:r>
        <w:rPr>
          <w:noProof/>
        </w:rPr>
        <w:fldChar w:fldCharType="separate"/>
      </w:r>
      <w:r>
        <w:rPr>
          <w:noProof/>
        </w:rPr>
        <w:t>73</w:t>
      </w:r>
      <w:r>
        <w:rPr>
          <w:noProof/>
        </w:rPr>
        <w:fldChar w:fldCharType="end"/>
      </w:r>
    </w:p>
    <w:p w14:paraId="4417A43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5.4.7.6.1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_Toc160556336 \h </w:instrText>
      </w:r>
      <w:r>
        <w:rPr>
          <w:noProof/>
        </w:rPr>
      </w:r>
      <w:r>
        <w:rPr>
          <w:noProof/>
        </w:rPr>
        <w:fldChar w:fldCharType="separate"/>
      </w:r>
      <w:r>
        <w:rPr>
          <w:noProof/>
        </w:rPr>
        <w:t>73</w:t>
      </w:r>
      <w:r>
        <w:rPr>
          <w:noProof/>
        </w:rPr>
        <w:fldChar w:fldCharType="end"/>
      </w:r>
    </w:p>
    <w:p w14:paraId="5A02AD5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5.4.7.6.2</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_Toc160556337 \h </w:instrText>
      </w:r>
      <w:r>
        <w:rPr>
          <w:noProof/>
        </w:rPr>
      </w:r>
      <w:r>
        <w:rPr>
          <w:noProof/>
        </w:rPr>
        <w:fldChar w:fldCharType="separate"/>
      </w:r>
      <w:r>
        <w:rPr>
          <w:noProof/>
        </w:rPr>
        <w:t>73</w:t>
      </w:r>
      <w:r>
        <w:rPr>
          <w:noProof/>
        </w:rPr>
        <w:fldChar w:fldCharType="end"/>
      </w:r>
    </w:p>
    <w:p w14:paraId="33C1A027"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5.4.7.6.3</w:t>
      </w:r>
      <w:r w:rsidRPr="001060C5">
        <w:rPr>
          <w:rFonts w:ascii="DengXian" w:eastAsia="DengXian" w:hAnsi="DengXian"/>
          <w:noProof/>
          <w:kern w:val="2"/>
          <w:sz w:val="21"/>
          <w:szCs w:val="22"/>
          <w:lang w:val="en-US" w:eastAsia="zh-CN"/>
        </w:rPr>
        <w:tab/>
      </w:r>
      <w:r>
        <w:rPr>
          <w:noProof/>
          <w:lang w:eastAsia="zh-CN"/>
        </w:rPr>
        <w:t>PIN peer procedure</w:t>
      </w:r>
      <w:r>
        <w:rPr>
          <w:noProof/>
        </w:rPr>
        <w:tab/>
      </w:r>
      <w:r>
        <w:rPr>
          <w:noProof/>
        </w:rPr>
        <w:fldChar w:fldCharType="begin"/>
      </w:r>
      <w:r>
        <w:rPr>
          <w:noProof/>
        </w:rPr>
        <w:instrText xml:space="preserve"> PAGEREF _Toc160556338 \h </w:instrText>
      </w:r>
      <w:r>
        <w:rPr>
          <w:noProof/>
        </w:rPr>
      </w:r>
      <w:r>
        <w:rPr>
          <w:noProof/>
        </w:rPr>
        <w:fldChar w:fldCharType="separate"/>
      </w:r>
      <w:r>
        <w:rPr>
          <w:noProof/>
        </w:rPr>
        <w:t>74</w:t>
      </w:r>
      <w:r>
        <w:rPr>
          <w:noProof/>
        </w:rPr>
        <w:fldChar w:fldCharType="end"/>
      </w:r>
    </w:p>
    <w:p w14:paraId="2629CA11"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5.4.7.6.4</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_Toc160556339 \h </w:instrText>
      </w:r>
      <w:r>
        <w:rPr>
          <w:noProof/>
        </w:rPr>
      </w:r>
      <w:r>
        <w:rPr>
          <w:noProof/>
        </w:rPr>
        <w:fldChar w:fldCharType="separate"/>
      </w:r>
      <w:r>
        <w:rPr>
          <w:noProof/>
        </w:rPr>
        <w:t>74</w:t>
      </w:r>
      <w:r>
        <w:rPr>
          <w:noProof/>
        </w:rPr>
        <w:fldChar w:fldCharType="end"/>
      </w:r>
    </w:p>
    <w:p w14:paraId="2C39B61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5.4.8</w:t>
      </w:r>
      <w:r w:rsidRPr="001060C5">
        <w:rPr>
          <w:rFonts w:ascii="DengXian" w:eastAsia="DengXian" w:hAnsi="DengXian"/>
          <w:noProof/>
          <w:kern w:val="2"/>
          <w:sz w:val="21"/>
          <w:szCs w:val="22"/>
          <w:lang w:val="en-US" w:eastAsia="zh-CN"/>
        </w:rPr>
        <w:tab/>
      </w:r>
      <w:r>
        <w:rPr>
          <w:noProof/>
          <w:lang w:eastAsia="zh-CN"/>
        </w:rPr>
        <w:t>PIN profile recovery procedure</w:t>
      </w:r>
      <w:r>
        <w:rPr>
          <w:noProof/>
        </w:rPr>
        <w:tab/>
      </w:r>
      <w:r>
        <w:rPr>
          <w:noProof/>
        </w:rPr>
        <w:fldChar w:fldCharType="begin"/>
      </w:r>
      <w:r>
        <w:rPr>
          <w:noProof/>
        </w:rPr>
        <w:instrText xml:space="preserve"> PAGEREF _Toc160556340 \h </w:instrText>
      </w:r>
      <w:r>
        <w:rPr>
          <w:noProof/>
        </w:rPr>
      </w:r>
      <w:r>
        <w:rPr>
          <w:noProof/>
        </w:rPr>
        <w:fldChar w:fldCharType="separate"/>
      </w:r>
      <w:r>
        <w:rPr>
          <w:noProof/>
        </w:rPr>
        <w:t>74</w:t>
      </w:r>
      <w:r>
        <w:rPr>
          <w:noProof/>
        </w:rPr>
        <w:fldChar w:fldCharType="end"/>
      </w:r>
    </w:p>
    <w:p w14:paraId="3D0C1209"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5.4.8.1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_Toc160556341 \h </w:instrText>
      </w:r>
      <w:r>
        <w:rPr>
          <w:noProof/>
        </w:rPr>
      </w:r>
      <w:r>
        <w:rPr>
          <w:noProof/>
        </w:rPr>
        <w:fldChar w:fldCharType="separate"/>
      </w:r>
      <w:r>
        <w:rPr>
          <w:noProof/>
        </w:rPr>
        <w:t>74</w:t>
      </w:r>
      <w:r>
        <w:rPr>
          <w:noProof/>
        </w:rPr>
        <w:fldChar w:fldCharType="end"/>
      </w:r>
    </w:p>
    <w:p w14:paraId="131CB026"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5.4.8.2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_Toc160556342 \h </w:instrText>
      </w:r>
      <w:r>
        <w:rPr>
          <w:noProof/>
        </w:rPr>
      </w:r>
      <w:r>
        <w:rPr>
          <w:noProof/>
        </w:rPr>
        <w:fldChar w:fldCharType="separate"/>
      </w:r>
      <w:r>
        <w:rPr>
          <w:noProof/>
        </w:rPr>
        <w:t>74</w:t>
      </w:r>
      <w:r>
        <w:rPr>
          <w:noProof/>
        </w:rPr>
        <w:fldChar w:fldCharType="end"/>
      </w:r>
    </w:p>
    <w:p w14:paraId="4E9E6337"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5.4.9</w:t>
      </w:r>
      <w:r w:rsidRPr="001060C5">
        <w:rPr>
          <w:rFonts w:ascii="DengXian" w:eastAsia="DengXian" w:hAnsi="DengXian"/>
          <w:noProof/>
          <w:kern w:val="2"/>
          <w:sz w:val="21"/>
          <w:szCs w:val="22"/>
          <w:lang w:val="en-US" w:eastAsia="zh-CN"/>
        </w:rPr>
        <w:tab/>
      </w:r>
      <w:r>
        <w:rPr>
          <w:noProof/>
          <w:lang w:eastAsia="zh-CN"/>
        </w:rPr>
        <w:t>Credential provision procedure</w:t>
      </w:r>
      <w:r>
        <w:rPr>
          <w:noProof/>
        </w:rPr>
        <w:tab/>
      </w:r>
      <w:r>
        <w:rPr>
          <w:noProof/>
        </w:rPr>
        <w:fldChar w:fldCharType="begin"/>
      </w:r>
      <w:r>
        <w:rPr>
          <w:noProof/>
        </w:rPr>
        <w:instrText xml:space="preserve"> PAGEREF _Toc160556343 \h </w:instrText>
      </w:r>
      <w:r>
        <w:rPr>
          <w:noProof/>
        </w:rPr>
      </w:r>
      <w:r>
        <w:rPr>
          <w:noProof/>
        </w:rPr>
        <w:fldChar w:fldCharType="separate"/>
      </w:r>
      <w:r>
        <w:rPr>
          <w:noProof/>
        </w:rPr>
        <w:t>75</w:t>
      </w:r>
      <w:r>
        <w:rPr>
          <w:noProof/>
        </w:rPr>
        <w:fldChar w:fldCharType="end"/>
      </w:r>
    </w:p>
    <w:p w14:paraId="2D5124C6"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5.4.10</w:t>
      </w:r>
      <w:r w:rsidRPr="001060C5">
        <w:rPr>
          <w:rFonts w:ascii="DengXian" w:eastAsia="DengXian" w:hAnsi="DengXian"/>
          <w:noProof/>
          <w:kern w:val="2"/>
          <w:sz w:val="21"/>
          <w:szCs w:val="22"/>
          <w:lang w:val="en-US" w:eastAsia="zh-CN"/>
        </w:rPr>
        <w:tab/>
      </w:r>
      <w:r>
        <w:rPr>
          <w:noProof/>
          <w:lang w:eastAsia="zh-CN"/>
        </w:rPr>
        <w:t>PIN heartbeat</w:t>
      </w:r>
      <w:r>
        <w:rPr>
          <w:noProof/>
        </w:rPr>
        <w:tab/>
      </w:r>
      <w:r>
        <w:rPr>
          <w:noProof/>
        </w:rPr>
        <w:fldChar w:fldCharType="begin"/>
      </w:r>
      <w:r>
        <w:rPr>
          <w:noProof/>
        </w:rPr>
        <w:instrText xml:space="preserve"> PAGEREF _Toc160556344 \h </w:instrText>
      </w:r>
      <w:r>
        <w:rPr>
          <w:noProof/>
        </w:rPr>
      </w:r>
      <w:r>
        <w:rPr>
          <w:noProof/>
        </w:rPr>
        <w:fldChar w:fldCharType="separate"/>
      </w:r>
      <w:r>
        <w:rPr>
          <w:noProof/>
        </w:rPr>
        <w:t>75</w:t>
      </w:r>
      <w:r>
        <w:rPr>
          <w:noProof/>
        </w:rPr>
        <w:fldChar w:fldCharType="end"/>
      </w:r>
    </w:p>
    <w:p w14:paraId="1CFC9A12"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5.4.10.1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_Toc160556345 \h </w:instrText>
      </w:r>
      <w:r>
        <w:rPr>
          <w:noProof/>
        </w:rPr>
      </w:r>
      <w:r>
        <w:rPr>
          <w:noProof/>
        </w:rPr>
        <w:fldChar w:fldCharType="separate"/>
      </w:r>
      <w:r>
        <w:rPr>
          <w:noProof/>
        </w:rPr>
        <w:t>75</w:t>
      </w:r>
      <w:r>
        <w:rPr>
          <w:noProof/>
        </w:rPr>
        <w:fldChar w:fldCharType="end"/>
      </w:r>
    </w:p>
    <w:p w14:paraId="21AF6BB9"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5.4.10.2</w:t>
      </w:r>
      <w:r w:rsidRPr="001060C5">
        <w:rPr>
          <w:rFonts w:ascii="DengXian" w:eastAsia="DengXian" w:hAnsi="DengXian"/>
          <w:noProof/>
          <w:kern w:val="2"/>
          <w:sz w:val="21"/>
          <w:szCs w:val="22"/>
          <w:lang w:val="en-US" w:eastAsia="zh-CN"/>
        </w:rPr>
        <w:tab/>
      </w:r>
      <w:r>
        <w:rPr>
          <w:noProof/>
          <w:lang w:eastAsia="zh-CN"/>
        </w:rPr>
        <w:t>PIN heartbeat for PGAE-C and PEAE-C</w:t>
      </w:r>
      <w:r>
        <w:rPr>
          <w:noProof/>
        </w:rPr>
        <w:tab/>
      </w:r>
      <w:r>
        <w:rPr>
          <w:noProof/>
        </w:rPr>
        <w:fldChar w:fldCharType="begin"/>
      </w:r>
      <w:r>
        <w:rPr>
          <w:noProof/>
        </w:rPr>
        <w:instrText xml:space="preserve"> PAGEREF _Toc160556346 \h </w:instrText>
      </w:r>
      <w:r>
        <w:rPr>
          <w:noProof/>
        </w:rPr>
      </w:r>
      <w:r>
        <w:rPr>
          <w:noProof/>
        </w:rPr>
        <w:fldChar w:fldCharType="separate"/>
      </w:r>
      <w:r>
        <w:rPr>
          <w:noProof/>
        </w:rPr>
        <w:t>75</w:t>
      </w:r>
      <w:r>
        <w:rPr>
          <w:noProof/>
        </w:rPr>
        <w:fldChar w:fldCharType="end"/>
      </w:r>
    </w:p>
    <w:p w14:paraId="61C4611C"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5.4.10.2.1</w:t>
      </w:r>
      <w:r w:rsidRPr="001060C5">
        <w:rPr>
          <w:rFonts w:ascii="DengXian" w:eastAsia="DengXian" w:hAnsi="DengXian"/>
          <w:noProof/>
          <w:kern w:val="2"/>
          <w:sz w:val="21"/>
          <w:szCs w:val="22"/>
          <w:lang w:val="en-US" w:eastAsia="zh-CN"/>
        </w:rPr>
        <w:tab/>
      </w:r>
      <w:r>
        <w:rPr>
          <w:noProof/>
          <w:lang w:eastAsia="zh-CN"/>
        </w:rPr>
        <w:t>Requesting entity procedure</w:t>
      </w:r>
      <w:r>
        <w:rPr>
          <w:noProof/>
        </w:rPr>
        <w:tab/>
      </w:r>
      <w:r>
        <w:rPr>
          <w:noProof/>
        </w:rPr>
        <w:fldChar w:fldCharType="begin"/>
      </w:r>
      <w:r>
        <w:rPr>
          <w:noProof/>
        </w:rPr>
        <w:instrText xml:space="preserve"> PAGEREF _Toc160556347 \h </w:instrText>
      </w:r>
      <w:r>
        <w:rPr>
          <w:noProof/>
        </w:rPr>
      </w:r>
      <w:r>
        <w:rPr>
          <w:noProof/>
        </w:rPr>
        <w:fldChar w:fldCharType="separate"/>
      </w:r>
      <w:r>
        <w:rPr>
          <w:noProof/>
        </w:rPr>
        <w:t>75</w:t>
      </w:r>
      <w:r>
        <w:rPr>
          <w:noProof/>
        </w:rPr>
        <w:fldChar w:fldCharType="end"/>
      </w:r>
    </w:p>
    <w:p w14:paraId="45CE6542"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5.4.10.2.2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_Toc160556348 \h </w:instrText>
      </w:r>
      <w:r>
        <w:rPr>
          <w:noProof/>
        </w:rPr>
      </w:r>
      <w:r>
        <w:rPr>
          <w:noProof/>
        </w:rPr>
        <w:fldChar w:fldCharType="separate"/>
      </w:r>
      <w:r>
        <w:rPr>
          <w:noProof/>
        </w:rPr>
        <w:t>76</w:t>
      </w:r>
      <w:r>
        <w:rPr>
          <w:noProof/>
        </w:rPr>
        <w:fldChar w:fldCharType="end"/>
      </w:r>
    </w:p>
    <w:p w14:paraId="1A0F7902"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5.4.10.3</w:t>
      </w:r>
      <w:r w:rsidRPr="001060C5">
        <w:rPr>
          <w:rFonts w:ascii="DengXian" w:eastAsia="DengXian" w:hAnsi="DengXian"/>
          <w:noProof/>
          <w:kern w:val="2"/>
          <w:sz w:val="21"/>
          <w:szCs w:val="22"/>
          <w:lang w:val="en-US" w:eastAsia="zh-CN"/>
        </w:rPr>
        <w:tab/>
      </w:r>
      <w:r>
        <w:rPr>
          <w:noProof/>
          <w:lang w:eastAsia="zh-CN"/>
        </w:rPr>
        <w:t>PIN heartbeat for PMAE-C</w:t>
      </w:r>
      <w:r>
        <w:rPr>
          <w:noProof/>
        </w:rPr>
        <w:tab/>
      </w:r>
      <w:r>
        <w:rPr>
          <w:noProof/>
        </w:rPr>
        <w:fldChar w:fldCharType="begin"/>
      </w:r>
      <w:r>
        <w:rPr>
          <w:noProof/>
        </w:rPr>
        <w:instrText xml:space="preserve"> PAGEREF _Toc160556349 \h </w:instrText>
      </w:r>
      <w:r>
        <w:rPr>
          <w:noProof/>
        </w:rPr>
      </w:r>
      <w:r>
        <w:rPr>
          <w:noProof/>
        </w:rPr>
        <w:fldChar w:fldCharType="separate"/>
      </w:r>
      <w:r>
        <w:rPr>
          <w:noProof/>
        </w:rPr>
        <w:t>76</w:t>
      </w:r>
      <w:r>
        <w:rPr>
          <w:noProof/>
        </w:rPr>
        <w:fldChar w:fldCharType="end"/>
      </w:r>
    </w:p>
    <w:p w14:paraId="5EA20802"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5.4.10.3.1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_Toc160556350 \h </w:instrText>
      </w:r>
      <w:r>
        <w:rPr>
          <w:noProof/>
        </w:rPr>
      </w:r>
      <w:r>
        <w:rPr>
          <w:noProof/>
        </w:rPr>
        <w:fldChar w:fldCharType="separate"/>
      </w:r>
      <w:r>
        <w:rPr>
          <w:noProof/>
        </w:rPr>
        <w:t>76</w:t>
      </w:r>
      <w:r>
        <w:rPr>
          <w:noProof/>
        </w:rPr>
        <w:fldChar w:fldCharType="end"/>
      </w:r>
    </w:p>
    <w:p w14:paraId="091A1D1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5.4.10.3.2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_Toc160556351 \h </w:instrText>
      </w:r>
      <w:r>
        <w:rPr>
          <w:noProof/>
        </w:rPr>
      </w:r>
      <w:r>
        <w:rPr>
          <w:noProof/>
        </w:rPr>
        <w:fldChar w:fldCharType="separate"/>
      </w:r>
      <w:r>
        <w:rPr>
          <w:noProof/>
        </w:rPr>
        <w:t>76</w:t>
      </w:r>
      <w:r>
        <w:rPr>
          <w:noProof/>
        </w:rPr>
        <w:fldChar w:fldCharType="end"/>
      </w:r>
    </w:p>
    <w:p w14:paraId="49DB4942"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5.4.11</w:t>
      </w:r>
      <w:r w:rsidRPr="001060C5">
        <w:rPr>
          <w:rFonts w:ascii="DengXian" w:eastAsia="DengXian" w:hAnsi="DengXian"/>
          <w:noProof/>
          <w:kern w:val="2"/>
          <w:sz w:val="21"/>
          <w:szCs w:val="22"/>
          <w:lang w:val="en-US" w:eastAsia="zh-CN"/>
        </w:rPr>
        <w:tab/>
      </w:r>
      <w:r>
        <w:rPr>
          <w:noProof/>
          <w:lang w:eastAsia="zh-CN"/>
        </w:rPr>
        <w:t>PIN services management</w:t>
      </w:r>
      <w:r>
        <w:rPr>
          <w:noProof/>
        </w:rPr>
        <w:tab/>
      </w:r>
      <w:r>
        <w:rPr>
          <w:noProof/>
        </w:rPr>
        <w:fldChar w:fldCharType="begin"/>
      </w:r>
      <w:r>
        <w:rPr>
          <w:noProof/>
        </w:rPr>
        <w:instrText xml:space="preserve"> PAGEREF _Toc160556352 \h </w:instrText>
      </w:r>
      <w:r>
        <w:rPr>
          <w:noProof/>
        </w:rPr>
      </w:r>
      <w:r>
        <w:rPr>
          <w:noProof/>
        </w:rPr>
        <w:fldChar w:fldCharType="separate"/>
      </w:r>
      <w:r>
        <w:rPr>
          <w:noProof/>
        </w:rPr>
        <w:t>76</w:t>
      </w:r>
      <w:r>
        <w:rPr>
          <w:noProof/>
        </w:rPr>
        <w:fldChar w:fldCharType="end"/>
      </w:r>
    </w:p>
    <w:p w14:paraId="7C964882"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5.4.11.1</w:t>
      </w:r>
      <w:r w:rsidRPr="001060C5">
        <w:rPr>
          <w:rFonts w:ascii="DengXian" w:eastAsia="DengXian" w:hAnsi="DengXian"/>
          <w:noProof/>
          <w:kern w:val="2"/>
          <w:sz w:val="21"/>
          <w:szCs w:val="22"/>
          <w:lang w:val="en-US" w:eastAsia="zh-CN"/>
        </w:rPr>
        <w:tab/>
      </w:r>
      <w:r>
        <w:rPr>
          <w:noProof/>
          <w:lang w:eastAsia="zh-CN"/>
        </w:rPr>
        <w:t>PEAE-C registers new service</w:t>
      </w:r>
      <w:r>
        <w:rPr>
          <w:noProof/>
        </w:rPr>
        <w:tab/>
      </w:r>
      <w:r>
        <w:rPr>
          <w:noProof/>
        </w:rPr>
        <w:fldChar w:fldCharType="begin"/>
      </w:r>
      <w:r>
        <w:rPr>
          <w:noProof/>
        </w:rPr>
        <w:instrText xml:space="preserve"> PAGEREF _Toc160556353 \h </w:instrText>
      </w:r>
      <w:r>
        <w:rPr>
          <w:noProof/>
        </w:rPr>
      </w:r>
      <w:r>
        <w:rPr>
          <w:noProof/>
        </w:rPr>
        <w:fldChar w:fldCharType="separate"/>
      </w:r>
      <w:r>
        <w:rPr>
          <w:noProof/>
        </w:rPr>
        <w:t>76</w:t>
      </w:r>
      <w:r>
        <w:rPr>
          <w:noProof/>
        </w:rPr>
        <w:fldChar w:fldCharType="end"/>
      </w:r>
    </w:p>
    <w:p w14:paraId="2C6893C5"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5.4.11.1.1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_Toc160556354 \h </w:instrText>
      </w:r>
      <w:r>
        <w:rPr>
          <w:noProof/>
        </w:rPr>
      </w:r>
      <w:r>
        <w:rPr>
          <w:noProof/>
        </w:rPr>
        <w:fldChar w:fldCharType="separate"/>
      </w:r>
      <w:r>
        <w:rPr>
          <w:noProof/>
        </w:rPr>
        <w:t>76</w:t>
      </w:r>
      <w:r>
        <w:rPr>
          <w:noProof/>
        </w:rPr>
        <w:fldChar w:fldCharType="end"/>
      </w:r>
    </w:p>
    <w:p w14:paraId="42F9BFD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5.4.11.1.2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_Toc160556355 \h </w:instrText>
      </w:r>
      <w:r>
        <w:rPr>
          <w:noProof/>
        </w:rPr>
      </w:r>
      <w:r>
        <w:rPr>
          <w:noProof/>
        </w:rPr>
        <w:fldChar w:fldCharType="separate"/>
      </w:r>
      <w:r>
        <w:rPr>
          <w:noProof/>
        </w:rPr>
        <w:t>77</w:t>
      </w:r>
      <w:r>
        <w:rPr>
          <w:noProof/>
        </w:rPr>
        <w:fldChar w:fldCharType="end"/>
      </w:r>
    </w:p>
    <w:p w14:paraId="024060D6"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5.4.11.2</w:t>
      </w:r>
      <w:r w:rsidRPr="001060C5">
        <w:rPr>
          <w:rFonts w:ascii="DengXian" w:eastAsia="DengXian" w:hAnsi="DengXian"/>
          <w:noProof/>
          <w:kern w:val="2"/>
          <w:sz w:val="21"/>
          <w:szCs w:val="22"/>
          <w:lang w:val="en-US" w:eastAsia="zh-CN"/>
        </w:rPr>
        <w:tab/>
      </w:r>
      <w:r>
        <w:rPr>
          <w:noProof/>
          <w:lang w:eastAsia="zh-CN"/>
        </w:rPr>
        <w:t>PEAE-C de-registers existing service</w:t>
      </w:r>
      <w:r>
        <w:rPr>
          <w:noProof/>
        </w:rPr>
        <w:tab/>
      </w:r>
      <w:r>
        <w:rPr>
          <w:noProof/>
        </w:rPr>
        <w:fldChar w:fldCharType="begin"/>
      </w:r>
      <w:r>
        <w:rPr>
          <w:noProof/>
        </w:rPr>
        <w:instrText xml:space="preserve"> PAGEREF _Toc160556356 \h </w:instrText>
      </w:r>
      <w:r>
        <w:rPr>
          <w:noProof/>
        </w:rPr>
      </w:r>
      <w:r>
        <w:rPr>
          <w:noProof/>
        </w:rPr>
        <w:fldChar w:fldCharType="separate"/>
      </w:r>
      <w:r>
        <w:rPr>
          <w:noProof/>
        </w:rPr>
        <w:t>78</w:t>
      </w:r>
      <w:r>
        <w:rPr>
          <w:noProof/>
        </w:rPr>
        <w:fldChar w:fldCharType="end"/>
      </w:r>
    </w:p>
    <w:p w14:paraId="7ACFB62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5.4.11.2.1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_Toc160556357 \h </w:instrText>
      </w:r>
      <w:r>
        <w:rPr>
          <w:noProof/>
        </w:rPr>
      </w:r>
      <w:r>
        <w:rPr>
          <w:noProof/>
        </w:rPr>
        <w:fldChar w:fldCharType="separate"/>
      </w:r>
      <w:r>
        <w:rPr>
          <w:noProof/>
        </w:rPr>
        <w:t>78</w:t>
      </w:r>
      <w:r>
        <w:rPr>
          <w:noProof/>
        </w:rPr>
        <w:fldChar w:fldCharType="end"/>
      </w:r>
    </w:p>
    <w:p w14:paraId="0D8BC9C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5.4.11.2.2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_Toc160556358 \h </w:instrText>
      </w:r>
      <w:r>
        <w:rPr>
          <w:noProof/>
        </w:rPr>
      </w:r>
      <w:r>
        <w:rPr>
          <w:noProof/>
        </w:rPr>
        <w:fldChar w:fldCharType="separate"/>
      </w:r>
      <w:r>
        <w:rPr>
          <w:noProof/>
        </w:rPr>
        <w:t>78</w:t>
      </w:r>
      <w:r>
        <w:rPr>
          <w:noProof/>
        </w:rPr>
        <w:fldChar w:fldCharType="end"/>
      </w:r>
    </w:p>
    <w:p w14:paraId="46C93036"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5.4.12</w:t>
      </w:r>
      <w:r w:rsidRPr="001060C5">
        <w:rPr>
          <w:rFonts w:ascii="DengXian" w:eastAsia="DengXian" w:hAnsi="DengXian"/>
          <w:noProof/>
          <w:kern w:val="2"/>
          <w:sz w:val="21"/>
          <w:szCs w:val="22"/>
          <w:lang w:val="en-US" w:eastAsia="zh-CN"/>
        </w:rPr>
        <w:tab/>
      </w:r>
      <w:r>
        <w:rPr>
          <w:noProof/>
          <w:lang w:eastAsia="zh-CN"/>
        </w:rPr>
        <w:t>PIN activation management procedure</w:t>
      </w:r>
      <w:r>
        <w:rPr>
          <w:noProof/>
        </w:rPr>
        <w:tab/>
      </w:r>
      <w:r>
        <w:rPr>
          <w:noProof/>
        </w:rPr>
        <w:fldChar w:fldCharType="begin"/>
      </w:r>
      <w:r>
        <w:rPr>
          <w:noProof/>
        </w:rPr>
        <w:instrText xml:space="preserve"> PAGEREF _Toc160556359 \h </w:instrText>
      </w:r>
      <w:r>
        <w:rPr>
          <w:noProof/>
        </w:rPr>
      </w:r>
      <w:r>
        <w:rPr>
          <w:noProof/>
        </w:rPr>
        <w:fldChar w:fldCharType="separate"/>
      </w:r>
      <w:r>
        <w:rPr>
          <w:noProof/>
        </w:rPr>
        <w:t>79</w:t>
      </w:r>
      <w:r>
        <w:rPr>
          <w:noProof/>
        </w:rPr>
        <w:fldChar w:fldCharType="end"/>
      </w:r>
    </w:p>
    <w:p w14:paraId="2F4B5BB0"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_Toc160556360 \h </w:instrText>
      </w:r>
      <w:r>
        <w:rPr>
          <w:noProof/>
        </w:rPr>
      </w:r>
      <w:r>
        <w:rPr>
          <w:noProof/>
        </w:rPr>
        <w:fldChar w:fldCharType="separate"/>
      </w:r>
      <w:r>
        <w:rPr>
          <w:noProof/>
        </w:rPr>
        <w:t>79</w:t>
      </w:r>
      <w:r>
        <w:rPr>
          <w:noProof/>
        </w:rPr>
        <w:fldChar w:fldCharType="end"/>
      </w:r>
    </w:p>
    <w:p w14:paraId="79094121"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5.4.12.2</w:t>
      </w:r>
      <w:r w:rsidRPr="001060C5">
        <w:rPr>
          <w:rFonts w:ascii="DengXian" w:eastAsia="DengXian" w:hAnsi="DengXian"/>
          <w:noProof/>
          <w:kern w:val="2"/>
          <w:sz w:val="21"/>
          <w:szCs w:val="22"/>
          <w:lang w:val="en-US" w:eastAsia="zh-CN"/>
        </w:rPr>
        <w:tab/>
      </w:r>
      <w:r>
        <w:rPr>
          <w:noProof/>
        </w:rPr>
        <w:t>PIN activation</w:t>
      </w:r>
      <w:r>
        <w:rPr>
          <w:noProof/>
        </w:rPr>
        <w:tab/>
      </w:r>
      <w:r>
        <w:rPr>
          <w:noProof/>
        </w:rPr>
        <w:fldChar w:fldCharType="begin"/>
      </w:r>
      <w:r>
        <w:rPr>
          <w:noProof/>
        </w:rPr>
        <w:instrText xml:space="preserve"> PAGEREF _Toc160556361 \h </w:instrText>
      </w:r>
      <w:r>
        <w:rPr>
          <w:noProof/>
        </w:rPr>
      </w:r>
      <w:r>
        <w:rPr>
          <w:noProof/>
        </w:rPr>
        <w:fldChar w:fldCharType="separate"/>
      </w:r>
      <w:r>
        <w:rPr>
          <w:noProof/>
        </w:rPr>
        <w:t>79</w:t>
      </w:r>
      <w:r>
        <w:rPr>
          <w:noProof/>
        </w:rPr>
        <w:fldChar w:fldCharType="end"/>
      </w:r>
    </w:p>
    <w:p w14:paraId="73149927"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5.4.12.3</w:t>
      </w:r>
      <w:r w:rsidRPr="001060C5">
        <w:rPr>
          <w:rFonts w:ascii="DengXian" w:eastAsia="DengXian" w:hAnsi="DengXian"/>
          <w:noProof/>
          <w:kern w:val="2"/>
          <w:sz w:val="21"/>
          <w:szCs w:val="22"/>
          <w:lang w:val="en-US" w:eastAsia="zh-CN"/>
        </w:rPr>
        <w:tab/>
      </w:r>
      <w:r>
        <w:rPr>
          <w:noProof/>
        </w:rPr>
        <w:t>PIN deactivation</w:t>
      </w:r>
      <w:r>
        <w:rPr>
          <w:noProof/>
        </w:rPr>
        <w:tab/>
      </w:r>
      <w:r>
        <w:rPr>
          <w:noProof/>
        </w:rPr>
        <w:fldChar w:fldCharType="begin"/>
      </w:r>
      <w:r>
        <w:rPr>
          <w:noProof/>
        </w:rPr>
        <w:instrText xml:space="preserve"> PAGEREF _Toc160556362 \h </w:instrText>
      </w:r>
      <w:r>
        <w:rPr>
          <w:noProof/>
        </w:rPr>
      </w:r>
      <w:r>
        <w:rPr>
          <w:noProof/>
        </w:rPr>
        <w:fldChar w:fldCharType="separate"/>
      </w:r>
      <w:r>
        <w:rPr>
          <w:noProof/>
        </w:rPr>
        <w:t>80</w:t>
      </w:r>
      <w:r>
        <w:rPr>
          <w:noProof/>
        </w:rPr>
        <w:fldChar w:fldCharType="end"/>
      </w:r>
    </w:p>
    <w:p w14:paraId="78446B45"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5.4.13</w:t>
      </w:r>
      <w:r w:rsidRPr="001060C5">
        <w:rPr>
          <w:rFonts w:ascii="DengXian" w:eastAsia="DengXian" w:hAnsi="DengXian"/>
          <w:noProof/>
          <w:kern w:val="2"/>
          <w:sz w:val="21"/>
          <w:szCs w:val="22"/>
          <w:lang w:val="en-US" w:eastAsia="zh-CN"/>
        </w:rPr>
        <w:tab/>
      </w:r>
      <w:r w:rsidRPr="007C6DD2">
        <w:rPr>
          <w:noProof/>
          <w:lang w:val="en-US"/>
        </w:rPr>
        <w:t>PIN connectivity subscription</w:t>
      </w:r>
      <w:r>
        <w:rPr>
          <w:noProof/>
        </w:rPr>
        <w:tab/>
      </w:r>
      <w:r>
        <w:rPr>
          <w:noProof/>
        </w:rPr>
        <w:fldChar w:fldCharType="begin"/>
      </w:r>
      <w:r>
        <w:rPr>
          <w:noProof/>
        </w:rPr>
        <w:instrText xml:space="preserve"> PAGEREF _Toc160556363 \h </w:instrText>
      </w:r>
      <w:r>
        <w:rPr>
          <w:noProof/>
        </w:rPr>
      </w:r>
      <w:r>
        <w:rPr>
          <w:noProof/>
        </w:rPr>
        <w:fldChar w:fldCharType="separate"/>
      </w:r>
      <w:r>
        <w:rPr>
          <w:noProof/>
        </w:rPr>
        <w:t>80</w:t>
      </w:r>
      <w:r>
        <w:rPr>
          <w:noProof/>
        </w:rPr>
        <w:fldChar w:fldCharType="end"/>
      </w:r>
    </w:p>
    <w:p w14:paraId="73D42AE0" w14:textId="77777777" w:rsidR="009472EF" w:rsidRPr="001060C5" w:rsidRDefault="009472EF">
      <w:pPr>
        <w:pStyle w:val="TOC4"/>
        <w:rPr>
          <w:rFonts w:ascii="DengXian" w:eastAsia="DengXian" w:hAnsi="DengXian"/>
          <w:noProof/>
          <w:kern w:val="2"/>
          <w:sz w:val="21"/>
          <w:szCs w:val="22"/>
          <w:lang w:val="en-US" w:eastAsia="zh-CN"/>
        </w:rPr>
      </w:pPr>
      <w:r>
        <w:rPr>
          <w:noProof/>
        </w:rPr>
        <w:t>5.4.13.1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_Toc160556364 \h </w:instrText>
      </w:r>
      <w:r>
        <w:rPr>
          <w:noProof/>
        </w:rPr>
      </w:r>
      <w:r>
        <w:rPr>
          <w:noProof/>
        </w:rPr>
        <w:fldChar w:fldCharType="separate"/>
      </w:r>
      <w:r>
        <w:rPr>
          <w:noProof/>
        </w:rPr>
        <w:t>80</w:t>
      </w:r>
      <w:r>
        <w:rPr>
          <w:noProof/>
        </w:rPr>
        <w:fldChar w:fldCharType="end"/>
      </w:r>
    </w:p>
    <w:p w14:paraId="2D7DDA79" w14:textId="77777777" w:rsidR="009472EF" w:rsidRPr="001060C5" w:rsidRDefault="009472EF">
      <w:pPr>
        <w:pStyle w:val="TOC4"/>
        <w:rPr>
          <w:rFonts w:ascii="DengXian" w:eastAsia="DengXian" w:hAnsi="DengXian"/>
          <w:noProof/>
          <w:kern w:val="2"/>
          <w:sz w:val="21"/>
          <w:szCs w:val="22"/>
          <w:lang w:val="en-US" w:eastAsia="zh-CN"/>
        </w:rPr>
      </w:pPr>
      <w:r>
        <w:rPr>
          <w:noProof/>
        </w:rPr>
        <w:t>5.4.13.2</w:t>
      </w:r>
      <w:r w:rsidRPr="001060C5">
        <w:rPr>
          <w:rFonts w:ascii="DengXian" w:eastAsia="DengXian" w:hAnsi="DengXian"/>
          <w:noProof/>
          <w:kern w:val="2"/>
          <w:sz w:val="21"/>
          <w:szCs w:val="22"/>
          <w:lang w:val="en-US" w:eastAsia="zh-CN"/>
        </w:rPr>
        <w:tab/>
      </w:r>
      <w:r>
        <w:rPr>
          <w:noProof/>
        </w:rPr>
        <w:t>PIN connectivity subscribe</w:t>
      </w:r>
      <w:r>
        <w:rPr>
          <w:noProof/>
        </w:rPr>
        <w:tab/>
      </w:r>
      <w:r>
        <w:rPr>
          <w:noProof/>
        </w:rPr>
        <w:fldChar w:fldCharType="begin"/>
      </w:r>
      <w:r>
        <w:rPr>
          <w:noProof/>
        </w:rPr>
        <w:instrText xml:space="preserve"> PAGEREF _Toc160556365 \h </w:instrText>
      </w:r>
      <w:r>
        <w:rPr>
          <w:noProof/>
        </w:rPr>
      </w:r>
      <w:r>
        <w:rPr>
          <w:noProof/>
        </w:rPr>
        <w:fldChar w:fldCharType="separate"/>
      </w:r>
      <w:r>
        <w:rPr>
          <w:noProof/>
        </w:rPr>
        <w:t>80</w:t>
      </w:r>
      <w:r>
        <w:rPr>
          <w:noProof/>
        </w:rPr>
        <w:fldChar w:fldCharType="end"/>
      </w:r>
    </w:p>
    <w:p w14:paraId="50331A9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5.4.13.2.1</w:t>
      </w:r>
      <w:r w:rsidRPr="001060C5">
        <w:rPr>
          <w:rFonts w:ascii="DengXian" w:eastAsia="DengXian" w:hAnsi="DengXian"/>
          <w:noProof/>
          <w:kern w:val="2"/>
          <w:sz w:val="21"/>
          <w:szCs w:val="22"/>
          <w:lang w:val="en-US" w:eastAsia="zh-CN"/>
        </w:rPr>
        <w:tab/>
      </w:r>
      <w:r>
        <w:rPr>
          <w:noProof/>
          <w:lang w:eastAsia="zh-CN"/>
        </w:rPr>
        <w:t>Initiating entity procedure</w:t>
      </w:r>
      <w:r>
        <w:rPr>
          <w:noProof/>
        </w:rPr>
        <w:tab/>
      </w:r>
      <w:r>
        <w:rPr>
          <w:noProof/>
        </w:rPr>
        <w:fldChar w:fldCharType="begin"/>
      </w:r>
      <w:r>
        <w:rPr>
          <w:noProof/>
        </w:rPr>
        <w:instrText xml:space="preserve"> PAGEREF _Toc160556366 \h </w:instrText>
      </w:r>
      <w:r>
        <w:rPr>
          <w:noProof/>
        </w:rPr>
      </w:r>
      <w:r>
        <w:rPr>
          <w:noProof/>
        </w:rPr>
        <w:fldChar w:fldCharType="separate"/>
      </w:r>
      <w:r>
        <w:rPr>
          <w:noProof/>
        </w:rPr>
        <w:t>80</w:t>
      </w:r>
      <w:r>
        <w:rPr>
          <w:noProof/>
        </w:rPr>
        <w:fldChar w:fldCharType="end"/>
      </w:r>
    </w:p>
    <w:p w14:paraId="5390DDE3"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5.4.13.2.2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_Toc160556367 \h </w:instrText>
      </w:r>
      <w:r>
        <w:rPr>
          <w:noProof/>
        </w:rPr>
      </w:r>
      <w:r>
        <w:rPr>
          <w:noProof/>
        </w:rPr>
        <w:fldChar w:fldCharType="separate"/>
      </w:r>
      <w:r>
        <w:rPr>
          <w:noProof/>
        </w:rPr>
        <w:t>81</w:t>
      </w:r>
      <w:r>
        <w:rPr>
          <w:noProof/>
        </w:rPr>
        <w:fldChar w:fldCharType="end"/>
      </w:r>
    </w:p>
    <w:p w14:paraId="779D3A08" w14:textId="77777777" w:rsidR="009472EF" w:rsidRPr="001060C5" w:rsidRDefault="009472EF">
      <w:pPr>
        <w:pStyle w:val="TOC4"/>
        <w:rPr>
          <w:rFonts w:ascii="DengXian" w:eastAsia="DengXian" w:hAnsi="DengXian"/>
          <w:noProof/>
          <w:kern w:val="2"/>
          <w:sz w:val="21"/>
          <w:szCs w:val="22"/>
          <w:lang w:val="en-US" w:eastAsia="zh-CN"/>
        </w:rPr>
      </w:pPr>
      <w:r>
        <w:rPr>
          <w:noProof/>
        </w:rPr>
        <w:t>5.4.13.3</w:t>
      </w:r>
      <w:r w:rsidRPr="001060C5">
        <w:rPr>
          <w:rFonts w:ascii="DengXian" w:eastAsia="DengXian" w:hAnsi="DengXian"/>
          <w:noProof/>
          <w:kern w:val="2"/>
          <w:sz w:val="21"/>
          <w:szCs w:val="22"/>
          <w:lang w:val="en-US" w:eastAsia="zh-CN"/>
        </w:rPr>
        <w:tab/>
      </w:r>
      <w:r>
        <w:rPr>
          <w:noProof/>
        </w:rPr>
        <w:t>PIN connectivity notify</w:t>
      </w:r>
      <w:r>
        <w:rPr>
          <w:noProof/>
        </w:rPr>
        <w:tab/>
      </w:r>
      <w:r>
        <w:rPr>
          <w:noProof/>
        </w:rPr>
        <w:fldChar w:fldCharType="begin"/>
      </w:r>
      <w:r>
        <w:rPr>
          <w:noProof/>
        </w:rPr>
        <w:instrText xml:space="preserve"> PAGEREF _Toc160556368 \h </w:instrText>
      </w:r>
      <w:r>
        <w:rPr>
          <w:noProof/>
        </w:rPr>
      </w:r>
      <w:r>
        <w:rPr>
          <w:noProof/>
        </w:rPr>
        <w:fldChar w:fldCharType="separate"/>
      </w:r>
      <w:r>
        <w:rPr>
          <w:noProof/>
        </w:rPr>
        <w:t>82</w:t>
      </w:r>
      <w:r>
        <w:rPr>
          <w:noProof/>
        </w:rPr>
        <w:fldChar w:fldCharType="end"/>
      </w:r>
    </w:p>
    <w:p w14:paraId="65C84CAD"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5.4.13.3.1</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_Toc160556369 \h </w:instrText>
      </w:r>
      <w:r>
        <w:rPr>
          <w:noProof/>
        </w:rPr>
      </w:r>
      <w:r>
        <w:rPr>
          <w:noProof/>
        </w:rPr>
        <w:fldChar w:fldCharType="separate"/>
      </w:r>
      <w:r>
        <w:rPr>
          <w:noProof/>
        </w:rPr>
        <w:t>82</w:t>
      </w:r>
      <w:r>
        <w:rPr>
          <w:noProof/>
        </w:rPr>
        <w:fldChar w:fldCharType="end"/>
      </w:r>
    </w:p>
    <w:p w14:paraId="503267C8"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5.4.13.3.2</w:t>
      </w:r>
      <w:r w:rsidRPr="001060C5">
        <w:rPr>
          <w:rFonts w:ascii="DengXian" w:eastAsia="DengXian" w:hAnsi="DengXian"/>
          <w:noProof/>
          <w:kern w:val="2"/>
          <w:sz w:val="21"/>
          <w:szCs w:val="22"/>
          <w:lang w:val="en-US" w:eastAsia="zh-CN"/>
        </w:rPr>
        <w:tab/>
      </w:r>
      <w:r>
        <w:rPr>
          <w:noProof/>
          <w:lang w:eastAsia="zh-CN"/>
        </w:rPr>
        <w:t>Receiving entity procedure</w:t>
      </w:r>
      <w:r>
        <w:rPr>
          <w:noProof/>
        </w:rPr>
        <w:tab/>
      </w:r>
      <w:r>
        <w:rPr>
          <w:noProof/>
        </w:rPr>
        <w:fldChar w:fldCharType="begin"/>
      </w:r>
      <w:r>
        <w:rPr>
          <w:noProof/>
        </w:rPr>
        <w:instrText xml:space="preserve"> PAGEREF _Toc160556370 \h </w:instrText>
      </w:r>
      <w:r>
        <w:rPr>
          <w:noProof/>
        </w:rPr>
      </w:r>
      <w:r>
        <w:rPr>
          <w:noProof/>
        </w:rPr>
        <w:fldChar w:fldCharType="separate"/>
      </w:r>
      <w:r>
        <w:rPr>
          <w:noProof/>
        </w:rPr>
        <w:t>82</w:t>
      </w:r>
      <w:r>
        <w:rPr>
          <w:noProof/>
        </w:rPr>
        <w:fldChar w:fldCharType="end"/>
      </w:r>
    </w:p>
    <w:p w14:paraId="38C442D1" w14:textId="77777777" w:rsidR="009472EF" w:rsidRPr="001060C5" w:rsidRDefault="009472EF">
      <w:pPr>
        <w:pStyle w:val="TOC4"/>
        <w:rPr>
          <w:rFonts w:ascii="DengXian" w:eastAsia="DengXian" w:hAnsi="DengXian"/>
          <w:noProof/>
          <w:kern w:val="2"/>
          <w:sz w:val="21"/>
          <w:szCs w:val="22"/>
          <w:lang w:val="en-US" w:eastAsia="zh-CN"/>
        </w:rPr>
      </w:pPr>
      <w:r>
        <w:rPr>
          <w:noProof/>
        </w:rPr>
        <w:t>5.4.13.4</w:t>
      </w:r>
      <w:r w:rsidRPr="001060C5">
        <w:rPr>
          <w:rFonts w:ascii="DengXian" w:eastAsia="DengXian" w:hAnsi="DengXian"/>
          <w:noProof/>
          <w:kern w:val="2"/>
          <w:sz w:val="21"/>
          <w:szCs w:val="22"/>
          <w:lang w:val="en-US" w:eastAsia="zh-CN"/>
        </w:rPr>
        <w:tab/>
      </w:r>
      <w:r>
        <w:rPr>
          <w:noProof/>
        </w:rPr>
        <w:t>PIN connectivity update</w:t>
      </w:r>
      <w:r>
        <w:rPr>
          <w:noProof/>
        </w:rPr>
        <w:tab/>
      </w:r>
      <w:r>
        <w:rPr>
          <w:noProof/>
        </w:rPr>
        <w:fldChar w:fldCharType="begin"/>
      </w:r>
      <w:r>
        <w:rPr>
          <w:noProof/>
        </w:rPr>
        <w:instrText xml:space="preserve"> PAGEREF _Toc160556371 \h </w:instrText>
      </w:r>
      <w:r>
        <w:rPr>
          <w:noProof/>
        </w:rPr>
      </w:r>
      <w:r>
        <w:rPr>
          <w:noProof/>
        </w:rPr>
        <w:fldChar w:fldCharType="separate"/>
      </w:r>
      <w:r>
        <w:rPr>
          <w:noProof/>
        </w:rPr>
        <w:t>83</w:t>
      </w:r>
      <w:r>
        <w:rPr>
          <w:noProof/>
        </w:rPr>
        <w:fldChar w:fldCharType="end"/>
      </w:r>
    </w:p>
    <w:p w14:paraId="5C4419A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5.4.13.4.1</w:t>
      </w:r>
      <w:r w:rsidRPr="001060C5">
        <w:rPr>
          <w:rFonts w:ascii="DengXian" w:eastAsia="DengXian" w:hAnsi="DengXian"/>
          <w:noProof/>
          <w:kern w:val="2"/>
          <w:sz w:val="21"/>
          <w:szCs w:val="22"/>
          <w:lang w:val="en-US" w:eastAsia="zh-CN"/>
        </w:rPr>
        <w:tab/>
      </w:r>
      <w:r>
        <w:rPr>
          <w:noProof/>
          <w:lang w:eastAsia="zh-CN"/>
        </w:rPr>
        <w:t>Initiating entity procedure</w:t>
      </w:r>
      <w:r>
        <w:rPr>
          <w:noProof/>
        </w:rPr>
        <w:tab/>
      </w:r>
      <w:r>
        <w:rPr>
          <w:noProof/>
        </w:rPr>
        <w:fldChar w:fldCharType="begin"/>
      </w:r>
      <w:r>
        <w:rPr>
          <w:noProof/>
        </w:rPr>
        <w:instrText xml:space="preserve"> PAGEREF _Toc160556372 \h </w:instrText>
      </w:r>
      <w:r>
        <w:rPr>
          <w:noProof/>
        </w:rPr>
      </w:r>
      <w:r>
        <w:rPr>
          <w:noProof/>
        </w:rPr>
        <w:fldChar w:fldCharType="separate"/>
      </w:r>
      <w:r>
        <w:rPr>
          <w:noProof/>
        </w:rPr>
        <w:t>83</w:t>
      </w:r>
      <w:r>
        <w:rPr>
          <w:noProof/>
        </w:rPr>
        <w:fldChar w:fldCharType="end"/>
      </w:r>
    </w:p>
    <w:p w14:paraId="3B97F6D4"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5.4.13.4.2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_Toc160556373 \h </w:instrText>
      </w:r>
      <w:r>
        <w:rPr>
          <w:noProof/>
        </w:rPr>
      </w:r>
      <w:r>
        <w:rPr>
          <w:noProof/>
        </w:rPr>
        <w:fldChar w:fldCharType="separate"/>
      </w:r>
      <w:r>
        <w:rPr>
          <w:noProof/>
        </w:rPr>
        <w:t>83</w:t>
      </w:r>
      <w:r>
        <w:rPr>
          <w:noProof/>
        </w:rPr>
        <w:fldChar w:fldCharType="end"/>
      </w:r>
    </w:p>
    <w:p w14:paraId="4FE4E57A" w14:textId="77777777" w:rsidR="009472EF" w:rsidRPr="001060C5" w:rsidRDefault="009472EF">
      <w:pPr>
        <w:pStyle w:val="TOC4"/>
        <w:rPr>
          <w:rFonts w:ascii="DengXian" w:eastAsia="DengXian" w:hAnsi="DengXian"/>
          <w:noProof/>
          <w:kern w:val="2"/>
          <w:sz w:val="21"/>
          <w:szCs w:val="22"/>
          <w:lang w:val="en-US" w:eastAsia="zh-CN"/>
        </w:rPr>
      </w:pPr>
      <w:r>
        <w:rPr>
          <w:noProof/>
        </w:rPr>
        <w:t>5.4.13.5</w:t>
      </w:r>
      <w:r w:rsidRPr="001060C5">
        <w:rPr>
          <w:rFonts w:ascii="DengXian" w:eastAsia="DengXian" w:hAnsi="DengXian"/>
          <w:noProof/>
          <w:kern w:val="2"/>
          <w:sz w:val="21"/>
          <w:szCs w:val="22"/>
          <w:lang w:val="en-US" w:eastAsia="zh-CN"/>
        </w:rPr>
        <w:tab/>
      </w:r>
      <w:r>
        <w:rPr>
          <w:noProof/>
        </w:rPr>
        <w:t>PIN connectivity unsubscribe</w:t>
      </w:r>
      <w:r>
        <w:rPr>
          <w:noProof/>
        </w:rPr>
        <w:tab/>
      </w:r>
      <w:r>
        <w:rPr>
          <w:noProof/>
        </w:rPr>
        <w:fldChar w:fldCharType="begin"/>
      </w:r>
      <w:r>
        <w:rPr>
          <w:noProof/>
        </w:rPr>
        <w:instrText xml:space="preserve"> PAGEREF _Toc160556374 \h </w:instrText>
      </w:r>
      <w:r>
        <w:rPr>
          <w:noProof/>
        </w:rPr>
      </w:r>
      <w:r>
        <w:rPr>
          <w:noProof/>
        </w:rPr>
        <w:fldChar w:fldCharType="separate"/>
      </w:r>
      <w:r>
        <w:rPr>
          <w:noProof/>
        </w:rPr>
        <w:t>84</w:t>
      </w:r>
      <w:r>
        <w:rPr>
          <w:noProof/>
        </w:rPr>
        <w:fldChar w:fldCharType="end"/>
      </w:r>
    </w:p>
    <w:p w14:paraId="1B445795"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5.4.13.5.1</w:t>
      </w:r>
      <w:r w:rsidRPr="001060C5">
        <w:rPr>
          <w:rFonts w:ascii="DengXian" w:eastAsia="DengXian" w:hAnsi="DengXian"/>
          <w:noProof/>
          <w:kern w:val="2"/>
          <w:sz w:val="21"/>
          <w:szCs w:val="22"/>
          <w:lang w:val="en-US" w:eastAsia="zh-CN"/>
        </w:rPr>
        <w:tab/>
      </w:r>
      <w:r>
        <w:rPr>
          <w:noProof/>
          <w:lang w:eastAsia="zh-CN"/>
        </w:rPr>
        <w:t>Initiating entity procedure</w:t>
      </w:r>
      <w:r>
        <w:rPr>
          <w:noProof/>
        </w:rPr>
        <w:tab/>
      </w:r>
      <w:r>
        <w:rPr>
          <w:noProof/>
        </w:rPr>
        <w:fldChar w:fldCharType="begin"/>
      </w:r>
      <w:r>
        <w:rPr>
          <w:noProof/>
        </w:rPr>
        <w:instrText xml:space="preserve"> PAGEREF _Toc160556375 \h </w:instrText>
      </w:r>
      <w:r>
        <w:rPr>
          <w:noProof/>
        </w:rPr>
      </w:r>
      <w:r>
        <w:rPr>
          <w:noProof/>
        </w:rPr>
        <w:fldChar w:fldCharType="separate"/>
      </w:r>
      <w:r>
        <w:rPr>
          <w:noProof/>
        </w:rPr>
        <w:t>84</w:t>
      </w:r>
      <w:r>
        <w:rPr>
          <w:noProof/>
        </w:rPr>
        <w:fldChar w:fldCharType="end"/>
      </w:r>
    </w:p>
    <w:p w14:paraId="27E0B5F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5.4.13.5.2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_Toc160556376 \h </w:instrText>
      </w:r>
      <w:r>
        <w:rPr>
          <w:noProof/>
        </w:rPr>
      </w:r>
      <w:r>
        <w:rPr>
          <w:noProof/>
        </w:rPr>
        <w:fldChar w:fldCharType="separate"/>
      </w:r>
      <w:r>
        <w:rPr>
          <w:noProof/>
        </w:rPr>
        <w:t>85</w:t>
      </w:r>
      <w:r>
        <w:rPr>
          <w:noProof/>
        </w:rPr>
        <w:fldChar w:fldCharType="end"/>
      </w:r>
    </w:p>
    <w:p w14:paraId="72B0849D" w14:textId="77777777" w:rsidR="009472EF" w:rsidRPr="001060C5" w:rsidRDefault="009472EF">
      <w:pPr>
        <w:pStyle w:val="TOC2"/>
        <w:rPr>
          <w:rFonts w:ascii="DengXian" w:eastAsia="DengXian" w:hAnsi="DengXian"/>
          <w:noProof/>
          <w:kern w:val="2"/>
          <w:sz w:val="21"/>
          <w:szCs w:val="22"/>
          <w:lang w:val="en-US" w:eastAsia="zh-CN"/>
        </w:rPr>
      </w:pPr>
      <w:r>
        <w:rPr>
          <w:noProof/>
        </w:rPr>
        <w:t>5.5</w:t>
      </w:r>
      <w:r w:rsidRPr="001060C5">
        <w:rPr>
          <w:rFonts w:ascii="DengXian" w:eastAsia="DengXian" w:hAnsi="DengXian"/>
          <w:noProof/>
          <w:kern w:val="2"/>
          <w:sz w:val="21"/>
          <w:szCs w:val="22"/>
          <w:lang w:val="en-US" w:eastAsia="zh-CN"/>
        </w:rPr>
        <w:tab/>
      </w:r>
      <w:r>
        <w:rPr>
          <w:noProof/>
        </w:rPr>
        <w:t>PIN communication</w:t>
      </w:r>
      <w:r>
        <w:rPr>
          <w:noProof/>
        </w:rPr>
        <w:tab/>
      </w:r>
      <w:r>
        <w:rPr>
          <w:noProof/>
        </w:rPr>
        <w:fldChar w:fldCharType="begin"/>
      </w:r>
      <w:r>
        <w:rPr>
          <w:noProof/>
        </w:rPr>
        <w:instrText xml:space="preserve"> PAGEREF _Toc160556377 \h </w:instrText>
      </w:r>
      <w:r>
        <w:rPr>
          <w:noProof/>
        </w:rPr>
      </w:r>
      <w:r>
        <w:rPr>
          <w:noProof/>
        </w:rPr>
        <w:fldChar w:fldCharType="separate"/>
      </w:r>
      <w:r>
        <w:rPr>
          <w:noProof/>
        </w:rPr>
        <w:t>85</w:t>
      </w:r>
      <w:r>
        <w:rPr>
          <w:noProof/>
        </w:rPr>
        <w:fldChar w:fldCharType="end"/>
      </w:r>
    </w:p>
    <w:p w14:paraId="78DC5F5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5.5.1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_Toc160556378 \h </w:instrText>
      </w:r>
      <w:r>
        <w:rPr>
          <w:noProof/>
        </w:rPr>
      </w:r>
      <w:r>
        <w:rPr>
          <w:noProof/>
        </w:rPr>
        <w:fldChar w:fldCharType="separate"/>
      </w:r>
      <w:r>
        <w:rPr>
          <w:noProof/>
        </w:rPr>
        <w:t>85</w:t>
      </w:r>
      <w:r>
        <w:rPr>
          <w:noProof/>
        </w:rPr>
        <w:fldChar w:fldCharType="end"/>
      </w:r>
    </w:p>
    <w:p w14:paraId="39435504"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5.5.2</w:t>
      </w:r>
      <w:r w:rsidRPr="001060C5">
        <w:rPr>
          <w:rFonts w:ascii="DengXian" w:eastAsia="DengXian" w:hAnsi="DengXian"/>
          <w:noProof/>
          <w:kern w:val="2"/>
          <w:sz w:val="21"/>
          <w:szCs w:val="22"/>
          <w:lang w:val="en-US" w:eastAsia="zh-CN"/>
        </w:rPr>
        <w:tab/>
      </w:r>
      <w:r>
        <w:rPr>
          <w:noProof/>
          <w:lang w:eastAsia="zh-CN"/>
        </w:rPr>
        <w:t>PIN communication create procedure</w:t>
      </w:r>
      <w:r>
        <w:rPr>
          <w:noProof/>
        </w:rPr>
        <w:tab/>
      </w:r>
      <w:r>
        <w:rPr>
          <w:noProof/>
        </w:rPr>
        <w:fldChar w:fldCharType="begin"/>
      </w:r>
      <w:r>
        <w:rPr>
          <w:noProof/>
        </w:rPr>
        <w:instrText xml:space="preserve"> PAGEREF _Toc160556379 \h </w:instrText>
      </w:r>
      <w:r>
        <w:rPr>
          <w:noProof/>
        </w:rPr>
      </w:r>
      <w:r>
        <w:rPr>
          <w:noProof/>
        </w:rPr>
        <w:fldChar w:fldCharType="separate"/>
      </w:r>
      <w:r>
        <w:rPr>
          <w:noProof/>
        </w:rPr>
        <w:t>86</w:t>
      </w:r>
      <w:r>
        <w:rPr>
          <w:noProof/>
        </w:rPr>
        <w:fldChar w:fldCharType="end"/>
      </w:r>
    </w:p>
    <w:p w14:paraId="67215963" w14:textId="77777777" w:rsidR="009472EF" w:rsidRPr="001060C5" w:rsidRDefault="009472EF">
      <w:pPr>
        <w:pStyle w:val="TOC4"/>
        <w:rPr>
          <w:rFonts w:ascii="DengXian" w:eastAsia="DengXian" w:hAnsi="DengXian"/>
          <w:noProof/>
          <w:kern w:val="2"/>
          <w:sz w:val="21"/>
          <w:szCs w:val="22"/>
          <w:lang w:val="en-US" w:eastAsia="zh-CN"/>
        </w:rPr>
      </w:pPr>
      <w:r>
        <w:rPr>
          <w:noProof/>
        </w:rPr>
        <w:t>5.5.2.1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_Toc160556380 \h </w:instrText>
      </w:r>
      <w:r>
        <w:rPr>
          <w:noProof/>
        </w:rPr>
      </w:r>
      <w:r>
        <w:rPr>
          <w:noProof/>
        </w:rPr>
        <w:fldChar w:fldCharType="separate"/>
      </w:r>
      <w:r>
        <w:rPr>
          <w:noProof/>
        </w:rPr>
        <w:t>86</w:t>
      </w:r>
      <w:r>
        <w:rPr>
          <w:noProof/>
        </w:rPr>
        <w:fldChar w:fldCharType="end"/>
      </w:r>
    </w:p>
    <w:p w14:paraId="056F0A21" w14:textId="77777777" w:rsidR="009472EF" w:rsidRPr="001060C5" w:rsidRDefault="009472EF">
      <w:pPr>
        <w:pStyle w:val="TOC4"/>
        <w:rPr>
          <w:rFonts w:ascii="DengXian" w:eastAsia="DengXian" w:hAnsi="DengXian"/>
          <w:noProof/>
          <w:kern w:val="2"/>
          <w:sz w:val="21"/>
          <w:szCs w:val="22"/>
          <w:lang w:val="en-US" w:eastAsia="zh-CN"/>
        </w:rPr>
      </w:pPr>
      <w:r>
        <w:rPr>
          <w:noProof/>
        </w:rPr>
        <w:t>5.5.2.2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_Toc160556381 \h </w:instrText>
      </w:r>
      <w:r>
        <w:rPr>
          <w:noProof/>
        </w:rPr>
      </w:r>
      <w:r>
        <w:rPr>
          <w:noProof/>
        </w:rPr>
        <w:fldChar w:fldCharType="separate"/>
      </w:r>
      <w:r>
        <w:rPr>
          <w:noProof/>
        </w:rPr>
        <w:t>87</w:t>
      </w:r>
      <w:r>
        <w:rPr>
          <w:noProof/>
        </w:rPr>
        <w:fldChar w:fldCharType="end"/>
      </w:r>
    </w:p>
    <w:p w14:paraId="0FE43B54" w14:textId="77777777" w:rsidR="009472EF" w:rsidRPr="001060C5" w:rsidRDefault="009472EF">
      <w:pPr>
        <w:pStyle w:val="TOC4"/>
        <w:rPr>
          <w:rFonts w:ascii="DengXian" w:eastAsia="DengXian" w:hAnsi="DengXian"/>
          <w:noProof/>
          <w:kern w:val="2"/>
          <w:sz w:val="21"/>
          <w:szCs w:val="22"/>
          <w:lang w:val="en-US" w:eastAsia="zh-CN"/>
        </w:rPr>
      </w:pPr>
      <w:r>
        <w:rPr>
          <w:noProof/>
        </w:rPr>
        <w:t>5.5.2.3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_Toc160556382 \h </w:instrText>
      </w:r>
      <w:r>
        <w:rPr>
          <w:noProof/>
        </w:rPr>
      </w:r>
      <w:r>
        <w:rPr>
          <w:noProof/>
        </w:rPr>
        <w:fldChar w:fldCharType="separate"/>
      </w:r>
      <w:r>
        <w:rPr>
          <w:noProof/>
        </w:rPr>
        <w:t>87</w:t>
      </w:r>
      <w:r>
        <w:rPr>
          <w:noProof/>
        </w:rPr>
        <w:fldChar w:fldCharType="end"/>
      </w:r>
    </w:p>
    <w:p w14:paraId="41C4C6DA"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5.5.3</w:t>
      </w:r>
      <w:r w:rsidRPr="001060C5">
        <w:rPr>
          <w:rFonts w:ascii="DengXian" w:eastAsia="DengXian" w:hAnsi="DengXian"/>
          <w:noProof/>
          <w:kern w:val="2"/>
          <w:sz w:val="21"/>
          <w:szCs w:val="22"/>
          <w:lang w:val="en-US" w:eastAsia="zh-CN"/>
        </w:rPr>
        <w:tab/>
      </w:r>
      <w:r>
        <w:rPr>
          <w:noProof/>
          <w:lang w:eastAsia="zh-CN"/>
        </w:rPr>
        <w:t>PIN communication update procedure</w:t>
      </w:r>
      <w:r>
        <w:rPr>
          <w:noProof/>
        </w:rPr>
        <w:tab/>
      </w:r>
      <w:r>
        <w:rPr>
          <w:noProof/>
        </w:rPr>
        <w:fldChar w:fldCharType="begin"/>
      </w:r>
      <w:r>
        <w:rPr>
          <w:noProof/>
        </w:rPr>
        <w:instrText xml:space="preserve"> PAGEREF _Toc160556383 \h </w:instrText>
      </w:r>
      <w:r>
        <w:rPr>
          <w:noProof/>
        </w:rPr>
      </w:r>
      <w:r>
        <w:rPr>
          <w:noProof/>
        </w:rPr>
        <w:fldChar w:fldCharType="separate"/>
      </w:r>
      <w:r>
        <w:rPr>
          <w:noProof/>
        </w:rPr>
        <w:t>88</w:t>
      </w:r>
      <w:r>
        <w:rPr>
          <w:noProof/>
        </w:rPr>
        <w:fldChar w:fldCharType="end"/>
      </w:r>
    </w:p>
    <w:p w14:paraId="350D8205" w14:textId="77777777" w:rsidR="009472EF" w:rsidRPr="001060C5" w:rsidRDefault="009472EF">
      <w:pPr>
        <w:pStyle w:val="TOC4"/>
        <w:rPr>
          <w:rFonts w:ascii="DengXian" w:eastAsia="DengXian" w:hAnsi="DengXian"/>
          <w:noProof/>
          <w:kern w:val="2"/>
          <w:sz w:val="21"/>
          <w:szCs w:val="22"/>
          <w:lang w:val="en-US" w:eastAsia="zh-CN"/>
        </w:rPr>
      </w:pPr>
      <w:r>
        <w:rPr>
          <w:noProof/>
        </w:rPr>
        <w:t>5.5.3.1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_Toc160556384 \h </w:instrText>
      </w:r>
      <w:r>
        <w:rPr>
          <w:noProof/>
        </w:rPr>
      </w:r>
      <w:r>
        <w:rPr>
          <w:noProof/>
        </w:rPr>
        <w:fldChar w:fldCharType="separate"/>
      </w:r>
      <w:r>
        <w:rPr>
          <w:noProof/>
        </w:rPr>
        <w:t>88</w:t>
      </w:r>
      <w:r>
        <w:rPr>
          <w:noProof/>
        </w:rPr>
        <w:fldChar w:fldCharType="end"/>
      </w:r>
    </w:p>
    <w:p w14:paraId="6241D813" w14:textId="77777777" w:rsidR="009472EF" w:rsidRPr="001060C5" w:rsidRDefault="009472EF">
      <w:pPr>
        <w:pStyle w:val="TOC4"/>
        <w:rPr>
          <w:rFonts w:ascii="DengXian" w:eastAsia="DengXian" w:hAnsi="DengXian"/>
          <w:noProof/>
          <w:kern w:val="2"/>
          <w:sz w:val="21"/>
          <w:szCs w:val="22"/>
          <w:lang w:val="en-US" w:eastAsia="zh-CN"/>
        </w:rPr>
      </w:pPr>
      <w:r>
        <w:rPr>
          <w:noProof/>
        </w:rPr>
        <w:t>5.5.3.2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_Toc160556385 \h </w:instrText>
      </w:r>
      <w:r>
        <w:rPr>
          <w:noProof/>
        </w:rPr>
      </w:r>
      <w:r>
        <w:rPr>
          <w:noProof/>
        </w:rPr>
        <w:fldChar w:fldCharType="separate"/>
      </w:r>
      <w:r>
        <w:rPr>
          <w:noProof/>
        </w:rPr>
        <w:t>89</w:t>
      </w:r>
      <w:r>
        <w:rPr>
          <w:noProof/>
        </w:rPr>
        <w:fldChar w:fldCharType="end"/>
      </w:r>
    </w:p>
    <w:p w14:paraId="130B3E13" w14:textId="77777777" w:rsidR="009472EF" w:rsidRPr="001060C5" w:rsidRDefault="009472EF">
      <w:pPr>
        <w:pStyle w:val="TOC4"/>
        <w:rPr>
          <w:rFonts w:ascii="DengXian" w:eastAsia="DengXian" w:hAnsi="DengXian"/>
          <w:noProof/>
          <w:kern w:val="2"/>
          <w:sz w:val="21"/>
          <w:szCs w:val="22"/>
          <w:lang w:val="en-US" w:eastAsia="zh-CN"/>
        </w:rPr>
      </w:pPr>
      <w:r>
        <w:rPr>
          <w:noProof/>
        </w:rPr>
        <w:t>5.5.3.3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_Toc160556386 \h </w:instrText>
      </w:r>
      <w:r>
        <w:rPr>
          <w:noProof/>
        </w:rPr>
      </w:r>
      <w:r>
        <w:rPr>
          <w:noProof/>
        </w:rPr>
        <w:fldChar w:fldCharType="separate"/>
      </w:r>
      <w:r>
        <w:rPr>
          <w:noProof/>
        </w:rPr>
        <w:t>90</w:t>
      </w:r>
      <w:r>
        <w:rPr>
          <w:noProof/>
        </w:rPr>
        <w:fldChar w:fldCharType="end"/>
      </w:r>
    </w:p>
    <w:p w14:paraId="31592B55"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5.5.4</w:t>
      </w:r>
      <w:r w:rsidRPr="001060C5">
        <w:rPr>
          <w:rFonts w:ascii="DengXian" w:eastAsia="DengXian" w:hAnsi="DengXian"/>
          <w:noProof/>
          <w:kern w:val="2"/>
          <w:sz w:val="21"/>
          <w:szCs w:val="22"/>
          <w:lang w:val="en-US" w:eastAsia="zh-CN"/>
        </w:rPr>
        <w:tab/>
      </w:r>
      <w:r>
        <w:rPr>
          <w:noProof/>
          <w:lang w:eastAsia="zh-CN"/>
        </w:rPr>
        <w:t>PIN communication delete procedure</w:t>
      </w:r>
      <w:r>
        <w:rPr>
          <w:noProof/>
        </w:rPr>
        <w:tab/>
      </w:r>
      <w:r>
        <w:rPr>
          <w:noProof/>
        </w:rPr>
        <w:fldChar w:fldCharType="begin"/>
      </w:r>
      <w:r>
        <w:rPr>
          <w:noProof/>
        </w:rPr>
        <w:instrText xml:space="preserve"> PAGEREF _Toc160556387 \h </w:instrText>
      </w:r>
      <w:r>
        <w:rPr>
          <w:noProof/>
        </w:rPr>
      </w:r>
      <w:r>
        <w:rPr>
          <w:noProof/>
        </w:rPr>
        <w:fldChar w:fldCharType="separate"/>
      </w:r>
      <w:r>
        <w:rPr>
          <w:noProof/>
        </w:rPr>
        <w:t>91</w:t>
      </w:r>
      <w:r>
        <w:rPr>
          <w:noProof/>
        </w:rPr>
        <w:fldChar w:fldCharType="end"/>
      </w:r>
    </w:p>
    <w:p w14:paraId="44E019D8" w14:textId="77777777" w:rsidR="009472EF" w:rsidRPr="001060C5" w:rsidRDefault="009472EF">
      <w:pPr>
        <w:pStyle w:val="TOC4"/>
        <w:rPr>
          <w:rFonts w:ascii="DengXian" w:eastAsia="DengXian" w:hAnsi="DengXian"/>
          <w:noProof/>
          <w:kern w:val="2"/>
          <w:sz w:val="21"/>
          <w:szCs w:val="22"/>
          <w:lang w:val="en-US" w:eastAsia="zh-CN"/>
        </w:rPr>
      </w:pPr>
      <w:r>
        <w:rPr>
          <w:noProof/>
        </w:rPr>
        <w:t>5.5.4.1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_Toc160556388 \h </w:instrText>
      </w:r>
      <w:r>
        <w:rPr>
          <w:noProof/>
        </w:rPr>
      </w:r>
      <w:r>
        <w:rPr>
          <w:noProof/>
        </w:rPr>
        <w:fldChar w:fldCharType="separate"/>
      </w:r>
      <w:r>
        <w:rPr>
          <w:noProof/>
        </w:rPr>
        <w:t>91</w:t>
      </w:r>
      <w:r>
        <w:rPr>
          <w:noProof/>
        </w:rPr>
        <w:fldChar w:fldCharType="end"/>
      </w:r>
    </w:p>
    <w:p w14:paraId="644C559F" w14:textId="77777777" w:rsidR="009472EF" w:rsidRPr="001060C5" w:rsidRDefault="009472EF">
      <w:pPr>
        <w:pStyle w:val="TOC4"/>
        <w:rPr>
          <w:rFonts w:ascii="DengXian" w:eastAsia="DengXian" w:hAnsi="DengXian"/>
          <w:noProof/>
          <w:kern w:val="2"/>
          <w:sz w:val="21"/>
          <w:szCs w:val="22"/>
          <w:lang w:val="en-US" w:eastAsia="zh-CN"/>
        </w:rPr>
      </w:pPr>
      <w:r>
        <w:rPr>
          <w:noProof/>
        </w:rPr>
        <w:t>5.5.4.2</w:t>
      </w:r>
      <w:r w:rsidRPr="001060C5">
        <w:rPr>
          <w:rFonts w:ascii="DengXian" w:eastAsia="DengXian" w:hAnsi="DengXian"/>
          <w:noProof/>
          <w:kern w:val="2"/>
          <w:sz w:val="21"/>
          <w:szCs w:val="22"/>
          <w:lang w:val="en-US" w:eastAsia="zh-CN"/>
        </w:rPr>
        <w:tab/>
      </w:r>
      <w:r>
        <w:rPr>
          <w:noProof/>
        </w:rPr>
        <w:t>PMAE-C procedure</w:t>
      </w:r>
      <w:r>
        <w:rPr>
          <w:noProof/>
        </w:rPr>
        <w:tab/>
      </w:r>
      <w:r>
        <w:rPr>
          <w:noProof/>
        </w:rPr>
        <w:fldChar w:fldCharType="begin"/>
      </w:r>
      <w:r>
        <w:rPr>
          <w:noProof/>
        </w:rPr>
        <w:instrText xml:space="preserve"> PAGEREF _Toc160556389 \h </w:instrText>
      </w:r>
      <w:r>
        <w:rPr>
          <w:noProof/>
        </w:rPr>
      </w:r>
      <w:r>
        <w:rPr>
          <w:noProof/>
        </w:rPr>
        <w:fldChar w:fldCharType="separate"/>
      </w:r>
      <w:r>
        <w:rPr>
          <w:noProof/>
        </w:rPr>
        <w:t>91</w:t>
      </w:r>
      <w:r>
        <w:rPr>
          <w:noProof/>
        </w:rPr>
        <w:fldChar w:fldCharType="end"/>
      </w:r>
    </w:p>
    <w:p w14:paraId="5F7DB304" w14:textId="77777777" w:rsidR="009472EF" w:rsidRPr="001060C5" w:rsidRDefault="009472EF">
      <w:pPr>
        <w:pStyle w:val="TOC4"/>
        <w:rPr>
          <w:rFonts w:ascii="DengXian" w:eastAsia="DengXian" w:hAnsi="DengXian"/>
          <w:noProof/>
          <w:kern w:val="2"/>
          <w:sz w:val="21"/>
          <w:szCs w:val="22"/>
          <w:lang w:val="en-US" w:eastAsia="zh-CN"/>
        </w:rPr>
      </w:pPr>
      <w:r>
        <w:rPr>
          <w:noProof/>
        </w:rPr>
        <w:t>5.5.4.3</w:t>
      </w:r>
      <w:r w:rsidRPr="001060C5">
        <w:rPr>
          <w:rFonts w:ascii="DengXian" w:eastAsia="DengXian" w:hAnsi="DengXian"/>
          <w:noProof/>
          <w:kern w:val="2"/>
          <w:sz w:val="21"/>
          <w:szCs w:val="22"/>
          <w:lang w:val="en-US" w:eastAsia="zh-CN"/>
        </w:rPr>
        <w:tab/>
      </w:r>
      <w:r>
        <w:rPr>
          <w:noProof/>
        </w:rPr>
        <w:t>PGAE-C procedure</w:t>
      </w:r>
      <w:r>
        <w:rPr>
          <w:noProof/>
        </w:rPr>
        <w:tab/>
      </w:r>
      <w:r>
        <w:rPr>
          <w:noProof/>
        </w:rPr>
        <w:fldChar w:fldCharType="begin"/>
      </w:r>
      <w:r>
        <w:rPr>
          <w:noProof/>
        </w:rPr>
        <w:instrText xml:space="preserve"> PAGEREF _Toc160556390 \h </w:instrText>
      </w:r>
      <w:r>
        <w:rPr>
          <w:noProof/>
        </w:rPr>
      </w:r>
      <w:r>
        <w:rPr>
          <w:noProof/>
        </w:rPr>
        <w:fldChar w:fldCharType="separate"/>
      </w:r>
      <w:r>
        <w:rPr>
          <w:noProof/>
        </w:rPr>
        <w:t>92</w:t>
      </w:r>
      <w:r>
        <w:rPr>
          <w:noProof/>
        </w:rPr>
        <w:fldChar w:fldCharType="end"/>
      </w:r>
    </w:p>
    <w:p w14:paraId="74497CC3" w14:textId="77777777" w:rsidR="009472EF" w:rsidRPr="001060C5" w:rsidRDefault="009472EF">
      <w:pPr>
        <w:pStyle w:val="TOC2"/>
        <w:rPr>
          <w:rFonts w:ascii="DengXian" w:eastAsia="DengXian" w:hAnsi="DengXian"/>
          <w:noProof/>
          <w:kern w:val="2"/>
          <w:sz w:val="21"/>
          <w:szCs w:val="22"/>
          <w:lang w:val="en-US" w:eastAsia="zh-CN"/>
        </w:rPr>
      </w:pPr>
      <w:r>
        <w:rPr>
          <w:noProof/>
        </w:rPr>
        <w:t>5.6</w:t>
      </w:r>
      <w:r w:rsidRPr="001060C5">
        <w:rPr>
          <w:rFonts w:ascii="DengXian" w:eastAsia="DengXian" w:hAnsi="DengXian"/>
          <w:noProof/>
          <w:kern w:val="2"/>
          <w:sz w:val="21"/>
          <w:szCs w:val="22"/>
          <w:lang w:val="en-US" w:eastAsia="zh-CN"/>
        </w:rPr>
        <w:tab/>
      </w:r>
      <w:r>
        <w:rPr>
          <w:noProof/>
        </w:rPr>
        <w:t>Application server discovery in PIN</w:t>
      </w:r>
      <w:r>
        <w:rPr>
          <w:noProof/>
        </w:rPr>
        <w:tab/>
      </w:r>
      <w:r>
        <w:rPr>
          <w:noProof/>
        </w:rPr>
        <w:fldChar w:fldCharType="begin"/>
      </w:r>
      <w:r>
        <w:rPr>
          <w:noProof/>
        </w:rPr>
        <w:instrText xml:space="preserve"> PAGEREF _Toc160556391 \h </w:instrText>
      </w:r>
      <w:r>
        <w:rPr>
          <w:noProof/>
        </w:rPr>
      </w:r>
      <w:r>
        <w:rPr>
          <w:noProof/>
        </w:rPr>
        <w:fldChar w:fldCharType="separate"/>
      </w:r>
      <w:r>
        <w:rPr>
          <w:noProof/>
        </w:rPr>
        <w:t>93</w:t>
      </w:r>
      <w:r>
        <w:rPr>
          <w:noProof/>
        </w:rPr>
        <w:fldChar w:fldCharType="end"/>
      </w:r>
    </w:p>
    <w:p w14:paraId="42443CA6"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5.6.1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_Toc160556392 \h </w:instrText>
      </w:r>
      <w:r>
        <w:rPr>
          <w:noProof/>
        </w:rPr>
      </w:r>
      <w:r>
        <w:rPr>
          <w:noProof/>
        </w:rPr>
        <w:fldChar w:fldCharType="separate"/>
      </w:r>
      <w:r>
        <w:rPr>
          <w:noProof/>
        </w:rPr>
        <w:t>93</w:t>
      </w:r>
      <w:r>
        <w:rPr>
          <w:noProof/>
        </w:rPr>
        <w:fldChar w:fldCharType="end"/>
      </w:r>
    </w:p>
    <w:p w14:paraId="4ED7973A"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5.6.2</w:t>
      </w:r>
      <w:r w:rsidRPr="001060C5">
        <w:rPr>
          <w:rFonts w:ascii="DengXian" w:eastAsia="DengXian" w:hAnsi="DengXian"/>
          <w:noProof/>
          <w:kern w:val="2"/>
          <w:sz w:val="21"/>
          <w:szCs w:val="22"/>
          <w:lang w:val="en-US" w:eastAsia="zh-CN"/>
        </w:rPr>
        <w:tab/>
      </w:r>
      <w:r>
        <w:rPr>
          <w:noProof/>
          <w:lang w:eastAsia="zh-CN"/>
        </w:rPr>
        <w:t>Requesting entity procedure</w:t>
      </w:r>
      <w:r>
        <w:rPr>
          <w:noProof/>
        </w:rPr>
        <w:tab/>
      </w:r>
      <w:r>
        <w:rPr>
          <w:noProof/>
        </w:rPr>
        <w:fldChar w:fldCharType="begin"/>
      </w:r>
      <w:r>
        <w:rPr>
          <w:noProof/>
        </w:rPr>
        <w:instrText xml:space="preserve"> PAGEREF _Toc160556393 \h </w:instrText>
      </w:r>
      <w:r>
        <w:rPr>
          <w:noProof/>
        </w:rPr>
      </w:r>
      <w:r>
        <w:rPr>
          <w:noProof/>
        </w:rPr>
        <w:fldChar w:fldCharType="separate"/>
      </w:r>
      <w:r>
        <w:rPr>
          <w:noProof/>
        </w:rPr>
        <w:t>93</w:t>
      </w:r>
      <w:r>
        <w:rPr>
          <w:noProof/>
        </w:rPr>
        <w:fldChar w:fldCharType="end"/>
      </w:r>
    </w:p>
    <w:p w14:paraId="3FD16DA1"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5.6.3</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_Toc160556394 \h </w:instrText>
      </w:r>
      <w:r>
        <w:rPr>
          <w:noProof/>
        </w:rPr>
      </w:r>
      <w:r>
        <w:rPr>
          <w:noProof/>
        </w:rPr>
        <w:fldChar w:fldCharType="separate"/>
      </w:r>
      <w:r>
        <w:rPr>
          <w:noProof/>
        </w:rPr>
        <w:t>93</w:t>
      </w:r>
      <w:r>
        <w:rPr>
          <w:noProof/>
        </w:rPr>
        <w:fldChar w:fldCharType="end"/>
      </w:r>
    </w:p>
    <w:p w14:paraId="60677FFF"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lastRenderedPageBreak/>
        <w:t>5.6.4</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_Toc160556395 \h </w:instrText>
      </w:r>
      <w:r>
        <w:rPr>
          <w:noProof/>
        </w:rPr>
      </w:r>
      <w:r>
        <w:rPr>
          <w:noProof/>
        </w:rPr>
        <w:fldChar w:fldCharType="separate"/>
      </w:r>
      <w:r>
        <w:rPr>
          <w:noProof/>
        </w:rPr>
        <w:t>94</w:t>
      </w:r>
      <w:r>
        <w:rPr>
          <w:noProof/>
        </w:rPr>
        <w:fldChar w:fldCharType="end"/>
      </w:r>
    </w:p>
    <w:p w14:paraId="7DA6308D" w14:textId="77777777" w:rsidR="009472EF" w:rsidRPr="001060C5" w:rsidRDefault="009472EF">
      <w:pPr>
        <w:pStyle w:val="TOC2"/>
        <w:rPr>
          <w:rFonts w:ascii="DengXian" w:eastAsia="DengXian" w:hAnsi="DengXian"/>
          <w:noProof/>
          <w:kern w:val="2"/>
          <w:sz w:val="21"/>
          <w:szCs w:val="22"/>
          <w:lang w:val="en-US" w:eastAsia="zh-CN"/>
        </w:rPr>
      </w:pPr>
      <w:r>
        <w:rPr>
          <w:noProof/>
        </w:rPr>
        <w:t>5.7</w:t>
      </w:r>
      <w:r w:rsidRPr="001060C5">
        <w:rPr>
          <w:rFonts w:ascii="DengXian" w:eastAsia="DengXian" w:hAnsi="DengXian"/>
          <w:noProof/>
          <w:kern w:val="2"/>
          <w:sz w:val="21"/>
          <w:szCs w:val="22"/>
          <w:lang w:val="en-US" w:eastAsia="zh-CN"/>
        </w:rPr>
        <w:tab/>
      </w:r>
      <w:r>
        <w:rPr>
          <w:noProof/>
        </w:rPr>
        <w:t>Service Switch</w:t>
      </w:r>
      <w:r>
        <w:rPr>
          <w:noProof/>
        </w:rPr>
        <w:tab/>
      </w:r>
      <w:r>
        <w:rPr>
          <w:noProof/>
        </w:rPr>
        <w:fldChar w:fldCharType="begin"/>
      </w:r>
      <w:r>
        <w:rPr>
          <w:noProof/>
        </w:rPr>
        <w:instrText xml:space="preserve"> PAGEREF _Toc160556396 \h </w:instrText>
      </w:r>
      <w:r>
        <w:rPr>
          <w:noProof/>
        </w:rPr>
      </w:r>
      <w:r>
        <w:rPr>
          <w:noProof/>
        </w:rPr>
        <w:fldChar w:fldCharType="separate"/>
      </w:r>
      <w:r>
        <w:rPr>
          <w:noProof/>
        </w:rPr>
        <w:t>95</w:t>
      </w:r>
      <w:r>
        <w:rPr>
          <w:noProof/>
        </w:rPr>
        <w:fldChar w:fldCharType="end"/>
      </w:r>
    </w:p>
    <w:p w14:paraId="6BA18609"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5.7.1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_Toc160556397 \h </w:instrText>
      </w:r>
      <w:r>
        <w:rPr>
          <w:noProof/>
        </w:rPr>
      </w:r>
      <w:r>
        <w:rPr>
          <w:noProof/>
        </w:rPr>
        <w:fldChar w:fldCharType="separate"/>
      </w:r>
      <w:r>
        <w:rPr>
          <w:noProof/>
        </w:rPr>
        <w:t>95</w:t>
      </w:r>
      <w:r>
        <w:rPr>
          <w:noProof/>
        </w:rPr>
        <w:fldChar w:fldCharType="end"/>
      </w:r>
    </w:p>
    <w:p w14:paraId="2E9FE801"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5.7.2</w:t>
      </w:r>
      <w:r w:rsidRPr="001060C5">
        <w:rPr>
          <w:rFonts w:ascii="DengXian" w:eastAsia="DengXian" w:hAnsi="DengXian"/>
          <w:noProof/>
          <w:kern w:val="2"/>
          <w:sz w:val="21"/>
          <w:szCs w:val="22"/>
          <w:lang w:val="en-US" w:eastAsia="zh-CN"/>
        </w:rPr>
        <w:tab/>
      </w:r>
      <w:r w:rsidRPr="007C6DD2">
        <w:rPr>
          <w:rFonts w:eastAsia="DengXian"/>
          <w:noProof/>
          <w:lang w:val="en-US"/>
        </w:rPr>
        <w:t>PIN service switch with PAE-S support</w:t>
      </w:r>
      <w:r>
        <w:rPr>
          <w:noProof/>
        </w:rPr>
        <w:tab/>
      </w:r>
      <w:r>
        <w:rPr>
          <w:noProof/>
        </w:rPr>
        <w:fldChar w:fldCharType="begin"/>
      </w:r>
      <w:r>
        <w:rPr>
          <w:noProof/>
        </w:rPr>
        <w:instrText xml:space="preserve"> PAGEREF _Toc160556398 \h </w:instrText>
      </w:r>
      <w:r>
        <w:rPr>
          <w:noProof/>
        </w:rPr>
      </w:r>
      <w:r>
        <w:rPr>
          <w:noProof/>
        </w:rPr>
        <w:fldChar w:fldCharType="separate"/>
      </w:r>
      <w:r>
        <w:rPr>
          <w:noProof/>
        </w:rPr>
        <w:t>95</w:t>
      </w:r>
      <w:r>
        <w:rPr>
          <w:noProof/>
        </w:rPr>
        <w:fldChar w:fldCharType="end"/>
      </w:r>
    </w:p>
    <w:p w14:paraId="47943505"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5.7.2.1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_Toc160556399 \h </w:instrText>
      </w:r>
      <w:r>
        <w:rPr>
          <w:noProof/>
        </w:rPr>
      </w:r>
      <w:r>
        <w:rPr>
          <w:noProof/>
        </w:rPr>
        <w:fldChar w:fldCharType="separate"/>
      </w:r>
      <w:r>
        <w:rPr>
          <w:noProof/>
        </w:rPr>
        <w:t>95</w:t>
      </w:r>
      <w:r>
        <w:rPr>
          <w:noProof/>
        </w:rPr>
        <w:fldChar w:fldCharType="end"/>
      </w:r>
    </w:p>
    <w:p w14:paraId="1BC2E5AC" w14:textId="77777777" w:rsidR="009472EF" w:rsidRPr="001060C5" w:rsidRDefault="009472EF">
      <w:pPr>
        <w:pStyle w:val="TOC4"/>
        <w:rPr>
          <w:rFonts w:ascii="DengXian" w:eastAsia="DengXian" w:hAnsi="DengXian"/>
          <w:noProof/>
          <w:kern w:val="2"/>
          <w:sz w:val="21"/>
          <w:szCs w:val="22"/>
          <w:lang w:val="en-US" w:eastAsia="zh-CN"/>
        </w:rPr>
      </w:pPr>
      <w:r>
        <w:rPr>
          <w:noProof/>
        </w:rPr>
        <w:t>5.7.2.2</w:t>
      </w:r>
      <w:r w:rsidRPr="001060C5">
        <w:rPr>
          <w:rFonts w:ascii="DengXian" w:eastAsia="DengXian" w:hAnsi="DengXian"/>
          <w:noProof/>
          <w:kern w:val="2"/>
          <w:sz w:val="21"/>
          <w:szCs w:val="22"/>
          <w:lang w:val="en-US" w:eastAsia="zh-CN"/>
        </w:rPr>
        <w:tab/>
      </w:r>
      <w:r>
        <w:rPr>
          <w:noProof/>
        </w:rPr>
        <w:t>PIN Service Switch with assistance from PAE-S</w:t>
      </w:r>
      <w:r>
        <w:rPr>
          <w:noProof/>
        </w:rPr>
        <w:tab/>
      </w:r>
      <w:r>
        <w:rPr>
          <w:noProof/>
        </w:rPr>
        <w:fldChar w:fldCharType="begin"/>
      </w:r>
      <w:r>
        <w:rPr>
          <w:noProof/>
        </w:rPr>
        <w:instrText xml:space="preserve"> PAGEREF _Toc160556400 \h </w:instrText>
      </w:r>
      <w:r>
        <w:rPr>
          <w:noProof/>
        </w:rPr>
      </w:r>
      <w:r>
        <w:rPr>
          <w:noProof/>
        </w:rPr>
        <w:fldChar w:fldCharType="separate"/>
      </w:r>
      <w:r>
        <w:rPr>
          <w:noProof/>
        </w:rPr>
        <w:t>95</w:t>
      </w:r>
      <w:r>
        <w:rPr>
          <w:noProof/>
        </w:rPr>
        <w:fldChar w:fldCharType="end"/>
      </w:r>
    </w:p>
    <w:p w14:paraId="1EF1BDB2"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5.7.2.2.1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_Toc160556401 \h </w:instrText>
      </w:r>
      <w:r>
        <w:rPr>
          <w:noProof/>
        </w:rPr>
      </w:r>
      <w:r>
        <w:rPr>
          <w:noProof/>
        </w:rPr>
        <w:fldChar w:fldCharType="separate"/>
      </w:r>
      <w:r>
        <w:rPr>
          <w:noProof/>
        </w:rPr>
        <w:t>95</w:t>
      </w:r>
      <w:r>
        <w:rPr>
          <w:noProof/>
        </w:rPr>
        <w:fldChar w:fldCharType="end"/>
      </w:r>
    </w:p>
    <w:p w14:paraId="3B0710B5"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5.7.2.2.2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_Toc160556402 \h </w:instrText>
      </w:r>
      <w:r>
        <w:rPr>
          <w:noProof/>
        </w:rPr>
      </w:r>
      <w:r>
        <w:rPr>
          <w:noProof/>
        </w:rPr>
        <w:fldChar w:fldCharType="separate"/>
      </w:r>
      <w:r>
        <w:rPr>
          <w:noProof/>
        </w:rPr>
        <w:t>96</w:t>
      </w:r>
      <w:r>
        <w:rPr>
          <w:noProof/>
        </w:rPr>
        <w:fldChar w:fldCharType="end"/>
      </w:r>
    </w:p>
    <w:p w14:paraId="1918CEB1"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5.7.2.3</w:t>
      </w:r>
      <w:r w:rsidRPr="001060C5">
        <w:rPr>
          <w:rFonts w:ascii="DengXian" w:eastAsia="DengXian" w:hAnsi="DengXian"/>
          <w:noProof/>
          <w:kern w:val="2"/>
          <w:sz w:val="21"/>
          <w:szCs w:val="22"/>
          <w:lang w:val="en-US" w:eastAsia="zh-CN"/>
        </w:rPr>
        <w:tab/>
      </w:r>
      <w:r>
        <w:rPr>
          <w:noProof/>
        </w:rPr>
        <w:t>PIN Service Switch Configure procedure with assistance from PAE-S</w:t>
      </w:r>
      <w:r>
        <w:rPr>
          <w:noProof/>
        </w:rPr>
        <w:tab/>
      </w:r>
      <w:r>
        <w:rPr>
          <w:noProof/>
        </w:rPr>
        <w:fldChar w:fldCharType="begin"/>
      </w:r>
      <w:r>
        <w:rPr>
          <w:noProof/>
        </w:rPr>
        <w:instrText xml:space="preserve"> PAGEREF _Toc160556403 \h </w:instrText>
      </w:r>
      <w:r>
        <w:rPr>
          <w:noProof/>
        </w:rPr>
      </w:r>
      <w:r>
        <w:rPr>
          <w:noProof/>
        </w:rPr>
        <w:fldChar w:fldCharType="separate"/>
      </w:r>
      <w:r>
        <w:rPr>
          <w:noProof/>
        </w:rPr>
        <w:t>97</w:t>
      </w:r>
      <w:r>
        <w:rPr>
          <w:noProof/>
        </w:rPr>
        <w:fldChar w:fldCharType="end"/>
      </w:r>
    </w:p>
    <w:p w14:paraId="67BE1518"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5.7.2.3.1</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_Toc160556404 \h </w:instrText>
      </w:r>
      <w:r>
        <w:rPr>
          <w:noProof/>
        </w:rPr>
      </w:r>
      <w:r>
        <w:rPr>
          <w:noProof/>
        </w:rPr>
        <w:fldChar w:fldCharType="separate"/>
      </w:r>
      <w:r>
        <w:rPr>
          <w:noProof/>
        </w:rPr>
        <w:t>97</w:t>
      </w:r>
      <w:r>
        <w:rPr>
          <w:noProof/>
        </w:rPr>
        <w:fldChar w:fldCharType="end"/>
      </w:r>
    </w:p>
    <w:p w14:paraId="023C2DC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5.7.2.3.2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_Toc160556405 \h </w:instrText>
      </w:r>
      <w:r>
        <w:rPr>
          <w:noProof/>
        </w:rPr>
      </w:r>
      <w:r>
        <w:rPr>
          <w:noProof/>
        </w:rPr>
        <w:fldChar w:fldCharType="separate"/>
      </w:r>
      <w:r>
        <w:rPr>
          <w:noProof/>
        </w:rPr>
        <w:t>98</w:t>
      </w:r>
      <w:r>
        <w:rPr>
          <w:noProof/>
        </w:rPr>
        <w:fldChar w:fldCharType="end"/>
      </w:r>
    </w:p>
    <w:p w14:paraId="59B5395B"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5.7.2.3.3</w:t>
      </w:r>
      <w:r w:rsidRPr="001060C5">
        <w:rPr>
          <w:rFonts w:ascii="DengXian" w:eastAsia="DengXian" w:hAnsi="DengXian"/>
          <w:noProof/>
          <w:kern w:val="2"/>
          <w:sz w:val="21"/>
          <w:szCs w:val="22"/>
          <w:lang w:val="en-US" w:eastAsia="zh-CN"/>
        </w:rPr>
        <w:tab/>
      </w:r>
      <w:r>
        <w:rPr>
          <w:noProof/>
          <w:lang w:eastAsia="zh-CN"/>
        </w:rPr>
        <w:t>Receiving entity procedure</w:t>
      </w:r>
      <w:r>
        <w:rPr>
          <w:noProof/>
        </w:rPr>
        <w:tab/>
      </w:r>
      <w:r>
        <w:rPr>
          <w:noProof/>
        </w:rPr>
        <w:fldChar w:fldCharType="begin"/>
      </w:r>
      <w:r>
        <w:rPr>
          <w:noProof/>
        </w:rPr>
        <w:instrText xml:space="preserve"> PAGEREF _Toc160556406 \h </w:instrText>
      </w:r>
      <w:r>
        <w:rPr>
          <w:noProof/>
        </w:rPr>
      </w:r>
      <w:r>
        <w:rPr>
          <w:noProof/>
        </w:rPr>
        <w:fldChar w:fldCharType="separate"/>
      </w:r>
      <w:r>
        <w:rPr>
          <w:noProof/>
        </w:rPr>
        <w:t>99</w:t>
      </w:r>
      <w:r>
        <w:rPr>
          <w:noProof/>
        </w:rPr>
        <w:fldChar w:fldCharType="end"/>
      </w:r>
    </w:p>
    <w:p w14:paraId="186640E3" w14:textId="77777777" w:rsidR="009472EF" w:rsidRPr="001060C5" w:rsidRDefault="009472EF">
      <w:pPr>
        <w:pStyle w:val="TOC3"/>
        <w:rPr>
          <w:rFonts w:ascii="DengXian" w:eastAsia="DengXian" w:hAnsi="DengXian"/>
          <w:noProof/>
          <w:kern w:val="2"/>
          <w:sz w:val="21"/>
          <w:szCs w:val="22"/>
          <w:lang w:val="en-US" w:eastAsia="zh-CN"/>
        </w:rPr>
      </w:pPr>
      <w:r>
        <w:rPr>
          <w:noProof/>
        </w:rPr>
        <w:t>5.7.3</w:t>
      </w:r>
      <w:r w:rsidRPr="001060C5">
        <w:rPr>
          <w:rFonts w:ascii="DengXian" w:eastAsia="DengXian" w:hAnsi="DengXian"/>
          <w:noProof/>
          <w:kern w:val="2"/>
          <w:sz w:val="21"/>
          <w:szCs w:val="22"/>
          <w:lang w:val="en-US" w:eastAsia="zh-CN"/>
        </w:rPr>
        <w:tab/>
      </w:r>
      <w:r>
        <w:rPr>
          <w:noProof/>
        </w:rPr>
        <w:t>PIN service switch without PAE-S support</w:t>
      </w:r>
      <w:r>
        <w:rPr>
          <w:noProof/>
        </w:rPr>
        <w:tab/>
      </w:r>
      <w:r>
        <w:rPr>
          <w:noProof/>
        </w:rPr>
        <w:fldChar w:fldCharType="begin"/>
      </w:r>
      <w:r>
        <w:rPr>
          <w:noProof/>
        </w:rPr>
        <w:instrText xml:space="preserve"> PAGEREF _Toc160556407 \h </w:instrText>
      </w:r>
      <w:r>
        <w:rPr>
          <w:noProof/>
        </w:rPr>
      </w:r>
      <w:r>
        <w:rPr>
          <w:noProof/>
        </w:rPr>
        <w:fldChar w:fldCharType="separate"/>
      </w:r>
      <w:r>
        <w:rPr>
          <w:noProof/>
        </w:rPr>
        <w:t>100</w:t>
      </w:r>
      <w:r>
        <w:rPr>
          <w:noProof/>
        </w:rPr>
        <w:fldChar w:fldCharType="end"/>
      </w:r>
    </w:p>
    <w:p w14:paraId="25D4135E"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5.7.3.1</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_Toc160556408 \h </w:instrText>
      </w:r>
      <w:r>
        <w:rPr>
          <w:noProof/>
        </w:rPr>
      </w:r>
      <w:r>
        <w:rPr>
          <w:noProof/>
        </w:rPr>
        <w:fldChar w:fldCharType="separate"/>
      </w:r>
      <w:r>
        <w:rPr>
          <w:noProof/>
        </w:rPr>
        <w:t>100</w:t>
      </w:r>
      <w:r>
        <w:rPr>
          <w:noProof/>
        </w:rPr>
        <w:fldChar w:fldCharType="end"/>
      </w:r>
    </w:p>
    <w:p w14:paraId="53F7BAE3"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5.7.3.2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_Toc160556409 \h </w:instrText>
      </w:r>
      <w:r>
        <w:rPr>
          <w:noProof/>
        </w:rPr>
      </w:r>
      <w:r>
        <w:rPr>
          <w:noProof/>
        </w:rPr>
        <w:fldChar w:fldCharType="separate"/>
      </w:r>
      <w:r>
        <w:rPr>
          <w:noProof/>
        </w:rPr>
        <w:t>102</w:t>
      </w:r>
      <w:r>
        <w:rPr>
          <w:noProof/>
        </w:rPr>
        <w:fldChar w:fldCharType="end"/>
      </w:r>
    </w:p>
    <w:p w14:paraId="61C98A14"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5.7.3.3</w:t>
      </w:r>
      <w:r w:rsidRPr="001060C5">
        <w:rPr>
          <w:rFonts w:ascii="DengXian" w:eastAsia="DengXian" w:hAnsi="DengXian"/>
          <w:noProof/>
          <w:kern w:val="2"/>
          <w:sz w:val="21"/>
          <w:szCs w:val="22"/>
          <w:lang w:val="en-US" w:eastAsia="zh-CN"/>
        </w:rPr>
        <w:tab/>
      </w:r>
      <w:r>
        <w:rPr>
          <w:noProof/>
          <w:lang w:eastAsia="zh-CN"/>
        </w:rPr>
        <w:t>Target PEAE-C procedure</w:t>
      </w:r>
      <w:r>
        <w:rPr>
          <w:noProof/>
        </w:rPr>
        <w:tab/>
      </w:r>
      <w:r>
        <w:rPr>
          <w:noProof/>
        </w:rPr>
        <w:fldChar w:fldCharType="begin"/>
      </w:r>
      <w:r>
        <w:rPr>
          <w:noProof/>
        </w:rPr>
        <w:instrText xml:space="preserve"> PAGEREF _Toc160556410 \h </w:instrText>
      </w:r>
      <w:r>
        <w:rPr>
          <w:noProof/>
        </w:rPr>
      </w:r>
      <w:r>
        <w:rPr>
          <w:noProof/>
        </w:rPr>
        <w:fldChar w:fldCharType="separate"/>
      </w:r>
      <w:r>
        <w:rPr>
          <w:noProof/>
        </w:rPr>
        <w:t>102</w:t>
      </w:r>
      <w:r>
        <w:rPr>
          <w:noProof/>
        </w:rPr>
        <w:fldChar w:fldCharType="end"/>
      </w:r>
    </w:p>
    <w:p w14:paraId="0BC30586" w14:textId="77777777" w:rsidR="009472EF" w:rsidRPr="001060C5" w:rsidRDefault="009472EF">
      <w:pPr>
        <w:pStyle w:val="TOC2"/>
        <w:rPr>
          <w:rFonts w:ascii="DengXian" w:eastAsia="DengXian" w:hAnsi="DengXian"/>
          <w:noProof/>
          <w:kern w:val="2"/>
          <w:sz w:val="21"/>
          <w:szCs w:val="22"/>
          <w:lang w:val="en-US" w:eastAsia="zh-CN"/>
        </w:rPr>
      </w:pPr>
      <w:r>
        <w:rPr>
          <w:noProof/>
        </w:rPr>
        <w:t>5.8</w:t>
      </w:r>
      <w:r w:rsidRPr="001060C5">
        <w:rPr>
          <w:rFonts w:ascii="DengXian" w:eastAsia="DengXian" w:hAnsi="DengXian"/>
          <w:noProof/>
          <w:kern w:val="2"/>
          <w:sz w:val="21"/>
          <w:szCs w:val="22"/>
          <w:lang w:val="en-US" w:eastAsia="zh-CN"/>
        </w:rPr>
        <w:tab/>
      </w:r>
      <w:r>
        <w:rPr>
          <w:noProof/>
        </w:rPr>
        <w:t>Service Continuity</w:t>
      </w:r>
      <w:r>
        <w:rPr>
          <w:noProof/>
        </w:rPr>
        <w:tab/>
      </w:r>
      <w:r>
        <w:rPr>
          <w:noProof/>
        </w:rPr>
        <w:fldChar w:fldCharType="begin"/>
      </w:r>
      <w:r>
        <w:rPr>
          <w:noProof/>
        </w:rPr>
        <w:instrText xml:space="preserve"> PAGEREF _Toc160556411 \h </w:instrText>
      </w:r>
      <w:r>
        <w:rPr>
          <w:noProof/>
        </w:rPr>
      </w:r>
      <w:r>
        <w:rPr>
          <w:noProof/>
        </w:rPr>
        <w:fldChar w:fldCharType="separate"/>
      </w:r>
      <w:r>
        <w:rPr>
          <w:noProof/>
        </w:rPr>
        <w:t>103</w:t>
      </w:r>
      <w:r>
        <w:rPr>
          <w:noProof/>
        </w:rPr>
        <w:fldChar w:fldCharType="end"/>
      </w:r>
    </w:p>
    <w:p w14:paraId="53B79A81" w14:textId="77777777" w:rsidR="009472EF" w:rsidRPr="001060C5" w:rsidRDefault="009472EF">
      <w:pPr>
        <w:pStyle w:val="TOC3"/>
        <w:rPr>
          <w:rFonts w:ascii="DengXian" w:eastAsia="DengXian" w:hAnsi="DengXian"/>
          <w:noProof/>
          <w:kern w:val="2"/>
          <w:sz w:val="21"/>
          <w:szCs w:val="22"/>
          <w:lang w:val="en-US" w:eastAsia="zh-CN"/>
        </w:rPr>
      </w:pPr>
      <w:r>
        <w:rPr>
          <w:noProof/>
        </w:rPr>
        <w:t>5.8.1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_Toc160556412 \h </w:instrText>
      </w:r>
      <w:r>
        <w:rPr>
          <w:noProof/>
        </w:rPr>
      </w:r>
      <w:r>
        <w:rPr>
          <w:noProof/>
        </w:rPr>
        <w:fldChar w:fldCharType="separate"/>
      </w:r>
      <w:r>
        <w:rPr>
          <w:noProof/>
        </w:rPr>
        <w:t>103</w:t>
      </w:r>
      <w:r>
        <w:rPr>
          <w:noProof/>
        </w:rPr>
        <w:fldChar w:fldCharType="end"/>
      </w:r>
    </w:p>
    <w:p w14:paraId="45AF22E0"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5.8.2</w:t>
      </w:r>
      <w:r w:rsidRPr="001060C5">
        <w:rPr>
          <w:rFonts w:ascii="DengXian" w:eastAsia="DengXian" w:hAnsi="DengXian"/>
          <w:noProof/>
          <w:kern w:val="2"/>
          <w:sz w:val="21"/>
          <w:szCs w:val="22"/>
          <w:lang w:val="en-US" w:eastAsia="zh-CN"/>
        </w:rPr>
        <w:tab/>
      </w:r>
      <w:r w:rsidRPr="007C6DD2">
        <w:rPr>
          <w:rFonts w:eastAsia="DengXian"/>
          <w:noProof/>
          <w:lang w:val="en-US"/>
        </w:rPr>
        <w:t>PIN service continuity in PGAE-C relocation</w:t>
      </w:r>
      <w:r>
        <w:rPr>
          <w:noProof/>
        </w:rPr>
        <w:tab/>
      </w:r>
      <w:r>
        <w:rPr>
          <w:noProof/>
        </w:rPr>
        <w:fldChar w:fldCharType="begin"/>
      </w:r>
      <w:r>
        <w:rPr>
          <w:noProof/>
        </w:rPr>
        <w:instrText xml:space="preserve"> PAGEREF _Toc160556413 \h </w:instrText>
      </w:r>
      <w:r>
        <w:rPr>
          <w:noProof/>
        </w:rPr>
      </w:r>
      <w:r>
        <w:rPr>
          <w:noProof/>
        </w:rPr>
        <w:fldChar w:fldCharType="separate"/>
      </w:r>
      <w:r>
        <w:rPr>
          <w:noProof/>
        </w:rPr>
        <w:t>104</w:t>
      </w:r>
      <w:r>
        <w:rPr>
          <w:noProof/>
        </w:rPr>
        <w:fldChar w:fldCharType="end"/>
      </w:r>
    </w:p>
    <w:p w14:paraId="6AD9C74F" w14:textId="77777777" w:rsidR="009472EF" w:rsidRPr="001060C5" w:rsidRDefault="009472EF">
      <w:pPr>
        <w:pStyle w:val="TOC4"/>
        <w:rPr>
          <w:rFonts w:ascii="DengXian" w:eastAsia="DengXian" w:hAnsi="DengXian"/>
          <w:noProof/>
          <w:kern w:val="2"/>
          <w:sz w:val="21"/>
          <w:szCs w:val="22"/>
          <w:lang w:val="en-US" w:eastAsia="zh-CN"/>
        </w:rPr>
      </w:pPr>
      <w:r>
        <w:rPr>
          <w:noProof/>
          <w:lang w:eastAsia="zh-CN"/>
        </w:rPr>
        <w:t>5.8.2.1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_Toc160556414 \h </w:instrText>
      </w:r>
      <w:r>
        <w:rPr>
          <w:noProof/>
        </w:rPr>
      </w:r>
      <w:r>
        <w:rPr>
          <w:noProof/>
        </w:rPr>
        <w:fldChar w:fldCharType="separate"/>
      </w:r>
      <w:r>
        <w:rPr>
          <w:noProof/>
        </w:rPr>
        <w:t>104</w:t>
      </w:r>
      <w:r>
        <w:rPr>
          <w:noProof/>
        </w:rPr>
        <w:fldChar w:fldCharType="end"/>
      </w:r>
    </w:p>
    <w:p w14:paraId="3FC01D08" w14:textId="77777777" w:rsidR="009472EF" w:rsidRPr="001060C5" w:rsidRDefault="009472EF">
      <w:pPr>
        <w:pStyle w:val="TOC4"/>
        <w:rPr>
          <w:rFonts w:ascii="DengXian" w:eastAsia="DengXian" w:hAnsi="DengXian"/>
          <w:noProof/>
          <w:kern w:val="2"/>
          <w:sz w:val="21"/>
          <w:szCs w:val="22"/>
          <w:lang w:val="en-US" w:eastAsia="zh-CN"/>
        </w:rPr>
      </w:pPr>
      <w:r>
        <w:rPr>
          <w:noProof/>
        </w:rPr>
        <w:t>5.8.2.2</w:t>
      </w:r>
      <w:r w:rsidRPr="001060C5">
        <w:rPr>
          <w:rFonts w:ascii="DengXian" w:eastAsia="DengXian" w:hAnsi="DengXian"/>
          <w:noProof/>
          <w:kern w:val="2"/>
          <w:sz w:val="21"/>
          <w:szCs w:val="22"/>
          <w:lang w:val="en-US" w:eastAsia="zh-CN"/>
        </w:rPr>
        <w:tab/>
      </w:r>
      <w:r>
        <w:rPr>
          <w:noProof/>
        </w:rPr>
        <w:t>PIN Management PEGC Service Continuity</w:t>
      </w:r>
      <w:r>
        <w:rPr>
          <w:noProof/>
        </w:rPr>
        <w:tab/>
      </w:r>
      <w:r>
        <w:rPr>
          <w:noProof/>
        </w:rPr>
        <w:fldChar w:fldCharType="begin"/>
      </w:r>
      <w:r>
        <w:rPr>
          <w:noProof/>
        </w:rPr>
        <w:instrText xml:space="preserve"> PAGEREF _Toc160556415 \h </w:instrText>
      </w:r>
      <w:r>
        <w:rPr>
          <w:noProof/>
        </w:rPr>
      </w:r>
      <w:r>
        <w:rPr>
          <w:noProof/>
        </w:rPr>
        <w:fldChar w:fldCharType="separate"/>
      </w:r>
      <w:r>
        <w:rPr>
          <w:noProof/>
        </w:rPr>
        <w:t>104</w:t>
      </w:r>
      <w:r>
        <w:rPr>
          <w:noProof/>
        </w:rPr>
        <w:fldChar w:fldCharType="end"/>
      </w:r>
    </w:p>
    <w:p w14:paraId="48269525"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5.8.2.2.1</w:t>
      </w:r>
      <w:r w:rsidRPr="001060C5">
        <w:rPr>
          <w:rFonts w:ascii="DengXian" w:eastAsia="DengXian" w:hAnsi="DengXian"/>
          <w:noProof/>
          <w:kern w:val="2"/>
          <w:sz w:val="21"/>
          <w:szCs w:val="22"/>
          <w:lang w:val="en-US" w:eastAsia="zh-CN"/>
        </w:rPr>
        <w:tab/>
      </w:r>
      <w:r>
        <w:rPr>
          <w:noProof/>
          <w:lang w:eastAsia="zh-CN"/>
        </w:rPr>
        <w:t>Initiating entity procedure</w:t>
      </w:r>
      <w:r>
        <w:rPr>
          <w:noProof/>
        </w:rPr>
        <w:tab/>
      </w:r>
      <w:r>
        <w:rPr>
          <w:noProof/>
        </w:rPr>
        <w:fldChar w:fldCharType="begin"/>
      </w:r>
      <w:r>
        <w:rPr>
          <w:noProof/>
        </w:rPr>
        <w:instrText xml:space="preserve"> PAGEREF _Toc160556416 \h </w:instrText>
      </w:r>
      <w:r>
        <w:rPr>
          <w:noProof/>
        </w:rPr>
      </w:r>
      <w:r>
        <w:rPr>
          <w:noProof/>
        </w:rPr>
        <w:fldChar w:fldCharType="separate"/>
      </w:r>
      <w:r>
        <w:rPr>
          <w:noProof/>
        </w:rPr>
        <w:t>104</w:t>
      </w:r>
      <w:r>
        <w:rPr>
          <w:noProof/>
        </w:rPr>
        <w:fldChar w:fldCharType="end"/>
      </w:r>
    </w:p>
    <w:p w14:paraId="0B349319"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5.8.2.2.2</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_Toc160556417 \h </w:instrText>
      </w:r>
      <w:r>
        <w:rPr>
          <w:noProof/>
        </w:rPr>
      </w:r>
      <w:r>
        <w:rPr>
          <w:noProof/>
        </w:rPr>
        <w:fldChar w:fldCharType="separate"/>
      </w:r>
      <w:r>
        <w:rPr>
          <w:noProof/>
        </w:rPr>
        <w:t>105</w:t>
      </w:r>
      <w:r>
        <w:rPr>
          <w:noProof/>
        </w:rPr>
        <w:fldChar w:fldCharType="end"/>
      </w:r>
    </w:p>
    <w:p w14:paraId="7AFBD3B6" w14:textId="77777777" w:rsidR="009472EF" w:rsidRPr="001060C5" w:rsidRDefault="009472EF">
      <w:pPr>
        <w:pStyle w:val="TOC4"/>
        <w:rPr>
          <w:rFonts w:ascii="DengXian" w:eastAsia="DengXian" w:hAnsi="DengXian"/>
          <w:noProof/>
          <w:kern w:val="2"/>
          <w:sz w:val="21"/>
          <w:szCs w:val="22"/>
          <w:lang w:val="en-US" w:eastAsia="zh-CN"/>
        </w:rPr>
      </w:pPr>
      <w:r>
        <w:rPr>
          <w:noProof/>
        </w:rPr>
        <w:t>5.8.2.3</w:t>
      </w:r>
      <w:r w:rsidRPr="001060C5">
        <w:rPr>
          <w:rFonts w:ascii="DengXian" w:eastAsia="DengXian" w:hAnsi="DengXian"/>
          <w:noProof/>
          <w:kern w:val="2"/>
          <w:sz w:val="21"/>
          <w:szCs w:val="22"/>
          <w:lang w:val="en-US" w:eastAsia="zh-CN"/>
        </w:rPr>
        <w:tab/>
      </w:r>
      <w:r>
        <w:rPr>
          <w:noProof/>
        </w:rPr>
        <w:t>PIN Management PEGC Configuration</w:t>
      </w:r>
      <w:r>
        <w:rPr>
          <w:noProof/>
        </w:rPr>
        <w:tab/>
      </w:r>
      <w:r>
        <w:rPr>
          <w:noProof/>
        </w:rPr>
        <w:fldChar w:fldCharType="begin"/>
      </w:r>
      <w:r>
        <w:rPr>
          <w:noProof/>
        </w:rPr>
        <w:instrText xml:space="preserve"> PAGEREF _Toc160556418 \h </w:instrText>
      </w:r>
      <w:r>
        <w:rPr>
          <w:noProof/>
        </w:rPr>
      </w:r>
      <w:r>
        <w:rPr>
          <w:noProof/>
        </w:rPr>
        <w:fldChar w:fldCharType="separate"/>
      </w:r>
      <w:r>
        <w:rPr>
          <w:noProof/>
        </w:rPr>
        <w:t>106</w:t>
      </w:r>
      <w:r>
        <w:rPr>
          <w:noProof/>
        </w:rPr>
        <w:fldChar w:fldCharType="end"/>
      </w:r>
    </w:p>
    <w:p w14:paraId="29F5DEB6"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5.8.2.3.1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_Toc160556419 \h </w:instrText>
      </w:r>
      <w:r>
        <w:rPr>
          <w:noProof/>
        </w:rPr>
      </w:r>
      <w:r>
        <w:rPr>
          <w:noProof/>
        </w:rPr>
        <w:fldChar w:fldCharType="separate"/>
      </w:r>
      <w:r>
        <w:rPr>
          <w:noProof/>
        </w:rPr>
        <w:t>106</w:t>
      </w:r>
      <w:r>
        <w:rPr>
          <w:noProof/>
        </w:rPr>
        <w:fldChar w:fldCharType="end"/>
      </w:r>
    </w:p>
    <w:p w14:paraId="586DADAE"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5.8.2.3.2</w:t>
      </w:r>
      <w:r w:rsidRPr="001060C5">
        <w:rPr>
          <w:rFonts w:ascii="DengXian" w:eastAsia="DengXian" w:hAnsi="DengXian"/>
          <w:noProof/>
          <w:kern w:val="2"/>
          <w:sz w:val="21"/>
          <w:szCs w:val="22"/>
          <w:lang w:val="en-US" w:eastAsia="zh-CN"/>
        </w:rPr>
        <w:tab/>
      </w:r>
      <w:r>
        <w:rPr>
          <w:noProof/>
          <w:lang w:eastAsia="zh-CN"/>
        </w:rPr>
        <w:t>PGAE-C procedure</w:t>
      </w:r>
      <w:r>
        <w:rPr>
          <w:noProof/>
        </w:rPr>
        <w:tab/>
      </w:r>
      <w:r>
        <w:rPr>
          <w:noProof/>
        </w:rPr>
        <w:fldChar w:fldCharType="begin"/>
      </w:r>
      <w:r>
        <w:rPr>
          <w:noProof/>
        </w:rPr>
        <w:instrText xml:space="preserve"> PAGEREF _Toc160556420 \h </w:instrText>
      </w:r>
      <w:r>
        <w:rPr>
          <w:noProof/>
        </w:rPr>
      </w:r>
      <w:r>
        <w:rPr>
          <w:noProof/>
        </w:rPr>
        <w:fldChar w:fldCharType="separate"/>
      </w:r>
      <w:r>
        <w:rPr>
          <w:noProof/>
        </w:rPr>
        <w:t>107</w:t>
      </w:r>
      <w:r>
        <w:rPr>
          <w:noProof/>
        </w:rPr>
        <w:fldChar w:fldCharType="end"/>
      </w:r>
    </w:p>
    <w:p w14:paraId="02ACC395" w14:textId="77777777" w:rsidR="009472EF" w:rsidRPr="001060C5" w:rsidRDefault="009472EF">
      <w:pPr>
        <w:pStyle w:val="TOC4"/>
        <w:rPr>
          <w:rFonts w:ascii="DengXian" w:eastAsia="DengXian" w:hAnsi="DengXian"/>
          <w:noProof/>
          <w:kern w:val="2"/>
          <w:sz w:val="21"/>
          <w:szCs w:val="22"/>
          <w:lang w:val="en-US" w:eastAsia="zh-CN"/>
        </w:rPr>
      </w:pPr>
      <w:r>
        <w:rPr>
          <w:noProof/>
        </w:rPr>
        <w:t>5.8.2.4</w:t>
      </w:r>
      <w:r w:rsidRPr="001060C5">
        <w:rPr>
          <w:rFonts w:ascii="DengXian" w:eastAsia="DengXian" w:hAnsi="DengXian"/>
          <w:noProof/>
          <w:kern w:val="2"/>
          <w:sz w:val="21"/>
          <w:szCs w:val="22"/>
          <w:lang w:val="en-US" w:eastAsia="zh-CN"/>
        </w:rPr>
        <w:tab/>
      </w:r>
      <w:r>
        <w:rPr>
          <w:noProof/>
        </w:rPr>
        <w:t>PIN Configuration Service Continuity Update</w:t>
      </w:r>
      <w:r>
        <w:rPr>
          <w:noProof/>
        </w:rPr>
        <w:tab/>
      </w:r>
      <w:r>
        <w:rPr>
          <w:noProof/>
        </w:rPr>
        <w:fldChar w:fldCharType="begin"/>
      </w:r>
      <w:r>
        <w:rPr>
          <w:noProof/>
        </w:rPr>
        <w:instrText xml:space="preserve"> PAGEREF _Toc160556421 \h </w:instrText>
      </w:r>
      <w:r>
        <w:rPr>
          <w:noProof/>
        </w:rPr>
      </w:r>
      <w:r>
        <w:rPr>
          <w:noProof/>
        </w:rPr>
        <w:fldChar w:fldCharType="separate"/>
      </w:r>
      <w:r>
        <w:rPr>
          <w:noProof/>
        </w:rPr>
        <w:t>107</w:t>
      </w:r>
      <w:r>
        <w:rPr>
          <w:noProof/>
        </w:rPr>
        <w:fldChar w:fldCharType="end"/>
      </w:r>
    </w:p>
    <w:p w14:paraId="38D7D6AA"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5.8.2.4.1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_Toc160556422 \h </w:instrText>
      </w:r>
      <w:r>
        <w:rPr>
          <w:noProof/>
        </w:rPr>
      </w:r>
      <w:r>
        <w:rPr>
          <w:noProof/>
        </w:rPr>
        <w:fldChar w:fldCharType="separate"/>
      </w:r>
      <w:r>
        <w:rPr>
          <w:noProof/>
        </w:rPr>
        <w:t>107</w:t>
      </w:r>
      <w:r>
        <w:rPr>
          <w:noProof/>
        </w:rPr>
        <w:fldChar w:fldCharType="end"/>
      </w:r>
    </w:p>
    <w:p w14:paraId="4B52FFB1"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5.8.2.4.2</w:t>
      </w:r>
      <w:r w:rsidRPr="001060C5">
        <w:rPr>
          <w:rFonts w:ascii="DengXian" w:eastAsia="DengXian" w:hAnsi="DengXian"/>
          <w:noProof/>
          <w:kern w:val="2"/>
          <w:sz w:val="21"/>
          <w:szCs w:val="22"/>
          <w:lang w:val="en-US" w:eastAsia="zh-CN"/>
        </w:rPr>
        <w:tab/>
      </w:r>
      <w:r>
        <w:rPr>
          <w:noProof/>
          <w:lang w:eastAsia="zh-CN"/>
        </w:rPr>
        <w:t>PAE-S procedure</w:t>
      </w:r>
      <w:r>
        <w:rPr>
          <w:noProof/>
        </w:rPr>
        <w:tab/>
      </w:r>
      <w:r>
        <w:rPr>
          <w:noProof/>
        </w:rPr>
        <w:fldChar w:fldCharType="begin"/>
      </w:r>
      <w:r>
        <w:rPr>
          <w:noProof/>
        </w:rPr>
        <w:instrText xml:space="preserve"> PAGEREF _Toc160556423 \h </w:instrText>
      </w:r>
      <w:r>
        <w:rPr>
          <w:noProof/>
        </w:rPr>
      </w:r>
      <w:r>
        <w:rPr>
          <w:noProof/>
        </w:rPr>
        <w:fldChar w:fldCharType="separate"/>
      </w:r>
      <w:r>
        <w:rPr>
          <w:noProof/>
        </w:rPr>
        <w:t>108</w:t>
      </w:r>
      <w:r>
        <w:rPr>
          <w:noProof/>
        </w:rPr>
        <w:fldChar w:fldCharType="end"/>
      </w:r>
    </w:p>
    <w:p w14:paraId="4A28022A" w14:textId="77777777" w:rsidR="009472EF" w:rsidRPr="001060C5" w:rsidRDefault="009472EF">
      <w:pPr>
        <w:pStyle w:val="TOC4"/>
        <w:rPr>
          <w:rFonts w:ascii="DengXian" w:eastAsia="DengXian" w:hAnsi="DengXian"/>
          <w:noProof/>
          <w:kern w:val="2"/>
          <w:sz w:val="21"/>
          <w:szCs w:val="22"/>
          <w:lang w:val="en-US" w:eastAsia="zh-CN"/>
        </w:rPr>
      </w:pPr>
      <w:r>
        <w:rPr>
          <w:noProof/>
        </w:rPr>
        <w:t>5.8.2.5</w:t>
      </w:r>
      <w:r w:rsidRPr="001060C5">
        <w:rPr>
          <w:rFonts w:ascii="DengXian" w:eastAsia="DengXian" w:hAnsi="DengXian"/>
          <w:noProof/>
          <w:kern w:val="2"/>
          <w:sz w:val="21"/>
          <w:szCs w:val="22"/>
          <w:lang w:val="en-US" w:eastAsia="zh-CN"/>
        </w:rPr>
        <w:tab/>
      </w:r>
      <w:r>
        <w:rPr>
          <w:noProof/>
        </w:rPr>
        <w:t>PIN Management PEGC Discovery</w:t>
      </w:r>
      <w:r>
        <w:rPr>
          <w:noProof/>
        </w:rPr>
        <w:tab/>
      </w:r>
      <w:r>
        <w:rPr>
          <w:noProof/>
        </w:rPr>
        <w:fldChar w:fldCharType="begin"/>
      </w:r>
      <w:r>
        <w:rPr>
          <w:noProof/>
        </w:rPr>
        <w:instrText xml:space="preserve"> PAGEREF _Toc160556424 \h </w:instrText>
      </w:r>
      <w:r>
        <w:rPr>
          <w:noProof/>
        </w:rPr>
      </w:r>
      <w:r>
        <w:rPr>
          <w:noProof/>
        </w:rPr>
        <w:fldChar w:fldCharType="separate"/>
      </w:r>
      <w:r>
        <w:rPr>
          <w:noProof/>
        </w:rPr>
        <w:t>109</w:t>
      </w:r>
      <w:r>
        <w:rPr>
          <w:noProof/>
        </w:rPr>
        <w:fldChar w:fldCharType="end"/>
      </w:r>
    </w:p>
    <w:p w14:paraId="7BE7EF6E"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5.8.2.5.1</w:t>
      </w:r>
      <w:r w:rsidRPr="001060C5">
        <w:rPr>
          <w:rFonts w:ascii="DengXian" w:eastAsia="DengXian" w:hAnsi="DengXian"/>
          <w:noProof/>
          <w:kern w:val="2"/>
          <w:sz w:val="21"/>
          <w:szCs w:val="22"/>
          <w:lang w:val="en-US" w:eastAsia="zh-CN"/>
        </w:rPr>
        <w:tab/>
      </w:r>
      <w:r>
        <w:rPr>
          <w:noProof/>
          <w:lang w:eastAsia="zh-CN"/>
        </w:rPr>
        <w:t>PMAE-C procedure</w:t>
      </w:r>
      <w:r>
        <w:rPr>
          <w:noProof/>
        </w:rPr>
        <w:tab/>
      </w:r>
      <w:r>
        <w:rPr>
          <w:noProof/>
        </w:rPr>
        <w:fldChar w:fldCharType="begin"/>
      </w:r>
      <w:r>
        <w:rPr>
          <w:noProof/>
        </w:rPr>
        <w:instrText xml:space="preserve"> PAGEREF _Toc160556425 \h </w:instrText>
      </w:r>
      <w:r>
        <w:rPr>
          <w:noProof/>
        </w:rPr>
      </w:r>
      <w:r>
        <w:rPr>
          <w:noProof/>
        </w:rPr>
        <w:fldChar w:fldCharType="separate"/>
      </w:r>
      <w:r>
        <w:rPr>
          <w:noProof/>
        </w:rPr>
        <w:t>109</w:t>
      </w:r>
      <w:r>
        <w:rPr>
          <w:noProof/>
        </w:rPr>
        <w:fldChar w:fldCharType="end"/>
      </w:r>
    </w:p>
    <w:p w14:paraId="0BD93790" w14:textId="77777777" w:rsidR="009472EF" w:rsidRPr="001060C5" w:rsidRDefault="009472EF">
      <w:pPr>
        <w:pStyle w:val="TOC5"/>
        <w:rPr>
          <w:rFonts w:ascii="DengXian" w:eastAsia="DengXian" w:hAnsi="DengXian"/>
          <w:noProof/>
          <w:kern w:val="2"/>
          <w:sz w:val="21"/>
          <w:szCs w:val="22"/>
          <w:lang w:val="en-US" w:eastAsia="zh-CN"/>
        </w:rPr>
      </w:pPr>
      <w:r>
        <w:rPr>
          <w:noProof/>
          <w:lang w:eastAsia="zh-CN"/>
        </w:rPr>
        <w:t>5.8.2.5.2</w:t>
      </w:r>
      <w:r w:rsidRPr="001060C5">
        <w:rPr>
          <w:rFonts w:ascii="DengXian" w:eastAsia="DengXian" w:hAnsi="DengXian"/>
          <w:noProof/>
          <w:kern w:val="2"/>
          <w:sz w:val="21"/>
          <w:szCs w:val="22"/>
          <w:lang w:val="en-US" w:eastAsia="zh-CN"/>
        </w:rPr>
        <w:tab/>
      </w:r>
      <w:r>
        <w:rPr>
          <w:noProof/>
          <w:lang w:eastAsia="zh-CN"/>
        </w:rPr>
        <w:t>PEAE-C procedure</w:t>
      </w:r>
      <w:r>
        <w:rPr>
          <w:noProof/>
        </w:rPr>
        <w:tab/>
      </w:r>
      <w:r>
        <w:rPr>
          <w:noProof/>
        </w:rPr>
        <w:fldChar w:fldCharType="begin"/>
      </w:r>
      <w:r>
        <w:rPr>
          <w:noProof/>
        </w:rPr>
        <w:instrText xml:space="preserve"> PAGEREF _Toc160556426 \h </w:instrText>
      </w:r>
      <w:r>
        <w:rPr>
          <w:noProof/>
        </w:rPr>
      </w:r>
      <w:r>
        <w:rPr>
          <w:noProof/>
        </w:rPr>
        <w:fldChar w:fldCharType="separate"/>
      </w:r>
      <w:r>
        <w:rPr>
          <w:noProof/>
        </w:rPr>
        <w:t>110</w:t>
      </w:r>
      <w:r>
        <w:rPr>
          <w:noProof/>
        </w:rPr>
        <w:fldChar w:fldCharType="end"/>
      </w:r>
    </w:p>
    <w:p w14:paraId="273558AB"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5.8.3</w:t>
      </w:r>
      <w:r w:rsidRPr="001060C5">
        <w:rPr>
          <w:rFonts w:ascii="DengXian" w:eastAsia="DengXian" w:hAnsi="DengXian"/>
          <w:noProof/>
          <w:kern w:val="2"/>
          <w:sz w:val="21"/>
          <w:szCs w:val="22"/>
          <w:lang w:val="en-US" w:eastAsia="zh-CN"/>
        </w:rPr>
        <w:tab/>
      </w:r>
      <w:r>
        <w:rPr>
          <w:noProof/>
          <w:lang w:eastAsia="zh-CN"/>
        </w:rPr>
        <w:t>Service continuity in changing access to 5GS</w:t>
      </w:r>
      <w:r>
        <w:rPr>
          <w:noProof/>
        </w:rPr>
        <w:tab/>
      </w:r>
      <w:r>
        <w:rPr>
          <w:noProof/>
        </w:rPr>
        <w:fldChar w:fldCharType="begin"/>
      </w:r>
      <w:r>
        <w:rPr>
          <w:noProof/>
        </w:rPr>
        <w:instrText xml:space="preserve"> PAGEREF _Toc160556427 \h </w:instrText>
      </w:r>
      <w:r>
        <w:rPr>
          <w:noProof/>
        </w:rPr>
      </w:r>
      <w:r>
        <w:rPr>
          <w:noProof/>
        </w:rPr>
        <w:fldChar w:fldCharType="separate"/>
      </w:r>
      <w:r>
        <w:rPr>
          <w:noProof/>
        </w:rPr>
        <w:t>110</w:t>
      </w:r>
      <w:r>
        <w:rPr>
          <w:noProof/>
        </w:rPr>
        <w:fldChar w:fldCharType="end"/>
      </w:r>
    </w:p>
    <w:p w14:paraId="44976B4B" w14:textId="77777777" w:rsidR="009472EF" w:rsidRPr="001060C5" w:rsidRDefault="009472EF">
      <w:pPr>
        <w:pStyle w:val="TOC4"/>
        <w:rPr>
          <w:rFonts w:ascii="DengXian" w:eastAsia="DengXian" w:hAnsi="DengXian"/>
          <w:noProof/>
          <w:kern w:val="2"/>
          <w:sz w:val="21"/>
          <w:szCs w:val="22"/>
          <w:lang w:val="en-US" w:eastAsia="zh-CN"/>
        </w:rPr>
      </w:pPr>
      <w:r w:rsidRPr="007C6DD2">
        <w:rPr>
          <w:noProof/>
          <w:lang w:val="en-US" w:eastAsia="zh-CN"/>
        </w:rPr>
        <w:t>5.8.3.1</w:t>
      </w:r>
      <w:r w:rsidRPr="001060C5">
        <w:rPr>
          <w:rFonts w:ascii="DengXian" w:eastAsia="DengXian" w:hAnsi="DengXian"/>
          <w:noProof/>
          <w:kern w:val="2"/>
          <w:sz w:val="21"/>
          <w:szCs w:val="22"/>
          <w:lang w:val="en-US" w:eastAsia="zh-CN"/>
        </w:rPr>
        <w:tab/>
      </w:r>
      <w:r w:rsidRPr="007C6DD2">
        <w:rPr>
          <w:noProof/>
          <w:lang w:val="en-US" w:eastAsia="zh-CN"/>
        </w:rPr>
        <w:t>General</w:t>
      </w:r>
      <w:r>
        <w:rPr>
          <w:noProof/>
        </w:rPr>
        <w:tab/>
      </w:r>
      <w:r>
        <w:rPr>
          <w:noProof/>
        </w:rPr>
        <w:fldChar w:fldCharType="begin"/>
      </w:r>
      <w:r>
        <w:rPr>
          <w:noProof/>
        </w:rPr>
        <w:instrText xml:space="preserve"> PAGEREF _Toc160556428 \h </w:instrText>
      </w:r>
      <w:r>
        <w:rPr>
          <w:noProof/>
        </w:rPr>
      </w:r>
      <w:r>
        <w:rPr>
          <w:noProof/>
        </w:rPr>
        <w:fldChar w:fldCharType="separate"/>
      </w:r>
      <w:r>
        <w:rPr>
          <w:noProof/>
        </w:rPr>
        <w:t>110</w:t>
      </w:r>
      <w:r>
        <w:rPr>
          <w:noProof/>
        </w:rPr>
        <w:fldChar w:fldCharType="end"/>
      </w:r>
    </w:p>
    <w:p w14:paraId="7FFBE78C" w14:textId="77777777" w:rsidR="009472EF" w:rsidRPr="001060C5" w:rsidRDefault="009472EF">
      <w:pPr>
        <w:pStyle w:val="TOC4"/>
        <w:rPr>
          <w:rFonts w:ascii="DengXian" w:eastAsia="DengXian" w:hAnsi="DengXian"/>
          <w:noProof/>
          <w:kern w:val="2"/>
          <w:sz w:val="21"/>
          <w:szCs w:val="22"/>
          <w:lang w:val="en-US" w:eastAsia="zh-CN"/>
        </w:rPr>
      </w:pPr>
      <w:r w:rsidRPr="007C6DD2">
        <w:rPr>
          <w:noProof/>
          <w:lang w:val="en-US" w:eastAsia="zh-CN"/>
        </w:rPr>
        <w:t>5.8.3.2</w:t>
      </w:r>
      <w:r w:rsidRPr="001060C5">
        <w:rPr>
          <w:rFonts w:ascii="DengXian" w:eastAsia="DengXian" w:hAnsi="DengXian"/>
          <w:noProof/>
          <w:kern w:val="2"/>
          <w:sz w:val="21"/>
          <w:szCs w:val="22"/>
          <w:lang w:val="en-US" w:eastAsia="zh-CN"/>
        </w:rPr>
        <w:tab/>
      </w:r>
      <w:r w:rsidRPr="007C6DD2">
        <w:rPr>
          <w:noProof/>
          <w:lang w:val="en-US" w:eastAsia="zh-CN"/>
        </w:rPr>
        <w:t>Requesting entity procedure</w:t>
      </w:r>
      <w:r>
        <w:rPr>
          <w:noProof/>
        </w:rPr>
        <w:tab/>
      </w:r>
      <w:r>
        <w:rPr>
          <w:noProof/>
        </w:rPr>
        <w:fldChar w:fldCharType="begin"/>
      </w:r>
      <w:r>
        <w:rPr>
          <w:noProof/>
        </w:rPr>
        <w:instrText xml:space="preserve"> PAGEREF _Toc160556429 \h </w:instrText>
      </w:r>
      <w:r>
        <w:rPr>
          <w:noProof/>
        </w:rPr>
      </w:r>
      <w:r>
        <w:rPr>
          <w:noProof/>
        </w:rPr>
        <w:fldChar w:fldCharType="separate"/>
      </w:r>
      <w:r>
        <w:rPr>
          <w:noProof/>
        </w:rPr>
        <w:t>111</w:t>
      </w:r>
      <w:r>
        <w:rPr>
          <w:noProof/>
        </w:rPr>
        <w:fldChar w:fldCharType="end"/>
      </w:r>
    </w:p>
    <w:p w14:paraId="7DEED4C0" w14:textId="77777777" w:rsidR="009472EF" w:rsidRPr="001060C5" w:rsidRDefault="009472EF">
      <w:pPr>
        <w:pStyle w:val="TOC4"/>
        <w:rPr>
          <w:rFonts w:ascii="DengXian" w:eastAsia="DengXian" w:hAnsi="DengXian"/>
          <w:noProof/>
          <w:kern w:val="2"/>
          <w:sz w:val="21"/>
          <w:szCs w:val="22"/>
          <w:lang w:val="en-US" w:eastAsia="zh-CN"/>
        </w:rPr>
      </w:pPr>
      <w:r w:rsidRPr="007C6DD2">
        <w:rPr>
          <w:noProof/>
          <w:lang w:val="en-US" w:eastAsia="zh-CN"/>
        </w:rPr>
        <w:t>5.8.3.3</w:t>
      </w:r>
      <w:r w:rsidRPr="001060C5">
        <w:rPr>
          <w:rFonts w:ascii="DengXian" w:eastAsia="DengXian" w:hAnsi="DengXian"/>
          <w:noProof/>
          <w:kern w:val="2"/>
          <w:sz w:val="21"/>
          <w:szCs w:val="22"/>
          <w:lang w:val="en-US" w:eastAsia="zh-CN"/>
        </w:rPr>
        <w:tab/>
      </w:r>
      <w:r w:rsidRPr="007C6DD2">
        <w:rPr>
          <w:noProof/>
          <w:lang w:val="en-US" w:eastAsia="zh-CN"/>
        </w:rPr>
        <w:t>Target PGAE-C procedure</w:t>
      </w:r>
      <w:r>
        <w:rPr>
          <w:noProof/>
        </w:rPr>
        <w:tab/>
      </w:r>
      <w:r>
        <w:rPr>
          <w:noProof/>
        </w:rPr>
        <w:fldChar w:fldCharType="begin"/>
      </w:r>
      <w:r>
        <w:rPr>
          <w:noProof/>
        </w:rPr>
        <w:instrText xml:space="preserve"> PAGEREF _Toc160556430 \h </w:instrText>
      </w:r>
      <w:r>
        <w:rPr>
          <w:noProof/>
        </w:rPr>
      </w:r>
      <w:r>
        <w:rPr>
          <w:noProof/>
        </w:rPr>
        <w:fldChar w:fldCharType="separate"/>
      </w:r>
      <w:r>
        <w:rPr>
          <w:noProof/>
        </w:rPr>
        <w:t>111</w:t>
      </w:r>
      <w:r>
        <w:rPr>
          <w:noProof/>
        </w:rPr>
        <w:fldChar w:fldCharType="end"/>
      </w:r>
    </w:p>
    <w:p w14:paraId="4E64C35C" w14:textId="77777777" w:rsidR="009472EF" w:rsidRPr="001060C5" w:rsidRDefault="009472EF">
      <w:pPr>
        <w:pStyle w:val="TOC2"/>
        <w:rPr>
          <w:rFonts w:ascii="DengXian" w:eastAsia="DengXian" w:hAnsi="DengXian"/>
          <w:noProof/>
          <w:kern w:val="2"/>
          <w:sz w:val="21"/>
          <w:szCs w:val="22"/>
          <w:lang w:val="en-US" w:eastAsia="zh-CN"/>
        </w:rPr>
      </w:pPr>
      <w:r>
        <w:rPr>
          <w:noProof/>
        </w:rPr>
        <w:t>5.9</w:t>
      </w:r>
      <w:r w:rsidRPr="001060C5">
        <w:rPr>
          <w:rFonts w:ascii="DengXian" w:eastAsia="DengXian" w:hAnsi="DengXian"/>
          <w:noProof/>
          <w:kern w:val="2"/>
          <w:sz w:val="21"/>
          <w:szCs w:val="22"/>
          <w:lang w:val="en-US" w:eastAsia="zh-CN"/>
        </w:rPr>
        <w:tab/>
      </w:r>
      <w:r>
        <w:rPr>
          <w:noProof/>
        </w:rPr>
        <w:t>PIN authorization</w:t>
      </w:r>
      <w:r>
        <w:rPr>
          <w:noProof/>
        </w:rPr>
        <w:tab/>
      </w:r>
      <w:r>
        <w:rPr>
          <w:noProof/>
        </w:rPr>
        <w:fldChar w:fldCharType="begin"/>
      </w:r>
      <w:r>
        <w:rPr>
          <w:noProof/>
        </w:rPr>
        <w:instrText xml:space="preserve"> PAGEREF _Toc160556431 \h </w:instrText>
      </w:r>
      <w:r>
        <w:rPr>
          <w:noProof/>
        </w:rPr>
      </w:r>
      <w:r>
        <w:rPr>
          <w:noProof/>
        </w:rPr>
        <w:fldChar w:fldCharType="separate"/>
      </w:r>
      <w:r>
        <w:rPr>
          <w:noProof/>
        </w:rPr>
        <w:t>111</w:t>
      </w:r>
      <w:r>
        <w:rPr>
          <w:noProof/>
        </w:rPr>
        <w:fldChar w:fldCharType="end"/>
      </w:r>
    </w:p>
    <w:p w14:paraId="0AA772C6" w14:textId="77777777" w:rsidR="009472EF" w:rsidRPr="001060C5" w:rsidRDefault="009472EF">
      <w:pPr>
        <w:pStyle w:val="TOC3"/>
        <w:rPr>
          <w:rFonts w:ascii="DengXian" w:eastAsia="DengXian" w:hAnsi="DengXian"/>
          <w:noProof/>
          <w:kern w:val="2"/>
          <w:sz w:val="21"/>
          <w:szCs w:val="22"/>
          <w:lang w:val="en-US" w:eastAsia="zh-CN"/>
        </w:rPr>
      </w:pPr>
      <w:r>
        <w:rPr>
          <w:noProof/>
        </w:rPr>
        <w:t>5.9.1</w:t>
      </w:r>
      <w:r w:rsidRPr="001060C5">
        <w:rPr>
          <w:rFonts w:ascii="DengXian" w:eastAsia="DengXian" w:hAnsi="DengXian"/>
          <w:noProof/>
          <w:kern w:val="2"/>
          <w:sz w:val="21"/>
          <w:szCs w:val="22"/>
          <w:lang w:val="en-US" w:eastAsia="zh-CN"/>
        </w:rPr>
        <w:tab/>
      </w:r>
      <w:r>
        <w:rPr>
          <w:noProof/>
        </w:rPr>
        <w:t>Requesting entity procedure</w:t>
      </w:r>
      <w:r>
        <w:rPr>
          <w:noProof/>
        </w:rPr>
        <w:tab/>
      </w:r>
      <w:r>
        <w:rPr>
          <w:noProof/>
        </w:rPr>
        <w:fldChar w:fldCharType="begin"/>
      </w:r>
      <w:r>
        <w:rPr>
          <w:noProof/>
        </w:rPr>
        <w:instrText xml:space="preserve"> PAGEREF _Toc160556432 \h </w:instrText>
      </w:r>
      <w:r>
        <w:rPr>
          <w:noProof/>
        </w:rPr>
      </w:r>
      <w:r>
        <w:rPr>
          <w:noProof/>
        </w:rPr>
        <w:fldChar w:fldCharType="separate"/>
      </w:r>
      <w:r>
        <w:rPr>
          <w:noProof/>
        </w:rPr>
        <w:t>111</w:t>
      </w:r>
      <w:r>
        <w:rPr>
          <w:noProof/>
        </w:rPr>
        <w:fldChar w:fldCharType="end"/>
      </w:r>
    </w:p>
    <w:p w14:paraId="54EABAF1"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5.9.2</w:t>
      </w:r>
      <w:r w:rsidRPr="001060C5">
        <w:rPr>
          <w:rFonts w:ascii="DengXian" w:eastAsia="DengXian" w:hAnsi="DengXian"/>
          <w:noProof/>
          <w:kern w:val="2"/>
          <w:sz w:val="21"/>
          <w:szCs w:val="22"/>
          <w:lang w:val="en-US" w:eastAsia="zh-CN"/>
        </w:rPr>
        <w:tab/>
      </w:r>
      <w:r>
        <w:rPr>
          <w:noProof/>
        </w:rPr>
        <w:t>PAE-S procedure</w:t>
      </w:r>
      <w:r>
        <w:rPr>
          <w:noProof/>
        </w:rPr>
        <w:tab/>
      </w:r>
      <w:r>
        <w:rPr>
          <w:noProof/>
        </w:rPr>
        <w:fldChar w:fldCharType="begin"/>
      </w:r>
      <w:r>
        <w:rPr>
          <w:noProof/>
        </w:rPr>
        <w:instrText xml:space="preserve"> PAGEREF _Toc160556433 \h </w:instrText>
      </w:r>
      <w:r>
        <w:rPr>
          <w:noProof/>
        </w:rPr>
      </w:r>
      <w:r>
        <w:rPr>
          <w:noProof/>
        </w:rPr>
        <w:fldChar w:fldCharType="separate"/>
      </w:r>
      <w:r>
        <w:rPr>
          <w:noProof/>
        </w:rPr>
        <w:t>112</w:t>
      </w:r>
      <w:r>
        <w:rPr>
          <w:noProof/>
        </w:rPr>
        <w:fldChar w:fldCharType="end"/>
      </w:r>
    </w:p>
    <w:p w14:paraId="4C12A56A" w14:textId="77777777" w:rsidR="009472EF" w:rsidRPr="001060C5" w:rsidRDefault="009472EF">
      <w:pPr>
        <w:pStyle w:val="TOC1"/>
        <w:rPr>
          <w:rFonts w:ascii="DengXian" w:eastAsia="DengXian" w:hAnsi="DengXian"/>
          <w:noProof/>
          <w:kern w:val="2"/>
          <w:sz w:val="21"/>
          <w:szCs w:val="22"/>
          <w:lang w:val="en-US" w:eastAsia="zh-CN"/>
        </w:rPr>
      </w:pPr>
      <w:r>
        <w:rPr>
          <w:noProof/>
        </w:rPr>
        <w:t>6</w:t>
      </w:r>
      <w:r w:rsidRPr="001060C5">
        <w:rPr>
          <w:rFonts w:ascii="DengXian" w:eastAsia="DengXian" w:hAnsi="DengXian"/>
          <w:noProof/>
          <w:kern w:val="2"/>
          <w:sz w:val="21"/>
          <w:szCs w:val="22"/>
          <w:lang w:val="en-US" w:eastAsia="zh-CN"/>
        </w:rPr>
        <w:tab/>
      </w:r>
      <w:r>
        <w:rPr>
          <w:noProof/>
        </w:rPr>
        <w:t>Coding</w:t>
      </w:r>
      <w:r>
        <w:rPr>
          <w:noProof/>
        </w:rPr>
        <w:tab/>
      </w:r>
      <w:r>
        <w:rPr>
          <w:noProof/>
        </w:rPr>
        <w:fldChar w:fldCharType="begin"/>
      </w:r>
      <w:r>
        <w:rPr>
          <w:noProof/>
        </w:rPr>
        <w:instrText xml:space="preserve"> PAGEREF _Toc160556434 \h </w:instrText>
      </w:r>
      <w:r>
        <w:rPr>
          <w:noProof/>
        </w:rPr>
      </w:r>
      <w:r>
        <w:rPr>
          <w:noProof/>
        </w:rPr>
        <w:fldChar w:fldCharType="separate"/>
      </w:r>
      <w:r>
        <w:rPr>
          <w:noProof/>
        </w:rPr>
        <w:t>112</w:t>
      </w:r>
      <w:r>
        <w:rPr>
          <w:noProof/>
        </w:rPr>
        <w:fldChar w:fldCharType="end"/>
      </w:r>
    </w:p>
    <w:p w14:paraId="0260A2A3" w14:textId="77777777" w:rsidR="009472EF" w:rsidRPr="001060C5" w:rsidRDefault="009472EF">
      <w:pPr>
        <w:pStyle w:val="TOC2"/>
        <w:rPr>
          <w:rFonts w:ascii="DengXian" w:eastAsia="DengXian" w:hAnsi="DengXian"/>
          <w:noProof/>
          <w:kern w:val="2"/>
          <w:sz w:val="21"/>
          <w:szCs w:val="22"/>
          <w:lang w:val="en-US" w:eastAsia="zh-CN"/>
        </w:rPr>
      </w:pPr>
      <w:r>
        <w:rPr>
          <w:noProof/>
          <w:lang w:eastAsia="zh-CN"/>
        </w:rPr>
        <w:t>6.1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_Toc160556435 \h </w:instrText>
      </w:r>
      <w:r>
        <w:rPr>
          <w:noProof/>
        </w:rPr>
      </w:r>
      <w:r>
        <w:rPr>
          <w:noProof/>
        </w:rPr>
        <w:fldChar w:fldCharType="separate"/>
      </w:r>
      <w:r>
        <w:rPr>
          <w:noProof/>
        </w:rPr>
        <w:t>112</w:t>
      </w:r>
      <w:r>
        <w:rPr>
          <w:noProof/>
        </w:rPr>
        <w:fldChar w:fldCharType="end"/>
      </w:r>
    </w:p>
    <w:p w14:paraId="504BF37F" w14:textId="77777777" w:rsidR="009472EF" w:rsidRPr="001060C5" w:rsidRDefault="009472EF">
      <w:pPr>
        <w:pStyle w:val="TOC2"/>
        <w:rPr>
          <w:rFonts w:ascii="DengXian" w:eastAsia="DengXian" w:hAnsi="DengXian"/>
          <w:noProof/>
          <w:kern w:val="2"/>
          <w:sz w:val="21"/>
          <w:szCs w:val="22"/>
          <w:lang w:val="en-US" w:eastAsia="zh-CN"/>
        </w:rPr>
      </w:pPr>
      <w:r>
        <w:rPr>
          <w:noProof/>
          <w:lang w:eastAsia="zh-CN"/>
        </w:rPr>
        <w:t>6.2</w:t>
      </w:r>
      <w:r w:rsidRPr="001060C5">
        <w:rPr>
          <w:rFonts w:ascii="DengXian" w:eastAsia="DengXian" w:hAnsi="DengXian"/>
          <w:noProof/>
          <w:kern w:val="2"/>
          <w:sz w:val="21"/>
          <w:szCs w:val="22"/>
          <w:lang w:val="en-US" w:eastAsia="zh-CN"/>
        </w:rPr>
        <w:tab/>
      </w:r>
      <w:r>
        <w:rPr>
          <w:noProof/>
          <w:lang w:eastAsia="zh-CN"/>
        </w:rPr>
        <w:t>PINAPP protocol messages</w:t>
      </w:r>
      <w:r>
        <w:rPr>
          <w:noProof/>
        </w:rPr>
        <w:tab/>
      </w:r>
      <w:r>
        <w:rPr>
          <w:noProof/>
        </w:rPr>
        <w:fldChar w:fldCharType="begin"/>
      </w:r>
      <w:r>
        <w:rPr>
          <w:noProof/>
        </w:rPr>
        <w:instrText xml:space="preserve"> PAGEREF _Toc160556436 \h </w:instrText>
      </w:r>
      <w:r>
        <w:rPr>
          <w:noProof/>
        </w:rPr>
      </w:r>
      <w:r>
        <w:rPr>
          <w:noProof/>
        </w:rPr>
        <w:fldChar w:fldCharType="separate"/>
      </w:r>
      <w:r>
        <w:rPr>
          <w:noProof/>
        </w:rPr>
        <w:t>113</w:t>
      </w:r>
      <w:r>
        <w:rPr>
          <w:noProof/>
        </w:rPr>
        <w:fldChar w:fldCharType="end"/>
      </w:r>
    </w:p>
    <w:p w14:paraId="0CC93665"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6.2.1</w:t>
      </w:r>
      <w:r w:rsidRPr="001060C5">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_Toc160556437 \h </w:instrText>
      </w:r>
      <w:r>
        <w:rPr>
          <w:noProof/>
        </w:rPr>
      </w:r>
      <w:r>
        <w:rPr>
          <w:noProof/>
        </w:rPr>
        <w:fldChar w:fldCharType="separate"/>
      </w:r>
      <w:r>
        <w:rPr>
          <w:noProof/>
        </w:rPr>
        <w:t>113</w:t>
      </w:r>
      <w:r>
        <w:rPr>
          <w:noProof/>
        </w:rPr>
        <w:fldChar w:fldCharType="end"/>
      </w:r>
    </w:p>
    <w:p w14:paraId="1E387059"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6.2.2</w:t>
      </w:r>
      <w:r w:rsidRPr="001060C5">
        <w:rPr>
          <w:rFonts w:ascii="DengXian" w:eastAsia="DengXian" w:hAnsi="DengXian"/>
          <w:noProof/>
          <w:kern w:val="2"/>
          <w:sz w:val="21"/>
          <w:szCs w:val="22"/>
          <w:lang w:val="en-US" w:eastAsia="zh-CN"/>
        </w:rPr>
        <w:tab/>
      </w:r>
      <w:r>
        <w:rPr>
          <w:noProof/>
        </w:rPr>
        <w:t>Structure</w:t>
      </w:r>
      <w:r>
        <w:rPr>
          <w:noProof/>
        </w:rPr>
        <w:tab/>
      </w:r>
      <w:r>
        <w:rPr>
          <w:noProof/>
        </w:rPr>
        <w:fldChar w:fldCharType="begin"/>
      </w:r>
      <w:r>
        <w:rPr>
          <w:noProof/>
        </w:rPr>
        <w:instrText xml:space="preserve"> PAGEREF _Toc160556438 \h </w:instrText>
      </w:r>
      <w:r>
        <w:rPr>
          <w:noProof/>
        </w:rPr>
      </w:r>
      <w:r>
        <w:rPr>
          <w:noProof/>
        </w:rPr>
        <w:fldChar w:fldCharType="separate"/>
      </w:r>
      <w:r>
        <w:rPr>
          <w:noProof/>
        </w:rPr>
        <w:t>113</w:t>
      </w:r>
      <w:r>
        <w:rPr>
          <w:noProof/>
        </w:rPr>
        <w:fldChar w:fldCharType="end"/>
      </w:r>
    </w:p>
    <w:p w14:paraId="763ACDE3" w14:textId="77777777" w:rsidR="009472EF" w:rsidRPr="001060C5" w:rsidRDefault="009472EF">
      <w:pPr>
        <w:pStyle w:val="TOC3"/>
        <w:rPr>
          <w:rFonts w:ascii="DengXian" w:eastAsia="DengXian" w:hAnsi="DengXian"/>
          <w:noProof/>
          <w:kern w:val="2"/>
          <w:sz w:val="21"/>
          <w:szCs w:val="22"/>
          <w:lang w:val="en-US" w:eastAsia="zh-CN"/>
        </w:rPr>
      </w:pPr>
      <w:r>
        <w:rPr>
          <w:noProof/>
        </w:rPr>
        <w:t>6.2.3</w:t>
      </w:r>
      <w:r w:rsidRPr="001060C5">
        <w:rPr>
          <w:rFonts w:ascii="DengXian" w:eastAsia="DengXian" w:hAnsi="DengXian"/>
          <w:noProof/>
          <w:kern w:val="2"/>
          <w:sz w:val="21"/>
          <w:szCs w:val="22"/>
          <w:lang w:val="en-US" w:eastAsia="zh-CN"/>
        </w:rPr>
        <w:tab/>
      </w:r>
      <w:r>
        <w:rPr>
          <w:noProof/>
        </w:rPr>
        <w:t>MIME type</w:t>
      </w:r>
      <w:r>
        <w:rPr>
          <w:noProof/>
        </w:rPr>
        <w:tab/>
      </w:r>
      <w:r>
        <w:rPr>
          <w:noProof/>
        </w:rPr>
        <w:fldChar w:fldCharType="begin"/>
      </w:r>
      <w:r>
        <w:rPr>
          <w:noProof/>
        </w:rPr>
        <w:instrText xml:space="preserve"> PAGEREF _Toc160556439 \h </w:instrText>
      </w:r>
      <w:r>
        <w:rPr>
          <w:noProof/>
        </w:rPr>
      </w:r>
      <w:r>
        <w:rPr>
          <w:noProof/>
        </w:rPr>
        <w:fldChar w:fldCharType="separate"/>
      </w:r>
      <w:r>
        <w:rPr>
          <w:noProof/>
        </w:rPr>
        <w:t>127</w:t>
      </w:r>
      <w:r>
        <w:rPr>
          <w:noProof/>
        </w:rPr>
        <w:fldChar w:fldCharType="end"/>
      </w:r>
    </w:p>
    <w:p w14:paraId="48F96936"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6.2.4</w:t>
      </w:r>
      <w:r w:rsidRPr="001060C5">
        <w:rPr>
          <w:rFonts w:ascii="DengXian" w:eastAsia="DengXian" w:hAnsi="DengXian"/>
          <w:noProof/>
          <w:kern w:val="2"/>
          <w:sz w:val="21"/>
          <w:szCs w:val="22"/>
          <w:lang w:val="en-US" w:eastAsia="zh-CN"/>
        </w:rPr>
        <w:tab/>
      </w:r>
      <w:r>
        <w:rPr>
          <w:noProof/>
        </w:rPr>
        <w:t>XML schema</w:t>
      </w:r>
      <w:r>
        <w:rPr>
          <w:noProof/>
        </w:rPr>
        <w:tab/>
      </w:r>
      <w:r>
        <w:rPr>
          <w:noProof/>
        </w:rPr>
        <w:fldChar w:fldCharType="begin"/>
      </w:r>
      <w:r>
        <w:rPr>
          <w:noProof/>
        </w:rPr>
        <w:instrText xml:space="preserve"> PAGEREF _Toc160556440 \h </w:instrText>
      </w:r>
      <w:r>
        <w:rPr>
          <w:noProof/>
        </w:rPr>
      </w:r>
      <w:r>
        <w:rPr>
          <w:noProof/>
        </w:rPr>
        <w:fldChar w:fldCharType="separate"/>
      </w:r>
      <w:r>
        <w:rPr>
          <w:noProof/>
        </w:rPr>
        <w:t>130</w:t>
      </w:r>
      <w:r>
        <w:rPr>
          <w:noProof/>
        </w:rPr>
        <w:fldChar w:fldCharType="end"/>
      </w:r>
    </w:p>
    <w:p w14:paraId="23461E40"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6.2.5</w:t>
      </w:r>
      <w:r w:rsidRPr="001060C5">
        <w:rPr>
          <w:rFonts w:ascii="DengXian" w:eastAsia="DengXian" w:hAnsi="DengXian"/>
          <w:noProof/>
          <w:kern w:val="2"/>
          <w:sz w:val="21"/>
          <w:szCs w:val="22"/>
          <w:lang w:val="en-US" w:eastAsia="zh-CN"/>
        </w:rPr>
        <w:tab/>
      </w:r>
      <w:r>
        <w:rPr>
          <w:noProof/>
        </w:rPr>
        <w:t>Data semantics</w:t>
      </w:r>
      <w:r>
        <w:rPr>
          <w:noProof/>
        </w:rPr>
        <w:tab/>
      </w:r>
      <w:r>
        <w:rPr>
          <w:noProof/>
        </w:rPr>
        <w:fldChar w:fldCharType="begin"/>
      </w:r>
      <w:r>
        <w:rPr>
          <w:noProof/>
        </w:rPr>
        <w:instrText xml:space="preserve"> PAGEREF _Toc160556441 \h </w:instrText>
      </w:r>
      <w:r>
        <w:rPr>
          <w:noProof/>
        </w:rPr>
      </w:r>
      <w:r>
        <w:rPr>
          <w:noProof/>
        </w:rPr>
        <w:fldChar w:fldCharType="separate"/>
      </w:r>
      <w:r>
        <w:rPr>
          <w:noProof/>
        </w:rPr>
        <w:t>176</w:t>
      </w:r>
      <w:r>
        <w:rPr>
          <w:noProof/>
        </w:rPr>
        <w:fldChar w:fldCharType="end"/>
      </w:r>
    </w:p>
    <w:p w14:paraId="54034ABA" w14:textId="77777777" w:rsidR="009472EF" w:rsidRPr="001060C5" w:rsidRDefault="009472EF">
      <w:pPr>
        <w:pStyle w:val="TOC4"/>
        <w:rPr>
          <w:rFonts w:ascii="DengXian" w:eastAsia="DengXian" w:hAnsi="DengXian"/>
          <w:noProof/>
          <w:kern w:val="2"/>
          <w:sz w:val="21"/>
          <w:szCs w:val="22"/>
          <w:lang w:val="en-US" w:eastAsia="zh-CN"/>
        </w:rPr>
      </w:pPr>
      <w:r>
        <w:rPr>
          <w:noProof/>
        </w:rPr>
        <w:t>6.2.5.1</w:t>
      </w:r>
      <w:r w:rsidRPr="001060C5">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_Toc160556442 \h </w:instrText>
      </w:r>
      <w:r>
        <w:rPr>
          <w:noProof/>
        </w:rPr>
      </w:r>
      <w:r>
        <w:rPr>
          <w:noProof/>
        </w:rPr>
        <w:fldChar w:fldCharType="separate"/>
      </w:r>
      <w:r>
        <w:rPr>
          <w:noProof/>
        </w:rPr>
        <w:t>176</w:t>
      </w:r>
      <w:r>
        <w:rPr>
          <w:noProof/>
        </w:rPr>
        <w:fldChar w:fldCharType="end"/>
      </w:r>
    </w:p>
    <w:p w14:paraId="1D56945E" w14:textId="77777777" w:rsidR="009472EF" w:rsidRPr="001060C5" w:rsidRDefault="009472EF">
      <w:pPr>
        <w:pStyle w:val="TOC4"/>
        <w:rPr>
          <w:rFonts w:ascii="DengXian" w:eastAsia="DengXian" w:hAnsi="DengXian"/>
          <w:noProof/>
          <w:kern w:val="2"/>
          <w:sz w:val="21"/>
          <w:szCs w:val="22"/>
          <w:lang w:val="en-US" w:eastAsia="zh-CN"/>
        </w:rPr>
      </w:pPr>
      <w:r>
        <w:rPr>
          <w:noProof/>
        </w:rPr>
        <w:t>6.2.5.2</w:t>
      </w:r>
      <w:r w:rsidRPr="001060C5">
        <w:rPr>
          <w:rFonts w:ascii="DengXian" w:eastAsia="DengXian" w:hAnsi="DengXian"/>
          <w:noProof/>
          <w:kern w:val="2"/>
          <w:sz w:val="21"/>
          <w:szCs w:val="22"/>
          <w:lang w:val="en-US" w:eastAsia="zh-CN"/>
        </w:rPr>
        <w:tab/>
      </w:r>
      <w:r>
        <w:rPr>
          <w:noProof/>
        </w:rPr>
        <w:t>Semantics of &lt;service-discovery-request&gt;</w:t>
      </w:r>
      <w:r>
        <w:rPr>
          <w:noProof/>
        </w:rPr>
        <w:tab/>
      </w:r>
      <w:r>
        <w:rPr>
          <w:noProof/>
        </w:rPr>
        <w:fldChar w:fldCharType="begin"/>
      </w:r>
      <w:r>
        <w:rPr>
          <w:noProof/>
        </w:rPr>
        <w:instrText xml:space="preserve"> PAGEREF _Toc160556443 \h </w:instrText>
      </w:r>
      <w:r>
        <w:rPr>
          <w:noProof/>
        </w:rPr>
      </w:r>
      <w:r>
        <w:rPr>
          <w:noProof/>
        </w:rPr>
        <w:fldChar w:fldCharType="separate"/>
      </w:r>
      <w:r>
        <w:rPr>
          <w:noProof/>
        </w:rPr>
        <w:t>180</w:t>
      </w:r>
      <w:r>
        <w:rPr>
          <w:noProof/>
        </w:rPr>
        <w:fldChar w:fldCharType="end"/>
      </w:r>
    </w:p>
    <w:p w14:paraId="1D86A8FA" w14:textId="77777777" w:rsidR="009472EF" w:rsidRPr="001060C5" w:rsidRDefault="009472EF">
      <w:pPr>
        <w:pStyle w:val="TOC4"/>
        <w:rPr>
          <w:rFonts w:ascii="DengXian" w:eastAsia="DengXian" w:hAnsi="DengXian"/>
          <w:noProof/>
          <w:kern w:val="2"/>
          <w:sz w:val="21"/>
          <w:szCs w:val="22"/>
          <w:lang w:val="en-US" w:eastAsia="zh-CN"/>
        </w:rPr>
      </w:pPr>
      <w:r>
        <w:rPr>
          <w:noProof/>
        </w:rPr>
        <w:t>6.2.5.3</w:t>
      </w:r>
      <w:r w:rsidRPr="001060C5">
        <w:rPr>
          <w:rFonts w:ascii="DengXian" w:eastAsia="DengXian" w:hAnsi="DengXian"/>
          <w:noProof/>
          <w:kern w:val="2"/>
          <w:sz w:val="21"/>
          <w:szCs w:val="22"/>
          <w:lang w:val="en-US" w:eastAsia="zh-CN"/>
        </w:rPr>
        <w:tab/>
      </w:r>
      <w:r>
        <w:rPr>
          <w:noProof/>
        </w:rPr>
        <w:t>Semantics of &lt;service-discovery-accept&gt;</w:t>
      </w:r>
      <w:r>
        <w:rPr>
          <w:noProof/>
        </w:rPr>
        <w:tab/>
      </w:r>
      <w:r>
        <w:rPr>
          <w:noProof/>
        </w:rPr>
        <w:fldChar w:fldCharType="begin"/>
      </w:r>
      <w:r>
        <w:rPr>
          <w:noProof/>
        </w:rPr>
        <w:instrText xml:space="preserve"> PAGEREF _Toc160556444 \h </w:instrText>
      </w:r>
      <w:r>
        <w:rPr>
          <w:noProof/>
        </w:rPr>
      </w:r>
      <w:r>
        <w:rPr>
          <w:noProof/>
        </w:rPr>
        <w:fldChar w:fldCharType="separate"/>
      </w:r>
      <w:r>
        <w:rPr>
          <w:noProof/>
        </w:rPr>
        <w:t>180</w:t>
      </w:r>
      <w:r>
        <w:rPr>
          <w:noProof/>
        </w:rPr>
        <w:fldChar w:fldCharType="end"/>
      </w:r>
    </w:p>
    <w:p w14:paraId="520D3598" w14:textId="77777777" w:rsidR="009472EF" w:rsidRPr="001060C5" w:rsidRDefault="009472EF">
      <w:pPr>
        <w:pStyle w:val="TOC4"/>
        <w:rPr>
          <w:rFonts w:ascii="DengXian" w:eastAsia="DengXian" w:hAnsi="DengXian"/>
          <w:noProof/>
          <w:kern w:val="2"/>
          <w:sz w:val="21"/>
          <w:szCs w:val="22"/>
          <w:lang w:val="en-US" w:eastAsia="zh-CN"/>
        </w:rPr>
      </w:pPr>
      <w:r>
        <w:rPr>
          <w:noProof/>
        </w:rPr>
        <w:t>6.2.5.4</w:t>
      </w:r>
      <w:r w:rsidRPr="001060C5">
        <w:rPr>
          <w:rFonts w:ascii="DengXian" w:eastAsia="DengXian" w:hAnsi="DengXian"/>
          <w:noProof/>
          <w:kern w:val="2"/>
          <w:sz w:val="21"/>
          <w:szCs w:val="22"/>
          <w:lang w:val="en-US" w:eastAsia="zh-CN"/>
        </w:rPr>
        <w:tab/>
      </w:r>
      <w:r>
        <w:rPr>
          <w:noProof/>
        </w:rPr>
        <w:t>Semantics of &lt;service-discovery-reject&gt;</w:t>
      </w:r>
      <w:r>
        <w:rPr>
          <w:noProof/>
        </w:rPr>
        <w:tab/>
      </w:r>
      <w:r>
        <w:rPr>
          <w:noProof/>
        </w:rPr>
        <w:fldChar w:fldCharType="begin"/>
      </w:r>
      <w:r>
        <w:rPr>
          <w:noProof/>
        </w:rPr>
        <w:instrText xml:space="preserve"> PAGEREF _Toc160556445 \h </w:instrText>
      </w:r>
      <w:r>
        <w:rPr>
          <w:noProof/>
        </w:rPr>
      </w:r>
      <w:r>
        <w:rPr>
          <w:noProof/>
        </w:rPr>
        <w:fldChar w:fldCharType="separate"/>
      </w:r>
      <w:r>
        <w:rPr>
          <w:noProof/>
        </w:rPr>
        <w:t>180</w:t>
      </w:r>
      <w:r>
        <w:rPr>
          <w:noProof/>
        </w:rPr>
        <w:fldChar w:fldCharType="end"/>
      </w:r>
    </w:p>
    <w:p w14:paraId="5FCDD997" w14:textId="77777777" w:rsidR="009472EF" w:rsidRPr="001060C5" w:rsidRDefault="009472EF">
      <w:pPr>
        <w:pStyle w:val="TOC4"/>
        <w:rPr>
          <w:rFonts w:ascii="DengXian" w:eastAsia="DengXian" w:hAnsi="DengXian"/>
          <w:noProof/>
          <w:kern w:val="2"/>
          <w:sz w:val="21"/>
          <w:szCs w:val="22"/>
          <w:lang w:val="en-US" w:eastAsia="zh-CN"/>
        </w:rPr>
      </w:pPr>
      <w:r>
        <w:rPr>
          <w:noProof/>
        </w:rPr>
        <w:t>6.2.5.5</w:t>
      </w:r>
      <w:r w:rsidRPr="001060C5">
        <w:rPr>
          <w:rFonts w:ascii="DengXian" w:eastAsia="DengXian" w:hAnsi="DengXian"/>
          <w:noProof/>
          <w:kern w:val="2"/>
          <w:sz w:val="21"/>
          <w:szCs w:val="22"/>
          <w:lang w:val="en-US" w:eastAsia="zh-CN"/>
        </w:rPr>
        <w:tab/>
      </w:r>
      <w:r>
        <w:rPr>
          <w:noProof/>
        </w:rPr>
        <w:t>Semantics of &lt;pine-registration-request&gt;</w:t>
      </w:r>
      <w:r>
        <w:rPr>
          <w:noProof/>
        </w:rPr>
        <w:tab/>
      </w:r>
      <w:r>
        <w:rPr>
          <w:noProof/>
        </w:rPr>
        <w:fldChar w:fldCharType="begin"/>
      </w:r>
      <w:r>
        <w:rPr>
          <w:noProof/>
        </w:rPr>
        <w:instrText xml:space="preserve"> PAGEREF _Toc160556446 \h </w:instrText>
      </w:r>
      <w:r>
        <w:rPr>
          <w:noProof/>
        </w:rPr>
      </w:r>
      <w:r>
        <w:rPr>
          <w:noProof/>
        </w:rPr>
        <w:fldChar w:fldCharType="separate"/>
      </w:r>
      <w:r>
        <w:rPr>
          <w:noProof/>
        </w:rPr>
        <w:t>180</w:t>
      </w:r>
      <w:r>
        <w:rPr>
          <w:noProof/>
        </w:rPr>
        <w:fldChar w:fldCharType="end"/>
      </w:r>
    </w:p>
    <w:p w14:paraId="772159BB" w14:textId="77777777" w:rsidR="009472EF" w:rsidRPr="001060C5" w:rsidRDefault="009472EF">
      <w:pPr>
        <w:pStyle w:val="TOC4"/>
        <w:rPr>
          <w:rFonts w:ascii="DengXian" w:eastAsia="DengXian" w:hAnsi="DengXian"/>
          <w:noProof/>
          <w:kern w:val="2"/>
          <w:sz w:val="21"/>
          <w:szCs w:val="22"/>
          <w:lang w:val="en-US" w:eastAsia="zh-CN"/>
        </w:rPr>
      </w:pPr>
      <w:r>
        <w:rPr>
          <w:noProof/>
        </w:rPr>
        <w:t>6.2.5.6</w:t>
      </w:r>
      <w:r w:rsidRPr="001060C5">
        <w:rPr>
          <w:rFonts w:ascii="DengXian" w:eastAsia="DengXian" w:hAnsi="DengXian"/>
          <w:noProof/>
          <w:kern w:val="2"/>
          <w:sz w:val="21"/>
          <w:szCs w:val="22"/>
          <w:lang w:val="en-US" w:eastAsia="zh-CN"/>
        </w:rPr>
        <w:tab/>
      </w:r>
      <w:r>
        <w:rPr>
          <w:noProof/>
        </w:rPr>
        <w:t>Semantics of &lt;pine-registration-accept&gt;</w:t>
      </w:r>
      <w:r>
        <w:rPr>
          <w:noProof/>
        </w:rPr>
        <w:tab/>
      </w:r>
      <w:r>
        <w:rPr>
          <w:noProof/>
        </w:rPr>
        <w:fldChar w:fldCharType="begin"/>
      </w:r>
      <w:r>
        <w:rPr>
          <w:noProof/>
        </w:rPr>
        <w:instrText xml:space="preserve"> PAGEREF _Toc160556447 \h </w:instrText>
      </w:r>
      <w:r>
        <w:rPr>
          <w:noProof/>
        </w:rPr>
      </w:r>
      <w:r>
        <w:rPr>
          <w:noProof/>
        </w:rPr>
        <w:fldChar w:fldCharType="separate"/>
      </w:r>
      <w:r>
        <w:rPr>
          <w:noProof/>
        </w:rPr>
        <w:t>181</w:t>
      </w:r>
      <w:r>
        <w:rPr>
          <w:noProof/>
        </w:rPr>
        <w:fldChar w:fldCharType="end"/>
      </w:r>
    </w:p>
    <w:p w14:paraId="557C6001" w14:textId="77777777" w:rsidR="009472EF" w:rsidRPr="001060C5" w:rsidRDefault="009472EF">
      <w:pPr>
        <w:pStyle w:val="TOC4"/>
        <w:rPr>
          <w:rFonts w:ascii="DengXian" w:eastAsia="DengXian" w:hAnsi="DengXian"/>
          <w:noProof/>
          <w:kern w:val="2"/>
          <w:sz w:val="21"/>
          <w:szCs w:val="22"/>
          <w:lang w:val="en-US" w:eastAsia="zh-CN"/>
        </w:rPr>
      </w:pPr>
      <w:r>
        <w:rPr>
          <w:noProof/>
        </w:rPr>
        <w:t>6.2.5.7</w:t>
      </w:r>
      <w:r w:rsidRPr="001060C5">
        <w:rPr>
          <w:rFonts w:ascii="DengXian" w:eastAsia="DengXian" w:hAnsi="DengXian"/>
          <w:noProof/>
          <w:kern w:val="2"/>
          <w:sz w:val="21"/>
          <w:szCs w:val="22"/>
          <w:lang w:val="en-US" w:eastAsia="zh-CN"/>
        </w:rPr>
        <w:tab/>
      </w:r>
      <w:r>
        <w:rPr>
          <w:noProof/>
        </w:rPr>
        <w:t>Semantics of &lt;pine-registration-reject&gt;</w:t>
      </w:r>
      <w:r>
        <w:rPr>
          <w:noProof/>
        </w:rPr>
        <w:tab/>
      </w:r>
      <w:r>
        <w:rPr>
          <w:noProof/>
        </w:rPr>
        <w:fldChar w:fldCharType="begin"/>
      </w:r>
      <w:r>
        <w:rPr>
          <w:noProof/>
        </w:rPr>
        <w:instrText xml:space="preserve"> PAGEREF _Toc160556448 \h </w:instrText>
      </w:r>
      <w:r>
        <w:rPr>
          <w:noProof/>
        </w:rPr>
      </w:r>
      <w:r>
        <w:rPr>
          <w:noProof/>
        </w:rPr>
        <w:fldChar w:fldCharType="separate"/>
      </w:r>
      <w:r>
        <w:rPr>
          <w:noProof/>
        </w:rPr>
        <w:t>182</w:t>
      </w:r>
      <w:r>
        <w:rPr>
          <w:noProof/>
        </w:rPr>
        <w:fldChar w:fldCharType="end"/>
      </w:r>
    </w:p>
    <w:p w14:paraId="1F7BF6FC" w14:textId="77777777" w:rsidR="009472EF" w:rsidRPr="001060C5" w:rsidRDefault="009472EF">
      <w:pPr>
        <w:pStyle w:val="TOC4"/>
        <w:rPr>
          <w:rFonts w:ascii="DengXian" w:eastAsia="DengXian" w:hAnsi="DengXian"/>
          <w:noProof/>
          <w:kern w:val="2"/>
          <w:sz w:val="21"/>
          <w:szCs w:val="22"/>
          <w:lang w:val="en-US" w:eastAsia="zh-CN"/>
        </w:rPr>
      </w:pPr>
      <w:r>
        <w:rPr>
          <w:noProof/>
        </w:rPr>
        <w:t>6.2.5.8</w:t>
      </w:r>
      <w:r w:rsidRPr="001060C5">
        <w:rPr>
          <w:rFonts w:ascii="DengXian" w:eastAsia="DengXian" w:hAnsi="DengXian"/>
          <w:noProof/>
          <w:kern w:val="2"/>
          <w:sz w:val="21"/>
          <w:szCs w:val="22"/>
          <w:lang w:val="en-US" w:eastAsia="zh-CN"/>
        </w:rPr>
        <w:tab/>
      </w:r>
      <w:r>
        <w:rPr>
          <w:noProof/>
        </w:rPr>
        <w:t>Semantics of &lt;pine-deregistration-request&gt;</w:t>
      </w:r>
      <w:r>
        <w:rPr>
          <w:noProof/>
        </w:rPr>
        <w:tab/>
      </w:r>
      <w:r>
        <w:rPr>
          <w:noProof/>
        </w:rPr>
        <w:fldChar w:fldCharType="begin"/>
      </w:r>
      <w:r>
        <w:rPr>
          <w:noProof/>
        </w:rPr>
        <w:instrText xml:space="preserve"> PAGEREF _Toc160556449 \h </w:instrText>
      </w:r>
      <w:r>
        <w:rPr>
          <w:noProof/>
        </w:rPr>
      </w:r>
      <w:r>
        <w:rPr>
          <w:noProof/>
        </w:rPr>
        <w:fldChar w:fldCharType="separate"/>
      </w:r>
      <w:r>
        <w:rPr>
          <w:noProof/>
        </w:rPr>
        <w:t>182</w:t>
      </w:r>
      <w:r>
        <w:rPr>
          <w:noProof/>
        </w:rPr>
        <w:fldChar w:fldCharType="end"/>
      </w:r>
    </w:p>
    <w:p w14:paraId="71BED53F" w14:textId="77777777" w:rsidR="009472EF" w:rsidRPr="001060C5" w:rsidRDefault="009472EF">
      <w:pPr>
        <w:pStyle w:val="TOC4"/>
        <w:rPr>
          <w:rFonts w:ascii="DengXian" w:eastAsia="DengXian" w:hAnsi="DengXian"/>
          <w:noProof/>
          <w:kern w:val="2"/>
          <w:sz w:val="21"/>
          <w:szCs w:val="22"/>
          <w:lang w:val="en-US" w:eastAsia="zh-CN"/>
        </w:rPr>
      </w:pPr>
      <w:r>
        <w:rPr>
          <w:noProof/>
        </w:rPr>
        <w:t>6.2.5.9</w:t>
      </w:r>
      <w:r w:rsidRPr="001060C5">
        <w:rPr>
          <w:rFonts w:ascii="DengXian" w:eastAsia="DengXian" w:hAnsi="DengXian"/>
          <w:noProof/>
          <w:kern w:val="2"/>
          <w:sz w:val="21"/>
          <w:szCs w:val="22"/>
          <w:lang w:val="en-US" w:eastAsia="zh-CN"/>
        </w:rPr>
        <w:tab/>
      </w:r>
      <w:r>
        <w:rPr>
          <w:noProof/>
        </w:rPr>
        <w:t>Semantics of &lt;pine-deregistration-reject&gt;</w:t>
      </w:r>
      <w:r>
        <w:rPr>
          <w:noProof/>
        </w:rPr>
        <w:tab/>
      </w:r>
      <w:r>
        <w:rPr>
          <w:noProof/>
        </w:rPr>
        <w:fldChar w:fldCharType="begin"/>
      </w:r>
      <w:r>
        <w:rPr>
          <w:noProof/>
        </w:rPr>
        <w:instrText xml:space="preserve"> PAGEREF _Toc160556450 \h </w:instrText>
      </w:r>
      <w:r>
        <w:rPr>
          <w:noProof/>
        </w:rPr>
      </w:r>
      <w:r>
        <w:rPr>
          <w:noProof/>
        </w:rPr>
        <w:fldChar w:fldCharType="separate"/>
      </w:r>
      <w:r>
        <w:rPr>
          <w:noProof/>
        </w:rPr>
        <w:t>183</w:t>
      </w:r>
      <w:r>
        <w:rPr>
          <w:noProof/>
        </w:rPr>
        <w:fldChar w:fldCharType="end"/>
      </w:r>
    </w:p>
    <w:p w14:paraId="4107B877" w14:textId="77777777" w:rsidR="009472EF" w:rsidRPr="001060C5" w:rsidRDefault="009472EF">
      <w:pPr>
        <w:pStyle w:val="TOC4"/>
        <w:rPr>
          <w:rFonts w:ascii="DengXian" w:eastAsia="DengXian" w:hAnsi="DengXian"/>
          <w:noProof/>
          <w:kern w:val="2"/>
          <w:sz w:val="21"/>
          <w:szCs w:val="22"/>
          <w:lang w:val="en-US" w:eastAsia="zh-CN"/>
        </w:rPr>
      </w:pPr>
      <w:r>
        <w:rPr>
          <w:noProof/>
        </w:rPr>
        <w:t>6.2.5.10</w:t>
      </w:r>
      <w:r w:rsidRPr="001060C5">
        <w:rPr>
          <w:rFonts w:ascii="DengXian" w:eastAsia="DengXian" w:hAnsi="DengXian"/>
          <w:noProof/>
          <w:kern w:val="2"/>
          <w:sz w:val="21"/>
          <w:szCs w:val="22"/>
          <w:lang w:val="en-US" w:eastAsia="zh-CN"/>
        </w:rPr>
        <w:tab/>
      </w:r>
      <w:r>
        <w:rPr>
          <w:noProof/>
        </w:rPr>
        <w:t>Semantics of &lt;pine-</w:t>
      </w:r>
      <w:r>
        <w:rPr>
          <w:noProof/>
          <w:lang w:eastAsia="zh-CN"/>
        </w:rPr>
        <w:t>update</w:t>
      </w:r>
      <w:r>
        <w:rPr>
          <w:noProof/>
        </w:rPr>
        <w:t>-registration-request&gt;</w:t>
      </w:r>
      <w:r>
        <w:rPr>
          <w:noProof/>
        </w:rPr>
        <w:tab/>
      </w:r>
      <w:r>
        <w:rPr>
          <w:noProof/>
        </w:rPr>
        <w:fldChar w:fldCharType="begin"/>
      </w:r>
      <w:r>
        <w:rPr>
          <w:noProof/>
        </w:rPr>
        <w:instrText xml:space="preserve"> PAGEREF _Toc160556451 \h </w:instrText>
      </w:r>
      <w:r>
        <w:rPr>
          <w:noProof/>
        </w:rPr>
      </w:r>
      <w:r>
        <w:rPr>
          <w:noProof/>
        </w:rPr>
        <w:fldChar w:fldCharType="separate"/>
      </w:r>
      <w:r>
        <w:rPr>
          <w:noProof/>
        </w:rPr>
        <w:t>183</w:t>
      </w:r>
      <w:r>
        <w:rPr>
          <w:noProof/>
        </w:rPr>
        <w:fldChar w:fldCharType="end"/>
      </w:r>
    </w:p>
    <w:p w14:paraId="603C7A54" w14:textId="77777777" w:rsidR="009472EF" w:rsidRPr="001060C5" w:rsidRDefault="009472EF">
      <w:pPr>
        <w:pStyle w:val="TOC4"/>
        <w:rPr>
          <w:rFonts w:ascii="DengXian" w:eastAsia="DengXian" w:hAnsi="DengXian"/>
          <w:noProof/>
          <w:kern w:val="2"/>
          <w:sz w:val="21"/>
          <w:szCs w:val="22"/>
          <w:lang w:val="en-US" w:eastAsia="zh-CN"/>
        </w:rPr>
      </w:pPr>
      <w:r>
        <w:rPr>
          <w:noProof/>
        </w:rPr>
        <w:t>6.2.5.11</w:t>
      </w:r>
      <w:r w:rsidRPr="001060C5">
        <w:rPr>
          <w:rFonts w:ascii="DengXian" w:eastAsia="DengXian" w:hAnsi="DengXian"/>
          <w:noProof/>
          <w:kern w:val="2"/>
          <w:sz w:val="21"/>
          <w:szCs w:val="22"/>
          <w:lang w:val="en-US" w:eastAsia="zh-CN"/>
        </w:rPr>
        <w:tab/>
      </w:r>
      <w:r>
        <w:rPr>
          <w:noProof/>
        </w:rPr>
        <w:t>Semantics of &lt;pine-</w:t>
      </w:r>
      <w:r>
        <w:rPr>
          <w:noProof/>
          <w:lang w:eastAsia="zh-CN"/>
        </w:rPr>
        <w:t>update</w:t>
      </w:r>
      <w:r>
        <w:rPr>
          <w:noProof/>
        </w:rPr>
        <w:t>-registration-reject&gt;</w:t>
      </w:r>
      <w:r>
        <w:rPr>
          <w:noProof/>
        </w:rPr>
        <w:tab/>
      </w:r>
      <w:r>
        <w:rPr>
          <w:noProof/>
        </w:rPr>
        <w:fldChar w:fldCharType="begin"/>
      </w:r>
      <w:r>
        <w:rPr>
          <w:noProof/>
        </w:rPr>
        <w:instrText xml:space="preserve"> PAGEREF _Toc160556452 \h </w:instrText>
      </w:r>
      <w:r>
        <w:rPr>
          <w:noProof/>
        </w:rPr>
      </w:r>
      <w:r>
        <w:rPr>
          <w:noProof/>
        </w:rPr>
        <w:fldChar w:fldCharType="separate"/>
      </w:r>
      <w:r>
        <w:rPr>
          <w:noProof/>
        </w:rPr>
        <w:t>183</w:t>
      </w:r>
      <w:r>
        <w:rPr>
          <w:noProof/>
        </w:rPr>
        <w:fldChar w:fldCharType="end"/>
      </w:r>
    </w:p>
    <w:p w14:paraId="0B2DE533" w14:textId="77777777" w:rsidR="009472EF" w:rsidRPr="001060C5" w:rsidRDefault="009472EF">
      <w:pPr>
        <w:pStyle w:val="TOC4"/>
        <w:rPr>
          <w:rFonts w:ascii="DengXian" w:eastAsia="DengXian" w:hAnsi="DengXian"/>
          <w:noProof/>
          <w:kern w:val="2"/>
          <w:sz w:val="21"/>
          <w:szCs w:val="22"/>
          <w:lang w:val="en-US" w:eastAsia="zh-CN"/>
        </w:rPr>
      </w:pPr>
      <w:r>
        <w:rPr>
          <w:noProof/>
        </w:rPr>
        <w:t>6.2.5.12</w:t>
      </w:r>
      <w:r w:rsidRPr="001060C5">
        <w:rPr>
          <w:rFonts w:ascii="DengXian" w:eastAsia="DengXian" w:hAnsi="DengXian"/>
          <w:noProof/>
          <w:kern w:val="2"/>
          <w:sz w:val="21"/>
          <w:szCs w:val="22"/>
          <w:lang w:val="en-US" w:eastAsia="zh-CN"/>
        </w:rPr>
        <w:tab/>
      </w:r>
      <w:r>
        <w:rPr>
          <w:noProof/>
        </w:rPr>
        <w:t>Semantics of &lt;pin-creation-request&gt;</w:t>
      </w:r>
      <w:r>
        <w:rPr>
          <w:noProof/>
        </w:rPr>
        <w:tab/>
      </w:r>
      <w:r>
        <w:rPr>
          <w:noProof/>
        </w:rPr>
        <w:fldChar w:fldCharType="begin"/>
      </w:r>
      <w:r>
        <w:rPr>
          <w:noProof/>
        </w:rPr>
        <w:instrText xml:space="preserve"> PAGEREF _Toc160556453 \h </w:instrText>
      </w:r>
      <w:r>
        <w:rPr>
          <w:noProof/>
        </w:rPr>
      </w:r>
      <w:r>
        <w:rPr>
          <w:noProof/>
        </w:rPr>
        <w:fldChar w:fldCharType="separate"/>
      </w:r>
      <w:r>
        <w:rPr>
          <w:noProof/>
        </w:rPr>
        <w:t>183</w:t>
      </w:r>
      <w:r>
        <w:rPr>
          <w:noProof/>
        </w:rPr>
        <w:fldChar w:fldCharType="end"/>
      </w:r>
    </w:p>
    <w:p w14:paraId="7ABE9297" w14:textId="77777777" w:rsidR="009472EF" w:rsidRPr="001060C5" w:rsidRDefault="009472EF">
      <w:pPr>
        <w:pStyle w:val="TOC4"/>
        <w:rPr>
          <w:rFonts w:ascii="DengXian" w:eastAsia="DengXian" w:hAnsi="DengXian"/>
          <w:noProof/>
          <w:kern w:val="2"/>
          <w:sz w:val="21"/>
          <w:szCs w:val="22"/>
          <w:lang w:val="en-US" w:eastAsia="zh-CN"/>
        </w:rPr>
      </w:pPr>
      <w:r>
        <w:rPr>
          <w:noProof/>
        </w:rPr>
        <w:t>6.2.5.13</w:t>
      </w:r>
      <w:r w:rsidRPr="001060C5">
        <w:rPr>
          <w:rFonts w:ascii="DengXian" w:eastAsia="DengXian" w:hAnsi="DengXian"/>
          <w:noProof/>
          <w:kern w:val="2"/>
          <w:sz w:val="21"/>
          <w:szCs w:val="22"/>
          <w:lang w:val="en-US" w:eastAsia="zh-CN"/>
        </w:rPr>
        <w:tab/>
      </w:r>
      <w:r>
        <w:rPr>
          <w:noProof/>
        </w:rPr>
        <w:t>Semantics of &lt;pin-creation-accept&gt;</w:t>
      </w:r>
      <w:r>
        <w:rPr>
          <w:noProof/>
        </w:rPr>
        <w:tab/>
      </w:r>
      <w:r>
        <w:rPr>
          <w:noProof/>
        </w:rPr>
        <w:fldChar w:fldCharType="begin"/>
      </w:r>
      <w:r>
        <w:rPr>
          <w:noProof/>
        </w:rPr>
        <w:instrText xml:space="preserve"> PAGEREF _Toc160556454 \h </w:instrText>
      </w:r>
      <w:r>
        <w:rPr>
          <w:noProof/>
        </w:rPr>
      </w:r>
      <w:r>
        <w:rPr>
          <w:noProof/>
        </w:rPr>
        <w:fldChar w:fldCharType="separate"/>
      </w:r>
      <w:r>
        <w:rPr>
          <w:noProof/>
        </w:rPr>
        <w:t>184</w:t>
      </w:r>
      <w:r>
        <w:rPr>
          <w:noProof/>
        </w:rPr>
        <w:fldChar w:fldCharType="end"/>
      </w:r>
    </w:p>
    <w:p w14:paraId="7C0AAC7A" w14:textId="77777777" w:rsidR="009472EF" w:rsidRPr="001060C5" w:rsidRDefault="009472EF">
      <w:pPr>
        <w:pStyle w:val="TOC4"/>
        <w:rPr>
          <w:rFonts w:ascii="DengXian" w:eastAsia="DengXian" w:hAnsi="DengXian"/>
          <w:noProof/>
          <w:kern w:val="2"/>
          <w:sz w:val="21"/>
          <w:szCs w:val="22"/>
          <w:lang w:val="en-US" w:eastAsia="zh-CN"/>
        </w:rPr>
      </w:pPr>
      <w:r>
        <w:rPr>
          <w:noProof/>
        </w:rPr>
        <w:t>6.2.5.14</w:t>
      </w:r>
      <w:r w:rsidRPr="001060C5">
        <w:rPr>
          <w:rFonts w:ascii="DengXian" w:eastAsia="DengXian" w:hAnsi="DengXian"/>
          <w:noProof/>
          <w:kern w:val="2"/>
          <w:sz w:val="21"/>
          <w:szCs w:val="22"/>
          <w:lang w:val="en-US" w:eastAsia="zh-CN"/>
        </w:rPr>
        <w:tab/>
      </w:r>
      <w:r>
        <w:rPr>
          <w:noProof/>
        </w:rPr>
        <w:t>Semantics of &lt;pin-creation-reject&gt;</w:t>
      </w:r>
      <w:r>
        <w:rPr>
          <w:noProof/>
        </w:rPr>
        <w:tab/>
      </w:r>
      <w:r>
        <w:rPr>
          <w:noProof/>
        </w:rPr>
        <w:fldChar w:fldCharType="begin"/>
      </w:r>
      <w:r>
        <w:rPr>
          <w:noProof/>
        </w:rPr>
        <w:instrText xml:space="preserve"> PAGEREF _Toc160556455 \h </w:instrText>
      </w:r>
      <w:r>
        <w:rPr>
          <w:noProof/>
        </w:rPr>
      </w:r>
      <w:r>
        <w:rPr>
          <w:noProof/>
        </w:rPr>
        <w:fldChar w:fldCharType="separate"/>
      </w:r>
      <w:r>
        <w:rPr>
          <w:noProof/>
        </w:rPr>
        <w:t>184</w:t>
      </w:r>
      <w:r>
        <w:rPr>
          <w:noProof/>
        </w:rPr>
        <w:fldChar w:fldCharType="end"/>
      </w:r>
    </w:p>
    <w:p w14:paraId="4087CDD0" w14:textId="77777777" w:rsidR="009472EF" w:rsidRPr="001060C5" w:rsidRDefault="009472EF">
      <w:pPr>
        <w:pStyle w:val="TOC4"/>
        <w:rPr>
          <w:rFonts w:ascii="DengXian" w:eastAsia="DengXian" w:hAnsi="DengXian"/>
          <w:noProof/>
          <w:kern w:val="2"/>
          <w:sz w:val="21"/>
          <w:szCs w:val="22"/>
          <w:lang w:val="en-US" w:eastAsia="zh-CN"/>
        </w:rPr>
      </w:pPr>
      <w:r>
        <w:rPr>
          <w:noProof/>
        </w:rPr>
        <w:lastRenderedPageBreak/>
        <w:t>6.2.5.15</w:t>
      </w:r>
      <w:r w:rsidRPr="001060C5">
        <w:rPr>
          <w:rFonts w:ascii="DengXian" w:eastAsia="DengXian" w:hAnsi="DengXian"/>
          <w:noProof/>
          <w:kern w:val="2"/>
          <w:sz w:val="21"/>
          <w:szCs w:val="22"/>
          <w:lang w:val="en-US" w:eastAsia="zh-CN"/>
        </w:rPr>
        <w:tab/>
      </w:r>
      <w:r>
        <w:rPr>
          <w:noProof/>
        </w:rPr>
        <w:t>Semantics of &lt;pin-creation-notification-request&gt;</w:t>
      </w:r>
      <w:r>
        <w:rPr>
          <w:noProof/>
        </w:rPr>
        <w:tab/>
      </w:r>
      <w:r>
        <w:rPr>
          <w:noProof/>
        </w:rPr>
        <w:fldChar w:fldCharType="begin"/>
      </w:r>
      <w:r>
        <w:rPr>
          <w:noProof/>
        </w:rPr>
        <w:instrText xml:space="preserve"> PAGEREF _Toc160556456 \h </w:instrText>
      </w:r>
      <w:r>
        <w:rPr>
          <w:noProof/>
        </w:rPr>
      </w:r>
      <w:r>
        <w:rPr>
          <w:noProof/>
        </w:rPr>
        <w:fldChar w:fldCharType="separate"/>
      </w:r>
      <w:r>
        <w:rPr>
          <w:noProof/>
        </w:rPr>
        <w:t>185</w:t>
      </w:r>
      <w:r>
        <w:rPr>
          <w:noProof/>
        </w:rPr>
        <w:fldChar w:fldCharType="end"/>
      </w:r>
    </w:p>
    <w:p w14:paraId="34EF8A64" w14:textId="77777777" w:rsidR="009472EF" w:rsidRPr="001060C5" w:rsidRDefault="009472EF">
      <w:pPr>
        <w:pStyle w:val="TOC4"/>
        <w:rPr>
          <w:rFonts w:ascii="DengXian" w:eastAsia="DengXian" w:hAnsi="DengXian"/>
          <w:noProof/>
          <w:kern w:val="2"/>
          <w:sz w:val="21"/>
          <w:szCs w:val="22"/>
          <w:lang w:val="en-US" w:eastAsia="zh-CN"/>
        </w:rPr>
      </w:pPr>
      <w:r>
        <w:rPr>
          <w:noProof/>
        </w:rPr>
        <w:t>6.2.5.16</w:t>
      </w:r>
      <w:r w:rsidRPr="001060C5">
        <w:rPr>
          <w:rFonts w:ascii="DengXian" w:eastAsia="DengXian" w:hAnsi="DengXian"/>
          <w:noProof/>
          <w:kern w:val="2"/>
          <w:sz w:val="21"/>
          <w:szCs w:val="22"/>
          <w:lang w:val="en-US" w:eastAsia="zh-CN"/>
        </w:rPr>
        <w:tab/>
      </w:r>
      <w:r>
        <w:rPr>
          <w:noProof/>
        </w:rPr>
        <w:t>Semantics of &lt;pin-creation-notification-reject&gt;</w:t>
      </w:r>
      <w:r>
        <w:rPr>
          <w:noProof/>
        </w:rPr>
        <w:tab/>
      </w:r>
      <w:r>
        <w:rPr>
          <w:noProof/>
        </w:rPr>
        <w:fldChar w:fldCharType="begin"/>
      </w:r>
      <w:r>
        <w:rPr>
          <w:noProof/>
        </w:rPr>
        <w:instrText xml:space="preserve"> PAGEREF _Toc160556457 \h </w:instrText>
      </w:r>
      <w:r>
        <w:rPr>
          <w:noProof/>
        </w:rPr>
      </w:r>
      <w:r>
        <w:rPr>
          <w:noProof/>
        </w:rPr>
        <w:fldChar w:fldCharType="separate"/>
      </w:r>
      <w:r>
        <w:rPr>
          <w:noProof/>
        </w:rPr>
        <w:t>185</w:t>
      </w:r>
      <w:r>
        <w:rPr>
          <w:noProof/>
        </w:rPr>
        <w:fldChar w:fldCharType="end"/>
      </w:r>
    </w:p>
    <w:p w14:paraId="649CF265" w14:textId="77777777" w:rsidR="009472EF" w:rsidRPr="001060C5" w:rsidRDefault="009472EF">
      <w:pPr>
        <w:pStyle w:val="TOC4"/>
        <w:rPr>
          <w:rFonts w:ascii="DengXian" w:eastAsia="DengXian" w:hAnsi="DengXian"/>
          <w:noProof/>
          <w:kern w:val="2"/>
          <w:sz w:val="21"/>
          <w:szCs w:val="22"/>
          <w:lang w:val="en-US" w:eastAsia="zh-CN"/>
        </w:rPr>
      </w:pPr>
      <w:r>
        <w:rPr>
          <w:noProof/>
        </w:rPr>
        <w:t>6.2.5.17</w:t>
      </w:r>
      <w:r w:rsidRPr="001060C5">
        <w:rPr>
          <w:rFonts w:ascii="DengXian" w:eastAsia="DengXian" w:hAnsi="DengXian"/>
          <w:noProof/>
          <w:kern w:val="2"/>
          <w:sz w:val="21"/>
          <w:szCs w:val="22"/>
          <w:lang w:val="en-US" w:eastAsia="zh-CN"/>
        </w:rPr>
        <w:tab/>
      </w:r>
      <w:r>
        <w:rPr>
          <w:noProof/>
        </w:rPr>
        <w:t>Semantics of &lt;pin-deletion-notification-request&gt;</w:t>
      </w:r>
      <w:r>
        <w:rPr>
          <w:noProof/>
        </w:rPr>
        <w:tab/>
      </w:r>
      <w:r>
        <w:rPr>
          <w:noProof/>
        </w:rPr>
        <w:fldChar w:fldCharType="begin"/>
      </w:r>
      <w:r>
        <w:rPr>
          <w:noProof/>
        </w:rPr>
        <w:instrText xml:space="preserve"> PAGEREF _Toc160556458 \h </w:instrText>
      </w:r>
      <w:r>
        <w:rPr>
          <w:noProof/>
        </w:rPr>
      </w:r>
      <w:r>
        <w:rPr>
          <w:noProof/>
        </w:rPr>
        <w:fldChar w:fldCharType="separate"/>
      </w:r>
      <w:r>
        <w:rPr>
          <w:noProof/>
        </w:rPr>
        <w:t>185</w:t>
      </w:r>
      <w:r>
        <w:rPr>
          <w:noProof/>
        </w:rPr>
        <w:fldChar w:fldCharType="end"/>
      </w:r>
    </w:p>
    <w:p w14:paraId="740C0540" w14:textId="77777777" w:rsidR="009472EF" w:rsidRPr="001060C5" w:rsidRDefault="009472EF">
      <w:pPr>
        <w:pStyle w:val="TOC4"/>
        <w:rPr>
          <w:rFonts w:ascii="DengXian" w:eastAsia="DengXian" w:hAnsi="DengXian"/>
          <w:noProof/>
          <w:kern w:val="2"/>
          <w:sz w:val="21"/>
          <w:szCs w:val="22"/>
          <w:lang w:val="en-US" w:eastAsia="zh-CN"/>
        </w:rPr>
      </w:pPr>
      <w:r>
        <w:rPr>
          <w:noProof/>
        </w:rPr>
        <w:t>6.2.5.18</w:t>
      </w:r>
      <w:r w:rsidRPr="001060C5">
        <w:rPr>
          <w:rFonts w:ascii="DengXian" w:eastAsia="DengXian" w:hAnsi="DengXian"/>
          <w:noProof/>
          <w:kern w:val="2"/>
          <w:sz w:val="21"/>
          <w:szCs w:val="22"/>
          <w:lang w:val="en-US" w:eastAsia="zh-CN"/>
        </w:rPr>
        <w:tab/>
      </w:r>
      <w:r>
        <w:rPr>
          <w:noProof/>
        </w:rPr>
        <w:t>Semantics of &lt;pin-deletion-notification-reject&gt;</w:t>
      </w:r>
      <w:r>
        <w:rPr>
          <w:noProof/>
        </w:rPr>
        <w:tab/>
      </w:r>
      <w:r>
        <w:rPr>
          <w:noProof/>
        </w:rPr>
        <w:fldChar w:fldCharType="begin"/>
      </w:r>
      <w:r>
        <w:rPr>
          <w:noProof/>
        </w:rPr>
        <w:instrText xml:space="preserve"> PAGEREF _Toc160556459 \h </w:instrText>
      </w:r>
      <w:r>
        <w:rPr>
          <w:noProof/>
        </w:rPr>
      </w:r>
      <w:r>
        <w:rPr>
          <w:noProof/>
        </w:rPr>
        <w:fldChar w:fldCharType="separate"/>
      </w:r>
      <w:r>
        <w:rPr>
          <w:noProof/>
        </w:rPr>
        <w:t>185</w:t>
      </w:r>
      <w:r>
        <w:rPr>
          <w:noProof/>
        </w:rPr>
        <w:fldChar w:fldCharType="end"/>
      </w:r>
    </w:p>
    <w:p w14:paraId="0C324C0F" w14:textId="77777777" w:rsidR="009472EF" w:rsidRPr="001060C5" w:rsidRDefault="009472EF">
      <w:pPr>
        <w:pStyle w:val="TOC4"/>
        <w:rPr>
          <w:rFonts w:ascii="DengXian" w:eastAsia="DengXian" w:hAnsi="DengXian"/>
          <w:noProof/>
          <w:kern w:val="2"/>
          <w:sz w:val="21"/>
          <w:szCs w:val="22"/>
          <w:lang w:val="en-US" w:eastAsia="zh-CN"/>
        </w:rPr>
      </w:pPr>
      <w:r>
        <w:rPr>
          <w:noProof/>
        </w:rPr>
        <w:t>6.2.5.19</w:t>
      </w:r>
      <w:r w:rsidRPr="001060C5">
        <w:rPr>
          <w:rFonts w:ascii="DengXian" w:eastAsia="DengXian" w:hAnsi="DengXian"/>
          <w:noProof/>
          <w:kern w:val="2"/>
          <w:sz w:val="21"/>
          <w:szCs w:val="22"/>
          <w:lang w:val="en-US" w:eastAsia="zh-CN"/>
        </w:rPr>
        <w:tab/>
      </w:r>
      <w:r>
        <w:rPr>
          <w:noProof/>
        </w:rPr>
        <w:t>Semantics of &lt;pin-deletion-request&gt;</w:t>
      </w:r>
      <w:r>
        <w:rPr>
          <w:noProof/>
        </w:rPr>
        <w:tab/>
      </w:r>
      <w:r>
        <w:rPr>
          <w:noProof/>
        </w:rPr>
        <w:fldChar w:fldCharType="begin"/>
      </w:r>
      <w:r>
        <w:rPr>
          <w:noProof/>
        </w:rPr>
        <w:instrText xml:space="preserve"> PAGEREF _Toc160556460 \h </w:instrText>
      </w:r>
      <w:r>
        <w:rPr>
          <w:noProof/>
        </w:rPr>
      </w:r>
      <w:r>
        <w:rPr>
          <w:noProof/>
        </w:rPr>
        <w:fldChar w:fldCharType="separate"/>
      </w:r>
      <w:r>
        <w:rPr>
          <w:noProof/>
        </w:rPr>
        <w:t>186</w:t>
      </w:r>
      <w:r>
        <w:rPr>
          <w:noProof/>
        </w:rPr>
        <w:fldChar w:fldCharType="end"/>
      </w:r>
    </w:p>
    <w:p w14:paraId="009C8CD5" w14:textId="77777777" w:rsidR="009472EF" w:rsidRPr="001060C5" w:rsidRDefault="009472EF">
      <w:pPr>
        <w:pStyle w:val="TOC4"/>
        <w:rPr>
          <w:rFonts w:ascii="DengXian" w:eastAsia="DengXian" w:hAnsi="DengXian"/>
          <w:noProof/>
          <w:kern w:val="2"/>
          <w:sz w:val="21"/>
          <w:szCs w:val="22"/>
          <w:lang w:val="en-US" w:eastAsia="zh-CN"/>
        </w:rPr>
      </w:pPr>
      <w:r>
        <w:rPr>
          <w:noProof/>
        </w:rPr>
        <w:t>6.2.5.20</w:t>
      </w:r>
      <w:r w:rsidRPr="001060C5">
        <w:rPr>
          <w:rFonts w:ascii="DengXian" w:eastAsia="DengXian" w:hAnsi="DengXian"/>
          <w:noProof/>
          <w:kern w:val="2"/>
          <w:sz w:val="21"/>
          <w:szCs w:val="22"/>
          <w:lang w:val="en-US" w:eastAsia="zh-CN"/>
        </w:rPr>
        <w:tab/>
      </w:r>
      <w:r>
        <w:rPr>
          <w:noProof/>
        </w:rPr>
        <w:t>Semantics of &lt;pin-deletion-reject&gt;</w:t>
      </w:r>
      <w:r>
        <w:rPr>
          <w:noProof/>
        </w:rPr>
        <w:tab/>
      </w:r>
      <w:r>
        <w:rPr>
          <w:noProof/>
        </w:rPr>
        <w:fldChar w:fldCharType="begin"/>
      </w:r>
      <w:r>
        <w:rPr>
          <w:noProof/>
        </w:rPr>
        <w:instrText xml:space="preserve"> PAGEREF _Toc160556461 \h </w:instrText>
      </w:r>
      <w:r>
        <w:rPr>
          <w:noProof/>
        </w:rPr>
      </w:r>
      <w:r>
        <w:rPr>
          <w:noProof/>
        </w:rPr>
        <w:fldChar w:fldCharType="separate"/>
      </w:r>
      <w:r>
        <w:rPr>
          <w:noProof/>
        </w:rPr>
        <w:t>186</w:t>
      </w:r>
      <w:r>
        <w:rPr>
          <w:noProof/>
        </w:rPr>
        <w:fldChar w:fldCharType="end"/>
      </w:r>
    </w:p>
    <w:p w14:paraId="10D36F65" w14:textId="77777777" w:rsidR="009472EF" w:rsidRPr="001060C5" w:rsidRDefault="009472EF">
      <w:pPr>
        <w:pStyle w:val="TOC4"/>
        <w:rPr>
          <w:rFonts w:ascii="DengXian" w:eastAsia="DengXian" w:hAnsi="DengXian"/>
          <w:noProof/>
          <w:kern w:val="2"/>
          <w:sz w:val="21"/>
          <w:szCs w:val="22"/>
          <w:lang w:val="en-US" w:eastAsia="zh-CN"/>
        </w:rPr>
      </w:pPr>
      <w:r>
        <w:rPr>
          <w:noProof/>
        </w:rPr>
        <w:t>6.2.5.21</w:t>
      </w:r>
      <w:r w:rsidRPr="001060C5">
        <w:rPr>
          <w:rFonts w:ascii="DengXian" w:eastAsia="DengXian" w:hAnsi="DengXian"/>
          <w:noProof/>
          <w:kern w:val="2"/>
          <w:sz w:val="21"/>
          <w:szCs w:val="22"/>
          <w:lang w:val="en-US" w:eastAsia="zh-CN"/>
        </w:rPr>
        <w:tab/>
      </w:r>
      <w:r>
        <w:rPr>
          <w:noProof/>
        </w:rPr>
        <w:t>Semantics of &lt;pine-represent-registration-accept&gt;</w:t>
      </w:r>
      <w:r>
        <w:rPr>
          <w:noProof/>
        </w:rPr>
        <w:tab/>
      </w:r>
      <w:r>
        <w:rPr>
          <w:noProof/>
        </w:rPr>
        <w:fldChar w:fldCharType="begin"/>
      </w:r>
      <w:r>
        <w:rPr>
          <w:noProof/>
        </w:rPr>
        <w:instrText xml:space="preserve"> PAGEREF _Toc160556462 \h </w:instrText>
      </w:r>
      <w:r>
        <w:rPr>
          <w:noProof/>
        </w:rPr>
      </w:r>
      <w:r>
        <w:rPr>
          <w:noProof/>
        </w:rPr>
        <w:fldChar w:fldCharType="separate"/>
      </w:r>
      <w:r>
        <w:rPr>
          <w:noProof/>
        </w:rPr>
        <w:t>186</w:t>
      </w:r>
      <w:r>
        <w:rPr>
          <w:noProof/>
        </w:rPr>
        <w:fldChar w:fldCharType="end"/>
      </w:r>
    </w:p>
    <w:p w14:paraId="1A652905" w14:textId="77777777" w:rsidR="009472EF" w:rsidRPr="001060C5" w:rsidRDefault="009472EF">
      <w:pPr>
        <w:pStyle w:val="TOC4"/>
        <w:rPr>
          <w:rFonts w:ascii="DengXian" w:eastAsia="DengXian" w:hAnsi="DengXian"/>
          <w:noProof/>
          <w:kern w:val="2"/>
          <w:sz w:val="21"/>
          <w:szCs w:val="22"/>
          <w:lang w:val="en-US" w:eastAsia="zh-CN"/>
        </w:rPr>
      </w:pPr>
      <w:r>
        <w:rPr>
          <w:noProof/>
        </w:rPr>
        <w:t>6.2.5.22</w:t>
      </w:r>
      <w:r w:rsidRPr="001060C5">
        <w:rPr>
          <w:rFonts w:ascii="DengXian" w:eastAsia="DengXian" w:hAnsi="DengXian"/>
          <w:noProof/>
          <w:kern w:val="2"/>
          <w:sz w:val="21"/>
          <w:szCs w:val="22"/>
          <w:lang w:val="en-US" w:eastAsia="zh-CN"/>
        </w:rPr>
        <w:tab/>
      </w:r>
      <w:r>
        <w:rPr>
          <w:noProof/>
        </w:rPr>
        <w:t>Semantics of &lt;pine-represent-registration-reject&gt;</w:t>
      </w:r>
      <w:r>
        <w:rPr>
          <w:noProof/>
        </w:rPr>
        <w:tab/>
      </w:r>
      <w:r>
        <w:rPr>
          <w:noProof/>
        </w:rPr>
        <w:fldChar w:fldCharType="begin"/>
      </w:r>
      <w:r>
        <w:rPr>
          <w:noProof/>
        </w:rPr>
        <w:instrText xml:space="preserve"> PAGEREF _Toc160556463 \h </w:instrText>
      </w:r>
      <w:r>
        <w:rPr>
          <w:noProof/>
        </w:rPr>
      </w:r>
      <w:r>
        <w:rPr>
          <w:noProof/>
        </w:rPr>
        <w:fldChar w:fldCharType="separate"/>
      </w:r>
      <w:r>
        <w:rPr>
          <w:noProof/>
        </w:rPr>
        <w:t>186</w:t>
      </w:r>
      <w:r>
        <w:rPr>
          <w:noProof/>
        </w:rPr>
        <w:fldChar w:fldCharType="end"/>
      </w:r>
    </w:p>
    <w:p w14:paraId="35E3740E" w14:textId="77777777" w:rsidR="009472EF" w:rsidRPr="001060C5" w:rsidRDefault="009472EF">
      <w:pPr>
        <w:pStyle w:val="TOC4"/>
        <w:rPr>
          <w:rFonts w:ascii="DengXian" w:eastAsia="DengXian" w:hAnsi="DengXian"/>
          <w:noProof/>
          <w:kern w:val="2"/>
          <w:sz w:val="21"/>
          <w:szCs w:val="22"/>
          <w:lang w:val="en-US" w:eastAsia="zh-CN"/>
        </w:rPr>
      </w:pPr>
      <w:r>
        <w:rPr>
          <w:noProof/>
        </w:rPr>
        <w:t>6.2.5.23</w:t>
      </w:r>
      <w:r w:rsidRPr="001060C5">
        <w:rPr>
          <w:rFonts w:ascii="DengXian" w:eastAsia="DengXian" w:hAnsi="DengXian"/>
          <w:noProof/>
          <w:kern w:val="2"/>
          <w:sz w:val="21"/>
          <w:szCs w:val="22"/>
          <w:lang w:val="en-US" w:eastAsia="zh-CN"/>
        </w:rPr>
        <w:tab/>
      </w:r>
      <w:r>
        <w:rPr>
          <w:noProof/>
        </w:rPr>
        <w:t>Semantics of &lt;pin-discovery-request&gt;</w:t>
      </w:r>
      <w:r>
        <w:rPr>
          <w:noProof/>
        </w:rPr>
        <w:tab/>
      </w:r>
      <w:r>
        <w:rPr>
          <w:noProof/>
        </w:rPr>
        <w:fldChar w:fldCharType="begin"/>
      </w:r>
      <w:r>
        <w:rPr>
          <w:noProof/>
        </w:rPr>
        <w:instrText xml:space="preserve"> PAGEREF _Toc160556464 \h </w:instrText>
      </w:r>
      <w:r>
        <w:rPr>
          <w:noProof/>
        </w:rPr>
      </w:r>
      <w:r>
        <w:rPr>
          <w:noProof/>
        </w:rPr>
        <w:fldChar w:fldCharType="separate"/>
      </w:r>
      <w:r>
        <w:rPr>
          <w:noProof/>
        </w:rPr>
        <w:t>186</w:t>
      </w:r>
      <w:r>
        <w:rPr>
          <w:noProof/>
        </w:rPr>
        <w:fldChar w:fldCharType="end"/>
      </w:r>
    </w:p>
    <w:p w14:paraId="71E80700" w14:textId="77777777" w:rsidR="009472EF" w:rsidRPr="001060C5" w:rsidRDefault="009472EF">
      <w:pPr>
        <w:pStyle w:val="TOC4"/>
        <w:rPr>
          <w:rFonts w:ascii="DengXian" w:eastAsia="DengXian" w:hAnsi="DengXian"/>
          <w:noProof/>
          <w:kern w:val="2"/>
          <w:sz w:val="21"/>
          <w:szCs w:val="22"/>
          <w:lang w:val="en-US" w:eastAsia="zh-CN"/>
        </w:rPr>
      </w:pPr>
      <w:r>
        <w:rPr>
          <w:noProof/>
        </w:rPr>
        <w:t>6.2.5.24</w:t>
      </w:r>
      <w:r w:rsidRPr="001060C5">
        <w:rPr>
          <w:rFonts w:ascii="DengXian" w:eastAsia="DengXian" w:hAnsi="DengXian"/>
          <w:noProof/>
          <w:kern w:val="2"/>
          <w:sz w:val="21"/>
          <w:szCs w:val="22"/>
          <w:lang w:val="en-US" w:eastAsia="zh-CN"/>
        </w:rPr>
        <w:tab/>
      </w:r>
      <w:r>
        <w:rPr>
          <w:noProof/>
        </w:rPr>
        <w:t>Semantics of &lt;pin-discovery-accept&gt;</w:t>
      </w:r>
      <w:r>
        <w:rPr>
          <w:noProof/>
        </w:rPr>
        <w:tab/>
      </w:r>
      <w:r>
        <w:rPr>
          <w:noProof/>
        </w:rPr>
        <w:fldChar w:fldCharType="begin"/>
      </w:r>
      <w:r>
        <w:rPr>
          <w:noProof/>
        </w:rPr>
        <w:instrText xml:space="preserve"> PAGEREF _Toc160556465 \h </w:instrText>
      </w:r>
      <w:r>
        <w:rPr>
          <w:noProof/>
        </w:rPr>
      </w:r>
      <w:r>
        <w:rPr>
          <w:noProof/>
        </w:rPr>
        <w:fldChar w:fldCharType="separate"/>
      </w:r>
      <w:r>
        <w:rPr>
          <w:noProof/>
        </w:rPr>
        <w:t>187</w:t>
      </w:r>
      <w:r>
        <w:rPr>
          <w:noProof/>
        </w:rPr>
        <w:fldChar w:fldCharType="end"/>
      </w:r>
    </w:p>
    <w:p w14:paraId="6D617F49" w14:textId="77777777" w:rsidR="009472EF" w:rsidRPr="001060C5" w:rsidRDefault="009472EF">
      <w:pPr>
        <w:pStyle w:val="TOC4"/>
        <w:rPr>
          <w:rFonts w:ascii="DengXian" w:eastAsia="DengXian" w:hAnsi="DengXian"/>
          <w:noProof/>
          <w:kern w:val="2"/>
          <w:sz w:val="21"/>
          <w:szCs w:val="22"/>
          <w:lang w:val="en-US" w:eastAsia="zh-CN"/>
        </w:rPr>
      </w:pPr>
      <w:r>
        <w:rPr>
          <w:noProof/>
        </w:rPr>
        <w:t>6.2.5.25</w:t>
      </w:r>
      <w:r w:rsidRPr="001060C5">
        <w:rPr>
          <w:rFonts w:ascii="DengXian" w:eastAsia="DengXian" w:hAnsi="DengXian"/>
          <w:noProof/>
          <w:kern w:val="2"/>
          <w:sz w:val="21"/>
          <w:szCs w:val="22"/>
          <w:lang w:val="en-US" w:eastAsia="zh-CN"/>
        </w:rPr>
        <w:tab/>
      </w:r>
      <w:r>
        <w:rPr>
          <w:noProof/>
        </w:rPr>
        <w:t>Semantics of &lt;pin-discovery-reject&gt;</w:t>
      </w:r>
      <w:r>
        <w:rPr>
          <w:noProof/>
        </w:rPr>
        <w:tab/>
      </w:r>
      <w:r>
        <w:rPr>
          <w:noProof/>
        </w:rPr>
        <w:fldChar w:fldCharType="begin"/>
      </w:r>
      <w:r>
        <w:rPr>
          <w:noProof/>
        </w:rPr>
        <w:instrText xml:space="preserve"> PAGEREF _Toc160556466 \h </w:instrText>
      </w:r>
      <w:r>
        <w:rPr>
          <w:noProof/>
        </w:rPr>
      </w:r>
      <w:r>
        <w:rPr>
          <w:noProof/>
        </w:rPr>
        <w:fldChar w:fldCharType="separate"/>
      </w:r>
      <w:r>
        <w:rPr>
          <w:noProof/>
        </w:rPr>
        <w:t>188</w:t>
      </w:r>
      <w:r>
        <w:rPr>
          <w:noProof/>
        </w:rPr>
        <w:fldChar w:fldCharType="end"/>
      </w:r>
    </w:p>
    <w:p w14:paraId="505D1020" w14:textId="77777777" w:rsidR="009472EF" w:rsidRPr="001060C5" w:rsidRDefault="009472EF">
      <w:pPr>
        <w:pStyle w:val="TOC4"/>
        <w:rPr>
          <w:rFonts w:ascii="DengXian" w:eastAsia="DengXian" w:hAnsi="DengXian"/>
          <w:noProof/>
          <w:kern w:val="2"/>
          <w:sz w:val="21"/>
          <w:szCs w:val="22"/>
          <w:lang w:val="en-US" w:eastAsia="zh-CN"/>
        </w:rPr>
      </w:pPr>
      <w:r>
        <w:rPr>
          <w:noProof/>
        </w:rPr>
        <w:t>6.2.5.26</w:t>
      </w:r>
      <w:r w:rsidRPr="001060C5">
        <w:rPr>
          <w:rFonts w:ascii="DengXian" w:eastAsia="DengXian" w:hAnsi="DengXian"/>
          <w:noProof/>
          <w:kern w:val="2"/>
          <w:sz w:val="21"/>
          <w:szCs w:val="22"/>
          <w:lang w:val="en-US" w:eastAsia="zh-CN"/>
        </w:rPr>
        <w:tab/>
      </w:r>
      <w:r>
        <w:rPr>
          <w:noProof/>
        </w:rPr>
        <w:t>Semantics of &lt;pin-</w:t>
      </w:r>
      <w:r>
        <w:rPr>
          <w:noProof/>
          <w:lang w:eastAsia="zh-CN"/>
        </w:rPr>
        <w:t>pemc</w:t>
      </w:r>
      <w:r>
        <w:rPr>
          <w:noProof/>
        </w:rPr>
        <w:t>-takeover-request&gt;</w:t>
      </w:r>
      <w:r>
        <w:rPr>
          <w:noProof/>
        </w:rPr>
        <w:tab/>
      </w:r>
      <w:r>
        <w:rPr>
          <w:noProof/>
        </w:rPr>
        <w:fldChar w:fldCharType="begin"/>
      </w:r>
      <w:r>
        <w:rPr>
          <w:noProof/>
        </w:rPr>
        <w:instrText xml:space="preserve"> PAGEREF _Toc160556467 \h </w:instrText>
      </w:r>
      <w:r>
        <w:rPr>
          <w:noProof/>
        </w:rPr>
      </w:r>
      <w:r>
        <w:rPr>
          <w:noProof/>
        </w:rPr>
        <w:fldChar w:fldCharType="separate"/>
      </w:r>
      <w:r>
        <w:rPr>
          <w:noProof/>
        </w:rPr>
        <w:t>188</w:t>
      </w:r>
      <w:r>
        <w:rPr>
          <w:noProof/>
        </w:rPr>
        <w:fldChar w:fldCharType="end"/>
      </w:r>
    </w:p>
    <w:p w14:paraId="1D40782A" w14:textId="77777777" w:rsidR="009472EF" w:rsidRPr="001060C5" w:rsidRDefault="009472EF">
      <w:pPr>
        <w:pStyle w:val="TOC4"/>
        <w:rPr>
          <w:rFonts w:ascii="DengXian" w:eastAsia="DengXian" w:hAnsi="DengXian"/>
          <w:noProof/>
          <w:kern w:val="2"/>
          <w:sz w:val="21"/>
          <w:szCs w:val="22"/>
          <w:lang w:val="en-US" w:eastAsia="zh-CN"/>
        </w:rPr>
      </w:pPr>
      <w:r>
        <w:rPr>
          <w:noProof/>
        </w:rPr>
        <w:t>6.2.5.27</w:t>
      </w:r>
      <w:r w:rsidRPr="001060C5">
        <w:rPr>
          <w:rFonts w:ascii="DengXian" w:eastAsia="DengXian" w:hAnsi="DengXian"/>
          <w:noProof/>
          <w:kern w:val="2"/>
          <w:sz w:val="21"/>
          <w:szCs w:val="22"/>
          <w:lang w:val="en-US" w:eastAsia="zh-CN"/>
        </w:rPr>
        <w:tab/>
      </w:r>
      <w:r>
        <w:rPr>
          <w:noProof/>
        </w:rPr>
        <w:t>Semantics of &lt;pin-</w:t>
      </w:r>
      <w:r>
        <w:rPr>
          <w:noProof/>
          <w:lang w:eastAsia="zh-CN"/>
        </w:rPr>
        <w:t>pemc</w:t>
      </w:r>
      <w:r>
        <w:rPr>
          <w:noProof/>
        </w:rPr>
        <w:t>-takeover-accept&gt;</w:t>
      </w:r>
      <w:r>
        <w:rPr>
          <w:noProof/>
        </w:rPr>
        <w:tab/>
      </w:r>
      <w:r>
        <w:rPr>
          <w:noProof/>
        </w:rPr>
        <w:fldChar w:fldCharType="begin"/>
      </w:r>
      <w:r>
        <w:rPr>
          <w:noProof/>
        </w:rPr>
        <w:instrText xml:space="preserve"> PAGEREF _Toc160556468 \h </w:instrText>
      </w:r>
      <w:r>
        <w:rPr>
          <w:noProof/>
        </w:rPr>
      </w:r>
      <w:r>
        <w:rPr>
          <w:noProof/>
        </w:rPr>
        <w:fldChar w:fldCharType="separate"/>
      </w:r>
      <w:r>
        <w:rPr>
          <w:noProof/>
        </w:rPr>
        <w:t>188</w:t>
      </w:r>
      <w:r>
        <w:rPr>
          <w:noProof/>
        </w:rPr>
        <w:fldChar w:fldCharType="end"/>
      </w:r>
    </w:p>
    <w:p w14:paraId="4D4EA33F" w14:textId="77777777" w:rsidR="009472EF" w:rsidRPr="001060C5" w:rsidRDefault="009472EF">
      <w:pPr>
        <w:pStyle w:val="TOC4"/>
        <w:rPr>
          <w:rFonts w:ascii="DengXian" w:eastAsia="DengXian" w:hAnsi="DengXian"/>
          <w:noProof/>
          <w:kern w:val="2"/>
          <w:sz w:val="21"/>
          <w:szCs w:val="22"/>
          <w:lang w:val="en-US" w:eastAsia="zh-CN"/>
        </w:rPr>
      </w:pPr>
      <w:r>
        <w:rPr>
          <w:noProof/>
        </w:rPr>
        <w:t>6.2.5.28</w:t>
      </w:r>
      <w:r w:rsidRPr="001060C5">
        <w:rPr>
          <w:rFonts w:ascii="DengXian" w:eastAsia="DengXian" w:hAnsi="DengXian"/>
          <w:noProof/>
          <w:kern w:val="2"/>
          <w:sz w:val="21"/>
          <w:szCs w:val="22"/>
          <w:lang w:val="en-US" w:eastAsia="zh-CN"/>
        </w:rPr>
        <w:tab/>
      </w:r>
      <w:r>
        <w:rPr>
          <w:noProof/>
        </w:rPr>
        <w:t>Semantics of &lt;pin-</w:t>
      </w:r>
      <w:r>
        <w:rPr>
          <w:noProof/>
          <w:lang w:eastAsia="zh-CN"/>
        </w:rPr>
        <w:t>pemc</w:t>
      </w:r>
      <w:r>
        <w:rPr>
          <w:noProof/>
        </w:rPr>
        <w:t>-takeover-reject&gt;</w:t>
      </w:r>
      <w:r>
        <w:rPr>
          <w:noProof/>
        </w:rPr>
        <w:tab/>
      </w:r>
      <w:r>
        <w:rPr>
          <w:noProof/>
        </w:rPr>
        <w:fldChar w:fldCharType="begin"/>
      </w:r>
      <w:r>
        <w:rPr>
          <w:noProof/>
        </w:rPr>
        <w:instrText xml:space="preserve"> PAGEREF _Toc160556469 \h </w:instrText>
      </w:r>
      <w:r>
        <w:rPr>
          <w:noProof/>
        </w:rPr>
      </w:r>
      <w:r>
        <w:rPr>
          <w:noProof/>
        </w:rPr>
        <w:fldChar w:fldCharType="separate"/>
      </w:r>
      <w:r>
        <w:rPr>
          <w:noProof/>
        </w:rPr>
        <w:t>188</w:t>
      </w:r>
      <w:r>
        <w:rPr>
          <w:noProof/>
        </w:rPr>
        <w:fldChar w:fldCharType="end"/>
      </w:r>
    </w:p>
    <w:p w14:paraId="5CD9865F" w14:textId="77777777" w:rsidR="009472EF" w:rsidRPr="001060C5" w:rsidRDefault="009472EF">
      <w:pPr>
        <w:pStyle w:val="TOC4"/>
        <w:rPr>
          <w:rFonts w:ascii="DengXian" w:eastAsia="DengXian" w:hAnsi="DengXian"/>
          <w:noProof/>
          <w:kern w:val="2"/>
          <w:sz w:val="21"/>
          <w:szCs w:val="22"/>
          <w:lang w:val="en-US" w:eastAsia="zh-CN"/>
        </w:rPr>
      </w:pPr>
      <w:r>
        <w:rPr>
          <w:noProof/>
        </w:rPr>
        <w:t>6.2.5.29</w:t>
      </w:r>
      <w:r w:rsidRPr="001060C5">
        <w:rPr>
          <w:rFonts w:ascii="DengXian" w:eastAsia="DengXian" w:hAnsi="DengXian"/>
          <w:noProof/>
          <w:kern w:val="2"/>
          <w:sz w:val="21"/>
          <w:szCs w:val="22"/>
          <w:lang w:val="en-US" w:eastAsia="zh-CN"/>
        </w:rPr>
        <w:tab/>
      </w:r>
      <w:r>
        <w:rPr>
          <w:noProof/>
        </w:rPr>
        <w:t>Semantics of &lt;pin-</w:t>
      </w:r>
      <w:r>
        <w:rPr>
          <w:noProof/>
          <w:lang w:eastAsia="zh-CN"/>
        </w:rPr>
        <w:t>pegc</w:t>
      </w:r>
      <w:r>
        <w:rPr>
          <w:noProof/>
        </w:rPr>
        <w:t>-takeover-request&gt;</w:t>
      </w:r>
      <w:r>
        <w:rPr>
          <w:noProof/>
        </w:rPr>
        <w:tab/>
      </w:r>
      <w:r>
        <w:rPr>
          <w:noProof/>
        </w:rPr>
        <w:fldChar w:fldCharType="begin"/>
      </w:r>
      <w:r>
        <w:rPr>
          <w:noProof/>
        </w:rPr>
        <w:instrText xml:space="preserve"> PAGEREF _Toc160556470 \h </w:instrText>
      </w:r>
      <w:r>
        <w:rPr>
          <w:noProof/>
        </w:rPr>
      </w:r>
      <w:r>
        <w:rPr>
          <w:noProof/>
        </w:rPr>
        <w:fldChar w:fldCharType="separate"/>
      </w:r>
      <w:r>
        <w:rPr>
          <w:noProof/>
        </w:rPr>
        <w:t>188</w:t>
      </w:r>
      <w:r>
        <w:rPr>
          <w:noProof/>
        </w:rPr>
        <w:fldChar w:fldCharType="end"/>
      </w:r>
    </w:p>
    <w:p w14:paraId="2004C63A" w14:textId="77777777" w:rsidR="009472EF" w:rsidRPr="001060C5" w:rsidRDefault="009472EF">
      <w:pPr>
        <w:pStyle w:val="TOC4"/>
        <w:rPr>
          <w:rFonts w:ascii="DengXian" w:eastAsia="DengXian" w:hAnsi="DengXian"/>
          <w:noProof/>
          <w:kern w:val="2"/>
          <w:sz w:val="21"/>
          <w:szCs w:val="22"/>
          <w:lang w:val="en-US" w:eastAsia="zh-CN"/>
        </w:rPr>
      </w:pPr>
      <w:r>
        <w:rPr>
          <w:noProof/>
        </w:rPr>
        <w:t>6.2.5.30</w:t>
      </w:r>
      <w:r w:rsidRPr="001060C5">
        <w:rPr>
          <w:rFonts w:ascii="DengXian" w:eastAsia="DengXian" w:hAnsi="DengXian"/>
          <w:noProof/>
          <w:kern w:val="2"/>
          <w:sz w:val="21"/>
          <w:szCs w:val="22"/>
          <w:lang w:val="en-US" w:eastAsia="zh-CN"/>
        </w:rPr>
        <w:tab/>
      </w:r>
      <w:r>
        <w:rPr>
          <w:noProof/>
        </w:rPr>
        <w:t>Semantics of &lt;pin-</w:t>
      </w:r>
      <w:r>
        <w:rPr>
          <w:noProof/>
          <w:lang w:eastAsia="zh-CN"/>
        </w:rPr>
        <w:t>pegc</w:t>
      </w:r>
      <w:r>
        <w:rPr>
          <w:noProof/>
        </w:rPr>
        <w:t>-takeover-accept&gt;</w:t>
      </w:r>
      <w:r>
        <w:rPr>
          <w:noProof/>
        </w:rPr>
        <w:tab/>
      </w:r>
      <w:r>
        <w:rPr>
          <w:noProof/>
        </w:rPr>
        <w:fldChar w:fldCharType="begin"/>
      </w:r>
      <w:r>
        <w:rPr>
          <w:noProof/>
        </w:rPr>
        <w:instrText xml:space="preserve"> PAGEREF _Toc160556471 \h </w:instrText>
      </w:r>
      <w:r>
        <w:rPr>
          <w:noProof/>
        </w:rPr>
      </w:r>
      <w:r>
        <w:rPr>
          <w:noProof/>
        </w:rPr>
        <w:fldChar w:fldCharType="separate"/>
      </w:r>
      <w:r>
        <w:rPr>
          <w:noProof/>
        </w:rPr>
        <w:t>189</w:t>
      </w:r>
      <w:r>
        <w:rPr>
          <w:noProof/>
        </w:rPr>
        <w:fldChar w:fldCharType="end"/>
      </w:r>
    </w:p>
    <w:p w14:paraId="72355F22" w14:textId="77777777" w:rsidR="009472EF" w:rsidRPr="001060C5" w:rsidRDefault="009472EF">
      <w:pPr>
        <w:pStyle w:val="TOC4"/>
        <w:rPr>
          <w:rFonts w:ascii="DengXian" w:eastAsia="DengXian" w:hAnsi="DengXian"/>
          <w:noProof/>
          <w:kern w:val="2"/>
          <w:sz w:val="21"/>
          <w:szCs w:val="22"/>
          <w:lang w:val="en-US" w:eastAsia="zh-CN"/>
        </w:rPr>
      </w:pPr>
      <w:r>
        <w:rPr>
          <w:noProof/>
        </w:rPr>
        <w:t>6.2.5.31</w:t>
      </w:r>
      <w:r w:rsidRPr="001060C5">
        <w:rPr>
          <w:rFonts w:ascii="DengXian" w:eastAsia="DengXian" w:hAnsi="DengXian"/>
          <w:noProof/>
          <w:kern w:val="2"/>
          <w:sz w:val="21"/>
          <w:szCs w:val="22"/>
          <w:lang w:val="en-US" w:eastAsia="zh-CN"/>
        </w:rPr>
        <w:tab/>
      </w:r>
      <w:r>
        <w:rPr>
          <w:noProof/>
        </w:rPr>
        <w:t>Semantics of &lt;pin-</w:t>
      </w:r>
      <w:r>
        <w:rPr>
          <w:noProof/>
          <w:lang w:eastAsia="zh-CN"/>
        </w:rPr>
        <w:t>pegc</w:t>
      </w:r>
      <w:r>
        <w:rPr>
          <w:noProof/>
        </w:rPr>
        <w:t>-takeover-reject&gt;</w:t>
      </w:r>
      <w:r>
        <w:rPr>
          <w:noProof/>
        </w:rPr>
        <w:tab/>
      </w:r>
      <w:r>
        <w:rPr>
          <w:noProof/>
        </w:rPr>
        <w:fldChar w:fldCharType="begin"/>
      </w:r>
      <w:r>
        <w:rPr>
          <w:noProof/>
        </w:rPr>
        <w:instrText xml:space="preserve"> PAGEREF _Toc160556472 \h </w:instrText>
      </w:r>
      <w:r>
        <w:rPr>
          <w:noProof/>
        </w:rPr>
      </w:r>
      <w:r>
        <w:rPr>
          <w:noProof/>
        </w:rPr>
        <w:fldChar w:fldCharType="separate"/>
      </w:r>
      <w:r>
        <w:rPr>
          <w:noProof/>
        </w:rPr>
        <w:t>189</w:t>
      </w:r>
      <w:r>
        <w:rPr>
          <w:noProof/>
        </w:rPr>
        <w:fldChar w:fldCharType="end"/>
      </w:r>
    </w:p>
    <w:p w14:paraId="048F80CF" w14:textId="77777777" w:rsidR="009472EF" w:rsidRPr="001060C5" w:rsidRDefault="009472EF">
      <w:pPr>
        <w:pStyle w:val="TOC4"/>
        <w:rPr>
          <w:rFonts w:ascii="DengXian" w:eastAsia="DengXian" w:hAnsi="DengXian"/>
          <w:noProof/>
          <w:kern w:val="2"/>
          <w:sz w:val="21"/>
          <w:szCs w:val="22"/>
          <w:lang w:val="en-US" w:eastAsia="zh-CN"/>
        </w:rPr>
      </w:pPr>
      <w:r>
        <w:rPr>
          <w:noProof/>
        </w:rPr>
        <w:t>6.2.5.32</w:t>
      </w:r>
      <w:r w:rsidRPr="001060C5">
        <w:rPr>
          <w:rFonts w:ascii="DengXian" w:eastAsia="DengXian" w:hAnsi="DengXian"/>
          <w:noProof/>
          <w:kern w:val="2"/>
          <w:sz w:val="21"/>
          <w:szCs w:val="22"/>
          <w:lang w:val="en-US" w:eastAsia="zh-CN"/>
        </w:rPr>
        <w:tab/>
      </w:r>
      <w:r>
        <w:rPr>
          <w:noProof/>
        </w:rPr>
        <w:t>Semantics of &lt;pin-</w:t>
      </w:r>
      <w:r>
        <w:rPr>
          <w:noProof/>
          <w:lang w:eastAsia="zh-CN"/>
        </w:rPr>
        <w:t>configuration</w:t>
      </w:r>
      <w:r>
        <w:rPr>
          <w:noProof/>
        </w:rPr>
        <w:t>-request&gt;</w:t>
      </w:r>
      <w:r>
        <w:rPr>
          <w:noProof/>
        </w:rPr>
        <w:tab/>
      </w:r>
      <w:r>
        <w:rPr>
          <w:noProof/>
        </w:rPr>
        <w:fldChar w:fldCharType="begin"/>
      </w:r>
      <w:r>
        <w:rPr>
          <w:noProof/>
        </w:rPr>
        <w:instrText xml:space="preserve"> PAGEREF _Toc160556473 \h </w:instrText>
      </w:r>
      <w:r>
        <w:rPr>
          <w:noProof/>
        </w:rPr>
      </w:r>
      <w:r>
        <w:rPr>
          <w:noProof/>
        </w:rPr>
        <w:fldChar w:fldCharType="separate"/>
      </w:r>
      <w:r>
        <w:rPr>
          <w:noProof/>
        </w:rPr>
        <w:t>189</w:t>
      </w:r>
      <w:r>
        <w:rPr>
          <w:noProof/>
        </w:rPr>
        <w:fldChar w:fldCharType="end"/>
      </w:r>
    </w:p>
    <w:p w14:paraId="104D3695" w14:textId="77777777" w:rsidR="009472EF" w:rsidRPr="001060C5" w:rsidRDefault="009472EF">
      <w:pPr>
        <w:pStyle w:val="TOC4"/>
        <w:rPr>
          <w:rFonts w:ascii="DengXian" w:eastAsia="DengXian" w:hAnsi="DengXian"/>
          <w:noProof/>
          <w:kern w:val="2"/>
          <w:sz w:val="21"/>
          <w:szCs w:val="22"/>
          <w:lang w:val="en-US" w:eastAsia="zh-CN"/>
        </w:rPr>
      </w:pPr>
      <w:r>
        <w:rPr>
          <w:noProof/>
        </w:rPr>
        <w:t>6.2.5.33</w:t>
      </w:r>
      <w:r w:rsidRPr="001060C5">
        <w:rPr>
          <w:rFonts w:ascii="DengXian" w:eastAsia="DengXian" w:hAnsi="DengXian"/>
          <w:noProof/>
          <w:kern w:val="2"/>
          <w:sz w:val="21"/>
          <w:szCs w:val="22"/>
          <w:lang w:val="en-US" w:eastAsia="zh-CN"/>
        </w:rPr>
        <w:tab/>
      </w:r>
      <w:r>
        <w:rPr>
          <w:noProof/>
        </w:rPr>
        <w:t>Semantics of &lt;pin-</w:t>
      </w:r>
      <w:r>
        <w:rPr>
          <w:noProof/>
          <w:lang w:eastAsia="zh-CN"/>
        </w:rPr>
        <w:t>configuration</w:t>
      </w:r>
      <w:r>
        <w:rPr>
          <w:noProof/>
        </w:rPr>
        <w:t>-accept&gt;</w:t>
      </w:r>
      <w:r>
        <w:rPr>
          <w:noProof/>
        </w:rPr>
        <w:tab/>
      </w:r>
      <w:r>
        <w:rPr>
          <w:noProof/>
        </w:rPr>
        <w:fldChar w:fldCharType="begin"/>
      </w:r>
      <w:r>
        <w:rPr>
          <w:noProof/>
        </w:rPr>
        <w:instrText xml:space="preserve"> PAGEREF _Toc160556474 \h </w:instrText>
      </w:r>
      <w:r>
        <w:rPr>
          <w:noProof/>
        </w:rPr>
      </w:r>
      <w:r>
        <w:rPr>
          <w:noProof/>
        </w:rPr>
        <w:fldChar w:fldCharType="separate"/>
      </w:r>
      <w:r>
        <w:rPr>
          <w:noProof/>
        </w:rPr>
        <w:t>189</w:t>
      </w:r>
      <w:r>
        <w:rPr>
          <w:noProof/>
        </w:rPr>
        <w:fldChar w:fldCharType="end"/>
      </w:r>
    </w:p>
    <w:p w14:paraId="7D339A23" w14:textId="77777777" w:rsidR="009472EF" w:rsidRPr="001060C5" w:rsidRDefault="009472EF">
      <w:pPr>
        <w:pStyle w:val="TOC4"/>
        <w:rPr>
          <w:rFonts w:ascii="DengXian" w:eastAsia="DengXian" w:hAnsi="DengXian"/>
          <w:noProof/>
          <w:kern w:val="2"/>
          <w:sz w:val="21"/>
          <w:szCs w:val="22"/>
          <w:lang w:val="en-US" w:eastAsia="zh-CN"/>
        </w:rPr>
      </w:pPr>
      <w:r>
        <w:rPr>
          <w:noProof/>
        </w:rPr>
        <w:t>6.2.5.34</w:t>
      </w:r>
      <w:r w:rsidRPr="001060C5">
        <w:rPr>
          <w:rFonts w:ascii="DengXian" w:eastAsia="DengXian" w:hAnsi="DengXian"/>
          <w:noProof/>
          <w:kern w:val="2"/>
          <w:sz w:val="21"/>
          <w:szCs w:val="22"/>
          <w:lang w:val="en-US" w:eastAsia="zh-CN"/>
        </w:rPr>
        <w:tab/>
      </w:r>
      <w:r>
        <w:rPr>
          <w:noProof/>
        </w:rPr>
        <w:t>Semantics of &lt;pin-</w:t>
      </w:r>
      <w:r>
        <w:rPr>
          <w:noProof/>
          <w:lang w:eastAsia="zh-CN"/>
        </w:rPr>
        <w:t>configuration</w:t>
      </w:r>
      <w:r>
        <w:rPr>
          <w:noProof/>
        </w:rPr>
        <w:t>-reject&gt;</w:t>
      </w:r>
      <w:r>
        <w:rPr>
          <w:noProof/>
        </w:rPr>
        <w:tab/>
      </w:r>
      <w:r>
        <w:rPr>
          <w:noProof/>
        </w:rPr>
        <w:fldChar w:fldCharType="begin"/>
      </w:r>
      <w:r>
        <w:rPr>
          <w:noProof/>
        </w:rPr>
        <w:instrText xml:space="preserve"> PAGEREF _Toc160556475 \h </w:instrText>
      </w:r>
      <w:r>
        <w:rPr>
          <w:noProof/>
        </w:rPr>
      </w:r>
      <w:r>
        <w:rPr>
          <w:noProof/>
        </w:rPr>
        <w:fldChar w:fldCharType="separate"/>
      </w:r>
      <w:r>
        <w:rPr>
          <w:noProof/>
        </w:rPr>
        <w:t>189</w:t>
      </w:r>
      <w:r>
        <w:rPr>
          <w:noProof/>
        </w:rPr>
        <w:fldChar w:fldCharType="end"/>
      </w:r>
    </w:p>
    <w:p w14:paraId="3FAD30C5" w14:textId="77777777" w:rsidR="009472EF" w:rsidRPr="001060C5" w:rsidRDefault="009472EF">
      <w:pPr>
        <w:pStyle w:val="TOC4"/>
        <w:rPr>
          <w:rFonts w:ascii="DengXian" w:eastAsia="DengXian" w:hAnsi="DengXian"/>
          <w:noProof/>
          <w:kern w:val="2"/>
          <w:sz w:val="21"/>
          <w:szCs w:val="22"/>
          <w:lang w:val="en-US" w:eastAsia="zh-CN"/>
        </w:rPr>
      </w:pPr>
      <w:r>
        <w:rPr>
          <w:noProof/>
        </w:rPr>
        <w:t>6.2.5.35</w:t>
      </w:r>
      <w:r w:rsidRPr="001060C5">
        <w:rPr>
          <w:rFonts w:ascii="DengXian" w:eastAsia="DengXian" w:hAnsi="DengXian"/>
          <w:noProof/>
          <w:kern w:val="2"/>
          <w:sz w:val="21"/>
          <w:szCs w:val="22"/>
          <w:lang w:val="en-US" w:eastAsia="zh-CN"/>
        </w:rPr>
        <w:tab/>
      </w:r>
      <w:r>
        <w:rPr>
          <w:noProof/>
        </w:rPr>
        <w:t>Semantics of &lt;pin-management-request&gt;</w:t>
      </w:r>
      <w:r>
        <w:rPr>
          <w:noProof/>
        </w:rPr>
        <w:tab/>
      </w:r>
      <w:r>
        <w:rPr>
          <w:noProof/>
        </w:rPr>
        <w:fldChar w:fldCharType="begin"/>
      </w:r>
      <w:r>
        <w:rPr>
          <w:noProof/>
        </w:rPr>
        <w:instrText xml:space="preserve"> PAGEREF _Toc160556476 \h </w:instrText>
      </w:r>
      <w:r>
        <w:rPr>
          <w:noProof/>
        </w:rPr>
      </w:r>
      <w:r>
        <w:rPr>
          <w:noProof/>
        </w:rPr>
        <w:fldChar w:fldCharType="separate"/>
      </w:r>
      <w:r>
        <w:rPr>
          <w:noProof/>
        </w:rPr>
        <w:t>190</w:t>
      </w:r>
      <w:r>
        <w:rPr>
          <w:noProof/>
        </w:rPr>
        <w:fldChar w:fldCharType="end"/>
      </w:r>
    </w:p>
    <w:p w14:paraId="7234B960" w14:textId="77777777" w:rsidR="009472EF" w:rsidRPr="001060C5" w:rsidRDefault="009472EF">
      <w:pPr>
        <w:pStyle w:val="TOC4"/>
        <w:rPr>
          <w:rFonts w:ascii="DengXian" w:eastAsia="DengXian" w:hAnsi="DengXian"/>
          <w:noProof/>
          <w:kern w:val="2"/>
          <w:sz w:val="21"/>
          <w:szCs w:val="22"/>
          <w:lang w:val="en-US" w:eastAsia="zh-CN"/>
        </w:rPr>
      </w:pPr>
      <w:r>
        <w:rPr>
          <w:noProof/>
        </w:rPr>
        <w:t>6.2.5.36</w:t>
      </w:r>
      <w:r w:rsidRPr="001060C5">
        <w:rPr>
          <w:rFonts w:ascii="DengXian" w:eastAsia="DengXian" w:hAnsi="DengXian"/>
          <w:noProof/>
          <w:kern w:val="2"/>
          <w:sz w:val="21"/>
          <w:szCs w:val="22"/>
          <w:lang w:val="en-US" w:eastAsia="zh-CN"/>
        </w:rPr>
        <w:tab/>
      </w:r>
      <w:r>
        <w:rPr>
          <w:noProof/>
        </w:rPr>
        <w:t>Semantics of &lt;pin-management-reject&gt;</w:t>
      </w:r>
      <w:r>
        <w:rPr>
          <w:noProof/>
        </w:rPr>
        <w:tab/>
      </w:r>
      <w:r>
        <w:rPr>
          <w:noProof/>
        </w:rPr>
        <w:fldChar w:fldCharType="begin"/>
      </w:r>
      <w:r>
        <w:rPr>
          <w:noProof/>
        </w:rPr>
        <w:instrText xml:space="preserve"> PAGEREF _Toc160556477 \h </w:instrText>
      </w:r>
      <w:r>
        <w:rPr>
          <w:noProof/>
        </w:rPr>
      </w:r>
      <w:r>
        <w:rPr>
          <w:noProof/>
        </w:rPr>
        <w:fldChar w:fldCharType="separate"/>
      </w:r>
      <w:r>
        <w:rPr>
          <w:noProof/>
        </w:rPr>
        <w:t>190</w:t>
      </w:r>
      <w:r>
        <w:rPr>
          <w:noProof/>
        </w:rPr>
        <w:fldChar w:fldCharType="end"/>
      </w:r>
    </w:p>
    <w:p w14:paraId="6BB88079" w14:textId="77777777" w:rsidR="009472EF" w:rsidRPr="001060C5" w:rsidRDefault="009472EF">
      <w:pPr>
        <w:pStyle w:val="TOC4"/>
        <w:rPr>
          <w:rFonts w:ascii="DengXian" w:eastAsia="DengXian" w:hAnsi="DengXian"/>
          <w:noProof/>
          <w:kern w:val="2"/>
          <w:sz w:val="21"/>
          <w:szCs w:val="22"/>
          <w:lang w:val="en-US" w:eastAsia="zh-CN"/>
        </w:rPr>
      </w:pPr>
      <w:r>
        <w:rPr>
          <w:noProof/>
        </w:rPr>
        <w:t>6.2.5.37</w:t>
      </w:r>
      <w:r w:rsidRPr="001060C5">
        <w:rPr>
          <w:rFonts w:ascii="DengXian" w:eastAsia="DengXian" w:hAnsi="DengXian"/>
          <w:noProof/>
          <w:kern w:val="2"/>
          <w:sz w:val="21"/>
          <w:szCs w:val="22"/>
          <w:lang w:val="en-US" w:eastAsia="zh-CN"/>
        </w:rPr>
        <w:tab/>
      </w:r>
      <w:r>
        <w:rPr>
          <w:noProof/>
        </w:rPr>
        <w:t>Semantics of &lt;pin-status-subscribe-request&gt;</w:t>
      </w:r>
      <w:r>
        <w:rPr>
          <w:noProof/>
        </w:rPr>
        <w:tab/>
      </w:r>
      <w:r>
        <w:rPr>
          <w:noProof/>
        </w:rPr>
        <w:fldChar w:fldCharType="begin"/>
      </w:r>
      <w:r>
        <w:rPr>
          <w:noProof/>
        </w:rPr>
        <w:instrText xml:space="preserve"> PAGEREF _Toc160556478 \h </w:instrText>
      </w:r>
      <w:r>
        <w:rPr>
          <w:noProof/>
        </w:rPr>
      </w:r>
      <w:r>
        <w:rPr>
          <w:noProof/>
        </w:rPr>
        <w:fldChar w:fldCharType="separate"/>
      </w:r>
      <w:r>
        <w:rPr>
          <w:noProof/>
        </w:rPr>
        <w:t>190</w:t>
      </w:r>
      <w:r>
        <w:rPr>
          <w:noProof/>
        </w:rPr>
        <w:fldChar w:fldCharType="end"/>
      </w:r>
    </w:p>
    <w:p w14:paraId="202591AD" w14:textId="77777777" w:rsidR="009472EF" w:rsidRPr="001060C5" w:rsidRDefault="009472EF">
      <w:pPr>
        <w:pStyle w:val="TOC4"/>
        <w:rPr>
          <w:rFonts w:ascii="DengXian" w:eastAsia="DengXian" w:hAnsi="DengXian"/>
          <w:noProof/>
          <w:kern w:val="2"/>
          <w:sz w:val="21"/>
          <w:szCs w:val="22"/>
          <w:lang w:val="en-US" w:eastAsia="zh-CN"/>
        </w:rPr>
      </w:pPr>
      <w:r>
        <w:rPr>
          <w:noProof/>
        </w:rPr>
        <w:t>6.2.5.38</w:t>
      </w:r>
      <w:r w:rsidRPr="001060C5">
        <w:rPr>
          <w:rFonts w:ascii="DengXian" w:eastAsia="DengXian" w:hAnsi="DengXian"/>
          <w:noProof/>
          <w:kern w:val="2"/>
          <w:sz w:val="21"/>
          <w:szCs w:val="22"/>
          <w:lang w:val="en-US" w:eastAsia="zh-CN"/>
        </w:rPr>
        <w:tab/>
      </w:r>
      <w:r>
        <w:rPr>
          <w:noProof/>
        </w:rPr>
        <w:t>Semantics of &lt;pin-status-subscribe-accept&gt;</w:t>
      </w:r>
      <w:r>
        <w:rPr>
          <w:noProof/>
        </w:rPr>
        <w:tab/>
      </w:r>
      <w:r>
        <w:rPr>
          <w:noProof/>
        </w:rPr>
        <w:fldChar w:fldCharType="begin"/>
      </w:r>
      <w:r>
        <w:rPr>
          <w:noProof/>
        </w:rPr>
        <w:instrText xml:space="preserve"> PAGEREF _Toc160556479 \h </w:instrText>
      </w:r>
      <w:r>
        <w:rPr>
          <w:noProof/>
        </w:rPr>
      </w:r>
      <w:r>
        <w:rPr>
          <w:noProof/>
        </w:rPr>
        <w:fldChar w:fldCharType="separate"/>
      </w:r>
      <w:r>
        <w:rPr>
          <w:noProof/>
        </w:rPr>
        <w:t>190</w:t>
      </w:r>
      <w:r>
        <w:rPr>
          <w:noProof/>
        </w:rPr>
        <w:fldChar w:fldCharType="end"/>
      </w:r>
    </w:p>
    <w:p w14:paraId="5C526D17" w14:textId="77777777" w:rsidR="009472EF" w:rsidRPr="001060C5" w:rsidRDefault="009472EF">
      <w:pPr>
        <w:pStyle w:val="TOC4"/>
        <w:rPr>
          <w:rFonts w:ascii="DengXian" w:eastAsia="DengXian" w:hAnsi="DengXian"/>
          <w:noProof/>
          <w:kern w:val="2"/>
          <w:sz w:val="21"/>
          <w:szCs w:val="22"/>
          <w:lang w:val="en-US" w:eastAsia="zh-CN"/>
        </w:rPr>
      </w:pPr>
      <w:r>
        <w:rPr>
          <w:noProof/>
        </w:rPr>
        <w:t>6.2.5.39</w:t>
      </w:r>
      <w:r w:rsidRPr="001060C5">
        <w:rPr>
          <w:rFonts w:ascii="DengXian" w:eastAsia="DengXian" w:hAnsi="DengXian"/>
          <w:noProof/>
          <w:kern w:val="2"/>
          <w:sz w:val="21"/>
          <w:szCs w:val="22"/>
          <w:lang w:val="en-US" w:eastAsia="zh-CN"/>
        </w:rPr>
        <w:tab/>
      </w:r>
      <w:r>
        <w:rPr>
          <w:noProof/>
        </w:rPr>
        <w:t>Semantics of &lt;pin-status-subscribe-reject&gt;</w:t>
      </w:r>
      <w:r>
        <w:rPr>
          <w:noProof/>
        </w:rPr>
        <w:tab/>
      </w:r>
      <w:r>
        <w:rPr>
          <w:noProof/>
        </w:rPr>
        <w:fldChar w:fldCharType="begin"/>
      </w:r>
      <w:r>
        <w:rPr>
          <w:noProof/>
        </w:rPr>
        <w:instrText xml:space="preserve"> PAGEREF _Toc160556480 \h </w:instrText>
      </w:r>
      <w:r>
        <w:rPr>
          <w:noProof/>
        </w:rPr>
      </w:r>
      <w:r>
        <w:rPr>
          <w:noProof/>
        </w:rPr>
        <w:fldChar w:fldCharType="separate"/>
      </w:r>
      <w:r>
        <w:rPr>
          <w:noProof/>
        </w:rPr>
        <w:t>191</w:t>
      </w:r>
      <w:r>
        <w:rPr>
          <w:noProof/>
        </w:rPr>
        <w:fldChar w:fldCharType="end"/>
      </w:r>
    </w:p>
    <w:p w14:paraId="613003FD" w14:textId="77777777" w:rsidR="009472EF" w:rsidRPr="001060C5" w:rsidRDefault="009472EF">
      <w:pPr>
        <w:pStyle w:val="TOC4"/>
        <w:rPr>
          <w:rFonts w:ascii="DengXian" w:eastAsia="DengXian" w:hAnsi="DengXian"/>
          <w:noProof/>
          <w:kern w:val="2"/>
          <w:sz w:val="21"/>
          <w:szCs w:val="22"/>
          <w:lang w:val="en-US" w:eastAsia="zh-CN"/>
        </w:rPr>
      </w:pPr>
      <w:r>
        <w:rPr>
          <w:noProof/>
        </w:rPr>
        <w:t>6.2.5.40</w:t>
      </w:r>
      <w:r w:rsidRPr="001060C5">
        <w:rPr>
          <w:rFonts w:ascii="DengXian" w:eastAsia="DengXian" w:hAnsi="DengXian"/>
          <w:noProof/>
          <w:kern w:val="2"/>
          <w:sz w:val="21"/>
          <w:szCs w:val="22"/>
          <w:lang w:val="en-US" w:eastAsia="zh-CN"/>
        </w:rPr>
        <w:tab/>
      </w:r>
      <w:r>
        <w:rPr>
          <w:noProof/>
        </w:rPr>
        <w:t>Semantics of &lt;pin-status-update-request&gt;</w:t>
      </w:r>
      <w:r>
        <w:rPr>
          <w:noProof/>
        </w:rPr>
        <w:tab/>
      </w:r>
      <w:r>
        <w:rPr>
          <w:noProof/>
        </w:rPr>
        <w:fldChar w:fldCharType="begin"/>
      </w:r>
      <w:r>
        <w:rPr>
          <w:noProof/>
        </w:rPr>
        <w:instrText xml:space="preserve"> PAGEREF _Toc160556481 \h </w:instrText>
      </w:r>
      <w:r>
        <w:rPr>
          <w:noProof/>
        </w:rPr>
      </w:r>
      <w:r>
        <w:rPr>
          <w:noProof/>
        </w:rPr>
        <w:fldChar w:fldCharType="separate"/>
      </w:r>
      <w:r>
        <w:rPr>
          <w:noProof/>
        </w:rPr>
        <w:t>191</w:t>
      </w:r>
      <w:r>
        <w:rPr>
          <w:noProof/>
        </w:rPr>
        <w:fldChar w:fldCharType="end"/>
      </w:r>
    </w:p>
    <w:p w14:paraId="0A15EBB0" w14:textId="77777777" w:rsidR="009472EF" w:rsidRPr="001060C5" w:rsidRDefault="009472EF">
      <w:pPr>
        <w:pStyle w:val="TOC4"/>
        <w:rPr>
          <w:rFonts w:ascii="DengXian" w:eastAsia="DengXian" w:hAnsi="DengXian"/>
          <w:noProof/>
          <w:kern w:val="2"/>
          <w:sz w:val="21"/>
          <w:szCs w:val="22"/>
          <w:lang w:val="en-US" w:eastAsia="zh-CN"/>
        </w:rPr>
      </w:pPr>
      <w:r>
        <w:rPr>
          <w:noProof/>
        </w:rPr>
        <w:t>6.2.5.41</w:t>
      </w:r>
      <w:r w:rsidRPr="001060C5">
        <w:rPr>
          <w:rFonts w:ascii="DengXian" w:eastAsia="DengXian" w:hAnsi="DengXian"/>
          <w:noProof/>
          <w:kern w:val="2"/>
          <w:sz w:val="21"/>
          <w:szCs w:val="22"/>
          <w:lang w:val="en-US" w:eastAsia="zh-CN"/>
        </w:rPr>
        <w:tab/>
      </w:r>
      <w:r>
        <w:rPr>
          <w:noProof/>
        </w:rPr>
        <w:t>Semantics of &lt;pin-status-update-accept&gt;</w:t>
      </w:r>
      <w:r>
        <w:rPr>
          <w:noProof/>
        </w:rPr>
        <w:tab/>
      </w:r>
      <w:r>
        <w:rPr>
          <w:noProof/>
        </w:rPr>
        <w:fldChar w:fldCharType="begin"/>
      </w:r>
      <w:r>
        <w:rPr>
          <w:noProof/>
        </w:rPr>
        <w:instrText xml:space="preserve"> PAGEREF _Toc160556482 \h </w:instrText>
      </w:r>
      <w:r>
        <w:rPr>
          <w:noProof/>
        </w:rPr>
      </w:r>
      <w:r>
        <w:rPr>
          <w:noProof/>
        </w:rPr>
        <w:fldChar w:fldCharType="separate"/>
      </w:r>
      <w:r>
        <w:rPr>
          <w:noProof/>
        </w:rPr>
        <w:t>191</w:t>
      </w:r>
      <w:r>
        <w:rPr>
          <w:noProof/>
        </w:rPr>
        <w:fldChar w:fldCharType="end"/>
      </w:r>
    </w:p>
    <w:p w14:paraId="05FF6C33" w14:textId="77777777" w:rsidR="009472EF" w:rsidRPr="001060C5" w:rsidRDefault="009472EF">
      <w:pPr>
        <w:pStyle w:val="TOC4"/>
        <w:rPr>
          <w:rFonts w:ascii="DengXian" w:eastAsia="DengXian" w:hAnsi="DengXian"/>
          <w:noProof/>
          <w:kern w:val="2"/>
          <w:sz w:val="21"/>
          <w:szCs w:val="22"/>
          <w:lang w:val="en-US" w:eastAsia="zh-CN"/>
        </w:rPr>
      </w:pPr>
      <w:r>
        <w:rPr>
          <w:noProof/>
        </w:rPr>
        <w:t>6.2.5.42</w:t>
      </w:r>
      <w:r w:rsidRPr="001060C5">
        <w:rPr>
          <w:rFonts w:ascii="DengXian" w:eastAsia="DengXian" w:hAnsi="DengXian"/>
          <w:noProof/>
          <w:kern w:val="2"/>
          <w:sz w:val="21"/>
          <w:szCs w:val="22"/>
          <w:lang w:val="en-US" w:eastAsia="zh-CN"/>
        </w:rPr>
        <w:tab/>
      </w:r>
      <w:r>
        <w:rPr>
          <w:noProof/>
        </w:rPr>
        <w:t>Semantics of &lt;pin-status-update-reject&gt;</w:t>
      </w:r>
      <w:r>
        <w:rPr>
          <w:noProof/>
        </w:rPr>
        <w:tab/>
      </w:r>
      <w:r>
        <w:rPr>
          <w:noProof/>
        </w:rPr>
        <w:fldChar w:fldCharType="begin"/>
      </w:r>
      <w:r>
        <w:rPr>
          <w:noProof/>
        </w:rPr>
        <w:instrText xml:space="preserve"> PAGEREF _Toc160556483 \h </w:instrText>
      </w:r>
      <w:r>
        <w:rPr>
          <w:noProof/>
        </w:rPr>
      </w:r>
      <w:r>
        <w:rPr>
          <w:noProof/>
        </w:rPr>
        <w:fldChar w:fldCharType="separate"/>
      </w:r>
      <w:r>
        <w:rPr>
          <w:noProof/>
        </w:rPr>
        <w:t>191</w:t>
      </w:r>
      <w:r>
        <w:rPr>
          <w:noProof/>
        </w:rPr>
        <w:fldChar w:fldCharType="end"/>
      </w:r>
    </w:p>
    <w:p w14:paraId="32E688EA" w14:textId="77777777" w:rsidR="009472EF" w:rsidRPr="001060C5" w:rsidRDefault="009472EF">
      <w:pPr>
        <w:pStyle w:val="TOC4"/>
        <w:rPr>
          <w:rFonts w:ascii="DengXian" w:eastAsia="DengXian" w:hAnsi="DengXian"/>
          <w:noProof/>
          <w:kern w:val="2"/>
          <w:sz w:val="21"/>
          <w:szCs w:val="22"/>
          <w:lang w:val="en-US" w:eastAsia="zh-CN"/>
        </w:rPr>
      </w:pPr>
      <w:r>
        <w:rPr>
          <w:noProof/>
        </w:rPr>
        <w:t>6.2.5.43</w:t>
      </w:r>
      <w:r w:rsidRPr="001060C5">
        <w:rPr>
          <w:rFonts w:ascii="DengXian" w:eastAsia="DengXian" w:hAnsi="DengXian"/>
          <w:noProof/>
          <w:kern w:val="2"/>
          <w:sz w:val="21"/>
          <w:szCs w:val="22"/>
          <w:lang w:val="en-US" w:eastAsia="zh-CN"/>
        </w:rPr>
        <w:tab/>
      </w:r>
      <w:r>
        <w:rPr>
          <w:noProof/>
        </w:rPr>
        <w:t>Semantics of &lt;pin-status-notify&gt;</w:t>
      </w:r>
      <w:r>
        <w:rPr>
          <w:noProof/>
        </w:rPr>
        <w:tab/>
      </w:r>
      <w:r>
        <w:rPr>
          <w:noProof/>
        </w:rPr>
        <w:fldChar w:fldCharType="begin"/>
      </w:r>
      <w:r>
        <w:rPr>
          <w:noProof/>
        </w:rPr>
        <w:instrText xml:space="preserve"> PAGEREF _Toc160556484 \h </w:instrText>
      </w:r>
      <w:r>
        <w:rPr>
          <w:noProof/>
        </w:rPr>
      </w:r>
      <w:r>
        <w:rPr>
          <w:noProof/>
        </w:rPr>
        <w:fldChar w:fldCharType="separate"/>
      </w:r>
      <w:r>
        <w:rPr>
          <w:noProof/>
        </w:rPr>
        <w:t>192</w:t>
      </w:r>
      <w:r>
        <w:rPr>
          <w:noProof/>
        </w:rPr>
        <w:fldChar w:fldCharType="end"/>
      </w:r>
    </w:p>
    <w:p w14:paraId="511F4F2D" w14:textId="77777777" w:rsidR="009472EF" w:rsidRPr="001060C5" w:rsidRDefault="009472EF">
      <w:pPr>
        <w:pStyle w:val="TOC4"/>
        <w:rPr>
          <w:rFonts w:ascii="DengXian" w:eastAsia="DengXian" w:hAnsi="DengXian"/>
          <w:noProof/>
          <w:kern w:val="2"/>
          <w:sz w:val="21"/>
          <w:szCs w:val="22"/>
          <w:lang w:val="en-US" w:eastAsia="zh-CN"/>
        </w:rPr>
      </w:pPr>
      <w:r>
        <w:rPr>
          <w:noProof/>
        </w:rPr>
        <w:t>6.2.5.44</w:t>
      </w:r>
      <w:r w:rsidRPr="001060C5">
        <w:rPr>
          <w:rFonts w:ascii="DengXian" w:eastAsia="DengXian" w:hAnsi="DengXian"/>
          <w:noProof/>
          <w:kern w:val="2"/>
          <w:sz w:val="21"/>
          <w:szCs w:val="22"/>
          <w:lang w:val="en-US" w:eastAsia="zh-CN"/>
        </w:rPr>
        <w:tab/>
      </w:r>
      <w:r>
        <w:rPr>
          <w:noProof/>
        </w:rPr>
        <w:t>Semantics of &lt;pin-status-unsubscribe-request&gt;</w:t>
      </w:r>
      <w:r>
        <w:rPr>
          <w:noProof/>
        </w:rPr>
        <w:tab/>
      </w:r>
      <w:r>
        <w:rPr>
          <w:noProof/>
        </w:rPr>
        <w:fldChar w:fldCharType="begin"/>
      </w:r>
      <w:r>
        <w:rPr>
          <w:noProof/>
        </w:rPr>
        <w:instrText xml:space="preserve"> PAGEREF _Toc160556485 \h </w:instrText>
      </w:r>
      <w:r>
        <w:rPr>
          <w:noProof/>
        </w:rPr>
      </w:r>
      <w:r>
        <w:rPr>
          <w:noProof/>
        </w:rPr>
        <w:fldChar w:fldCharType="separate"/>
      </w:r>
      <w:r>
        <w:rPr>
          <w:noProof/>
        </w:rPr>
        <w:t>192</w:t>
      </w:r>
      <w:r>
        <w:rPr>
          <w:noProof/>
        </w:rPr>
        <w:fldChar w:fldCharType="end"/>
      </w:r>
    </w:p>
    <w:p w14:paraId="392D46D7" w14:textId="77777777" w:rsidR="009472EF" w:rsidRPr="001060C5" w:rsidRDefault="009472EF">
      <w:pPr>
        <w:pStyle w:val="TOC4"/>
        <w:rPr>
          <w:rFonts w:ascii="DengXian" w:eastAsia="DengXian" w:hAnsi="DengXian"/>
          <w:noProof/>
          <w:kern w:val="2"/>
          <w:sz w:val="21"/>
          <w:szCs w:val="22"/>
          <w:lang w:val="en-US" w:eastAsia="zh-CN"/>
        </w:rPr>
      </w:pPr>
      <w:r>
        <w:rPr>
          <w:noProof/>
        </w:rPr>
        <w:t>6.2.5.45</w:t>
      </w:r>
      <w:r w:rsidRPr="001060C5">
        <w:rPr>
          <w:rFonts w:ascii="DengXian" w:eastAsia="DengXian" w:hAnsi="DengXian"/>
          <w:noProof/>
          <w:kern w:val="2"/>
          <w:sz w:val="21"/>
          <w:szCs w:val="22"/>
          <w:lang w:val="en-US" w:eastAsia="zh-CN"/>
        </w:rPr>
        <w:tab/>
      </w:r>
      <w:r>
        <w:rPr>
          <w:noProof/>
        </w:rPr>
        <w:t>Semantics of &lt;pin-status-unsubscribe-reject&gt;</w:t>
      </w:r>
      <w:r>
        <w:rPr>
          <w:noProof/>
        </w:rPr>
        <w:tab/>
      </w:r>
      <w:r>
        <w:rPr>
          <w:noProof/>
        </w:rPr>
        <w:fldChar w:fldCharType="begin"/>
      </w:r>
      <w:r>
        <w:rPr>
          <w:noProof/>
        </w:rPr>
        <w:instrText xml:space="preserve"> PAGEREF _Toc160556486 \h </w:instrText>
      </w:r>
      <w:r>
        <w:rPr>
          <w:noProof/>
        </w:rPr>
      </w:r>
      <w:r>
        <w:rPr>
          <w:noProof/>
        </w:rPr>
        <w:fldChar w:fldCharType="separate"/>
      </w:r>
      <w:r>
        <w:rPr>
          <w:noProof/>
        </w:rPr>
        <w:t>192</w:t>
      </w:r>
      <w:r>
        <w:rPr>
          <w:noProof/>
        </w:rPr>
        <w:fldChar w:fldCharType="end"/>
      </w:r>
    </w:p>
    <w:p w14:paraId="1903899D" w14:textId="77777777" w:rsidR="009472EF" w:rsidRPr="001060C5" w:rsidRDefault="009472EF">
      <w:pPr>
        <w:pStyle w:val="TOC4"/>
        <w:rPr>
          <w:rFonts w:ascii="DengXian" w:eastAsia="DengXian" w:hAnsi="DengXian"/>
          <w:noProof/>
          <w:kern w:val="2"/>
          <w:sz w:val="21"/>
          <w:szCs w:val="22"/>
          <w:lang w:val="en-US" w:eastAsia="zh-CN"/>
        </w:rPr>
      </w:pPr>
      <w:r>
        <w:rPr>
          <w:noProof/>
        </w:rPr>
        <w:t>6.2.5.46</w:t>
      </w:r>
      <w:r w:rsidRPr="001060C5">
        <w:rPr>
          <w:rFonts w:ascii="DengXian" w:eastAsia="DengXian" w:hAnsi="DengXian"/>
          <w:noProof/>
          <w:kern w:val="2"/>
          <w:sz w:val="21"/>
          <w:szCs w:val="22"/>
          <w:lang w:val="en-US" w:eastAsia="zh-CN"/>
        </w:rPr>
        <w:tab/>
      </w:r>
      <w:r>
        <w:rPr>
          <w:noProof/>
        </w:rPr>
        <w:t>Semantics of &lt;pin-management-pine-join-request&gt;</w:t>
      </w:r>
      <w:r>
        <w:rPr>
          <w:noProof/>
        </w:rPr>
        <w:tab/>
      </w:r>
      <w:r>
        <w:rPr>
          <w:noProof/>
        </w:rPr>
        <w:fldChar w:fldCharType="begin"/>
      </w:r>
      <w:r>
        <w:rPr>
          <w:noProof/>
        </w:rPr>
        <w:instrText xml:space="preserve"> PAGEREF _Toc160556487 \h </w:instrText>
      </w:r>
      <w:r>
        <w:rPr>
          <w:noProof/>
        </w:rPr>
      </w:r>
      <w:r>
        <w:rPr>
          <w:noProof/>
        </w:rPr>
        <w:fldChar w:fldCharType="separate"/>
      </w:r>
      <w:r>
        <w:rPr>
          <w:noProof/>
        </w:rPr>
        <w:t>192</w:t>
      </w:r>
      <w:r>
        <w:rPr>
          <w:noProof/>
        </w:rPr>
        <w:fldChar w:fldCharType="end"/>
      </w:r>
    </w:p>
    <w:p w14:paraId="37C307E7" w14:textId="77777777" w:rsidR="009472EF" w:rsidRPr="001060C5" w:rsidRDefault="009472EF">
      <w:pPr>
        <w:pStyle w:val="TOC4"/>
        <w:rPr>
          <w:rFonts w:ascii="DengXian" w:eastAsia="DengXian" w:hAnsi="DengXian"/>
          <w:noProof/>
          <w:kern w:val="2"/>
          <w:sz w:val="21"/>
          <w:szCs w:val="22"/>
          <w:lang w:val="en-US" w:eastAsia="zh-CN"/>
        </w:rPr>
      </w:pPr>
      <w:r>
        <w:rPr>
          <w:noProof/>
        </w:rPr>
        <w:t>6.2.5.47</w:t>
      </w:r>
      <w:r w:rsidRPr="001060C5">
        <w:rPr>
          <w:rFonts w:ascii="DengXian" w:eastAsia="DengXian" w:hAnsi="DengXian"/>
          <w:noProof/>
          <w:kern w:val="2"/>
          <w:sz w:val="21"/>
          <w:szCs w:val="22"/>
          <w:lang w:val="en-US" w:eastAsia="zh-CN"/>
        </w:rPr>
        <w:tab/>
      </w:r>
      <w:r>
        <w:rPr>
          <w:noProof/>
        </w:rPr>
        <w:t>Semantics of &lt;pin-management-pine-join-accept&gt;</w:t>
      </w:r>
      <w:r>
        <w:rPr>
          <w:noProof/>
        </w:rPr>
        <w:tab/>
      </w:r>
      <w:r>
        <w:rPr>
          <w:noProof/>
        </w:rPr>
        <w:fldChar w:fldCharType="begin"/>
      </w:r>
      <w:r>
        <w:rPr>
          <w:noProof/>
        </w:rPr>
        <w:instrText xml:space="preserve"> PAGEREF _Toc160556488 \h </w:instrText>
      </w:r>
      <w:r>
        <w:rPr>
          <w:noProof/>
        </w:rPr>
      </w:r>
      <w:r>
        <w:rPr>
          <w:noProof/>
        </w:rPr>
        <w:fldChar w:fldCharType="separate"/>
      </w:r>
      <w:r>
        <w:rPr>
          <w:noProof/>
        </w:rPr>
        <w:t>193</w:t>
      </w:r>
      <w:r>
        <w:rPr>
          <w:noProof/>
        </w:rPr>
        <w:fldChar w:fldCharType="end"/>
      </w:r>
    </w:p>
    <w:p w14:paraId="501307C7" w14:textId="77777777" w:rsidR="009472EF" w:rsidRPr="001060C5" w:rsidRDefault="009472EF">
      <w:pPr>
        <w:pStyle w:val="TOC4"/>
        <w:rPr>
          <w:rFonts w:ascii="DengXian" w:eastAsia="DengXian" w:hAnsi="DengXian"/>
          <w:noProof/>
          <w:kern w:val="2"/>
          <w:sz w:val="21"/>
          <w:szCs w:val="22"/>
          <w:lang w:val="en-US" w:eastAsia="zh-CN"/>
        </w:rPr>
      </w:pPr>
      <w:r>
        <w:rPr>
          <w:noProof/>
        </w:rPr>
        <w:t>6.2.5.48</w:t>
      </w:r>
      <w:r w:rsidRPr="001060C5">
        <w:rPr>
          <w:rFonts w:ascii="DengXian" w:eastAsia="DengXian" w:hAnsi="DengXian"/>
          <w:noProof/>
          <w:kern w:val="2"/>
          <w:sz w:val="21"/>
          <w:szCs w:val="22"/>
          <w:lang w:val="en-US" w:eastAsia="zh-CN"/>
        </w:rPr>
        <w:tab/>
      </w:r>
      <w:r>
        <w:rPr>
          <w:noProof/>
        </w:rPr>
        <w:t>Semantics of &lt;pin-management-pine-join-reject&gt;</w:t>
      </w:r>
      <w:r>
        <w:rPr>
          <w:noProof/>
        </w:rPr>
        <w:tab/>
      </w:r>
      <w:r>
        <w:rPr>
          <w:noProof/>
        </w:rPr>
        <w:fldChar w:fldCharType="begin"/>
      </w:r>
      <w:r>
        <w:rPr>
          <w:noProof/>
        </w:rPr>
        <w:instrText xml:space="preserve"> PAGEREF _Toc160556489 \h </w:instrText>
      </w:r>
      <w:r>
        <w:rPr>
          <w:noProof/>
        </w:rPr>
      </w:r>
      <w:r>
        <w:rPr>
          <w:noProof/>
        </w:rPr>
        <w:fldChar w:fldCharType="separate"/>
      </w:r>
      <w:r>
        <w:rPr>
          <w:noProof/>
        </w:rPr>
        <w:t>193</w:t>
      </w:r>
      <w:r>
        <w:rPr>
          <w:noProof/>
        </w:rPr>
        <w:fldChar w:fldCharType="end"/>
      </w:r>
    </w:p>
    <w:p w14:paraId="051E357D" w14:textId="77777777" w:rsidR="009472EF" w:rsidRPr="001060C5" w:rsidRDefault="009472EF">
      <w:pPr>
        <w:pStyle w:val="TOC4"/>
        <w:rPr>
          <w:rFonts w:ascii="DengXian" w:eastAsia="DengXian" w:hAnsi="DengXian"/>
          <w:noProof/>
          <w:kern w:val="2"/>
          <w:sz w:val="21"/>
          <w:szCs w:val="22"/>
          <w:lang w:val="en-US" w:eastAsia="zh-CN"/>
        </w:rPr>
      </w:pPr>
      <w:r>
        <w:rPr>
          <w:noProof/>
        </w:rPr>
        <w:t>6.2.5.49</w:t>
      </w:r>
      <w:r w:rsidRPr="001060C5">
        <w:rPr>
          <w:rFonts w:ascii="DengXian" w:eastAsia="DengXian" w:hAnsi="DengXian"/>
          <w:noProof/>
          <w:kern w:val="2"/>
          <w:sz w:val="21"/>
          <w:szCs w:val="22"/>
          <w:lang w:val="en-US" w:eastAsia="zh-CN"/>
        </w:rPr>
        <w:tab/>
      </w:r>
      <w:r>
        <w:rPr>
          <w:noProof/>
        </w:rPr>
        <w:t>Semantics of &lt;pin-management-pine-leave-request&gt;</w:t>
      </w:r>
      <w:r>
        <w:rPr>
          <w:noProof/>
        </w:rPr>
        <w:tab/>
      </w:r>
      <w:r>
        <w:rPr>
          <w:noProof/>
        </w:rPr>
        <w:fldChar w:fldCharType="begin"/>
      </w:r>
      <w:r>
        <w:rPr>
          <w:noProof/>
        </w:rPr>
        <w:instrText xml:space="preserve"> PAGEREF _Toc160556490 \h </w:instrText>
      </w:r>
      <w:r>
        <w:rPr>
          <w:noProof/>
        </w:rPr>
      </w:r>
      <w:r>
        <w:rPr>
          <w:noProof/>
        </w:rPr>
        <w:fldChar w:fldCharType="separate"/>
      </w:r>
      <w:r>
        <w:rPr>
          <w:noProof/>
        </w:rPr>
        <w:t>194</w:t>
      </w:r>
      <w:r>
        <w:rPr>
          <w:noProof/>
        </w:rPr>
        <w:fldChar w:fldCharType="end"/>
      </w:r>
    </w:p>
    <w:p w14:paraId="72F6A7DE" w14:textId="77777777" w:rsidR="009472EF" w:rsidRPr="001060C5" w:rsidRDefault="009472EF">
      <w:pPr>
        <w:pStyle w:val="TOC4"/>
        <w:rPr>
          <w:rFonts w:ascii="DengXian" w:eastAsia="DengXian" w:hAnsi="DengXian"/>
          <w:noProof/>
          <w:kern w:val="2"/>
          <w:sz w:val="21"/>
          <w:szCs w:val="22"/>
          <w:lang w:val="en-US" w:eastAsia="zh-CN"/>
        </w:rPr>
      </w:pPr>
      <w:r>
        <w:rPr>
          <w:noProof/>
        </w:rPr>
        <w:t>6.2.5.50</w:t>
      </w:r>
      <w:r w:rsidRPr="001060C5">
        <w:rPr>
          <w:rFonts w:ascii="DengXian" w:eastAsia="DengXian" w:hAnsi="DengXian"/>
          <w:noProof/>
          <w:kern w:val="2"/>
          <w:sz w:val="21"/>
          <w:szCs w:val="22"/>
          <w:lang w:val="en-US" w:eastAsia="zh-CN"/>
        </w:rPr>
        <w:tab/>
      </w:r>
      <w:r>
        <w:rPr>
          <w:noProof/>
        </w:rPr>
        <w:t>Semantics of &lt;pin-management-pine-leave-reject&gt;</w:t>
      </w:r>
      <w:r>
        <w:rPr>
          <w:noProof/>
        </w:rPr>
        <w:tab/>
      </w:r>
      <w:r>
        <w:rPr>
          <w:noProof/>
        </w:rPr>
        <w:fldChar w:fldCharType="begin"/>
      </w:r>
      <w:r>
        <w:rPr>
          <w:noProof/>
        </w:rPr>
        <w:instrText xml:space="preserve"> PAGEREF _Toc160556491 \h </w:instrText>
      </w:r>
      <w:r>
        <w:rPr>
          <w:noProof/>
        </w:rPr>
      </w:r>
      <w:r>
        <w:rPr>
          <w:noProof/>
        </w:rPr>
        <w:fldChar w:fldCharType="separate"/>
      </w:r>
      <w:r>
        <w:rPr>
          <w:noProof/>
        </w:rPr>
        <w:t>194</w:t>
      </w:r>
      <w:r>
        <w:rPr>
          <w:noProof/>
        </w:rPr>
        <w:fldChar w:fldCharType="end"/>
      </w:r>
    </w:p>
    <w:p w14:paraId="7B92D6F9" w14:textId="77777777" w:rsidR="009472EF" w:rsidRPr="001060C5" w:rsidRDefault="009472EF">
      <w:pPr>
        <w:pStyle w:val="TOC4"/>
        <w:rPr>
          <w:rFonts w:ascii="DengXian" w:eastAsia="DengXian" w:hAnsi="DengXian"/>
          <w:noProof/>
          <w:kern w:val="2"/>
          <w:sz w:val="21"/>
          <w:szCs w:val="22"/>
          <w:lang w:val="en-US" w:eastAsia="zh-CN"/>
        </w:rPr>
      </w:pPr>
      <w:r>
        <w:rPr>
          <w:noProof/>
        </w:rPr>
        <w:t>6.2.5.51</w:t>
      </w:r>
      <w:r w:rsidRPr="001060C5">
        <w:rPr>
          <w:rFonts w:ascii="DengXian" w:eastAsia="DengXian" w:hAnsi="DengXian"/>
          <w:noProof/>
          <w:kern w:val="2"/>
          <w:sz w:val="21"/>
          <w:szCs w:val="22"/>
          <w:lang w:val="en-US" w:eastAsia="zh-CN"/>
        </w:rPr>
        <w:tab/>
      </w:r>
      <w:r>
        <w:rPr>
          <w:noProof/>
        </w:rPr>
        <w:t>Semantics of &lt;pin-profile-query-request&gt;</w:t>
      </w:r>
      <w:r>
        <w:rPr>
          <w:noProof/>
        </w:rPr>
        <w:tab/>
      </w:r>
      <w:r>
        <w:rPr>
          <w:noProof/>
        </w:rPr>
        <w:fldChar w:fldCharType="begin"/>
      </w:r>
      <w:r>
        <w:rPr>
          <w:noProof/>
        </w:rPr>
        <w:instrText xml:space="preserve"> PAGEREF _Toc160556492 \h </w:instrText>
      </w:r>
      <w:r>
        <w:rPr>
          <w:noProof/>
        </w:rPr>
      </w:r>
      <w:r>
        <w:rPr>
          <w:noProof/>
        </w:rPr>
        <w:fldChar w:fldCharType="separate"/>
      </w:r>
      <w:r>
        <w:rPr>
          <w:noProof/>
        </w:rPr>
        <w:t>194</w:t>
      </w:r>
      <w:r>
        <w:rPr>
          <w:noProof/>
        </w:rPr>
        <w:fldChar w:fldCharType="end"/>
      </w:r>
    </w:p>
    <w:p w14:paraId="4B4DFAE1" w14:textId="77777777" w:rsidR="009472EF" w:rsidRPr="001060C5" w:rsidRDefault="009472EF">
      <w:pPr>
        <w:pStyle w:val="TOC4"/>
        <w:rPr>
          <w:rFonts w:ascii="DengXian" w:eastAsia="DengXian" w:hAnsi="DengXian"/>
          <w:noProof/>
          <w:kern w:val="2"/>
          <w:sz w:val="21"/>
          <w:szCs w:val="22"/>
          <w:lang w:val="en-US" w:eastAsia="zh-CN"/>
        </w:rPr>
      </w:pPr>
      <w:r>
        <w:rPr>
          <w:noProof/>
        </w:rPr>
        <w:t>6.2.5.52</w:t>
      </w:r>
      <w:r w:rsidRPr="001060C5">
        <w:rPr>
          <w:rFonts w:ascii="DengXian" w:eastAsia="DengXian" w:hAnsi="DengXian"/>
          <w:noProof/>
          <w:kern w:val="2"/>
          <w:sz w:val="21"/>
          <w:szCs w:val="22"/>
          <w:lang w:val="en-US" w:eastAsia="zh-CN"/>
        </w:rPr>
        <w:tab/>
      </w:r>
      <w:r>
        <w:rPr>
          <w:noProof/>
        </w:rPr>
        <w:t>Semantics of &lt;pin-profile-query-accept&gt;</w:t>
      </w:r>
      <w:r>
        <w:rPr>
          <w:noProof/>
        </w:rPr>
        <w:tab/>
      </w:r>
      <w:r>
        <w:rPr>
          <w:noProof/>
        </w:rPr>
        <w:fldChar w:fldCharType="begin"/>
      </w:r>
      <w:r>
        <w:rPr>
          <w:noProof/>
        </w:rPr>
        <w:instrText xml:space="preserve"> PAGEREF _Toc160556493 \h </w:instrText>
      </w:r>
      <w:r>
        <w:rPr>
          <w:noProof/>
        </w:rPr>
      </w:r>
      <w:r>
        <w:rPr>
          <w:noProof/>
        </w:rPr>
        <w:fldChar w:fldCharType="separate"/>
      </w:r>
      <w:r>
        <w:rPr>
          <w:noProof/>
        </w:rPr>
        <w:t>194</w:t>
      </w:r>
      <w:r>
        <w:rPr>
          <w:noProof/>
        </w:rPr>
        <w:fldChar w:fldCharType="end"/>
      </w:r>
    </w:p>
    <w:p w14:paraId="099E5D49" w14:textId="77777777" w:rsidR="009472EF" w:rsidRPr="001060C5" w:rsidRDefault="009472EF">
      <w:pPr>
        <w:pStyle w:val="TOC4"/>
        <w:rPr>
          <w:rFonts w:ascii="DengXian" w:eastAsia="DengXian" w:hAnsi="DengXian"/>
          <w:noProof/>
          <w:kern w:val="2"/>
          <w:sz w:val="21"/>
          <w:szCs w:val="22"/>
          <w:lang w:val="en-US" w:eastAsia="zh-CN"/>
        </w:rPr>
      </w:pPr>
      <w:r>
        <w:rPr>
          <w:noProof/>
        </w:rPr>
        <w:t>6.2.5.53</w:t>
      </w:r>
      <w:r w:rsidRPr="001060C5">
        <w:rPr>
          <w:rFonts w:ascii="DengXian" w:eastAsia="DengXian" w:hAnsi="DengXian"/>
          <w:noProof/>
          <w:kern w:val="2"/>
          <w:sz w:val="21"/>
          <w:szCs w:val="22"/>
          <w:lang w:val="en-US" w:eastAsia="zh-CN"/>
        </w:rPr>
        <w:tab/>
      </w:r>
      <w:r>
        <w:rPr>
          <w:noProof/>
        </w:rPr>
        <w:t>Semantics of &lt;pin-profile-query-reject&gt;</w:t>
      </w:r>
      <w:r>
        <w:rPr>
          <w:noProof/>
        </w:rPr>
        <w:tab/>
      </w:r>
      <w:r>
        <w:rPr>
          <w:noProof/>
        </w:rPr>
        <w:fldChar w:fldCharType="begin"/>
      </w:r>
      <w:r>
        <w:rPr>
          <w:noProof/>
        </w:rPr>
        <w:instrText xml:space="preserve"> PAGEREF _Toc160556494 \h </w:instrText>
      </w:r>
      <w:r>
        <w:rPr>
          <w:noProof/>
        </w:rPr>
      </w:r>
      <w:r>
        <w:rPr>
          <w:noProof/>
        </w:rPr>
        <w:fldChar w:fldCharType="separate"/>
      </w:r>
      <w:r>
        <w:rPr>
          <w:noProof/>
        </w:rPr>
        <w:t>194</w:t>
      </w:r>
      <w:r>
        <w:rPr>
          <w:noProof/>
        </w:rPr>
        <w:fldChar w:fldCharType="end"/>
      </w:r>
    </w:p>
    <w:p w14:paraId="1B6D814E" w14:textId="77777777" w:rsidR="009472EF" w:rsidRPr="001060C5" w:rsidRDefault="009472EF">
      <w:pPr>
        <w:pStyle w:val="TOC4"/>
        <w:rPr>
          <w:rFonts w:ascii="DengXian" w:eastAsia="DengXian" w:hAnsi="DengXian"/>
          <w:noProof/>
          <w:kern w:val="2"/>
          <w:sz w:val="21"/>
          <w:szCs w:val="22"/>
          <w:lang w:val="en-US" w:eastAsia="zh-CN"/>
        </w:rPr>
      </w:pPr>
      <w:r>
        <w:rPr>
          <w:noProof/>
        </w:rPr>
        <w:t>6.2.5.53</w:t>
      </w:r>
      <w:r w:rsidRPr="001060C5">
        <w:rPr>
          <w:rFonts w:ascii="DengXian" w:eastAsia="DengXian" w:hAnsi="DengXian"/>
          <w:noProof/>
          <w:kern w:val="2"/>
          <w:sz w:val="21"/>
          <w:szCs w:val="22"/>
          <w:lang w:val="en-US" w:eastAsia="zh-CN"/>
        </w:rPr>
        <w:tab/>
      </w:r>
      <w:r>
        <w:rPr>
          <w:noProof/>
        </w:rPr>
        <w:t>Semantics of &lt;pin-heartbeat&gt;</w:t>
      </w:r>
      <w:r>
        <w:rPr>
          <w:noProof/>
        </w:rPr>
        <w:tab/>
      </w:r>
      <w:r>
        <w:rPr>
          <w:noProof/>
        </w:rPr>
        <w:fldChar w:fldCharType="begin"/>
      </w:r>
      <w:r>
        <w:rPr>
          <w:noProof/>
        </w:rPr>
        <w:instrText xml:space="preserve"> PAGEREF _Toc160556495 \h </w:instrText>
      </w:r>
      <w:r>
        <w:rPr>
          <w:noProof/>
        </w:rPr>
      </w:r>
      <w:r>
        <w:rPr>
          <w:noProof/>
        </w:rPr>
        <w:fldChar w:fldCharType="separate"/>
      </w:r>
      <w:r>
        <w:rPr>
          <w:noProof/>
        </w:rPr>
        <w:t>195</w:t>
      </w:r>
      <w:r>
        <w:rPr>
          <w:noProof/>
        </w:rPr>
        <w:fldChar w:fldCharType="end"/>
      </w:r>
    </w:p>
    <w:p w14:paraId="53064143" w14:textId="77777777" w:rsidR="009472EF" w:rsidRPr="001060C5" w:rsidRDefault="009472EF">
      <w:pPr>
        <w:pStyle w:val="TOC4"/>
        <w:rPr>
          <w:rFonts w:ascii="DengXian" w:eastAsia="DengXian" w:hAnsi="DengXian"/>
          <w:noProof/>
          <w:kern w:val="2"/>
          <w:sz w:val="21"/>
          <w:szCs w:val="22"/>
          <w:lang w:val="en-US" w:eastAsia="zh-CN"/>
        </w:rPr>
      </w:pPr>
      <w:r>
        <w:rPr>
          <w:noProof/>
        </w:rPr>
        <w:t>6.2.5.54</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-registration-request&gt;</w:t>
      </w:r>
      <w:r>
        <w:rPr>
          <w:noProof/>
        </w:rPr>
        <w:tab/>
      </w:r>
      <w:r>
        <w:rPr>
          <w:noProof/>
        </w:rPr>
        <w:fldChar w:fldCharType="begin"/>
      </w:r>
      <w:r>
        <w:rPr>
          <w:noProof/>
        </w:rPr>
        <w:instrText xml:space="preserve"> PAGEREF _Toc160556496 \h </w:instrText>
      </w:r>
      <w:r>
        <w:rPr>
          <w:noProof/>
        </w:rPr>
      </w:r>
      <w:r>
        <w:rPr>
          <w:noProof/>
        </w:rPr>
        <w:fldChar w:fldCharType="separate"/>
      </w:r>
      <w:r>
        <w:rPr>
          <w:noProof/>
        </w:rPr>
        <w:t>195</w:t>
      </w:r>
      <w:r>
        <w:rPr>
          <w:noProof/>
        </w:rPr>
        <w:fldChar w:fldCharType="end"/>
      </w:r>
    </w:p>
    <w:p w14:paraId="32027C76" w14:textId="77777777" w:rsidR="009472EF" w:rsidRPr="001060C5" w:rsidRDefault="009472EF">
      <w:pPr>
        <w:pStyle w:val="TOC4"/>
        <w:rPr>
          <w:rFonts w:ascii="DengXian" w:eastAsia="DengXian" w:hAnsi="DengXian"/>
          <w:noProof/>
          <w:kern w:val="2"/>
          <w:sz w:val="21"/>
          <w:szCs w:val="22"/>
          <w:lang w:val="en-US" w:eastAsia="zh-CN"/>
        </w:rPr>
      </w:pPr>
      <w:r>
        <w:rPr>
          <w:noProof/>
        </w:rPr>
        <w:t>6.2.5.55</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-registration-accept&gt;</w:t>
      </w:r>
      <w:r>
        <w:rPr>
          <w:noProof/>
        </w:rPr>
        <w:tab/>
      </w:r>
      <w:r>
        <w:rPr>
          <w:noProof/>
        </w:rPr>
        <w:fldChar w:fldCharType="begin"/>
      </w:r>
      <w:r>
        <w:rPr>
          <w:noProof/>
        </w:rPr>
        <w:instrText xml:space="preserve"> PAGEREF _Toc160556497 \h </w:instrText>
      </w:r>
      <w:r>
        <w:rPr>
          <w:noProof/>
        </w:rPr>
      </w:r>
      <w:r>
        <w:rPr>
          <w:noProof/>
        </w:rPr>
        <w:fldChar w:fldCharType="separate"/>
      </w:r>
      <w:r>
        <w:rPr>
          <w:noProof/>
        </w:rPr>
        <w:t>195</w:t>
      </w:r>
      <w:r>
        <w:rPr>
          <w:noProof/>
        </w:rPr>
        <w:fldChar w:fldCharType="end"/>
      </w:r>
    </w:p>
    <w:p w14:paraId="246D7B88" w14:textId="77777777" w:rsidR="009472EF" w:rsidRPr="001060C5" w:rsidRDefault="009472EF">
      <w:pPr>
        <w:pStyle w:val="TOC4"/>
        <w:rPr>
          <w:rFonts w:ascii="DengXian" w:eastAsia="DengXian" w:hAnsi="DengXian"/>
          <w:noProof/>
          <w:kern w:val="2"/>
          <w:sz w:val="21"/>
          <w:szCs w:val="22"/>
          <w:lang w:val="en-US" w:eastAsia="zh-CN"/>
        </w:rPr>
      </w:pPr>
      <w:r>
        <w:rPr>
          <w:noProof/>
        </w:rPr>
        <w:t>6.2.5.56</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-registration-reject&gt;</w:t>
      </w:r>
      <w:r>
        <w:rPr>
          <w:noProof/>
        </w:rPr>
        <w:tab/>
      </w:r>
      <w:r>
        <w:rPr>
          <w:noProof/>
        </w:rPr>
        <w:fldChar w:fldCharType="begin"/>
      </w:r>
      <w:r>
        <w:rPr>
          <w:noProof/>
        </w:rPr>
        <w:instrText xml:space="preserve"> PAGEREF _Toc160556498 \h </w:instrText>
      </w:r>
      <w:r>
        <w:rPr>
          <w:noProof/>
        </w:rPr>
      </w:r>
      <w:r>
        <w:rPr>
          <w:noProof/>
        </w:rPr>
        <w:fldChar w:fldCharType="separate"/>
      </w:r>
      <w:r>
        <w:rPr>
          <w:noProof/>
        </w:rPr>
        <w:t>195</w:t>
      </w:r>
      <w:r>
        <w:rPr>
          <w:noProof/>
        </w:rPr>
        <w:fldChar w:fldCharType="end"/>
      </w:r>
    </w:p>
    <w:p w14:paraId="1728E0E2" w14:textId="77777777" w:rsidR="009472EF" w:rsidRPr="001060C5" w:rsidRDefault="009472EF">
      <w:pPr>
        <w:pStyle w:val="TOC4"/>
        <w:rPr>
          <w:rFonts w:ascii="DengXian" w:eastAsia="DengXian" w:hAnsi="DengXian"/>
          <w:noProof/>
          <w:kern w:val="2"/>
          <w:sz w:val="21"/>
          <w:szCs w:val="22"/>
          <w:lang w:val="en-US" w:eastAsia="zh-CN"/>
        </w:rPr>
      </w:pPr>
      <w:r>
        <w:rPr>
          <w:noProof/>
        </w:rPr>
        <w:t>6.2.5.57</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-deregistration-request&gt;</w:t>
      </w:r>
      <w:r>
        <w:rPr>
          <w:noProof/>
        </w:rPr>
        <w:tab/>
      </w:r>
      <w:r>
        <w:rPr>
          <w:noProof/>
        </w:rPr>
        <w:fldChar w:fldCharType="begin"/>
      </w:r>
      <w:r>
        <w:rPr>
          <w:noProof/>
        </w:rPr>
        <w:instrText xml:space="preserve"> PAGEREF _Toc160556499 \h </w:instrText>
      </w:r>
      <w:r>
        <w:rPr>
          <w:noProof/>
        </w:rPr>
      </w:r>
      <w:r>
        <w:rPr>
          <w:noProof/>
        </w:rPr>
        <w:fldChar w:fldCharType="separate"/>
      </w:r>
      <w:r>
        <w:rPr>
          <w:noProof/>
        </w:rPr>
        <w:t>196</w:t>
      </w:r>
      <w:r>
        <w:rPr>
          <w:noProof/>
        </w:rPr>
        <w:fldChar w:fldCharType="end"/>
      </w:r>
    </w:p>
    <w:p w14:paraId="1647F4BA" w14:textId="77777777" w:rsidR="009472EF" w:rsidRPr="001060C5" w:rsidRDefault="009472EF">
      <w:pPr>
        <w:pStyle w:val="TOC4"/>
        <w:rPr>
          <w:rFonts w:ascii="DengXian" w:eastAsia="DengXian" w:hAnsi="DengXian"/>
          <w:noProof/>
          <w:kern w:val="2"/>
          <w:sz w:val="21"/>
          <w:szCs w:val="22"/>
          <w:lang w:val="en-US" w:eastAsia="zh-CN"/>
        </w:rPr>
      </w:pPr>
      <w:r>
        <w:rPr>
          <w:noProof/>
        </w:rPr>
        <w:t>6.2.5.58</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-deregistration-accept&gt;</w:t>
      </w:r>
      <w:r>
        <w:rPr>
          <w:noProof/>
        </w:rPr>
        <w:tab/>
      </w:r>
      <w:r>
        <w:rPr>
          <w:noProof/>
        </w:rPr>
        <w:fldChar w:fldCharType="begin"/>
      </w:r>
      <w:r>
        <w:rPr>
          <w:noProof/>
        </w:rPr>
        <w:instrText xml:space="preserve"> PAGEREF _Toc160556500 \h </w:instrText>
      </w:r>
      <w:r>
        <w:rPr>
          <w:noProof/>
        </w:rPr>
      </w:r>
      <w:r>
        <w:rPr>
          <w:noProof/>
        </w:rPr>
        <w:fldChar w:fldCharType="separate"/>
      </w:r>
      <w:r>
        <w:rPr>
          <w:noProof/>
        </w:rPr>
        <w:t>196</w:t>
      </w:r>
      <w:r>
        <w:rPr>
          <w:noProof/>
        </w:rPr>
        <w:fldChar w:fldCharType="end"/>
      </w:r>
    </w:p>
    <w:p w14:paraId="61844701" w14:textId="77777777" w:rsidR="009472EF" w:rsidRPr="001060C5" w:rsidRDefault="009472EF">
      <w:pPr>
        <w:pStyle w:val="TOC4"/>
        <w:rPr>
          <w:rFonts w:ascii="DengXian" w:eastAsia="DengXian" w:hAnsi="DengXian"/>
          <w:noProof/>
          <w:kern w:val="2"/>
          <w:sz w:val="21"/>
          <w:szCs w:val="22"/>
          <w:lang w:val="en-US" w:eastAsia="zh-CN"/>
        </w:rPr>
      </w:pPr>
      <w:r>
        <w:rPr>
          <w:noProof/>
        </w:rPr>
        <w:t>6.2.5.59</w:t>
      </w:r>
      <w:r w:rsidRPr="001060C5">
        <w:rPr>
          <w:rFonts w:ascii="DengXian" w:eastAsia="DengXian" w:hAnsi="DengXian"/>
          <w:noProof/>
          <w:kern w:val="2"/>
          <w:sz w:val="21"/>
          <w:szCs w:val="22"/>
          <w:lang w:val="en-US" w:eastAsia="zh-CN"/>
        </w:rPr>
        <w:tab/>
      </w:r>
      <w:r>
        <w:rPr>
          <w:noProof/>
        </w:rPr>
        <w:t>Semantics of &lt;pin-</w:t>
      </w:r>
      <w:r>
        <w:rPr>
          <w:noProof/>
          <w:lang w:eastAsia="zh-CN"/>
        </w:rPr>
        <w:t>service</w:t>
      </w:r>
      <w:r>
        <w:rPr>
          <w:noProof/>
        </w:rPr>
        <w:t>-deregistration-reject&gt;</w:t>
      </w:r>
      <w:r>
        <w:rPr>
          <w:noProof/>
        </w:rPr>
        <w:tab/>
      </w:r>
      <w:r>
        <w:rPr>
          <w:noProof/>
        </w:rPr>
        <w:fldChar w:fldCharType="begin"/>
      </w:r>
      <w:r>
        <w:rPr>
          <w:noProof/>
        </w:rPr>
        <w:instrText xml:space="preserve"> PAGEREF _Toc160556501 \h </w:instrText>
      </w:r>
      <w:r>
        <w:rPr>
          <w:noProof/>
        </w:rPr>
      </w:r>
      <w:r>
        <w:rPr>
          <w:noProof/>
        </w:rPr>
        <w:fldChar w:fldCharType="separate"/>
      </w:r>
      <w:r>
        <w:rPr>
          <w:noProof/>
        </w:rPr>
        <w:t>196</w:t>
      </w:r>
      <w:r>
        <w:rPr>
          <w:noProof/>
        </w:rPr>
        <w:fldChar w:fldCharType="end"/>
      </w:r>
    </w:p>
    <w:p w14:paraId="2AA4DD7D" w14:textId="77777777" w:rsidR="009472EF" w:rsidRPr="001060C5" w:rsidRDefault="009472EF">
      <w:pPr>
        <w:pStyle w:val="TOC4"/>
        <w:rPr>
          <w:rFonts w:ascii="DengXian" w:eastAsia="DengXian" w:hAnsi="DengXian"/>
          <w:noProof/>
          <w:kern w:val="2"/>
          <w:sz w:val="21"/>
          <w:szCs w:val="22"/>
          <w:lang w:val="en-US" w:eastAsia="zh-CN"/>
        </w:rPr>
      </w:pPr>
      <w:r>
        <w:rPr>
          <w:noProof/>
        </w:rPr>
        <w:t>6.2.5.60</w:t>
      </w:r>
      <w:r w:rsidRPr="001060C5">
        <w:rPr>
          <w:rFonts w:ascii="DengXian" w:eastAsia="DengXian" w:hAnsi="DengXian"/>
          <w:noProof/>
          <w:kern w:val="2"/>
          <w:sz w:val="21"/>
          <w:szCs w:val="22"/>
          <w:lang w:val="en-US" w:eastAsia="zh-CN"/>
        </w:rPr>
        <w:tab/>
      </w:r>
      <w:r>
        <w:rPr>
          <w:noProof/>
        </w:rPr>
        <w:t>Semantics of &lt;pin-connectivity-subscribe-request&gt;</w:t>
      </w:r>
      <w:r>
        <w:rPr>
          <w:noProof/>
        </w:rPr>
        <w:tab/>
      </w:r>
      <w:r>
        <w:rPr>
          <w:noProof/>
        </w:rPr>
        <w:fldChar w:fldCharType="begin"/>
      </w:r>
      <w:r>
        <w:rPr>
          <w:noProof/>
        </w:rPr>
        <w:instrText xml:space="preserve"> PAGEREF _Toc160556502 \h </w:instrText>
      </w:r>
      <w:r>
        <w:rPr>
          <w:noProof/>
        </w:rPr>
      </w:r>
      <w:r>
        <w:rPr>
          <w:noProof/>
        </w:rPr>
        <w:fldChar w:fldCharType="separate"/>
      </w:r>
      <w:r>
        <w:rPr>
          <w:noProof/>
        </w:rPr>
        <w:t>196</w:t>
      </w:r>
      <w:r>
        <w:rPr>
          <w:noProof/>
        </w:rPr>
        <w:fldChar w:fldCharType="end"/>
      </w:r>
    </w:p>
    <w:p w14:paraId="11D1BC03" w14:textId="77777777" w:rsidR="009472EF" w:rsidRPr="001060C5" w:rsidRDefault="009472EF">
      <w:pPr>
        <w:pStyle w:val="TOC4"/>
        <w:rPr>
          <w:rFonts w:ascii="DengXian" w:eastAsia="DengXian" w:hAnsi="DengXian"/>
          <w:noProof/>
          <w:kern w:val="2"/>
          <w:sz w:val="21"/>
          <w:szCs w:val="22"/>
          <w:lang w:val="en-US" w:eastAsia="zh-CN"/>
        </w:rPr>
      </w:pPr>
      <w:r>
        <w:rPr>
          <w:noProof/>
        </w:rPr>
        <w:t>6.2.5.60</w:t>
      </w:r>
      <w:r w:rsidRPr="001060C5">
        <w:rPr>
          <w:rFonts w:ascii="DengXian" w:eastAsia="DengXian" w:hAnsi="DengXian"/>
          <w:noProof/>
          <w:kern w:val="2"/>
          <w:sz w:val="21"/>
          <w:szCs w:val="22"/>
          <w:lang w:val="en-US" w:eastAsia="zh-CN"/>
        </w:rPr>
        <w:tab/>
      </w:r>
      <w:r>
        <w:rPr>
          <w:noProof/>
        </w:rPr>
        <w:t>Semantics of &lt;pin-connectivity-subscribe-accept&gt;</w:t>
      </w:r>
      <w:r>
        <w:rPr>
          <w:noProof/>
        </w:rPr>
        <w:tab/>
      </w:r>
      <w:r>
        <w:rPr>
          <w:noProof/>
        </w:rPr>
        <w:fldChar w:fldCharType="begin"/>
      </w:r>
      <w:r>
        <w:rPr>
          <w:noProof/>
        </w:rPr>
        <w:instrText xml:space="preserve"> PAGEREF _Toc160556503 \h </w:instrText>
      </w:r>
      <w:r>
        <w:rPr>
          <w:noProof/>
        </w:rPr>
      </w:r>
      <w:r>
        <w:rPr>
          <w:noProof/>
        </w:rPr>
        <w:fldChar w:fldCharType="separate"/>
      </w:r>
      <w:r>
        <w:rPr>
          <w:noProof/>
        </w:rPr>
        <w:t>197</w:t>
      </w:r>
      <w:r>
        <w:rPr>
          <w:noProof/>
        </w:rPr>
        <w:fldChar w:fldCharType="end"/>
      </w:r>
    </w:p>
    <w:p w14:paraId="36266A06" w14:textId="77777777" w:rsidR="009472EF" w:rsidRPr="001060C5" w:rsidRDefault="009472EF">
      <w:pPr>
        <w:pStyle w:val="TOC4"/>
        <w:rPr>
          <w:rFonts w:ascii="DengXian" w:eastAsia="DengXian" w:hAnsi="DengXian"/>
          <w:noProof/>
          <w:kern w:val="2"/>
          <w:sz w:val="21"/>
          <w:szCs w:val="22"/>
          <w:lang w:val="en-US" w:eastAsia="zh-CN"/>
        </w:rPr>
      </w:pPr>
      <w:r>
        <w:rPr>
          <w:noProof/>
        </w:rPr>
        <w:t>6.2.5.61</w:t>
      </w:r>
      <w:r w:rsidRPr="001060C5">
        <w:rPr>
          <w:rFonts w:ascii="DengXian" w:eastAsia="DengXian" w:hAnsi="DengXian"/>
          <w:noProof/>
          <w:kern w:val="2"/>
          <w:sz w:val="21"/>
          <w:szCs w:val="22"/>
          <w:lang w:val="en-US" w:eastAsia="zh-CN"/>
        </w:rPr>
        <w:tab/>
      </w:r>
      <w:r>
        <w:rPr>
          <w:noProof/>
        </w:rPr>
        <w:t>Semantics of &lt;pin-connectivity-subscribe-reject&gt;</w:t>
      </w:r>
      <w:r>
        <w:rPr>
          <w:noProof/>
        </w:rPr>
        <w:tab/>
      </w:r>
      <w:r>
        <w:rPr>
          <w:noProof/>
        </w:rPr>
        <w:fldChar w:fldCharType="begin"/>
      </w:r>
      <w:r>
        <w:rPr>
          <w:noProof/>
        </w:rPr>
        <w:instrText xml:space="preserve"> PAGEREF _Toc160556504 \h </w:instrText>
      </w:r>
      <w:r>
        <w:rPr>
          <w:noProof/>
        </w:rPr>
      </w:r>
      <w:r>
        <w:rPr>
          <w:noProof/>
        </w:rPr>
        <w:fldChar w:fldCharType="separate"/>
      </w:r>
      <w:r>
        <w:rPr>
          <w:noProof/>
        </w:rPr>
        <w:t>197</w:t>
      </w:r>
      <w:r>
        <w:rPr>
          <w:noProof/>
        </w:rPr>
        <w:fldChar w:fldCharType="end"/>
      </w:r>
    </w:p>
    <w:p w14:paraId="7ABE4516" w14:textId="77777777" w:rsidR="009472EF" w:rsidRPr="001060C5" w:rsidRDefault="009472EF">
      <w:pPr>
        <w:pStyle w:val="TOC4"/>
        <w:rPr>
          <w:rFonts w:ascii="DengXian" w:eastAsia="DengXian" w:hAnsi="DengXian"/>
          <w:noProof/>
          <w:kern w:val="2"/>
          <w:sz w:val="21"/>
          <w:szCs w:val="22"/>
          <w:lang w:val="en-US" w:eastAsia="zh-CN"/>
        </w:rPr>
      </w:pPr>
      <w:r>
        <w:rPr>
          <w:noProof/>
        </w:rPr>
        <w:t>6.2.5.62</w:t>
      </w:r>
      <w:r w:rsidRPr="001060C5">
        <w:rPr>
          <w:rFonts w:ascii="DengXian" w:eastAsia="DengXian" w:hAnsi="DengXian"/>
          <w:noProof/>
          <w:kern w:val="2"/>
          <w:sz w:val="21"/>
          <w:szCs w:val="22"/>
          <w:lang w:val="en-US" w:eastAsia="zh-CN"/>
        </w:rPr>
        <w:tab/>
      </w:r>
      <w:r>
        <w:rPr>
          <w:noProof/>
        </w:rPr>
        <w:t>Semantics of &lt;pin-connectivity-notify&gt;</w:t>
      </w:r>
      <w:r>
        <w:rPr>
          <w:noProof/>
        </w:rPr>
        <w:tab/>
      </w:r>
      <w:r>
        <w:rPr>
          <w:noProof/>
        </w:rPr>
        <w:fldChar w:fldCharType="begin"/>
      </w:r>
      <w:r>
        <w:rPr>
          <w:noProof/>
        </w:rPr>
        <w:instrText xml:space="preserve"> PAGEREF _Toc160556505 \h </w:instrText>
      </w:r>
      <w:r>
        <w:rPr>
          <w:noProof/>
        </w:rPr>
      </w:r>
      <w:r>
        <w:rPr>
          <w:noProof/>
        </w:rPr>
        <w:fldChar w:fldCharType="separate"/>
      </w:r>
      <w:r>
        <w:rPr>
          <w:noProof/>
        </w:rPr>
        <w:t>197</w:t>
      </w:r>
      <w:r>
        <w:rPr>
          <w:noProof/>
        </w:rPr>
        <w:fldChar w:fldCharType="end"/>
      </w:r>
    </w:p>
    <w:p w14:paraId="706D662F" w14:textId="77777777" w:rsidR="009472EF" w:rsidRPr="001060C5" w:rsidRDefault="009472EF">
      <w:pPr>
        <w:pStyle w:val="TOC4"/>
        <w:rPr>
          <w:rFonts w:ascii="DengXian" w:eastAsia="DengXian" w:hAnsi="DengXian"/>
          <w:noProof/>
          <w:kern w:val="2"/>
          <w:sz w:val="21"/>
          <w:szCs w:val="22"/>
          <w:lang w:val="en-US" w:eastAsia="zh-CN"/>
        </w:rPr>
      </w:pPr>
      <w:r>
        <w:rPr>
          <w:noProof/>
        </w:rPr>
        <w:t>6.2.5.63</w:t>
      </w:r>
      <w:r w:rsidRPr="001060C5">
        <w:rPr>
          <w:rFonts w:ascii="DengXian" w:eastAsia="DengXian" w:hAnsi="DengXian"/>
          <w:noProof/>
          <w:kern w:val="2"/>
          <w:sz w:val="21"/>
          <w:szCs w:val="22"/>
          <w:lang w:val="en-US" w:eastAsia="zh-CN"/>
        </w:rPr>
        <w:tab/>
      </w:r>
      <w:r>
        <w:rPr>
          <w:noProof/>
        </w:rPr>
        <w:t>Semantics of &lt;pin-connectivity-notify-reject&gt;</w:t>
      </w:r>
      <w:r>
        <w:rPr>
          <w:noProof/>
        </w:rPr>
        <w:tab/>
      </w:r>
      <w:r>
        <w:rPr>
          <w:noProof/>
        </w:rPr>
        <w:fldChar w:fldCharType="begin"/>
      </w:r>
      <w:r>
        <w:rPr>
          <w:noProof/>
        </w:rPr>
        <w:instrText xml:space="preserve"> PAGEREF _Toc160556506 \h </w:instrText>
      </w:r>
      <w:r>
        <w:rPr>
          <w:noProof/>
        </w:rPr>
      </w:r>
      <w:r>
        <w:rPr>
          <w:noProof/>
        </w:rPr>
        <w:fldChar w:fldCharType="separate"/>
      </w:r>
      <w:r>
        <w:rPr>
          <w:noProof/>
        </w:rPr>
        <w:t>197</w:t>
      </w:r>
      <w:r>
        <w:rPr>
          <w:noProof/>
        </w:rPr>
        <w:fldChar w:fldCharType="end"/>
      </w:r>
    </w:p>
    <w:p w14:paraId="2FF60965" w14:textId="77777777" w:rsidR="009472EF" w:rsidRPr="001060C5" w:rsidRDefault="009472EF">
      <w:pPr>
        <w:pStyle w:val="TOC4"/>
        <w:rPr>
          <w:rFonts w:ascii="DengXian" w:eastAsia="DengXian" w:hAnsi="DengXian"/>
          <w:noProof/>
          <w:kern w:val="2"/>
          <w:sz w:val="21"/>
          <w:szCs w:val="22"/>
          <w:lang w:val="en-US" w:eastAsia="zh-CN"/>
        </w:rPr>
      </w:pPr>
      <w:r>
        <w:rPr>
          <w:noProof/>
        </w:rPr>
        <w:t>6.2.5.64</w:t>
      </w:r>
      <w:r w:rsidRPr="001060C5">
        <w:rPr>
          <w:rFonts w:ascii="DengXian" w:eastAsia="DengXian" w:hAnsi="DengXian"/>
          <w:noProof/>
          <w:kern w:val="2"/>
          <w:sz w:val="21"/>
          <w:szCs w:val="22"/>
          <w:lang w:val="en-US" w:eastAsia="zh-CN"/>
        </w:rPr>
        <w:tab/>
      </w:r>
      <w:r>
        <w:rPr>
          <w:noProof/>
        </w:rPr>
        <w:t>Semantics of &lt;pin-connectivity-update-request&gt;</w:t>
      </w:r>
      <w:r>
        <w:rPr>
          <w:noProof/>
        </w:rPr>
        <w:tab/>
      </w:r>
      <w:r>
        <w:rPr>
          <w:noProof/>
        </w:rPr>
        <w:fldChar w:fldCharType="begin"/>
      </w:r>
      <w:r>
        <w:rPr>
          <w:noProof/>
        </w:rPr>
        <w:instrText xml:space="preserve"> PAGEREF _Toc160556507 \h </w:instrText>
      </w:r>
      <w:r>
        <w:rPr>
          <w:noProof/>
        </w:rPr>
      </w:r>
      <w:r>
        <w:rPr>
          <w:noProof/>
        </w:rPr>
        <w:fldChar w:fldCharType="separate"/>
      </w:r>
      <w:r>
        <w:rPr>
          <w:noProof/>
        </w:rPr>
        <w:t>197</w:t>
      </w:r>
      <w:r>
        <w:rPr>
          <w:noProof/>
        </w:rPr>
        <w:fldChar w:fldCharType="end"/>
      </w:r>
    </w:p>
    <w:p w14:paraId="0CD325F6" w14:textId="77777777" w:rsidR="009472EF" w:rsidRPr="001060C5" w:rsidRDefault="009472EF">
      <w:pPr>
        <w:pStyle w:val="TOC4"/>
        <w:rPr>
          <w:rFonts w:ascii="DengXian" w:eastAsia="DengXian" w:hAnsi="DengXian"/>
          <w:noProof/>
          <w:kern w:val="2"/>
          <w:sz w:val="21"/>
          <w:szCs w:val="22"/>
          <w:lang w:val="en-US" w:eastAsia="zh-CN"/>
        </w:rPr>
      </w:pPr>
      <w:r>
        <w:rPr>
          <w:noProof/>
        </w:rPr>
        <w:t>6.2.5.65</w:t>
      </w:r>
      <w:r w:rsidRPr="001060C5">
        <w:rPr>
          <w:rFonts w:ascii="DengXian" w:eastAsia="DengXian" w:hAnsi="DengXian"/>
          <w:noProof/>
          <w:kern w:val="2"/>
          <w:sz w:val="21"/>
          <w:szCs w:val="22"/>
          <w:lang w:val="en-US" w:eastAsia="zh-CN"/>
        </w:rPr>
        <w:tab/>
      </w:r>
      <w:r>
        <w:rPr>
          <w:noProof/>
        </w:rPr>
        <w:t>Semantics of &lt;pin-connectivity-update-accept&gt;</w:t>
      </w:r>
      <w:r>
        <w:rPr>
          <w:noProof/>
        </w:rPr>
        <w:tab/>
      </w:r>
      <w:r>
        <w:rPr>
          <w:noProof/>
        </w:rPr>
        <w:fldChar w:fldCharType="begin"/>
      </w:r>
      <w:r>
        <w:rPr>
          <w:noProof/>
        </w:rPr>
        <w:instrText xml:space="preserve"> PAGEREF _Toc160556508 \h </w:instrText>
      </w:r>
      <w:r>
        <w:rPr>
          <w:noProof/>
        </w:rPr>
      </w:r>
      <w:r>
        <w:rPr>
          <w:noProof/>
        </w:rPr>
        <w:fldChar w:fldCharType="separate"/>
      </w:r>
      <w:r>
        <w:rPr>
          <w:noProof/>
        </w:rPr>
        <w:t>198</w:t>
      </w:r>
      <w:r>
        <w:rPr>
          <w:noProof/>
        </w:rPr>
        <w:fldChar w:fldCharType="end"/>
      </w:r>
    </w:p>
    <w:p w14:paraId="1B63FFAC" w14:textId="77777777" w:rsidR="009472EF" w:rsidRPr="001060C5" w:rsidRDefault="009472EF">
      <w:pPr>
        <w:pStyle w:val="TOC4"/>
        <w:rPr>
          <w:rFonts w:ascii="DengXian" w:eastAsia="DengXian" w:hAnsi="DengXian"/>
          <w:noProof/>
          <w:kern w:val="2"/>
          <w:sz w:val="21"/>
          <w:szCs w:val="22"/>
          <w:lang w:val="en-US" w:eastAsia="zh-CN"/>
        </w:rPr>
      </w:pPr>
      <w:r>
        <w:rPr>
          <w:noProof/>
        </w:rPr>
        <w:t>6.2.5.66</w:t>
      </w:r>
      <w:r w:rsidRPr="001060C5">
        <w:rPr>
          <w:rFonts w:ascii="DengXian" w:eastAsia="DengXian" w:hAnsi="DengXian"/>
          <w:noProof/>
          <w:kern w:val="2"/>
          <w:sz w:val="21"/>
          <w:szCs w:val="22"/>
          <w:lang w:val="en-US" w:eastAsia="zh-CN"/>
        </w:rPr>
        <w:tab/>
      </w:r>
      <w:r>
        <w:rPr>
          <w:noProof/>
        </w:rPr>
        <w:t>Semantics of &lt;pin-connectivity-update-reject&gt;</w:t>
      </w:r>
      <w:r>
        <w:rPr>
          <w:noProof/>
        </w:rPr>
        <w:tab/>
      </w:r>
      <w:r>
        <w:rPr>
          <w:noProof/>
        </w:rPr>
        <w:fldChar w:fldCharType="begin"/>
      </w:r>
      <w:r>
        <w:rPr>
          <w:noProof/>
        </w:rPr>
        <w:instrText xml:space="preserve"> PAGEREF _Toc160556509 \h </w:instrText>
      </w:r>
      <w:r>
        <w:rPr>
          <w:noProof/>
        </w:rPr>
      </w:r>
      <w:r>
        <w:rPr>
          <w:noProof/>
        </w:rPr>
        <w:fldChar w:fldCharType="separate"/>
      </w:r>
      <w:r>
        <w:rPr>
          <w:noProof/>
        </w:rPr>
        <w:t>198</w:t>
      </w:r>
      <w:r>
        <w:rPr>
          <w:noProof/>
        </w:rPr>
        <w:fldChar w:fldCharType="end"/>
      </w:r>
    </w:p>
    <w:p w14:paraId="665430E4" w14:textId="77777777" w:rsidR="009472EF" w:rsidRPr="001060C5" w:rsidRDefault="009472EF">
      <w:pPr>
        <w:pStyle w:val="TOC4"/>
        <w:rPr>
          <w:rFonts w:ascii="DengXian" w:eastAsia="DengXian" w:hAnsi="DengXian"/>
          <w:noProof/>
          <w:kern w:val="2"/>
          <w:sz w:val="21"/>
          <w:szCs w:val="22"/>
          <w:lang w:val="en-US" w:eastAsia="zh-CN"/>
        </w:rPr>
      </w:pPr>
      <w:r>
        <w:rPr>
          <w:noProof/>
        </w:rPr>
        <w:t>6.2.5.67</w:t>
      </w:r>
      <w:r w:rsidRPr="001060C5">
        <w:rPr>
          <w:rFonts w:ascii="DengXian" w:eastAsia="DengXian" w:hAnsi="DengXian"/>
          <w:noProof/>
          <w:kern w:val="2"/>
          <w:sz w:val="21"/>
          <w:szCs w:val="22"/>
          <w:lang w:val="en-US" w:eastAsia="zh-CN"/>
        </w:rPr>
        <w:tab/>
      </w:r>
      <w:r>
        <w:rPr>
          <w:noProof/>
        </w:rPr>
        <w:t>Semantics of &lt;pin-connectivity-unsubscribe-request&gt;</w:t>
      </w:r>
      <w:r>
        <w:rPr>
          <w:noProof/>
        </w:rPr>
        <w:tab/>
      </w:r>
      <w:r>
        <w:rPr>
          <w:noProof/>
        </w:rPr>
        <w:fldChar w:fldCharType="begin"/>
      </w:r>
      <w:r>
        <w:rPr>
          <w:noProof/>
        </w:rPr>
        <w:instrText xml:space="preserve"> PAGEREF _Toc160556510 \h </w:instrText>
      </w:r>
      <w:r>
        <w:rPr>
          <w:noProof/>
        </w:rPr>
      </w:r>
      <w:r>
        <w:rPr>
          <w:noProof/>
        </w:rPr>
        <w:fldChar w:fldCharType="separate"/>
      </w:r>
      <w:r>
        <w:rPr>
          <w:noProof/>
        </w:rPr>
        <w:t>198</w:t>
      </w:r>
      <w:r>
        <w:rPr>
          <w:noProof/>
        </w:rPr>
        <w:fldChar w:fldCharType="end"/>
      </w:r>
    </w:p>
    <w:p w14:paraId="46E478A3" w14:textId="77777777" w:rsidR="009472EF" w:rsidRPr="001060C5" w:rsidRDefault="009472EF">
      <w:pPr>
        <w:pStyle w:val="TOC4"/>
        <w:rPr>
          <w:rFonts w:ascii="DengXian" w:eastAsia="DengXian" w:hAnsi="DengXian"/>
          <w:noProof/>
          <w:kern w:val="2"/>
          <w:sz w:val="21"/>
          <w:szCs w:val="22"/>
          <w:lang w:val="en-US" w:eastAsia="zh-CN"/>
        </w:rPr>
      </w:pPr>
      <w:r>
        <w:rPr>
          <w:noProof/>
        </w:rPr>
        <w:t>6.2.5.68</w:t>
      </w:r>
      <w:r w:rsidRPr="001060C5">
        <w:rPr>
          <w:rFonts w:ascii="DengXian" w:eastAsia="DengXian" w:hAnsi="DengXian"/>
          <w:noProof/>
          <w:kern w:val="2"/>
          <w:sz w:val="21"/>
          <w:szCs w:val="22"/>
          <w:lang w:val="en-US" w:eastAsia="zh-CN"/>
        </w:rPr>
        <w:tab/>
      </w:r>
      <w:r>
        <w:rPr>
          <w:noProof/>
        </w:rPr>
        <w:t>Semantics of &lt;pin-connectivity-unsubscribe-reject&gt;</w:t>
      </w:r>
      <w:r>
        <w:rPr>
          <w:noProof/>
        </w:rPr>
        <w:tab/>
      </w:r>
      <w:r>
        <w:rPr>
          <w:noProof/>
        </w:rPr>
        <w:fldChar w:fldCharType="begin"/>
      </w:r>
      <w:r>
        <w:rPr>
          <w:noProof/>
        </w:rPr>
        <w:instrText xml:space="preserve"> PAGEREF _Toc160556511 \h </w:instrText>
      </w:r>
      <w:r>
        <w:rPr>
          <w:noProof/>
        </w:rPr>
      </w:r>
      <w:r>
        <w:rPr>
          <w:noProof/>
        </w:rPr>
        <w:fldChar w:fldCharType="separate"/>
      </w:r>
      <w:r>
        <w:rPr>
          <w:noProof/>
        </w:rPr>
        <w:t>198</w:t>
      </w:r>
      <w:r>
        <w:rPr>
          <w:noProof/>
        </w:rPr>
        <w:fldChar w:fldCharType="end"/>
      </w:r>
    </w:p>
    <w:p w14:paraId="45F4EEF0" w14:textId="77777777" w:rsidR="009472EF" w:rsidRPr="001060C5" w:rsidRDefault="009472EF">
      <w:pPr>
        <w:pStyle w:val="TOC4"/>
        <w:rPr>
          <w:rFonts w:ascii="DengXian" w:eastAsia="DengXian" w:hAnsi="DengXian"/>
          <w:noProof/>
          <w:kern w:val="2"/>
          <w:sz w:val="21"/>
          <w:szCs w:val="22"/>
          <w:lang w:val="en-US" w:eastAsia="zh-CN"/>
        </w:rPr>
      </w:pPr>
      <w:r>
        <w:rPr>
          <w:noProof/>
        </w:rPr>
        <w:t>6.2.5.69</w:t>
      </w:r>
      <w:r w:rsidRPr="001060C5">
        <w:rPr>
          <w:rFonts w:ascii="DengXian" w:eastAsia="DengXian" w:hAnsi="DengXian"/>
          <w:noProof/>
          <w:kern w:val="2"/>
          <w:sz w:val="21"/>
          <w:szCs w:val="22"/>
          <w:lang w:val="en-US" w:eastAsia="zh-CN"/>
        </w:rPr>
        <w:tab/>
      </w:r>
      <w:r>
        <w:rPr>
          <w:noProof/>
        </w:rPr>
        <w:t>Semantics of &lt;pin-communication-create-request&gt;</w:t>
      </w:r>
      <w:r>
        <w:rPr>
          <w:noProof/>
        </w:rPr>
        <w:tab/>
      </w:r>
      <w:r>
        <w:rPr>
          <w:noProof/>
        </w:rPr>
        <w:fldChar w:fldCharType="begin"/>
      </w:r>
      <w:r>
        <w:rPr>
          <w:noProof/>
        </w:rPr>
        <w:instrText xml:space="preserve"> PAGEREF _Toc160556512 \h </w:instrText>
      </w:r>
      <w:r>
        <w:rPr>
          <w:noProof/>
        </w:rPr>
      </w:r>
      <w:r>
        <w:rPr>
          <w:noProof/>
        </w:rPr>
        <w:fldChar w:fldCharType="separate"/>
      </w:r>
      <w:r>
        <w:rPr>
          <w:noProof/>
        </w:rPr>
        <w:t>198</w:t>
      </w:r>
      <w:r>
        <w:rPr>
          <w:noProof/>
        </w:rPr>
        <w:fldChar w:fldCharType="end"/>
      </w:r>
    </w:p>
    <w:p w14:paraId="607F5257" w14:textId="77777777" w:rsidR="009472EF" w:rsidRPr="001060C5" w:rsidRDefault="009472EF">
      <w:pPr>
        <w:pStyle w:val="TOC4"/>
        <w:rPr>
          <w:rFonts w:ascii="DengXian" w:eastAsia="DengXian" w:hAnsi="DengXian"/>
          <w:noProof/>
          <w:kern w:val="2"/>
          <w:sz w:val="21"/>
          <w:szCs w:val="22"/>
          <w:lang w:val="en-US" w:eastAsia="zh-CN"/>
        </w:rPr>
      </w:pPr>
      <w:r>
        <w:rPr>
          <w:noProof/>
        </w:rPr>
        <w:t>6.2.5.70</w:t>
      </w:r>
      <w:r w:rsidRPr="001060C5">
        <w:rPr>
          <w:rFonts w:ascii="DengXian" w:eastAsia="DengXian" w:hAnsi="DengXian"/>
          <w:noProof/>
          <w:kern w:val="2"/>
          <w:sz w:val="21"/>
          <w:szCs w:val="22"/>
          <w:lang w:val="en-US" w:eastAsia="zh-CN"/>
        </w:rPr>
        <w:tab/>
      </w:r>
      <w:r>
        <w:rPr>
          <w:noProof/>
        </w:rPr>
        <w:t>Semantics of &lt;pin-communication-create-accept&gt;</w:t>
      </w:r>
      <w:r>
        <w:rPr>
          <w:noProof/>
        </w:rPr>
        <w:tab/>
      </w:r>
      <w:r>
        <w:rPr>
          <w:noProof/>
        </w:rPr>
        <w:fldChar w:fldCharType="begin"/>
      </w:r>
      <w:r>
        <w:rPr>
          <w:noProof/>
        </w:rPr>
        <w:instrText xml:space="preserve"> PAGEREF _Toc160556513 \h </w:instrText>
      </w:r>
      <w:r>
        <w:rPr>
          <w:noProof/>
        </w:rPr>
      </w:r>
      <w:r>
        <w:rPr>
          <w:noProof/>
        </w:rPr>
        <w:fldChar w:fldCharType="separate"/>
      </w:r>
      <w:r>
        <w:rPr>
          <w:noProof/>
        </w:rPr>
        <w:t>199</w:t>
      </w:r>
      <w:r>
        <w:rPr>
          <w:noProof/>
        </w:rPr>
        <w:fldChar w:fldCharType="end"/>
      </w:r>
    </w:p>
    <w:p w14:paraId="0F86B5B1" w14:textId="77777777" w:rsidR="009472EF" w:rsidRPr="001060C5" w:rsidRDefault="009472EF">
      <w:pPr>
        <w:pStyle w:val="TOC4"/>
        <w:rPr>
          <w:rFonts w:ascii="DengXian" w:eastAsia="DengXian" w:hAnsi="DengXian"/>
          <w:noProof/>
          <w:kern w:val="2"/>
          <w:sz w:val="21"/>
          <w:szCs w:val="22"/>
          <w:lang w:val="en-US" w:eastAsia="zh-CN"/>
        </w:rPr>
      </w:pPr>
      <w:r>
        <w:rPr>
          <w:noProof/>
        </w:rPr>
        <w:t>6.2.5.71</w:t>
      </w:r>
      <w:r w:rsidRPr="001060C5">
        <w:rPr>
          <w:rFonts w:ascii="DengXian" w:eastAsia="DengXian" w:hAnsi="DengXian"/>
          <w:noProof/>
          <w:kern w:val="2"/>
          <w:sz w:val="21"/>
          <w:szCs w:val="22"/>
          <w:lang w:val="en-US" w:eastAsia="zh-CN"/>
        </w:rPr>
        <w:tab/>
      </w:r>
      <w:r>
        <w:rPr>
          <w:noProof/>
        </w:rPr>
        <w:t>Semantics of &lt;pin-communication-create-reject&gt;</w:t>
      </w:r>
      <w:r>
        <w:rPr>
          <w:noProof/>
        </w:rPr>
        <w:tab/>
      </w:r>
      <w:r>
        <w:rPr>
          <w:noProof/>
        </w:rPr>
        <w:fldChar w:fldCharType="begin"/>
      </w:r>
      <w:r>
        <w:rPr>
          <w:noProof/>
        </w:rPr>
        <w:instrText xml:space="preserve"> PAGEREF _Toc160556514 \h </w:instrText>
      </w:r>
      <w:r>
        <w:rPr>
          <w:noProof/>
        </w:rPr>
      </w:r>
      <w:r>
        <w:rPr>
          <w:noProof/>
        </w:rPr>
        <w:fldChar w:fldCharType="separate"/>
      </w:r>
      <w:r>
        <w:rPr>
          <w:noProof/>
        </w:rPr>
        <w:t>199</w:t>
      </w:r>
      <w:r>
        <w:rPr>
          <w:noProof/>
        </w:rPr>
        <w:fldChar w:fldCharType="end"/>
      </w:r>
    </w:p>
    <w:p w14:paraId="3DF4F1DC" w14:textId="77777777" w:rsidR="009472EF" w:rsidRPr="001060C5" w:rsidRDefault="009472EF">
      <w:pPr>
        <w:pStyle w:val="TOC4"/>
        <w:rPr>
          <w:rFonts w:ascii="DengXian" w:eastAsia="DengXian" w:hAnsi="DengXian"/>
          <w:noProof/>
          <w:kern w:val="2"/>
          <w:sz w:val="21"/>
          <w:szCs w:val="22"/>
          <w:lang w:val="en-US" w:eastAsia="zh-CN"/>
        </w:rPr>
      </w:pPr>
      <w:r>
        <w:rPr>
          <w:noProof/>
        </w:rPr>
        <w:t>6.2.5.72</w:t>
      </w:r>
      <w:r w:rsidRPr="001060C5">
        <w:rPr>
          <w:rFonts w:ascii="DengXian" w:eastAsia="DengXian" w:hAnsi="DengXian"/>
          <w:noProof/>
          <w:kern w:val="2"/>
          <w:sz w:val="21"/>
          <w:szCs w:val="22"/>
          <w:lang w:val="en-US" w:eastAsia="zh-CN"/>
        </w:rPr>
        <w:tab/>
      </w:r>
      <w:r>
        <w:rPr>
          <w:noProof/>
        </w:rPr>
        <w:t>Semantics of &lt;pin-communication-update-request&gt;</w:t>
      </w:r>
      <w:r>
        <w:rPr>
          <w:noProof/>
        </w:rPr>
        <w:tab/>
      </w:r>
      <w:r>
        <w:rPr>
          <w:noProof/>
        </w:rPr>
        <w:fldChar w:fldCharType="begin"/>
      </w:r>
      <w:r>
        <w:rPr>
          <w:noProof/>
        </w:rPr>
        <w:instrText xml:space="preserve"> PAGEREF _Toc160556515 \h </w:instrText>
      </w:r>
      <w:r>
        <w:rPr>
          <w:noProof/>
        </w:rPr>
      </w:r>
      <w:r>
        <w:rPr>
          <w:noProof/>
        </w:rPr>
        <w:fldChar w:fldCharType="separate"/>
      </w:r>
      <w:r>
        <w:rPr>
          <w:noProof/>
        </w:rPr>
        <w:t>199</w:t>
      </w:r>
      <w:r>
        <w:rPr>
          <w:noProof/>
        </w:rPr>
        <w:fldChar w:fldCharType="end"/>
      </w:r>
    </w:p>
    <w:p w14:paraId="78EF655A" w14:textId="77777777" w:rsidR="009472EF" w:rsidRPr="001060C5" w:rsidRDefault="009472EF">
      <w:pPr>
        <w:pStyle w:val="TOC4"/>
        <w:rPr>
          <w:rFonts w:ascii="DengXian" w:eastAsia="DengXian" w:hAnsi="DengXian"/>
          <w:noProof/>
          <w:kern w:val="2"/>
          <w:sz w:val="21"/>
          <w:szCs w:val="22"/>
          <w:lang w:val="en-US" w:eastAsia="zh-CN"/>
        </w:rPr>
      </w:pPr>
      <w:r>
        <w:rPr>
          <w:noProof/>
        </w:rPr>
        <w:t>6.2.5.73</w:t>
      </w:r>
      <w:r w:rsidRPr="001060C5">
        <w:rPr>
          <w:rFonts w:ascii="DengXian" w:eastAsia="DengXian" w:hAnsi="DengXian"/>
          <w:noProof/>
          <w:kern w:val="2"/>
          <w:sz w:val="21"/>
          <w:szCs w:val="22"/>
          <w:lang w:val="en-US" w:eastAsia="zh-CN"/>
        </w:rPr>
        <w:tab/>
      </w:r>
      <w:r>
        <w:rPr>
          <w:noProof/>
        </w:rPr>
        <w:t>Semantics of &lt;pin-communication-update-accept&gt;</w:t>
      </w:r>
      <w:r>
        <w:rPr>
          <w:noProof/>
        </w:rPr>
        <w:tab/>
      </w:r>
      <w:r>
        <w:rPr>
          <w:noProof/>
        </w:rPr>
        <w:fldChar w:fldCharType="begin"/>
      </w:r>
      <w:r>
        <w:rPr>
          <w:noProof/>
        </w:rPr>
        <w:instrText xml:space="preserve"> PAGEREF _Toc160556516 \h </w:instrText>
      </w:r>
      <w:r>
        <w:rPr>
          <w:noProof/>
        </w:rPr>
      </w:r>
      <w:r>
        <w:rPr>
          <w:noProof/>
        </w:rPr>
        <w:fldChar w:fldCharType="separate"/>
      </w:r>
      <w:r>
        <w:rPr>
          <w:noProof/>
        </w:rPr>
        <w:t>200</w:t>
      </w:r>
      <w:r>
        <w:rPr>
          <w:noProof/>
        </w:rPr>
        <w:fldChar w:fldCharType="end"/>
      </w:r>
    </w:p>
    <w:p w14:paraId="13102522" w14:textId="77777777" w:rsidR="009472EF" w:rsidRPr="001060C5" w:rsidRDefault="009472EF">
      <w:pPr>
        <w:pStyle w:val="TOC4"/>
        <w:rPr>
          <w:rFonts w:ascii="DengXian" w:eastAsia="DengXian" w:hAnsi="DengXian"/>
          <w:noProof/>
          <w:kern w:val="2"/>
          <w:sz w:val="21"/>
          <w:szCs w:val="22"/>
          <w:lang w:val="en-US" w:eastAsia="zh-CN"/>
        </w:rPr>
      </w:pPr>
      <w:r>
        <w:rPr>
          <w:noProof/>
        </w:rPr>
        <w:t>6.2.5.74</w:t>
      </w:r>
      <w:r w:rsidRPr="001060C5">
        <w:rPr>
          <w:rFonts w:ascii="DengXian" w:eastAsia="DengXian" w:hAnsi="DengXian"/>
          <w:noProof/>
          <w:kern w:val="2"/>
          <w:sz w:val="21"/>
          <w:szCs w:val="22"/>
          <w:lang w:val="en-US" w:eastAsia="zh-CN"/>
        </w:rPr>
        <w:tab/>
      </w:r>
      <w:r>
        <w:rPr>
          <w:noProof/>
        </w:rPr>
        <w:t>Semantics of &lt;pin-communication-update-reject&gt;</w:t>
      </w:r>
      <w:r>
        <w:rPr>
          <w:noProof/>
        </w:rPr>
        <w:tab/>
      </w:r>
      <w:r>
        <w:rPr>
          <w:noProof/>
        </w:rPr>
        <w:fldChar w:fldCharType="begin"/>
      </w:r>
      <w:r>
        <w:rPr>
          <w:noProof/>
        </w:rPr>
        <w:instrText xml:space="preserve"> PAGEREF _Toc160556517 \h </w:instrText>
      </w:r>
      <w:r>
        <w:rPr>
          <w:noProof/>
        </w:rPr>
      </w:r>
      <w:r>
        <w:rPr>
          <w:noProof/>
        </w:rPr>
        <w:fldChar w:fldCharType="separate"/>
      </w:r>
      <w:r>
        <w:rPr>
          <w:noProof/>
        </w:rPr>
        <w:t>200</w:t>
      </w:r>
      <w:r>
        <w:rPr>
          <w:noProof/>
        </w:rPr>
        <w:fldChar w:fldCharType="end"/>
      </w:r>
    </w:p>
    <w:p w14:paraId="6D6D5181" w14:textId="77777777" w:rsidR="009472EF" w:rsidRPr="001060C5" w:rsidRDefault="009472EF">
      <w:pPr>
        <w:pStyle w:val="TOC4"/>
        <w:rPr>
          <w:rFonts w:ascii="DengXian" w:eastAsia="DengXian" w:hAnsi="DengXian"/>
          <w:noProof/>
          <w:kern w:val="2"/>
          <w:sz w:val="21"/>
          <w:szCs w:val="22"/>
          <w:lang w:val="en-US" w:eastAsia="zh-CN"/>
        </w:rPr>
      </w:pPr>
      <w:r>
        <w:rPr>
          <w:noProof/>
        </w:rPr>
        <w:lastRenderedPageBreak/>
        <w:t>6.2.5.74</w:t>
      </w:r>
      <w:r w:rsidRPr="001060C5">
        <w:rPr>
          <w:rFonts w:ascii="DengXian" w:eastAsia="DengXian" w:hAnsi="DengXian"/>
          <w:noProof/>
          <w:kern w:val="2"/>
          <w:sz w:val="21"/>
          <w:szCs w:val="22"/>
          <w:lang w:val="en-US" w:eastAsia="zh-CN"/>
        </w:rPr>
        <w:tab/>
      </w:r>
      <w:r>
        <w:rPr>
          <w:noProof/>
        </w:rPr>
        <w:t>Semantics of &lt;pin-communication-delete-request&gt;</w:t>
      </w:r>
      <w:r>
        <w:rPr>
          <w:noProof/>
        </w:rPr>
        <w:tab/>
      </w:r>
      <w:r>
        <w:rPr>
          <w:noProof/>
        </w:rPr>
        <w:fldChar w:fldCharType="begin"/>
      </w:r>
      <w:r>
        <w:rPr>
          <w:noProof/>
        </w:rPr>
        <w:instrText xml:space="preserve"> PAGEREF _Toc160556518 \h </w:instrText>
      </w:r>
      <w:r>
        <w:rPr>
          <w:noProof/>
        </w:rPr>
      </w:r>
      <w:r>
        <w:rPr>
          <w:noProof/>
        </w:rPr>
        <w:fldChar w:fldCharType="separate"/>
      </w:r>
      <w:r>
        <w:rPr>
          <w:noProof/>
        </w:rPr>
        <w:t>200</w:t>
      </w:r>
      <w:r>
        <w:rPr>
          <w:noProof/>
        </w:rPr>
        <w:fldChar w:fldCharType="end"/>
      </w:r>
    </w:p>
    <w:p w14:paraId="15DCBEFF" w14:textId="77777777" w:rsidR="009472EF" w:rsidRPr="001060C5" w:rsidRDefault="009472EF">
      <w:pPr>
        <w:pStyle w:val="TOC4"/>
        <w:rPr>
          <w:rFonts w:ascii="DengXian" w:eastAsia="DengXian" w:hAnsi="DengXian"/>
          <w:noProof/>
          <w:kern w:val="2"/>
          <w:sz w:val="21"/>
          <w:szCs w:val="22"/>
          <w:lang w:val="en-US" w:eastAsia="zh-CN"/>
        </w:rPr>
      </w:pPr>
      <w:r>
        <w:rPr>
          <w:noProof/>
        </w:rPr>
        <w:t>6.2.5.75</w:t>
      </w:r>
      <w:r w:rsidRPr="001060C5">
        <w:rPr>
          <w:rFonts w:ascii="DengXian" w:eastAsia="DengXian" w:hAnsi="DengXian"/>
          <w:noProof/>
          <w:kern w:val="2"/>
          <w:sz w:val="21"/>
          <w:szCs w:val="22"/>
          <w:lang w:val="en-US" w:eastAsia="zh-CN"/>
        </w:rPr>
        <w:tab/>
      </w:r>
      <w:r>
        <w:rPr>
          <w:noProof/>
        </w:rPr>
        <w:t>Semantics of &lt;pin-communication-delete-reject&gt;</w:t>
      </w:r>
      <w:r>
        <w:rPr>
          <w:noProof/>
        </w:rPr>
        <w:tab/>
      </w:r>
      <w:r>
        <w:rPr>
          <w:noProof/>
        </w:rPr>
        <w:fldChar w:fldCharType="begin"/>
      </w:r>
      <w:r>
        <w:rPr>
          <w:noProof/>
        </w:rPr>
        <w:instrText xml:space="preserve"> PAGEREF _Toc160556519 \h </w:instrText>
      </w:r>
      <w:r>
        <w:rPr>
          <w:noProof/>
        </w:rPr>
      </w:r>
      <w:r>
        <w:rPr>
          <w:noProof/>
        </w:rPr>
        <w:fldChar w:fldCharType="separate"/>
      </w:r>
      <w:r>
        <w:rPr>
          <w:noProof/>
        </w:rPr>
        <w:t>200</w:t>
      </w:r>
      <w:r>
        <w:rPr>
          <w:noProof/>
        </w:rPr>
        <w:fldChar w:fldCharType="end"/>
      </w:r>
    </w:p>
    <w:p w14:paraId="5097FD4D" w14:textId="77777777" w:rsidR="009472EF" w:rsidRPr="001060C5" w:rsidRDefault="009472EF">
      <w:pPr>
        <w:pStyle w:val="TOC4"/>
        <w:rPr>
          <w:rFonts w:ascii="DengXian" w:eastAsia="DengXian" w:hAnsi="DengXian"/>
          <w:noProof/>
          <w:kern w:val="2"/>
          <w:sz w:val="21"/>
          <w:szCs w:val="22"/>
          <w:lang w:val="en-US" w:eastAsia="zh-CN"/>
        </w:rPr>
      </w:pPr>
      <w:r>
        <w:rPr>
          <w:noProof/>
        </w:rPr>
        <w:t>6.2.5.76</w:t>
      </w:r>
      <w:r w:rsidRPr="001060C5">
        <w:rPr>
          <w:rFonts w:ascii="DengXian" w:eastAsia="DengXian" w:hAnsi="DengXian"/>
          <w:noProof/>
          <w:kern w:val="2"/>
          <w:sz w:val="21"/>
          <w:szCs w:val="22"/>
          <w:lang w:val="en-US" w:eastAsia="zh-CN"/>
        </w:rPr>
        <w:tab/>
      </w:r>
      <w:r>
        <w:rPr>
          <w:noProof/>
        </w:rPr>
        <w:t>Semantics of &lt;pin-as-discovery-request&gt;</w:t>
      </w:r>
      <w:r>
        <w:rPr>
          <w:noProof/>
        </w:rPr>
        <w:tab/>
      </w:r>
      <w:r>
        <w:rPr>
          <w:noProof/>
        </w:rPr>
        <w:fldChar w:fldCharType="begin"/>
      </w:r>
      <w:r>
        <w:rPr>
          <w:noProof/>
        </w:rPr>
        <w:instrText xml:space="preserve"> PAGEREF _Toc160556520 \h </w:instrText>
      </w:r>
      <w:r>
        <w:rPr>
          <w:noProof/>
        </w:rPr>
      </w:r>
      <w:r>
        <w:rPr>
          <w:noProof/>
        </w:rPr>
        <w:fldChar w:fldCharType="separate"/>
      </w:r>
      <w:r>
        <w:rPr>
          <w:noProof/>
        </w:rPr>
        <w:t>200</w:t>
      </w:r>
      <w:r>
        <w:rPr>
          <w:noProof/>
        </w:rPr>
        <w:fldChar w:fldCharType="end"/>
      </w:r>
    </w:p>
    <w:p w14:paraId="71DD4371" w14:textId="77777777" w:rsidR="009472EF" w:rsidRPr="001060C5" w:rsidRDefault="009472EF">
      <w:pPr>
        <w:pStyle w:val="TOC4"/>
        <w:rPr>
          <w:rFonts w:ascii="DengXian" w:eastAsia="DengXian" w:hAnsi="DengXian"/>
          <w:noProof/>
          <w:kern w:val="2"/>
          <w:sz w:val="21"/>
          <w:szCs w:val="22"/>
          <w:lang w:val="en-US" w:eastAsia="zh-CN"/>
        </w:rPr>
      </w:pPr>
      <w:r>
        <w:rPr>
          <w:noProof/>
        </w:rPr>
        <w:t>6.2.5.77</w:t>
      </w:r>
      <w:r w:rsidRPr="001060C5">
        <w:rPr>
          <w:rFonts w:ascii="DengXian" w:eastAsia="DengXian" w:hAnsi="DengXian"/>
          <w:noProof/>
          <w:kern w:val="2"/>
          <w:sz w:val="21"/>
          <w:szCs w:val="22"/>
          <w:lang w:val="en-US" w:eastAsia="zh-CN"/>
        </w:rPr>
        <w:tab/>
      </w:r>
      <w:r>
        <w:rPr>
          <w:noProof/>
        </w:rPr>
        <w:t>Semantics of &lt;pin-as-discovery-accept&gt;</w:t>
      </w:r>
      <w:r>
        <w:rPr>
          <w:noProof/>
        </w:rPr>
        <w:tab/>
      </w:r>
      <w:r>
        <w:rPr>
          <w:noProof/>
        </w:rPr>
        <w:fldChar w:fldCharType="begin"/>
      </w:r>
      <w:r>
        <w:rPr>
          <w:noProof/>
        </w:rPr>
        <w:instrText xml:space="preserve"> PAGEREF _Toc160556521 \h </w:instrText>
      </w:r>
      <w:r>
        <w:rPr>
          <w:noProof/>
        </w:rPr>
      </w:r>
      <w:r>
        <w:rPr>
          <w:noProof/>
        </w:rPr>
        <w:fldChar w:fldCharType="separate"/>
      </w:r>
      <w:r>
        <w:rPr>
          <w:noProof/>
        </w:rPr>
        <w:t>201</w:t>
      </w:r>
      <w:r>
        <w:rPr>
          <w:noProof/>
        </w:rPr>
        <w:fldChar w:fldCharType="end"/>
      </w:r>
    </w:p>
    <w:p w14:paraId="50714966" w14:textId="77777777" w:rsidR="009472EF" w:rsidRPr="001060C5" w:rsidRDefault="009472EF">
      <w:pPr>
        <w:pStyle w:val="TOC4"/>
        <w:rPr>
          <w:rFonts w:ascii="DengXian" w:eastAsia="DengXian" w:hAnsi="DengXian"/>
          <w:noProof/>
          <w:kern w:val="2"/>
          <w:sz w:val="21"/>
          <w:szCs w:val="22"/>
          <w:lang w:val="en-US" w:eastAsia="zh-CN"/>
        </w:rPr>
      </w:pPr>
      <w:r>
        <w:rPr>
          <w:noProof/>
        </w:rPr>
        <w:t>6.2.5.78</w:t>
      </w:r>
      <w:r w:rsidRPr="001060C5">
        <w:rPr>
          <w:rFonts w:ascii="DengXian" w:eastAsia="DengXian" w:hAnsi="DengXian"/>
          <w:noProof/>
          <w:kern w:val="2"/>
          <w:sz w:val="21"/>
          <w:szCs w:val="22"/>
          <w:lang w:val="en-US" w:eastAsia="zh-CN"/>
        </w:rPr>
        <w:tab/>
      </w:r>
      <w:r>
        <w:rPr>
          <w:noProof/>
        </w:rPr>
        <w:t>Semantics of &lt;pin-as-discovery-reject&gt;</w:t>
      </w:r>
      <w:r>
        <w:rPr>
          <w:noProof/>
        </w:rPr>
        <w:tab/>
      </w:r>
      <w:r>
        <w:rPr>
          <w:noProof/>
        </w:rPr>
        <w:fldChar w:fldCharType="begin"/>
      </w:r>
      <w:r>
        <w:rPr>
          <w:noProof/>
        </w:rPr>
        <w:instrText xml:space="preserve"> PAGEREF _Toc160556522 \h </w:instrText>
      </w:r>
      <w:r>
        <w:rPr>
          <w:noProof/>
        </w:rPr>
      </w:r>
      <w:r>
        <w:rPr>
          <w:noProof/>
        </w:rPr>
        <w:fldChar w:fldCharType="separate"/>
      </w:r>
      <w:r>
        <w:rPr>
          <w:noProof/>
        </w:rPr>
        <w:t>201</w:t>
      </w:r>
      <w:r>
        <w:rPr>
          <w:noProof/>
        </w:rPr>
        <w:fldChar w:fldCharType="end"/>
      </w:r>
    </w:p>
    <w:p w14:paraId="2519B7EE" w14:textId="77777777" w:rsidR="009472EF" w:rsidRPr="001060C5" w:rsidRDefault="009472EF">
      <w:pPr>
        <w:pStyle w:val="TOC4"/>
        <w:rPr>
          <w:rFonts w:ascii="DengXian" w:eastAsia="DengXian" w:hAnsi="DengXian"/>
          <w:noProof/>
          <w:kern w:val="2"/>
          <w:sz w:val="21"/>
          <w:szCs w:val="22"/>
          <w:lang w:val="en-US" w:eastAsia="zh-CN"/>
        </w:rPr>
      </w:pPr>
      <w:r>
        <w:rPr>
          <w:noProof/>
        </w:rPr>
        <w:t>6.2.5.79</w:t>
      </w:r>
      <w:r w:rsidRPr="001060C5">
        <w:rPr>
          <w:rFonts w:ascii="DengXian" w:eastAsia="DengXian" w:hAnsi="DengXian"/>
          <w:noProof/>
          <w:kern w:val="2"/>
          <w:sz w:val="21"/>
          <w:szCs w:val="22"/>
          <w:lang w:val="en-US" w:eastAsia="zh-CN"/>
        </w:rPr>
        <w:tab/>
      </w:r>
      <w:r>
        <w:rPr>
          <w:noProof/>
        </w:rPr>
        <w:t>Semantics of &lt;pin-service-switch-request&gt;</w:t>
      </w:r>
      <w:r>
        <w:rPr>
          <w:noProof/>
        </w:rPr>
        <w:tab/>
      </w:r>
      <w:r>
        <w:rPr>
          <w:noProof/>
        </w:rPr>
        <w:fldChar w:fldCharType="begin"/>
      </w:r>
      <w:r>
        <w:rPr>
          <w:noProof/>
        </w:rPr>
        <w:instrText xml:space="preserve"> PAGEREF _Toc160556523 \h </w:instrText>
      </w:r>
      <w:r>
        <w:rPr>
          <w:noProof/>
        </w:rPr>
      </w:r>
      <w:r>
        <w:rPr>
          <w:noProof/>
        </w:rPr>
        <w:fldChar w:fldCharType="separate"/>
      </w:r>
      <w:r>
        <w:rPr>
          <w:noProof/>
        </w:rPr>
        <w:t>201</w:t>
      </w:r>
      <w:r>
        <w:rPr>
          <w:noProof/>
        </w:rPr>
        <w:fldChar w:fldCharType="end"/>
      </w:r>
    </w:p>
    <w:p w14:paraId="66B1F22F" w14:textId="77777777" w:rsidR="009472EF" w:rsidRPr="001060C5" w:rsidRDefault="009472EF">
      <w:pPr>
        <w:pStyle w:val="TOC4"/>
        <w:rPr>
          <w:rFonts w:ascii="DengXian" w:eastAsia="DengXian" w:hAnsi="DengXian"/>
          <w:noProof/>
          <w:kern w:val="2"/>
          <w:sz w:val="21"/>
          <w:szCs w:val="22"/>
          <w:lang w:val="en-US" w:eastAsia="zh-CN"/>
        </w:rPr>
      </w:pPr>
      <w:r>
        <w:rPr>
          <w:noProof/>
        </w:rPr>
        <w:t>6.2.5.80</w:t>
      </w:r>
      <w:r w:rsidRPr="001060C5">
        <w:rPr>
          <w:rFonts w:ascii="DengXian" w:eastAsia="DengXian" w:hAnsi="DengXian"/>
          <w:noProof/>
          <w:kern w:val="2"/>
          <w:sz w:val="21"/>
          <w:szCs w:val="22"/>
          <w:lang w:val="en-US" w:eastAsia="zh-CN"/>
        </w:rPr>
        <w:tab/>
      </w:r>
      <w:r>
        <w:rPr>
          <w:noProof/>
        </w:rPr>
        <w:t>Semantics of &lt;pin-service-switch-accept&gt;</w:t>
      </w:r>
      <w:r>
        <w:rPr>
          <w:noProof/>
        </w:rPr>
        <w:tab/>
      </w:r>
      <w:r>
        <w:rPr>
          <w:noProof/>
        </w:rPr>
        <w:fldChar w:fldCharType="begin"/>
      </w:r>
      <w:r>
        <w:rPr>
          <w:noProof/>
        </w:rPr>
        <w:instrText xml:space="preserve"> PAGEREF _Toc160556524 \h </w:instrText>
      </w:r>
      <w:r>
        <w:rPr>
          <w:noProof/>
        </w:rPr>
      </w:r>
      <w:r>
        <w:rPr>
          <w:noProof/>
        </w:rPr>
        <w:fldChar w:fldCharType="separate"/>
      </w:r>
      <w:r>
        <w:rPr>
          <w:noProof/>
        </w:rPr>
        <w:t>201</w:t>
      </w:r>
      <w:r>
        <w:rPr>
          <w:noProof/>
        </w:rPr>
        <w:fldChar w:fldCharType="end"/>
      </w:r>
    </w:p>
    <w:p w14:paraId="53A4F547" w14:textId="77777777" w:rsidR="009472EF" w:rsidRPr="001060C5" w:rsidRDefault="009472EF">
      <w:pPr>
        <w:pStyle w:val="TOC4"/>
        <w:rPr>
          <w:rFonts w:ascii="DengXian" w:eastAsia="DengXian" w:hAnsi="DengXian"/>
          <w:noProof/>
          <w:kern w:val="2"/>
          <w:sz w:val="21"/>
          <w:szCs w:val="22"/>
          <w:lang w:val="en-US" w:eastAsia="zh-CN"/>
        </w:rPr>
      </w:pPr>
      <w:r>
        <w:rPr>
          <w:noProof/>
        </w:rPr>
        <w:t>6.2.5.81</w:t>
      </w:r>
      <w:r w:rsidRPr="001060C5">
        <w:rPr>
          <w:rFonts w:ascii="DengXian" w:eastAsia="DengXian" w:hAnsi="DengXian"/>
          <w:noProof/>
          <w:kern w:val="2"/>
          <w:sz w:val="21"/>
          <w:szCs w:val="22"/>
          <w:lang w:val="en-US" w:eastAsia="zh-CN"/>
        </w:rPr>
        <w:tab/>
      </w:r>
      <w:r>
        <w:rPr>
          <w:noProof/>
        </w:rPr>
        <w:t>Semantics of &lt;pin-service-switch-reject&gt;</w:t>
      </w:r>
      <w:r>
        <w:rPr>
          <w:noProof/>
        </w:rPr>
        <w:tab/>
      </w:r>
      <w:r>
        <w:rPr>
          <w:noProof/>
        </w:rPr>
        <w:fldChar w:fldCharType="begin"/>
      </w:r>
      <w:r>
        <w:rPr>
          <w:noProof/>
        </w:rPr>
        <w:instrText xml:space="preserve"> PAGEREF _Toc160556525 \h </w:instrText>
      </w:r>
      <w:r>
        <w:rPr>
          <w:noProof/>
        </w:rPr>
      </w:r>
      <w:r>
        <w:rPr>
          <w:noProof/>
        </w:rPr>
        <w:fldChar w:fldCharType="separate"/>
      </w:r>
      <w:r>
        <w:rPr>
          <w:noProof/>
        </w:rPr>
        <w:t>202</w:t>
      </w:r>
      <w:r>
        <w:rPr>
          <w:noProof/>
        </w:rPr>
        <w:fldChar w:fldCharType="end"/>
      </w:r>
    </w:p>
    <w:p w14:paraId="7A627676" w14:textId="77777777" w:rsidR="009472EF" w:rsidRPr="001060C5" w:rsidRDefault="009472EF">
      <w:pPr>
        <w:pStyle w:val="TOC4"/>
        <w:rPr>
          <w:rFonts w:ascii="DengXian" w:eastAsia="DengXian" w:hAnsi="DengXian"/>
          <w:noProof/>
          <w:kern w:val="2"/>
          <w:sz w:val="21"/>
          <w:szCs w:val="22"/>
          <w:lang w:val="en-US" w:eastAsia="zh-CN"/>
        </w:rPr>
      </w:pPr>
      <w:r>
        <w:rPr>
          <w:noProof/>
        </w:rPr>
        <w:t>6.2.5.82</w:t>
      </w:r>
      <w:r w:rsidRPr="001060C5">
        <w:rPr>
          <w:rFonts w:ascii="DengXian" w:eastAsia="DengXian" w:hAnsi="DengXian"/>
          <w:noProof/>
          <w:kern w:val="2"/>
          <w:sz w:val="21"/>
          <w:szCs w:val="22"/>
          <w:lang w:val="en-US" w:eastAsia="zh-CN"/>
        </w:rPr>
        <w:tab/>
      </w:r>
      <w:r>
        <w:rPr>
          <w:noProof/>
        </w:rPr>
        <w:t>Semantics of &lt;pin-configuration-service-switch-configure-request&gt;</w:t>
      </w:r>
      <w:r>
        <w:rPr>
          <w:noProof/>
        </w:rPr>
        <w:tab/>
      </w:r>
      <w:r>
        <w:rPr>
          <w:noProof/>
        </w:rPr>
        <w:fldChar w:fldCharType="begin"/>
      </w:r>
      <w:r>
        <w:rPr>
          <w:noProof/>
        </w:rPr>
        <w:instrText xml:space="preserve"> PAGEREF _Toc160556526 \h </w:instrText>
      </w:r>
      <w:r>
        <w:rPr>
          <w:noProof/>
        </w:rPr>
      </w:r>
      <w:r>
        <w:rPr>
          <w:noProof/>
        </w:rPr>
        <w:fldChar w:fldCharType="separate"/>
      </w:r>
      <w:r>
        <w:rPr>
          <w:noProof/>
        </w:rPr>
        <w:t>202</w:t>
      </w:r>
      <w:r>
        <w:rPr>
          <w:noProof/>
        </w:rPr>
        <w:fldChar w:fldCharType="end"/>
      </w:r>
    </w:p>
    <w:p w14:paraId="2E678C9F" w14:textId="77777777" w:rsidR="009472EF" w:rsidRPr="001060C5" w:rsidRDefault="009472EF">
      <w:pPr>
        <w:pStyle w:val="TOC4"/>
        <w:rPr>
          <w:rFonts w:ascii="DengXian" w:eastAsia="DengXian" w:hAnsi="DengXian"/>
          <w:noProof/>
          <w:kern w:val="2"/>
          <w:sz w:val="21"/>
          <w:szCs w:val="22"/>
          <w:lang w:val="en-US" w:eastAsia="zh-CN"/>
        </w:rPr>
      </w:pPr>
      <w:r>
        <w:rPr>
          <w:noProof/>
        </w:rPr>
        <w:t>6.2.5.83</w:t>
      </w:r>
      <w:r w:rsidRPr="001060C5">
        <w:rPr>
          <w:rFonts w:ascii="DengXian" w:eastAsia="DengXian" w:hAnsi="DengXian"/>
          <w:noProof/>
          <w:kern w:val="2"/>
          <w:sz w:val="21"/>
          <w:szCs w:val="22"/>
          <w:lang w:val="en-US" w:eastAsia="zh-CN"/>
        </w:rPr>
        <w:tab/>
      </w:r>
      <w:r>
        <w:rPr>
          <w:noProof/>
        </w:rPr>
        <w:t>Semantics of &lt;pin-configuration-service-switch-configure-reject&gt;</w:t>
      </w:r>
      <w:r>
        <w:rPr>
          <w:noProof/>
        </w:rPr>
        <w:tab/>
      </w:r>
      <w:r>
        <w:rPr>
          <w:noProof/>
        </w:rPr>
        <w:fldChar w:fldCharType="begin"/>
      </w:r>
      <w:r>
        <w:rPr>
          <w:noProof/>
        </w:rPr>
        <w:instrText xml:space="preserve"> PAGEREF _Toc160556527 \h </w:instrText>
      </w:r>
      <w:r>
        <w:rPr>
          <w:noProof/>
        </w:rPr>
      </w:r>
      <w:r>
        <w:rPr>
          <w:noProof/>
        </w:rPr>
        <w:fldChar w:fldCharType="separate"/>
      </w:r>
      <w:r>
        <w:rPr>
          <w:noProof/>
        </w:rPr>
        <w:t>202</w:t>
      </w:r>
      <w:r>
        <w:rPr>
          <w:noProof/>
        </w:rPr>
        <w:fldChar w:fldCharType="end"/>
      </w:r>
    </w:p>
    <w:p w14:paraId="558A7E10" w14:textId="77777777" w:rsidR="009472EF" w:rsidRPr="001060C5" w:rsidRDefault="009472EF">
      <w:pPr>
        <w:pStyle w:val="TOC4"/>
        <w:rPr>
          <w:rFonts w:ascii="DengXian" w:eastAsia="DengXian" w:hAnsi="DengXian"/>
          <w:noProof/>
          <w:kern w:val="2"/>
          <w:sz w:val="21"/>
          <w:szCs w:val="22"/>
          <w:lang w:val="en-US" w:eastAsia="zh-CN"/>
        </w:rPr>
      </w:pPr>
      <w:r>
        <w:rPr>
          <w:noProof/>
        </w:rPr>
        <w:t>6.2.5.84</w:t>
      </w:r>
      <w:r w:rsidRPr="001060C5">
        <w:rPr>
          <w:rFonts w:ascii="DengXian" w:eastAsia="DengXian" w:hAnsi="DengXian"/>
          <w:noProof/>
          <w:kern w:val="2"/>
          <w:sz w:val="21"/>
          <w:szCs w:val="22"/>
          <w:lang w:val="en-US" w:eastAsia="zh-CN"/>
        </w:rPr>
        <w:tab/>
      </w:r>
      <w:r>
        <w:rPr>
          <w:noProof/>
        </w:rPr>
        <w:t>Semantics of &lt;pin-</w:t>
      </w:r>
      <w:r>
        <w:rPr>
          <w:noProof/>
          <w:lang w:eastAsia="zh-CN"/>
        </w:rPr>
        <w:t>management</w:t>
      </w:r>
      <w:r>
        <w:rPr>
          <w:noProof/>
        </w:rPr>
        <w:t>-service-switch-configure-request&gt;</w:t>
      </w:r>
      <w:r>
        <w:rPr>
          <w:noProof/>
        </w:rPr>
        <w:tab/>
      </w:r>
      <w:r>
        <w:rPr>
          <w:noProof/>
        </w:rPr>
        <w:fldChar w:fldCharType="begin"/>
      </w:r>
      <w:r>
        <w:rPr>
          <w:noProof/>
        </w:rPr>
        <w:instrText xml:space="preserve"> PAGEREF _Toc160556528 \h </w:instrText>
      </w:r>
      <w:r>
        <w:rPr>
          <w:noProof/>
        </w:rPr>
      </w:r>
      <w:r>
        <w:rPr>
          <w:noProof/>
        </w:rPr>
        <w:fldChar w:fldCharType="separate"/>
      </w:r>
      <w:r>
        <w:rPr>
          <w:noProof/>
        </w:rPr>
        <w:t>202</w:t>
      </w:r>
      <w:r>
        <w:rPr>
          <w:noProof/>
        </w:rPr>
        <w:fldChar w:fldCharType="end"/>
      </w:r>
    </w:p>
    <w:p w14:paraId="3D12FE89" w14:textId="77777777" w:rsidR="009472EF" w:rsidRPr="001060C5" w:rsidRDefault="009472EF">
      <w:pPr>
        <w:pStyle w:val="TOC4"/>
        <w:rPr>
          <w:rFonts w:ascii="DengXian" w:eastAsia="DengXian" w:hAnsi="DengXian"/>
          <w:noProof/>
          <w:kern w:val="2"/>
          <w:sz w:val="21"/>
          <w:szCs w:val="22"/>
          <w:lang w:val="en-US" w:eastAsia="zh-CN"/>
        </w:rPr>
      </w:pPr>
      <w:r>
        <w:rPr>
          <w:noProof/>
        </w:rPr>
        <w:t>6.2.5.85</w:t>
      </w:r>
      <w:r w:rsidRPr="001060C5">
        <w:rPr>
          <w:rFonts w:ascii="DengXian" w:eastAsia="DengXian" w:hAnsi="DengXian"/>
          <w:noProof/>
          <w:kern w:val="2"/>
          <w:sz w:val="21"/>
          <w:szCs w:val="22"/>
          <w:lang w:val="en-US" w:eastAsia="zh-CN"/>
        </w:rPr>
        <w:tab/>
      </w:r>
      <w:r>
        <w:rPr>
          <w:noProof/>
        </w:rPr>
        <w:t>Semantics of &lt;pin-</w:t>
      </w:r>
      <w:r>
        <w:rPr>
          <w:noProof/>
          <w:lang w:eastAsia="zh-CN"/>
        </w:rPr>
        <w:t>management</w:t>
      </w:r>
      <w:r>
        <w:rPr>
          <w:noProof/>
        </w:rPr>
        <w:t>-service-switch-configure-reject&gt;</w:t>
      </w:r>
      <w:r>
        <w:rPr>
          <w:noProof/>
        </w:rPr>
        <w:tab/>
      </w:r>
      <w:r>
        <w:rPr>
          <w:noProof/>
        </w:rPr>
        <w:fldChar w:fldCharType="begin"/>
      </w:r>
      <w:r>
        <w:rPr>
          <w:noProof/>
        </w:rPr>
        <w:instrText xml:space="preserve"> PAGEREF _Toc160556529 \h </w:instrText>
      </w:r>
      <w:r>
        <w:rPr>
          <w:noProof/>
        </w:rPr>
      </w:r>
      <w:r>
        <w:rPr>
          <w:noProof/>
        </w:rPr>
        <w:fldChar w:fldCharType="separate"/>
      </w:r>
      <w:r>
        <w:rPr>
          <w:noProof/>
        </w:rPr>
        <w:t>203</w:t>
      </w:r>
      <w:r>
        <w:rPr>
          <w:noProof/>
        </w:rPr>
        <w:fldChar w:fldCharType="end"/>
      </w:r>
    </w:p>
    <w:p w14:paraId="1CBB95A1" w14:textId="77777777" w:rsidR="009472EF" w:rsidRPr="001060C5" w:rsidRDefault="009472EF">
      <w:pPr>
        <w:pStyle w:val="TOC4"/>
        <w:rPr>
          <w:rFonts w:ascii="DengXian" w:eastAsia="DengXian" w:hAnsi="DengXian"/>
          <w:noProof/>
          <w:kern w:val="2"/>
          <w:sz w:val="21"/>
          <w:szCs w:val="22"/>
          <w:lang w:val="en-US" w:eastAsia="zh-CN"/>
        </w:rPr>
      </w:pPr>
      <w:r>
        <w:rPr>
          <w:noProof/>
        </w:rPr>
        <w:t>6.2.5.86</w:t>
      </w:r>
      <w:r w:rsidRPr="001060C5">
        <w:rPr>
          <w:rFonts w:ascii="DengXian" w:eastAsia="DengXian" w:hAnsi="DengXian"/>
          <w:noProof/>
          <w:kern w:val="2"/>
          <w:sz w:val="21"/>
          <w:szCs w:val="22"/>
          <w:lang w:val="en-US" w:eastAsia="zh-CN"/>
        </w:rPr>
        <w:tab/>
      </w:r>
      <w:r>
        <w:rPr>
          <w:noProof/>
        </w:rPr>
        <w:t>Semantics of &lt;pin-service-discovery-request&gt;</w:t>
      </w:r>
      <w:r>
        <w:rPr>
          <w:noProof/>
        </w:rPr>
        <w:tab/>
      </w:r>
      <w:r>
        <w:rPr>
          <w:noProof/>
        </w:rPr>
        <w:fldChar w:fldCharType="begin"/>
      </w:r>
      <w:r>
        <w:rPr>
          <w:noProof/>
        </w:rPr>
        <w:instrText xml:space="preserve"> PAGEREF _Toc160556530 \h </w:instrText>
      </w:r>
      <w:r>
        <w:rPr>
          <w:noProof/>
        </w:rPr>
      </w:r>
      <w:r>
        <w:rPr>
          <w:noProof/>
        </w:rPr>
        <w:fldChar w:fldCharType="separate"/>
      </w:r>
      <w:r>
        <w:rPr>
          <w:noProof/>
        </w:rPr>
        <w:t>203</w:t>
      </w:r>
      <w:r>
        <w:rPr>
          <w:noProof/>
        </w:rPr>
        <w:fldChar w:fldCharType="end"/>
      </w:r>
    </w:p>
    <w:p w14:paraId="6367FC61" w14:textId="77777777" w:rsidR="009472EF" w:rsidRPr="001060C5" w:rsidRDefault="009472EF">
      <w:pPr>
        <w:pStyle w:val="TOC4"/>
        <w:rPr>
          <w:rFonts w:ascii="DengXian" w:eastAsia="DengXian" w:hAnsi="DengXian"/>
          <w:noProof/>
          <w:kern w:val="2"/>
          <w:sz w:val="21"/>
          <w:szCs w:val="22"/>
          <w:lang w:val="en-US" w:eastAsia="zh-CN"/>
        </w:rPr>
      </w:pPr>
      <w:r>
        <w:rPr>
          <w:noProof/>
        </w:rPr>
        <w:t>6.2.5.87</w:t>
      </w:r>
      <w:r w:rsidRPr="001060C5">
        <w:rPr>
          <w:rFonts w:ascii="DengXian" w:eastAsia="DengXian" w:hAnsi="DengXian"/>
          <w:noProof/>
          <w:kern w:val="2"/>
          <w:sz w:val="21"/>
          <w:szCs w:val="22"/>
          <w:lang w:val="en-US" w:eastAsia="zh-CN"/>
        </w:rPr>
        <w:tab/>
      </w:r>
      <w:r>
        <w:rPr>
          <w:noProof/>
        </w:rPr>
        <w:t>Semantics of &lt;pin-service-discovery-accept&gt;</w:t>
      </w:r>
      <w:r>
        <w:rPr>
          <w:noProof/>
        </w:rPr>
        <w:tab/>
      </w:r>
      <w:r>
        <w:rPr>
          <w:noProof/>
        </w:rPr>
        <w:fldChar w:fldCharType="begin"/>
      </w:r>
      <w:r>
        <w:rPr>
          <w:noProof/>
        </w:rPr>
        <w:instrText xml:space="preserve"> PAGEREF _Toc160556531 \h </w:instrText>
      </w:r>
      <w:r>
        <w:rPr>
          <w:noProof/>
        </w:rPr>
      </w:r>
      <w:r>
        <w:rPr>
          <w:noProof/>
        </w:rPr>
        <w:fldChar w:fldCharType="separate"/>
      </w:r>
      <w:r>
        <w:rPr>
          <w:noProof/>
        </w:rPr>
        <w:t>203</w:t>
      </w:r>
      <w:r>
        <w:rPr>
          <w:noProof/>
        </w:rPr>
        <w:fldChar w:fldCharType="end"/>
      </w:r>
    </w:p>
    <w:p w14:paraId="274A0C9A" w14:textId="77777777" w:rsidR="009472EF" w:rsidRPr="001060C5" w:rsidRDefault="009472EF">
      <w:pPr>
        <w:pStyle w:val="TOC4"/>
        <w:rPr>
          <w:rFonts w:ascii="DengXian" w:eastAsia="DengXian" w:hAnsi="DengXian"/>
          <w:noProof/>
          <w:kern w:val="2"/>
          <w:sz w:val="21"/>
          <w:szCs w:val="22"/>
          <w:lang w:val="en-US" w:eastAsia="zh-CN"/>
        </w:rPr>
      </w:pPr>
      <w:r>
        <w:rPr>
          <w:noProof/>
        </w:rPr>
        <w:t>6.2.5.88</w:t>
      </w:r>
      <w:r w:rsidRPr="001060C5">
        <w:rPr>
          <w:rFonts w:ascii="DengXian" w:eastAsia="DengXian" w:hAnsi="DengXian"/>
          <w:noProof/>
          <w:kern w:val="2"/>
          <w:sz w:val="21"/>
          <w:szCs w:val="22"/>
          <w:lang w:val="en-US" w:eastAsia="zh-CN"/>
        </w:rPr>
        <w:tab/>
      </w:r>
      <w:r>
        <w:rPr>
          <w:noProof/>
        </w:rPr>
        <w:t>Semantics of &lt;pin-service-discovery-reject&gt;</w:t>
      </w:r>
      <w:r>
        <w:rPr>
          <w:noProof/>
        </w:rPr>
        <w:tab/>
      </w:r>
      <w:r>
        <w:rPr>
          <w:noProof/>
        </w:rPr>
        <w:fldChar w:fldCharType="begin"/>
      </w:r>
      <w:r>
        <w:rPr>
          <w:noProof/>
        </w:rPr>
        <w:instrText xml:space="preserve"> PAGEREF _Toc160556532 \h </w:instrText>
      </w:r>
      <w:r>
        <w:rPr>
          <w:noProof/>
        </w:rPr>
      </w:r>
      <w:r>
        <w:rPr>
          <w:noProof/>
        </w:rPr>
        <w:fldChar w:fldCharType="separate"/>
      </w:r>
      <w:r>
        <w:rPr>
          <w:noProof/>
        </w:rPr>
        <w:t>203</w:t>
      </w:r>
      <w:r>
        <w:rPr>
          <w:noProof/>
        </w:rPr>
        <w:fldChar w:fldCharType="end"/>
      </w:r>
    </w:p>
    <w:p w14:paraId="5ED230FB" w14:textId="77777777" w:rsidR="009472EF" w:rsidRPr="001060C5" w:rsidRDefault="009472EF">
      <w:pPr>
        <w:pStyle w:val="TOC4"/>
        <w:rPr>
          <w:rFonts w:ascii="DengXian" w:eastAsia="DengXian" w:hAnsi="DengXian"/>
          <w:noProof/>
          <w:kern w:val="2"/>
          <w:sz w:val="21"/>
          <w:szCs w:val="22"/>
          <w:lang w:val="en-US" w:eastAsia="zh-CN"/>
        </w:rPr>
      </w:pPr>
      <w:r>
        <w:rPr>
          <w:noProof/>
        </w:rPr>
        <w:t>6.2.5.89</w:t>
      </w:r>
      <w:r w:rsidRPr="001060C5">
        <w:rPr>
          <w:rFonts w:ascii="DengXian" w:eastAsia="DengXian" w:hAnsi="DengXian"/>
          <w:noProof/>
          <w:kern w:val="2"/>
          <w:sz w:val="21"/>
          <w:szCs w:val="22"/>
          <w:lang w:val="en-US" w:eastAsia="zh-CN"/>
        </w:rPr>
        <w:tab/>
      </w:r>
      <w:r>
        <w:rPr>
          <w:noProof/>
        </w:rPr>
        <w:t>Semantics of &lt;pin-management-pegc-service-continuity-request&gt;</w:t>
      </w:r>
      <w:r>
        <w:rPr>
          <w:noProof/>
        </w:rPr>
        <w:tab/>
      </w:r>
      <w:r>
        <w:rPr>
          <w:noProof/>
        </w:rPr>
        <w:fldChar w:fldCharType="begin"/>
      </w:r>
      <w:r>
        <w:rPr>
          <w:noProof/>
        </w:rPr>
        <w:instrText xml:space="preserve"> PAGEREF _Toc160556533 \h </w:instrText>
      </w:r>
      <w:r>
        <w:rPr>
          <w:noProof/>
        </w:rPr>
      </w:r>
      <w:r>
        <w:rPr>
          <w:noProof/>
        </w:rPr>
        <w:fldChar w:fldCharType="separate"/>
      </w:r>
      <w:r>
        <w:rPr>
          <w:noProof/>
        </w:rPr>
        <w:t>204</w:t>
      </w:r>
      <w:r>
        <w:rPr>
          <w:noProof/>
        </w:rPr>
        <w:fldChar w:fldCharType="end"/>
      </w:r>
    </w:p>
    <w:p w14:paraId="40AE0080" w14:textId="77777777" w:rsidR="009472EF" w:rsidRPr="001060C5" w:rsidRDefault="009472EF">
      <w:pPr>
        <w:pStyle w:val="TOC4"/>
        <w:rPr>
          <w:rFonts w:ascii="DengXian" w:eastAsia="DengXian" w:hAnsi="DengXian"/>
          <w:noProof/>
          <w:kern w:val="2"/>
          <w:sz w:val="21"/>
          <w:szCs w:val="22"/>
          <w:lang w:val="en-US" w:eastAsia="zh-CN"/>
        </w:rPr>
      </w:pPr>
      <w:r>
        <w:rPr>
          <w:noProof/>
        </w:rPr>
        <w:t>6.2.5.90</w:t>
      </w:r>
      <w:r w:rsidRPr="001060C5">
        <w:rPr>
          <w:rFonts w:ascii="DengXian" w:eastAsia="DengXian" w:hAnsi="DengXian"/>
          <w:noProof/>
          <w:kern w:val="2"/>
          <w:sz w:val="21"/>
          <w:szCs w:val="22"/>
          <w:lang w:val="en-US" w:eastAsia="zh-CN"/>
        </w:rPr>
        <w:tab/>
      </w:r>
      <w:r>
        <w:rPr>
          <w:noProof/>
        </w:rPr>
        <w:t>Semantics of &lt;pin-management-pegc-service-continuity-accept&gt;</w:t>
      </w:r>
      <w:r>
        <w:rPr>
          <w:noProof/>
        </w:rPr>
        <w:tab/>
      </w:r>
      <w:r>
        <w:rPr>
          <w:noProof/>
        </w:rPr>
        <w:fldChar w:fldCharType="begin"/>
      </w:r>
      <w:r>
        <w:rPr>
          <w:noProof/>
        </w:rPr>
        <w:instrText xml:space="preserve"> PAGEREF _Toc160556534 \h </w:instrText>
      </w:r>
      <w:r>
        <w:rPr>
          <w:noProof/>
        </w:rPr>
      </w:r>
      <w:r>
        <w:rPr>
          <w:noProof/>
        </w:rPr>
        <w:fldChar w:fldCharType="separate"/>
      </w:r>
      <w:r>
        <w:rPr>
          <w:noProof/>
        </w:rPr>
        <w:t>204</w:t>
      </w:r>
      <w:r>
        <w:rPr>
          <w:noProof/>
        </w:rPr>
        <w:fldChar w:fldCharType="end"/>
      </w:r>
    </w:p>
    <w:p w14:paraId="6E55F6E1" w14:textId="77777777" w:rsidR="009472EF" w:rsidRPr="001060C5" w:rsidRDefault="009472EF">
      <w:pPr>
        <w:pStyle w:val="TOC4"/>
        <w:rPr>
          <w:rFonts w:ascii="DengXian" w:eastAsia="DengXian" w:hAnsi="DengXian"/>
          <w:noProof/>
          <w:kern w:val="2"/>
          <w:sz w:val="21"/>
          <w:szCs w:val="22"/>
          <w:lang w:val="en-US" w:eastAsia="zh-CN"/>
        </w:rPr>
      </w:pPr>
      <w:r>
        <w:rPr>
          <w:noProof/>
        </w:rPr>
        <w:t>6.2.5.91</w:t>
      </w:r>
      <w:r w:rsidRPr="001060C5">
        <w:rPr>
          <w:rFonts w:ascii="DengXian" w:eastAsia="DengXian" w:hAnsi="DengXian"/>
          <w:noProof/>
          <w:kern w:val="2"/>
          <w:sz w:val="21"/>
          <w:szCs w:val="22"/>
          <w:lang w:val="en-US" w:eastAsia="zh-CN"/>
        </w:rPr>
        <w:tab/>
      </w:r>
      <w:r>
        <w:rPr>
          <w:noProof/>
        </w:rPr>
        <w:t>Semantics of &lt;pin-management-pegc-service-continuity-reject&gt;</w:t>
      </w:r>
      <w:r>
        <w:rPr>
          <w:noProof/>
        </w:rPr>
        <w:tab/>
      </w:r>
      <w:r>
        <w:rPr>
          <w:noProof/>
        </w:rPr>
        <w:fldChar w:fldCharType="begin"/>
      </w:r>
      <w:r>
        <w:rPr>
          <w:noProof/>
        </w:rPr>
        <w:instrText xml:space="preserve"> PAGEREF _Toc160556535 \h </w:instrText>
      </w:r>
      <w:r>
        <w:rPr>
          <w:noProof/>
        </w:rPr>
      </w:r>
      <w:r>
        <w:rPr>
          <w:noProof/>
        </w:rPr>
        <w:fldChar w:fldCharType="separate"/>
      </w:r>
      <w:r>
        <w:rPr>
          <w:noProof/>
        </w:rPr>
        <w:t>204</w:t>
      </w:r>
      <w:r>
        <w:rPr>
          <w:noProof/>
        </w:rPr>
        <w:fldChar w:fldCharType="end"/>
      </w:r>
    </w:p>
    <w:p w14:paraId="72ED0168" w14:textId="77777777" w:rsidR="009472EF" w:rsidRPr="001060C5" w:rsidRDefault="009472EF">
      <w:pPr>
        <w:pStyle w:val="TOC4"/>
        <w:rPr>
          <w:rFonts w:ascii="DengXian" w:eastAsia="DengXian" w:hAnsi="DengXian"/>
          <w:noProof/>
          <w:kern w:val="2"/>
          <w:sz w:val="21"/>
          <w:szCs w:val="22"/>
          <w:lang w:val="en-US" w:eastAsia="zh-CN"/>
        </w:rPr>
      </w:pPr>
      <w:r>
        <w:rPr>
          <w:noProof/>
        </w:rPr>
        <w:t>6.2.5.92</w:t>
      </w:r>
      <w:r w:rsidRPr="001060C5">
        <w:rPr>
          <w:rFonts w:ascii="DengXian" w:eastAsia="DengXian" w:hAnsi="DengXian"/>
          <w:noProof/>
          <w:kern w:val="2"/>
          <w:sz w:val="21"/>
          <w:szCs w:val="22"/>
          <w:lang w:val="en-US" w:eastAsia="zh-CN"/>
        </w:rPr>
        <w:tab/>
      </w:r>
      <w:r>
        <w:rPr>
          <w:noProof/>
        </w:rPr>
        <w:t>Semantics of &lt;pin-management-pegc-configuration-request&gt;</w:t>
      </w:r>
      <w:r>
        <w:rPr>
          <w:noProof/>
        </w:rPr>
        <w:tab/>
      </w:r>
      <w:r>
        <w:rPr>
          <w:noProof/>
        </w:rPr>
        <w:fldChar w:fldCharType="begin"/>
      </w:r>
      <w:r>
        <w:rPr>
          <w:noProof/>
        </w:rPr>
        <w:instrText xml:space="preserve"> PAGEREF _Toc160556536 \h </w:instrText>
      </w:r>
      <w:r>
        <w:rPr>
          <w:noProof/>
        </w:rPr>
      </w:r>
      <w:r>
        <w:rPr>
          <w:noProof/>
        </w:rPr>
        <w:fldChar w:fldCharType="separate"/>
      </w:r>
      <w:r>
        <w:rPr>
          <w:noProof/>
        </w:rPr>
        <w:t>204</w:t>
      </w:r>
      <w:r>
        <w:rPr>
          <w:noProof/>
        </w:rPr>
        <w:fldChar w:fldCharType="end"/>
      </w:r>
    </w:p>
    <w:p w14:paraId="095BF3BD" w14:textId="77777777" w:rsidR="009472EF" w:rsidRPr="001060C5" w:rsidRDefault="009472EF">
      <w:pPr>
        <w:pStyle w:val="TOC4"/>
        <w:rPr>
          <w:rFonts w:ascii="DengXian" w:eastAsia="DengXian" w:hAnsi="DengXian"/>
          <w:noProof/>
          <w:kern w:val="2"/>
          <w:sz w:val="21"/>
          <w:szCs w:val="22"/>
          <w:lang w:val="en-US" w:eastAsia="zh-CN"/>
        </w:rPr>
      </w:pPr>
      <w:r>
        <w:rPr>
          <w:noProof/>
        </w:rPr>
        <w:t>6.2.5.93</w:t>
      </w:r>
      <w:r w:rsidRPr="001060C5">
        <w:rPr>
          <w:rFonts w:ascii="DengXian" w:eastAsia="DengXian" w:hAnsi="DengXian"/>
          <w:noProof/>
          <w:kern w:val="2"/>
          <w:sz w:val="21"/>
          <w:szCs w:val="22"/>
          <w:lang w:val="en-US" w:eastAsia="zh-CN"/>
        </w:rPr>
        <w:tab/>
      </w:r>
      <w:r>
        <w:rPr>
          <w:noProof/>
        </w:rPr>
        <w:t>Semantics of &lt;pin-management-pegc-configuration-accept&gt;</w:t>
      </w:r>
      <w:r>
        <w:rPr>
          <w:noProof/>
        </w:rPr>
        <w:tab/>
      </w:r>
      <w:r>
        <w:rPr>
          <w:noProof/>
        </w:rPr>
        <w:fldChar w:fldCharType="begin"/>
      </w:r>
      <w:r>
        <w:rPr>
          <w:noProof/>
        </w:rPr>
        <w:instrText xml:space="preserve"> PAGEREF _Toc160556537 \h </w:instrText>
      </w:r>
      <w:r>
        <w:rPr>
          <w:noProof/>
        </w:rPr>
      </w:r>
      <w:r>
        <w:rPr>
          <w:noProof/>
        </w:rPr>
        <w:fldChar w:fldCharType="separate"/>
      </w:r>
      <w:r>
        <w:rPr>
          <w:noProof/>
        </w:rPr>
        <w:t>205</w:t>
      </w:r>
      <w:r>
        <w:rPr>
          <w:noProof/>
        </w:rPr>
        <w:fldChar w:fldCharType="end"/>
      </w:r>
    </w:p>
    <w:p w14:paraId="27A23E01" w14:textId="77777777" w:rsidR="009472EF" w:rsidRPr="001060C5" w:rsidRDefault="009472EF">
      <w:pPr>
        <w:pStyle w:val="TOC4"/>
        <w:rPr>
          <w:rFonts w:ascii="DengXian" w:eastAsia="DengXian" w:hAnsi="DengXian"/>
          <w:noProof/>
          <w:kern w:val="2"/>
          <w:sz w:val="21"/>
          <w:szCs w:val="22"/>
          <w:lang w:val="en-US" w:eastAsia="zh-CN"/>
        </w:rPr>
      </w:pPr>
      <w:r>
        <w:rPr>
          <w:noProof/>
        </w:rPr>
        <w:t>6.2.5.94</w:t>
      </w:r>
      <w:r w:rsidRPr="001060C5">
        <w:rPr>
          <w:rFonts w:ascii="DengXian" w:eastAsia="DengXian" w:hAnsi="DengXian"/>
          <w:noProof/>
          <w:kern w:val="2"/>
          <w:sz w:val="21"/>
          <w:szCs w:val="22"/>
          <w:lang w:val="en-US" w:eastAsia="zh-CN"/>
        </w:rPr>
        <w:tab/>
      </w:r>
      <w:r>
        <w:rPr>
          <w:noProof/>
        </w:rPr>
        <w:t>Semantics of &lt;pin-management-pegc-configuration-reject&gt;</w:t>
      </w:r>
      <w:r>
        <w:rPr>
          <w:noProof/>
        </w:rPr>
        <w:tab/>
      </w:r>
      <w:r>
        <w:rPr>
          <w:noProof/>
        </w:rPr>
        <w:fldChar w:fldCharType="begin"/>
      </w:r>
      <w:r>
        <w:rPr>
          <w:noProof/>
        </w:rPr>
        <w:instrText xml:space="preserve"> PAGEREF _Toc160556538 \h </w:instrText>
      </w:r>
      <w:r>
        <w:rPr>
          <w:noProof/>
        </w:rPr>
      </w:r>
      <w:r>
        <w:rPr>
          <w:noProof/>
        </w:rPr>
        <w:fldChar w:fldCharType="separate"/>
      </w:r>
      <w:r>
        <w:rPr>
          <w:noProof/>
        </w:rPr>
        <w:t>205</w:t>
      </w:r>
      <w:r>
        <w:rPr>
          <w:noProof/>
        </w:rPr>
        <w:fldChar w:fldCharType="end"/>
      </w:r>
    </w:p>
    <w:p w14:paraId="16316383" w14:textId="77777777" w:rsidR="009472EF" w:rsidRPr="001060C5" w:rsidRDefault="009472EF">
      <w:pPr>
        <w:pStyle w:val="TOC4"/>
        <w:rPr>
          <w:rFonts w:ascii="DengXian" w:eastAsia="DengXian" w:hAnsi="DengXian"/>
          <w:noProof/>
          <w:kern w:val="2"/>
          <w:sz w:val="21"/>
          <w:szCs w:val="22"/>
          <w:lang w:val="en-US" w:eastAsia="zh-CN"/>
        </w:rPr>
      </w:pPr>
      <w:r>
        <w:rPr>
          <w:noProof/>
        </w:rPr>
        <w:t>6.2.5.95</w:t>
      </w:r>
      <w:r w:rsidRPr="001060C5">
        <w:rPr>
          <w:rFonts w:ascii="DengXian" w:eastAsia="DengXian" w:hAnsi="DengXian"/>
          <w:noProof/>
          <w:kern w:val="2"/>
          <w:sz w:val="21"/>
          <w:szCs w:val="22"/>
          <w:lang w:val="en-US" w:eastAsia="zh-CN"/>
        </w:rPr>
        <w:tab/>
      </w:r>
      <w:r>
        <w:rPr>
          <w:noProof/>
        </w:rPr>
        <w:t>Semantics of &lt;pin-configuration-service-continuity-update-request&gt;</w:t>
      </w:r>
      <w:r>
        <w:rPr>
          <w:noProof/>
        </w:rPr>
        <w:tab/>
      </w:r>
      <w:r>
        <w:rPr>
          <w:noProof/>
        </w:rPr>
        <w:fldChar w:fldCharType="begin"/>
      </w:r>
      <w:r>
        <w:rPr>
          <w:noProof/>
        </w:rPr>
        <w:instrText xml:space="preserve"> PAGEREF _Toc160556539 \h </w:instrText>
      </w:r>
      <w:r>
        <w:rPr>
          <w:noProof/>
        </w:rPr>
      </w:r>
      <w:r>
        <w:rPr>
          <w:noProof/>
        </w:rPr>
        <w:fldChar w:fldCharType="separate"/>
      </w:r>
      <w:r>
        <w:rPr>
          <w:noProof/>
        </w:rPr>
        <w:t>205</w:t>
      </w:r>
      <w:r>
        <w:rPr>
          <w:noProof/>
        </w:rPr>
        <w:fldChar w:fldCharType="end"/>
      </w:r>
    </w:p>
    <w:p w14:paraId="7FC36670" w14:textId="77777777" w:rsidR="009472EF" w:rsidRPr="001060C5" w:rsidRDefault="009472EF">
      <w:pPr>
        <w:pStyle w:val="TOC4"/>
        <w:rPr>
          <w:rFonts w:ascii="DengXian" w:eastAsia="DengXian" w:hAnsi="DengXian"/>
          <w:noProof/>
          <w:kern w:val="2"/>
          <w:sz w:val="21"/>
          <w:szCs w:val="22"/>
          <w:lang w:val="en-US" w:eastAsia="zh-CN"/>
        </w:rPr>
      </w:pPr>
      <w:r>
        <w:rPr>
          <w:noProof/>
        </w:rPr>
        <w:t>6.2.5.96</w:t>
      </w:r>
      <w:r w:rsidRPr="001060C5">
        <w:rPr>
          <w:rFonts w:ascii="DengXian" w:eastAsia="DengXian" w:hAnsi="DengXian"/>
          <w:noProof/>
          <w:kern w:val="2"/>
          <w:sz w:val="21"/>
          <w:szCs w:val="22"/>
          <w:lang w:val="en-US" w:eastAsia="zh-CN"/>
        </w:rPr>
        <w:tab/>
      </w:r>
      <w:r>
        <w:rPr>
          <w:noProof/>
        </w:rPr>
        <w:t>Semantics of &lt;pin-configuration-service-continuity-update-accept&gt;</w:t>
      </w:r>
      <w:r>
        <w:rPr>
          <w:noProof/>
        </w:rPr>
        <w:tab/>
      </w:r>
      <w:r>
        <w:rPr>
          <w:noProof/>
        </w:rPr>
        <w:fldChar w:fldCharType="begin"/>
      </w:r>
      <w:r>
        <w:rPr>
          <w:noProof/>
        </w:rPr>
        <w:instrText xml:space="preserve"> PAGEREF _Toc160556540 \h </w:instrText>
      </w:r>
      <w:r>
        <w:rPr>
          <w:noProof/>
        </w:rPr>
      </w:r>
      <w:r>
        <w:rPr>
          <w:noProof/>
        </w:rPr>
        <w:fldChar w:fldCharType="separate"/>
      </w:r>
      <w:r>
        <w:rPr>
          <w:noProof/>
        </w:rPr>
        <w:t>206</w:t>
      </w:r>
      <w:r>
        <w:rPr>
          <w:noProof/>
        </w:rPr>
        <w:fldChar w:fldCharType="end"/>
      </w:r>
    </w:p>
    <w:p w14:paraId="063DCC54" w14:textId="77777777" w:rsidR="009472EF" w:rsidRPr="001060C5" w:rsidRDefault="009472EF">
      <w:pPr>
        <w:pStyle w:val="TOC4"/>
        <w:rPr>
          <w:rFonts w:ascii="DengXian" w:eastAsia="DengXian" w:hAnsi="DengXian"/>
          <w:noProof/>
          <w:kern w:val="2"/>
          <w:sz w:val="21"/>
          <w:szCs w:val="22"/>
          <w:lang w:val="en-US" w:eastAsia="zh-CN"/>
        </w:rPr>
      </w:pPr>
      <w:r>
        <w:rPr>
          <w:noProof/>
        </w:rPr>
        <w:t>6.2.5.97</w:t>
      </w:r>
      <w:r w:rsidRPr="001060C5">
        <w:rPr>
          <w:rFonts w:ascii="DengXian" w:eastAsia="DengXian" w:hAnsi="DengXian"/>
          <w:noProof/>
          <w:kern w:val="2"/>
          <w:sz w:val="21"/>
          <w:szCs w:val="22"/>
          <w:lang w:val="en-US" w:eastAsia="zh-CN"/>
        </w:rPr>
        <w:tab/>
      </w:r>
      <w:r>
        <w:rPr>
          <w:noProof/>
        </w:rPr>
        <w:t>Semantics of &lt;pin-configuration-service-continuity-update-reject&gt;</w:t>
      </w:r>
      <w:r>
        <w:rPr>
          <w:noProof/>
        </w:rPr>
        <w:tab/>
      </w:r>
      <w:r>
        <w:rPr>
          <w:noProof/>
        </w:rPr>
        <w:fldChar w:fldCharType="begin"/>
      </w:r>
      <w:r>
        <w:rPr>
          <w:noProof/>
        </w:rPr>
        <w:instrText xml:space="preserve"> PAGEREF _Toc160556541 \h </w:instrText>
      </w:r>
      <w:r>
        <w:rPr>
          <w:noProof/>
        </w:rPr>
      </w:r>
      <w:r>
        <w:rPr>
          <w:noProof/>
        </w:rPr>
        <w:fldChar w:fldCharType="separate"/>
      </w:r>
      <w:r>
        <w:rPr>
          <w:noProof/>
        </w:rPr>
        <w:t>206</w:t>
      </w:r>
      <w:r>
        <w:rPr>
          <w:noProof/>
        </w:rPr>
        <w:fldChar w:fldCharType="end"/>
      </w:r>
    </w:p>
    <w:p w14:paraId="0BD46CE3" w14:textId="77777777" w:rsidR="009472EF" w:rsidRPr="001060C5" w:rsidRDefault="009472EF">
      <w:pPr>
        <w:pStyle w:val="TOC4"/>
        <w:rPr>
          <w:rFonts w:ascii="DengXian" w:eastAsia="DengXian" w:hAnsi="DengXian"/>
          <w:noProof/>
          <w:kern w:val="2"/>
          <w:sz w:val="21"/>
          <w:szCs w:val="22"/>
          <w:lang w:val="en-US" w:eastAsia="zh-CN"/>
        </w:rPr>
      </w:pPr>
      <w:r>
        <w:rPr>
          <w:noProof/>
        </w:rPr>
        <w:t>6.2.5.98</w:t>
      </w:r>
      <w:r w:rsidRPr="001060C5">
        <w:rPr>
          <w:rFonts w:ascii="DengXian" w:eastAsia="DengXian" w:hAnsi="DengXian"/>
          <w:noProof/>
          <w:kern w:val="2"/>
          <w:sz w:val="21"/>
          <w:szCs w:val="22"/>
          <w:lang w:val="en-US" w:eastAsia="zh-CN"/>
        </w:rPr>
        <w:tab/>
      </w:r>
      <w:r>
        <w:rPr>
          <w:noProof/>
        </w:rPr>
        <w:t>Semantics of &lt;pin-management-pegc-discovery-request&gt;</w:t>
      </w:r>
      <w:r>
        <w:rPr>
          <w:noProof/>
        </w:rPr>
        <w:tab/>
      </w:r>
      <w:r>
        <w:rPr>
          <w:noProof/>
        </w:rPr>
        <w:fldChar w:fldCharType="begin"/>
      </w:r>
      <w:r>
        <w:rPr>
          <w:noProof/>
        </w:rPr>
        <w:instrText xml:space="preserve"> PAGEREF _Toc160556542 \h </w:instrText>
      </w:r>
      <w:r>
        <w:rPr>
          <w:noProof/>
        </w:rPr>
      </w:r>
      <w:r>
        <w:rPr>
          <w:noProof/>
        </w:rPr>
        <w:fldChar w:fldCharType="separate"/>
      </w:r>
      <w:r>
        <w:rPr>
          <w:noProof/>
        </w:rPr>
        <w:t>206</w:t>
      </w:r>
      <w:r>
        <w:rPr>
          <w:noProof/>
        </w:rPr>
        <w:fldChar w:fldCharType="end"/>
      </w:r>
    </w:p>
    <w:p w14:paraId="6F62070B" w14:textId="77777777" w:rsidR="009472EF" w:rsidRPr="001060C5" w:rsidRDefault="009472EF">
      <w:pPr>
        <w:pStyle w:val="TOC4"/>
        <w:rPr>
          <w:rFonts w:ascii="DengXian" w:eastAsia="DengXian" w:hAnsi="DengXian"/>
          <w:noProof/>
          <w:kern w:val="2"/>
          <w:sz w:val="21"/>
          <w:szCs w:val="22"/>
          <w:lang w:val="en-US" w:eastAsia="zh-CN"/>
        </w:rPr>
      </w:pPr>
      <w:r>
        <w:rPr>
          <w:noProof/>
        </w:rPr>
        <w:t>6.2.5.99</w:t>
      </w:r>
      <w:r w:rsidRPr="001060C5">
        <w:rPr>
          <w:rFonts w:ascii="DengXian" w:eastAsia="DengXian" w:hAnsi="DengXian"/>
          <w:noProof/>
          <w:kern w:val="2"/>
          <w:sz w:val="21"/>
          <w:szCs w:val="22"/>
          <w:lang w:val="en-US" w:eastAsia="zh-CN"/>
        </w:rPr>
        <w:tab/>
      </w:r>
      <w:r>
        <w:rPr>
          <w:noProof/>
        </w:rPr>
        <w:t>Semantics of &lt;pin-management-pegc-discovery-accept&gt;</w:t>
      </w:r>
      <w:r>
        <w:rPr>
          <w:noProof/>
        </w:rPr>
        <w:tab/>
      </w:r>
      <w:r>
        <w:rPr>
          <w:noProof/>
        </w:rPr>
        <w:fldChar w:fldCharType="begin"/>
      </w:r>
      <w:r>
        <w:rPr>
          <w:noProof/>
        </w:rPr>
        <w:instrText xml:space="preserve"> PAGEREF _Toc160556543 \h </w:instrText>
      </w:r>
      <w:r>
        <w:rPr>
          <w:noProof/>
        </w:rPr>
      </w:r>
      <w:r>
        <w:rPr>
          <w:noProof/>
        </w:rPr>
        <w:fldChar w:fldCharType="separate"/>
      </w:r>
      <w:r>
        <w:rPr>
          <w:noProof/>
        </w:rPr>
        <w:t>206</w:t>
      </w:r>
      <w:r>
        <w:rPr>
          <w:noProof/>
        </w:rPr>
        <w:fldChar w:fldCharType="end"/>
      </w:r>
    </w:p>
    <w:p w14:paraId="1EB5353F" w14:textId="77777777" w:rsidR="009472EF" w:rsidRPr="001060C5" w:rsidRDefault="009472EF">
      <w:pPr>
        <w:pStyle w:val="TOC4"/>
        <w:rPr>
          <w:rFonts w:ascii="DengXian" w:eastAsia="DengXian" w:hAnsi="DengXian"/>
          <w:noProof/>
          <w:kern w:val="2"/>
          <w:sz w:val="21"/>
          <w:szCs w:val="22"/>
          <w:lang w:val="en-US" w:eastAsia="zh-CN"/>
        </w:rPr>
      </w:pPr>
      <w:r>
        <w:rPr>
          <w:noProof/>
        </w:rPr>
        <w:t>6.2.5.100</w:t>
      </w:r>
      <w:r w:rsidRPr="001060C5">
        <w:rPr>
          <w:rFonts w:ascii="DengXian" w:eastAsia="DengXian" w:hAnsi="DengXian"/>
          <w:noProof/>
          <w:kern w:val="2"/>
          <w:sz w:val="21"/>
          <w:szCs w:val="22"/>
          <w:lang w:val="en-US" w:eastAsia="zh-CN"/>
        </w:rPr>
        <w:tab/>
      </w:r>
      <w:r>
        <w:rPr>
          <w:noProof/>
        </w:rPr>
        <w:t>Semantics of &lt;pin-management-pegc-discovery-reject&gt;</w:t>
      </w:r>
      <w:r>
        <w:rPr>
          <w:noProof/>
        </w:rPr>
        <w:tab/>
      </w:r>
      <w:r>
        <w:rPr>
          <w:noProof/>
        </w:rPr>
        <w:fldChar w:fldCharType="begin"/>
      </w:r>
      <w:r>
        <w:rPr>
          <w:noProof/>
        </w:rPr>
        <w:instrText xml:space="preserve"> PAGEREF _Toc160556544 \h </w:instrText>
      </w:r>
      <w:r>
        <w:rPr>
          <w:noProof/>
        </w:rPr>
      </w:r>
      <w:r>
        <w:rPr>
          <w:noProof/>
        </w:rPr>
        <w:fldChar w:fldCharType="separate"/>
      </w:r>
      <w:r>
        <w:rPr>
          <w:noProof/>
        </w:rPr>
        <w:t>206</w:t>
      </w:r>
      <w:r>
        <w:rPr>
          <w:noProof/>
        </w:rPr>
        <w:fldChar w:fldCharType="end"/>
      </w:r>
    </w:p>
    <w:p w14:paraId="28C87C4B" w14:textId="77777777" w:rsidR="009472EF" w:rsidRPr="001060C5" w:rsidRDefault="009472EF">
      <w:pPr>
        <w:pStyle w:val="TOC4"/>
        <w:rPr>
          <w:rFonts w:ascii="DengXian" w:eastAsia="DengXian" w:hAnsi="DengXian"/>
          <w:noProof/>
          <w:kern w:val="2"/>
          <w:sz w:val="21"/>
          <w:szCs w:val="22"/>
          <w:lang w:val="en-US" w:eastAsia="zh-CN"/>
        </w:rPr>
      </w:pPr>
      <w:r>
        <w:rPr>
          <w:noProof/>
        </w:rPr>
        <w:t>6.2.5.101</w:t>
      </w:r>
      <w:r w:rsidRPr="001060C5">
        <w:rPr>
          <w:rFonts w:ascii="DengXian" w:eastAsia="DengXian" w:hAnsi="DengXian"/>
          <w:noProof/>
          <w:kern w:val="2"/>
          <w:sz w:val="21"/>
          <w:szCs w:val="22"/>
          <w:lang w:val="en-US" w:eastAsia="zh-CN"/>
        </w:rPr>
        <w:tab/>
      </w:r>
      <w:r>
        <w:rPr>
          <w:noProof/>
        </w:rPr>
        <w:t>Semantics of &lt;pine-authorization-request&gt;</w:t>
      </w:r>
      <w:r>
        <w:rPr>
          <w:noProof/>
        </w:rPr>
        <w:tab/>
      </w:r>
      <w:r>
        <w:rPr>
          <w:noProof/>
        </w:rPr>
        <w:fldChar w:fldCharType="begin"/>
      </w:r>
      <w:r>
        <w:rPr>
          <w:noProof/>
        </w:rPr>
        <w:instrText xml:space="preserve"> PAGEREF _Toc160556545 \h </w:instrText>
      </w:r>
      <w:r>
        <w:rPr>
          <w:noProof/>
        </w:rPr>
      </w:r>
      <w:r>
        <w:rPr>
          <w:noProof/>
        </w:rPr>
        <w:fldChar w:fldCharType="separate"/>
      </w:r>
      <w:r>
        <w:rPr>
          <w:noProof/>
        </w:rPr>
        <w:t>207</w:t>
      </w:r>
      <w:r>
        <w:rPr>
          <w:noProof/>
        </w:rPr>
        <w:fldChar w:fldCharType="end"/>
      </w:r>
    </w:p>
    <w:p w14:paraId="2E550AE2" w14:textId="77777777" w:rsidR="009472EF" w:rsidRPr="001060C5" w:rsidRDefault="009472EF">
      <w:pPr>
        <w:pStyle w:val="TOC4"/>
        <w:rPr>
          <w:rFonts w:ascii="DengXian" w:eastAsia="DengXian" w:hAnsi="DengXian"/>
          <w:noProof/>
          <w:kern w:val="2"/>
          <w:sz w:val="21"/>
          <w:szCs w:val="22"/>
          <w:lang w:val="en-US" w:eastAsia="zh-CN"/>
        </w:rPr>
      </w:pPr>
      <w:r>
        <w:rPr>
          <w:noProof/>
        </w:rPr>
        <w:t>6.2.5.102</w:t>
      </w:r>
      <w:r w:rsidRPr="001060C5">
        <w:rPr>
          <w:rFonts w:ascii="DengXian" w:eastAsia="DengXian" w:hAnsi="DengXian"/>
          <w:noProof/>
          <w:kern w:val="2"/>
          <w:sz w:val="21"/>
          <w:szCs w:val="22"/>
          <w:lang w:val="en-US" w:eastAsia="zh-CN"/>
        </w:rPr>
        <w:tab/>
      </w:r>
      <w:r>
        <w:rPr>
          <w:noProof/>
        </w:rPr>
        <w:t>Semantics of &lt;pine-authorization-accept&gt;</w:t>
      </w:r>
      <w:r>
        <w:rPr>
          <w:noProof/>
        </w:rPr>
        <w:tab/>
      </w:r>
      <w:r>
        <w:rPr>
          <w:noProof/>
        </w:rPr>
        <w:fldChar w:fldCharType="begin"/>
      </w:r>
      <w:r>
        <w:rPr>
          <w:noProof/>
        </w:rPr>
        <w:instrText xml:space="preserve"> PAGEREF _Toc160556546 \h </w:instrText>
      </w:r>
      <w:r>
        <w:rPr>
          <w:noProof/>
        </w:rPr>
      </w:r>
      <w:r>
        <w:rPr>
          <w:noProof/>
        </w:rPr>
        <w:fldChar w:fldCharType="separate"/>
      </w:r>
      <w:r>
        <w:rPr>
          <w:noProof/>
        </w:rPr>
        <w:t>207</w:t>
      </w:r>
      <w:r>
        <w:rPr>
          <w:noProof/>
        </w:rPr>
        <w:fldChar w:fldCharType="end"/>
      </w:r>
    </w:p>
    <w:p w14:paraId="0F8F5E71" w14:textId="77777777" w:rsidR="009472EF" w:rsidRPr="001060C5" w:rsidRDefault="009472EF">
      <w:pPr>
        <w:pStyle w:val="TOC4"/>
        <w:rPr>
          <w:rFonts w:ascii="DengXian" w:eastAsia="DengXian" w:hAnsi="DengXian"/>
          <w:noProof/>
          <w:kern w:val="2"/>
          <w:sz w:val="21"/>
          <w:szCs w:val="22"/>
          <w:lang w:val="en-US" w:eastAsia="zh-CN"/>
        </w:rPr>
      </w:pPr>
      <w:r>
        <w:rPr>
          <w:noProof/>
        </w:rPr>
        <w:t>6.2.5.103</w:t>
      </w:r>
      <w:r w:rsidRPr="001060C5">
        <w:rPr>
          <w:rFonts w:ascii="DengXian" w:eastAsia="DengXian" w:hAnsi="DengXian"/>
          <w:noProof/>
          <w:kern w:val="2"/>
          <w:sz w:val="21"/>
          <w:szCs w:val="22"/>
          <w:lang w:val="en-US" w:eastAsia="zh-CN"/>
        </w:rPr>
        <w:tab/>
      </w:r>
      <w:r>
        <w:rPr>
          <w:noProof/>
        </w:rPr>
        <w:t>Semantics of &lt;pine-authorization-reject&gt;</w:t>
      </w:r>
      <w:r>
        <w:rPr>
          <w:noProof/>
        </w:rPr>
        <w:tab/>
      </w:r>
      <w:r>
        <w:rPr>
          <w:noProof/>
        </w:rPr>
        <w:fldChar w:fldCharType="begin"/>
      </w:r>
      <w:r>
        <w:rPr>
          <w:noProof/>
        </w:rPr>
        <w:instrText xml:space="preserve"> PAGEREF _Toc160556547 \h </w:instrText>
      </w:r>
      <w:r>
        <w:rPr>
          <w:noProof/>
        </w:rPr>
      </w:r>
      <w:r>
        <w:rPr>
          <w:noProof/>
        </w:rPr>
        <w:fldChar w:fldCharType="separate"/>
      </w:r>
      <w:r>
        <w:rPr>
          <w:noProof/>
        </w:rPr>
        <w:t>207</w:t>
      </w:r>
      <w:r>
        <w:rPr>
          <w:noProof/>
        </w:rPr>
        <w:fldChar w:fldCharType="end"/>
      </w:r>
    </w:p>
    <w:p w14:paraId="0A26BC77"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6.2.6</w:t>
      </w:r>
      <w:r w:rsidRPr="001060C5">
        <w:rPr>
          <w:rFonts w:ascii="DengXian" w:eastAsia="DengXian" w:hAnsi="DengXian"/>
          <w:noProof/>
          <w:kern w:val="2"/>
          <w:sz w:val="21"/>
          <w:szCs w:val="22"/>
          <w:lang w:val="en-US" w:eastAsia="zh-CN"/>
        </w:rPr>
        <w:tab/>
      </w:r>
      <w:r>
        <w:rPr>
          <w:noProof/>
          <w:lang w:eastAsia="zh-CN"/>
        </w:rPr>
        <w:t>IANA</w:t>
      </w:r>
      <w:r>
        <w:rPr>
          <w:noProof/>
        </w:rPr>
        <w:t xml:space="preserve"> </w:t>
      </w:r>
      <w:r>
        <w:rPr>
          <w:noProof/>
          <w:lang w:eastAsia="zh-CN"/>
        </w:rPr>
        <w:t>registration</w:t>
      </w:r>
      <w:r>
        <w:rPr>
          <w:noProof/>
        </w:rPr>
        <w:tab/>
      </w:r>
      <w:r>
        <w:rPr>
          <w:noProof/>
        </w:rPr>
        <w:fldChar w:fldCharType="begin"/>
      </w:r>
      <w:r>
        <w:rPr>
          <w:noProof/>
        </w:rPr>
        <w:instrText xml:space="preserve"> PAGEREF _Toc160556548 \h </w:instrText>
      </w:r>
      <w:r>
        <w:rPr>
          <w:noProof/>
        </w:rPr>
      </w:r>
      <w:r>
        <w:rPr>
          <w:noProof/>
        </w:rPr>
        <w:fldChar w:fldCharType="separate"/>
      </w:r>
      <w:r>
        <w:rPr>
          <w:noProof/>
        </w:rPr>
        <w:t>207</w:t>
      </w:r>
      <w:r>
        <w:rPr>
          <w:noProof/>
        </w:rPr>
        <w:fldChar w:fldCharType="end"/>
      </w:r>
    </w:p>
    <w:p w14:paraId="0B18E98A" w14:textId="77777777" w:rsidR="009472EF" w:rsidRPr="001060C5" w:rsidRDefault="009472EF">
      <w:pPr>
        <w:pStyle w:val="TOC1"/>
        <w:rPr>
          <w:rFonts w:ascii="DengXian" w:eastAsia="DengXian" w:hAnsi="DengXian"/>
          <w:noProof/>
          <w:kern w:val="2"/>
          <w:sz w:val="21"/>
          <w:szCs w:val="22"/>
          <w:lang w:val="en-US" w:eastAsia="zh-CN"/>
        </w:rPr>
      </w:pPr>
      <w:r>
        <w:rPr>
          <w:noProof/>
        </w:rPr>
        <w:t>7</w:t>
      </w:r>
      <w:r w:rsidRPr="001060C5">
        <w:rPr>
          <w:rFonts w:ascii="DengXian" w:eastAsia="DengXian" w:hAnsi="DengXian"/>
          <w:noProof/>
          <w:kern w:val="2"/>
          <w:sz w:val="21"/>
          <w:szCs w:val="22"/>
          <w:lang w:val="en-US" w:eastAsia="zh-CN"/>
        </w:rPr>
        <w:tab/>
      </w:r>
      <w:r>
        <w:rPr>
          <w:noProof/>
          <w:lang w:eastAsia="zh-CN"/>
        </w:rPr>
        <w:t xml:space="preserve">Parameters </w:t>
      </w:r>
      <w:r>
        <w:rPr>
          <w:noProof/>
        </w:rPr>
        <w:t>in PIN application layer procedures.</w:t>
      </w:r>
      <w:r>
        <w:rPr>
          <w:noProof/>
        </w:rPr>
        <w:tab/>
      </w:r>
      <w:r>
        <w:rPr>
          <w:noProof/>
        </w:rPr>
        <w:fldChar w:fldCharType="begin"/>
      </w:r>
      <w:r>
        <w:rPr>
          <w:noProof/>
        </w:rPr>
        <w:instrText xml:space="preserve"> PAGEREF _Toc160556549 \h </w:instrText>
      </w:r>
      <w:r>
        <w:rPr>
          <w:noProof/>
        </w:rPr>
      </w:r>
      <w:r>
        <w:rPr>
          <w:noProof/>
        </w:rPr>
        <w:fldChar w:fldCharType="separate"/>
      </w:r>
      <w:r>
        <w:rPr>
          <w:noProof/>
        </w:rPr>
        <w:t>209</w:t>
      </w:r>
      <w:r>
        <w:rPr>
          <w:noProof/>
        </w:rPr>
        <w:fldChar w:fldCharType="end"/>
      </w:r>
    </w:p>
    <w:p w14:paraId="55C41179" w14:textId="77777777" w:rsidR="009472EF" w:rsidRPr="001060C5" w:rsidRDefault="009472EF">
      <w:pPr>
        <w:pStyle w:val="TOC2"/>
        <w:rPr>
          <w:rFonts w:ascii="DengXian" w:eastAsia="DengXian" w:hAnsi="DengXian"/>
          <w:noProof/>
          <w:kern w:val="2"/>
          <w:sz w:val="21"/>
          <w:szCs w:val="22"/>
          <w:lang w:val="en-US" w:eastAsia="zh-CN"/>
        </w:rPr>
      </w:pPr>
      <w:r>
        <w:rPr>
          <w:noProof/>
          <w:lang w:eastAsia="zh-CN"/>
        </w:rPr>
        <w:t>7.1</w:t>
      </w:r>
      <w:r w:rsidRPr="001060C5">
        <w:rPr>
          <w:rFonts w:ascii="DengXian" w:eastAsia="DengXian" w:hAnsi="DengXian"/>
          <w:noProof/>
          <w:kern w:val="2"/>
          <w:sz w:val="21"/>
          <w:szCs w:val="22"/>
          <w:lang w:val="en-US" w:eastAsia="zh-CN"/>
        </w:rPr>
        <w:tab/>
      </w:r>
      <w:r>
        <w:rPr>
          <w:noProof/>
        </w:rPr>
        <w:t>Data types format in XML schema</w:t>
      </w:r>
      <w:r>
        <w:rPr>
          <w:noProof/>
        </w:rPr>
        <w:tab/>
      </w:r>
      <w:r>
        <w:rPr>
          <w:noProof/>
        </w:rPr>
        <w:fldChar w:fldCharType="begin"/>
      </w:r>
      <w:r>
        <w:rPr>
          <w:noProof/>
        </w:rPr>
        <w:instrText xml:space="preserve"> PAGEREF _Toc160556550 \h </w:instrText>
      </w:r>
      <w:r>
        <w:rPr>
          <w:noProof/>
        </w:rPr>
      </w:r>
      <w:r>
        <w:rPr>
          <w:noProof/>
        </w:rPr>
        <w:fldChar w:fldCharType="separate"/>
      </w:r>
      <w:r>
        <w:rPr>
          <w:noProof/>
        </w:rPr>
        <w:t>209</w:t>
      </w:r>
      <w:r>
        <w:rPr>
          <w:noProof/>
        </w:rPr>
        <w:fldChar w:fldCharType="end"/>
      </w:r>
    </w:p>
    <w:p w14:paraId="5DDF2D97" w14:textId="77777777" w:rsidR="009472EF" w:rsidRPr="001060C5" w:rsidRDefault="009472EF">
      <w:pPr>
        <w:pStyle w:val="TOC2"/>
        <w:rPr>
          <w:rFonts w:ascii="DengXian" w:eastAsia="DengXian" w:hAnsi="DengXian"/>
          <w:noProof/>
          <w:kern w:val="2"/>
          <w:sz w:val="21"/>
          <w:szCs w:val="22"/>
          <w:lang w:val="en-US" w:eastAsia="zh-CN"/>
        </w:rPr>
      </w:pPr>
      <w:r>
        <w:rPr>
          <w:noProof/>
          <w:lang w:eastAsia="zh-CN"/>
        </w:rPr>
        <w:t>7.2</w:t>
      </w:r>
      <w:r w:rsidRPr="001060C5">
        <w:rPr>
          <w:rFonts w:ascii="DengXian" w:eastAsia="DengXian" w:hAnsi="DengXian"/>
          <w:noProof/>
          <w:kern w:val="2"/>
          <w:sz w:val="21"/>
          <w:szCs w:val="22"/>
          <w:lang w:val="en-US" w:eastAsia="zh-CN"/>
        </w:rPr>
        <w:tab/>
      </w:r>
      <w:r>
        <w:rPr>
          <w:noProof/>
          <w:lang w:eastAsia="zh-CN"/>
        </w:rPr>
        <w:t>Parameter format</w:t>
      </w:r>
      <w:r>
        <w:rPr>
          <w:noProof/>
        </w:rPr>
        <w:tab/>
      </w:r>
      <w:r>
        <w:rPr>
          <w:noProof/>
        </w:rPr>
        <w:fldChar w:fldCharType="begin"/>
      </w:r>
      <w:r>
        <w:rPr>
          <w:noProof/>
        </w:rPr>
        <w:instrText xml:space="preserve"> PAGEREF _Toc160556551 \h </w:instrText>
      </w:r>
      <w:r>
        <w:rPr>
          <w:noProof/>
        </w:rPr>
      </w:r>
      <w:r>
        <w:rPr>
          <w:noProof/>
        </w:rPr>
        <w:fldChar w:fldCharType="separate"/>
      </w:r>
      <w:r>
        <w:rPr>
          <w:noProof/>
        </w:rPr>
        <w:t>209</w:t>
      </w:r>
      <w:r>
        <w:rPr>
          <w:noProof/>
        </w:rPr>
        <w:fldChar w:fldCharType="end"/>
      </w:r>
    </w:p>
    <w:p w14:paraId="55E4E38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w:t>
      </w:r>
      <w:r w:rsidRPr="001060C5">
        <w:rPr>
          <w:rFonts w:ascii="DengXian" w:eastAsia="DengXian" w:hAnsi="DengXian"/>
          <w:noProof/>
          <w:kern w:val="2"/>
          <w:sz w:val="21"/>
          <w:szCs w:val="22"/>
          <w:lang w:val="en-US" w:eastAsia="zh-CN"/>
        </w:rPr>
        <w:tab/>
      </w:r>
      <w:r w:rsidRPr="007C6DD2">
        <w:rPr>
          <w:noProof/>
          <w:lang w:val="en-US" w:eastAsia="zh-CN"/>
        </w:rPr>
        <w:t>UE identity</w:t>
      </w:r>
      <w:r>
        <w:rPr>
          <w:noProof/>
        </w:rPr>
        <w:tab/>
      </w:r>
      <w:r>
        <w:rPr>
          <w:noProof/>
        </w:rPr>
        <w:fldChar w:fldCharType="begin"/>
      </w:r>
      <w:r>
        <w:rPr>
          <w:noProof/>
        </w:rPr>
        <w:instrText xml:space="preserve"> PAGEREF _Toc160556552 \h </w:instrText>
      </w:r>
      <w:r>
        <w:rPr>
          <w:noProof/>
        </w:rPr>
      </w:r>
      <w:r>
        <w:rPr>
          <w:noProof/>
        </w:rPr>
        <w:fldChar w:fldCharType="separate"/>
      </w:r>
      <w:r>
        <w:rPr>
          <w:noProof/>
        </w:rPr>
        <w:t>209</w:t>
      </w:r>
      <w:r>
        <w:rPr>
          <w:noProof/>
        </w:rPr>
        <w:fldChar w:fldCharType="end"/>
      </w:r>
    </w:p>
    <w:p w14:paraId="48F8AA0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7.2.2</w:t>
      </w:r>
      <w:r w:rsidRPr="001060C5">
        <w:rPr>
          <w:rFonts w:ascii="DengXian" w:eastAsia="DengXian" w:hAnsi="DengXian"/>
          <w:noProof/>
          <w:kern w:val="2"/>
          <w:sz w:val="21"/>
          <w:szCs w:val="22"/>
          <w:lang w:val="en-US" w:eastAsia="zh-CN"/>
        </w:rPr>
        <w:tab/>
      </w:r>
      <w:r>
        <w:rPr>
          <w:noProof/>
          <w:lang w:eastAsia="zh-CN"/>
        </w:rPr>
        <w:t>MAC address</w:t>
      </w:r>
      <w:r>
        <w:rPr>
          <w:noProof/>
        </w:rPr>
        <w:tab/>
      </w:r>
      <w:r>
        <w:rPr>
          <w:noProof/>
        </w:rPr>
        <w:fldChar w:fldCharType="begin"/>
      </w:r>
      <w:r>
        <w:rPr>
          <w:noProof/>
        </w:rPr>
        <w:instrText xml:space="preserve"> PAGEREF _Toc160556553 \h </w:instrText>
      </w:r>
      <w:r>
        <w:rPr>
          <w:noProof/>
        </w:rPr>
      </w:r>
      <w:r>
        <w:rPr>
          <w:noProof/>
        </w:rPr>
        <w:fldChar w:fldCharType="separate"/>
      </w:r>
      <w:r>
        <w:rPr>
          <w:noProof/>
        </w:rPr>
        <w:t>209</w:t>
      </w:r>
      <w:r>
        <w:rPr>
          <w:noProof/>
        </w:rPr>
        <w:fldChar w:fldCharType="end"/>
      </w:r>
    </w:p>
    <w:p w14:paraId="06A07491"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7.2.3</w:t>
      </w:r>
      <w:r w:rsidRPr="001060C5">
        <w:rPr>
          <w:rFonts w:ascii="DengXian" w:eastAsia="DengXian" w:hAnsi="DengXian"/>
          <w:noProof/>
          <w:kern w:val="2"/>
          <w:sz w:val="21"/>
          <w:szCs w:val="22"/>
          <w:lang w:val="en-US" w:eastAsia="zh-CN"/>
        </w:rPr>
        <w:tab/>
      </w:r>
      <w:r>
        <w:rPr>
          <w:noProof/>
          <w:lang w:eastAsia="zh-CN"/>
        </w:rPr>
        <w:t>NCGI</w:t>
      </w:r>
      <w:r>
        <w:rPr>
          <w:noProof/>
        </w:rPr>
        <w:tab/>
      </w:r>
      <w:r>
        <w:rPr>
          <w:noProof/>
        </w:rPr>
        <w:fldChar w:fldCharType="begin"/>
      </w:r>
      <w:r>
        <w:rPr>
          <w:noProof/>
        </w:rPr>
        <w:instrText xml:space="preserve"> PAGEREF _Toc160556554 \h </w:instrText>
      </w:r>
      <w:r>
        <w:rPr>
          <w:noProof/>
        </w:rPr>
      </w:r>
      <w:r>
        <w:rPr>
          <w:noProof/>
        </w:rPr>
        <w:fldChar w:fldCharType="separate"/>
      </w:r>
      <w:r>
        <w:rPr>
          <w:noProof/>
        </w:rPr>
        <w:t>210</w:t>
      </w:r>
      <w:r>
        <w:rPr>
          <w:noProof/>
        </w:rPr>
        <w:fldChar w:fldCharType="end"/>
      </w:r>
    </w:p>
    <w:p w14:paraId="54A488DC"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7.2.4</w:t>
      </w:r>
      <w:r w:rsidRPr="001060C5">
        <w:rPr>
          <w:rFonts w:ascii="DengXian" w:eastAsia="DengXian" w:hAnsi="DengXian"/>
          <w:noProof/>
          <w:kern w:val="2"/>
          <w:sz w:val="21"/>
          <w:szCs w:val="22"/>
          <w:lang w:val="en-US" w:eastAsia="zh-CN"/>
        </w:rPr>
        <w:tab/>
      </w:r>
      <w:r>
        <w:rPr>
          <w:noProof/>
          <w:lang w:eastAsia="zh-CN"/>
        </w:rPr>
        <w:t>Endpoint information</w:t>
      </w:r>
      <w:r>
        <w:rPr>
          <w:noProof/>
        </w:rPr>
        <w:tab/>
      </w:r>
      <w:r>
        <w:rPr>
          <w:noProof/>
        </w:rPr>
        <w:fldChar w:fldCharType="begin"/>
      </w:r>
      <w:r>
        <w:rPr>
          <w:noProof/>
        </w:rPr>
        <w:instrText xml:space="preserve"> PAGEREF _Toc160556555 \h </w:instrText>
      </w:r>
      <w:r>
        <w:rPr>
          <w:noProof/>
        </w:rPr>
      </w:r>
      <w:r>
        <w:rPr>
          <w:noProof/>
        </w:rPr>
        <w:fldChar w:fldCharType="separate"/>
      </w:r>
      <w:r>
        <w:rPr>
          <w:noProof/>
        </w:rPr>
        <w:t>210</w:t>
      </w:r>
      <w:r>
        <w:rPr>
          <w:noProof/>
        </w:rPr>
        <w:fldChar w:fldCharType="end"/>
      </w:r>
    </w:p>
    <w:p w14:paraId="472343E0" w14:textId="77777777" w:rsidR="009472EF" w:rsidRPr="001060C5" w:rsidRDefault="009472EF">
      <w:pPr>
        <w:pStyle w:val="TOC3"/>
        <w:rPr>
          <w:rFonts w:ascii="DengXian" w:eastAsia="DengXian" w:hAnsi="DengXian"/>
          <w:noProof/>
          <w:kern w:val="2"/>
          <w:sz w:val="21"/>
          <w:szCs w:val="22"/>
          <w:lang w:val="en-US" w:eastAsia="zh-CN"/>
        </w:rPr>
      </w:pPr>
      <w:r>
        <w:rPr>
          <w:noProof/>
          <w:lang w:eastAsia="zh-CN"/>
        </w:rPr>
        <w:t>7.2.5</w:t>
      </w:r>
      <w:r w:rsidRPr="001060C5">
        <w:rPr>
          <w:rFonts w:ascii="DengXian" w:eastAsia="DengXian" w:hAnsi="DengXian"/>
          <w:noProof/>
          <w:kern w:val="2"/>
          <w:sz w:val="21"/>
          <w:szCs w:val="22"/>
          <w:lang w:val="en-US" w:eastAsia="zh-CN"/>
        </w:rPr>
        <w:tab/>
      </w:r>
      <w:r>
        <w:rPr>
          <w:noProof/>
          <w:lang w:eastAsia="zh-CN"/>
        </w:rPr>
        <w:t>PINAPP protocol cause value</w:t>
      </w:r>
      <w:r>
        <w:rPr>
          <w:noProof/>
        </w:rPr>
        <w:tab/>
      </w:r>
      <w:r>
        <w:rPr>
          <w:noProof/>
        </w:rPr>
        <w:fldChar w:fldCharType="begin"/>
      </w:r>
      <w:r>
        <w:rPr>
          <w:noProof/>
        </w:rPr>
        <w:instrText xml:space="preserve"> PAGEREF _Toc160556556 \h </w:instrText>
      </w:r>
      <w:r>
        <w:rPr>
          <w:noProof/>
        </w:rPr>
      </w:r>
      <w:r>
        <w:rPr>
          <w:noProof/>
        </w:rPr>
        <w:fldChar w:fldCharType="separate"/>
      </w:r>
      <w:r>
        <w:rPr>
          <w:noProof/>
        </w:rPr>
        <w:t>210</w:t>
      </w:r>
      <w:r>
        <w:rPr>
          <w:noProof/>
        </w:rPr>
        <w:fldChar w:fldCharType="end"/>
      </w:r>
    </w:p>
    <w:p w14:paraId="2EEFCE0E"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7.2.6</w:t>
      </w:r>
      <w:r w:rsidRPr="001060C5">
        <w:rPr>
          <w:rFonts w:ascii="DengXian" w:eastAsia="DengXian" w:hAnsi="DengXian"/>
          <w:noProof/>
          <w:kern w:val="2"/>
          <w:sz w:val="21"/>
          <w:szCs w:val="22"/>
          <w:lang w:val="en-US" w:eastAsia="zh-CN"/>
        </w:rPr>
        <w:tab/>
      </w:r>
      <w:r w:rsidRPr="007C6DD2">
        <w:rPr>
          <w:noProof/>
          <w:lang w:val="en-US" w:eastAsia="zh-CN"/>
        </w:rPr>
        <w:t>Security credentials</w:t>
      </w:r>
      <w:r>
        <w:rPr>
          <w:noProof/>
        </w:rPr>
        <w:tab/>
      </w:r>
      <w:r>
        <w:rPr>
          <w:noProof/>
        </w:rPr>
        <w:fldChar w:fldCharType="begin"/>
      </w:r>
      <w:r>
        <w:rPr>
          <w:noProof/>
        </w:rPr>
        <w:instrText xml:space="preserve"> PAGEREF _Toc160556557 \h </w:instrText>
      </w:r>
      <w:r>
        <w:rPr>
          <w:noProof/>
        </w:rPr>
      </w:r>
      <w:r>
        <w:rPr>
          <w:noProof/>
        </w:rPr>
        <w:fldChar w:fldCharType="separate"/>
      </w:r>
      <w:r>
        <w:rPr>
          <w:noProof/>
        </w:rPr>
        <w:t>211</w:t>
      </w:r>
      <w:r>
        <w:rPr>
          <w:noProof/>
        </w:rPr>
        <w:fldChar w:fldCharType="end"/>
      </w:r>
    </w:p>
    <w:p w14:paraId="40C0B538"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7.2.7</w:t>
      </w:r>
      <w:r w:rsidRPr="001060C5">
        <w:rPr>
          <w:rFonts w:ascii="DengXian" w:eastAsia="DengXian" w:hAnsi="DengXian"/>
          <w:noProof/>
          <w:kern w:val="2"/>
          <w:sz w:val="21"/>
          <w:szCs w:val="22"/>
          <w:lang w:val="en-US" w:eastAsia="zh-CN"/>
        </w:rPr>
        <w:tab/>
      </w:r>
      <w:r w:rsidRPr="007C6DD2">
        <w:rPr>
          <w:noProof/>
          <w:lang w:val="en-US" w:eastAsia="zh-CN"/>
        </w:rPr>
        <w:t>Port number</w:t>
      </w:r>
      <w:r>
        <w:rPr>
          <w:noProof/>
        </w:rPr>
        <w:tab/>
      </w:r>
      <w:r>
        <w:rPr>
          <w:noProof/>
        </w:rPr>
        <w:fldChar w:fldCharType="begin"/>
      </w:r>
      <w:r>
        <w:rPr>
          <w:noProof/>
        </w:rPr>
        <w:instrText xml:space="preserve"> PAGEREF _Toc160556558 \h </w:instrText>
      </w:r>
      <w:r>
        <w:rPr>
          <w:noProof/>
        </w:rPr>
      </w:r>
      <w:r>
        <w:rPr>
          <w:noProof/>
        </w:rPr>
        <w:fldChar w:fldCharType="separate"/>
      </w:r>
      <w:r>
        <w:rPr>
          <w:noProof/>
        </w:rPr>
        <w:t>211</w:t>
      </w:r>
      <w:r>
        <w:rPr>
          <w:noProof/>
        </w:rPr>
        <w:fldChar w:fldCharType="end"/>
      </w:r>
    </w:p>
    <w:p w14:paraId="3BF4FFC8"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7.2.8</w:t>
      </w:r>
      <w:r w:rsidRPr="001060C5">
        <w:rPr>
          <w:rFonts w:ascii="DengXian" w:eastAsia="DengXian" w:hAnsi="DengXian"/>
          <w:noProof/>
          <w:kern w:val="2"/>
          <w:sz w:val="21"/>
          <w:szCs w:val="22"/>
          <w:lang w:val="en-US" w:eastAsia="zh-CN"/>
        </w:rPr>
        <w:tab/>
      </w:r>
      <w:r w:rsidRPr="007C6DD2">
        <w:rPr>
          <w:noProof/>
          <w:lang w:val="en-US" w:eastAsia="zh-CN"/>
        </w:rPr>
        <w:t>Vendor name</w:t>
      </w:r>
      <w:r>
        <w:rPr>
          <w:noProof/>
        </w:rPr>
        <w:tab/>
      </w:r>
      <w:r>
        <w:rPr>
          <w:noProof/>
        </w:rPr>
        <w:fldChar w:fldCharType="begin"/>
      </w:r>
      <w:r>
        <w:rPr>
          <w:noProof/>
        </w:rPr>
        <w:instrText xml:space="preserve"> PAGEREF _Toc160556559 \h </w:instrText>
      </w:r>
      <w:r>
        <w:rPr>
          <w:noProof/>
        </w:rPr>
      </w:r>
      <w:r>
        <w:rPr>
          <w:noProof/>
        </w:rPr>
        <w:fldChar w:fldCharType="separate"/>
      </w:r>
      <w:r>
        <w:rPr>
          <w:noProof/>
        </w:rPr>
        <w:t>211</w:t>
      </w:r>
      <w:r>
        <w:rPr>
          <w:noProof/>
        </w:rPr>
        <w:fldChar w:fldCharType="end"/>
      </w:r>
    </w:p>
    <w:p w14:paraId="41057EB6"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7.2.9</w:t>
      </w:r>
      <w:r w:rsidRPr="001060C5">
        <w:rPr>
          <w:rFonts w:ascii="DengXian" w:eastAsia="DengXian" w:hAnsi="DengXian"/>
          <w:noProof/>
          <w:kern w:val="2"/>
          <w:sz w:val="21"/>
          <w:szCs w:val="22"/>
          <w:lang w:val="en-US" w:eastAsia="zh-CN"/>
        </w:rPr>
        <w:tab/>
      </w:r>
      <w:r w:rsidRPr="007C6DD2">
        <w:rPr>
          <w:noProof/>
          <w:lang w:val="en-US" w:eastAsia="zh-CN"/>
        </w:rPr>
        <w:t>Device description</w:t>
      </w:r>
      <w:r>
        <w:rPr>
          <w:noProof/>
        </w:rPr>
        <w:tab/>
      </w:r>
      <w:r>
        <w:rPr>
          <w:noProof/>
        </w:rPr>
        <w:fldChar w:fldCharType="begin"/>
      </w:r>
      <w:r>
        <w:rPr>
          <w:noProof/>
        </w:rPr>
        <w:instrText xml:space="preserve"> PAGEREF _Toc160556560 \h </w:instrText>
      </w:r>
      <w:r>
        <w:rPr>
          <w:noProof/>
        </w:rPr>
      </w:r>
      <w:r>
        <w:rPr>
          <w:noProof/>
        </w:rPr>
        <w:fldChar w:fldCharType="separate"/>
      </w:r>
      <w:r>
        <w:rPr>
          <w:noProof/>
        </w:rPr>
        <w:t>211</w:t>
      </w:r>
      <w:r>
        <w:rPr>
          <w:noProof/>
        </w:rPr>
        <w:fldChar w:fldCharType="end"/>
      </w:r>
    </w:p>
    <w:p w14:paraId="0ADAEAE8"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7.2.10</w:t>
      </w:r>
      <w:r w:rsidRPr="001060C5">
        <w:rPr>
          <w:rFonts w:ascii="DengXian" w:eastAsia="DengXian" w:hAnsi="DengXian"/>
          <w:noProof/>
          <w:kern w:val="2"/>
          <w:sz w:val="21"/>
          <w:szCs w:val="22"/>
          <w:lang w:val="en-US" w:eastAsia="zh-CN"/>
        </w:rPr>
        <w:tab/>
      </w:r>
      <w:r w:rsidRPr="007C6DD2">
        <w:rPr>
          <w:noProof/>
          <w:lang w:val="en-US" w:eastAsia="zh-CN"/>
        </w:rPr>
        <w:t>IP Address</w:t>
      </w:r>
      <w:r>
        <w:rPr>
          <w:noProof/>
        </w:rPr>
        <w:tab/>
      </w:r>
      <w:r>
        <w:rPr>
          <w:noProof/>
        </w:rPr>
        <w:fldChar w:fldCharType="begin"/>
      </w:r>
      <w:r>
        <w:rPr>
          <w:noProof/>
        </w:rPr>
        <w:instrText xml:space="preserve"> PAGEREF _Toc160556561 \h </w:instrText>
      </w:r>
      <w:r>
        <w:rPr>
          <w:noProof/>
        </w:rPr>
      </w:r>
      <w:r>
        <w:rPr>
          <w:noProof/>
        </w:rPr>
        <w:fldChar w:fldCharType="separate"/>
      </w:r>
      <w:r>
        <w:rPr>
          <w:noProof/>
        </w:rPr>
        <w:t>211</w:t>
      </w:r>
      <w:r>
        <w:rPr>
          <w:noProof/>
        </w:rPr>
        <w:fldChar w:fldCharType="end"/>
      </w:r>
    </w:p>
    <w:p w14:paraId="0B727125"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7.2.11</w:t>
      </w:r>
      <w:r w:rsidRPr="001060C5">
        <w:rPr>
          <w:rFonts w:ascii="DengXian" w:eastAsia="DengXian" w:hAnsi="DengXian"/>
          <w:noProof/>
          <w:kern w:val="2"/>
          <w:sz w:val="21"/>
          <w:szCs w:val="22"/>
          <w:lang w:val="en-US" w:eastAsia="zh-CN"/>
        </w:rPr>
        <w:tab/>
      </w:r>
      <w:r w:rsidRPr="007C6DD2">
        <w:rPr>
          <w:noProof/>
          <w:lang w:val="en-US" w:eastAsia="zh-CN"/>
        </w:rPr>
        <w:t>PINE capability</w:t>
      </w:r>
      <w:r>
        <w:rPr>
          <w:noProof/>
        </w:rPr>
        <w:tab/>
      </w:r>
      <w:r>
        <w:rPr>
          <w:noProof/>
        </w:rPr>
        <w:fldChar w:fldCharType="begin"/>
      </w:r>
      <w:r>
        <w:rPr>
          <w:noProof/>
        </w:rPr>
        <w:instrText xml:space="preserve"> PAGEREF _Toc160556562 \h </w:instrText>
      </w:r>
      <w:r>
        <w:rPr>
          <w:noProof/>
        </w:rPr>
      </w:r>
      <w:r>
        <w:rPr>
          <w:noProof/>
        </w:rPr>
        <w:fldChar w:fldCharType="separate"/>
      </w:r>
      <w:r>
        <w:rPr>
          <w:noProof/>
        </w:rPr>
        <w:t>211</w:t>
      </w:r>
      <w:r>
        <w:rPr>
          <w:noProof/>
        </w:rPr>
        <w:fldChar w:fldCharType="end"/>
      </w:r>
    </w:p>
    <w:p w14:paraId="406B4805"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7.2.12</w:t>
      </w:r>
      <w:r w:rsidRPr="001060C5">
        <w:rPr>
          <w:rFonts w:ascii="DengXian" w:eastAsia="DengXian" w:hAnsi="DengXian"/>
          <w:noProof/>
          <w:kern w:val="2"/>
          <w:sz w:val="21"/>
          <w:szCs w:val="22"/>
          <w:lang w:val="en-US" w:eastAsia="zh-CN"/>
        </w:rPr>
        <w:tab/>
      </w:r>
      <w:r w:rsidRPr="007C6DD2">
        <w:rPr>
          <w:noProof/>
          <w:lang w:val="en-US" w:eastAsia="zh-CN"/>
        </w:rPr>
        <w:t>Maximum number of PINEs</w:t>
      </w:r>
      <w:r>
        <w:rPr>
          <w:noProof/>
        </w:rPr>
        <w:tab/>
      </w:r>
      <w:r>
        <w:rPr>
          <w:noProof/>
        </w:rPr>
        <w:fldChar w:fldCharType="begin"/>
      </w:r>
      <w:r>
        <w:rPr>
          <w:noProof/>
        </w:rPr>
        <w:instrText xml:space="preserve"> PAGEREF _Toc160556563 \h </w:instrText>
      </w:r>
      <w:r>
        <w:rPr>
          <w:noProof/>
        </w:rPr>
      </w:r>
      <w:r>
        <w:rPr>
          <w:noProof/>
        </w:rPr>
        <w:fldChar w:fldCharType="separate"/>
      </w:r>
      <w:r>
        <w:rPr>
          <w:noProof/>
        </w:rPr>
        <w:t>211</w:t>
      </w:r>
      <w:r>
        <w:rPr>
          <w:noProof/>
        </w:rPr>
        <w:fldChar w:fldCharType="end"/>
      </w:r>
    </w:p>
    <w:p w14:paraId="6EB6CEC4"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7.2.13</w:t>
      </w:r>
      <w:r w:rsidRPr="001060C5">
        <w:rPr>
          <w:rFonts w:ascii="DengXian" w:eastAsia="DengXian" w:hAnsi="DengXian"/>
          <w:noProof/>
          <w:kern w:val="2"/>
          <w:sz w:val="21"/>
          <w:szCs w:val="22"/>
          <w:lang w:val="en-US" w:eastAsia="zh-CN"/>
        </w:rPr>
        <w:tab/>
      </w:r>
      <w:r w:rsidRPr="007C6DD2">
        <w:rPr>
          <w:noProof/>
          <w:lang w:val="en-US" w:eastAsia="zh-CN"/>
        </w:rPr>
        <w:t>PIN client profile</w:t>
      </w:r>
      <w:r>
        <w:rPr>
          <w:noProof/>
        </w:rPr>
        <w:tab/>
      </w:r>
      <w:r>
        <w:rPr>
          <w:noProof/>
        </w:rPr>
        <w:fldChar w:fldCharType="begin"/>
      </w:r>
      <w:r>
        <w:rPr>
          <w:noProof/>
        </w:rPr>
        <w:instrText xml:space="preserve"> PAGEREF _Toc160556564 \h </w:instrText>
      </w:r>
      <w:r>
        <w:rPr>
          <w:noProof/>
        </w:rPr>
      </w:r>
      <w:r>
        <w:rPr>
          <w:noProof/>
        </w:rPr>
        <w:fldChar w:fldCharType="separate"/>
      </w:r>
      <w:r>
        <w:rPr>
          <w:noProof/>
        </w:rPr>
        <w:t>211</w:t>
      </w:r>
      <w:r>
        <w:rPr>
          <w:noProof/>
        </w:rPr>
        <w:fldChar w:fldCharType="end"/>
      </w:r>
    </w:p>
    <w:p w14:paraId="7627251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7.2.14</w:t>
      </w:r>
      <w:r w:rsidRPr="001060C5">
        <w:rPr>
          <w:rFonts w:ascii="DengXian" w:eastAsia="DengXian" w:hAnsi="DengXian"/>
          <w:noProof/>
          <w:kern w:val="2"/>
          <w:sz w:val="21"/>
          <w:szCs w:val="22"/>
          <w:lang w:val="en-US" w:eastAsia="zh-CN"/>
        </w:rPr>
        <w:tab/>
      </w:r>
      <w:r w:rsidRPr="007C6DD2">
        <w:rPr>
          <w:noProof/>
          <w:lang w:val="en-US" w:eastAsia="zh-CN"/>
        </w:rPr>
        <w:t>PINE list</w:t>
      </w:r>
      <w:r>
        <w:rPr>
          <w:noProof/>
        </w:rPr>
        <w:tab/>
      </w:r>
      <w:r>
        <w:rPr>
          <w:noProof/>
        </w:rPr>
        <w:fldChar w:fldCharType="begin"/>
      </w:r>
      <w:r>
        <w:rPr>
          <w:noProof/>
        </w:rPr>
        <w:instrText xml:space="preserve"> PAGEREF _Toc160556565 \h </w:instrText>
      </w:r>
      <w:r>
        <w:rPr>
          <w:noProof/>
        </w:rPr>
      </w:r>
      <w:r>
        <w:rPr>
          <w:noProof/>
        </w:rPr>
        <w:fldChar w:fldCharType="separate"/>
      </w:r>
      <w:r>
        <w:rPr>
          <w:noProof/>
        </w:rPr>
        <w:t>212</w:t>
      </w:r>
      <w:r>
        <w:rPr>
          <w:noProof/>
        </w:rPr>
        <w:fldChar w:fldCharType="end"/>
      </w:r>
    </w:p>
    <w:p w14:paraId="56C604B8"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7.2.15</w:t>
      </w:r>
      <w:r w:rsidRPr="001060C5">
        <w:rPr>
          <w:rFonts w:ascii="DengXian" w:eastAsia="DengXian" w:hAnsi="DengXian"/>
          <w:noProof/>
          <w:kern w:val="2"/>
          <w:sz w:val="21"/>
          <w:szCs w:val="22"/>
          <w:lang w:val="en-US" w:eastAsia="zh-CN"/>
        </w:rPr>
        <w:tab/>
      </w:r>
      <w:r w:rsidRPr="007C6DD2">
        <w:rPr>
          <w:noProof/>
          <w:lang w:val="en-US" w:eastAsia="zh-CN"/>
        </w:rPr>
        <w:t>PEMC list</w:t>
      </w:r>
      <w:r>
        <w:rPr>
          <w:noProof/>
        </w:rPr>
        <w:tab/>
      </w:r>
      <w:r>
        <w:rPr>
          <w:noProof/>
        </w:rPr>
        <w:fldChar w:fldCharType="begin"/>
      </w:r>
      <w:r>
        <w:rPr>
          <w:noProof/>
        </w:rPr>
        <w:instrText xml:space="preserve"> PAGEREF _Toc160556566 \h </w:instrText>
      </w:r>
      <w:r>
        <w:rPr>
          <w:noProof/>
        </w:rPr>
      </w:r>
      <w:r>
        <w:rPr>
          <w:noProof/>
        </w:rPr>
        <w:fldChar w:fldCharType="separate"/>
      </w:r>
      <w:r>
        <w:rPr>
          <w:noProof/>
        </w:rPr>
        <w:t>212</w:t>
      </w:r>
      <w:r>
        <w:rPr>
          <w:noProof/>
        </w:rPr>
        <w:fldChar w:fldCharType="end"/>
      </w:r>
    </w:p>
    <w:p w14:paraId="05AFF75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7.2.16</w:t>
      </w:r>
      <w:r w:rsidRPr="001060C5">
        <w:rPr>
          <w:rFonts w:ascii="DengXian" w:eastAsia="DengXian" w:hAnsi="DengXian"/>
          <w:noProof/>
          <w:kern w:val="2"/>
          <w:sz w:val="21"/>
          <w:szCs w:val="22"/>
          <w:lang w:val="en-US" w:eastAsia="zh-CN"/>
        </w:rPr>
        <w:tab/>
      </w:r>
      <w:r w:rsidRPr="007C6DD2">
        <w:rPr>
          <w:noProof/>
          <w:lang w:val="en-US" w:eastAsia="zh-CN"/>
        </w:rPr>
        <w:t>PIN ID</w:t>
      </w:r>
      <w:r>
        <w:rPr>
          <w:noProof/>
        </w:rPr>
        <w:tab/>
      </w:r>
      <w:r>
        <w:rPr>
          <w:noProof/>
        </w:rPr>
        <w:fldChar w:fldCharType="begin"/>
      </w:r>
      <w:r>
        <w:rPr>
          <w:noProof/>
        </w:rPr>
        <w:instrText xml:space="preserve"> PAGEREF _Toc160556567 \h </w:instrText>
      </w:r>
      <w:r>
        <w:rPr>
          <w:noProof/>
        </w:rPr>
      </w:r>
      <w:r>
        <w:rPr>
          <w:noProof/>
        </w:rPr>
        <w:fldChar w:fldCharType="separate"/>
      </w:r>
      <w:r>
        <w:rPr>
          <w:noProof/>
        </w:rPr>
        <w:t>213</w:t>
      </w:r>
      <w:r>
        <w:rPr>
          <w:noProof/>
        </w:rPr>
        <w:fldChar w:fldCharType="end"/>
      </w:r>
    </w:p>
    <w:p w14:paraId="4AAF8430"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7.2.17</w:t>
      </w:r>
      <w:r w:rsidRPr="001060C5">
        <w:rPr>
          <w:rFonts w:ascii="DengXian" w:eastAsia="DengXian" w:hAnsi="DengXian"/>
          <w:noProof/>
          <w:kern w:val="2"/>
          <w:sz w:val="21"/>
          <w:szCs w:val="22"/>
          <w:lang w:val="en-US" w:eastAsia="zh-CN"/>
        </w:rPr>
        <w:tab/>
      </w:r>
      <w:r w:rsidRPr="007C6DD2">
        <w:rPr>
          <w:noProof/>
          <w:lang w:val="en-US" w:eastAsia="zh-CN"/>
        </w:rPr>
        <w:t xml:space="preserve">PIN </w:t>
      </w:r>
      <w:r>
        <w:rPr>
          <w:noProof/>
          <w:lang w:eastAsia="zh-CN"/>
        </w:rPr>
        <w:t>valid timer</w:t>
      </w:r>
      <w:r>
        <w:rPr>
          <w:noProof/>
        </w:rPr>
        <w:tab/>
      </w:r>
      <w:r>
        <w:rPr>
          <w:noProof/>
        </w:rPr>
        <w:fldChar w:fldCharType="begin"/>
      </w:r>
      <w:r>
        <w:rPr>
          <w:noProof/>
        </w:rPr>
        <w:instrText xml:space="preserve"> PAGEREF _Toc160556568 \h </w:instrText>
      </w:r>
      <w:r>
        <w:rPr>
          <w:noProof/>
        </w:rPr>
      </w:r>
      <w:r>
        <w:rPr>
          <w:noProof/>
        </w:rPr>
        <w:fldChar w:fldCharType="separate"/>
      </w:r>
      <w:r>
        <w:rPr>
          <w:noProof/>
        </w:rPr>
        <w:t>213</w:t>
      </w:r>
      <w:r>
        <w:rPr>
          <w:noProof/>
        </w:rPr>
        <w:fldChar w:fldCharType="end"/>
      </w:r>
    </w:p>
    <w:p w14:paraId="4A6F1442"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7.2.18</w:t>
      </w:r>
      <w:r w:rsidRPr="001060C5">
        <w:rPr>
          <w:rFonts w:ascii="DengXian" w:eastAsia="DengXian" w:hAnsi="DengXian"/>
          <w:noProof/>
          <w:kern w:val="2"/>
          <w:sz w:val="21"/>
          <w:szCs w:val="22"/>
          <w:lang w:val="en-US" w:eastAsia="zh-CN"/>
        </w:rPr>
        <w:tab/>
      </w:r>
      <w:r w:rsidRPr="007C6DD2">
        <w:rPr>
          <w:noProof/>
          <w:lang w:val="en-US" w:eastAsia="zh-CN"/>
        </w:rPr>
        <w:t xml:space="preserve">PIN </w:t>
      </w:r>
      <w:r>
        <w:rPr>
          <w:noProof/>
          <w:lang w:eastAsia="zh-CN"/>
        </w:rPr>
        <w:t>heartbeat timer</w:t>
      </w:r>
      <w:r>
        <w:rPr>
          <w:noProof/>
        </w:rPr>
        <w:tab/>
      </w:r>
      <w:r>
        <w:rPr>
          <w:noProof/>
        </w:rPr>
        <w:fldChar w:fldCharType="begin"/>
      </w:r>
      <w:r>
        <w:rPr>
          <w:noProof/>
        </w:rPr>
        <w:instrText xml:space="preserve"> PAGEREF _Toc160556569 \h </w:instrText>
      </w:r>
      <w:r>
        <w:rPr>
          <w:noProof/>
        </w:rPr>
      </w:r>
      <w:r>
        <w:rPr>
          <w:noProof/>
        </w:rPr>
        <w:fldChar w:fldCharType="separate"/>
      </w:r>
      <w:r>
        <w:rPr>
          <w:noProof/>
        </w:rPr>
        <w:t>213</w:t>
      </w:r>
      <w:r>
        <w:rPr>
          <w:noProof/>
        </w:rPr>
        <w:fldChar w:fldCharType="end"/>
      </w:r>
    </w:p>
    <w:p w14:paraId="2268F44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7.2.19</w:t>
      </w:r>
      <w:r w:rsidRPr="001060C5">
        <w:rPr>
          <w:rFonts w:ascii="DengXian" w:eastAsia="DengXian" w:hAnsi="DengXian"/>
          <w:noProof/>
          <w:kern w:val="2"/>
          <w:sz w:val="21"/>
          <w:szCs w:val="22"/>
          <w:lang w:val="en-US" w:eastAsia="zh-CN"/>
        </w:rPr>
        <w:tab/>
      </w:r>
      <w:r w:rsidRPr="007C6DD2">
        <w:rPr>
          <w:noProof/>
          <w:lang w:val="en-US" w:eastAsia="zh-CN"/>
        </w:rPr>
        <w:t>PEGC list</w:t>
      </w:r>
      <w:r>
        <w:rPr>
          <w:noProof/>
        </w:rPr>
        <w:tab/>
      </w:r>
      <w:r>
        <w:rPr>
          <w:noProof/>
        </w:rPr>
        <w:fldChar w:fldCharType="begin"/>
      </w:r>
      <w:r>
        <w:rPr>
          <w:noProof/>
        </w:rPr>
        <w:instrText xml:space="preserve"> PAGEREF _Toc160556570 \h </w:instrText>
      </w:r>
      <w:r>
        <w:rPr>
          <w:noProof/>
        </w:rPr>
      </w:r>
      <w:r>
        <w:rPr>
          <w:noProof/>
        </w:rPr>
        <w:fldChar w:fldCharType="separate"/>
      </w:r>
      <w:r>
        <w:rPr>
          <w:noProof/>
        </w:rPr>
        <w:t>213</w:t>
      </w:r>
      <w:r>
        <w:rPr>
          <w:noProof/>
        </w:rPr>
        <w:fldChar w:fldCharType="end"/>
      </w:r>
    </w:p>
    <w:p w14:paraId="2F6F3802"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7.2.20</w:t>
      </w:r>
      <w:r w:rsidRPr="001060C5">
        <w:rPr>
          <w:rFonts w:ascii="DengXian" w:eastAsia="DengXian" w:hAnsi="DengXian"/>
          <w:noProof/>
          <w:kern w:val="2"/>
          <w:sz w:val="21"/>
          <w:szCs w:val="22"/>
          <w:lang w:val="en-US" w:eastAsia="zh-CN"/>
        </w:rPr>
        <w:tab/>
      </w:r>
      <w:r w:rsidRPr="007C6DD2">
        <w:rPr>
          <w:noProof/>
          <w:lang w:val="en-US" w:eastAsia="zh-CN"/>
        </w:rPr>
        <w:t>Address list</w:t>
      </w:r>
      <w:r>
        <w:rPr>
          <w:noProof/>
        </w:rPr>
        <w:tab/>
      </w:r>
      <w:r>
        <w:rPr>
          <w:noProof/>
        </w:rPr>
        <w:fldChar w:fldCharType="begin"/>
      </w:r>
      <w:r>
        <w:rPr>
          <w:noProof/>
        </w:rPr>
        <w:instrText xml:space="preserve"> PAGEREF _Toc160556571 \h </w:instrText>
      </w:r>
      <w:r>
        <w:rPr>
          <w:noProof/>
        </w:rPr>
      </w:r>
      <w:r>
        <w:rPr>
          <w:noProof/>
        </w:rPr>
        <w:fldChar w:fldCharType="separate"/>
      </w:r>
      <w:r>
        <w:rPr>
          <w:noProof/>
        </w:rPr>
        <w:t>213</w:t>
      </w:r>
      <w:r>
        <w:rPr>
          <w:noProof/>
        </w:rPr>
        <w:fldChar w:fldCharType="end"/>
      </w:r>
    </w:p>
    <w:p w14:paraId="58C468C3"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7.2.21</w:t>
      </w:r>
      <w:r w:rsidRPr="001060C5">
        <w:rPr>
          <w:rFonts w:ascii="DengXian" w:eastAsia="DengXian" w:hAnsi="DengXian"/>
          <w:noProof/>
          <w:kern w:val="2"/>
          <w:sz w:val="21"/>
          <w:szCs w:val="22"/>
          <w:lang w:val="en-US" w:eastAsia="zh-CN"/>
        </w:rPr>
        <w:tab/>
      </w:r>
      <w:r w:rsidRPr="007C6DD2">
        <w:rPr>
          <w:noProof/>
          <w:lang w:val="en-US" w:eastAsia="zh-CN"/>
        </w:rPr>
        <w:t>Access control information</w:t>
      </w:r>
      <w:r>
        <w:rPr>
          <w:noProof/>
        </w:rPr>
        <w:tab/>
      </w:r>
      <w:r>
        <w:rPr>
          <w:noProof/>
        </w:rPr>
        <w:fldChar w:fldCharType="begin"/>
      </w:r>
      <w:r>
        <w:rPr>
          <w:noProof/>
        </w:rPr>
        <w:instrText xml:space="preserve"> PAGEREF _Toc160556572 \h </w:instrText>
      </w:r>
      <w:r>
        <w:rPr>
          <w:noProof/>
        </w:rPr>
      </w:r>
      <w:r>
        <w:rPr>
          <w:noProof/>
        </w:rPr>
        <w:fldChar w:fldCharType="separate"/>
      </w:r>
      <w:r>
        <w:rPr>
          <w:noProof/>
        </w:rPr>
        <w:t>214</w:t>
      </w:r>
      <w:r>
        <w:rPr>
          <w:noProof/>
        </w:rPr>
        <w:fldChar w:fldCharType="end"/>
      </w:r>
    </w:p>
    <w:p w14:paraId="01F3D7FC"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7.2.22</w:t>
      </w:r>
      <w:r w:rsidRPr="001060C5">
        <w:rPr>
          <w:rFonts w:ascii="DengXian" w:eastAsia="DengXian" w:hAnsi="DengXian"/>
          <w:noProof/>
          <w:kern w:val="2"/>
          <w:sz w:val="21"/>
          <w:szCs w:val="22"/>
          <w:lang w:val="en-US" w:eastAsia="zh-CN"/>
        </w:rPr>
        <w:tab/>
      </w:r>
      <w:r w:rsidRPr="007C6DD2">
        <w:rPr>
          <w:noProof/>
          <w:lang w:val="en-US" w:eastAsia="zh-CN"/>
        </w:rPr>
        <w:t>PIN member indication</w:t>
      </w:r>
      <w:r>
        <w:rPr>
          <w:noProof/>
        </w:rPr>
        <w:tab/>
      </w:r>
      <w:r>
        <w:rPr>
          <w:noProof/>
        </w:rPr>
        <w:fldChar w:fldCharType="begin"/>
      </w:r>
      <w:r>
        <w:rPr>
          <w:noProof/>
        </w:rPr>
        <w:instrText xml:space="preserve"> PAGEREF _Toc160556573 \h </w:instrText>
      </w:r>
      <w:r>
        <w:rPr>
          <w:noProof/>
        </w:rPr>
      </w:r>
      <w:r>
        <w:rPr>
          <w:noProof/>
        </w:rPr>
        <w:fldChar w:fldCharType="separate"/>
      </w:r>
      <w:r>
        <w:rPr>
          <w:noProof/>
        </w:rPr>
        <w:t>214</w:t>
      </w:r>
      <w:r>
        <w:rPr>
          <w:noProof/>
        </w:rPr>
        <w:fldChar w:fldCharType="end"/>
      </w:r>
    </w:p>
    <w:p w14:paraId="02B19B8B"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7.2.23</w:t>
      </w:r>
      <w:r w:rsidRPr="001060C5">
        <w:rPr>
          <w:rFonts w:ascii="DengXian" w:eastAsia="DengXian" w:hAnsi="DengXian"/>
          <w:noProof/>
          <w:kern w:val="2"/>
          <w:sz w:val="21"/>
          <w:szCs w:val="22"/>
          <w:lang w:val="en-US" w:eastAsia="zh-CN"/>
        </w:rPr>
        <w:tab/>
      </w:r>
      <w:r w:rsidRPr="007C6DD2">
        <w:rPr>
          <w:noProof/>
          <w:lang w:val="en-US" w:eastAsia="zh-CN"/>
        </w:rPr>
        <w:t>PEMC role indication</w:t>
      </w:r>
      <w:r>
        <w:rPr>
          <w:noProof/>
        </w:rPr>
        <w:tab/>
      </w:r>
      <w:r>
        <w:rPr>
          <w:noProof/>
        </w:rPr>
        <w:fldChar w:fldCharType="begin"/>
      </w:r>
      <w:r>
        <w:rPr>
          <w:noProof/>
        </w:rPr>
        <w:instrText xml:space="preserve"> PAGEREF _Toc160556574 \h </w:instrText>
      </w:r>
      <w:r>
        <w:rPr>
          <w:noProof/>
        </w:rPr>
      </w:r>
      <w:r>
        <w:rPr>
          <w:noProof/>
        </w:rPr>
        <w:fldChar w:fldCharType="separate"/>
      </w:r>
      <w:r>
        <w:rPr>
          <w:noProof/>
        </w:rPr>
        <w:t>214</w:t>
      </w:r>
      <w:r>
        <w:rPr>
          <w:noProof/>
        </w:rPr>
        <w:fldChar w:fldCharType="end"/>
      </w:r>
    </w:p>
    <w:p w14:paraId="72A8D16D"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7.2.24</w:t>
      </w:r>
      <w:r w:rsidRPr="001060C5">
        <w:rPr>
          <w:rFonts w:ascii="DengXian" w:eastAsia="DengXian" w:hAnsi="DengXian"/>
          <w:noProof/>
          <w:kern w:val="2"/>
          <w:sz w:val="21"/>
          <w:szCs w:val="22"/>
          <w:lang w:val="en-US" w:eastAsia="zh-CN"/>
        </w:rPr>
        <w:tab/>
      </w:r>
      <w:r w:rsidRPr="007C6DD2">
        <w:rPr>
          <w:noProof/>
          <w:lang w:val="en-US" w:eastAsia="zh-CN"/>
        </w:rPr>
        <w:t>PEGC role indication</w:t>
      </w:r>
      <w:r>
        <w:rPr>
          <w:noProof/>
        </w:rPr>
        <w:tab/>
      </w:r>
      <w:r>
        <w:rPr>
          <w:noProof/>
        </w:rPr>
        <w:fldChar w:fldCharType="begin"/>
      </w:r>
      <w:r>
        <w:rPr>
          <w:noProof/>
        </w:rPr>
        <w:instrText xml:space="preserve"> PAGEREF _Toc160556575 \h </w:instrText>
      </w:r>
      <w:r>
        <w:rPr>
          <w:noProof/>
        </w:rPr>
      </w:r>
      <w:r>
        <w:rPr>
          <w:noProof/>
        </w:rPr>
        <w:fldChar w:fldCharType="separate"/>
      </w:r>
      <w:r>
        <w:rPr>
          <w:noProof/>
        </w:rPr>
        <w:t>214</w:t>
      </w:r>
      <w:r>
        <w:rPr>
          <w:noProof/>
        </w:rPr>
        <w:fldChar w:fldCharType="end"/>
      </w:r>
    </w:p>
    <w:p w14:paraId="517740B2"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7.2.25</w:t>
      </w:r>
      <w:r w:rsidRPr="001060C5">
        <w:rPr>
          <w:rFonts w:ascii="DengXian" w:eastAsia="DengXian" w:hAnsi="DengXian"/>
          <w:noProof/>
          <w:kern w:val="2"/>
          <w:sz w:val="21"/>
          <w:szCs w:val="22"/>
          <w:lang w:val="en-US" w:eastAsia="zh-CN"/>
        </w:rPr>
        <w:tab/>
      </w:r>
      <w:r w:rsidRPr="007C6DD2">
        <w:rPr>
          <w:noProof/>
          <w:lang w:val="en-US" w:eastAsia="zh-CN"/>
        </w:rPr>
        <w:t>PIN client ID</w:t>
      </w:r>
      <w:r>
        <w:rPr>
          <w:noProof/>
        </w:rPr>
        <w:tab/>
      </w:r>
      <w:r>
        <w:rPr>
          <w:noProof/>
        </w:rPr>
        <w:fldChar w:fldCharType="begin"/>
      </w:r>
      <w:r>
        <w:rPr>
          <w:noProof/>
        </w:rPr>
        <w:instrText xml:space="preserve"> PAGEREF _Toc160556576 \h </w:instrText>
      </w:r>
      <w:r>
        <w:rPr>
          <w:noProof/>
        </w:rPr>
      </w:r>
      <w:r>
        <w:rPr>
          <w:noProof/>
        </w:rPr>
        <w:fldChar w:fldCharType="separate"/>
      </w:r>
      <w:r>
        <w:rPr>
          <w:noProof/>
        </w:rPr>
        <w:t>214</w:t>
      </w:r>
      <w:r>
        <w:rPr>
          <w:noProof/>
        </w:rPr>
        <w:fldChar w:fldCharType="end"/>
      </w:r>
    </w:p>
    <w:p w14:paraId="66F9D9D5"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7.2.26</w:t>
      </w:r>
      <w:r w:rsidRPr="001060C5">
        <w:rPr>
          <w:rFonts w:ascii="DengXian" w:eastAsia="DengXian" w:hAnsi="DengXian"/>
          <w:noProof/>
          <w:kern w:val="2"/>
          <w:sz w:val="21"/>
          <w:szCs w:val="22"/>
          <w:lang w:val="en-US" w:eastAsia="zh-CN"/>
        </w:rPr>
        <w:tab/>
      </w:r>
      <w:r w:rsidRPr="007C6DD2">
        <w:rPr>
          <w:noProof/>
          <w:lang w:val="en-US" w:eastAsia="zh-CN"/>
        </w:rPr>
        <w:t>Application info</w:t>
      </w:r>
      <w:r>
        <w:rPr>
          <w:noProof/>
        </w:rPr>
        <w:tab/>
      </w:r>
      <w:r>
        <w:rPr>
          <w:noProof/>
        </w:rPr>
        <w:fldChar w:fldCharType="begin"/>
      </w:r>
      <w:r>
        <w:rPr>
          <w:noProof/>
        </w:rPr>
        <w:instrText xml:space="preserve"> PAGEREF _Toc160556577 \h </w:instrText>
      </w:r>
      <w:r>
        <w:rPr>
          <w:noProof/>
        </w:rPr>
      </w:r>
      <w:r>
        <w:rPr>
          <w:noProof/>
        </w:rPr>
        <w:fldChar w:fldCharType="separate"/>
      </w:r>
      <w:r>
        <w:rPr>
          <w:noProof/>
        </w:rPr>
        <w:t>214</w:t>
      </w:r>
      <w:r>
        <w:rPr>
          <w:noProof/>
        </w:rPr>
        <w:fldChar w:fldCharType="end"/>
      </w:r>
    </w:p>
    <w:p w14:paraId="1A26B32C"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7.2.27</w:t>
      </w:r>
      <w:r w:rsidRPr="001060C5">
        <w:rPr>
          <w:rFonts w:ascii="DengXian" w:eastAsia="DengXian" w:hAnsi="DengXian"/>
          <w:noProof/>
          <w:kern w:val="2"/>
          <w:sz w:val="21"/>
          <w:szCs w:val="22"/>
          <w:lang w:val="en-US" w:eastAsia="zh-CN"/>
        </w:rPr>
        <w:tab/>
      </w:r>
      <w:r w:rsidRPr="007C6DD2">
        <w:rPr>
          <w:noProof/>
          <w:lang w:val="en-US" w:eastAsia="zh-CN"/>
        </w:rPr>
        <w:t>Service identifier</w:t>
      </w:r>
      <w:r>
        <w:rPr>
          <w:noProof/>
        </w:rPr>
        <w:tab/>
      </w:r>
      <w:r>
        <w:rPr>
          <w:noProof/>
        </w:rPr>
        <w:fldChar w:fldCharType="begin"/>
      </w:r>
      <w:r>
        <w:rPr>
          <w:noProof/>
        </w:rPr>
        <w:instrText xml:space="preserve"> PAGEREF _Toc160556578 \h </w:instrText>
      </w:r>
      <w:r>
        <w:rPr>
          <w:noProof/>
        </w:rPr>
      </w:r>
      <w:r>
        <w:rPr>
          <w:noProof/>
        </w:rPr>
        <w:fldChar w:fldCharType="separate"/>
      </w:r>
      <w:r>
        <w:rPr>
          <w:noProof/>
        </w:rPr>
        <w:t>215</w:t>
      </w:r>
      <w:r>
        <w:rPr>
          <w:noProof/>
        </w:rPr>
        <w:fldChar w:fldCharType="end"/>
      </w:r>
    </w:p>
    <w:p w14:paraId="59B45CF3"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lastRenderedPageBreak/>
        <w:t>7.2.28</w:t>
      </w:r>
      <w:r w:rsidRPr="001060C5">
        <w:rPr>
          <w:rFonts w:ascii="DengXian" w:eastAsia="DengXian" w:hAnsi="DengXian"/>
          <w:noProof/>
          <w:kern w:val="2"/>
          <w:sz w:val="21"/>
          <w:szCs w:val="22"/>
          <w:lang w:val="en-US" w:eastAsia="zh-CN"/>
        </w:rPr>
        <w:tab/>
      </w:r>
      <w:r w:rsidRPr="007C6DD2">
        <w:rPr>
          <w:noProof/>
          <w:lang w:val="en-US" w:eastAsia="zh-CN"/>
        </w:rPr>
        <w:t>PIN profile</w:t>
      </w:r>
      <w:r>
        <w:rPr>
          <w:noProof/>
        </w:rPr>
        <w:tab/>
      </w:r>
      <w:r>
        <w:rPr>
          <w:noProof/>
        </w:rPr>
        <w:fldChar w:fldCharType="begin"/>
      </w:r>
      <w:r>
        <w:rPr>
          <w:noProof/>
        </w:rPr>
        <w:instrText xml:space="preserve"> PAGEREF _Toc160556579 \h </w:instrText>
      </w:r>
      <w:r>
        <w:rPr>
          <w:noProof/>
        </w:rPr>
      </w:r>
      <w:r>
        <w:rPr>
          <w:noProof/>
        </w:rPr>
        <w:fldChar w:fldCharType="separate"/>
      </w:r>
      <w:r>
        <w:rPr>
          <w:noProof/>
        </w:rPr>
        <w:t>215</w:t>
      </w:r>
      <w:r>
        <w:rPr>
          <w:noProof/>
        </w:rPr>
        <w:fldChar w:fldCharType="end"/>
      </w:r>
    </w:p>
    <w:p w14:paraId="775EB86E"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7.2.29</w:t>
      </w:r>
      <w:r w:rsidRPr="001060C5">
        <w:rPr>
          <w:rFonts w:ascii="DengXian" w:eastAsia="DengXian" w:hAnsi="DengXian"/>
          <w:noProof/>
          <w:kern w:val="2"/>
          <w:sz w:val="21"/>
          <w:szCs w:val="22"/>
          <w:lang w:val="en-US" w:eastAsia="zh-CN"/>
        </w:rPr>
        <w:tab/>
      </w:r>
      <w:r w:rsidRPr="007C6DD2">
        <w:rPr>
          <w:noProof/>
          <w:lang w:val="en-US" w:eastAsia="zh-CN"/>
        </w:rPr>
        <w:t>PIN description</w:t>
      </w:r>
      <w:r>
        <w:rPr>
          <w:noProof/>
        </w:rPr>
        <w:tab/>
      </w:r>
      <w:r>
        <w:rPr>
          <w:noProof/>
        </w:rPr>
        <w:fldChar w:fldCharType="begin"/>
      </w:r>
      <w:r>
        <w:rPr>
          <w:noProof/>
        </w:rPr>
        <w:instrText xml:space="preserve"> PAGEREF _Toc160556580 \h </w:instrText>
      </w:r>
      <w:r>
        <w:rPr>
          <w:noProof/>
        </w:rPr>
      </w:r>
      <w:r>
        <w:rPr>
          <w:noProof/>
        </w:rPr>
        <w:fldChar w:fldCharType="separate"/>
      </w:r>
      <w:r>
        <w:rPr>
          <w:noProof/>
        </w:rPr>
        <w:t>215</w:t>
      </w:r>
      <w:r>
        <w:rPr>
          <w:noProof/>
        </w:rPr>
        <w:fldChar w:fldCharType="end"/>
      </w:r>
    </w:p>
    <w:p w14:paraId="07D65238"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7.2.30</w:t>
      </w:r>
      <w:r w:rsidRPr="001060C5">
        <w:rPr>
          <w:rFonts w:ascii="DengXian" w:eastAsia="DengXian" w:hAnsi="DengXian"/>
          <w:noProof/>
          <w:kern w:val="2"/>
          <w:sz w:val="21"/>
          <w:szCs w:val="22"/>
          <w:lang w:val="en-US" w:eastAsia="zh-CN"/>
        </w:rPr>
        <w:tab/>
      </w:r>
      <w:r w:rsidRPr="007C6DD2">
        <w:rPr>
          <w:noProof/>
          <w:lang w:val="en-US" w:eastAsia="zh-CN"/>
        </w:rPr>
        <w:t>PIN service info</w:t>
      </w:r>
      <w:r>
        <w:rPr>
          <w:noProof/>
        </w:rPr>
        <w:tab/>
      </w:r>
      <w:r>
        <w:rPr>
          <w:noProof/>
        </w:rPr>
        <w:fldChar w:fldCharType="begin"/>
      </w:r>
      <w:r>
        <w:rPr>
          <w:noProof/>
        </w:rPr>
        <w:instrText xml:space="preserve"> PAGEREF _Toc160556581 \h </w:instrText>
      </w:r>
      <w:r>
        <w:rPr>
          <w:noProof/>
        </w:rPr>
      </w:r>
      <w:r>
        <w:rPr>
          <w:noProof/>
        </w:rPr>
        <w:fldChar w:fldCharType="separate"/>
      </w:r>
      <w:r>
        <w:rPr>
          <w:noProof/>
        </w:rPr>
        <w:t>215</w:t>
      </w:r>
      <w:r>
        <w:rPr>
          <w:noProof/>
        </w:rPr>
        <w:fldChar w:fldCharType="end"/>
      </w:r>
    </w:p>
    <w:p w14:paraId="441CE45E"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7.2.31</w:t>
      </w:r>
      <w:r w:rsidRPr="001060C5">
        <w:rPr>
          <w:rFonts w:ascii="DengXian" w:eastAsia="DengXian" w:hAnsi="DengXian"/>
          <w:noProof/>
          <w:kern w:val="2"/>
          <w:sz w:val="21"/>
          <w:szCs w:val="22"/>
          <w:lang w:val="en-US" w:eastAsia="zh-CN"/>
        </w:rPr>
        <w:tab/>
      </w:r>
      <w:r w:rsidRPr="007C6DD2">
        <w:rPr>
          <w:noProof/>
          <w:lang w:val="en-US" w:eastAsia="zh-CN"/>
        </w:rPr>
        <w:t>PAE-S identifier</w:t>
      </w:r>
      <w:r>
        <w:rPr>
          <w:noProof/>
        </w:rPr>
        <w:tab/>
      </w:r>
      <w:r>
        <w:rPr>
          <w:noProof/>
        </w:rPr>
        <w:fldChar w:fldCharType="begin"/>
      </w:r>
      <w:r>
        <w:rPr>
          <w:noProof/>
        </w:rPr>
        <w:instrText xml:space="preserve"> PAGEREF _Toc160556582 \h </w:instrText>
      </w:r>
      <w:r>
        <w:rPr>
          <w:noProof/>
        </w:rPr>
      </w:r>
      <w:r>
        <w:rPr>
          <w:noProof/>
        </w:rPr>
        <w:fldChar w:fldCharType="separate"/>
      </w:r>
      <w:r>
        <w:rPr>
          <w:noProof/>
        </w:rPr>
        <w:t>216</w:t>
      </w:r>
      <w:r>
        <w:rPr>
          <w:noProof/>
        </w:rPr>
        <w:fldChar w:fldCharType="end"/>
      </w:r>
    </w:p>
    <w:p w14:paraId="2371C29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7.2.32</w:t>
      </w:r>
      <w:r w:rsidRPr="001060C5">
        <w:rPr>
          <w:rFonts w:ascii="DengXian" w:eastAsia="DengXian" w:hAnsi="DengXian"/>
          <w:noProof/>
          <w:kern w:val="2"/>
          <w:sz w:val="21"/>
          <w:szCs w:val="22"/>
          <w:lang w:val="en-US" w:eastAsia="zh-CN"/>
        </w:rPr>
        <w:tab/>
      </w:r>
      <w:r>
        <w:rPr>
          <w:noProof/>
        </w:rPr>
        <w:t>Representation indication</w:t>
      </w:r>
      <w:r>
        <w:rPr>
          <w:noProof/>
        </w:rPr>
        <w:tab/>
      </w:r>
      <w:r>
        <w:rPr>
          <w:noProof/>
        </w:rPr>
        <w:fldChar w:fldCharType="begin"/>
      </w:r>
      <w:r>
        <w:rPr>
          <w:noProof/>
        </w:rPr>
        <w:instrText xml:space="preserve"> PAGEREF _Toc160556583 \h </w:instrText>
      </w:r>
      <w:r>
        <w:rPr>
          <w:noProof/>
        </w:rPr>
      </w:r>
      <w:r>
        <w:rPr>
          <w:noProof/>
        </w:rPr>
        <w:fldChar w:fldCharType="separate"/>
      </w:r>
      <w:r>
        <w:rPr>
          <w:noProof/>
        </w:rPr>
        <w:t>216</w:t>
      </w:r>
      <w:r>
        <w:rPr>
          <w:noProof/>
        </w:rPr>
        <w:fldChar w:fldCharType="end"/>
      </w:r>
    </w:p>
    <w:p w14:paraId="5E41F50A"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7.2.33</w:t>
      </w:r>
      <w:r w:rsidRPr="001060C5">
        <w:rPr>
          <w:rFonts w:ascii="DengXian" w:eastAsia="DengXian" w:hAnsi="DengXian"/>
          <w:noProof/>
          <w:kern w:val="2"/>
          <w:sz w:val="21"/>
          <w:szCs w:val="22"/>
          <w:lang w:val="en-US" w:eastAsia="zh-CN"/>
        </w:rPr>
        <w:tab/>
      </w:r>
      <w:r>
        <w:rPr>
          <w:noProof/>
          <w:lang w:eastAsia="zh-CN"/>
        </w:rPr>
        <w:t>Authorization type</w:t>
      </w:r>
      <w:r>
        <w:rPr>
          <w:noProof/>
        </w:rPr>
        <w:tab/>
      </w:r>
      <w:r>
        <w:rPr>
          <w:noProof/>
        </w:rPr>
        <w:fldChar w:fldCharType="begin"/>
      </w:r>
      <w:r>
        <w:rPr>
          <w:noProof/>
        </w:rPr>
        <w:instrText xml:space="preserve"> PAGEREF _Toc160556584 \h </w:instrText>
      </w:r>
      <w:r>
        <w:rPr>
          <w:noProof/>
        </w:rPr>
      </w:r>
      <w:r>
        <w:rPr>
          <w:noProof/>
        </w:rPr>
        <w:fldChar w:fldCharType="separate"/>
      </w:r>
      <w:r>
        <w:rPr>
          <w:noProof/>
        </w:rPr>
        <w:t>216</w:t>
      </w:r>
      <w:r>
        <w:rPr>
          <w:noProof/>
        </w:rPr>
        <w:fldChar w:fldCharType="end"/>
      </w:r>
    </w:p>
    <w:p w14:paraId="23625B99"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7.2.34</w:t>
      </w:r>
      <w:r w:rsidRPr="001060C5">
        <w:rPr>
          <w:rFonts w:ascii="DengXian" w:eastAsia="DengXian" w:hAnsi="DengXian"/>
          <w:noProof/>
          <w:kern w:val="2"/>
          <w:sz w:val="21"/>
          <w:szCs w:val="22"/>
          <w:lang w:val="en-US" w:eastAsia="zh-CN"/>
        </w:rPr>
        <w:tab/>
      </w:r>
      <w:r>
        <w:rPr>
          <w:noProof/>
          <w:lang w:eastAsia="zh-CN"/>
        </w:rPr>
        <w:t>Modification type</w:t>
      </w:r>
      <w:r>
        <w:rPr>
          <w:noProof/>
        </w:rPr>
        <w:tab/>
      </w:r>
      <w:r>
        <w:rPr>
          <w:noProof/>
        </w:rPr>
        <w:fldChar w:fldCharType="begin"/>
      </w:r>
      <w:r>
        <w:rPr>
          <w:noProof/>
        </w:rPr>
        <w:instrText xml:space="preserve"> PAGEREF _Toc160556585 \h </w:instrText>
      </w:r>
      <w:r>
        <w:rPr>
          <w:noProof/>
        </w:rPr>
      </w:r>
      <w:r>
        <w:rPr>
          <w:noProof/>
        </w:rPr>
        <w:fldChar w:fldCharType="separate"/>
      </w:r>
      <w:r>
        <w:rPr>
          <w:noProof/>
        </w:rPr>
        <w:t>216</w:t>
      </w:r>
      <w:r>
        <w:rPr>
          <w:noProof/>
        </w:rPr>
        <w:fldChar w:fldCharType="end"/>
      </w:r>
    </w:p>
    <w:p w14:paraId="0F60C3B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7.2.35</w:t>
      </w:r>
      <w:r w:rsidRPr="001060C5">
        <w:rPr>
          <w:rFonts w:ascii="DengXian" w:eastAsia="DengXian" w:hAnsi="DengXian"/>
          <w:noProof/>
          <w:kern w:val="2"/>
          <w:sz w:val="21"/>
          <w:szCs w:val="22"/>
          <w:lang w:val="en-US" w:eastAsia="zh-CN"/>
        </w:rPr>
        <w:tab/>
      </w:r>
      <w:r>
        <w:rPr>
          <w:noProof/>
          <w:lang w:eastAsia="zh-CN"/>
        </w:rPr>
        <w:t>Events list</w:t>
      </w:r>
      <w:r>
        <w:rPr>
          <w:noProof/>
        </w:rPr>
        <w:tab/>
      </w:r>
      <w:r>
        <w:rPr>
          <w:noProof/>
        </w:rPr>
        <w:fldChar w:fldCharType="begin"/>
      </w:r>
      <w:r>
        <w:rPr>
          <w:noProof/>
        </w:rPr>
        <w:instrText xml:space="preserve"> PAGEREF _Toc160556586 \h </w:instrText>
      </w:r>
      <w:r>
        <w:rPr>
          <w:noProof/>
        </w:rPr>
      </w:r>
      <w:r>
        <w:rPr>
          <w:noProof/>
        </w:rPr>
        <w:fldChar w:fldCharType="separate"/>
      </w:r>
      <w:r>
        <w:rPr>
          <w:noProof/>
        </w:rPr>
        <w:t>216</w:t>
      </w:r>
      <w:r>
        <w:rPr>
          <w:noProof/>
        </w:rPr>
        <w:fldChar w:fldCharType="end"/>
      </w:r>
    </w:p>
    <w:p w14:paraId="0E401F3E" w14:textId="77777777" w:rsidR="009472EF" w:rsidRPr="001060C5" w:rsidRDefault="009472EF">
      <w:pPr>
        <w:pStyle w:val="TOC3"/>
        <w:rPr>
          <w:rFonts w:ascii="DengXian" w:eastAsia="DengXian" w:hAnsi="DengXian"/>
          <w:noProof/>
          <w:kern w:val="2"/>
          <w:sz w:val="21"/>
          <w:szCs w:val="22"/>
          <w:lang w:val="en-US" w:eastAsia="zh-CN"/>
        </w:rPr>
      </w:pPr>
      <w:r>
        <w:rPr>
          <w:noProof/>
        </w:rPr>
        <w:t>7.2.36</w:t>
      </w:r>
      <w:r w:rsidRPr="001060C5">
        <w:rPr>
          <w:rFonts w:ascii="DengXian" w:eastAsia="DengXian" w:hAnsi="DengXian"/>
          <w:noProof/>
          <w:kern w:val="2"/>
          <w:sz w:val="21"/>
          <w:szCs w:val="22"/>
          <w:lang w:val="en-US" w:eastAsia="zh-CN"/>
        </w:rPr>
        <w:tab/>
      </w:r>
      <w:r>
        <w:rPr>
          <w:noProof/>
        </w:rPr>
        <w:t>Expected time</w:t>
      </w:r>
      <w:r>
        <w:rPr>
          <w:noProof/>
        </w:rPr>
        <w:tab/>
      </w:r>
      <w:r>
        <w:rPr>
          <w:noProof/>
        </w:rPr>
        <w:fldChar w:fldCharType="begin"/>
      </w:r>
      <w:r>
        <w:rPr>
          <w:noProof/>
        </w:rPr>
        <w:instrText xml:space="preserve"> PAGEREF _Toc160556587 \h </w:instrText>
      </w:r>
      <w:r>
        <w:rPr>
          <w:noProof/>
        </w:rPr>
      </w:r>
      <w:r>
        <w:rPr>
          <w:noProof/>
        </w:rPr>
        <w:fldChar w:fldCharType="separate"/>
      </w:r>
      <w:r>
        <w:rPr>
          <w:noProof/>
        </w:rPr>
        <w:t>217</w:t>
      </w:r>
      <w:r>
        <w:rPr>
          <w:noProof/>
        </w:rPr>
        <w:fldChar w:fldCharType="end"/>
      </w:r>
    </w:p>
    <w:p w14:paraId="4CFB3B01" w14:textId="77777777" w:rsidR="009472EF" w:rsidRPr="001060C5" w:rsidRDefault="009472EF">
      <w:pPr>
        <w:pStyle w:val="TOC3"/>
        <w:rPr>
          <w:rFonts w:ascii="DengXian" w:eastAsia="DengXian" w:hAnsi="DengXian"/>
          <w:noProof/>
          <w:kern w:val="2"/>
          <w:sz w:val="21"/>
          <w:szCs w:val="22"/>
          <w:lang w:val="en-US" w:eastAsia="zh-CN"/>
        </w:rPr>
      </w:pPr>
      <w:r>
        <w:rPr>
          <w:noProof/>
        </w:rPr>
        <w:t>7.2.37</w:t>
      </w:r>
      <w:r w:rsidRPr="001060C5">
        <w:rPr>
          <w:rFonts w:ascii="DengXian" w:eastAsia="DengXian" w:hAnsi="DengXian"/>
          <w:noProof/>
          <w:kern w:val="2"/>
          <w:sz w:val="21"/>
          <w:szCs w:val="22"/>
          <w:lang w:val="en-US" w:eastAsia="zh-CN"/>
        </w:rPr>
        <w:tab/>
      </w:r>
      <w:r>
        <w:rPr>
          <w:noProof/>
        </w:rPr>
        <w:t>PINE management type</w:t>
      </w:r>
      <w:r>
        <w:rPr>
          <w:noProof/>
        </w:rPr>
        <w:tab/>
      </w:r>
      <w:r>
        <w:rPr>
          <w:noProof/>
        </w:rPr>
        <w:fldChar w:fldCharType="begin"/>
      </w:r>
      <w:r>
        <w:rPr>
          <w:noProof/>
        </w:rPr>
        <w:instrText xml:space="preserve"> PAGEREF _Toc160556588 \h </w:instrText>
      </w:r>
      <w:r>
        <w:rPr>
          <w:noProof/>
        </w:rPr>
      </w:r>
      <w:r>
        <w:rPr>
          <w:noProof/>
        </w:rPr>
        <w:fldChar w:fldCharType="separate"/>
      </w:r>
      <w:r>
        <w:rPr>
          <w:noProof/>
        </w:rPr>
        <w:t>217</w:t>
      </w:r>
      <w:r>
        <w:rPr>
          <w:noProof/>
        </w:rPr>
        <w:fldChar w:fldCharType="end"/>
      </w:r>
    </w:p>
    <w:p w14:paraId="5D137904" w14:textId="77777777" w:rsidR="009472EF" w:rsidRPr="001060C5" w:rsidRDefault="009472EF">
      <w:pPr>
        <w:pStyle w:val="TOC3"/>
        <w:rPr>
          <w:rFonts w:ascii="DengXian" w:eastAsia="DengXian" w:hAnsi="DengXian"/>
          <w:noProof/>
          <w:kern w:val="2"/>
          <w:sz w:val="21"/>
          <w:szCs w:val="22"/>
          <w:lang w:val="en-US" w:eastAsia="zh-CN"/>
        </w:rPr>
      </w:pPr>
      <w:r>
        <w:rPr>
          <w:noProof/>
        </w:rPr>
        <w:t>7.2.38</w:t>
      </w:r>
      <w:r w:rsidRPr="001060C5">
        <w:rPr>
          <w:rFonts w:ascii="DengXian" w:eastAsia="DengXian" w:hAnsi="DengXian"/>
          <w:noProof/>
          <w:kern w:val="2"/>
          <w:sz w:val="21"/>
          <w:szCs w:val="22"/>
          <w:lang w:val="en-US" w:eastAsia="zh-CN"/>
        </w:rPr>
        <w:tab/>
      </w:r>
      <w:r>
        <w:rPr>
          <w:noProof/>
        </w:rPr>
        <w:t>Dynamic PIN profile</w:t>
      </w:r>
      <w:r>
        <w:rPr>
          <w:noProof/>
        </w:rPr>
        <w:tab/>
      </w:r>
      <w:r>
        <w:rPr>
          <w:noProof/>
        </w:rPr>
        <w:fldChar w:fldCharType="begin"/>
      </w:r>
      <w:r>
        <w:rPr>
          <w:noProof/>
        </w:rPr>
        <w:instrText xml:space="preserve"> PAGEREF _Toc160556589 \h </w:instrText>
      </w:r>
      <w:r>
        <w:rPr>
          <w:noProof/>
        </w:rPr>
      </w:r>
      <w:r>
        <w:rPr>
          <w:noProof/>
        </w:rPr>
        <w:fldChar w:fldCharType="separate"/>
      </w:r>
      <w:r>
        <w:rPr>
          <w:noProof/>
        </w:rPr>
        <w:t>217</w:t>
      </w:r>
      <w:r>
        <w:rPr>
          <w:noProof/>
        </w:rPr>
        <w:fldChar w:fldCharType="end"/>
      </w:r>
    </w:p>
    <w:p w14:paraId="4F167E9F"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7.2.39</w:t>
      </w:r>
      <w:r w:rsidRPr="001060C5">
        <w:rPr>
          <w:rFonts w:ascii="DengXian" w:eastAsia="DengXian" w:hAnsi="DengXian"/>
          <w:noProof/>
          <w:kern w:val="2"/>
          <w:sz w:val="21"/>
          <w:szCs w:val="22"/>
          <w:lang w:val="en-US" w:eastAsia="zh-CN"/>
        </w:rPr>
        <w:tab/>
      </w:r>
      <w:r>
        <w:rPr>
          <w:noProof/>
          <w:lang w:eastAsia="zh-CN"/>
        </w:rPr>
        <w:t>PIN status type</w:t>
      </w:r>
      <w:r>
        <w:rPr>
          <w:noProof/>
        </w:rPr>
        <w:tab/>
      </w:r>
      <w:r>
        <w:rPr>
          <w:noProof/>
        </w:rPr>
        <w:fldChar w:fldCharType="begin"/>
      </w:r>
      <w:r>
        <w:rPr>
          <w:noProof/>
        </w:rPr>
        <w:instrText xml:space="preserve"> PAGEREF _Toc160556590 \h </w:instrText>
      </w:r>
      <w:r>
        <w:rPr>
          <w:noProof/>
        </w:rPr>
      </w:r>
      <w:r>
        <w:rPr>
          <w:noProof/>
        </w:rPr>
        <w:fldChar w:fldCharType="separate"/>
      </w:r>
      <w:r>
        <w:rPr>
          <w:noProof/>
        </w:rPr>
        <w:t>217</w:t>
      </w:r>
      <w:r>
        <w:rPr>
          <w:noProof/>
        </w:rPr>
        <w:fldChar w:fldCharType="end"/>
      </w:r>
    </w:p>
    <w:p w14:paraId="2D047061"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7.2.40</w:t>
      </w:r>
      <w:r w:rsidRPr="001060C5">
        <w:rPr>
          <w:rFonts w:ascii="DengXian" w:eastAsia="DengXian" w:hAnsi="DengXian"/>
          <w:noProof/>
          <w:kern w:val="2"/>
          <w:sz w:val="21"/>
          <w:szCs w:val="22"/>
          <w:lang w:val="en-US" w:eastAsia="zh-CN"/>
        </w:rPr>
        <w:tab/>
      </w:r>
      <w:r>
        <w:rPr>
          <w:noProof/>
          <w:lang w:eastAsia="zh-CN"/>
        </w:rPr>
        <w:t>PIN traffic descriptor</w:t>
      </w:r>
      <w:r>
        <w:rPr>
          <w:noProof/>
        </w:rPr>
        <w:tab/>
      </w:r>
      <w:r>
        <w:rPr>
          <w:noProof/>
        </w:rPr>
        <w:fldChar w:fldCharType="begin"/>
      </w:r>
      <w:r>
        <w:rPr>
          <w:noProof/>
        </w:rPr>
        <w:instrText xml:space="preserve"> PAGEREF _Toc160556591 \h </w:instrText>
      </w:r>
      <w:r>
        <w:rPr>
          <w:noProof/>
        </w:rPr>
      </w:r>
      <w:r>
        <w:rPr>
          <w:noProof/>
        </w:rPr>
        <w:fldChar w:fldCharType="separate"/>
      </w:r>
      <w:r>
        <w:rPr>
          <w:noProof/>
        </w:rPr>
        <w:t>217</w:t>
      </w:r>
      <w:r>
        <w:rPr>
          <w:noProof/>
        </w:rPr>
        <w:fldChar w:fldCharType="end"/>
      </w:r>
    </w:p>
    <w:p w14:paraId="1E58122E"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7.2.41</w:t>
      </w:r>
      <w:r w:rsidRPr="001060C5">
        <w:rPr>
          <w:rFonts w:ascii="DengXian" w:eastAsia="DengXian" w:hAnsi="DengXian"/>
          <w:noProof/>
          <w:kern w:val="2"/>
          <w:sz w:val="21"/>
          <w:szCs w:val="22"/>
          <w:lang w:val="en-US" w:eastAsia="zh-CN"/>
        </w:rPr>
        <w:tab/>
      </w:r>
      <w:r>
        <w:rPr>
          <w:noProof/>
          <w:lang w:eastAsia="zh-CN"/>
        </w:rPr>
        <w:t xml:space="preserve">PIN </w:t>
      </w:r>
      <w:r>
        <w:rPr>
          <w:noProof/>
        </w:rPr>
        <w:t>packet filter</w:t>
      </w:r>
      <w:r>
        <w:rPr>
          <w:noProof/>
        </w:rPr>
        <w:tab/>
      </w:r>
      <w:r>
        <w:rPr>
          <w:noProof/>
        </w:rPr>
        <w:fldChar w:fldCharType="begin"/>
      </w:r>
      <w:r>
        <w:rPr>
          <w:noProof/>
        </w:rPr>
        <w:instrText xml:space="preserve"> PAGEREF _Toc160556592 \h </w:instrText>
      </w:r>
      <w:r>
        <w:rPr>
          <w:noProof/>
        </w:rPr>
      </w:r>
      <w:r>
        <w:rPr>
          <w:noProof/>
        </w:rPr>
        <w:fldChar w:fldCharType="separate"/>
      </w:r>
      <w:r>
        <w:rPr>
          <w:noProof/>
        </w:rPr>
        <w:t>217</w:t>
      </w:r>
      <w:r>
        <w:rPr>
          <w:noProof/>
        </w:rPr>
        <w:fldChar w:fldCharType="end"/>
      </w:r>
    </w:p>
    <w:p w14:paraId="33BE397E"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7.2.42</w:t>
      </w:r>
      <w:r w:rsidRPr="001060C5">
        <w:rPr>
          <w:rFonts w:ascii="DengXian" w:eastAsia="DengXian" w:hAnsi="DengXian"/>
          <w:noProof/>
          <w:kern w:val="2"/>
          <w:sz w:val="21"/>
          <w:szCs w:val="22"/>
          <w:lang w:val="en-US" w:eastAsia="zh-CN"/>
        </w:rPr>
        <w:tab/>
      </w:r>
      <w:r>
        <w:rPr>
          <w:noProof/>
          <w:lang w:eastAsia="zh-CN"/>
        </w:rPr>
        <w:t>PIN QoS</w:t>
      </w:r>
      <w:r>
        <w:rPr>
          <w:noProof/>
        </w:rPr>
        <w:tab/>
      </w:r>
      <w:r>
        <w:rPr>
          <w:noProof/>
        </w:rPr>
        <w:fldChar w:fldCharType="begin"/>
      </w:r>
      <w:r>
        <w:rPr>
          <w:noProof/>
        </w:rPr>
        <w:instrText xml:space="preserve"> PAGEREF _Toc160556593 \h </w:instrText>
      </w:r>
      <w:r>
        <w:rPr>
          <w:noProof/>
        </w:rPr>
      </w:r>
      <w:r>
        <w:rPr>
          <w:noProof/>
        </w:rPr>
        <w:fldChar w:fldCharType="separate"/>
      </w:r>
      <w:r>
        <w:rPr>
          <w:noProof/>
        </w:rPr>
        <w:t>218</w:t>
      </w:r>
      <w:r>
        <w:rPr>
          <w:noProof/>
        </w:rPr>
        <w:fldChar w:fldCharType="end"/>
      </w:r>
    </w:p>
    <w:p w14:paraId="23B054E4"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7.2.43</w:t>
      </w:r>
      <w:r w:rsidRPr="001060C5">
        <w:rPr>
          <w:rFonts w:ascii="DengXian" w:eastAsia="DengXian" w:hAnsi="DengXian"/>
          <w:noProof/>
          <w:kern w:val="2"/>
          <w:sz w:val="21"/>
          <w:szCs w:val="22"/>
          <w:lang w:val="en-US" w:eastAsia="zh-CN"/>
        </w:rPr>
        <w:tab/>
      </w:r>
      <w:r>
        <w:rPr>
          <w:noProof/>
          <w:lang w:eastAsia="zh-CN"/>
        </w:rPr>
        <w:t>PIN communication flow ID</w:t>
      </w:r>
      <w:r>
        <w:rPr>
          <w:noProof/>
        </w:rPr>
        <w:tab/>
      </w:r>
      <w:r>
        <w:rPr>
          <w:noProof/>
        </w:rPr>
        <w:fldChar w:fldCharType="begin"/>
      </w:r>
      <w:r>
        <w:rPr>
          <w:noProof/>
        </w:rPr>
        <w:instrText xml:space="preserve"> PAGEREF _Toc160556594 \h </w:instrText>
      </w:r>
      <w:r>
        <w:rPr>
          <w:noProof/>
        </w:rPr>
      </w:r>
      <w:r>
        <w:rPr>
          <w:noProof/>
        </w:rPr>
        <w:fldChar w:fldCharType="separate"/>
      </w:r>
      <w:r>
        <w:rPr>
          <w:noProof/>
        </w:rPr>
        <w:t>218</w:t>
      </w:r>
      <w:r>
        <w:rPr>
          <w:noProof/>
        </w:rPr>
        <w:fldChar w:fldCharType="end"/>
      </w:r>
    </w:p>
    <w:p w14:paraId="3EB5788F"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7.2.44</w:t>
      </w:r>
      <w:r w:rsidRPr="001060C5">
        <w:rPr>
          <w:rFonts w:ascii="DengXian" w:eastAsia="DengXian" w:hAnsi="DengXian"/>
          <w:noProof/>
          <w:kern w:val="2"/>
          <w:sz w:val="21"/>
          <w:szCs w:val="22"/>
          <w:lang w:val="en-US" w:eastAsia="zh-CN"/>
        </w:rPr>
        <w:tab/>
      </w:r>
      <w:r w:rsidRPr="007C6DD2">
        <w:rPr>
          <w:noProof/>
          <w:lang w:val="en-US" w:eastAsia="zh-CN"/>
        </w:rPr>
        <w:t xml:space="preserve">PIN </w:t>
      </w:r>
      <w:r>
        <w:rPr>
          <w:noProof/>
        </w:rPr>
        <w:t>application session ID</w:t>
      </w:r>
      <w:r>
        <w:rPr>
          <w:noProof/>
        </w:rPr>
        <w:tab/>
      </w:r>
      <w:r>
        <w:rPr>
          <w:noProof/>
        </w:rPr>
        <w:fldChar w:fldCharType="begin"/>
      </w:r>
      <w:r>
        <w:rPr>
          <w:noProof/>
        </w:rPr>
        <w:instrText xml:space="preserve"> PAGEREF _Toc160556595 \h </w:instrText>
      </w:r>
      <w:r>
        <w:rPr>
          <w:noProof/>
        </w:rPr>
      </w:r>
      <w:r>
        <w:rPr>
          <w:noProof/>
        </w:rPr>
        <w:fldChar w:fldCharType="separate"/>
      </w:r>
      <w:r>
        <w:rPr>
          <w:noProof/>
        </w:rPr>
        <w:t>218</w:t>
      </w:r>
      <w:r>
        <w:rPr>
          <w:noProof/>
        </w:rPr>
        <w:fldChar w:fldCharType="end"/>
      </w:r>
    </w:p>
    <w:p w14:paraId="52DED599"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7.2.45</w:t>
      </w:r>
      <w:r w:rsidRPr="001060C5">
        <w:rPr>
          <w:rFonts w:ascii="DengXian" w:eastAsia="DengXian" w:hAnsi="DengXian"/>
          <w:noProof/>
          <w:kern w:val="2"/>
          <w:sz w:val="21"/>
          <w:szCs w:val="22"/>
          <w:lang w:val="en-US" w:eastAsia="zh-CN"/>
        </w:rPr>
        <w:tab/>
      </w:r>
      <w:r w:rsidRPr="007C6DD2">
        <w:rPr>
          <w:noProof/>
          <w:lang w:val="en-US" w:eastAsia="zh-CN"/>
        </w:rPr>
        <w:t xml:space="preserve">PIN </w:t>
      </w:r>
      <w:r>
        <w:rPr>
          <w:noProof/>
        </w:rPr>
        <w:t>application session descriptor</w:t>
      </w:r>
      <w:r>
        <w:rPr>
          <w:noProof/>
        </w:rPr>
        <w:tab/>
      </w:r>
      <w:r>
        <w:rPr>
          <w:noProof/>
        </w:rPr>
        <w:fldChar w:fldCharType="begin"/>
      </w:r>
      <w:r>
        <w:rPr>
          <w:noProof/>
        </w:rPr>
        <w:instrText xml:space="preserve"> PAGEREF _Toc160556596 \h </w:instrText>
      </w:r>
      <w:r>
        <w:rPr>
          <w:noProof/>
        </w:rPr>
      </w:r>
      <w:r>
        <w:rPr>
          <w:noProof/>
        </w:rPr>
        <w:fldChar w:fldCharType="separate"/>
      </w:r>
      <w:r>
        <w:rPr>
          <w:noProof/>
        </w:rPr>
        <w:t>218</w:t>
      </w:r>
      <w:r>
        <w:rPr>
          <w:noProof/>
        </w:rPr>
        <w:fldChar w:fldCharType="end"/>
      </w:r>
    </w:p>
    <w:p w14:paraId="49B52BA5" w14:textId="77777777" w:rsidR="009472EF" w:rsidRPr="001060C5" w:rsidRDefault="009472EF">
      <w:pPr>
        <w:pStyle w:val="TOC3"/>
        <w:rPr>
          <w:rFonts w:ascii="DengXian" w:eastAsia="DengXian" w:hAnsi="DengXian"/>
          <w:noProof/>
          <w:kern w:val="2"/>
          <w:sz w:val="21"/>
          <w:szCs w:val="22"/>
          <w:lang w:val="en-US" w:eastAsia="zh-CN"/>
        </w:rPr>
      </w:pPr>
      <w:r w:rsidRPr="007C6DD2">
        <w:rPr>
          <w:noProof/>
          <w:lang w:val="en-US" w:eastAsia="zh-CN"/>
        </w:rPr>
        <w:t>7.2.46</w:t>
      </w:r>
      <w:r w:rsidRPr="001060C5">
        <w:rPr>
          <w:rFonts w:ascii="DengXian" w:eastAsia="DengXian" w:hAnsi="DengXian"/>
          <w:noProof/>
          <w:kern w:val="2"/>
          <w:sz w:val="21"/>
          <w:szCs w:val="22"/>
          <w:lang w:val="en-US" w:eastAsia="zh-CN"/>
        </w:rPr>
        <w:tab/>
      </w:r>
      <w:r w:rsidRPr="007C6DD2">
        <w:rPr>
          <w:noProof/>
          <w:lang w:val="en-US" w:eastAsia="zh-CN"/>
        </w:rPr>
        <w:t>Service continuity policy</w:t>
      </w:r>
      <w:r>
        <w:rPr>
          <w:noProof/>
        </w:rPr>
        <w:tab/>
      </w:r>
      <w:r>
        <w:rPr>
          <w:noProof/>
        </w:rPr>
        <w:fldChar w:fldCharType="begin"/>
      </w:r>
      <w:r>
        <w:rPr>
          <w:noProof/>
        </w:rPr>
        <w:instrText xml:space="preserve"> PAGEREF _Toc160556597 \h </w:instrText>
      </w:r>
      <w:r>
        <w:rPr>
          <w:noProof/>
        </w:rPr>
      </w:r>
      <w:r>
        <w:rPr>
          <w:noProof/>
        </w:rPr>
        <w:fldChar w:fldCharType="separate"/>
      </w:r>
      <w:r>
        <w:rPr>
          <w:noProof/>
        </w:rPr>
        <w:t>218</w:t>
      </w:r>
      <w:r>
        <w:rPr>
          <w:noProof/>
        </w:rPr>
        <w:fldChar w:fldCharType="end"/>
      </w:r>
    </w:p>
    <w:p w14:paraId="46582358" w14:textId="77777777" w:rsidR="009472EF" w:rsidRPr="001060C5" w:rsidRDefault="009472EF">
      <w:pPr>
        <w:pStyle w:val="TOC1"/>
        <w:rPr>
          <w:rFonts w:ascii="DengXian" w:eastAsia="DengXian" w:hAnsi="DengXian"/>
          <w:noProof/>
          <w:kern w:val="2"/>
          <w:sz w:val="21"/>
          <w:szCs w:val="22"/>
          <w:lang w:val="en-US" w:eastAsia="zh-CN"/>
        </w:rPr>
      </w:pPr>
      <w:r>
        <w:rPr>
          <w:noProof/>
        </w:rPr>
        <w:t>Annex A: Change history</w:t>
      </w:r>
      <w:r>
        <w:rPr>
          <w:noProof/>
        </w:rPr>
        <w:tab/>
      </w:r>
      <w:r>
        <w:rPr>
          <w:noProof/>
        </w:rPr>
        <w:fldChar w:fldCharType="begin"/>
      </w:r>
      <w:r>
        <w:rPr>
          <w:noProof/>
        </w:rPr>
        <w:instrText xml:space="preserve"> PAGEREF _Toc160556598 \h </w:instrText>
      </w:r>
      <w:r>
        <w:rPr>
          <w:noProof/>
        </w:rPr>
      </w:r>
      <w:r>
        <w:rPr>
          <w:noProof/>
        </w:rPr>
        <w:fldChar w:fldCharType="separate"/>
      </w:r>
      <w:r>
        <w:rPr>
          <w:noProof/>
        </w:rPr>
        <w:t>219</w:t>
      </w:r>
      <w:r>
        <w:rPr>
          <w:noProof/>
        </w:rPr>
        <w:fldChar w:fldCharType="end"/>
      </w:r>
    </w:p>
    <w:p w14:paraId="3E50CEF8" w14:textId="77777777" w:rsidR="00E8629F" w:rsidRPr="00534353" w:rsidRDefault="00235394">
      <w:r w:rsidRPr="00534353">
        <w:rPr>
          <w:sz w:val="22"/>
        </w:rPr>
        <w:fldChar w:fldCharType="end"/>
      </w:r>
    </w:p>
    <w:p w14:paraId="3D20DE6E" w14:textId="77777777" w:rsidR="00E8629F" w:rsidRPr="00534353" w:rsidRDefault="00E8629F">
      <w:pPr>
        <w:pStyle w:val="Heading1"/>
        <w:rPr>
          <w:lang w:val="en-IN"/>
        </w:rPr>
      </w:pPr>
      <w:r w:rsidRPr="00534353">
        <w:rPr>
          <w:lang w:val="en-IN"/>
        </w:rPr>
        <w:br w:type="page"/>
      </w:r>
      <w:bookmarkStart w:id="6" w:name="_Toc14352714"/>
      <w:bookmarkStart w:id="7" w:name="_Toc19026739"/>
      <w:bookmarkStart w:id="8" w:name="_Toc19034140"/>
      <w:bookmarkStart w:id="9" w:name="_Toc19036330"/>
      <w:bookmarkStart w:id="10" w:name="_Toc19037328"/>
      <w:bookmarkStart w:id="11" w:name="_Toc25612587"/>
      <w:bookmarkStart w:id="12" w:name="_Toc25613289"/>
      <w:bookmarkStart w:id="13" w:name="_Toc25613553"/>
      <w:bookmarkStart w:id="14" w:name="_Toc27161480"/>
      <w:bookmarkStart w:id="15" w:name="_Toc160556216"/>
      <w:r w:rsidRPr="00534353">
        <w:rPr>
          <w:lang w:val="en-IN"/>
        </w:rPr>
        <w:lastRenderedPageBreak/>
        <w:t>Foreword</w:t>
      </w:r>
      <w:bookmarkEnd w:id="6"/>
      <w:bookmarkEnd w:id="7"/>
      <w:bookmarkEnd w:id="8"/>
      <w:bookmarkEnd w:id="9"/>
      <w:bookmarkEnd w:id="10"/>
      <w:bookmarkEnd w:id="11"/>
      <w:bookmarkEnd w:id="12"/>
      <w:bookmarkEnd w:id="13"/>
      <w:bookmarkEnd w:id="14"/>
      <w:bookmarkEnd w:id="15"/>
    </w:p>
    <w:p w14:paraId="3101EFBD" w14:textId="77777777" w:rsidR="00E8629F" w:rsidRPr="00534353" w:rsidRDefault="00E8629F">
      <w:r w:rsidRPr="00534353">
        <w:t xml:space="preserve">This Technical </w:t>
      </w:r>
      <w:r w:rsidR="001E67D4">
        <w:t>Specification</w:t>
      </w:r>
      <w:r w:rsidRPr="00534353">
        <w:t xml:space="preserve"> has been produced by the 3</w:t>
      </w:r>
      <w:r w:rsidR="00707941" w:rsidRPr="00534353">
        <w:t>rd</w:t>
      </w:r>
      <w:r w:rsidRPr="00534353">
        <w:t xml:space="preserve"> Generation Partnership Project (3GPP).</w:t>
      </w:r>
    </w:p>
    <w:p w14:paraId="3256EDF8" w14:textId="77777777" w:rsidR="00E8629F" w:rsidRPr="00534353" w:rsidRDefault="00E8629F">
      <w:r w:rsidRPr="0053435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F4016F" w14:textId="77777777" w:rsidR="00E8629F" w:rsidRPr="00534353" w:rsidRDefault="00E8629F">
      <w:pPr>
        <w:pStyle w:val="B1"/>
      </w:pPr>
      <w:r w:rsidRPr="00534353">
        <w:t>Version x.y.z</w:t>
      </w:r>
    </w:p>
    <w:p w14:paraId="6AE7DDF5" w14:textId="77777777" w:rsidR="00E8629F" w:rsidRPr="00534353" w:rsidRDefault="00E8629F">
      <w:pPr>
        <w:pStyle w:val="B1"/>
      </w:pPr>
      <w:r w:rsidRPr="00534353">
        <w:t>where:</w:t>
      </w:r>
    </w:p>
    <w:p w14:paraId="5C3AE9A7" w14:textId="77777777" w:rsidR="00E8629F" w:rsidRPr="00534353" w:rsidRDefault="00E8629F">
      <w:pPr>
        <w:pStyle w:val="B2"/>
      </w:pPr>
      <w:r w:rsidRPr="00534353">
        <w:t>x</w:t>
      </w:r>
      <w:r w:rsidRPr="00534353">
        <w:tab/>
        <w:t>the first digit:</w:t>
      </w:r>
    </w:p>
    <w:p w14:paraId="5B228A00" w14:textId="77777777" w:rsidR="00E8629F" w:rsidRPr="00534353" w:rsidRDefault="00E8629F">
      <w:pPr>
        <w:pStyle w:val="B3"/>
      </w:pPr>
      <w:r w:rsidRPr="00534353">
        <w:t>1</w:t>
      </w:r>
      <w:r w:rsidRPr="00534353">
        <w:tab/>
        <w:t>presented to TSG for information;</w:t>
      </w:r>
    </w:p>
    <w:p w14:paraId="57151623" w14:textId="77777777" w:rsidR="00E8629F" w:rsidRPr="00534353" w:rsidRDefault="00E8629F">
      <w:pPr>
        <w:pStyle w:val="B3"/>
      </w:pPr>
      <w:r w:rsidRPr="00534353">
        <w:t>2</w:t>
      </w:r>
      <w:r w:rsidRPr="00534353">
        <w:tab/>
        <w:t>presented to TSG for approval;</w:t>
      </w:r>
    </w:p>
    <w:p w14:paraId="5EFF2B62" w14:textId="77777777" w:rsidR="00E8629F" w:rsidRPr="00534353" w:rsidRDefault="00E8629F">
      <w:pPr>
        <w:pStyle w:val="B3"/>
      </w:pPr>
      <w:r w:rsidRPr="00534353">
        <w:t>3</w:t>
      </w:r>
      <w:r w:rsidRPr="00534353">
        <w:tab/>
        <w:t>or greater indicates TSG approved document under change control.</w:t>
      </w:r>
    </w:p>
    <w:p w14:paraId="7E30334D" w14:textId="77777777" w:rsidR="00E8629F" w:rsidRPr="00534353" w:rsidRDefault="00E8629F">
      <w:pPr>
        <w:pStyle w:val="B2"/>
      </w:pPr>
      <w:r w:rsidRPr="00534353">
        <w:t>y</w:t>
      </w:r>
      <w:r w:rsidRPr="00534353">
        <w:tab/>
        <w:t>the second digit is incremented for all changes of substance, i.e. technical enhancements, corrections, updates, etc.</w:t>
      </w:r>
    </w:p>
    <w:p w14:paraId="1A2D15F9" w14:textId="77777777" w:rsidR="00E8629F" w:rsidRPr="00534353" w:rsidRDefault="00E8629F">
      <w:pPr>
        <w:pStyle w:val="B2"/>
      </w:pPr>
      <w:r w:rsidRPr="00534353">
        <w:t>z</w:t>
      </w:r>
      <w:r w:rsidRPr="00534353">
        <w:tab/>
        <w:t>the third digit is incremented when editorial only changes have been incorporated in the document.</w:t>
      </w:r>
    </w:p>
    <w:p w14:paraId="4EB0B4D1" w14:textId="77777777" w:rsidR="004B5A78" w:rsidRPr="00534353" w:rsidRDefault="004B5A78" w:rsidP="004B5A78">
      <w:pPr>
        <w:pStyle w:val="Heading1"/>
        <w:rPr>
          <w:lang w:val="en-IN"/>
        </w:rPr>
      </w:pPr>
      <w:bookmarkStart w:id="16" w:name="_Toc14352718"/>
      <w:bookmarkStart w:id="17" w:name="_Toc19026743"/>
      <w:bookmarkStart w:id="18" w:name="_Toc19034144"/>
      <w:bookmarkStart w:id="19" w:name="_Toc19036334"/>
      <w:bookmarkStart w:id="20" w:name="_Toc19037332"/>
      <w:bookmarkStart w:id="21" w:name="_Toc25612591"/>
      <w:bookmarkStart w:id="22" w:name="_Toc25613293"/>
      <w:bookmarkStart w:id="23" w:name="_Toc25613557"/>
      <w:bookmarkStart w:id="24" w:name="_Toc2086437"/>
      <w:bookmarkStart w:id="25" w:name="_Toc2086435"/>
      <w:r w:rsidRPr="00534353">
        <w:rPr>
          <w:lang w:val="en-IN"/>
        </w:rPr>
        <w:br w:type="page"/>
      </w:r>
      <w:bookmarkStart w:id="26" w:name="_Toc27161482"/>
      <w:bookmarkStart w:id="27" w:name="_Toc160556217"/>
      <w:r w:rsidRPr="00534353">
        <w:rPr>
          <w:lang w:val="en-IN"/>
        </w:rPr>
        <w:lastRenderedPageBreak/>
        <w:t>1</w:t>
      </w:r>
      <w:r w:rsidRPr="00534353">
        <w:rPr>
          <w:lang w:val="en-IN"/>
        </w:rPr>
        <w:tab/>
        <w:t>Scope</w:t>
      </w:r>
      <w:bookmarkEnd w:id="25"/>
      <w:bookmarkEnd w:id="26"/>
      <w:bookmarkEnd w:id="27"/>
    </w:p>
    <w:p w14:paraId="6C159B14" w14:textId="77777777" w:rsidR="009C6B95" w:rsidRDefault="009C6B95" w:rsidP="009C6B95">
      <w:pPr>
        <w:rPr>
          <w:noProof/>
          <w:lang w:val="en-US" w:eastAsia="zh-CN"/>
        </w:rPr>
      </w:pPr>
      <w:bookmarkStart w:id="28" w:name="_Toc2086436"/>
      <w:bookmarkStart w:id="29" w:name="_Toc27161483"/>
      <w:r>
        <w:rPr>
          <w:rFonts w:hint="eastAsia"/>
          <w:noProof/>
          <w:lang w:val="en-US" w:eastAsia="zh-CN"/>
        </w:rPr>
        <w:t>The present document specifies the</w:t>
      </w:r>
      <w:r>
        <w:rPr>
          <w:noProof/>
          <w:lang w:val="en-US" w:eastAsia="zh-CN"/>
        </w:rPr>
        <w:t xml:space="preserve"> protocols and the associated procedures for </w:t>
      </w:r>
      <w:r>
        <w:t xml:space="preserve">application layer support for </w:t>
      </w:r>
      <w:r w:rsidRPr="00AB5E9E">
        <w:t>Personal IoT Network</w:t>
      </w:r>
      <w:r w:rsidRPr="002B4BE8">
        <w:rPr>
          <w:rFonts w:hint="eastAsia"/>
          <w:lang w:eastAsia="ko-KR"/>
        </w:rPr>
        <w:t xml:space="preserve"> </w:t>
      </w:r>
      <w:r>
        <w:rPr>
          <w:lang w:eastAsia="ko-KR"/>
        </w:rPr>
        <w:t xml:space="preserve">(PINAPP) </w:t>
      </w:r>
      <w:r>
        <w:rPr>
          <w:noProof/>
          <w:lang w:val="en-US" w:eastAsia="zh-CN"/>
        </w:rPr>
        <w:t>as specified in 3GPP TS 23.542 [2] for:</w:t>
      </w:r>
    </w:p>
    <w:p w14:paraId="13EB305A" w14:textId="77777777" w:rsidR="009C6B95" w:rsidRDefault="009C6B95" w:rsidP="009C6B95">
      <w:pPr>
        <w:pStyle w:val="B1"/>
        <w:rPr>
          <w:noProof/>
          <w:lang w:val="en-US" w:eastAsia="ko-KR"/>
        </w:rPr>
      </w:pPr>
      <w:r>
        <w:rPr>
          <w:noProof/>
          <w:lang w:val="en-US" w:eastAsia="zh-CN"/>
        </w:rPr>
        <w:t>a)</w:t>
      </w:r>
      <w:r>
        <w:rPr>
          <w:noProof/>
          <w:lang w:val="en-US" w:eastAsia="zh-CN"/>
        </w:rPr>
        <w:tab/>
        <w:t xml:space="preserve">PIN </w:t>
      </w:r>
      <w:r>
        <w:rPr>
          <w:noProof/>
          <w:lang w:val="en-US" w:eastAsia="ko-KR"/>
        </w:rPr>
        <w:t xml:space="preserve">application </w:t>
      </w:r>
      <w:r w:rsidRPr="007A1201">
        <w:rPr>
          <w:noProof/>
          <w:lang w:val="en-US" w:eastAsia="ko-KR"/>
        </w:rPr>
        <w:t>communicat</w:t>
      </w:r>
      <w:r>
        <w:rPr>
          <w:noProof/>
          <w:lang w:val="en-US" w:eastAsia="ko-KR"/>
        </w:rPr>
        <w:t>ion among PIN peers (over the PIN-2, PIN-3, and PIN-4</w:t>
      </w:r>
      <w:r w:rsidRPr="007A1201">
        <w:rPr>
          <w:noProof/>
          <w:lang w:val="en-US" w:eastAsia="ko-KR"/>
        </w:rPr>
        <w:t xml:space="preserve"> interface</w:t>
      </w:r>
      <w:r>
        <w:rPr>
          <w:noProof/>
          <w:lang w:val="en-US" w:eastAsia="ko-KR"/>
        </w:rPr>
        <w:t>s</w:t>
      </w:r>
      <w:r w:rsidRPr="007A1201">
        <w:rPr>
          <w:noProof/>
          <w:lang w:val="en-US" w:eastAsia="ko-KR"/>
        </w:rPr>
        <w:t>)</w:t>
      </w:r>
      <w:r>
        <w:rPr>
          <w:noProof/>
          <w:lang w:val="en-US" w:eastAsia="ko-KR"/>
        </w:rPr>
        <w:t>; and</w:t>
      </w:r>
    </w:p>
    <w:p w14:paraId="40AA9754" w14:textId="77777777" w:rsidR="009C6B95" w:rsidRDefault="009C6B95" w:rsidP="009C6B95">
      <w:pPr>
        <w:pStyle w:val="B1"/>
        <w:rPr>
          <w:noProof/>
          <w:lang w:val="en-US" w:eastAsia="ko-KR"/>
        </w:rPr>
      </w:pPr>
      <w:r>
        <w:rPr>
          <w:noProof/>
          <w:lang w:val="en-US" w:eastAsia="zh-CN"/>
        </w:rPr>
        <w:t>b)</w:t>
      </w:r>
      <w:r>
        <w:rPr>
          <w:noProof/>
          <w:lang w:val="en-US" w:eastAsia="zh-CN"/>
        </w:rPr>
        <w:tab/>
      </w:r>
      <w:r>
        <w:rPr>
          <w:noProof/>
          <w:lang w:val="en-US" w:eastAsia="ko-KR"/>
        </w:rPr>
        <w:t>PIN</w:t>
      </w:r>
      <w:r w:rsidRPr="007A1201">
        <w:rPr>
          <w:noProof/>
          <w:lang w:val="en-US" w:eastAsia="ko-KR"/>
        </w:rPr>
        <w:t xml:space="preserve"> </w:t>
      </w:r>
      <w:r>
        <w:rPr>
          <w:noProof/>
          <w:lang w:val="en-US" w:eastAsia="ko-KR"/>
        </w:rPr>
        <w:t xml:space="preserve">application </w:t>
      </w:r>
      <w:r w:rsidRPr="007A1201">
        <w:rPr>
          <w:noProof/>
          <w:lang w:val="en-US" w:eastAsia="ko-KR"/>
        </w:rPr>
        <w:t xml:space="preserve">communication </w:t>
      </w:r>
      <w:r>
        <w:rPr>
          <w:noProof/>
          <w:lang w:val="en-US" w:eastAsia="ko-KR"/>
        </w:rPr>
        <w:t>between the PIN peer</w:t>
      </w:r>
      <w:r w:rsidRPr="007A1201">
        <w:rPr>
          <w:noProof/>
          <w:lang w:val="en-US" w:eastAsia="ko-KR"/>
        </w:rPr>
        <w:t xml:space="preserve"> </w:t>
      </w:r>
      <w:r>
        <w:rPr>
          <w:noProof/>
          <w:lang w:val="en-US" w:eastAsia="ko-KR"/>
        </w:rPr>
        <w:t xml:space="preserve">and the PIN server </w:t>
      </w:r>
      <w:r w:rsidRPr="007A1201">
        <w:rPr>
          <w:noProof/>
          <w:lang w:val="en-US" w:eastAsia="ko-KR"/>
        </w:rPr>
        <w:t xml:space="preserve">(over the </w:t>
      </w:r>
      <w:r>
        <w:rPr>
          <w:noProof/>
          <w:lang w:val="en-US" w:eastAsia="ko-KR"/>
        </w:rPr>
        <w:t>PIN-6, PIN-7, and PIN-10 interfaces).</w:t>
      </w:r>
    </w:p>
    <w:p w14:paraId="6B7C58EA" w14:textId="77777777" w:rsidR="009C6B95" w:rsidRDefault="009C6B95" w:rsidP="009C6B95">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PINAPP.</w:t>
      </w:r>
    </w:p>
    <w:p w14:paraId="1C6BFC53" w14:textId="77777777" w:rsidR="00120574" w:rsidRPr="002F2DC0" w:rsidRDefault="00120574" w:rsidP="00120574">
      <w:pPr>
        <w:pStyle w:val="NO"/>
      </w:pPr>
      <w:r>
        <w:t>NOTE:</w:t>
      </w:r>
      <w:r>
        <w:tab/>
        <w:t xml:space="preserve">PIN-5 interface is out of the scope of the present document. </w:t>
      </w:r>
    </w:p>
    <w:p w14:paraId="75BBC49B" w14:textId="77777777" w:rsidR="004B5A78" w:rsidRPr="00534353" w:rsidRDefault="004B5A78" w:rsidP="004B5A78">
      <w:pPr>
        <w:pStyle w:val="Heading1"/>
        <w:rPr>
          <w:lang w:val="en-IN"/>
        </w:rPr>
      </w:pPr>
      <w:bookmarkStart w:id="30" w:name="_Toc160556218"/>
      <w:r w:rsidRPr="00534353">
        <w:rPr>
          <w:lang w:val="en-IN"/>
        </w:rPr>
        <w:t>2</w:t>
      </w:r>
      <w:r w:rsidRPr="00534353">
        <w:rPr>
          <w:lang w:val="en-IN"/>
        </w:rPr>
        <w:tab/>
        <w:t>References</w:t>
      </w:r>
      <w:bookmarkEnd w:id="28"/>
      <w:bookmarkEnd w:id="29"/>
      <w:bookmarkEnd w:id="30"/>
    </w:p>
    <w:p w14:paraId="3F7260F3" w14:textId="77777777" w:rsidR="004B5A78" w:rsidRPr="00534353" w:rsidRDefault="004B5A78" w:rsidP="004B5A78">
      <w:r w:rsidRPr="00534353">
        <w:t>The following documents contain provisions which, through reference in this text, constitute provisions of the present document.</w:t>
      </w:r>
    </w:p>
    <w:p w14:paraId="21FE20D2" w14:textId="77777777" w:rsidR="004B5A78" w:rsidRPr="00534353" w:rsidRDefault="004B5A78" w:rsidP="004B5A78">
      <w:pPr>
        <w:pStyle w:val="B1"/>
      </w:pPr>
      <w:r w:rsidRPr="00534353">
        <w:t>-</w:t>
      </w:r>
      <w:r w:rsidRPr="00534353">
        <w:tab/>
        <w:t>References are either specific (identified by date of publication, edition number, version number, etc.) or non</w:t>
      </w:r>
      <w:r w:rsidRPr="00534353">
        <w:noBreakHyphen/>
        <w:t>specific.</w:t>
      </w:r>
    </w:p>
    <w:p w14:paraId="2D3DEA43" w14:textId="77777777" w:rsidR="004B5A78" w:rsidRPr="00534353" w:rsidRDefault="004B5A78" w:rsidP="004B5A78">
      <w:pPr>
        <w:pStyle w:val="B1"/>
      </w:pPr>
      <w:r w:rsidRPr="00534353">
        <w:t>-</w:t>
      </w:r>
      <w:r w:rsidRPr="00534353">
        <w:tab/>
        <w:t>For a specific reference, subsequent revisions do not apply.</w:t>
      </w:r>
    </w:p>
    <w:p w14:paraId="3B50DB3D" w14:textId="77777777" w:rsidR="004B5A78" w:rsidRPr="00534353" w:rsidRDefault="004B5A78" w:rsidP="004B5A78">
      <w:pPr>
        <w:pStyle w:val="B1"/>
      </w:pPr>
      <w:r w:rsidRPr="00534353">
        <w:t>-</w:t>
      </w:r>
      <w:r w:rsidRPr="00534353">
        <w:tab/>
        <w:t>For a non-specific reference, the latest version applies. In the case of a reference to a 3GPP document (including a GSM document), a non-specific reference implicitly refers to the latest version of that document</w:t>
      </w:r>
      <w:r w:rsidRPr="00534353">
        <w:rPr>
          <w:i/>
        </w:rPr>
        <w:t xml:space="preserve"> in the same Release as the present document</w:t>
      </w:r>
      <w:r w:rsidRPr="00534353">
        <w:t>.</w:t>
      </w:r>
    </w:p>
    <w:p w14:paraId="27F79744" w14:textId="77777777" w:rsidR="00A47F6F" w:rsidRDefault="00A47F6F" w:rsidP="00A47F6F">
      <w:pPr>
        <w:pStyle w:val="EX"/>
      </w:pPr>
      <w:bookmarkStart w:id="31" w:name="_Toc27161484"/>
      <w:r w:rsidRPr="004D3578">
        <w:t>[1]</w:t>
      </w:r>
      <w:r w:rsidRPr="004D3578">
        <w:tab/>
        <w:t>3GPP TR 21.905: "Vocabulary for 3GPP Specifications".</w:t>
      </w:r>
    </w:p>
    <w:p w14:paraId="6072D8F4" w14:textId="77777777" w:rsidR="009C6B95" w:rsidRDefault="009C6B95" w:rsidP="009C6B95">
      <w:pPr>
        <w:pStyle w:val="EX"/>
      </w:pPr>
      <w:r>
        <w:rPr>
          <w:rFonts w:hint="eastAsia"/>
          <w:lang w:eastAsia="zh-CN"/>
        </w:rPr>
        <w:t>[</w:t>
      </w:r>
      <w:r>
        <w:rPr>
          <w:lang w:eastAsia="zh-CN"/>
        </w:rPr>
        <w:t>2]</w:t>
      </w:r>
      <w:r>
        <w:rPr>
          <w:lang w:eastAsia="zh-CN"/>
        </w:rPr>
        <w:tab/>
      </w:r>
      <w:r w:rsidRPr="004D3578">
        <w:t>3GPP T</w:t>
      </w:r>
      <w:r>
        <w:t>S</w:t>
      </w:r>
      <w:r w:rsidRPr="004D3578">
        <w:t> 2</w:t>
      </w:r>
      <w:r>
        <w:t>3</w:t>
      </w:r>
      <w:r w:rsidRPr="004D3578">
        <w:t>.</w:t>
      </w:r>
      <w:r>
        <w:t>542</w:t>
      </w:r>
      <w:r w:rsidRPr="004D3578">
        <w:t>:</w:t>
      </w:r>
      <w:r>
        <w:t xml:space="preserve"> </w:t>
      </w:r>
      <w:r w:rsidRPr="004D3578">
        <w:t>"</w:t>
      </w:r>
      <w:r w:rsidRPr="00AB5E9E">
        <w:t>Application layer support for Personal IoT Network</w:t>
      </w:r>
      <w:r w:rsidRPr="004D3578">
        <w:t>"</w:t>
      </w:r>
      <w:r>
        <w:t>.</w:t>
      </w:r>
    </w:p>
    <w:p w14:paraId="30F9ECE5" w14:textId="77777777" w:rsidR="009C6B95" w:rsidRDefault="009C6B95" w:rsidP="009C6B95">
      <w:pPr>
        <w:pStyle w:val="EX"/>
      </w:pPr>
      <w:r w:rsidRPr="00982C1C">
        <w:t>[3]</w:t>
      </w:r>
      <w:r w:rsidRPr="00982C1C">
        <w:tab/>
        <w:t>3GPP TS 22.261: "Service requirements for the 5G system".</w:t>
      </w:r>
    </w:p>
    <w:p w14:paraId="7F01E860" w14:textId="77777777" w:rsidR="00421C17" w:rsidRDefault="00421C17" w:rsidP="009C6B95">
      <w:pPr>
        <w:pStyle w:val="EX"/>
        <w:rPr>
          <w:rFonts w:eastAsia="DengXian"/>
        </w:rPr>
      </w:pPr>
      <w:r>
        <w:rPr>
          <w:rFonts w:hint="eastAsia"/>
          <w:lang w:eastAsia="zh-CN"/>
        </w:rPr>
        <w:t>[</w:t>
      </w:r>
      <w:r>
        <w:rPr>
          <w:lang w:eastAsia="zh-CN"/>
        </w:rPr>
        <w:t>4]</w:t>
      </w:r>
      <w:r>
        <w:rPr>
          <w:lang w:eastAsia="zh-CN"/>
        </w:rPr>
        <w:tab/>
      </w:r>
      <w:r w:rsidR="00F84143">
        <w:t>IETF RFC 9110 :"HTTP</w:t>
      </w:r>
      <w:r w:rsidR="00F84143">
        <w:rPr>
          <w:lang w:val="en-US"/>
        </w:rPr>
        <w:t xml:space="preserve"> Semantics</w:t>
      </w:r>
      <w:r w:rsidR="00F84143">
        <w:t>".</w:t>
      </w:r>
    </w:p>
    <w:p w14:paraId="073CAD41" w14:textId="77777777" w:rsidR="007D306C" w:rsidRDefault="007D306C" w:rsidP="009C6B95">
      <w:pPr>
        <w:pStyle w:val="EX"/>
        <w:rPr>
          <w:lang w:eastAsia="zh-CN"/>
        </w:rPr>
      </w:pPr>
      <w:r>
        <w:rPr>
          <w:rFonts w:eastAsia="DengXian" w:hint="eastAsia"/>
          <w:lang w:eastAsia="zh-CN"/>
        </w:rPr>
        <w:t>[</w:t>
      </w:r>
      <w:r>
        <w:rPr>
          <w:rFonts w:eastAsia="DengXian"/>
          <w:lang w:eastAsia="zh-CN"/>
        </w:rPr>
        <w:t>5]</w:t>
      </w:r>
      <w:r>
        <w:rPr>
          <w:rFonts w:eastAsia="DengXian"/>
          <w:lang w:eastAsia="zh-CN"/>
        </w:rPr>
        <w:tab/>
      </w:r>
      <w:r>
        <w:rPr>
          <w:lang w:eastAsia="zh-CN"/>
        </w:rPr>
        <w:t>3GPP TS 29.571: "5G System; Common Data Types for Service Based Interfaces Stage 3".</w:t>
      </w:r>
    </w:p>
    <w:p w14:paraId="3DCF4C30" w14:textId="77777777" w:rsidR="007D306C" w:rsidRPr="007F2770" w:rsidRDefault="007D306C" w:rsidP="007D306C">
      <w:pPr>
        <w:pStyle w:val="EX"/>
      </w:pPr>
      <w:r>
        <w:rPr>
          <w:rFonts w:hint="eastAsia"/>
          <w:lang w:eastAsia="zh-CN"/>
        </w:rPr>
        <w:t>[</w:t>
      </w:r>
      <w:r>
        <w:rPr>
          <w:lang w:eastAsia="zh-CN"/>
        </w:rPr>
        <w:t>6]</w:t>
      </w:r>
      <w:r>
        <w:rPr>
          <w:lang w:eastAsia="zh-CN"/>
        </w:rPr>
        <w:tab/>
      </w:r>
      <w:r w:rsidRPr="007F2770">
        <w:t>ITU-T Recommendation E.212: "The international identification plan for public networks and subscriptions", 2016-09-23.</w:t>
      </w:r>
    </w:p>
    <w:p w14:paraId="54AAA268" w14:textId="77777777" w:rsidR="007D306C" w:rsidRDefault="00765BAF" w:rsidP="009C6B95">
      <w:pPr>
        <w:pStyle w:val="EX"/>
      </w:pPr>
      <w:r>
        <w:rPr>
          <w:lang w:eastAsia="zh-CN"/>
        </w:rPr>
        <w:t>[7]</w:t>
      </w:r>
      <w:r>
        <w:rPr>
          <w:lang w:eastAsia="zh-CN"/>
        </w:rPr>
        <w:tab/>
      </w:r>
      <w:r>
        <w:t>3GPP TS 23.003: "Numbering, addressing and identification".</w:t>
      </w:r>
    </w:p>
    <w:p w14:paraId="312548DF" w14:textId="77777777" w:rsidR="00765BAF" w:rsidRDefault="00765BAF" w:rsidP="009C6B95">
      <w:pPr>
        <w:pStyle w:val="EX"/>
        <w:rPr>
          <w:lang w:eastAsia="zh-CN"/>
        </w:rPr>
      </w:pPr>
      <w:r>
        <w:rPr>
          <w:rFonts w:hint="eastAsia"/>
          <w:lang w:eastAsia="zh-CN"/>
        </w:rPr>
        <w:t>[</w:t>
      </w:r>
      <w:r>
        <w:rPr>
          <w:lang w:eastAsia="zh-CN"/>
        </w:rPr>
        <w:t>8]</w:t>
      </w:r>
      <w:r w:rsidR="003E2E28">
        <w:rPr>
          <w:lang w:eastAsia="zh-CN"/>
        </w:rPr>
        <w:tab/>
      </w:r>
      <w:r w:rsidR="003E2E28" w:rsidRPr="003E2E28">
        <w:rPr>
          <w:lang w:eastAsia="zh-CN"/>
        </w:rPr>
        <w:t>IETF</w:t>
      </w:r>
      <w:r w:rsidR="003E2E28">
        <w:t> </w:t>
      </w:r>
      <w:r w:rsidR="003E2E28" w:rsidRPr="003E2E28">
        <w:rPr>
          <w:lang w:eastAsia="zh-CN"/>
        </w:rPr>
        <w:t>RFC</w:t>
      </w:r>
      <w:r w:rsidR="003E2E28">
        <w:t> </w:t>
      </w:r>
      <w:r w:rsidR="003E2E28" w:rsidRPr="003E2E28">
        <w:rPr>
          <w:lang w:eastAsia="zh-CN"/>
        </w:rPr>
        <w:t>791: "Internet Protocol"</w:t>
      </w:r>
      <w:r w:rsidR="003E2E28">
        <w:rPr>
          <w:lang w:eastAsia="zh-CN"/>
        </w:rPr>
        <w:t>.</w:t>
      </w:r>
    </w:p>
    <w:p w14:paraId="7E696BB9" w14:textId="77777777" w:rsidR="003E2E28" w:rsidRDefault="003E2E28" w:rsidP="009C6B95">
      <w:pPr>
        <w:pStyle w:val="EX"/>
        <w:rPr>
          <w:lang w:eastAsia="zh-CN"/>
        </w:rPr>
      </w:pPr>
      <w:r>
        <w:rPr>
          <w:rFonts w:hint="eastAsia"/>
          <w:lang w:eastAsia="zh-CN"/>
        </w:rPr>
        <w:t>[</w:t>
      </w:r>
      <w:r>
        <w:rPr>
          <w:lang w:eastAsia="zh-CN"/>
        </w:rPr>
        <w:t>9]</w:t>
      </w:r>
      <w:r>
        <w:rPr>
          <w:lang w:eastAsia="zh-CN"/>
        </w:rPr>
        <w:tab/>
      </w:r>
      <w:r w:rsidRPr="003E2E28">
        <w:rPr>
          <w:lang w:eastAsia="zh-CN"/>
        </w:rPr>
        <w:t>IETF</w:t>
      </w:r>
      <w:r>
        <w:t> </w:t>
      </w:r>
      <w:r w:rsidRPr="003E2E28">
        <w:rPr>
          <w:lang w:eastAsia="zh-CN"/>
        </w:rPr>
        <w:t>RFC</w:t>
      </w:r>
      <w:r>
        <w:t> </w:t>
      </w:r>
      <w:r w:rsidR="00F84143">
        <w:rPr>
          <w:lang w:eastAsia="zh-CN"/>
        </w:rPr>
        <w:t>4291</w:t>
      </w:r>
      <w:r w:rsidRPr="003E2E28">
        <w:rPr>
          <w:lang w:eastAsia="zh-CN"/>
        </w:rPr>
        <w:t>: "IP Version 6 Addressing Architecture".</w:t>
      </w:r>
    </w:p>
    <w:p w14:paraId="2D569ACF" w14:textId="77777777" w:rsidR="00E56DBB" w:rsidRDefault="003E2E28" w:rsidP="009C6B95">
      <w:pPr>
        <w:pStyle w:val="EX"/>
      </w:pPr>
      <w:r>
        <w:rPr>
          <w:lang w:eastAsia="zh-CN"/>
        </w:rPr>
        <w:t>[10]</w:t>
      </w:r>
      <w:r w:rsidR="00497B7A">
        <w:rPr>
          <w:lang w:eastAsia="zh-CN"/>
        </w:rPr>
        <w:tab/>
      </w:r>
      <w:r w:rsidR="00B808CB" w:rsidRPr="00B808CB">
        <w:rPr>
          <w:lang w:eastAsia="zh-CN"/>
        </w:rPr>
        <w:t>IETF</w:t>
      </w:r>
      <w:r w:rsidR="00B808CB">
        <w:t> </w:t>
      </w:r>
      <w:r w:rsidR="00B808CB" w:rsidRPr="00B808CB">
        <w:rPr>
          <w:lang w:eastAsia="zh-CN"/>
        </w:rPr>
        <w:t>RFC</w:t>
      </w:r>
      <w:r w:rsidR="00B808CB">
        <w:t> </w:t>
      </w:r>
      <w:r w:rsidR="00B808CB" w:rsidRPr="00B808CB">
        <w:rPr>
          <w:lang w:eastAsia="zh-CN"/>
        </w:rPr>
        <w:t>3986: "Uniform Resource Identifier (URI): Generic Syntax"</w:t>
      </w:r>
      <w:r w:rsidR="00B808CB">
        <w:rPr>
          <w:lang w:eastAsia="zh-CN"/>
        </w:rPr>
        <w:t>.</w:t>
      </w:r>
    </w:p>
    <w:p w14:paraId="6E7DC1C0" w14:textId="77777777" w:rsidR="00A96777" w:rsidRPr="003E2E28" w:rsidRDefault="00A96777" w:rsidP="00A96777">
      <w:pPr>
        <w:pStyle w:val="EX"/>
        <w:rPr>
          <w:rFonts w:hint="eastAsia"/>
          <w:lang w:eastAsia="zh-CN"/>
        </w:rPr>
      </w:pPr>
      <w:r>
        <w:rPr>
          <w:lang w:eastAsia="zh-CN"/>
        </w:rPr>
        <w:t>[11]</w:t>
      </w:r>
      <w:r>
        <w:rPr>
          <w:lang w:eastAsia="zh-CN"/>
        </w:rPr>
        <w:tab/>
      </w:r>
      <w:r>
        <w:t>3GPP TS 24.501: "Non-Access-Stratum (NAS) protocol for 5G System (5GS); Stage 3".</w:t>
      </w:r>
    </w:p>
    <w:p w14:paraId="697ED8AF" w14:textId="77777777" w:rsidR="00A96777" w:rsidRDefault="009A0969" w:rsidP="009C6B95">
      <w:pPr>
        <w:pStyle w:val="EX"/>
      </w:pPr>
      <w:r>
        <w:t>[12]</w:t>
      </w:r>
      <w:r>
        <w:tab/>
        <w:t>W3C REC-xmlschema-2-20041028: "XML Schema Part 2: Datatypes".</w:t>
      </w:r>
    </w:p>
    <w:p w14:paraId="424BAE2E" w14:textId="77777777" w:rsidR="00002DA8" w:rsidRDefault="00002DA8" w:rsidP="00002DA8">
      <w:pPr>
        <w:pStyle w:val="EX"/>
      </w:pPr>
      <w:r w:rsidRPr="00002DA8">
        <w:t>[</w:t>
      </w:r>
      <w:r w:rsidRPr="00002DA8">
        <w:rPr>
          <w:rFonts w:hint="eastAsia"/>
        </w:rPr>
        <w:t>1</w:t>
      </w:r>
      <w:r w:rsidRPr="00002DA8">
        <w:t>3]</w:t>
      </w:r>
      <w:r w:rsidRPr="00002DA8">
        <w:tab/>
        <w:t>IEEE 802.11-2012, Part 11: Wireless LAN Medium Access Control (MAC) and Physical Layer</w:t>
      </w:r>
      <w:r>
        <w:t xml:space="preserve"> </w:t>
      </w:r>
      <w:r w:rsidRPr="00002DA8">
        <w:t>(PHY) specifications, IEEE</w:t>
      </w:r>
      <w:r>
        <w:t> </w:t>
      </w:r>
      <w:r w:rsidRPr="00002DA8">
        <w:t>Std.</w:t>
      </w:r>
    </w:p>
    <w:p w14:paraId="6C65F72C" w14:textId="77777777" w:rsidR="00002DA8" w:rsidRDefault="00002DA8" w:rsidP="00002DA8">
      <w:pPr>
        <w:pStyle w:val="EX"/>
      </w:pPr>
      <w:r>
        <w:rPr>
          <w:rFonts w:hint="eastAsia"/>
          <w:lang w:eastAsia="zh-CN"/>
        </w:rPr>
        <w:t>[</w:t>
      </w:r>
      <w:r>
        <w:rPr>
          <w:lang w:eastAsia="zh-CN"/>
        </w:rPr>
        <w:t>14]</w:t>
      </w:r>
      <w:r>
        <w:rPr>
          <w:lang w:eastAsia="zh-CN"/>
        </w:rPr>
        <w:tab/>
      </w:r>
      <w:r>
        <w:rPr>
          <w:rFonts w:cs="Arial"/>
          <w:snapToGrid w:val="0"/>
        </w:rPr>
        <w:t>IETF</w:t>
      </w:r>
      <w:r w:rsidRPr="00002DA8">
        <w:t> </w:t>
      </w:r>
      <w:r>
        <w:rPr>
          <w:rFonts w:cs="Arial"/>
          <w:snapToGrid w:val="0"/>
        </w:rPr>
        <w:t>RFC</w:t>
      </w:r>
      <w:r w:rsidRPr="00002DA8">
        <w:t> </w:t>
      </w:r>
      <w:r>
        <w:rPr>
          <w:rFonts w:cs="Arial"/>
          <w:snapToGrid w:val="0"/>
        </w:rPr>
        <w:t xml:space="preserve">5905: </w:t>
      </w:r>
      <w:r>
        <w:t>"Network Time Protocol Version 4: Protocol and Algorithms Specification".</w:t>
      </w:r>
    </w:p>
    <w:p w14:paraId="1EC8325F" w14:textId="77777777" w:rsidR="003B21C6" w:rsidRPr="003B21C6" w:rsidRDefault="003B21C6" w:rsidP="00002DA8">
      <w:pPr>
        <w:pStyle w:val="EX"/>
        <w:rPr>
          <w:rFonts w:hint="eastAsia"/>
          <w:lang w:eastAsia="zh-CN"/>
        </w:rPr>
      </w:pPr>
      <w:r>
        <w:rPr>
          <w:rFonts w:hint="eastAsia"/>
          <w:lang w:eastAsia="zh-CN"/>
        </w:rPr>
        <w:t>[</w:t>
      </w:r>
      <w:r>
        <w:rPr>
          <w:lang w:eastAsia="zh-CN"/>
        </w:rPr>
        <w:t>15]</w:t>
      </w:r>
      <w:r>
        <w:rPr>
          <w:lang w:eastAsia="zh-CN"/>
        </w:rPr>
        <w:tab/>
      </w:r>
      <w:r>
        <w:t>3GPP TS 24.526: "UE policies for 5G System (5GS); Stage 3".</w:t>
      </w:r>
    </w:p>
    <w:p w14:paraId="014122D5" w14:textId="77777777" w:rsidR="00F06E6C" w:rsidRPr="00534353" w:rsidRDefault="00F06E6C" w:rsidP="004B5A78">
      <w:pPr>
        <w:pStyle w:val="Heading1"/>
        <w:rPr>
          <w:lang w:val="en-IN"/>
        </w:rPr>
      </w:pPr>
      <w:bookmarkStart w:id="32" w:name="_Toc160556219"/>
      <w:r w:rsidRPr="00534353">
        <w:rPr>
          <w:lang w:val="en-IN"/>
        </w:rPr>
        <w:lastRenderedPageBreak/>
        <w:t>3</w:t>
      </w:r>
      <w:r w:rsidRPr="00534353">
        <w:rPr>
          <w:lang w:val="en-IN"/>
        </w:rPr>
        <w:tab/>
        <w:t>Definitions of terms, symbols and abbreviations</w:t>
      </w:r>
      <w:bookmarkEnd w:id="24"/>
      <w:bookmarkEnd w:id="31"/>
      <w:bookmarkEnd w:id="32"/>
    </w:p>
    <w:p w14:paraId="3AE20152" w14:textId="77777777" w:rsidR="00F06E6C" w:rsidRPr="00534353" w:rsidRDefault="00F06E6C" w:rsidP="00F06E6C">
      <w:pPr>
        <w:pStyle w:val="Heading2"/>
        <w:rPr>
          <w:lang w:val="en-IN"/>
        </w:rPr>
      </w:pPr>
      <w:bookmarkStart w:id="33" w:name="_Toc2086438"/>
      <w:bookmarkStart w:id="34" w:name="_Toc27161485"/>
      <w:bookmarkStart w:id="35" w:name="_Toc160556220"/>
      <w:r w:rsidRPr="00534353">
        <w:rPr>
          <w:lang w:val="en-IN"/>
        </w:rPr>
        <w:t>3.1</w:t>
      </w:r>
      <w:r w:rsidRPr="00534353">
        <w:rPr>
          <w:lang w:val="en-IN"/>
        </w:rPr>
        <w:tab/>
        <w:t>Terms</w:t>
      </w:r>
      <w:bookmarkEnd w:id="33"/>
      <w:bookmarkEnd w:id="34"/>
      <w:bookmarkEnd w:id="35"/>
    </w:p>
    <w:p w14:paraId="0B598C9F" w14:textId="77777777" w:rsidR="00A47F6F" w:rsidRDefault="00A47F6F" w:rsidP="00A47F6F">
      <w:bookmarkStart w:id="36" w:name="_Toc2086439"/>
      <w:bookmarkStart w:id="37" w:name="_Toc27161486"/>
      <w:r w:rsidRPr="004D3578">
        <w:t>For the purposes of the present document, the terms given in TR 21.905 [1] and the following apply. A term defined in the present document takes precedence over the definition of the same term, if any, in TR 21.905 [1].</w:t>
      </w:r>
    </w:p>
    <w:p w14:paraId="057468F0" w14:textId="77777777" w:rsidR="009C6B95" w:rsidRDefault="009C6B95" w:rsidP="009C6B95">
      <w:r>
        <w:rPr>
          <w:b/>
        </w:rPr>
        <w:t>PIN a</w:t>
      </w:r>
      <w:r w:rsidRPr="00887409">
        <w:rPr>
          <w:b/>
        </w:rPr>
        <w:t xml:space="preserve">pplication </w:t>
      </w:r>
      <w:r>
        <w:rPr>
          <w:b/>
        </w:rPr>
        <w:t>e</w:t>
      </w:r>
      <w:r w:rsidRPr="00887409">
        <w:rPr>
          <w:b/>
        </w:rPr>
        <w:t xml:space="preserve">nabler </w:t>
      </w:r>
      <w:r>
        <w:rPr>
          <w:b/>
        </w:rPr>
        <w:t>s</w:t>
      </w:r>
      <w:r w:rsidRPr="00887409">
        <w:rPr>
          <w:b/>
        </w:rPr>
        <w:t>erver</w:t>
      </w:r>
      <w:r>
        <w:t xml:space="preserve">: </w:t>
      </w:r>
      <w:r w:rsidRPr="00631622">
        <w:t xml:space="preserve">An entity </w:t>
      </w:r>
      <w:r>
        <w:t xml:space="preserve">that </w:t>
      </w:r>
      <w:r w:rsidRPr="003C766F">
        <w:t xml:space="preserve">provides the </w:t>
      </w:r>
      <w:r>
        <w:t>server</w:t>
      </w:r>
      <w:r w:rsidRPr="003C766F">
        <w:t xml:space="preserve"> side </w:t>
      </w:r>
      <w:r>
        <w:t>functionalities corresponding to the PIN</w:t>
      </w:r>
      <w:r w:rsidRPr="003C766F">
        <w:t xml:space="preserve"> application </w:t>
      </w:r>
      <w:r>
        <w:t xml:space="preserve">enabler </w:t>
      </w:r>
      <w:r w:rsidRPr="003C766F">
        <w:t>layer</w:t>
      </w:r>
      <w:r>
        <w:t>.</w:t>
      </w:r>
    </w:p>
    <w:p w14:paraId="5DEA6300" w14:textId="77777777" w:rsidR="00160853" w:rsidRPr="00160853" w:rsidRDefault="00160853" w:rsidP="009C6B95">
      <w:r>
        <w:rPr>
          <w:b/>
        </w:rPr>
        <w:t>PIN communication</w:t>
      </w:r>
      <w:r>
        <w:t>: A communication in a PIN between two PIN peers or between a PIN peer and an application server, which is supported by PGAE-C within the same PIN via a PDU session.</w:t>
      </w:r>
    </w:p>
    <w:p w14:paraId="03E4F076" w14:textId="77777777" w:rsidR="009C6B95" w:rsidRDefault="009C6B95" w:rsidP="009C6B95">
      <w:r>
        <w:rPr>
          <w:b/>
        </w:rPr>
        <w:t xml:space="preserve">PIN element application enabler </w:t>
      </w:r>
      <w:r>
        <w:rPr>
          <w:b/>
          <w:bCs/>
          <w:lang w:eastAsia="zh-CN"/>
        </w:rPr>
        <w:t>c</w:t>
      </w:r>
      <w:r w:rsidRPr="00790F07">
        <w:rPr>
          <w:b/>
          <w:bCs/>
          <w:lang w:eastAsia="zh-CN"/>
        </w:rPr>
        <w:t>lient</w:t>
      </w:r>
      <w:r>
        <w:t>: An</w:t>
      </w:r>
      <w:r w:rsidRPr="003C766F">
        <w:t xml:space="preserve"> </w:t>
      </w:r>
      <w:r>
        <w:t>entity</w:t>
      </w:r>
      <w:r w:rsidRPr="003C766F">
        <w:t xml:space="preserve"> </w:t>
      </w:r>
      <w:r>
        <w:t>that provides the client side functionalities corresponding to the PIN</w:t>
      </w:r>
      <w:r w:rsidRPr="003C766F">
        <w:t xml:space="preserve"> application </w:t>
      </w:r>
      <w:r>
        <w:t xml:space="preserve">enabler </w:t>
      </w:r>
      <w:r w:rsidRPr="003C766F">
        <w:t>layer</w:t>
      </w:r>
      <w:r>
        <w:t>.</w:t>
      </w:r>
    </w:p>
    <w:p w14:paraId="00E9A335" w14:textId="77777777" w:rsidR="009C6B95" w:rsidRDefault="009C6B95" w:rsidP="009C6B95">
      <w:r w:rsidRPr="00CF4CB2">
        <w:rPr>
          <w:b/>
          <w:bCs/>
          <w:lang w:eastAsia="zh-CN"/>
        </w:rPr>
        <w:t xml:space="preserve">PIN </w:t>
      </w:r>
      <w:r>
        <w:rPr>
          <w:b/>
          <w:bCs/>
          <w:lang w:eastAsia="zh-CN"/>
        </w:rPr>
        <w:t>g</w:t>
      </w:r>
      <w:r w:rsidRPr="00790F07">
        <w:rPr>
          <w:b/>
          <w:bCs/>
          <w:lang w:eastAsia="zh-CN"/>
        </w:rPr>
        <w:t xml:space="preserve">ateway </w:t>
      </w:r>
      <w:r>
        <w:rPr>
          <w:b/>
          <w:bCs/>
          <w:lang w:eastAsia="zh-CN"/>
        </w:rPr>
        <w:t>a</w:t>
      </w:r>
      <w:r w:rsidRPr="00790F07">
        <w:rPr>
          <w:b/>
          <w:bCs/>
          <w:lang w:eastAsia="zh-CN"/>
        </w:rPr>
        <w:t xml:space="preserve">pplication </w:t>
      </w:r>
      <w:r>
        <w:rPr>
          <w:b/>
          <w:bCs/>
          <w:lang w:eastAsia="zh-CN"/>
        </w:rPr>
        <w:t>e</w:t>
      </w:r>
      <w:r w:rsidRPr="00790F07">
        <w:rPr>
          <w:b/>
          <w:bCs/>
          <w:lang w:eastAsia="zh-CN"/>
        </w:rPr>
        <w:t xml:space="preserve">nabler </w:t>
      </w:r>
      <w:r>
        <w:rPr>
          <w:b/>
          <w:bCs/>
          <w:lang w:eastAsia="zh-CN"/>
        </w:rPr>
        <w:t>c</w:t>
      </w:r>
      <w:r w:rsidRPr="00790F07">
        <w:rPr>
          <w:b/>
          <w:bCs/>
          <w:lang w:eastAsia="zh-CN"/>
        </w:rPr>
        <w:t>lient</w:t>
      </w:r>
      <w:r>
        <w:rPr>
          <w:lang w:eastAsia="zh-CN"/>
        </w:rPr>
        <w:t xml:space="preserve">: </w:t>
      </w:r>
      <w:r w:rsidRPr="00631622">
        <w:t xml:space="preserve">An entity </w:t>
      </w:r>
      <w:r>
        <w:t xml:space="preserve">that </w:t>
      </w:r>
      <w:r w:rsidRPr="003C766F">
        <w:t xml:space="preserve">provides the client side </w:t>
      </w:r>
      <w:r>
        <w:t>functionalities corresponding to the PIN</w:t>
      </w:r>
      <w:r w:rsidRPr="003C766F">
        <w:t xml:space="preserve"> application </w:t>
      </w:r>
      <w:r>
        <w:t xml:space="preserve">enabler </w:t>
      </w:r>
      <w:r w:rsidRPr="003C766F">
        <w:t>layer</w:t>
      </w:r>
      <w:r>
        <w:t>.</w:t>
      </w:r>
    </w:p>
    <w:p w14:paraId="1E26CE8B" w14:textId="77777777" w:rsidR="009C6B95" w:rsidRPr="00790F07" w:rsidRDefault="009C6B95" w:rsidP="009C6B95">
      <w:r w:rsidRPr="00CF4CB2">
        <w:rPr>
          <w:b/>
          <w:bCs/>
          <w:lang w:eastAsia="zh-CN"/>
        </w:rPr>
        <w:t xml:space="preserve">PIN </w:t>
      </w:r>
      <w:r>
        <w:rPr>
          <w:b/>
          <w:bCs/>
          <w:lang w:eastAsia="zh-CN"/>
        </w:rPr>
        <w:t>m</w:t>
      </w:r>
      <w:r w:rsidRPr="00790F07">
        <w:rPr>
          <w:b/>
          <w:bCs/>
          <w:lang w:eastAsia="zh-CN"/>
        </w:rPr>
        <w:t xml:space="preserve">anagement </w:t>
      </w:r>
      <w:r>
        <w:rPr>
          <w:b/>
          <w:bCs/>
          <w:lang w:eastAsia="zh-CN"/>
        </w:rPr>
        <w:t>a</w:t>
      </w:r>
      <w:r w:rsidRPr="00790F07">
        <w:rPr>
          <w:b/>
          <w:bCs/>
          <w:lang w:eastAsia="zh-CN"/>
        </w:rPr>
        <w:t xml:space="preserve">pplication </w:t>
      </w:r>
      <w:r>
        <w:rPr>
          <w:b/>
          <w:bCs/>
          <w:lang w:eastAsia="zh-CN"/>
        </w:rPr>
        <w:t>e</w:t>
      </w:r>
      <w:r w:rsidRPr="00790F07">
        <w:rPr>
          <w:b/>
          <w:bCs/>
          <w:lang w:eastAsia="zh-CN"/>
        </w:rPr>
        <w:t xml:space="preserve">nabler </w:t>
      </w:r>
      <w:r>
        <w:rPr>
          <w:b/>
          <w:bCs/>
          <w:lang w:eastAsia="zh-CN"/>
        </w:rPr>
        <w:t>c</w:t>
      </w:r>
      <w:r w:rsidRPr="00790F07">
        <w:rPr>
          <w:b/>
          <w:bCs/>
          <w:lang w:eastAsia="zh-CN"/>
        </w:rPr>
        <w:t>lient</w:t>
      </w:r>
      <w:r>
        <w:rPr>
          <w:lang w:eastAsia="zh-CN"/>
        </w:rPr>
        <w:t xml:space="preserve">: </w:t>
      </w:r>
      <w:r w:rsidRPr="00631622">
        <w:t xml:space="preserve">An entity </w:t>
      </w:r>
      <w:r>
        <w:t xml:space="preserve">that </w:t>
      </w:r>
      <w:r w:rsidRPr="003C766F">
        <w:t xml:space="preserve">provides the client side </w:t>
      </w:r>
      <w:r>
        <w:t>functionalities corresponding to the PIN</w:t>
      </w:r>
      <w:r w:rsidRPr="003C766F">
        <w:t xml:space="preserve"> application </w:t>
      </w:r>
      <w:r>
        <w:t xml:space="preserve">enabler </w:t>
      </w:r>
      <w:r w:rsidRPr="003C766F">
        <w:t>layer</w:t>
      </w:r>
      <w:r>
        <w:t>.</w:t>
      </w:r>
    </w:p>
    <w:p w14:paraId="51CE7D5E" w14:textId="77777777" w:rsidR="009C6B95" w:rsidRDefault="009C6B95" w:rsidP="009C6B95">
      <w:r>
        <w:rPr>
          <w:b/>
          <w:noProof/>
        </w:rPr>
        <w:t>PIN peer</w:t>
      </w:r>
      <w:r>
        <w:rPr>
          <w:b/>
        </w:rPr>
        <w:t>:</w:t>
      </w:r>
      <w:r>
        <w:t xml:space="preserve"> The </w:t>
      </w:r>
      <w:r w:rsidRPr="0021383A">
        <w:t>appellative</w:t>
      </w:r>
      <w:r>
        <w:t xml:space="preserve"> of the </w:t>
      </w:r>
      <w:r>
        <w:rPr>
          <w:lang w:eastAsia="zh-CN"/>
        </w:rPr>
        <w:t xml:space="preserve">element in the PIN, which can be a </w:t>
      </w:r>
      <w:r w:rsidR="00160853">
        <w:rPr>
          <w:lang w:eastAsia="zh-CN"/>
        </w:rPr>
        <w:t>PEAE-C</w:t>
      </w:r>
      <w:r>
        <w:rPr>
          <w:lang w:eastAsia="zh-CN"/>
        </w:rPr>
        <w:t xml:space="preserve">, a </w:t>
      </w:r>
      <w:r w:rsidR="00160853">
        <w:rPr>
          <w:lang w:eastAsia="zh-CN"/>
        </w:rPr>
        <w:t>PGAE-C</w:t>
      </w:r>
      <w:r>
        <w:rPr>
          <w:lang w:eastAsia="zh-CN"/>
        </w:rPr>
        <w:t xml:space="preserve">, or a </w:t>
      </w:r>
      <w:r w:rsidR="00160853">
        <w:rPr>
          <w:lang w:eastAsia="zh-CN"/>
        </w:rPr>
        <w:t>PMAE-C</w:t>
      </w:r>
      <w:r>
        <w:t>.</w:t>
      </w:r>
    </w:p>
    <w:p w14:paraId="79AC6071" w14:textId="77777777" w:rsidR="009C6B95" w:rsidRPr="007A3D0B" w:rsidRDefault="009C6B95" w:rsidP="009C6B95">
      <w:pPr>
        <w:rPr>
          <w:lang w:eastAsia="zh-CN"/>
        </w:rPr>
      </w:pPr>
      <w:r w:rsidRPr="007A3D0B">
        <w:t xml:space="preserve">For the purposes of the present document, the </w:t>
      </w:r>
      <w:r w:rsidRPr="007A3D0B">
        <w:rPr>
          <w:rFonts w:hint="eastAsia"/>
          <w:lang w:eastAsia="zh-CN"/>
        </w:rPr>
        <w:t xml:space="preserve">following </w:t>
      </w:r>
      <w:r w:rsidRPr="007A3D0B">
        <w:t>terms given in 3GPP T</w:t>
      </w:r>
      <w:r w:rsidRPr="007A3D0B">
        <w:rPr>
          <w:rFonts w:hint="eastAsia"/>
          <w:lang w:eastAsia="zh-CN"/>
        </w:rPr>
        <w:t>S</w:t>
      </w:r>
      <w:r w:rsidRPr="007A3D0B">
        <w:t> 2</w:t>
      </w:r>
      <w:r w:rsidRPr="007A3D0B">
        <w:rPr>
          <w:rFonts w:hint="eastAsia"/>
          <w:lang w:eastAsia="zh-CN"/>
        </w:rPr>
        <w:t>2</w:t>
      </w:r>
      <w:r w:rsidRPr="007A3D0B">
        <w:t>.</w:t>
      </w:r>
      <w:r w:rsidRPr="007A3D0B">
        <w:rPr>
          <w:rFonts w:hint="eastAsia"/>
          <w:lang w:eastAsia="zh-CN"/>
        </w:rPr>
        <w:t>2</w:t>
      </w:r>
      <w:r w:rsidRPr="007A3D0B">
        <w:rPr>
          <w:lang w:eastAsia="zh-CN"/>
        </w:rPr>
        <w:t>61</w:t>
      </w:r>
      <w:r w:rsidRPr="007A3D0B">
        <w:t> [</w:t>
      </w:r>
      <w:r>
        <w:t>3</w:t>
      </w:r>
      <w:r w:rsidRPr="007A3D0B">
        <w:t>]</w:t>
      </w:r>
      <w:r w:rsidRPr="007A3D0B">
        <w:rPr>
          <w:rFonts w:hint="eastAsia"/>
          <w:lang w:eastAsia="zh-CN"/>
        </w:rPr>
        <w:t xml:space="preserve"> apply</w:t>
      </w:r>
      <w:r w:rsidRPr="007A3D0B">
        <w:rPr>
          <w:lang w:eastAsia="zh-CN"/>
        </w:rPr>
        <w:t>:</w:t>
      </w:r>
    </w:p>
    <w:p w14:paraId="64FCB6C0" w14:textId="77777777" w:rsidR="009C6B95" w:rsidRPr="00982C1C" w:rsidRDefault="009C6B95" w:rsidP="009C6B95">
      <w:pPr>
        <w:pStyle w:val="EW"/>
        <w:rPr>
          <w:b/>
          <w:bCs/>
          <w:lang w:val="en-US"/>
        </w:rPr>
      </w:pPr>
      <w:r w:rsidRPr="00982C1C" w:rsidDel="00C77BEA">
        <w:rPr>
          <w:b/>
          <w:bCs/>
          <w:lang w:val="en-US"/>
        </w:rPr>
        <w:t>Personal IoT Network</w:t>
      </w:r>
    </w:p>
    <w:p w14:paraId="4DFBCC93" w14:textId="77777777" w:rsidR="009C6B95" w:rsidRPr="00982C1C" w:rsidRDefault="009C6B95" w:rsidP="009C6B95">
      <w:pPr>
        <w:pStyle w:val="EW"/>
        <w:rPr>
          <w:b/>
          <w:bCs/>
          <w:lang w:eastAsia="zh-CN"/>
        </w:rPr>
      </w:pPr>
      <w:r w:rsidRPr="00982C1C">
        <w:rPr>
          <w:b/>
          <w:bCs/>
          <w:lang w:eastAsia="zh-CN"/>
        </w:rPr>
        <w:t>PIN Element</w:t>
      </w:r>
    </w:p>
    <w:p w14:paraId="4FE401A9" w14:textId="77777777" w:rsidR="009C6B95" w:rsidRPr="00982C1C" w:rsidRDefault="009C6B95" w:rsidP="009C6B95">
      <w:pPr>
        <w:pStyle w:val="EW"/>
        <w:rPr>
          <w:b/>
          <w:bCs/>
          <w:lang w:val="en-US"/>
        </w:rPr>
      </w:pPr>
      <w:r w:rsidRPr="00982C1C" w:rsidDel="00C77BEA">
        <w:rPr>
          <w:b/>
          <w:bCs/>
          <w:lang w:val="en-US"/>
        </w:rPr>
        <w:t>PIN Element with Gateway Capability</w:t>
      </w:r>
    </w:p>
    <w:p w14:paraId="79209D90" w14:textId="77777777" w:rsidR="009C6B95" w:rsidRPr="009C6B95" w:rsidRDefault="009C6B95" w:rsidP="009C6B95">
      <w:pPr>
        <w:pStyle w:val="EW"/>
        <w:rPr>
          <w:b/>
          <w:bCs/>
        </w:rPr>
      </w:pPr>
      <w:r w:rsidRPr="00982C1C" w:rsidDel="00C77BEA">
        <w:rPr>
          <w:b/>
          <w:bCs/>
          <w:lang w:val="en-US"/>
        </w:rPr>
        <w:t>PIN Element with Management Capability</w:t>
      </w:r>
    </w:p>
    <w:p w14:paraId="7349901A" w14:textId="77777777" w:rsidR="00F06E6C" w:rsidRPr="00534353" w:rsidRDefault="00F06E6C" w:rsidP="00F06E6C">
      <w:pPr>
        <w:pStyle w:val="Heading2"/>
        <w:rPr>
          <w:lang w:val="en-IN"/>
        </w:rPr>
      </w:pPr>
      <w:bookmarkStart w:id="38" w:name="_Toc2086440"/>
      <w:bookmarkStart w:id="39" w:name="_Toc27161487"/>
      <w:bookmarkStart w:id="40" w:name="_Toc160556221"/>
      <w:bookmarkEnd w:id="36"/>
      <w:bookmarkEnd w:id="37"/>
      <w:r w:rsidRPr="00534353">
        <w:rPr>
          <w:lang w:val="en-IN"/>
        </w:rPr>
        <w:t>3.</w:t>
      </w:r>
      <w:r w:rsidR="00761B1F">
        <w:rPr>
          <w:lang w:val="en-IN"/>
        </w:rPr>
        <w:t>2</w:t>
      </w:r>
      <w:r w:rsidRPr="00534353">
        <w:rPr>
          <w:lang w:val="en-IN"/>
        </w:rPr>
        <w:tab/>
        <w:t>Abbreviations</w:t>
      </w:r>
      <w:bookmarkEnd w:id="38"/>
      <w:bookmarkEnd w:id="39"/>
      <w:bookmarkEnd w:id="40"/>
    </w:p>
    <w:p w14:paraId="682A19C6" w14:textId="77777777" w:rsidR="006C5DC3" w:rsidRDefault="00A47F6F" w:rsidP="00D016A8">
      <w:pPr>
        <w:keepNext/>
      </w:pPr>
      <w:bookmarkStart w:id="41" w:name="_Toc475064958"/>
      <w:bookmarkStart w:id="42" w:name="_Toc478400624"/>
      <w:bookmarkStart w:id="43" w:name="_Toc14352734"/>
      <w:bookmarkStart w:id="44" w:name="_Toc19026761"/>
      <w:bookmarkStart w:id="45" w:name="_Toc19034162"/>
      <w:bookmarkStart w:id="46" w:name="_Toc19036352"/>
      <w:bookmarkStart w:id="47" w:name="_Toc19037350"/>
      <w:bookmarkStart w:id="48" w:name="_Toc25612608"/>
      <w:bookmarkStart w:id="49" w:name="_Toc25613311"/>
      <w:bookmarkStart w:id="50" w:name="_Toc25613575"/>
      <w:bookmarkStart w:id="51" w:name="_Toc27161488"/>
      <w:bookmarkEnd w:id="16"/>
      <w:bookmarkEnd w:id="17"/>
      <w:bookmarkEnd w:id="18"/>
      <w:bookmarkEnd w:id="19"/>
      <w:bookmarkEnd w:id="20"/>
      <w:bookmarkEnd w:id="21"/>
      <w:bookmarkEnd w:id="22"/>
      <w:bookmarkEnd w:id="23"/>
      <w:r w:rsidRPr="004D3578">
        <w:t>For the purposes of the present document, the abbreviations given in TR 21.905</w:t>
      </w:r>
      <w:r>
        <w:t> </w:t>
      </w:r>
      <w:r w:rsidRPr="004D3578">
        <w:t>[1] and the following apply. An abbreviation defined in the present document takes precedence over the definition of the same abbreviation, if any, in TR 21.905 [1].</w:t>
      </w:r>
    </w:p>
    <w:p w14:paraId="322BA329" w14:textId="77777777" w:rsidR="00BE3BC8" w:rsidRDefault="00BE3BC8" w:rsidP="00BE3BC8">
      <w:pPr>
        <w:pStyle w:val="EW"/>
      </w:pPr>
      <w:r>
        <w:t>FQDN</w:t>
      </w:r>
      <w:r>
        <w:tab/>
        <w:t>Fully Qualified Domain Name</w:t>
      </w:r>
    </w:p>
    <w:p w14:paraId="4F1F3AC1" w14:textId="77777777" w:rsidR="00BE3BC8" w:rsidRDefault="00BE3BC8" w:rsidP="009C6B95">
      <w:pPr>
        <w:pStyle w:val="EW"/>
      </w:pPr>
      <w:r w:rsidRPr="00C9616D">
        <w:t>GPSI</w:t>
      </w:r>
      <w:r w:rsidRPr="00C9616D">
        <w:tab/>
        <w:t>Generic Public Subscription Identifier</w:t>
      </w:r>
    </w:p>
    <w:p w14:paraId="7C1DD64D" w14:textId="77777777" w:rsidR="00BE3BC8" w:rsidRPr="00BE3BC8" w:rsidRDefault="00BE3BC8" w:rsidP="009C6B95">
      <w:pPr>
        <w:pStyle w:val="EW"/>
      </w:pPr>
      <w:r>
        <w:t>MIME</w:t>
      </w:r>
      <w:r>
        <w:tab/>
      </w:r>
      <w:r w:rsidRPr="001E6266">
        <w:t>Multipurpose Internet Mail Extensions</w:t>
      </w:r>
    </w:p>
    <w:p w14:paraId="1FB34029" w14:textId="77777777" w:rsidR="009C6B95" w:rsidRPr="00982C1C" w:rsidRDefault="009C6B95" w:rsidP="009C6B95">
      <w:pPr>
        <w:pStyle w:val="EW"/>
      </w:pPr>
      <w:r w:rsidRPr="00982C1C">
        <w:t>PAE-S</w:t>
      </w:r>
      <w:r w:rsidRPr="00982C1C">
        <w:tab/>
        <w:t>PIN Application Enabler Server</w:t>
      </w:r>
    </w:p>
    <w:p w14:paraId="3AB125DC" w14:textId="77777777" w:rsidR="009C6B95" w:rsidRPr="00982C1C" w:rsidRDefault="009C6B95" w:rsidP="009C6B95">
      <w:pPr>
        <w:pStyle w:val="EW"/>
      </w:pPr>
      <w:r w:rsidRPr="00982C1C">
        <w:t>PEMC</w:t>
      </w:r>
      <w:r w:rsidRPr="00982C1C">
        <w:tab/>
        <w:t>PIN Element with Management Capability</w:t>
      </w:r>
    </w:p>
    <w:p w14:paraId="39062EE8" w14:textId="77777777" w:rsidR="009C6B95" w:rsidRPr="00982C1C" w:rsidRDefault="009C6B95" w:rsidP="009C6B95">
      <w:pPr>
        <w:pStyle w:val="EW"/>
      </w:pPr>
      <w:r w:rsidRPr="00982C1C">
        <w:t>PEAE-C</w:t>
      </w:r>
      <w:r w:rsidRPr="00982C1C">
        <w:tab/>
        <w:t>PIN Element Application Enabler Client</w:t>
      </w:r>
    </w:p>
    <w:p w14:paraId="3D4246C9" w14:textId="77777777" w:rsidR="009C6B95" w:rsidRPr="00982C1C" w:rsidRDefault="009C6B95" w:rsidP="009C6B95">
      <w:pPr>
        <w:pStyle w:val="EW"/>
      </w:pPr>
      <w:r w:rsidRPr="00982C1C">
        <w:t>PEGC</w:t>
      </w:r>
      <w:r w:rsidRPr="00982C1C">
        <w:tab/>
        <w:t xml:space="preserve">PIN Element </w:t>
      </w:r>
      <w:r w:rsidRPr="00982C1C">
        <w:rPr>
          <w:rFonts w:hint="eastAsia"/>
        </w:rPr>
        <w:t>wi</w:t>
      </w:r>
      <w:r w:rsidRPr="00982C1C">
        <w:t>th Gateway Capability</w:t>
      </w:r>
    </w:p>
    <w:p w14:paraId="32A251F4" w14:textId="77777777" w:rsidR="009C6B95" w:rsidRPr="00982C1C" w:rsidRDefault="009C6B95" w:rsidP="009C6B95">
      <w:pPr>
        <w:pStyle w:val="EW"/>
      </w:pPr>
      <w:r w:rsidRPr="00982C1C">
        <w:t>PGAE-C</w:t>
      </w:r>
      <w:r w:rsidRPr="00982C1C">
        <w:tab/>
        <w:t>PIN Gateway Application Enabler Client</w:t>
      </w:r>
    </w:p>
    <w:p w14:paraId="182EDBAE" w14:textId="77777777" w:rsidR="009C6B95" w:rsidRPr="00982C1C" w:rsidRDefault="009C6B95" w:rsidP="009C6B95">
      <w:pPr>
        <w:pStyle w:val="EW"/>
      </w:pPr>
      <w:r w:rsidRPr="00982C1C">
        <w:t>PIN</w:t>
      </w:r>
      <w:r w:rsidRPr="00982C1C">
        <w:tab/>
        <w:t>Personal IoT Network</w:t>
      </w:r>
    </w:p>
    <w:p w14:paraId="58AE541D" w14:textId="77777777" w:rsidR="009C6B95" w:rsidRPr="00982C1C" w:rsidRDefault="009C6B95" w:rsidP="009C6B95">
      <w:pPr>
        <w:pStyle w:val="EW"/>
      </w:pPr>
      <w:r w:rsidRPr="00982C1C">
        <w:rPr>
          <w:rFonts w:hint="eastAsia"/>
        </w:rPr>
        <w:t>P</w:t>
      </w:r>
      <w:r w:rsidRPr="00982C1C">
        <w:t>INAPP</w:t>
      </w:r>
      <w:r w:rsidRPr="00982C1C">
        <w:tab/>
        <w:t>Application layer support for Personal IoT Network</w:t>
      </w:r>
    </w:p>
    <w:p w14:paraId="32DDB554" w14:textId="77777777" w:rsidR="009C6B95" w:rsidRPr="00982C1C" w:rsidRDefault="009C6B95" w:rsidP="009C6B95">
      <w:pPr>
        <w:pStyle w:val="EW"/>
      </w:pPr>
      <w:r w:rsidRPr="00982C1C">
        <w:t>PINE</w:t>
      </w:r>
      <w:r w:rsidRPr="00982C1C">
        <w:tab/>
        <w:t>PIN Element</w:t>
      </w:r>
    </w:p>
    <w:p w14:paraId="7E82145B" w14:textId="77777777" w:rsidR="009C6B95" w:rsidRDefault="009C6B95" w:rsidP="009C6B95">
      <w:pPr>
        <w:pStyle w:val="EW"/>
      </w:pPr>
      <w:r w:rsidRPr="00982C1C">
        <w:rPr>
          <w:rFonts w:hint="eastAsia"/>
        </w:rPr>
        <w:t>P</w:t>
      </w:r>
      <w:r w:rsidRPr="00982C1C">
        <w:t>MAE-C</w:t>
      </w:r>
      <w:r w:rsidRPr="00982C1C">
        <w:tab/>
        <w:t>PIN Management Application Enabler Client</w:t>
      </w:r>
    </w:p>
    <w:p w14:paraId="5F53D3C7" w14:textId="77777777" w:rsidR="00BE3BC8" w:rsidRPr="009C6B95" w:rsidRDefault="00BE3BC8" w:rsidP="009C6B95">
      <w:pPr>
        <w:pStyle w:val="EW"/>
      </w:pPr>
      <w:smartTag w:uri="urn:schemas-microsoft-com:office:smarttags" w:element="stockticker">
        <w:r>
          <w:t>URI</w:t>
        </w:r>
      </w:smartTag>
      <w:r>
        <w:tab/>
        <w:t>Uniform Resource Identifier</w:t>
      </w:r>
    </w:p>
    <w:p w14:paraId="2DF068B6" w14:textId="77777777" w:rsidR="00016A14" w:rsidRDefault="00016A14" w:rsidP="00016A14">
      <w:pPr>
        <w:pStyle w:val="Heading1"/>
        <w:rPr>
          <w:lang w:val="en-IN"/>
        </w:rPr>
      </w:pPr>
      <w:bookmarkStart w:id="52" w:name="_Toc160556222"/>
      <w:r w:rsidRPr="00534353">
        <w:rPr>
          <w:lang w:val="en-IN"/>
        </w:rPr>
        <w:t>4</w:t>
      </w:r>
      <w:r w:rsidRPr="00534353">
        <w:rPr>
          <w:lang w:val="en-IN"/>
        </w:rPr>
        <w:tab/>
      </w:r>
      <w:bookmarkEnd w:id="51"/>
      <w:r w:rsidR="006C5DC3">
        <w:rPr>
          <w:lang w:val="en-IN"/>
        </w:rPr>
        <w:t>Overview</w:t>
      </w:r>
      <w:bookmarkEnd w:id="52"/>
    </w:p>
    <w:p w14:paraId="7AEDEBC6" w14:textId="77777777" w:rsidR="00016A14" w:rsidRDefault="00016A14" w:rsidP="00D86E90">
      <w:pPr>
        <w:pStyle w:val="Heading2"/>
      </w:pPr>
      <w:bookmarkStart w:id="53" w:name="_Toc27161489"/>
      <w:bookmarkStart w:id="54" w:name="_Toc160556223"/>
      <w:r w:rsidRPr="00534353">
        <w:t>4</w:t>
      </w:r>
      <w:r>
        <w:t>.1</w:t>
      </w:r>
      <w:r w:rsidRPr="00534353">
        <w:tab/>
      </w:r>
      <w:r>
        <w:t>General</w:t>
      </w:r>
      <w:bookmarkEnd w:id="53"/>
      <w:bookmarkEnd w:id="54"/>
    </w:p>
    <w:bookmarkEnd w:id="42"/>
    <w:bookmarkEnd w:id="43"/>
    <w:bookmarkEnd w:id="44"/>
    <w:bookmarkEnd w:id="45"/>
    <w:bookmarkEnd w:id="46"/>
    <w:bookmarkEnd w:id="47"/>
    <w:bookmarkEnd w:id="48"/>
    <w:bookmarkEnd w:id="49"/>
    <w:bookmarkEnd w:id="50"/>
    <w:p w14:paraId="147B0D15" w14:textId="77777777" w:rsidR="009C6B95" w:rsidRDefault="009C6B95" w:rsidP="009C6B95">
      <w:r>
        <w:t>To support the a</w:t>
      </w:r>
      <w:r w:rsidRPr="00D545DD">
        <w:t>pplication layer support for Personal IoT Network (PINAPP)</w:t>
      </w:r>
      <w:r>
        <w:t xml:space="preserve">, the PINE contains a </w:t>
      </w:r>
      <w:r w:rsidRPr="00DB7066">
        <w:t>PIN element application enabler client</w:t>
      </w:r>
      <w:r>
        <w:t xml:space="preserve"> (PEAE-C), </w:t>
      </w:r>
      <w:r>
        <w:rPr>
          <w:lang w:eastAsia="zh-CN"/>
        </w:rPr>
        <w:t xml:space="preserve">the PEGC contains a </w:t>
      </w:r>
      <w:r w:rsidRPr="000C02DD">
        <w:rPr>
          <w:lang w:eastAsia="zh-CN"/>
        </w:rPr>
        <w:t>P</w:t>
      </w:r>
      <w:r>
        <w:rPr>
          <w:lang w:eastAsia="zh-CN"/>
        </w:rPr>
        <w:t>IN gateway</w:t>
      </w:r>
      <w:r w:rsidRPr="000C02DD">
        <w:rPr>
          <w:lang w:eastAsia="zh-CN"/>
        </w:rPr>
        <w:t xml:space="preserve"> application enabler client</w:t>
      </w:r>
      <w:r>
        <w:rPr>
          <w:lang w:eastAsia="zh-CN"/>
        </w:rPr>
        <w:t xml:space="preserve"> (PGAE-C), the PEMC contains a PIN management </w:t>
      </w:r>
      <w:r w:rsidRPr="000C02DD">
        <w:rPr>
          <w:lang w:eastAsia="zh-CN"/>
        </w:rPr>
        <w:t>application enabler client</w:t>
      </w:r>
      <w:r>
        <w:rPr>
          <w:lang w:eastAsia="zh-CN"/>
        </w:rPr>
        <w:t xml:space="preserve"> (PMAE-C), and the PIN server contains a </w:t>
      </w:r>
      <w:r w:rsidRPr="0068043F">
        <w:rPr>
          <w:lang w:eastAsia="zh-CN"/>
        </w:rPr>
        <w:t>PIN application enabler server</w:t>
      </w:r>
      <w:r>
        <w:rPr>
          <w:lang w:eastAsia="zh-CN"/>
        </w:rPr>
        <w:t xml:space="preserve"> (PAE-S). </w:t>
      </w:r>
      <w:r>
        <w:t>The communication in PINAPP includes:</w:t>
      </w:r>
    </w:p>
    <w:p w14:paraId="4FB1A5BC" w14:textId="77777777" w:rsidR="009C6B95" w:rsidRDefault="009C6B95" w:rsidP="009C6B95">
      <w:pPr>
        <w:pStyle w:val="B1"/>
        <w:rPr>
          <w:lang w:eastAsia="zh-CN"/>
        </w:rPr>
      </w:pPr>
      <w:r>
        <w:rPr>
          <w:lang w:eastAsia="zh-CN"/>
        </w:rPr>
        <w:lastRenderedPageBreak/>
        <w:t>a)</w:t>
      </w:r>
      <w:r>
        <w:rPr>
          <w:lang w:eastAsia="zh-CN"/>
        </w:rPr>
        <w:tab/>
        <w:t>PIN application communication among PIN peers (over the PIN-2, PIN-3, and PIN-4 interfaces); and</w:t>
      </w:r>
    </w:p>
    <w:p w14:paraId="6D300598" w14:textId="77777777" w:rsidR="009C6B95" w:rsidRDefault="009C6B95" w:rsidP="009C6B95">
      <w:pPr>
        <w:pStyle w:val="B1"/>
        <w:rPr>
          <w:lang w:eastAsia="zh-CN"/>
        </w:rPr>
      </w:pPr>
      <w:r>
        <w:rPr>
          <w:lang w:eastAsia="zh-CN"/>
        </w:rPr>
        <w:t>b)</w:t>
      </w:r>
      <w:r>
        <w:rPr>
          <w:lang w:eastAsia="zh-CN"/>
        </w:rPr>
        <w:tab/>
        <w:t>PIN application communication between the PIN peers and the PIN server (over the PIN-6, PIN-7, and PIN-10 interfaces),</w:t>
      </w:r>
    </w:p>
    <w:p w14:paraId="6653926D" w14:textId="77777777" w:rsidR="009C6B95" w:rsidRPr="004021DF" w:rsidRDefault="009C6B95" w:rsidP="00503B45">
      <w:pPr>
        <w:rPr>
          <w:lang w:eastAsia="zh-CN"/>
        </w:rPr>
      </w:pPr>
      <w:r>
        <w:rPr>
          <w:lang w:eastAsia="zh-CN"/>
        </w:rPr>
        <w:t>wherein:</w:t>
      </w:r>
    </w:p>
    <w:p w14:paraId="2F254354" w14:textId="77777777" w:rsidR="009C6B95" w:rsidRDefault="009C6B95" w:rsidP="009C6B95">
      <w:pPr>
        <w:pStyle w:val="B1"/>
      </w:pPr>
      <w:r>
        <w:rPr>
          <w:lang w:eastAsia="zh-CN"/>
        </w:rPr>
        <w:t>a)</w:t>
      </w:r>
      <w:r>
        <w:rPr>
          <w:lang w:eastAsia="zh-CN"/>
        </w:rPr>
        <w:tab/>
        <w:t xml:space="preserve">the </w:t>
      </w:r>
      <w:r>
        <w:t xml:space="preserve">PEAE-C communicates with </w:t>
      </w:r>
      <w:r>
        <w:rPr>
          <w:lang w:eastAsia="zh-CN"/>
        </w:rPr>
        <w:t>PGAE-C</w:t>
      </w:r>
      <w:r>
        <w:t xml:space="preserve"> </w:t>
      </w:r>
      <w:r>
        <w:rPr>
          <w:lang w:eastAsia="zh-CN"/>
        </w:rPr>
        <w:t xml:space="preserve">over the </w:t>
      </w:r>
      <w:r>
        <w:t>PIN-2 interface;</w:t>
      </w:r>
    </w:p>
    <w:p w14:paraId="4394BE4A" w14:textId="77777777" w:rsidR="009C6B95" w:rsidRDefault="009C6B95" w:rsidP="009C6B95">
      <w:pPr>
        <w:pStyle w:val="B1"/>
      </w:pPr>
      <w:r>
        <w:rPr>
          <w:lang w:eastAsia="zh-CN"/>
        </w:rPr>
        <w:t>b)</w:t>
      </w:r>
      <w:r>
        <w:rPr>
          <w:lang w:eastAsia="zh-CN"/>
        </w:rPr>
        <w:tab/>
        <w:t xml:space="preserve">the </w:t>
      </w:r>
      <w:r>
        <w:t xml:space="preserve">PEAE-C communicates with </w:t>
      </w:r>
      <w:r>
        <w:rPr>
          <w:lang w:eastAsia="zh-CN"/>
        </w:rPr>
        <w:t>PMAE-C</w:t>
      </w:r>
      <w:r>
        <w:t xml:space="preserve"> </w:t>
      </w:r>
      <w:r>
        <w:rPr>
          <w:lang w:eastAsia="zh-CN"/>
        </w:rPr>
        <w:t xml:space="preserve">over the </w:t>
      </w:r>
      <w:r>
        <w:t>PIN-3 interface;</w:t>
      </w:r>
    </w:p>
    <w:p w14:paraId="3C54EF61" w14:textId="77777777" w:rsidR="009C6B95" w:rsidRDefault="009C6B95" w:rsidP="009C6B95">
      <w:pPr>
        <w:pStyle w:val="B1"/>
      </w:pPr>
      <w:r>
        <w:rPr>
          <w:lang w:eastAsia="zh-CN"/>
        </w:rPr>
        <w:t>c)</w:t>
      </w:r>
      <w:r>
        <w:rPr>
          <w:lang w:eastAsia="zh-CN"/>
        </w:rPr>
        <w:tab/>
        <w:t xml:space="preserve">the </w:t>
      </w:r>
      <w:r>
        <w:t xml:space="preserve">PGAE-C communicates with </w:t>
      </w:r>
      <w:r>
        <w:rPr>
          <w:lang w:eastAsia="zh-CN"/>
        </w:rPr>
        <w:t>PMAE-C</w:t>
      </w:r>
      <w:r>
        <w:t xml:space="preserve"> </w:t>
      </w:r>
      <w:r>
        <w:rPr>
          <w:lang w:eastAsia="zh-CN"/>
        </w:rPr>
        <w:t xml:space="preserve">over the </w:t>
      </w:r>
      <w:r>
        <w:t>PIN-4 interface;</w:t>
      </w:r>
    </w:p>
    <w:p w14:paraId="2170358E" w14:textId="77777777" w:rsidR="009C6B95" w:rsidRDefault="009C6B95" w:rsidP="009C6B95">
      <w:pPr>
        <w:pStyle w:val="B1"/>
      </w:pPr>
      <w:r>
        <w:rPr>
          <w:lang w:eastAsia="zh-CN"/>
        </w:rPr>
        <w:t>d)</w:t>
      </w:r>
      <w:r>
        <w:rPr>
          <w:lang w:eastAsia="zh-CN"/>
        </w:rPr>
        <w:tab/>
        <w:t xml:space="preserve">the </w:t>
      </w:r>
      <w:r>
        <w:t xml:space="preserve">PMAE-C communicates with </w:t>
      </w:r>
      <w:r>
        <w:rPr>
          <w:lang w:eastAsia="zh-CN"/>
        </w:rPr>
        <w:t>PAE-S</w:t>
      </w:r>
      <w:r>
        <w:t xml:space="preserve"> </w:t>
      </w:r>
      <w:r>
        <w:rPr>
          <w:lang w:eastAsia="zh-CN"/>
        </w:rPr>
        <w:t xml:space="preserve">over the </w:t>
      </w:r>
      <w:r>
        <w:t>PIN-6 interface;</w:t>
      </w:r>
    </w:p>
    <w:p w14:paraId="68C34FD7" w14:textId="77777777" w:rsidR="009C6B95" w:rsidRDefault="009C6B95" w:rsidP="009C6B95">
      <w:pPr>
        <w:pStyle w:val="B1"/>
      </w:pPr>
      <w:r>
        <w:rPr>
          <w:lang w:eastAsia="zh-CN"/>
        </w:rPr>
        <w:t>e)</w:t>
      </w:r>
      <w:r>
        <w:rPr>
          <w:lang w:eastAsia="zh-CN"/>
        </w:rPr>
        <w:tab/>
        <w:t xml:space="preserve">the </w:t>
      </w:r>
      <w:r>
        <w:t xml:space="preserve">PGAE-C communicates with </w:t>
      </w:r>
      <w:r>
        <w:rPr>
          <w:lang w:eastAsia="zh-CN"/>
        </w:rPr>
        <w:t>PAE-S</w:t>
      </w:r>
      <w:r>
        <w:t xml:space="preserve"> </w:t>
      </w:r>
      <w:r>
        <w:rPr>
          <w:lang w:eastAsia="zh-CN"/>
        </w:rPr>
        <w:t xml:space="preserve">over the </w:t>
      </w:r>
      <w:r>
        <w:t>PIN-7 interface; and</w:t>
      </w:r>
    </w:p>
    <w:p w14:paraId="27DAE158" w14:textId="77777777" w:rsidR="009C6B95" w:rsidRPr="004021DF" w:rsidRDefault="009C6B95" w:rsidP="009C6B95">
      <w:pPr>
        <w:pStyle w:val="B1"/>
        <w:rPr>
          <w:lang w:eastAsia="zh-CN"/>
        </w:rPr>
      </w:pPr>
      <w:r>
        <w:rPr>
          <w:lang w:eastAsia="zh-CN"/>
        </w:rPr>
        <w:t>f)</w:t>
      </w:r>
      <w:r>
        <w:rPr>
          <w:lang w:eastAsia="zh-CN"/>
        </w:rPr>
        <w:tab/>
        <w:t xml:space="preserve">the </w:t>
      </w:r>
      <w:r>
        <w:t xml:space="preserve">PEAE-C communicates with </w:t>
      </w:r>
      <w:r>
        <w:rPr>
          <w:lang w:eastAsia="zh-CN"/>
        </w:rPr>
        <w:t>PAE-S</w:t>
      </w:r>
      <w:r>
        <w:t xml:space="preserve"> </w:t>
      </w:r>
      <w:r>
        <w:rPr>
          <w:lang w:eastAsia="zh-CN"/>
        </w:rPr>
        <w:t xml:space="preserve">over the </w:t>
      </w:r>
      <w:r>
        <w:t>PIN-10 interface.</w:t>
      </w:r>
    </w:p>
    <w:p w14:paraId="1303B893" w14:textId="77777777" w:rsidR="009C6B95" w:rsidRDefault="009C6B95" w:rsidP="00503B45">
      <w:r>
        <w:t>The HTTP protocol interactions for the above interfaces are specified in clause</w:t>
      </w:r>
      <w:r w:rsidRPr="004D3578">
        <w:t> </w:t>
      </w:r>
      <w:r>
        <w:t>5.</w:t>
      </w:r>
    </w:p>
    <w:p w14:paraId="10CC9D72" w14:textId="77777777" w:rsidR="009C6B95" w:rsidRDefault="009C6B95" w:rsidP="00503B45">
      <w:pPr>
        <w:rPr>
          <w:lang w:eastAsia="zh-CN"/>
        </w:rPr>
      </w:pPr>
      <w:r>
        <w:rPr>
          <w:rFonts w:hint="eastAsia"/>
          <w:lang w:eastAsia="zh-CN"/>
        </w:rPr>
        <w:t>T</w:t>
      </w:r>
      <w:r>
        <w:rPr>
          <w:lang w:eastAsia="zh-CN"/>
        </w:rPr>
        <w:t xml:space="preserve">he coding of all the messages is </w:t>
      </w:r>
      <w:r>
        <w:t>specified in clause</w:t>
      </w:r>
      <w:r w:rsidRPr="004D3578">
        <w:t> </w:t>
      </w:r>
      <w:r>
        <w:t>6.</w:t>
      </w:r>
    </w:p>
    <w:p w14:paraId="14C0E12E" w14:textId="77777777" w:rsidR="00E139D0" w:rsidRPr="009C6B95" w:rsidRDefault="009C6B95" w:rsidP="00503B45">
      <w:r>
        <w:t>The message forma</w:t>
      </w:r>
      <w:r>
        <w:rPr>
          <w:rFonts w:hint="eastAsia"/>
          <w:lang w:eastAsia="zh-CN"/>
        </w:rPr>
        <w:t>t</w:t>
      </w:r>
      <w:r>
        <w:rPr>
          <w:lang w:eastAsia="zh-CN"/>
        </w:rPr>
        <w:t xml:space="preserve"> and the</w:t>
      </w:r>
      <w:r>
        <w:rPr>
          <w:rFonts w:hint="eastAsia"/>
          <w:lang w:eastAsia="zh-CN"/>
        </w:rPr>
        <w:t xml:space="preserve"> </w:t>
      </w:r>
      <w:r>
        <w:rPr>
          <w:lang w:eastAsia="zh-CN"/>
        </w:rPr>
        <w:t>message contents</w:t>
      </w:r>
      <w:r>
        <w:t xml:space="preserve"> are specified in clause</w:t>
      </w:r>
      <w:r w:rsidRPr="004D3578">
        <w:t> </w:t>
      </w:r>
      <w:r>
        <w:t>7.</w:t>
      </w:r>
    </w:p>
    <w:p w14:paraId="468B4F1E" w14:textId="77777777" w:rsidR="000B06D0" w:rsidRDefault="000B06D0" w:rsidP="000B06D0">
      <w:pPr>
        <w:pStyle w:val="Heading1"/>
      </w:pPr>
      <w:bookmarkStart w:id="55" w:name="_Toc160556224"/>
      <w:r>
        <w:t>5</w:t>
      </w:r>
      <w:r>
        <w:tab/>
        <w:t>PIN</w:t>
      </w:r>
      <w:r w:rsidRPr="000B06D0">
        <w:t xml:space="preserve"> </w:t>
      </w:r>
      <w:r>
        <w:t>a</w:t>
      </w:r>
      <w:r w:rsidRPr="000B06D0">
        <w:t xml:space="preserve">pplication </w:t>
      </w:r>
      <w:r>
        <w:t>layer procedures</w:t>
      </w:r>
      <w:bookmarkEnd w:id="55"/>
    </w:p>
    <w:p w14:paraId="69670E95" w14:textId="77777777" w:rsidR="00BA045E" w:rsidRPr="00BA045E" w:rsidRDefault="00BA045E" w:rsidP="00BA045E">
      <w:pPr>
        <w:pStyle w:val="Heading2"/>
      </w:pPr>
      <w:bookmarkStart w:id="56" w:name="_Toc27161491"/>
      <w:bookmarkStart w:id="57" w:name="_Toc160556225"/>
      <w:r w:rsidRPr="00BA045E">
        <w:rPr>
          <w:rFonts w:hint="eastAsia"/>
        </w:rPr>
        <w:t>5</w:t>
      </w:r>
      <w:r w:rsidRPr="00BA045E">
        <w:t>.1</w:t>
      </w:r>
      <w:r w:rsidRPr="00BA045E">
        <w:tab/>
        <w:t>General</w:t>
      </w:r>
      <w:bookmarkEnd w:id="57"/>
    </w:p>
    <w:p w14:paraId="31A75E6B" w14:textId="77777777" w:rsidR="00D017C6" w:rsidRDefault="00D017C6" w:rsidP="00D017C6">
      <w:r>
        <w:rPr>
          <w:lang w:eastAsia="zh-CN"/>
        </w:rPr>
        <w:t xml:space="preserve">The following procedures are defined for </w:t>
      </w:r>
      <w:r>
        <w:t>PIN application layer procedures:</w:t>
      </w:r>
    </w:p>
    <w:p w14:paraId="7CDE051C" w14:textId="77777777" w:rsidR="00D017C6" w:rsidRDefault="00D017C6" w:rsidP="00D017C6">
      <w:pPr>
        <w:pStyle w:val="B1"/>
        <w:rPr>
          <w:lang w:eastAsia="zh-CN"/>
        </w:rPr>
      </w:pPr>
      <w:r>
        <w:rPr>
          <w:lang w:eastAsia="zh-CN"/>
        </w:rPr>
        <w:t>a)</w:t>
      </w:r>
      <w:r>
        <w:rPr>
          <w:lang w:eastAsia="zh-CN"/>
        </w:rPr>
        <w:tab/>
      </w:r>
      <w:r>
        <w:t xml:space="preserve">PIN server discovery </w:t>
      </w:r>
      <w:r>
        <w:rPr>
          <w:lang w:eastAsia="zh-CN"/>
        </w:rPr>
        <w:t>as specified in clause</w:t>
      </w:r>
      <w:r>
        <w:t> </w:t>
      </w:r>
      <w:r>
        <w:rPr>
          <w:lang w:eastAsia="zh-CN"/>
        </w:rPr>
        <w:t>5.2</w:t>
      </w:r>
      <w:r>
        <w:t>;</w:t>
      </w:r>
    </w:p>
    <w:p w14:paraId="6C7705FF" w14:textId="77777777" w:rsidR="00D017C6" w:rsidRDefault="00D017C6" w:rsidP="00D017C6">
      <w:pPr>
        <w:pStyle w:val="B1"/>
        <w:rPr>
          <w:lang w:eastAsia="zh-CN"/>
        </w:rPr>
      </w:pPr>
      <w:r>
        <w:rPr>
          <w:lang w:eastAsia="zh-CN"/>
        </w:rPr>
        <w:t>b)</w:t>
      </w:r>
      <w:r>
        <w:rPr>
          <w:lang w:eastAsia="zh-CN"/>
        </w:rPr>
        <w:tab/>
      </w:r>
      <w:r>
        <w:t>PIN registration management</w:t>
      </w:r>
      <w:r>
        <w:rPr>
          <w:lang w:eastAsia="zh-CN"/>
        </w:rPr>
        <w:t xml:space="preserve"> as specified in clause</w:t>
      </w:r>
      <w:r>
        <w:t> </w:t>
      </w:r>
      <w:r>
        <w:rPr>
          <w:lang w:eastAsia="zh-CN"/>
        </w:rPr>
        <w:t>5.3</w:t>
      </w:r>
      <w:r>
        <w:t>;</w:t>
      </w:r>
    </w:p>
    <w:p w14:paraId="2D2DE72C" w14:textId="77777777" w:rsidR="00D017C6" w:rsidRDefault="00D017C6" w:rsidP="00D017C6">
      <w:pPr>
        <w:pStyle w:val="B1"/>
        <w:rPr>
          <w:lang w:eastAsia="zh-CN"/>
        </w:rPr>
      </w:pPr>
      <w:r>
        <w:rPr>
          <w:lang w:eastAsia="zh-CN"/>
        </w:rPr>
        <w:t>c)</w:t>
      </w:r>
      <w:r>
        <w:rPr>
          <w:lang w:eastAsia="zh-CN"/>
        </w:rPr>
        <w:tab/>
      </w:r>
      <w:r>
        <w:t>PIN management</w:t>
      </w:r>
      <w:r>
        <w:rPr>
          <w:lang w:eastAsia="zh-CN"/>
        </w:rPr>
        <w:t xml:space="preserve"> as specified in clause</w:t>
      </w:r>
      <w:r>
        <w:t> </w:t>
      </w:r>
      <w:r>
        <w:rPr>
          <w:lang w:eastAsia="zh-CN"/>
        </w:rPr>
        <w:t>5.4</w:t>
      </w:r>
      <w:r>
        <w:t>;</w:t>
      </w:r>
    </w:p>
    <w:p w14:paraId="550A4D3D" w14:textId="77777777" w:rsidR="00D017C6" w:rsidRDefault="00D017C6" w:rsidP="00D017C6">
      <w:pPr>
        <w:pStyle w:val="B1"/>
        <w:rPr>
          <w:lang w:eastAsia="zh-CN"/>
        </w:rPr>
      </w:pPr>
      <w:r>
        <w:rPr>
          <w:lang w:eastAsia="zh-CN"/>
        </w:rPr>
        <w:t>d)</w:t>
      </w:r>
      <w:r>
        <w:rPr>
          <w:lang w:eastAsia="zh-CN"/>
        </w:rPr>
        <w:tab/>
      </w:r>
      <w:r>
        <w:t>PIN communication</w:t>
      </w:r>
      <w:r>
        <w:rPr>
          <w:lang w:eastAsia="zh-CN"/>
        </w:rPr>
        <w:t xml:space="preserve"> as specified in clause</w:t>
      </w:r>
      <w:r>
        <w:t> </w:t>
      </w:r>
      <w:r>
        <w:rPr>
          <w:lang w:eastAsia="zh-CN"/>
        </w:rPr>
        <w:t>5.5</w:t>
      </w:r>
      <w:r>
        <w:t>;</w:t>
      </w:r>
    </w:p>
    <w:p w14:paraId="0741F73A" w14:textId="77777777" w:rsidR="00D017C6" w:rsidRDefault="00D017C6" w:rsidP="00D017C6">
      <w:pPr>
        <w:pStyle w:val="B1"/>
        <w:rPr>
          <w:lang w:eastAsia="zh-CN"/>
        </w:rPr>
      </w:pPr>
      <w:r>
        <w:rPr>
          <w:lang w:eastAsia="zh-CN"/>
        </w:rPr>
        <w:t>e)</w:t>
      </w:r>
      <w:r>
        <w:rPr>
          <w:lang w:eastAsia="zh-CN"/>
        </w:rPr>
        <w:tab/>
      </w:r>
      <w:r>
        <w:t>application server discovery in PIN</w:t>
      </w:r>
      <w:r>
        <w:rPr>
          <w:lang w:eastAsia="zh-CN"/>
        </w:rPr>
        <w:t xml:space="preserve"> as specified in clause</w:t>
      </w:r>
      <w:r>
        <w:t> </w:t>
      </w:r>
      <w:r>
        <w:rPr>
          <w:lang w:eastAsia="zh-CN"/>
        </w:rPr>
        <w:t>5.6</w:t>
      </w:r>
      <w:r>
        <w:t>;</w:t>
      </w:r>
    </w:p>
    <w:p w14:paraId="08B62C4A" w14:textId="77777777" w:rsidR="00D017C6" w:rsidRDefault="00D017C6" w:rsidP="00D017C6">
      <w:pPr>
        <w:pStyle w:val="B1"/>
        <w:rPr>
          <w:lang w:eastAsia="zh-CN"/>
        </w:rPr>
      </w:pPr>
      <w:r>
        <w:rPr>
          <w:lang w:eastAsia="zh-CN"/>
        </w:rPr>
        <w:t>f)</w:t>
      </w:r>
      <w:r>
        <w:rPr>
          <w:lang w:eastAsia="zh-CN"/>
        </w:rPr>
        <w:tab/>
      </w:r>
      <w:r>
        <w:t>service switch</w:t>
      </w:r>
      <w:r>
        <w:rPr>
          <w:lang w:eastAsia="zh-CN"/>
        </w:rPr>
        <w:t xml:space="preserve"> as specified in clause</w:t>
      </w:r>
      <w:r>
        <w:t> </w:t>
      </w:r>
      <w:r>
        <w:rPr>
          <w:lang w:eastAsia="zh-CN"/>
        </w:rPr>
        <w:t>5.7</w:t>
      </w:r>
      <w:r>
        <w:t>;</w:t>
      </w:r>
    </w:p>
    <w:p w14:paraId="4FCDB98C" w14:textId="77777777" w:rsidR="007678BE" w:rsidRDefault="00D017C6" w:rsidP="00D017C6">
      <w:pPr>
        <w:pStyle w:val="B1"/>
        <w:rPr>
          <w:lang w:eastAsia="zh-CN"/>
        </w:rPr>
      </w:pPr>
      <w:r>
        <w:rPr>
          <w:lang w:eastAsia="zh-CN"/>
        </w:rPr>
        <w:t>g)</w:t>
      </w:r>
      <w:r>
        <w:rPr>
          <w:lang w:eastAsia="zh-CN"/>
        </w:rPr>
        <w:tab/>
      </w:r>
      <w:r>
        <w:t>service continuity</w:t>
      </w:r>
      <w:r>
        <w:rPr>
          <w:lang w:eastAsia="zh-CN"/>
        </w:rPr>
        <w:t xml:space="preserve"> as specified in clause</w:t>
      </w:r>
      <w:r>
        <w:t> </w:t>
      </w:r>
      <w:r>
        <w:rPr>
          <w:lang w:eastAsia="zh-CN"/>
        </w:rPr>
        <w:t>5.8</w:t>
      </w:r>
      <w:r w:rsidR="007678BE">
        <w:rPr>
          <w:lang w:eastAsia="zh-CN"/>
        </w:rPr>
        <w:t>; and</w:t>
      </w:r>
    </w:p>
    <w:p w14:paraId="2253FF36" w14:textId="77777777" w:rsidR="00BA045E" w:rsidRDefault="007678BE" w:rsidP="00D017C6">
      <w:pPr>
        <w:pStyle w:val="B1"/>
      </w:pPr>
      <w:r>
        <w:rPr>
          <w:lang w:eastAsia="zh-CN"/>
        </w:rPr>
        <w:t>h)</w:t>
      </w:r>
      <w:r>
        <w:rPr>
          <w:lang w:eastAsia="zh-CN"/>
        </w:rPr>
        <w:tab/>
        <w:t xml:space="preserve">PIN </w:t>
      </w:r>
      <w:r w:rsidRPr="00655868">
        <w:rPr>
          <w:lang w:eastAsia="zh-CN"/>
        </w:rPr>
        <w:t xml:space="preserve">authorization </w:t>
      </w:r>
      <w:r>
        <w:rPr>
          <w:lang w:eastAsia="zh-CN"/>
        </w:rPr>
        <w:t>as specified in clause</w:t>
      </w:r>
      <w:r>
        <w:t> </w:t>
      </w:r>
      <w:r>
        <w:rPr>
          <w:lang w:eastAsia="zh-CN"/>
        </w:rPr>
        <w:t>5.9</w:t>
      </w:r>
      <w:r w:rsidR="00D017C6">
        <w:t>.</w:t>
      </w:r>
    </w:p>
    <w:p w14:paraId="0B727BCF" w14:textId="77777777" w:rsidR="000B06D0" w:rsidRDefault="000B06D0" w:rsidP="000B06D0">
      <w:pPr>
        <w:pStyle w:val="Heading2"/>
      </w:pPr>
      <w:bookmarkStart w:id="58" w:name="_Toc160556226"/>
      <w:r w:rsidRPr="00E139D0">
        <w:t>5</w:t>
      </w:r>
      <w:r>
        <w:t>.</w:t>
      </w:r>
      <w:r w:rsidR="00BA045E">
        <w:t>2</w:t>
      </w:r>
      <w:r w:rsidRPr="00E139D0">
        <w:tab/>
      </w:r>
      <w:bookmarkEnd w:id="56"/>
      <w:r w:rsidRPr="00E139D0">
        <w:t>PIN server discovery</w:t>
      </w:r>
      <w:bookmarkEnd w:id="58"/>
    </w:p>
    <w:p w14:paraId="420468B9" w14:textId="77777777" w:rsidR="00BE3BC8" w:rsidRDefault="00BE3BC8" w:rsidP="00BE3BC8">
      <w:pPr>
        <w:pStyle w:val="Heading3"/>
        <w:rPr>
          <w:lang w:eastAsia="zh-CN"/>
        </w:rPr>
      </w:pPr>
      <w:bookmarkStart w:id="59" w:name="_Toc160556227"/>
      <w:r>
        <w:rPr>
          <w:rFonts w:hint="eastAsia"/>
          <w:lang w:eastAsia="zh-CN"/>
        </w:rPr>
        <w:t>5</w:t>
      </w:r>
      <w:r>
        <w:rPr>
          <w:lang w:eastAsia="zh-CN"/>
        </w:rPr>
        <w:t>.2.1</w:t>
      </w:r>
      <w:r>
        <w:rPr>
          <w:lang w:eastAsia="zh-CN"/>
        </w:rPr>
        <w:tab/>
        <w:t>General</w:t>
      </w:r>
      <w:bookmarkEnd w:id="59"/>
    </w:p>
    <w:p w14:paraId="3E3267B6" w14:textId="77777777" w:rsidR="00BE3BC8" w:rsidRDefault="00BE3BC8" w:rsidP="00BE3BC8">
      <w:r>
        <w:t xml:space="preserve">The purpose of </w:t>
      </w:r>
      <w:r>
        <w:rPr>
          <w:lang w:eastAsia="zh-CN"/>
        </w:rPr>
        <w:t xml:space="preserve">PIN server discovery procedure is to receive one or </w:t>
      </w:r>
      <w:r w:rsidRPr="00F477AF">
        <w:t xml:space="preserve">more </w:t>
      </w:r>
      <w:r>
        <w:t>e</w:t>
      </w:r>
      <w:r w:rsidRPr="00F477AF">
        <w:t>ndpoint information (e.g. URI, FQDN, IP address</w:t>
      </w:r>
      <w:r>
        <w:t>, etc.</w:t>
      </w:r>
      <w:r w:rsidRPr="00F477AF">
        <w:t>)</w:t>
      </w:r>
      <w:r>
        <w:t xml:space="preserve"> </w:t>
      </w:r>
      <w:r w:rsidRPr="00F477AF">
        <w:t xml:space="preserve">of </w:t>
      </w:r>
      <w:r>
        <w:t>PAE-S for a PEAE-C.</w:t>
      </w:r>
    </w:p>
    <w:p w14:paraId="2EC1772D" w14:textId="77777777" w:rsidR="00BE3BC8" w:rsidRDefault="00BE3BC8" w:rsidP="00BE3BC8">
      <w:r>
        <w:rPr>
          <w:rFonts w:hint="eastAsia"/>
          <w:lang w:eastAsia="zh-CN"/>
        </w:rPr>
        <w:t>T</w:t>
      </w:r>
      <w:r>
        <w:rPr>
          <w:lang w:eastAsia="zh-CN"/>
        </w:rPr>
        <w:t>he following procedures are defined</w:t>
      </w:r>
      <w:r w:rsidRPr="003259AF">
        <w:t xml:space="preserve"> </w:t>
      </w:r>
      <w:r>
        <w:t xml:space="preserve">for </w:t>
      </w:r>
      <w:r w:rsidRPr="00802BA1">
        <w:t>PIN server discovery</w:t>
      </w:r>
      <w:r>
        <w:t>:</w:t>
      </w:r>
    </w:p>
    <w:p w14:paraId="4F05CCD1" w14:textId="77777777" w:rsidR="00BE3BC8" w:rsidRDefault="00BE3BC8" w:rsidP="00BE3BC8">
      <w:pPr>
        <w:pStyle w:val="B1"/>
        <w:rPr>
          <w:lang w:eastAsia="zh-CN"/>
        </w:rPr>
      </w:pPr>
      <w:r>
        <w:rPr>
          <w:rFonts w:hint="eastAsia"/>
          <w:lang w:eastAsia="zh-CN"/>
        </w:rPr>
        <w:t>a</w:t>
      </w:r>
      <w:r>
        <w:rPr>
          <w:lang w:eastAsia="zh-CN"/>
        </w:rPr>
        <w:t>)</w:t>
      </w:r>
      <w:r>
        <w:rPr>
          <w:lang w:eastAsia="zh-CN"/>
        </w:rPr>
        <w:tab/>
        <w:t>s</w:t>
      </w:r>
      <w:r w:rsidRPr="003259AF">
        <w:rPr>
          <w:lang w:eastAsia="zh-CN"/>
        </w:rPr>
        <w:t xml:space="preserve">tatic </w:t>
      </w:r>
      <w:r>
        <w:rPr>
          <w:lang w:eastAsia="zh-CN"/>
        </w:rPr>
        <w:t>PAE-S</w:t>
      </w:r>
      <w:r w:rsidRPr="003259AF">
        <w:rPr>
          <w:lang w:eastAsia="zh-CN"/>
        </w:rPr>
        <w:t xml:space="preserve"> discovery</w:t>
      </w:r>
      <w:r>
        <w:rPr>
          <w:lang w:eastAsia="zh-CN"/>
        </w:rPr>
        <w:t xml:space="preserve"> as specified in clause</w:t>
      </w:r>
      <w:r>
        <w:t> </w:t>
      </w:r>
      <w:r>
        <w:rPr>
          <w:lang w:eastAsia="zh-CN"/>
        </w:rPr>
        <w:t>5.2.2; and</w:t>
      </w:r>
    </w:p>
    <w:p w14:paraId="2C8F551B" w14:textId="77777777" w:rsidR="00BE3BC8" w:rsidRDefault="00BE3BC8" w:rsidP="00BE3BC8">
      <w:pPr>
        <w:pStyle w:val="B1"/>
        <w:rPr>
          <w:lang w:eastAsia="zh-CN"/>
        </w:rPr>
      </w:pPr>
      <w:r>
        <w:rPr>
          <w:rFonts w:hint="eastAsia"/>
          <w:lang w:eastAsia="zh-CN"/>
        </w:rPr>
        <w:t>b</w:t>
      </w:r>
      <w:r>
        <w:rPr>
          <w:lang w:eastAsia="zh-CN"/>
        </w:rPr>
        <w:t>)</w:t>
      </w:r>
      <w:r>
        <w:rPr>
          <w:lang w:eastAsia="zh-CN"/>
        </w:rPr>
        <w:tab/>
        <w:t>PAE-S</w:t>
      </w:r>
      <w:r w:rsidRPr="003259AF">
        <w:rPr>
          <w:lang w:eastAsia="zh-CN"/>
        </w:rPr>
        <w:t xml:space="preserve"> discovery via </w:t>
      </w:r>
      <w:r>
        <w:rPr>
          <w:lang w:eastAsia="zh-CN"/>
        </w:rPr>
        <w:t>PGAE-C</w:t>
      </w:r>
      <w:r w:rsidRPr="005E1E6D">
        <w:rPr>
          <w:lang w:eastAsia="zh-CN"/>
        </w:rPr>
        <w:t xml:space="preserve"> </w:t>
      </w:r>
      <w:r>
        <w:rPr>
          <w:lang w:eastAsia="zh-CN"/>
        </w:rPr>
        <w:t>as specified in clause</w:t>
      </w:r>
      <w:r>
        <w:t> </w:t>
      </w:r>
      <w:r>
        <w:rPr>
          <w:lang w:eastAsia="zh-CN"/>
        </w:rPr>
        <w:t>5.2.3.</w:t>
      </w:r>
    </w:p>
    <w:p w14:paraId="11C0A4DC" w14:textId="77777777" w:rsidR="00BE3BC8" w:rsidRDefault="00BE3BC8" w:rsidP="00BE3BC8">
      <w:pPr>
        <w:pStyle w:val="Heading3"/>
        <w:rPr>
          <w:noProof/>
          <w:lang w:eastAsia="zh-CN"/>
        </w:rPr>
      </w:pPr>
      <w:bookmarkStart w:id="60" w:name="_Toc160556228"/>
      <w:r>
        <w:rPr>
          <w:rFonts w:hint="eastAsia"/>
          <w:noProof/>
          <w:lang w:eastAsia="zh-CN"/>
        </w:rPr>
        <w:lastRenderedPageBreak/>
        <w:t>5</w:t>
      </w:r>
      <w:r>
        <w:rPr>
          <w:noProof/>
          <w:lang w:eastAsia="zh-CN"/>
        </w:rPr>
        <w:t>.2.2</w:t>
      </w:r>
      <w:r>
        <w:rPr>
          <w:noProof/>
          <w:lang w:eastAsia="zh-CN"/>
        </w:rPr>
        <w:tab/>
      </w:r>
      <w:r>
        <w:rPr>
          <w:lang w:eastAsia="zh-CN"/>
        </w:rPr>
        <w:t>S</w:t>
      </w:r>
      <w:r w:rsidRPr="003259AF">
        <w:rPr>
          <w:lang w:eastAsia="zh-CN"/>
        </w:rPr>
        <w:t xml:space="preserve">tatic </w:t>
      </w:r>
      <w:r>
        <w:rPr>
          <w:lang w:eastAsia="zh-CN"/>
        </w:rPr>
        <w:t>PAE-S</w:t>
      </w:r>
      <w:r w:rsidRPr="003259AF">
        <w:rPr>
          <w:lang w:eastAsia="zh-CN"/>
        </w:rPr>
        <w:t xml:space="preserve"> discovery</w:t>
      </w:r>
      <w:bookmarkEnd w:id="60"/>
    </w:p>
    <w:p w14:paraId="26813A4E" w14:textId="77777777" w:rsidR="00BE3BC8" w:rsidRDefault="00BE3BC8" w:rsidP="00BE3BC8">
      <w:pPr>
        <w:rPr>
          <w:lang w:eastAsia="zh-CN"/>
        </w:rPr>
      </w:pPr>
      <w:r>
        <w:rPr>
          <w:noProof/>
        </w:rPr>
        <w:t xml:space="preserve">For </w:t>
      </w:r>
      <w:r>
        <w:rPr>
          <w:lang w:eastAsia="zh-CN"/>
        </w:rPr>
        <w:t>s</w:t>
      </w:r>
      <w:r w:rsidRPr="003259AF">
        <w:rPr>
          <w:lang w:eastAsia="zh-CN"/>
        </w:rPr>
        <w:t xml:space="preserve">tatic </w:t>
      </w:r>
      <w:r>
        <w:rPr>
          <w:lang w:eastAsia="zh-CN"/>
        </w:rPr>
        <w:t>PAE-S</w:t>
      </w:r>
      <w:r w:rsidRPr="003259AF">
        <w:rPr>
          <w:lang w:eastAsia="zh-CN"/>
        </w:rPr>
        <w:t xml:space="preserve"> discovery</w:t>
      </w:r>
      <w:r>
        <w:rPr>
          <w:lang w:eastAsia="zh-CN"/>
        </w:rPr>
        <w:t xml:space="preserve">, a PEAE-C can discover a PAE-S by one or more of the following: </w:t>
      </w:r>
    </w:p>
    <w:p w14:paraId="46A68685" w14:textId="77777777" w:rsidR="00BE3BC8" w:rsidRDefault="00BE3BC8" w:rsidP="00BE3BC8">
      <w:pPr>
        <w:pStyle w:val="B1"/>
      </w:pPr>
      <w:r>
        <w:t>a)</w:t>
      </w:r>
      <w:r w:rsidRPr="001D0C4C">
        <w:tab/>
      </w:r>
      <w:r>
        <w:t>e</w:t>
      </w:r>
      <w:r w:rsidRPr="00F477AF">
        <w:t>ndpoint information</w:t>
      </w:r>
      <w:r w:rsidRPr="001D0C4C">
        <w:t xml:space="preserve"> </w:t>
      </w:r>
      <w:r>
        <w:t xml:space="preserve">that is </w:t>
      </w:r>
      <w:r w:rsidRPr="001D0C4C">
        <w:t xml:space="preserve">pre-configured in </w:t>
      </w:r>
      <w:r>
        <w:t>PINE;</w:t>
      </w:r>
    </w:p>
    <w:p w14:paraId="7D838164" w14:textId="77777777" w:rsidR="00BE3BC8" w:rsidRPr="001D0C4C" w:rsidRDefault="00BE3BC8" w:rsidP="00BE3BC8">
      <w:pPr>
        <w:pStyle w:val="B1"/>
      </w:pPr>
      <w:r>
        <w:rPr>
          <w:rFonts w:hint="eastAsia"/>
          <w:lang w:eastAsia="zh-CN"/>
        </w:rPr>
        <w:t>b</w:t>
      </w:r>
      <w:r>
        <w:t>)</w:t>
      </w:r>
      <w:r>
        <w:tab/>
        <w:t>e</w:t>
      </w:r>
      <w:r w:rsidRPr="00F477AF">
        <w:t>ndpoint information</w:t>
      </w:r>
      <w:r w:rsidRPr="001D0C4C">
        <w:t xml:space="preserve"> </w:t>
      </w:r>
      <w:r>
        <w:t>that</w:t>
      </w:r>
      <w:r w:rsidRPr="001D0C4C">
        <w:t xml:space="preserve"> </w:t>
      </w:r>
      <w:r>
        <w:t xml:space="preserve">is </w:t>
      </w:r>
      <w:r w:rsidRPr="001D0C4C">
        <w:t xml:space="preserve">pre-configured </w:t>
      </w:r>
      <w:r>
        <w:t>information</w:t>
      </w:r>
      <w:r w:rsidRPr="001D0C4C">
        <w:t xml:space="preserve"> </w:t>
      </w:r>
      <w:r>
        <w:t>in</w:t>
      </w:r>
      <w:r w:rsidRPr="001D0C4C">
        <w:t xml:space="preserve"> </w:t>
      </w:r>
      <w:r>
        <w:t xml:space="preserve">its </w:t>
      </w:r>
      <w:r w:rsidRPr="001D0C4C">
        <w:t>client</w:t>
      </w:r>
      <w:r>
        <w:t xml:space="preserve"> (i.e. PEAE-C)</w:t>
      </w:r>
      <w:r w:rsidRPr="001D0C4C">
        <w:t>;</w:t>
      </w:r>
    </w:p>
    <w:p w14:paraId="3907DACE" w14:textId="77777777" w:rsidR="00BE3BC8" w:rsidRPr="001D0C4C" w:rsidRDefault="00BE3BC8" w:rsidP="00BE3BC8">
      <w:pPr>
        <w:pStyle w:val="B1"/>
      </w:pPr>
      <w:r>
        <w:t>c)</w:t>
      </w:r>
      <w:r w:rsidRPr="001D0C4C">
        <w:tab/>
      </w:r>
      <w:r>
        <w:t>input of</w:t>
      </w:r>
      <w:r w:rsidRPr="001D0C4C">
        <w:t xml:space="preserve"> the user;</w:t>
      </w:r>
    </w:p>
    <w:p w14:paraId="7D61E5E0" w14:textId="77777777" w:rsidR="00BE3BC8" w:rsidRDefault="00BE3BC8" w:rsidP="00BE3BC8">
      <w:pPr>
        <w:pStyle w:val="B1"/>
      </w:pPr>
      <w:r>
        <w:t>d)</w:t>
      </w:r>
      <w:r w:rsidRPr="001D0C4C">
        <w:tab/>
        <w:t>derived from HPLMN identifier for non-roaming scenario or from VPLMN identifier for roaming scenario</w:t>
      </w:r>
      <w:r w:rsidR="006B73EE">
        <w:t>; and</w:t>
      </w:r>
    </w:p>
    <w:p w14:paraId="2FBCC8CC" w14:textId="77777777" w:rsidR="006B73EE" w:rsidRPr="006B73EE" w:rsidRDefault="006B73EE" w:rsidP="00BE3BC8">
      <w:pPr>
        <w:pStyle w:val="B1"/>
      </w:pPr>
      <w:r>
        <w:t>e)</w:t>
      </w:r>
      <w:r>
        <w:tab/>
      </w:r>
      <w:r w:rsidRPr="000C1BDD">
        <w:t>DNS query for PIN server</w:t>
      </w:r>
      <w:r>
        <w:t>.</w:t>
      </w:r>
    </w:p>
    <w:p w14:paraId="78700EDA" w14:textId="77777777" w:rsidR="00BE3BC8" w:rsidRDefault="00BE3BC8" w:rsidP="00BE3BC8">
      <w:pPr>
        <w:pStyle w:val="Heading3"/>
        <w:rPr>
          <w:lang w:eastAsia="zh-CN"/>
        </w:rPr>
      </w:pPr>
      <w:bookmarkStart w:id="61" w:name="_Toc160556229"/>
      <w:r>
        <w:rPr>
          <w:rFonts w:hint="eastAsia"/>
          <w:lang w:eastAsia="zh-CN"/>
        </w:rPr>
        <w:t>5</w:t>
      </w:r>
      <w:r>
        <w:rPr>
          <w:lang w:eastAsia="zh-CN"/>
        </w:rPr>
        <w:t>.2.3</w:t>
      </w:r>
      <w:r>
        <w:rPr>
          <w:lang w:eastAsia="zh-CN"/>
        </w:rPr>
        <w:tab/>
        <w:t>PAE-S</w:t>
      </w:r>
      <w:r w:rsidRPr="003259AF">
        <w:rPr>
          <w:lang w:eastAsia="zh-CN"/>
        </w:rPr>
        <w:t xml:space="preserve"> discovery via </w:t>
      </w:r>
      <w:r>
        <w:rPr>
          <w:lang w:eastAsia="zh-CN"/>
        </w:rPr>
        <w:t>PGAE-C</w:t>
      </w:r>
      <w:bookmarkEnd w:id="61"/>
    </w:p>
    <w:p w14:paraId="7DF6ABBD" w14:textId="77777777" w:rsidR="00BE3BC8" w:rsidRDefault="00BE3BC8" w:rsidP="00BE3BC8">
      <w:pPr>
        <w:pStyle w:val="Heading4"/>
        <w:rPr>
          <w:lang w:eastAsia="zh-CN"/>
        </w:rPr>
      </w:pPr>
      <w:bookmarkStart w:id="62" w:name="_Toc160556230"/>
      <w:r>
        <w:rPr>
          <w:rFonts w:hint="eastAsia"/>
          <w:lang w:eastAsia="zh-CN"/>
        </w:rPr>
        <w:t>5</w:t>
      </w:r>
      <w:r>
        <w:rPr>
          <w:lang w:eastAsia="zh-CN"/>
        </w:rPr>
        <w:t>.2.3.1</w:t>
      </w:r>
      <w:r>
        <w:rPr>
          <w:lang w:eastAsia="zh-CN"/>
        </w:rPr>
        <w:tab/>
      </w:r>
      <w:r w:rsidR="002E1C34">
        <w:rPr>
          <w:lang w:eastAsia="zh-CN"/>
        </w:rPr>
        <w:t>PEAE-C procedure</w:t>
      </w:r>
      <w:bookmarkEnd w:id="62"/>
    </w:p>
    <w:p w14:paraId="7B277D40" w14:textId="77777777" w:rsidR="00BE3BC8" w:rsidRDefault="00BE3BC8" w:rsidP="00BE3BC8">
      <w:r>
        <w:t xml:space="preserve">When the PEAE-C needs to </w:t>
      </w:r>
      <w:r w:rsidRPr="005322E5">
        <w:t xml:space="preserve">receive one or more endpoint information of </w:t>
      </w:r>
      <w:r>
        <w:t xml:space="preserve">PAE-S, the PEAE-C shall generate an HTTP POST request </w:t>
      </w:r>
      <w:r w:rsidRPr="0006242D">
        <w:t>according to p</w:t>
      </w:r>
      <w:r>
        <w:t xml:space="preserve">rocedures as specified in </w:t>
      </w:r>
      <w:r w:rsidRPr="000A20F1">
        <w:t>IETF</w:t>
      </w:r>
      <w:r>
        <w:t> </w:t>
      </w:r>
      <w:r w:rsidRPr="000A20F1">
        <w:t>RFC</w:t>
      </w:r>
      <w:r>
        <w:t> </w:t>
      </w:r>
      <w:r w:rsidR="00F84143">
        <w:t>91109110</w:t>
      </w:r>
      <w:r>
        <w:t> </w:t>
      </w:r>
      <w:r w:rsidRPr="0006242D">
        <w:t>[</w:t>
      </w:r>
      <w:r>
        <w:t xml:space="preserve">4]. </w:t>
      </w:r>
      <w:r w:rsidRPr="00684E14">
        <w:t xml:space="preserve">In the </w:t>
      </w:r>
      <w:r>
        <w:t>HTTP POST request</w:t>
      </w:r>
      <w:r w:rsidRPr="00684E14">
        <w:t xml:space="preserve">, the </w:t>
      </w:r>
      <w:r>
        <w:t>PEAE-C</w:t>
      </w:r>
      <w:r w:rsidRPr="00684E14">
        <w:t>:</w:t>
      </w:r>
    </w:p>
    <w:p w14:paraId="34FCE960"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corresponding to the PGAE-C;</w:t>
      </w:r>
    </w:p>
    <w:p w14:paraId="6591DBB8" w14:textId="77777777" w:rsidR="00BE3BC8" w:rsidRPr="00B15191" w:rsidRDefault="00BE3BC8" w:rsidP="00BE3BC8">
      <w:pPr>
        <w:pStyle w:val="NO"/>
      </w:pPr>
      <w:r w:rsidRPr="00B15191">
        <w:t>NOTE:</w:t>
      </w:r>
      <w:r w:rsidRPr="00B15191">
        <w:tab/>
        <w:t xml:space="preserve">How to obtain the URI corresponding to the </w:t>
      </w:r>
      <w:r>
        <w:t>PGAE-C</w:t>
      </w:r>
      <w:r w:rsidRPr="00B15191">
        <w:t xml:space="preserve"> is left to UE implementation.</w:t>
      </w:r>
    </w:p>
    <w:p w14:paraId="27A70580" w14:textId="77777777" w:rsidR="00BE3BC8" w:rsidRPr="0073469F" w:rsidRDefault="00BE3BC8" w:rsidP="00BE3BC8">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4D8AC94E"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server-discovery</w:t>
      </w:r>
      <w:r w:rsidRPr="0073469F">
        <w:t>-</w:t>
      </w:r>
      <w:r>
        <w:t>request</w:t>
      </w:r>
      <w:r w:rsidRPr="0073469F">
        <w:t>&gt;</w:t>
      </w:r>
      <w:r w:rsidRPr="001D4A5C">
        <w:t xml:space="preserve"> element in the &lt;</w:t>
      </w:r>
      <w:r>
        <w:t>pinapp</w:t>
      </w:r>
      <w:r w:rsidRPr="001D4A5C">
        <w:t>-info&gt; root element</w:t>
      </w:r>
      <w:r w:rsidR="002E1C34">
        <w:t xml:space="preserve"> and within the </w:t>
      </w:r>
      <w:r w:rsidR="002E1C34" w:rsidRPr="0073469F">
        <w:t>&lt;</w:t>
      </w:r>
      <w:r w:rsidR="002E1C34">
        <w:t>server-discovery</w:t>
      </w:r>
      <w:r w:rsidR="002E1C34" w:rsidRPr="0073469F">
        <w:t>-</w:t>
      </w:r>
      <w:r w:rsidR="002E1C34">
        <w:t>request</w:t>
      </w:r>
      <w:r w:rsidR="002E1C34" w:rsidRPr="0073469F">
        <w:t>&gt;</w:t>
      </w:r>
      <w:r w:rsidR="002E1C34" w:rsidRPr="001D4A5C">
        <w:t xml:space="preserve"> element</w:t>
      </w:r>
      <w:r>
        <w:t>:</w:t>
      </w:r>
    </w:p>
    <w:p w14:paraId="60598BF4" w14:textId="77777777" w:rsidR="00BE3BC8" w:rsidRDefault="00BE3BC8" w:rsidP="00BE3BC8">
      <w:pPr>
        <w:pStyle w:val="B2"/>
      </w:pPr>
      <w:r>
        <w:t>1)</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PEAE-C (i.e. GPSI)</w:t>
      </w:r>
      <w:r w:rsidRPr="0073469F">
        <w:t>;</w:t>
      </w:r>
    </w:p>
    <w:p w14:paraId="665AE894" w14:textId="77777777" w:rsidR="00BE3BC8" w:rsidRDefault="00BE3BC8" w:rsidP="00BE3BC8">
      <w:pPr>
        <w:pStyle w:val="B2"/>
        <w:rPr>
          <w:rFonts w:cs="Arial"/>
        </w:rPr>
      </w:pPr>
      <w:r>
        <w:rPr>
          <w:rFonts w:hint="eastAsia"/>
          <w:lang w:eastAsia="zh-CN"/>
        </w:rPr>
        <w:t>2</w:t>
      </w:r>
      <w:r>
        <w:rPr>
          <w:lang w:eastAsia="zh-CN"/>
        </w:rPr>
        <w:t>)</w:t>
      </w:r>
      <w:r>
        <w:rPr>
          <w:lang w:eastAsia="zh-CN"/>
        </w:rPr>
        <w:tab/>
        <w:t>may include a &lt;</w:t>
      </w:r>
      <w:r>
        <w:t>mac-address</w:t>
      </w:r>
      <w:r>
        <w:rPr>
          <w:lang w:eastAsia="zh-CN"/>
        </w:rPr>
        <w:t>&gt;</w:t>
      </w:r>
      <w:r w:rsidRPr="00A53922">
        <w:t xml:space="preserve"> </w:t>
      </w:r>
      <w:r>
        <w:t>element set to</w:t>
      </w:r>
      <w:r w:rsidRPr="0022326F">
        <w:rPr>
          <w:rFonts w:cs="Arial"/>
        </w:rPr>
        <w:t xml:space="preserve"> </w:t>
      </w:r>
      <w:r>
        <w:rPr>
          <w:rFonts w:cs="Arial"/>
        </w:rPr>
        <w:t xml:space="preserve">the </w:t>
      </w:r>
      <w:r>
        <w:rPr>
          <w:lang w:val="en-US"/>
        </w:rPr>
        <w:t>MAC address of the</w:t>
      </w:r>
      <w:r w:rsidRPr="00526FC3">
        <w:rPr>
          <w:rFonts w:cs="Arial"/>
        </w:rPr>
        <w:t xml:space="preserve"> </w:t>
      </w:r>
      <w:r>
        <w:rPr>
          <w:rFonts w:cs="Arial"/>
        </w:rPr>
        <w:t>PEAE-C; and</w:t>
      </w:r>
    </w:p>
    <w:p w14:paraId="489966E8" w14:textId="77777777" w:rsidR="00BE3BC8" w:rsidRPr="0022326F" w:rsidRDefault="00BE3BC8" w:rsidP="00BE3BC8">
      <w:pPr>
        <w:pStyle w:val="B2"/>
        <w:rPr>
          <w:lang w:eastAsia="zh-CN"/>
        </w:rPr>
      </w:pPr>
      <w:r>
        <w:rPr>
          <w:rFonts w:hint="eastAsia"/>
          <w:lang w:eastAsia="zh-CN"/>
        </w:rPr>
        <w:t>3</w:t>
      </w:r>
      <w:r>
        <w:rPr>
          <w:lang w:eastAsia="zh-CN"/>
        </w:rPr>
        <w:t>)</w:t>
      </w:r>
      <w:r>
        <w:rPr>
          <w:lang w:eastAsia="zh-CN"/>
        </w:rPr>
        <w:tab/>
        <w:t xml:space="preserve">may include a &lt;ue-location&gt; </w:t>
      </w:r>
      <w:r>
        <w:t>element set to</w:t>
      </w:r>
      <w:r w:rsidRPr="0022326F">
        <w:rPr>
          <w:rFonts w:cs="Arial"/>
        </w:rPr>
        <w:t xml:space="preserve"> </w:t>
      </w:r>
      <w:r>
        <w:rPr>
          <w:rFonts w:cs="Arial"/>
        </w:rPr>
        <w:t xml:space="preserve">the </w:t>
      </w:r>
      <w:r w:rsidRPr="0022326F">
        <w:rPr>
          <w:lang w:val="en-US"/>
        </w:rPr>
        <w:t>location information</w:t>
      </w:r>
      <w:r>
        <w:rPr>
          <w:lang w:val="en-US"/>
        </w:rPr>
        <w:t xml:space="preserve"> of the</w:t>
      </w:r>
      <w:r w:rsidRPr="00526FC3">
        <w:rPr>
          <w:rFonts w:cs="Arial"/>
        </w:rPr>
        <w:t xml:space="preserve"> </w:t>
      </w:r>
      <w:r>
        <w:rPr>
          <w:rFonts w:cs="Arial"/>
        </w:rPr>
        <w:t>PEAE-C.</w:t>
      </w:r>
    </w:p>
    <w:p w14:paraId="400DB6C3" w14:textId="77777777" w:rsidR="00BE3BC8" w:rsidRDefault="00BE3BC8" w:rsidP="00503B45">
      <w:pPr>
        <w:rPr>
          <w:lang w:eastAsia="zh-CN"/>
        </w:rPr>
      </w:pPr>
      <w:r>
        <w:t xml:space="preserve">The PEAE-C shall send the generated HTTP POST request towards the PGAE-C according to </w:t>
      </w:r>
      <w:r w:rsidRPr="000A20F1">
        <w:t>IETF</w:t>
      </w:r>
      <w:r>
        <w:t> </w:t>
      </w:r>
      <w:r w:rsidRPr="000A20F1">
        <w:t>RFC</w:t>
      </w:r>
      <w:r>
        <w:t> </w:t>
      </w:r>
      <w:r w:rsidR="00F84143">
        <w:t>9110</w:t>
      </w:r>
      <w:r>
        <w:t> </w:t>
      </w:r>
      <w:r w:rsidRPr="0006242D">
        <w:t>[</w:t>
      </w:r>
      <w:r>
        <w:t>4]</w:t>
      </w:r>
      <w:r>
        <w:rPr>
          <w:rFonts w:hint="eastAsia"/>
          <w:lang w:eastAsia="zh-CN"/>
        </w:rPr>
        <w:t>.</w:t>
      </w:r>
    </w:p>
    <w:p w14:paraId="69292091" w14:textId="77777777" w:rsidR="002E1C34" w:rsidRDefault="002E1C34" w:rsidP="002E1C34">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69D350B0" w14:textId="77777777" w:rsidR="002E1C34" w:rsidRDefault="002E1C34" w:rsidP="002E1C34">
      <w:pPr>
        <w:pStyle w:val="B1"/>
      </w:pPr>
      <w:r>
        <w:t>a)</w:t>
      </w:r>
      <w:r>
        <w:tab/>
        <w:t>a Content-Type header field set to "application/vnd.3gpp.pinapp-info+xml"; and</w:t>
      </w:r>
    </w:p>
    <w:p w14:paraId="6ACB4CFF" w14:textId="77777777" w:rsidR="002E1C34" w:rsidRDefault="002E1C34" w:rsidP="002E1C34">
      <w:pPr>
        <w:pStyle w:val="B1"/>
      </w:pPr>
      <w:r>
        <w:t>b)</w:t>
      </w:r>
      <w:r>
        <w:tab/>
        <w:t>an application/vnd.3gpp.pinapp-info+xml MIME body with a &lt;server-discovery</w:t>
      </w:r>
      <w:r w:rsidRPr="0073469F">
        <w:t>-</w:t>
      </w:r>
      <w:r w:rsidR="00596CD7">
        <w:t>accept</w:t>
      </w:r>
      <w:r>
        <w:t xml:space="preserve">&gt; </w:t>
      </w:r>
      <w:r w:rsidRPr="00FB41A4">
        <w:t>element in the &lt;</w:t>
      </w:r>
      <w:r>
        <w:t>pinapp</w:t>
      </w:r>
      <w:r w:rsidRPr="00FB41A4">
        <w:t xml:space="preserve">-info&gt; </w:t>
      </w:r>
      <w:r>
        <w:t>root element,</w:t>
      </w:r>
    </w:p>
    <w:p w14:paraId="1455C368" w14:textId="77777777" w:rsidR="002E1C34" w:rsidRDefault="002E1C34" w:rsidP="002E1C34">
      <w:r>
        <w:t xml:space="preserve">the PEAE-C shall store the </w:t>
      </w:r>
      <w:r w:rsidRPr="005322E5">
        <w:t xml:space="preserve">endpoint information of </w:t>
      </w:r>
      <w:r>
        <w:t>PAE-S and consider the c</w:t>
      </w:r>
      <w:r w:rsidRPr="007B05CC">
        <w:t xml:space="preserve">lient procedure for </w:t>
      </w:r>
      <w:r>
        <w:t>PAE-S</w:t>
      </w:r>
      <w:r w:rsidRPr="007B05CC">
        <w:t xml:space="preserve"> discovery via </w:t>
      </w:r>
      <w:r>
        <w:t>PGAE-C</w:t>
      </w:r>
      <w:r w:rsidRPr="007B05CC">
        <w:t xml:space="preserve"> </w:t>
      </w:r>
      <w:r>
        <w:t xml:space="preserve">is </w:t>
      </w:r>
      <w:r w:rsidRPr="007B05CC">
        <w:t>complet</w:t>
      </w:r>
      <w:r>
        <w:t>e.</w:t>
      </w:r>
    </w:p>
    <w:p w14:paraId="39362E7E" w14:textId="77777777" w:rsidR="00596CD7" w:rsidRDefault="00596CD7" w:rsidP="00596CD7">
      <w:r>
        <w:rPr>
          <w:lang w:eastAsia="zh-CN"/>
        </w:rPr>
        <w:t>Up</w:t>
      </w:r>
      <w:r>
        <w:rPr>
          <w:lang w:eastAsia="x-none"/>
        </w:rPr>
        <w:t xml:space="preserve">on reception of an </w:t>
      </w:r>
      <w:r>
        <w:t>HTTP 403 (Forbidden) response message containing:</w:t>
      </w:r>
    </w:p>
    <w:p w14:paraId="6EA27D13" w14:textId="77777777" w:rsidR="00596CD7" w:rsidRDefault="00596CD7" w:rsidP="00596CD7">
      <w:pPr>
        <w:pStyle w:val="B1"/>
      </w:pPr>
      <w:r>
        <w:t>a)</w:t>
      </w:r>
      <w:r>
        <w:tab/>
        <w:t>a Content-Type header field set to "application/vnd.3gpp.pinapp-info+xml"; and</w:t>
      </w:r>
    </w:p>
    <w:p w14:paraId="6AA531EB" w14:textId="77777777" w:rsidR="00596CD7" w:rsidRDefault="00596CD7" w:rsidP="00596CD7">
      <w:pPr>
        <w:pStyle w:val="B1"/>
      </w:pPr>
      <w:r>
        <w:t>b)</w:t>
      </w:r>
      <w:r>
        <w:tab/>
        <w:t>an application/vnd.3gpp.pinapp-info+xml MIME body with a &lt;server-discovery-reject&gt; element in the &lt;pinapp-info&gt; root element,</w:t>
      </w:r>
    </w:p>
    <w:p w14:paraId="5E78F37D" w14:textId="77777777" w:rsidR="00596CD7" w:rsidRPr="0056172C" w:rsidRDefault="00596CD7" w:rsidP="002E1C34">
      <w:r>
        <w:t>the PEAE-C shall consider the endpoint information is not available neither in PMAE-C nor in PGAE-C.</w:t>
      </w:r>
    </w:p>
    <w:p w14:paraId="6121EA8F" w14:textId="77777777" w:rsidR="002E1C34" w:rsidRDefault="002E1C34" w:rsidP="002E1C34">
      <w:pPr>
        <w:pStyle w:val="Heading4"/>
      </w:pPr>
      <w:bookmarkStart w:id="63" w:name="_Toc160556231"/>
      <w:r>
        <w:rPr>
          <w:rFonts w:hint="eastAsia"/>
          <w:lang w:eastAsia="zh-CN"/>
        </w:rPr>
        <w:t>5</w:t>
      </w:r>
      <w:r>
        <w:rPr>
          <w:lang w:eastAsia="zh-CN"/>
        </w:rPr>
        <w:t>.2.3.2</w:t>
      </w:r>
      <w:r>
        <w:rPr>
          <w:lang w:eastAsia="zh-CN"/>
        </w:rPr>
        <w:tab/>
        <w:t>PGAE-C procedure</w:t>
      </w:r>
      <w:bookmarkEnd w:id="63"/>
    </w:p>
    <w:p w14:paraId="6D305C38" w14:textId="77777777" w:rsidR="00BE3BC8" w:rsidRDefault="00BE3BC8" w:rsidP="00BE3BC8">
      <w:r>
        <w:rPr>
          <w:lang w:eastAsia="x-none"/>
        </w:rPr>
        <w:t>Upon reception of an HTTP POST request</w:t>
      </w:r>
      <w:r w:rsidRPr="005025FB">
        <w:t xml:space="preserve"> </w:t>
      </w:r>
      <w:r>
        <w:t>message containing:</w:t>
      </w:r>
    </w:p>
    <w:p w14:paraId="734EBC3D" w14:textId="77777777" w:rsidR="00BE3BC8" w:rsidRDefault="00BE3BC8" w:rsidP="00BE3BC8">
      <w:pPr>
        <w:pStyle w:val="B1"/>
      </w:pPr>
      <w:r>
        <w:t>a)</w:t>
      </w:r>
      <w:r>
        <w:tab/>
        <w:t>a Content-Type header field set to "application/vnd.3gpp.pinapp-info+xml"; and</w:t>
      </w:r>
    </w:p>
    <w:p w14:paraId="2E985F94" w14:textId="77777777" w:rsidR="00BE3BC8" w:rsidRDefault="00BE3BC8" w:rsidP="00BE3BC8">
      <w:pPr>
        <w:pStyle w:val="B1"/>
      </w:pPr>
      <w:r>
        <w:lastRenderedPageBreak/>
        <w:t>b)</w:t>
      </w:r>
      <w:r>
        <w:tab/>
        <w:t>an application/vnd.3gpp.pinapp-info+xml MIME body with a &lt;server-discovery</w:t>
      </w:r>
      <w:r w:rsidRPr="0073469F">
        <w:t>-</w:t>
      </w:r>
      <w:r>
        <w:t xml:space="preserve">request&gt; </w:t>
      </w:r>
      <w:r w:rsidRPr="00FB41A4">
        <w:t>element in the &lt;</w:t>
      </w:r>
      <w:r>
        <w:t>pinapp</w:t>
      </w:r>
      <w:r w:rsidRPr="00FB41A4">
        <w:t xml:space="preserve">-info&gt; </w:t>
      </w:r>
      <w:r>
        <w:t>root element</w:t>
      </w:r>
    </w:p>
    <w:p w14:paraId="26978E81" w14:textId="77777777" w:rsidR="00BE3BC8" w:rsidRDefault="00BE3BC8" w:rsidP="00BE3BC8">
      <w:r>
        <w:t>the PGAE-C shall:</w:t>
      </w:r>
    </w:p>
    <w:p w14:paraId="1F42A742" w14:textId="77777777" w:rsidR="00BE3BC8" w:rsidRDefault="00BE3BC8" w:rsidP="00BE3BC8">
      <w:pPr>
        <w:pStyle w:val="B1"/>
      </w:pPr>
      <w:r>
        <w:rPr>
          <w:rFonts w:hint="eastAsia"/>
          <w:lang w:eastAsia="zh-CN"/>
        </w:rPr>
        <w:t>a</w:t>
      </w:r>
      <w:r>
        <w:rPr>
          <w:lang w:eastAsia="zh-CN"/>
        </w:rPr>
        <w:t>)</w:t>
      </w:r>
      <w:r>
        <w:rPr>
          <w:lang w:eastAsia="zh-CN"/>
        </w:rPr>
        <w:tab/>
        <w:t xml:space="preserve">if the endpoint information of PAE-S is available in the PGAE-C, </w:t>
      </w:r>
      <w:r>
        <w:t xml:space="preserve">the PGAE-C shall </w:t>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w:t>
      </w:r>
      <w:r>
        <w:t xml:space="preserve"> and </w:t>
      </w:r>
      <w:r w:rsidRPr="00554F63">
        <w:rPr>
          <w:lang w:eastAsia="zh-CN"/>
        </w:rPr>
        <w:t xml:space="preserve">send the HTTP 200 (OK) response towards the </w:t>
      </w:r>
      <w:r>
        <w:rPr>
          <w:lang w:eastAsia="zh-CN"/>
        </w:rPr>
        <w:t>PE</w:t>
      </w:r>
      <w:r w:rsidRPr="00554F63">
        <w:rPr>
          <w:lang w:eastAsia="zh-CN"/>
        </w:rPr>
        <w:t>AE-C</w:t>
      </w:r>
      <w:r w:rsidRPr="00554F63">
        <w:t xml:space="preserve">. In the HTTP 200 (OK) response message, the </w:t>
      </w:r>
      <w:r>
        <w:t>PGAE-C</w:t>
      </w:r>
      <w:r w:rsidRPr="00554F63">
        <w:t>:</w:t>
      </w:r>
    </w:p>
    <w:p w14:paraId="5B1751E3"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28AD532C" w14:textId="77777777" w:rsidR="00BE3BC8" w:rsidRDefault="00BE3BC8" w:rsidP="00BE3BC8">
      <w:pPr>
        <w:pStyle w:val="B2"/>
      </w:pPr>
      <w:r>
        <w:t>2)</w:t>
      </w:r>
      <w:r>
        <w:tab/>
      </w:r>
      <w:r w:rsidRPr="004E7BF5">
        <w:t>shall include an application/vnd.3gpp.</w:t>
      </w:r>
      <w:r>
        <w:t>pinapp</w:t>
      </w:r>
      <w:r w:rsidRPr="004E7BF5">
        <w:t xml:space="preserve">-info+xml MIME body </w:t>
      </w:r>
      <w:r>
        <w:t xml:space="preserve">with a </w:t>
      </w:r>
      <w:r w:rsidRPr="00A23C86">
        <w:t>&lt;</w:t>
      </w:r>
      <w:r>
        <w:t>server-discovery</w:t>
      </w:r>
      <w:r w:rsidRPr="0073469F">
        <w:t>-</w:t>
      </w:r>
      <w:r w:rsidR="00596CD7">
        <w:t>accept</w:t>
      </w:r>
      <w:r w:rsidRPr="00A23C86">
        <w:t>&gt;</w:t>
      </w:r>
      <w:r w:rsidRPr="004E7BF5">
        <w:t xml:space="preserve"> element</w:t>
      </w:r>
      <w:r>
        <w:t xml:space="preserve"> </w:t>
      </w:r>
      <w:r w:rsidRPr="004E7BF5">
        <w:t>in the &lt;</w:t>
      </w:r>
      <w:r>
        <w:t>pinapp</w:t>
      </w:r>
      <w:r w:rsidRPr="004E7BF5">
        <w:t>-info&gt; root element</w:t>
      </w:r>
      <w:r w:rsidR="002E1C34">
        <w:t xml:space="preserve"> and within the </w:t>
      </w:r>
      <w:r w:rsidR="002E1C34" w:rsidRPr="0073469F">
        <w:t>&lt;</w:t>
      </w:r>
      <w:r w:rsidR="002E1C34">
        <w:t>server-discovery</w:t>
      </w:r>
      <w:r w:rsidR="002E1C34" w:rsidRPr="0073469F">
        <w:t>-</w:t>
      </w:r>
      <w:r w:rsidR="00596CD7">
        <w:t>accept</w:t>
      </w:r>
      <w:r w:rsidR="002E1C34" w:rsidRPr="0073469F">
        <w:t>&gt;</w:t>
      </w:r>
      <w:r w:rsidR="002E1C34" w:rsidRPr="001D4A5C">
        <w:t xml:space="preserve"> element</w:t>
      </w:r>
      <w:r w:rsidRPr="004E7BF5">
        <w:t>:</w:t>
      </w:r>
    </w:p>
    <w:p w14:paraId="1C5C936E" w14:textId="77777777" w:rsidR="00BE3BC8" w:rsidRDefault="00BE3BC8" w:rsidP="00BE3BC8">
      <w:pPr>
        <w:pStyle w:val="B3"/>
      </w:pPr>
      <w:r>
        <w:t>i)</w:t>
      </w:r>
      <w:r>
        <w:tab/>
        <w:t>shall include a &lt;</w:t>
      </w:r>
      <w:r w:rsidRPr="005322E5">
        <w:t>endpoint</w:t>
      </w:r>
      <w:r>
        <w:t>-</w:t>
      </w:r>
      <w:r w:rsidRPr="005322E5">
        <w:t>information</w:t>
      </w:r>
      <w:r>
        <w:t xml:space="preserve">-content&gt; element set to the </w:t>
      </w:r>
      <w:r w:rsidRPr="005322E5">
        <w:t xml:space="preserve">endpoint information of </w:t>
      </w:r>
      <w:r>
        <w:t>PAE-S; and</w:t>
      </w:r>
    </w:p>
    <w:p w14:paraId="2690B1A3" w14:textId="77777777" w:rsidR="00BE3BC8" w:rsidRDefault="00BE3BC8" w:rsidP="00BE3BC8">
      <w:pPr>
        <w:pStyle w:val="B1"/>
      </w:pPr>
      <w:r>
        <w:rPr>
          <w:lang w:eastAsia="zh-CN"/>
        </w:rPr>
        <w:t>b)</w:t>
      </w:r>
      <w:r>
        <w:rPr>
          <w:lang w:eastAsia="zh-CN"/>
        </w:rPr>
        <w:tab/>
        <w:t xml:space="preserve">else, if the endpoint information of PAE-S is not available in PGAE-C, </w:t>
      </w:r>
      <w:r>
        <w:t xml:space="preserve">the PGAE-C </w:t>
      </w:r>
      <w:r>
        <w:rPr>
          <w:lang w:eastAsia="zh-CN"/>
        </w:rPr>
        <w:t xml:space="preserve">shall send the </w:t>
      </w:r>
      <w:r>
        <w:rPr>
          <w:lang w:eastAsia="x-none"/>
        </w:rPr>
        <w:t>HTTP POST request</w:t>
      </w:r>
      <w:r w:rsidRPr="005025FB">
        <w:t xml:space="preserve"> </w:t>
      </w:r>
      <w:r>
        <w:t xml:space="preserve">message </w:t>
      </w:r>
      <w:r>
        <w:rPr>
          <w:lang w:eastAsia="zh-CN"/>
        </w:rPr>
        <w:t xml:space="preserve">received </w:t>
      </w:r>
      <w:r>
        <w:t xml:space="preserve">from PEAE-C to PMAE-C directly to request the </w:t>
      </w:r>
      <w:r>
        <w:rPr>
          <w:lang w:eastAsia="zh-CN"/>
        </w:rPr>
        <w:t>endpoint information of PIN serve from the PMAE-C</w:t>
      </w:r>
      <w:r>
        <w:t>.</w:t>
      </w:r>
    </w:p>
    <w:p w14:paraId="17FB896B" w14:textId="77777777" w:rsidR="002E1C34" w:rsidRDefault="002E1C34" w:rsidP="002E1C34">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27D38120" w14:textId="77777777" w:rsidR="002E1C34" w:rsidRDefault="002E1C34" w:rsidP="002E1C34">
      <w:pPr>
        <w:pStyle w:val="B1"/>
      </w:pPr>
      <w:r>
        <w:t>a)</w:t>
      </w:r>
      <w:r>
        <w:tab/>
        <w:t>a Content-Type header field set to "application/vnd.3gpp.pinapp-info+xml"; and</w:t>
      </w:r>
    </w:p>
    <w:p w14:paraId="780D6564" w14:textId="77777777" w:rsidR="002E1C34" w:rsidRDefault="002E1C34" w:rsidP="002E1C34">
      <w:pPr>
        <w:pStyle w:val="B1"/>
      </w:pPr>
      <w:r>
        <w:t>b)</w:t>
      </w:r>
      <w:r>
        <w:tab/>
        <w:t>an application/vnd.3gpp.pinapp-info+xml MIME body with a &lt;server-discovery</w:t>
      </w:r>
      <w:r w:rsidRPr="0073469F">
        <w:t>-</w:t>
      </w:r>
      <w:r>
        <w:t xml:space="preserve">response&gt; </w:t>
      </w:r>
      <w:r w:rsidRPr="00FB41A4">
        <w:t>element in the &lt;</w:t>
      </w:r>
      <w:r>
        <w:t>pinapp</w:t>
      </w:r>
      <w:r w:rsidRPr="00FB41A4">
        <w:t xml:space="preserve">-info&gt; </w:t>
      </w:r>
      <w:r>
        <w:t>root element,</w:t>
      </w:r>
    </w:p>
    <w:p w14:paraId="34F79315" w14:textId="77777777" w:rsidR="002E1C34" w:rsidRDefault="002E1C34" w:rsidP="002E1C34">
      <w:r>
        <w:t xml:space="preserve">the PGAE-C shall </w:t>
      </w:r>
      <w:r>
        <w:rPr>
          <w:lang w:eastAsia="zh-CN"/>
        </w:rPr>
        <w:t xml:space="preserve">send the </w:t>
      </w:r>
      <w:r w:rsidRPr="00554F63">
        <w:t>HTTP 200 (OK) response messag</w:t>
      </w:r>
      <w:r>
        <w:t xml:space="preserve">e </w:t>
      </w:r>
      <w:r>
        <w:rPr>
          <w:lang w:eastAsia="zh-CN"/>
        </w:rPr>
        <w:t xml:space="preserve">received </w:t>
      </w:r>
      <w:r>
        <w:t xml:space="preserve">from PMAE-C to PEAE-C directly to deliver the </w:t>
      </w:r>
      <w:r w:rsidRPr="005322E5">
        <w:t xml:space="preserve">endpoint information of </w:t>
      </w:r>
      <w:r>
        <w:t>PAE-S towards PEAE-C.</w:t>
      </w:r>
    </w:p>
    <w:p w14:paraId="18D259E2" w14:textId="77777777" w:rsidR="00596CD7" w:rsidRDefault="00596CD7" w:rsidP="00596CD7">
      <w:r>
        <w:rPr>
          <w:lang w:eastAsia="zh-CN"/>
        </w:rPr>
        <w:t>Up</w:t>
      </w:r>
      <w:r>
        <w:rPr>
          <w:lang w:eastAsia="x-none"/>
        </w:rPr>
        <w:t xml:space="preserve">on reception of an </w:t>
      </w:r>
      <w:r>
        <w:t>HTTP 403 (Forbidden) response message containing:</w:t>
      </w:r>
    </w:p>
    <w:p w14:paraId="58CEF0FE" w14:textId="77777777" w:rsidR="00596CD7" w:rsidRDefault="00596CD7" w:rsidP="00596CD7">
      <w:pPr>
        <w:pStyle w:val="B1"/>
      </w:pPr>
      <w:r>
        <w:t>a)</w:t>
      </w:r>
      <w:r>
        <w:tab/>
        <w:t>a Content-Type header field set to "application/vnd.3gpp.pinapp-info+xml"; and</w:t>
      </w:r>
    </w:p>
    <w:p w14:paraId="16001B77" w14:textId="77777777" w:rsidR="00596CD7" w:rsidRDefault="00596CD7" w:rsidP="00596CD7">
      <w:pPr>
        <w:pStyle w:val="B1"/>
      </w:pPr>
      <w:r>
        <w:t>b)</w:t>
      </w:r>
      <w:r>
        <w:tab/>
        <w:t>an application/vnd.3gpp.pinapp-info+xml MIME body with a &lt;server-discovery-reject&gt; element in the &lt;pinapp-info&gt; root element,</w:t>
      </w:r>
    </w:p>
    <w:p w14:paraId="1D2A59E2" w14:textId="77777777" w:rsidR="00596CD7" w:rsidRPr="00596CD7" w:rsidRDefault="00596CD7" w:rsidP="002E1C34">
      <w:pPr>
        <w:rPr>
          <w:lang w:eastAsia="zh-CN"/>
        </w:rPr>
      </w:pPr>
      <w:r>
        <w:t xml:space="preserve">the PGAE-C shall </w:t>
      </w:r>
      <w:r>
        <w:rPr>
          <w:lang w:eastAsia="zh-CN"/>
        </w:rPr>
        <w:t xml:space="preserve">forward the </w:t>
      </w:r>
      <w:r>
        <w:t>HTTP 403 (Forbidden) response message to the PEAE-C.</w:t>
      </w:r>
    </w:p>
    <w:p w14:paraId="7CC6E8AC" w14:textId="77777777" w:rsidR="002E1C34" w:rsidRDefault="002E1C34" w:rsidP="002E1C34">
      <w:pPr>
        <w:pStyle w:val="Heading4"/>
        <w:rPr>
          <w:lang w:eastAsia="x-none"/>
        </w:rPr>
      </w:pPr>
      <w:bookmarkStart w:id="64" w:name="_Toc160556232"/>
      <w:r>
        <w:rPr>
          <w:rFonts w:hint="eastAsia"/>
          <w:lang w:eastAsia="zh-CN"/>
        </w:rPr>
        <w:t>5</w:t>
      </w:r>
      <w:r>
        <w:rPr>
          <w:lang w:eastAsia="zh-CN"/>
        </w:rPr>
        <w:t>.2.3.3</w:t>
      </w:r>
      <w:r>
        <w:rPr>
          <w:lang w:eastAsia="zh-CN"/>
        </w:rPr>
        <w:tab/>
        <w:t>PMAE-C procedure</w:t>
      </w:r>
      <w:bookmarkEnd w:id="64"/>
    </w:p>
    <w:p w14:paraId="75D909D0" w14:textId="77777777" w:rsidR="00BE3BC8" w:rsidRDefault="00BE3BC8" w:rsidP="00BE3BC8">
      <w:r>
        <w:rPr>
          <w:lang w:eastAsia="x-none"/>
        </w:rPr>
        <w:t>Upon reception of an HTTP POST request</w:t>
      </w:r>
      <w:r w:rsidRPr="005025FB">
        <w:t xml:space="preserve"> </w:t>
      </w:r>
      <w:r>
        <w:t>message containing:</w:t>
      </w:r>
    </w:p>
    <w:p w14:paraId="225A702B" w14:textId="77777777" w:rsidR="00BE3BC8" w:rsidRDefault="00BE3BC8" w:rsidP="00BE3BC8">
      <w:pPr>
        <w:pStyle w:val="B1"/>
      </w:pPr>
      <w:r>
        <w:t>a)</w:t>
      </w:r>
      <w:r>
        <w:tab/>
        <w:t>a Content-Type header field set to "application/vnd.3gpp.pinapp-info+xml"; and</w:t>
      </w:r>
    </w:p>
    <w:p w14:paraId="028DE1FD" w14:textId="77777777" w:rsidR="00BE3BC8" w:rsidRDefault="00BE3BC8" w:rsidP="00BE3BC8">
      <w:pPr>
        <w:pStyle w:val="B1"/>
      </w:pPr>
      <w:r>
        <w:t>b)</w:t>
      </w:r>
      <w:r>
        <w:tab/>
        <w:t>an application/vnd.3gpp.pinapp-info+xml MIME body with a &lt;server-discovery</w:t>
      </w:r>
      <w:r w:rsidRPr="0073469F">
        <w:t>-</w:t>
      </w:r>
      <w:r>
        <w:t xml:space="preserve">request&gt; </w:t>
      </w:r>
      <w:r w:rsidRPr="00FB41A4">
        <w:t>element in the &lt;</w:t>
      </w:r>
      <w:r>
        <w:t>pinapp</w:t>
      </w:r>
      <w:r w:rsidRPr="00FB41A4">
        <w:t xml:space="preserve">-info&gt; </w:t>
      </w:r>
      <w:r>
        <w:t>root element,</w:t>
      </w:r>
    </w:p>
    <w:p w14:paraId="18235B83" w14:textId="77777777" w:rsidR="00CB728C" w:rsidRDefault="00BE3BC8" w:rsidP="00CB728C">
      <w:r>
        <w:t>the PMAE-C shall</w:t>
      </w:r>
      <w:r w:rsidR="00CB728C">
        <w:t xml:space="preserve"> check whether the endpoint information of PAE-S is available in the PMAE-C.</w:t>
      </w:r>
    </w:p>
    <w:p w14:paraId="1F7A77B4" w14:textId="77777777" w:rsidR="00BE3BC8" w:rsidRDefault="00CB728C" w:rsidP="00CB728C">
      <w:r>
        <w:t>If the endpoint information of PAE-S is available in the PMAE-C</w:t>
      </w:r>
      <w:r w:rsidR="00BE3BC8">
        <w:t>:</w:t>
      </w:r>
    </w:p>
    <w:p w14:paraId="384EE6F8" w14:textId="77777777" w:rsidR="00BE3BC8" w:rsidRDefault="00BE3BC8" w:rsidP="00BE3BC8">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45FF82DF"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764C897D" w14:textId="77777777" w:rsidR="00BE3BC8" w:rsidRDefault="00BE3BC8" w:rsidP="00BE3BC8">
      <w:pPr>
        <w:pStyle w:val="B2"/>
      </w:pPr>
      <w:r>
        <w:t>2)</w:t>
      </w:r>
      <w:r>
        <w:tab/>
      </w:r>
      <w:r w:rsidRPr="004E7BF5">
        <w:t>shall include an application/vnd.3gpp.</w:t>
      </w:r>
      <w:r>
        <w:t>pinapp</w:t>
      </w:r>
      <w:r w:rsidRPr="004E7BF5">
        <w:t xml:space="preserve">-info+xml MIME body </w:t>
      </w:r>
      <w:r>
        <w:t xml:space="preserve">with a </w:t>
      </w:r>
      <w:r w:rsidRPr="00A23C86">
        <w:t>&lt;</w:t>
      </w:r>
      <w:r>
        <w:t>server-discovery</w:t>
      </w:r>
      <w:r w:rsidRPr="0073469F">
        <w:t>-</w:t>
      </w:r>
      <w:r w:rsidR="00CB728C">
        <w:t>accept</w:t>
      </w:r>
      <w:r w:rsidRPr="00A23C86">
        <w:t>&gt;</w:t>
      </w:r>
      <w:r w:rsidRPr="004E7BF5">
        <w:t xml:space="preserve"> element</w:t>
      </w:r>
      <w:r>
        <w:t xml:space="preserve"> </w:t>
      </w:r>
      <w:r w:rsidRPr="004E7BF5">
        <w:t>in the &lt;</w:t>
      </w:r>
      <w:r>
        <w:t>pinapp</w:t>
      </w:r>
      <w:r w:rsidRPr="004E7BF5">
        <w:t>-info&gt; root element</w:t>
      </w:r>
      <w:r w:rsidR="002E1C34">
        <w:t xml:space="preserve"> and within the </w:t>
      </w:r>
      <w:r w:rsidR="002E1C34" w:rsidRPr="0073469F">
        <w:t>&lt;</w:t>
      </w:r>
      <w:r w:rsidR="002E1C34">
        <w:t>server-discovery</w:t>
      </w:r>
      <w:r w:rsidR="002E1C34" w:rsidRPr="0073469F">
        <w:t>-</w:t>
      </w:r>
      <w:r w:rsidR="00CB728C">
        <w:t>accept</w:t>
      </w:r>
      <w:r w:rsidR="002E1C34" w:rsidRPr="0073469F">
        <w:t>&gt;</w:t>
      </w:r>
      <w:r w:rsidR="002E1C34" w:rsidRPr="001D4A5C">
        <w:t xml:space="preserve"> element</w:t>
      </w:r>
      <w:r w:rsidRPr="004E7BF5">
        <w:t>:</w:t>
      </w:r>
    </w:p>
    <w:p w14:paraId="71437080" w14:textId="77777777" w:rsidR="00BE3BC8" w:rsidRDefault="00BE3BC8" w:rsidP="00BE3BC8">
      <w:pPr>
        <w:pStyle w:val="B3"/>
      </w:pPr>
      <w:r>
        <w:t>i)</w:t>
      </w:r>
      <w:r>
        <w:tab/>
        <w:t>shall include a &lt;</w:t>
      </w:r>
      <w:r w:rsidRPr="005322E5">
        <w:t>endpoint</w:t>
      </w:r>
      <w:r>
        <w:t>-</w:t>
      </w:r>
      <w:r w:rsidRPr="005322E5">
        <w:t>information</w:t>
      </w:r>
      <w:r>
        <w:t xml:space="preserve">-content&gt; element set to the </w:t>
      </w:r>
      <w:r w:rsidRPr="005322E5">
        <w:t xml:space="preserve">endpoint information of </w:t>
      </w:r>
      <w:r>
        <w:t>PAE-S; and</w:t>
      </w:r>
    </w:p>
    <w:p w14:paraId="433FD483" w14:textId="77777777" w:rsidR="00BE3BC8" w:rsidRDefault="00BE3BC8" w:rsidP="00BE3BC8">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PG</w:t>
      </w:r>
      <w:r w:rsidRPr="00554F63">
        <w:rPr>
          <w:lang w:eastAsia="zh-CN"/>
        </w:rPr>
        <w:t>AE-</w:t>
      </w:r>
      <w:r>
        <w:rPr>
          <w:lang w:eastAsia="zh-CN"/>
        </w:rPr>
        <w:t>C.</w:t>
      </w:r>
    </w:p>
    <w:p w14:paraId="02C882BB" w14:textId="77777777" w:rsidR="00CB728C" w:rsidRDefault="00CB728C" w:rsidP="00CB728C">
      <w:r>
        <w:t>If the endpoint information of PAE-S is not available in the PMAE-C:</w:t>
      </w:r>
    </w:p>
    <w:p w14:paraId="614BEAF1" w14:textId="77777777" w:rsidR="00CB728C" w:rsidRDefault="00CB728C" w:rsidP="00CB728C">
      <w:pPr>
        <w:pStyle w:val="B1"/>
      </w:pPr>
      <w:r>
        <w:rPr>
          <w:lang w:eastAsia="zh-CN"/>
        </w:rPr>
        <w:lastRenderedPageBreak/>
        <w:t>a)</w:t>
      </w:r>
      <w:r>
        <w:rPr>
          <w:lang w:eastAsia="zh-CN"/>
        </w:rPr>
        <w:tab/>
      </w:r>
      <w:r>
        <w:t>generate an HTTP 403 (Forbidden) response according to IETF RFC </w:t>
      </w:r>
      <w:r w:rsidR="00F84143">
        <w:t>9110</w:t>
      </w:r>
      <w:r>
        <w:t> [4]. In the HTTP 403 (Forbidden) response message, the PMAE-C:</w:t>
      </w:r>
    </w:p>
    <w:p w14:paraId="3881036F" w14:textId="77777777" w:rsidR="00CB728C" w:rsidRDefault="00CB728C" w:rsidP="00CB728C">
      <w:pPr>
        <w:pStyle w:val="B2"/>
      </w:pPr>
      <w:r>
        <w:t>1)</w:t>
      </w:r>
      <w:r>
        <w:tab/>
        <w:t>shall include a Content-Type header field set to "application/vnd.3gpp.pinapp-info+xml"; and</w:t>
      </w:r>
    </w:p>
    <w:p w14:paraId="486D88AC" w14:textId="77777777" w:rsidR="00CB728C" w:rsidRDefault="00CB728C" w:rsidP="00CB728C">
      <w:pPr>
        <w:pStyle w:val="B2"/>
      </w:pPr>
      <w:r>
        <w:t>2)</w:t>
      </w:r>
      <w:r>
        <w:tab/>
        <w:t>shall include an application/vnd.3gpp.pinapp-info+xml MIME body with a &lt;server-discovery-reject&gt; element in the &lt;pinapp-info&gt; root element and within the &lt;server-discovery-reject&gt; element:</w:t>
      </w:r>
    </w:p>
    <w:p w14:paraId="2D211609" w14:textId="77777777" w:rsidR="00CB728C" w:rsidRDefault="00CB728C" w:rsidP="00CB728C">
      <w:pPr>
        <w:pStyle w:val="B3"/>
      </w:pPr>
      <w:r>
        <w:t>i)</w:t>
      </w:r>
      <w:r>
        <w:tab/>
        <w:t>shall include a &lt;cause&gt; element to indicate the endpoint information of PAE-S is not available; and</w:t>
      </w:r>
    </w:p>
    <w:p w14:paraId="69573228" w14:textId="77777777" w:rsidR="00CB728C" w:rsidRDefault="00CB728C" w:rsidP="00BE3BC8">
      <w:pPr>
        <w:pStyle w:val="B1"/>
        <w:rPr>
          <w:lang w:eastAsia="zh-CN"/>
        </w:rPr>
      </w:pPr>
      <w:r>
        <w:rPr>
          <w:lang w:eastAsia="zh-CN"/>
        </w:rPr>
        <w:t>b)</w:t>
      </w:r>
      <w:r>
        <w:rPr>
          <w:lang w:eastAsia="zh-CN"/>
        </w:rPr>
        <w:tab/>
        <w:t>send the HTTP 403 (Forbidden) response towards the PGAE-C.</w:t>
      </w:r>
    </w:p>
    <w:p w14:paraId="512C0F08" w14:textId="77777777" w:rsidR="00E139D0" w:rsidRPr="00E139D0" w:rsidRDefault="000B06D0" w:rsidP="000B06D0">
      <w:pPr>
        <w:pStyle w:val="Heading2"/>
      </w:pPr>
      <w:bookmarkStart w:id="65" w:name="_Toc478400629"/>
      <w:bookmarkStart w:id="66" w:name="_Toc14352756"/>
      <w:bookmarkStart w:id="67" w:name="_Toc19026783"/>
      <w:bookmarkStart w:id="68" w:name="_Toc19034184"/>
      <w:bookmarkStart w:id="69" w:name="_Toc19036374"/>
      <w:bookmarkStart w:id="70" w:name="_Toc19037372"/>
      <w:bookmarkStart w:id="71" w:name="_Toc25612630"/>
      <w:bookmarkStart w:id="72" w:name="_Toc25613333"/>
      <w:bookmarkStart w:id="73" w:name="_Toc25613597"/>
      <w:bookmarkStart w:id="74" w:name="_Toc27161505"/>
      <w:bookmarkStart w:id="75" w:name="_Toc160556233"/>
      <w:r>
        <w:t>5.</w:t>
      </w:r>
      <w:r w:rsidR="00BA045E">
        <w:t>3</w:t>
      </w:r>
      <w:r w:rsidR="00E139D0" w:rsidRPr="00E139D0">
        <w:tab/>
      </w:r>
      <w:r w:rsidR="00D640D6">
        <w:t xml:space="preserve">PIN </w:t>
      </w:r>
      <w:r w:rsidR="00E139D0" w:rsidRPr="00E139D0">
        <w:t>Registration</w:t>
      </w:r>
      <w:r w:rsidR="00E139D0">
        <w:t xml:space="preserve"> </w:t>
      </w:r>
      <w:r w:rsidR="008540EC">
        <w:t>Management</w:t>
      </w:r>
      <w:bookmarkEnd w:id="75"/>
    </w:p>
    <w:p w14:paraId="22499254" w14:textId="77777777" w:rsidR="00BE3BC8" w:rsidRDefault="00BE3BC8" w:rsidP="00BE3BC8">
      <w:pPr>
        <w:pStyle w:val="Heading3"/>
        <w:rPr>
          <w:lang w:eastAsia="zh-CN"/>
        </w:rPr>
      </w:pPr>
      <w:bookmarkStart w:id="76" w:name="_Toc14352770"/>
      <w:bookmarkStart w:id="77" w:name="_Toc19026799"/>
      <w:bookmarkStart w:id="78" w:name="_Toc19034201"/>
      <w:bookmarkStart w:id="79" w:name="_Toc19036391"/>
      <w:bookmarkStart w:id="80" w:name="_Toc19037389"/>
      <w:bookmarkStart w:id="81" w:name="_Toc25612648"/>
      <w:bookmarkStart w:id="82" w:name="_Toc25613351"/>
      <w:bookmarkStart w:id="83" w:name="_Toc25613615"/>
      <w:bookmarkStart w:id="84" w:name="_Toc19026903"/>
      <w:bookmarkStart w:id="85" w:name="_Toc19034314"/>
      <w:bookmarkStart w:id="86" w:name="_Toc19036504"/>
      <w:bookmarkStart w:id="87" w:name="_Toc19037502"/>
      <w:bookmarkStart w:id="88" w:name="_Toc25612806"/>
      <w:bookmarkStart w:id="89" w:name="_Toc25613509"/>
      <w:bookmarkStart w:id="90" w:name="_Toc25613773"/>
      <w:bookmarkStart w:id="91" w:name="_Toc27161514"/>
      <w:bookmarkStart w:id="92" w:name="_Toc160556234"/>
      <w:bookmarkEnd w:id="66"/>
      <w:bookmarkEnd w:id="67"/>
      <w:bookmarkEnd w:id="68"/>
      <w:bookmarkEnd w:id="69"/>
      <w:bookmarkEnd w:id="70"/>
      <w:bookmarkEnd w:id="71"/>
      <w:bookmarkEnd w:id="72"/>
      <w:bookmarkEnd w:id="73"/>
      <w:bookmarkEnd w:id="74"/>
      <w:r>
        <w:rPr>
          <w:rFonts w:hint="eastAsia"/>
          <w:lang w:eastAsia="zh-CN"/>
        </w:rPr>
        <w:t>5</w:t>
      </w:r>
      <w:r>
        <w:rPr>
          <w:lang w:eastAsia="zh-CN"/>
        </w:rPr>
        <w:t>.3.1</w:t>
      </w:r>
      <w:r>
        <w:rPr>
          <w:lang w:eastAsia="zh-CN"/>
        </w:rPr>
        <w:tab/>
        <w:t>General</w:t>
      </w:r>
      <w:bookmarkEnd w:id="92"/>
    </w:p>
    <w:p w14:paraId="7B7F73FC" w14:textId="77777777" w:rsidR="008540EC" w:rsidRDefault="008540EC" w:rsidP="008540EC">
      <w:r>
        <w:t>The PIN Registration Management procedure includes the following aspects:</w:t>
      </w:r>
    </w:p>
    <w:p w14:paraId="639171B9" w14:textId="77777777" w:rsidR="008540EC" w:rsidRDefault="008540EC" w:rsidP="008540EC">
      <w:pPr>
        <w:pStyle w:val="B1"/>
      </w:pPr>
      <w:r>
        <w:t>a)</w:t>
      </w:r>
      <w:r>
        <w:tab/>
        <w:t>PEAE-C registration to PAE-S;</w:t>
      </w:r>
    </w:p>
    <w:p w14:paraId="5DC4A4B1" w14:textId="77777777" w:rsidR="008540EC" w:rsidRDefault="008540EC" w:rsidP="008540EC">
      <w:pPr>
        <w:pStyle w:val="B1"/>
      </w:pPr>
      <w:r>
        <w:t>b)</w:t>
      </w:r>
      <w:r>
        <w:tab/>
        <w:t>PEAE-C deregistration to PAE-S; and</w:t>
      </w:r>
    </w:p>
    <w:p w14:paraId="5BEEF603" w14:textId="77777777" w:rsidR="008540EC" w:rsidRPr="00802913" w:rsidRDefault="008540EC" w:rsidP="008540EC">
      <w:pPr>
        <w:pStyle w:val="B1"/>
      </w:pPr>
      <w:r>
        <w:rPr>
          <w:rFonts w:hint="eastAsia"/>
          <w:lang w:eastAsia="zh-CN"/>
        </w:rPr>
        <w:t>c</w:t>
      </w:r>
      <w:r>
        <w:rPr>
          <w:lang w:eastAsia="zh-CN"/>
        </w:rPr>
        <w:t>)</w:t>
      </w:r>
      <w:r>
        <w:rPr>
          <w:lang w:eastAsia="zh-CN"/>
        </w:rPr>
        <w:tab/>
      </w:r>
      <w:r>
        <w:t>PEAE-C registration update to PAE-S.</w:t>
      </w:r>
    </w:p>
    <w:p w14:paraId="7960B783" w14:textId="77777777" w:rsidR="00BE3BC8" w:rsidRDefault="00BE3BC8" w:rsidP="00BE3BC8">
      <w:r>
        <w:t xml:space="preserve">The PIN </w:t>
      </w:r>
      <w:r w:rsidRPr="00E139D0">
        <w:t>Registration</w:t>
      </w:r>
      <w:r>
        <w:t xml:space="preserve"> to</w:t>
      </w:r>
      <w:r w:rsidRPr="00E139D0">
        <w:t xml:space="preserve"> </w:t>
      </w:r>
      <w:r>
        <w:t>PAE-S</w:t>
      </w:r>
      <w:r>
        <w:rPr>
          <w:lang w:eastAsia="zh-CN"/>
        </w:rPr>
        <w:t xml:space="preserve"> procedure is different for different PIN peers:</w:t>
      </w:r>
    </w:p>
    <w:p w14:paraId="0E6D2869" w14:textId="77777777" w:rsidR="00BE3BC8" w:rsidRDefault="00BE3BC8" w:rsidP="00BE3BC8">
      <w:pPr>
        <w:pStyle w:val="B1"/>
      </w:pPr>
      <w:r>
        <w:t>a)</w:t>
      </w:r>
      <w:r>
        <w:tab/>
        <w:t>for the PMAE-C, the PMAE-C directly registers to the PAE-S.</w:t>
      </w:r>
      <w:r w:rsidRPr="006D1C8D">
        <w:t xml:space="preserve"> </w:t>
      </w:r>
      <w:r>
        <w:t>T</w:t>
      </w:r>
      <w:r w:rsidRPr="006D1C8D">
        <w:t xml:space="preserve">he </w:t>
      </w:r>
      <w:r>
        <w:t>PAE-S</w:t>
      </w:r>
      <w:r w:rsidRPr="006D1C8D">
        <w:t xml:space="preserve"> allocates the PIN client ID to this </w:t>
      </w:r>
      <w:r w:rsidR="00F52013">
        <w:t>PMAE</w:t>
      </w:r>
      <w:r>
        <w:t>-C</w:t>
      </w:r>
      <w:r w:rsidRPr="006D1C8D">
        <w:t xml:space="preserve"> and </w:t>
      </w:r>
      <w:r>
        <w:t>hence</w:t>
      </w:r>
      <w:r w:rsidRPr="006D1C8D">
        <w:t xml:space="preserve"> the </w:t>
      </w:r>
      <w:r w:rsidR="00F52013">
        <w:t>PMAE</w:t>
      </w:r>
      <w:r>
        <w:t xml:space="preserve">-C </w:t>
      </w:r>
      <w:r w:rsidRPr="006D1C8D">
        <w:t xml:space="preserve">receives the role of </w:t>
      </w:r>
      <w:r>
        <w:t>being PMAE-C in a PIN;</w:t>
      </w:r>
    </w:p>
    <w:p w14:paraId="0CB3F587" w14:textId="77777777" w:rsidR="00BE3BC8" w:rsidRDefault="00BE3BC8" w:rsidP="00BE3BC8">
      <w:pPr>
        <w:pStyle w:val="B1"/>
        <w:rPr>
          <w:lang w:eastAsia="zh-CN"/>
        </w:rPr>
      </w:pPr>
      <w:r>
        <w:rPr>
          <w:rFonts w:hint="eastAsia"/>
          <w:lang w:eastAsia="zh-CN"/>
        </w:rPr>
        <w:t>b</w:t>
      </w:r>
      <w:r>
        <w:rPr>
          <w:lang w:eastAsia="zh-CN"/>
        </w:rPr>
        <w:t>)</w:t>
      </w:r>
      <w:r>
        <w:rPr>
          <w:lang w:eastAsia="zh-CN"/>
        </w:rPr>
        <w:tab/>
        <w:t>for PGAE-C, the following procedures are supported:</w:t>
      </w:r>
    </w:p>
    <w:p w14:paraId="6EDEE40D" w14:textId="77777777" w:rsidR="00BE3BC8" w:rsidRDefault="00BE3BC8" w:rsidP="00BE3BC8">
      <w:pPr>
        <w:pStyle w:val="B2"/>
        <w:rPr>
          <w:lang w:eastAsia="zh-CN"/>
        </w:rPr>
      </w:pPr>
      <w:r>
        <w:rPr>
          <w:rFonts w:hint="eastAsia"/>
          <w:lang w:eastAsia="zh-CN"/>
        </w:rPr>
        <w:t>1</w:t>
      </w:r>
      <w:r>
        <w:rPr>
          <w:lang w:eastAsia="zh-CN"/>
        </w:rPr>
        <w:t>)</w:t>
      </w:r>
      <w:r>
        <w:rPr>
          <w:lang w:eastAsia="zh-CN"/>
        </w:rPr>
        <w:tab/>
        <w:t xml:space="preserve">the PGAE-C </w:t>
      </w:r>
      <w:r w:rsidRPr="00BA7635">
        <w:rPr>
          <w:lang w:eastAsia="zh-CN"/>
        </w:rPr>
        <w:t>directly register</w:t>
      </w:r>
      <w:r>
        <w:rPr>
          <w:lang w:eastAsia="zh-CN"/>
        </w:rPr>
        <w:t>s</w:t>
      </w:r>
      <w:r w:rsidRPr="00BA7635">
        <w:rPr>
          <w:lang w:eastAsia="zh-CN"/>
        </w:rPr>
        <w:t xml:space="preserve"> to the </w:t>
      </w:r>
      <w:r>
        <w:rPr>
          <w:lang w:eastAsia="zh-CN"/>
        </w:rPr>
        <w:t xml:space="preserve">PAE-S. </w:t>
      </w:r>
      <w:r>
        <w:t>The PAE-S allocates the PIN client ID</w:t>
      </w:r>
      <w:r w:rsidRPr="0087096D">
        <w:t xml:space="preserve"> </w:t>
      </w:r>
      <w:r w:rsidRPr="006D1C8D">
        <w:t xml:space="preserve">to this </w:t>
      </w:r>
      <w:r>
        <w:t>PGAE-C</w:t>
      </w:r>
      <w:r>
        <w:rPr>
          <w:lang w:eastAsia="zh-CN"/>
        </w:rPr>
        <w:t>; and</w:t>
      </w:r>
    </w:p>
    <w:p w14:paraId="77DFC6C6" w14:textId="77777777" w:rsidR="00BE3BC8" w:rsidRDefault="00BE3BC8" w:rsidP="00BE3BC8">
      <w:pPr>
        <w:pStyle w:val="B2"/>
      </w:pPr>
      <w:r>
        <w:rPr>
          <w:rFonts w:hint="eastAsia"/>
          <w:lang w:eastAsia="zh-CN"/>
        </w:rPr>
        <w:t>2</w:t>
      </w:r>
      <w:r>
        <w:rPr>
          <w:lang w:eastAsia="zh-CN"/>
        </w:rPr>
        <w:t>)</w:t>
      </w:r>
      <w:r>
        <w:rPr>
          <w:lang w:eastAsia="zh-CN"/>
        </w:rPr>
        <w:tab/>
      </w:r>
      <w:r>
        <w:t xml:space="preserve">the PMAE-C substitutes the </w:t>
      </w:r>
      <w:r w:rsidR="00F52013">
        <w:t>PGAE</w:t>
      </w:r>
      <w:r>
        <w:t>-C to register to PAE-S. The PAE-S allocates the PIN client ID</w:t>
      </w:r>
      <w:r w:rsidRPr="0087096D">
        <w:t xml:space="preserve"> </w:t>
      </w:r>
      <w:r w:rsidRPr="006D1C8D">
        <w:t xml:space="preserve">to this </w:t>
      </w:r>
      <w:r w:rsidR="00F52013">
        <w:t>PGAE</w:t>
      </w:r>
      <w:r>
        <w:t>-C; and</w:t>
      </w:r>
    </w:p>
    <w:p w14:paraId="5ED9841A" w14:textId="77777777" w:rsidR="00BE3BC8" w:rsidRDefault="00BE3BC8" w:rsidP="00BE3BC8">
      <w:pPr>
        <w:pStyle w:val="B1"/>
        <w:rPr>
          <w:lang w:eastAsia="zh-CN"/>
        </w:rPr>
      </w:pPr>
      <w:r>
        <w:rPr>
          <w:lang w:eastAsia="zh-CN"/>
        </w:rPr>
        <w:t>c)</w:t>
      </w:r>
      <w:r>
        <w:rPr>
          <w:lang w:eastAsia="zh-CN"/>
        </w:rPr>
        <w:tab/>
        <w:t>for PEAE-C, the following procedures are supported:</w:t>
      </w:r>
    </w:p>
    <w:p w14:paraId="59ADC21E" w14:textId="77777777" w:rsidR="00BE3BC8" w:rsidRDefault="00BE3BC8" w:rsidP="00BE3BC8">
      <w:pPr>
        <w:pStyle w:val="B2"/>
        <w:rPr>
          <w:lang w:eastAsia="zh-CN"/>
        </w:rPr>
      </w:pPr>
      <w:r>
        <w:rPr>
          <w:rFonts w:hint="eastAsia"/>
          <w:lang w:eastAsia="zh-CN"/>
        </w:rPr>
        <w:t>1</w:t>
      </w:r>
      <w:r>
        <w:rPr>
          <w:lang w:eastAsia="zh-CN"/>
        </w:rPr>
        <w:t>)</w:t>
      </w:r>
      <w:r>
        <w:rPr>
          <w:lang w:eastAsia="zh-CN"/>
        </w:rPr>
        <w:tab/>
        <w:t xml:space="preserve">the PEAE-C </w:t>
      </w:r>
      <w:r w:rsidRPr="00BA7635">
        <w:rPr>
          <w:lang w:eastAsia="zh-CN"/>
        </w:rPr>
        <w:t>register</w:t>
      </w:r>
      <w:r>
        <w:rPr>
          <w:lang w:eastAsia="zh-CN"/>
        </w:rPr>
        <w:t>s</w:t>
      </w:r>
      <w:r w:rsidRPr="00BA7635">
        <w:rPr>
          <w:lang w:eastAsia="zh-CN"/>
        </w:rPr>
        <w:t xml:space="preserve"> to the </w:t>
      </w:r>
      <w:r>
        <w:rPr>
          <w:lang w:eastAsia="zh-CN"/>
        </w:rPr>
        <w:t>PAE-S</w:t>
      </w:r>
      <w:r w:rsidRPr="00BA7635">
        <w:rPr>
          <w:lang w:eastAsia="zh-CN"/>
        </w:rPr>
        <w:t xml:space="preserve"> via the </w:t>
      </w:r>
      <w:r>
        <w:rPr>
          <w:lang w:eastAsia="zh-CN"/>
        </w:rPr>
        <w:t xml:space="preserve">PGAE-C. </w:t>
      </w:r>
      <w:r>
        <w:t>The PAE-S allocates the PIN client ID</w:t>
      </w:r>
      <w:r w:rsidRPr="0087096D">
        <w:t xml:space="preserve"> </w:t>
      </w:r>
      <w:r w:rsidRPr="006D1C8D">
        <w:t xml:space="preserve">to this </w:t>
      </w:r>
      <w:r>
        <w:t>PEAE-C</w:t>
      </w:r>
      <w:r>
        <w:rPr>
          <w:lang w:eastAsia="zh-CN"/>
        </w:rPr>
        <w:t>; and</w:t>
      </w:r>
    </w:p>
    <w:p w14:paraId="79FCEF95" w14:textId="77777777" w:rsidR="00BE3BC8" w:rsidRPr="00AF594E" w:rsidRDefault="00BE3BC8" w:rsidP="00BE3BC8">
      <w:pPr>
        <w:pStyle w:val="B2"/>
        <w:rPr>
          <w:lang w:eastAsia="zh-CN"/>
        </w:rPr>
      </w:pPr>
      <w:r>
        <w:rPr>
          <w:rFonts w:hint="eastAsia"/>
          <w:lang w:eastAsia="zh-CN"/>
        </w:rPr>
        <w:t>2</w:t>
      </w:r>
      <w:r>
        <w:rPr>
          <w:lang w:eastAsia="zh-CN"/>
        </w:rPr>
        <w:t>)</w:t>
      </w:r>
      <w:r>
        <w:rPr>
          <w:lang w:eastAsia="zh-CN"/>
        </w:rPr>
        <w:tab/>
      </w:r>
      <w:r>
        <w:t>the PMAE-C substitutes the PEAE-C to register to PAE-S. The PAE-S allocates the PIN client ID</w:t>
      </w:r>
      <w:r w:rsidRPr="0087096D">
        <w:t xml:space="preserve"> </w:t>
      </w:r>
      <w:r w:rsidRPr="006D1C8D">
        <w:t xml:space="preserve">to this </w:t>
      </w:r>
      <w:r>
        <w:t>PEAE-C.</w:t>
      </w:r>
    </w:p>
    <w:p w14:paraId="77801C8A" w14:textId="77777777" w:rsidR="00BE3BC8" w:rsidRDefault="00BE3BC8" w:rsidP="00BE3BC8">
      <w:r>
        <w:rPr>
          <w:rFonts w:hint="eastAsia"/>
          <w:lang w:eastAsia="zh-CN"/>
        </w:rPr>
        <w:t>T</w:t>
      </w:r>
      <w:r>
        <w:rPr>
          <w:lang w:eastAsia="zh-CN"/>
        </w:rPr>
        <w:t>he following procedures are defined</w:t>
      </w:r>
      <w:r w:rsidRPr="003259AF">
        <w:t xml:space="preserve"> </w:t>
      </w:r>
      <w:r>
        <w:t xml:space="preserve">for PIN </w:t>
      </w:r>
      <w:r w:rsidRPr="00E139D0">
        <w:t>Registration</w:t>
      </w:r>
      <w:r>
        <w:t xml:space="preserve"> </w:t>
      </w:r>
      <w:r w:rsidR="008540EC">
        <w:t>management</w:t>
      </w:r>
      <w:r>
        <w:t>:</w:t>
      </w:r>
    </w:p>
    <w:p w14:paraId="08D3CC41" w14:textId="77777777" w:rsidR="00BE3BC8" w:rsidRDefault="00BE3BC8" w:rsidP="00BE3BC8">
      <w:pPr>
        <w:pStyle w:val="B1"/>
        <w:rPr>
          <w:lang w:eastAsia="zh-CN"/>
        </w:rPr>
      </w:pPr>
      <w:r>
        <w:rPr>
          <w:rFonts w:hint="eastAsia"/>
          <w:lang w:eastAsia="zh-CN"/>
        </w:rPr>
        <w:t>a</w:t>
      </w:r>
      <w:r>
        <w:rPr>
          <w:lang w:eastAsia="zh-CN"/>
        </w:rPr>
        <w:t>)</w:t>
      </w:r>
      <w:r>
        <w:rPr>
          <w:lang w:eastAsia="zh-CN"/>
        </w:rPr>
        <w:tab/>
      </w:r>
      <w:r w:rsidR="00F52013">
        <w:rPr>
          <w:lang w:eastAsia="zh-CN"/>
        </w:rPr>
        <w:t xml:space="preserve">direct </w:t>
      </w:r>
      <w:r w:rsidRPr="0018695B">
        <w:t xml:space="preserve">PIN registration to </w:t>
      </w:r>
      <w:r>
        <w:t>PAE-S</w:t>
      </w:r>
      <w:r w:rsidRPr="0018695B">
        <w:t xml:space="preserve"> </w:t>
      </w:r>
      <w:r>
        <w:rPr>
          <w:lang w:eastAsia="zh-CN"/>
        </w:rPr>
        <w:t>as specified in clause</w:t>
      </w:r>
      <w:r>
        <w:t> </w:t>
      </w:r>
      <w:r>
        <w:rPr>
          <w:lang w:eastAsia="zh-CN"/>
        </w:rPr>
        <w:t>5.3.2</w:t>
      </w:r>
      <w:r>
        <w:t>;</w:t>
      </w:r>
    </w:p>
    <w:p w14:paraId="404F7F4D" w14:textId="77777777" w:rsidR="00BE3BC8" w:rsidRDefault="00BE3BC8" w:rsidP="00BE3BC8">
      <w:pPr>
        <w:pStyle w:val="B1"/>
      </w:pPr>
      <w:r>
        <w:rPr>
          <w:rFonts w:hint="eastAsia"/>
          <w:lang w:eastAsia="zh-CN"/>
        </w:rPr>
        <w:t>b</w:t>
      </w:r>
      <w:r>
        <w:rPr>
          <w:lang w:eastAsia="zh-CN"/>
        </w:rPr>
        <w:t>)</w:t>
      </w:r>
      <w:r>
        <w:rPr>
          <w:lang w:eastAsia="zh-CN"/>
        </w:rPr>
        <w:tab/>
      </w:r>
      <w:r w:rsidR="00F52013">
        <w:rPr>
          <w:lang w:eastAsia="zh-CN"/>
        </w:rPr>
        <w:t xml:space="preserve">indirect </w:t>
      </w:r>
      <w:r>
        <w:t>PIN registration to PAE-S</w:t>
      </w:r>
      <w:r w:rsidRPr="006C48BE">
        <w:rPr>
          <w:lang w:eastAsia="zh-CN"/>
        </w:rPr>
        <w:t xml:space="preserve"> </w:t>
      </w:r>
      <w:r>
        <w:rPr>
          <w:lang w:eastAsia="zh-CN"/>
        </w:rPr>
        <w:t>as specified in clause</w:t>
      </w:r>
      <w:r>
        <w:t> </w:t>
      </w:r>
      <w:r>
        <w:rPr>
          <w:lang w:eastAsia="zh-CN"/>
        </w:rPr>
        <w:t>5.3.3</w:t>
      </w:r>
      <w:r>
        <w:t>;</w:t>
      </w:r>
    </w:p>
    <w:p w14:paraId="44D394D3" w14:textId="77777777" w:rsidR="008540EC" w:rsidRPr="008540EC" w:rsidRDefault="008540EC" w:rsidP="008540EC">
      <w:pPr>
        <w:pStyle w:val="B1"/>
        <w:rPr>
          <w:lang w:eastAsia="zh-CN"/>
        </w:rPr>
      </w:pPr>
      <w:r>
        <w:rPr>
          <w:lang w:eastAsia="zh-CN"/>
        </w:rPr>
        <w:t>c)</w:t>
      </w:r>
      <w:r>
        <w:rPr>
          <w:lang w:eastAsia="zh-CN"/>
        </w:rPr>
        <w:tab/>
        <w:t xml:space="preserve">direct </w:t>
      </w:r>
      <w:r>
        <w:t xml:space="preserve">PIN deregistration to PAE-S </w:t>
      </w:r>
      <w:r>
        <w:rPr>
          <w:lang w:eastAsia="zh-CN"/>
        </w:rPr>
        <w:t>as specified in claus</w:t>
      </w:r>
      <w:r w:rsidRPr="008540EC">
        <w:rPr>
          <w:lang w:eastAsia="zh-CN"/>
        </w:rPr>
        <w:t>e</w:t>
      </w:r>
      <w:r w:rsidRPr="008540EC">
        <w:t> </w:t>
      </w:r>
      <w:r w:rsidRPr="008540EC">
        <w:rPr>
          <w:lang w:eastAsia="zh-CN"/>
        </w:rPr>
        <w:t>5.3.4;</w:t>
      </w:r>
    </w:p>
    <w:p w14:paraId="0401330E" w14:textId="77777777" w:rsidR="008540EC" w:rsidRPr="008540EC" w:rsidRDefault="008540EC" w:rsidP="008540EC">
      <w:pPr>
        <w:pStyle w:val="B1"/>
        <w:rPr>
          <w:lang w:eastAsia="zh-CN"/>
        </w:rPr>
      </w:pPr>
      <w:r w:rsidRPr="008540EC">
        <w:rPr>
          <w:lang w:eastAsia="zh-CN"/>
        </w:rPr>
        <w:t>d)</w:t>
      </w:r>
      <w:r w:rsidRPr="008540EC">
        <w:rPr>
          <w:lang w:eastAsia="zh-CN"/>
        </w:rPr>
        <w:tab/>
        <w:t xml:space="preserve">indirect </w:t>
      </w:r>
      <w:r w:rsidRPr="008540EC">
        <w:t xml:space="preserve">PIN deregistration to PAE-S </w:t>
      </w:r>
      <w:r w:rsidRPr="008540EC">
        <w:rPr>
          <w:lang w:eastAsia="zh-CN"/>
        </w:rPr>
        <w:t>as specified in clause</w:t>
      </w:r>
      <w:r w:rsidRPr="008540EC">
        <w:t> </w:t>
      </w:r>
      <w:r w:rsidRPr="008540EC">
        <w:rPr>
          <w:lang w:eastAsia="zh-CN"/>
        </w:rPr>
        <w:t>5.3.5; and</w:t>
      </w:r>
    </w:p>
    <w:p w14:paraId="3D104FBE" w14:textId="77777777" w:rsidR="00FC4D18" w:rsidRPr="00FC4D18" w:rsidRDefault="008540EC" w:rsidP="00FC4D18">
      <w:pPr>
        <w:pStyle w:val="B1"/>
      </w:pPr>
      <w:r w:rsidRPr="00FC4D18">
        <w:t>e)</w:t>
      </w:r>
      <w:r w:rsidRPr="00FC4D18">
        <w:tab/>
        <w:t>PIN registration update to PAE-S as specified in clause 5.3.6,</w:t>
      </w:r>
    </w:p>
    <w:p w14:paraId="35CFF395" w14:textId="77777777" w:rsidR="00F52013" w:rsidRPr="00F52013" w:rsidRDefault="00F52013" w:rsidP="008540EC">
      <w:pPr>
        <w:pStyle w:val="B1"/>
        <w:ind w:left="0" w:firstLine="0"/>
        <w:rPr>
          <w:lang w:eastAsia="zh-CN"/>
        </w:rPr>
      </w:pPr>
      <w:r>
        <w:rPr>
          <w:rFonts w:hint="eastAsia"/>
          <w:lang w:eastAsia="zh-CN"/>
        </w:rPr>
        <w:t>w</w:t>
      </w:r>
      <w:r>
        <w:rPr>
          <w:lang w:eastAsia="zh-CN"/>
        </w:rPr>
        <w:t xml:space="preserve">herein </w:t>
      </w:r>
      <w:r>
        <w:t xml:space="preserve">the </w:t>
      </w:r>
      <w:r>
        <w:rPr>
          <w:lang w:eastAsia="zh-CN"/>
        </w:rPr>
        <w:t xml:space="preserve">direct </w:t>
      </w:r>
      <w:r>
        <w:t>PIN registration to PAE-S is for PIN peer that is able to communicate with PIN server directly (including PMAE-C, PGAE-C, and PEAE-C), the in</w:t>
      </w:r>
      <w:r>
        <w:rPr>
          <w:lang w:eastAsia="zh-CN"/>
        </w:rPr>
        <w:t xml:space="preserve">direct </w:t>
      </w:r>
      <w:r>
        <w:t>PIN registration to PAE-S is for PIN peer that is not able to communicate with PIN server directly (including PGAE-C and PEAE-C)</w:t>
      </w:r>
      <w:r w:rsidR="008540EC">
        <w:t>,</w:t>
      </w:r>
      <w:r w:rsidR="008540EC" w:rsidRPr="008540EC">
        <w:t xml:space="preserve"> </w:t>
      </w:r>
      <w:r w:rsidR="008540EC">
        <w:t xml:space="preserve">the </w:t>
      </w:r>
      <w:r w:rsidR="008540EC">
        <w:rPr>
          <w:lang w:eastAsia="zh-CN"/>
        </w:rPr>
        <w:t xml:space="preserve">direct </w:t>
      </w:r>
      <w:r w:rsidR="008540EC">
        <w:t>PIN deregistration to PAE-S is for PIN peer that is able to communicate with PIN server directly to deregister (including PMAE-C, PGAE-C, and PEAE-C), the in</w:t>
      </w:r>
      <w:r w:rsidR="008540EC">
        <w:rPr>
          <w:lang w:eastAsia="zh-CN"/>
        </w:rPr>
        <w:t xml:space="preserve">direct </w:t>
      </w:r>
      <w:r w:rsidR="008540EC">
        <w:t>PIN deregistration to PAE-S is for PIN peer that is not able to communicate with PIN server directly to deregister (including PGAE-C, PEAE-C), and the PIN registration update to PAE-S is for</w:t>
      </w:r>
      <w:r w:rsidR="008540EC" w:rsidRPr="00D2741D">
        <w:t xml:space="preserve"> </w:t>
      </w:r>
      <w:r w:rsidR="008540EC">
        <w:t>PIN peer to update the registration status</w:t>
      </w:r>
      <w:r>
        <w:t>.</w:t>
      </w:r>
    </w:p>
    <w:p w14:paraId="05C06084" w14:textId="77777777" w:rsidR="00BE3BC8" w:rsidRDefault="00BE3BC8" w:rsidP="00BE3BC8">
      <w:pPr>
        <w:pStyle w:val="Heading3"/>
      </w:pPr>
      <w:bookmarkStart w:id="93" w:name="_Toc160556235"/>
      <w:r>
        <w:rPr>
          <w:rFonts w:hint="eastAsia"/>
          <w:lang w:eastAsia="zh-CN"/>
        </w:rPr>
        <w:lastRenderedPageBreak/>
        <w:t>5</w:t>
      </w:r>
      <w:r>
        <w:rPr>
          <w:lang w:eastAsia="zh-CN"/>
        </w:rPr>
        <w:t>.3.2</w:t>
      </w:r>
      <w:r>
        <w:rPr>
          <w:lang w:eastAsia="zh-CN"/>
        </w:rPr>
        <w:tab/>
      </w:r>
      <w:r w:rsidR="00F52013">
        <w:rPr>
          <w:lang w:eastAsia="zh-CN"/>
        </w:rPr>
        <w:t xml:space="preserve">Direct </w:t>
      </w:r>
      <w:r w:rsidRPr="0018695B">
        <w:t xml:space="preserve">PIN registration to </w:t>
      </w:r>
      <w:r>
        <w:t>PAE-S</w:t>
      </w:r>
      <w:bookmarkEnd w:id="93"/>
      <w:r>
        <w:t xml:space="preserve"> </w:t>
      </w:r>
    </w:p>
    <w:p w14:paraId="40436312" w14:textId="77777777" w:rsidR="00BE3BC8" w:rsidRDefault="00BE3BC8" w:rsidP="00BE3BC8">
      <w:pPr>
        <w:pStyle w:val="Heading4"/>
        <w:rPr>
          <w:lang w:eastAsia="zh-CN"/>
        </w:rPr>
      </w:pPr>
      <w:bookmarkStart w:id="94" w:name="_Toc160556236"/>
      <w:r>
        <w:rPr>
          <w:rFonts w:hint="eastAsia"/>
          <w:lang w:eastAsia="zh-CN"/>
        </w:rPr>
        <w:t>5</w:t>
      </w:r>
      <w:r>
        <w:rPr>
          <w:lang w:eastAsia="zh-CN"/>
        </w:rPr>
        <w:t>.3.2.1</w:t>
      </w:r>
      <w:r>
        <w:rPr>
          <w:lang w:eastAsia="zh-CN"/>
        </w:rPr>
        <w:tab/>
      </w:r>
      <w:r w:rsidR="00F52013">
        <w:t>Requesting entity</w:t>
      </w:r>
      <w:r w:rsidR="002E1C34">
        <w:t xml:space="preserve"> procedure</w:t>
      </w:r>
      <w:bookmarkEnd w:id="94"/>
    </w:p>
    <w:p w14:paraId="743C8F70" w14:textId="77777777" w:rsidR="00F52013" w:rsidRPr="00F52013" w:rsidRDefault="00F52013" w:rsidP="00BE3BC8">
      <w:r>
        <w:t>The requesting entity can be PMAE-C, PEAE-C, or PGAE-C.</w:t>
      </w:r>
    </w:p>
    <w:p w14:paraId="5257BD16" w14:textId="77777777" w:rsidR="00BE3BC8" w:rsidRDefault="00BE3BC8" w:rsidP="00BE3BC8">
      <w:r>
        <w:t xml:space="preserve">When the </w:t>
      </w:r>
      <w:r w:rsidR="00F52013">
        <w:t>requesting entity</w:t>
      </w:r>
      <w:r>
        <w:t xml:space="preserve"> needs </w:t>
      </w:r>
      <w:r>
        <w:rPr>
          <w:lang w:eastAsia="zh-CN"/>
        </w:rPr>
        <w:t>to register to the PAE-S</w:t>
      </w:r>
      <w:r w:rsidR="00F52013">
        <w:rPr>
          <w:lang w:eastAsia="zh-CN"/>
        </w:rPr>
        <w:t xml:space="preserve"> directly</w:t>
      </w:r>
      <w:r>
        <w:t xml:space="preserve">, the </w:t>
      </w:r>
      <w:r w:rsidR="00F52013">
        <w:t>requesting entity</w:t>
      </w:r>
      <w:r>
        <w:t xml:space="preserve">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xml:space="preserve">]. </w:t>
      </w:r>
      <w:r w:rsidRPr="00684E14">
        <w:t xml:space="preserve">In the </w:t>
      </w:r>
      <w:r>
        <w:t>HTTP POST request</w:t>
      </w:r>
      <w:r w:rsidRPr="00684E14">
        <w:t xml:space="preserve">, the </w:t>
      </w:r>
      <w:r w:rsidR="00F52013">
        <w:t>requesting entity</w:t>
      </w:r>
      <w:r w:rsidRPr="00684E14">
        <w:t>:</w:t>
      </w:r>
    </w:p>
    <w:p w14:paraId="0AFDE982"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PAE-S;</w:t>
      </w:r>
    </w:p>
    <w:p w14:paraId="49F3E503" w14:textId="77777777" w:rsidR="00BE3BC8" w:rsidRPr="003731F1" w:rsidRDefault="00BE3BC8" w:rsidP="00BE3BC8">
      <w:pPr>
        <w:pStyle w:val="B1"/>
      </w:pPr>
      <w:r w:rsidRPr="003731F1">
        <w:t>b)</w:t>
      </w:r>
      <w:r w:rsidRPr="003731F1">
        <w:tab/>
        <w:t xml:space="preserve">shall include a Content-Type header field set to </w:t>
      </w:r>
      <w:r>
        <w:t>"</w:t>
      </w:r>
      <w:r w:rsidRPr="003731F1">
        <w:t>application/vnd.3gpp.pinapp-info+xml</w:t>
      </w:r>
      <w:r>
        <w:t>"</w:t>
      </w:r>
      <w:r w:rsidRPr="003731F1">
        <w:t>; and</w:t>
      </w:r>
    </w:p>
    <w:p w14:paraId="2CA57431"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rsidR="00F52013">
        <w:t>pine-</w:t>
      </w:r>
      <w:r>
        <w:t>registration-request</w:t>
      </w:r>
      <w:r w:rsidRPr="0073469F">
        <w:t>&gt;</w:t>
      </w:r>
      <w:r w:rsidRPr="001D4A5C">
        <w:t xml:space="preserve"> element in the &lt;</w:t>
      </w:r>
      <w:r>
        <w:t>pinapp</w:t>
      </w:r>
      <w:r w:rsidRPr="001D4A5C">
        <w:t>-info&gt; root element</w:t>
      </w:r>
      <w:r w:rsidR="002E1C34">
        <w:t xml:space="preserve"> and within the </w:t>
      </w:r>
      <w:r w:rsidR="002E1C34" w:rsidRPr="0073469F">
        <w:t>&lt;</w:t>
      </w:r>
      <w:r w:rsidR="00F52013">
        <w:t>pine-</w:t>
      </w:r>
      <w:r w:rsidR="002E1C34">
        <w:t>registration-request</w:t>
      </w:r>
      <w:r w:rsidR="002E1C34" w:rsidRPr="0073469F">
        <w:t>&gt;</w:t>
      </w:r>
      <w:r w:rsidR="002E1C34" w:rsidRPr="001D4A5C">
        <w:t xml:space="preserve"> element</w:t>
      </w:r>
      <w:r>
        <w:t>:</w:t>
      </w:r>
    </w:p>
    <w:p w14:paraId="626735F2" w14:textId="77777777" w:rsidR="00BE3BC8" w:rsidRDefault="00BE3BC8" w:rsidP="00BE3BC8">
      <w:pPr>
        <w:pStyle w:val="B2"/>
      </w:pPr>
      <w:r>
        <w:t>1)</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bookmarkStart w:id="95" w:name="_Hlk131605449"/>
      <w:r w:rsidR="00F52013">
        <w:t>requesting entity</w:t>
      </w:r>
      <w:r>
        <w:rPr>
          <w:rFonts w:cs="Arial"/>
        </w:rPr>
        <w:t xml:space="preserve"> (i.e. GPSI</w:t>
      </w:r>
      <w:r w:rsidR="00F52013">
        <w:rPr>
          <w:rFonts w:cs="Arial"/>
        </w:rPr>
        <w:t xml:space="preserve"> or </w:t>
      </w:r>
      <w:r w:rsidR="00F52013" w:rsidRPr="00F477AF">
        <w:rPr>
          <w:rFonts w:cs="Arial"/>
        </w:rPr>
        <w:t>identity token</w:t>
      </w:r>
      <w:r>
        <w:rPr>
          <w:rFonts w:cs="Arial"/>
        </w:rPr>
        <w:t>)</w:t>
      </w:r>
      <w:r w:rsidRPr="0073469F">
        <w:t>;</w:t>
      </w:r>
      <w:bookmarkEnd w:id="95"/>
    </w:p>
    <w:p w14:paraId="2C8D5CF5" w14:textId="77777777" w:rsidR="00BE3BC8" w:rsidRDefault="00BE3BC8" w:rsidP="00BE3BC8">
      <w:pPr>
        <w:pStyle w:val="B2"/>
      </w:pPr>
      <w:r>
        <w:rPr>
          <w:rFonts w:hint="eastAsia"/>
          <w:lang w:eastAsia="zh-CN"/>
        </w:rPr>
        <w:t>2</w:t>
      </w:r>
      <w:r>
        <w:rPr>
          <w:lang w:eastAsia="zh-CN"/>
        </w:rPr>
        <w:t>)</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a</w:t>
      </w:r>
      <w:r w:rsidRPr="006C21C7">
        <w:t xml:space="preserve"> PIN service</w:t>
      </w:r>
      <w:r>
        <w:t>;</w:t>
      </w:r>
    </w:p>
    <w:p w14:paraId="4633E6E4" w14:textId="77777777" w:rsidR="00BE3BC8" w:rsidRDefault="00BE3BC8" w:rsidP="00BE3BC8">
      <w:pPr>
        <w:pStyle w:val="B2"/>
        <w:rPr>
          <w:lang w:eastAsia="zh-CN"/>
        </w:rPr>
      </w:pPr>
      <w:r>
        <w:rPr>
          <w:rFonts w:hint="eastAsia"/>
          <w:lang w:eastAsia="zh-CN"/>
        </w:rPr>
        <w:t>3</w:t>
      </w:r>
      <w:r>
        <w:rPr>
          <w:lang w:eastAsia="zh-CN"/>
        </w:rPr>
        <w:t>)</w:t>
      </w:r>
      <w:r>
        <w:rPr>
          <w:lang w:eastAsia="zh-CN"/>
        </w:rPr>
        <w:tab/>
      </w:r>
      <w:r w:rsidR="00F52013" w:rsidRPr="00F52013">
        <w:rPr>
          <w:lang w:eastAsia="zh-CN"/>
        </w:rPr>
        <w:t>shall include a &lt;port-number&gt; element set to the port number of the requesting entity;</w:t>
      </w:r>
      <w:r>
        <w:rPr>
          <w:lang w:eastAsia="zh-CN"/>
        </w:rPr>
        <w:t>;</w:t>
      </w:r>
    </w:p>
    <w:p w14:paraId="502D8208" w14:textId="77777777" w:rsidR="00BE3BC8" w:rsidRDefault="00F52013" w:rsidP="00BE3BC8">
      <w:pPr>
        <w:pStyle w:val="B2"/>
        <w:rPr>
          <w:rFonts w:cs="Arial"/>
        </w:rPr>
      </w:pPr>
      <w:r>
        <w:rPr>
          <w:lang w:eastAsia="zh-CN"/>
        </w:rPr>
        <w:t>4</w:t>
      </w:r>
      <w:r w:rsidR="00BE3BC8">
        <w:rPr>
          <w:lang w:eastAsia="zh-CN"/>
        </w:rPr>
        <w:t>)</w:t>
      </w:r>
      <w:r w:rsidR="00BE3BC8">
        <w:rPr>
          <w:lang w:eastAsia="zh-CN"/>
        </w:rPr>
        <w:tab/>
        <w:t>may include a &lt;</w:t>
      </w:r>
      <w:r w:rsidR="00BE3BC8">
        <w:t>mac-address</w:t>
      </w:r>
      <w:r w:rsidR="00BE3BC8">
        <w:rPr>
          <w:lang w:eastAsia="zh-CN"/>
        </w:rPr>
        <w:t>&gt;</w:t>
      </w:r>
      <w:r w:rsidR="00BE3BC8" w:rsidRPr="00A53922">
        <w:t xml:space="preserve"> </w:t>
      </w:r>
      <w:r w:rsidR="00BE3BC8">
        <w:t>element set to</w:t>
      </w:r>
      <w:r w:rsidR="00BE3BC8" w:rsidRPr="0022326F">
        <w:rPr>
          <w:rFonts w:cs="Arial"/>
        </w:rPr>
        <w:t xml:space="preserve"> </w:t>
      </w:r>
      <w:r w:rsidR="00BE3BC8">
        <w:rPr>
          <w:rFonts w:cs="Arial"/>
        </w:rPr>
        <w:t xml:space="preserve">the </w:t>
      </w:r>
      <w:r w:rsidR="00BE3BC8">
        <w:rPr>
          <w:lang w:val="en-US"/>
        </w:rPr>
        <w:t>MAC address of the</w:t>
      </w:r>
      <w:r w:rsidR="00BE3BC8" w:rsidRPr="00526FC3">
        <w:rPr>
          <w:rFonts w:cs="Arial"/>
        </w:rPr>
        <w:t xml:space="preserve"> </w:t>
      </w:r>
      <w:r w:rsidRPr="00F52013">
        <w:rPr>
          <w:lang w:eastAsia="zh-CN"/>
        </w:rPr>
        <w:t>requesting entity</w:t>
      </w:r>
      <w:r w:rsidR="00BE3BC8">
        <w:rPr>
          <w:rFonts w:cs="Arial"/>
        </w:rPr>
        <w:t>;</w:t>
      </w:r>
    </w:p>
    <w:p w14:paraId="7CE25880" w14:textId="77777777" w:rsidR="00BE3BC8" w:rsidRDefault="00F52013" w:rsidP="00BE3BC8">
      <w:pPr>
        <w:pStyle w:val="B2"/>
        <w:rPr>
          <w:rFonts w:cs="Arial"/>
        </w:rPr>
      </w:pPr>
      <w:r>
        <w:rPr>
          <w:lang w:eastAsia="zh-CN"/>
        </w:rPr>
        <w:t>5</w:t>
      </w:r>
      <w:r w:rsidR="00BE3BC8">
        <w:rPr>
          <w:lang w:eastAsia="zh-CN"/>
        </w:rPr>
        <w:t>)</w:t>
      </w:r>
      <w:r w:rsidR="00BE3BC8">
        <w:rPr>
          <w:lang w:eastAsia="zh-CN"/>
        </w:rPr>
        <w:tab/>
        <w:t>may include a &lt;</w:t>
      </w:r>
      <w:r w:rsidR="00BE3BC8">
        <w:rPr>
          <w:lang w:val="en-US"/>
        </w:rPr>
        <w:t>v</w:t>
      </w:r>
      <w:r w:rsidR="00BE3BC8" w:rsidRPr="006C21C7">
        <w:rPr>
          <w:lang w:val="en-US"/>
        </w:rPr>
        <w:t>endor</w:t>
      </w:r>
      <w:r w:rsidR="00BE3BC8">
        <w:rPr>
          <w:lang w:val="en-US"/>
        </w:rPr>
        <w:t>-</w:t>
      </w:r>
      <w:r w:rsidR="00BE3BC8" w:rsidRPr="006C21C7">
        <w:rPr>
          <w:lang w:val="en-US"/>
        </w:rPr>
        <w:t>name</w:t>
      </w:r>
      <w:r w:rsidR="00BE3BC8">
        <w:rPr>
          <w:lang w:eastAsia="zh-CN"/>
        </w:rPr>
        <w:t xml:space="preserve">&gt; </w:t>
      </w:r>
      <w:r w:rsidR="00BE3BC8">
        <w:t>element set to</w:t>
      </w:r>
      <w:r w:rsidR="00BE3BC8" w:rsidRPr="0022326F">
        <w:rPr>
          <w:rFonts w:cs="Arial"/>
        </w:rPr>
        <w:t xml:space="preserve"> </w:t>
      </w:r>
      <w:r w:rsidR="00BE3BC8">
        <w:rPr>
          <w:rFonts w:cs="Arial"/>
        </w:rPr>
        <w:t xml:space="preserve">the </w:t>
      </w:r>
      <w:r w:rsidR="00BE3BC8">
        <w:rPr>
          <w:lang w:val="en-US"/>
        </w:rPr>
        <w:t>v</w:t>
      </w:r>
      <w:r w:rsidR="00BE3BC8" w:rsidRPr="006C21C7">
        <w:rPr>
          <w:lang w:val="en-US"/>
        </w:rPr>
        <w:t>endor</w:t>
      </w:r>
      <w:r w:rsidR="00BE3BC8">
        <w:rPr>
          <w:lang w:val="en-US"/>
        </w:rPr>
        <w:t>’s</w:t>
      </w:r>
      <w:r w:rsidR="00BE3BC8" w:rsidRPr="006C21C7">
        <w:rPr>
          <w:lang w:val="en-US"/>
        </w:rPr>
        <w:t xml:space="preserve"> name </w:t>
      </w:r>
      <w:r w:rsidR="00BE3BC8">
        <w:rPr>
          <w:lang w:val="en-US"/>
        </w:rPr>
        <w:t>of the</w:t>
      </w:r>
      <w:r w:rsidR="00BE3BC8" w:rsidRPr="00526FC3">
        <w:rPr>
          <w:rFonts w:cs="Arial"/>
        </w:rPr>
        <w:t xml:space="preserve"> </w:t>
      </w:r>
      <w:r w:rsidRPr="00F52013">
        <w:rPr>
          <w:lang w:eastAsia="zh-CN"/>
        </w:rPr>
        <w:t>requesting entity</w:t>
      </w:r>
      <w:r w:rsidR="00BE3BC8">
        <w:rPr>
          <w:rFonts w:cs="Arial"/>
        </w:rPr>
        <w:t>;</w:t>
      </w:r>
    </w:p>
    <w:p w14:paraId="126A2069" w14:textId="77777777" w:rsidR="00BE3BC8" w:rsidRDefault="00F52013" w:rsidP="00BE3BC8">
      <w:pPr>
        <w:pStyle w:val="B2"/>
      </w:pPr>
      <w:r>
        <w:rPr>
          <w:lang w:eastAsia="zh-CN"/>
        </w:rPr>
        <w:t>6</w:t>
      </w:r>
      <w:r w:rsidR="00BE3BC8">
        <w:rPr>
          <w:lang w:eastAsia="zh-CN"/>
        </w:rPr>
        <w:t>)</w:t>
      </w:r>
      <w:r w:rsidR="00BE3BC8">
        <w:rPr>
          <w:lang w:eastAsia="zh-CN"/>
        </w:rPr>
        <w:tab/>
        <w:t>may include a &lt;</w:t>
      </w:r>
      <w:r w:rsidR="00BE3BC8">
        <w:t>d</w:t>
      </w:r>
      <w:r w:rsidR="00BE3BC8" w:rsidRPr="003E3DDE">
        <w:t>evice</w:t>
      </w:r>
      <w:r w:rsidR="00BE3BC8">
        <w:t>-</w:t>
      </w:r>
      <w:r w:rsidR="00BE3BC8" w:rsidRPr="003E3DDE">
        <w:t>description</w:t>
      </w:r>
      <w:r w:rsidR="00BE3BC8">
        <w:rPr>
          <w:lang w:eastAsia="zh-CN"/>
        </w:rPr>
        <w:t xml:space="preserve">&gt; </w:t>
      </w:r>
      <w:r w:rsidR="00BE3BC8">
        <w:t>element set to</w:t>
      </w:r>
      <w:r w:rsidR="00BE3BC8" w:rsidRPr="0022326F">
        <w:rPr>
          <w:rFonts w:cs="Arial"/>
        </w:rPr>
        <w:t xml:space="preserve"> </w:t>
      </w:r>
      <w:r w:rsidR="00BE3BC8">
        <w:rPr>
          <w:rFonts w:cs="Arial"/>
        </w:rPr>
        <w:t>the</w:t>
      </w:r>
      <w:r w:rsidR="00BE3BC8">
        <w:t xml:space="preserve"> </w:t>
      </w:r>
      <w:r w:rsidR="00BE3BC8" w:rsidRPr="003E3DDE">
        <w:t>description</w:t>
      </w:r>
      <w:r w:rsidR="00BE3BC8">
        <w:t xml:space="preserve"> of the </w:t>
      </w:r>
      <w:r w:rsidRPr="00F52013">
        <w:rPr>
          <w:lang w:eastAsia="zh-CN"/>
        </w:rPr>
        <w:t>requesting entity</w:t>
      </w:r>
      <w:r w:rsidR="00BE3BC8">
        <w:t>; and</w:t>
      </w:r>
    </w:p>
    <w:p w14:paraId="0C6A2401" w14:textId="77777777" w:rsidR="00BE3BC8" w:rsidRDefault="00F52013" w:rsidP="00BE3BC8">
      <w:pPr>
        <w:pStyle w:val="B2"/>
      </w:pPr>
      <w:r>
        <w:rPr>
          <w:lang w:eastAsia="zh-CN"/>
        </w:rPr>
        <w:t>7</w:t>
      </w:r>
      <w:r w:rsidR="00BE3BC8">
        <w:rPr>
          <w:lang w:eastAsia="zh-CN"/>
        </w:rPr>
        <w:t>)</w:t>
      </w:r>
      <w:r w:rsidR="00BE3BC8">
        <w:rPr>
          <w:lang w:eastAsia="zh-CN"/>
        </w:rPr>
        <w:tab/>
        <w:t>may include a &lt;</w:t>
      </w:r>
      <w:r w:rsidR="00BE3BC8">
        <w:t>pine-a</w:t>
      </w:r>
      <w:r w:rsidR="00BE3BC8" w:rsidRPr="00FA67A7">
        <w:t>ddress</w:t>
      </w:r>
      <w:r w:rsidR="00BE3BC8">
        <w:rPr>
          <w:lang w:eastAsia="zh-CN"/>
        </w:rPr>
        <w:t xml:space="preserve">&gt; </w:t>
      </w:r>
      <w:r w:rsidR="00BE3BC8">
        <w:t>element set to</w:t>
      </w:r>
      <w:r w:rsidR="00BE3BC8" w:rsidRPr="0022326F">
        <w:rPr>
          <w:rFonts w:cs="Arial"/>
        </w:rPr>
        <w:t xml:space="preserve"> </w:t>
      </w:r>
      <w:r w:rsidR="00BE3BC8">
        <w:rPr>
          <w:rFonts w:cs="Arial"/>
        </w:rPr>
        <w:t>the</w:t>
      </w:r>
      <w:r w:rsidR="00BE3BC8">
        <w:t xml:space="preserve"> </w:t>
      </w:r>
      <w:r w:rsidR="00BE3BC8" w:rsidRPr="00FA67A7">
        <w:t>IP address</w:t>
      </w:r>
      <w:r w:rsidR="00BE3BC8">
        <w:t xml:space="preserve"> of the </w:t>
      </w:r>
      <w:r w:rsidRPr="00F52013">
        <w:rPr>
          <w:lang w:eastAsia="zh-CN"/>
        </w:rPr>
        <w:t>requesting entity</w:t>
      </w:r>
      <w:r w:rsidR="00BE3BC8" w:rsidRPr="00FA67A7">
        <w:rPr>
          <w:rFonts w:cs="Arial"/>
        </w:rPr>
        <w:t xml:space="preserve"> </w:t>
      </w:r>
      <w:r w:rsidR="00BE3BC8">
        <w:rPr>
          <w:rFonts w:cs="Arial"/>
        </w:rPr>
        <w:t xml:space="preserve">if available in the </w:t>
      </w:r>
      <w:r w:rsidRPr="00F52013">
        <w:rPr>
          <w:lang w:eastAsia="zh-CN"/>
        </w:rPr>
        <w:t>requesting entity</w:t>
      </w:r>
      <w:r>
        <w:t>;</w:t>
      </w:r>
    </w:p>
    <w:p w14:paraId="5EF3F541" w14:textId="77777777" w:rsidR="00F52013" w:rsidRDefault="00F52013" w:rsidP="00F52013">
      <w:pPr>
        <w:pStyle w:val="B2"/>
        <w:rPr>
          <w:rFonts w:cs="Arial"/>
        </w:rPr>
      </w:pPr>
      <w:r>
        <w:t>8)</w:t>
      </w:r>
      <w:r>
        <w:tab/>
        <w:t xml:space="preserve">may </w:t>
      </w:r>
      <w:r>
        <w:rPr>
          <w:lang w:eastAsia="zh-CN"/>
        </w:rPr>
        <w:t>include a &lt;</w:t>
      </w:r>
      <w:r>
        <w:t>pine-capabilities</w:t>
      </w:r>
      <w:r>
        <w:rPr>
          <w:lang w:eastAsia="zh-CN"/>
        </w:rPr>
        <w:t xml:space="preserve">&gt; </w:t>
      </w:r>
      <w:r>
        <w:t>element set to</w:t>
      </w:r>
      <w:r>
        <w:rPr>
          <w:rFonts w:cs="Arial"/>
        </w:rPr>
        <w:t xml:space="preserve"> </w:t>
      </w:r>
      <w:r>
        <w:t>capabilities</w:t>
      </w:r>
      <w:r w:rsidRPr="00CA3A50">
        <w:rPr>
          <w:rFonts w:cs="Arial"/>
        </w:rPr>
        <w:t xml:space="preserve"> </w:t>
      </w:r>
      <w:r>
        <w:rPr>
          <w:rFonts w:cs="Arial"/>
        </w:rPr>
        <w:t xml:space="preserve">information that </w:t>
      </w:r>
      <w:r w:rsidRPr="00CA3A50">
        <w:rPr>
          <w:rFonts w:cs="Arial"/>
        </w:rPr>
        <w:t xml:space="preserve">whether the </w:t>
      </w:r>
      <w:r>
        <w:rPr>
          <w:rFonts w:cs="Arial"/>
        </w:rPr>
        <w:t>requesting entity</w:t>
      </w:r>
      <w:r w:rsidRPr="00CA3A50">
        <w:rPr>
          <w:rFonts w:cs="Arial"/>
        </w:rPr>
        <w:t xml:space="preserve"> is capable </w:t>
      </w:r>
      <w:r>
        <w:rPr>
          <w:rFonts w:cs="Arial"/>
        </w:rPr>
        <w:t>to act as</w:t>
      </w:r>
      <w:r w:rsidRPr="00CA3A50">
        <w:rPr>
          <w:rFonts w:cs="Arial"/>
        </w:rPr>
        <w:t xml:space="preserve"> a PM</w:t>
      </w:r>
      <w:r>
        <w:rPr>
          <w:rFonts w:cs="Arial"/>
        </w:rPr>
        <w:t>AE-</w:t>
      </w:r>
      <w:r w:rsidRPr="00CA3A50">
        <w:rPr>
          <w:rFonts w:cs="Arial"/>
        </w:rPr>
        <w:t>C, a P</w:t>
      </w:r>
      <w:r>
        <w:rPr>
          <w:rFonts w:cs="Arial"/>
        </w:rPr>
        <w:t>GAE-C,</w:t>
      </w:r>
      <w:r w:rsidRPr="00CA3A50">
        <w:rPr>
          <w:rFonts w:cs="Arial"/>
        </w:rPr>
        <w:t xml:space="preserve"> or both</w:t>
      </w:r>
      <w:r>
        <w:rPr>
          <w:rFonts w:cs="Arial"/>
        </w:rPr>
        <w:t>;</w:t>
      </w:r>
    </w:p>
    <w:p w14:paraId="5014B5F9" w14:textId="77777777" w:rsidR="001234E3" w:rsidRDefault="00F52013" w:rsidP="00BE3BC8">
      <w:pPr>
        <w:pStyle w:val="B2"/>
        <w:rPr>
          <w:lang w:eastAsia="zh-CN"/>
        </w:rPr>
      </w:pPr>
      <w:r>
        <w:t>9)</w:t>
      </w:r>
      <w:r>
        <w:tab/>
        <w:t>may include a &lt;maximum-number-of-pines&gt; element set to</w:t>
      </w:r>
      <w:r>
        <w:rPr>
          <w:rFonts w:cs="Arial"/>
        </w:rPr>
        <w:t xml:space="preserve"> </w:t>
      </w:r>
      <w:r>
        <w:rPr>
          <w:lang w:eastAsia="zh-CN"/>
        </w:rPr>
        <w:t xml:space="preserve">the maximum number of the PEAE-C that can be managed by the requesting entity </w:t>
      </w:r>
      <w:r w:rsidRPr="007A3857">
        <w:rPr>
          <w:lang w:eastAsia="zh-CN"/>
        </w:rPr>
        <w:t>simultaneously</w:t>
      </w:r>
      <w:r>
        <w:rPr>
          <w:lang w:eastAsia="zh-CN"/>
        </w:rPr>
        <w:t xml:space="preserve"> (only for PMAE-C and PGAE-C)</w:t>
      </w:r>
      <w:r w:rsidR="001234E3">
        <w:rPr>
          <w:lang w:eastAsia="zh-CN"/>
        </w:rPr>
        <w:t>; and</w:t>
      </w:r>
    </w:p>
    <w:p w14:paraId="4595F8DC" w14:textId="77777777" w:rsidR="00F52013" w:rsidRDefault="001234E3" w:rsidP="00BE3BC8">
      <w:pPr>
        <w:pStyle w:val="B2"/>
      </w:pPr>
      <w:r>
        <w:rPr>
          <w:lang w:eastAsia="zh-CN"/>
        </w:rPr>
        <w:t>10)</w:t>
      </w:r>
      <w:r>
        <w:rPr>
          <w:lang w:eastAsia="zh-CN"/>
        </w:rPr>
        <w:tab/>
      </w:r>
      <w:r>
        <w:t>may include a &lt;pin-service-info&gt; element set to</w:t>
      </w:r>
      <w:r>
        <w:rPr>
          <w:rFonts w:cs="Arial"/>
        </w:rPr>
        <w:t xml:space="preserve"> </w:t>
      </w:r>
      <w:r>
        <w:rPr>
          <w:lang w:eastAsia="zh-CN"/>
        </w:rPr>
        <w:t>the PIN service information that the r</w:t>
      </w:r>
      <w:r>
        <w:t>equesting entity can provide</w:t>
      </w:r>
      <w:r w:rsidR="00F52013" w:rsidRPr="00CA3A50">
        <w:rPr>
          <w:rFonts w:cs="Arial"/>
        </w:rPr>
        <w:t>.</w:t>
      </w:r>
    </w:p>
    <w:p w14:paraId="2578DCE0" w14:textId="77777777" w:rsidR="00BE3BC8" w:rsidRDefault="00BE3BC8" w:rsidP="00503B45">
      <w:pPr>
        <w:rPr>
          <w:lang w:eastAsia="zh-CN"/>
        </w:rPr>
      </w:pPr>
      <w:r>
        <w:t xml:space="preserve">The </w:t>
      </w:r>
      <w:r w:rsidR="00F52013">
        <w:t>requesting entity</w:t>
      </w:r>
      <w:r>
        <w:t xml:space="preserve"> shall send the generated HTTP POST request towards the PAE-S according to </w:t>
      </w:r>
      <w:r w:rsidRPr="000A20F1">
        <w:t>IETF</w:t>
      </w:r>
      <w:r>
        <w:t> </w:t>
      </w:r>
      <w:r w:rsidRPr="000A20F1">
        <w:t>RFC</w:t>
      </w:r>
      <w:r>
        <w:t> </w:t>
      </w:r>
      <w:r w:rsidR="00F84143">
        <w:t>9110</w:t>
      </w:r>
      <w:r>
        <w:t> </w:t>
      </w:r>
      <w:r w:rsidRPr="0006242D">
        <w:t>[</w:t>
      </w:r>
      <w:r w:rsidR="00325772">
        <w:t>4</w:t>
      </w:r>
      <w:r>
        <w:t>]</w:t>
      </w:r>
      <w:r>
        <w:rPr>
          <w:rFonts w:hint="eastAsia"/>
          <w:lang w:eastAsia="zh-CN"/>
        </w:rPr>
        <w:t>.</w:t>
      </w:r>
    </w:p>
    <w:p w14:paraId="28BE45C2" w14:textId="77777777" w:rsidR="002E1C34" w:rsidRDefault="002E1C34" w:rsidP="002E1C34">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2686E8CA" w14:textId="77777777" w:rsidR="002E1C34" w:rsidRDefault="002E1C34" w:rsidP="002E1C34">
      <w:pPr>
        <w:pStyle w:val="B1"/>
      </w:pPr>
      <w:r>
        <w:t>a)</w:t>
      </w:r>
      <w:r>
        <w:tab/>
        <w:t>a Content-Type header field set to "application/vnd.3gpp.pinapp-info+xml"; and</w:t>
      </w:r>
    </w:p>
    <w:p w14:paraId="209D4189" w14:textId="77777777" w:rsidR="002E1C34" w:rsidRDefault="002E1C34" w:rsidP="002E1C34">
      <w:pPr>
        <w:pStyle w:val="B1"/>
      </w:pPr>
      <w:r>
        <w:t>b)</w:t>
      </w:r>
      <w:r>
        <w:tab/>
        <w:t>an application/vnd.3gpp.pinapp-info+xml MIME body with a &lt;</w:t>
      </w:r>
      <w:r w:rsidR="00F52013">
        <w:t>pine-</w:t>
      </w:r>
      <w:r>
        <w:t xml:space="preserve">registration-accept&gt; </w:t>
      </w:r>
      <w:r w:rsidRPr="00FB41A4">
        <w:t>element in the &lt;</w:t>
      </w:r>
      <w:r>
        <w:t>pinapp</w:t>
      </w:r>
      <w:r w:rsidRPr="00FB41A4">
        <w:t xml:space="preserve">-info&gt; </w:t>
      </w:r>
      <w:r>
        <w:t>root element,</w:t>
      </w:r>
    </w:p>
    <w:p w14:paraId="4BE7E86E" w14:textId="77777777" w:rsidR="00F52013" w:rsidRDefault="002E1C34" w:rsidP="002E1C34">
      <w:r>
        <w:t xml:space="preserve">the </w:t>
      </w:r>
      <w:r w:rsidR="00F52013">
        <w:t>requesting entity</w:t>
      </w:r>
      <w:r>
        <w:t xml:space="preserve"> shall</w:t>
      </w:r>
      <w:r w:rsidR="00F52013">
        <w:t>:</w:t>
      </w:r>
    </w:p>
    <w:p w14:paraId="1ACC9EA0" w14:textId="77777777" w:rsidR="00F52013" w:rsidRDefault="00F52013" w:rsidP="00F52013">
      <w:pPr>
        <w:pStyle w:val="B1"/>
      </w:pPr>
      <w:r>
        <w:t>a)</w:t>
      </w:r>
      <w:r>
        <w:tab/>
        <w:t>if the requesting entity is registered as a PMAE-C based on the &lt;role-of-pemc&gt; element in the &lt;pine-registration-accept&gt; element, store the assigned PIN client ID</w:t>
      </w:r>
      <w:r>
        <w:rPr>
          <w:lang w:eastAsia="zh-CN"/>
        </w:rPr>
        <w:t xml:space="preserve">, </w:t>
      </w:r>
      <w:r>
        <w:t xml:space="preserve">and consider the direct PIN registration to PAE-S is complete. the requesting entity may further initiate a </w:t>
      </w:r>
      <w:r w:rsidRPr="002C2573">
        <w:t>PIN creation procedure</w:t>
      </w:r>
      <w:r>
        <w:t xml:space="preserve"> as specified in clause 5.4.2;</w:t>
      </w:r>
    </w:p>
    <w:p w14:paraId="36EE31B9" w14:textId="77777777" w:rsidR="00F52013" w:rsidRDefault="00F52013" w:rsidP="00F52013">
      <w:pPr>
        <w:pStyle w:val="B1"/>
      </w:pPr>
      <w:r>
        <w:t>b)</w:t>
      </w:r>
      <w:r>
        <w:tab/>
        <w:t>if the requesting entity is registered as a PGAE-C based on the &lt;role-of-pegc&gt; element in the &lt;pine-registration-accept&gt; element, store the assigned PIN client ID</w:t>
      </w:r>
      <w:r>
        <w:rPr>
          <w:lang w:eastAsia="zh-CN"/>
        </w:rPr>
        <w:t xml:space="preserve">, </w:t>
      </w:r>
      <w:r>
        <w:t>and consider the direct PIN registration to PAE-S is complete. The requesting entity may initiate a</w:t>
      </w:r>
      <w:r w:rsidRPr="00113912">
        <w:t xml:space="preserve"> PIN discovery procedure</w:t>
      </w:r>
      <w:r>
        <w:t xml:space="preserve"> as specified in clause 5.4.4; and</w:t>
      </w:r>
    </w:p>
    <w:p w14:paraId="6AF658A0" w14:textId="77777777" w:rsidR="00F52013" w:rsidRDefault="00F52013" w:rsidP="00F52013">
      <w:pPr>
        <w:pStyle w:val="B1"/>
      </w:pPr>
      <w:r>
        <w:t>c)</w:t>
      </w:r>
      <w:r>
        <w:tab/>
        <w:t xml:space="preserve">if the requesting entity is registered as a PEAE-C (i.e. not include the </w:t>
      </w:r>
      <w:r>
        <w:rPr>
          <w:lang w:eastAsia="zh-CN"/>
        </w:rPr>
        <w:t>&lt;</w:t>
      </w:r>
      <w:r>
        <w:t>pine-capabilities</w:t>
      </w:r>
      <w:r>
        <w:rPr>
          <w:lang w:eastAsia="zh-CN"/>
        </w:rPr>
        <w:t xml:space="preserve">&gt; </w:t>
      </w:r>
      <w:r>
        <w:t>element), store the assigned PIN client ID</w:t>
      </w:r>
      <w:r>
        <w:rPr>
          <w:lang w:eastAsia="zh-CN"/>
        </w:rPr>
        <w:t xml:space="preserve">, </w:t>
      </w:r>
      <w:r>
        <w:t>and consider the direct PIN registration to PAE-S is complete. The requesting entity may initiate a</w:t>
      </w:r>
      <w:r w:rsidRPr="00113912">
        <w:t xml:space="preserve"> PIN discovery procedure</w:t>
      </w:r>
      <w:r>
        <w:t xml:space="preserve"> as specified in clause 5.4.4.</w:t>
      </w:r>
    </w:p>
    <w:p w14:paraId="07B2EAD7" w14:textId="77777777" w:rsidR="002E1C34" w:rsidRDefault="002E1C34" w:rsidP="002E1C34">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75E7DF31" w14:textId="77777777" w:rsidR="002E1C34" w:rsidRDefault="002E1C34" w:rsidP="002E1C34">
      <w:pPr>
        <w:pStyle w:val="B1"/>
      </w:pPr>
      <w:r>
        <w:lastRenderedPageBreak/>
        <w:t>a)</w:t>
      </w:r>
      <w:r>
        <w:tab/>
        <w:t>a Content-Type header field set to "application/vnd.3gpp.pinapp-info+xml"; and</w:t>
      </w:r>
    </w:p>
    <w:p w14:paraId="5B6A57A1" w14:textId="77777777" w:rsidR="002E1C34" w:rsidRDefault="002E1C34" w:rsidP="002E1C34">
      <w:pPr>
        <w:pStyle w:val="B1"/>
      </w:pPr>
      <w:r>
        <w:t>b)</w:t>
      </w:r>
      <w:r>
        <w:tab/>
        <w:t>an application/vnd.3gpp.pinapp-info+xml MIME body with a &lt;</w:t>
      </w:r>
      <w:r w:rsidR="00F52013">
        <w:t>pine-</w:t>
      </w:r>
      <w:r>
        <w:t xml:space="preserve">registration-reject&gt; </w:t>
      </w:r>
      <w:r w:rsidRPr="00FB41A4">
        <w:t>element in the &lt;</w:t>
      </w:r>
      <w:r>
        <w:t>pinapp</w:t>
      </w:r>
      <w:r w:rsidRPr="00FB41A4">
        <w:t xml:space="preserve">-info&gt; </w:t>
      </w:r>
      <w:r>
        <w:t>root element,</w:t>
      </w:r>
    </w:p>
    <w:p w14:paraId="19B0AD02" w14:textId="77777777" w:rsidR="002E1C34" w:rsidRPr="003521F8" w:rsidRDefault="002E1C34" w:rsidP="002E1C34">
      <w:pPr>
        <w:rPr>
          <w:lang w:eastAsia="zh-CN"/>
        </w:rPr>
      </w:pPr>
      <w:r>
        <w:t xml:space="preserve">the </w:t>
      </w:r>
      <w:r w:rsidR="00F52013">
        <w:t>requesting entity</w:t>
      </w:r>
      <w:r>
        <w:t xml:space="preserve"> shall consider the </w:t>
      </w:r>
      <w:r w:rsidR="00F52013">
        <w:t xml:space="preserve">direct </w:t>
      </w:r>
      <w:r w:rsidRPr="00A9356A">
        <w:t xml:space="preserve">PIN registration to </w:t>
      </w:r>
      <w:r>
        <w:t>PAE-S</w:t>
      </w:r>
      <w:r w:rsidRPr="007B05CC">
        <w:t xml:space="preserve"> </w:t>
      </w:r>
      <w:r>
        <w:t>is rejected by the PAE-S.</w:t>
      </w:r>
    </w:p>
    <w:p w14:paraId="29E9E052" w14:textId="77777777" w:rsidR="002E1C34" w:rsidRDefault="002E1C34" w:rsidP="002E1C34">
      <w:pPr>
        <w:pStyle w:val="Heading4"/>
        <w:rPr>
          <w:lang w:eastAsia="zh-CN"/>
        </w:rPr>
      </w:pPr>
      <w:bookmarkStart w:id="96" w:name="_Toc160556237"/>
      <w:r>
        <w:rPr>
          <w:rFonts w:hint="eastAsia"/>
          <w:lang w:eastAsia="zh-CN"/>
        </w:rPr>
        <w:t>5</w:t>
      </w:r>
      <w:r>
        <w:rPr>
          <w:lang w:eastAsia="zh-CN"/>
        </w:rPr>
        <w:t>.3.2.2</w:t>
      </w:r>
      <w:r>
        <w:rPr>
          <w:lang w:eastAsia="zh-CN"/>
        </w:rPr>
        <w:tab/>
      </w:r>
      <w:r>
        <w:t>PAE-S procedure</w:t>
      </w:r>
      <w:bookmarkEnd w:id="96"/>
    </w:p>
    <w:p w14:paraId="0C4F8548" w14:textId="77777777" w:rsidR="00BE3BC8" w:rsidRDefault="00BE3BC8" w:rsidP="00BE3BC8">
      <w:r>
        <w:rPr>
          <w:lang w:eastAsia="x-none"/>
        </w:rPr>
        <w:t>Upon reception of an HTTP POST request</w:t>
      </w:r>
      <w:r w:rsidRPr="005025FB">
        <w:t xml:space="preserve"> </w:t>
      </w:r>
      <w:r>
        <w:t>message containing:</w:t>
      </w:r>
    </w:p>
    <w:p w14:paraId="61B8C650" w14:textId="77777777" w:rsidR="00BE3BC8" w:rsidRDefault="00BE3BC8" w:rsidP="00BE3BC8">
      <w:pPr>
        <w:pStyle w:val="B1"/>
      </w:pPr>
      <w:r>
        <w:t>a)</w:t>
      </w:r>
      <w:r>
        <w:tab/>
        <w:t>a Content-Type header field set to "application/vnd.3gpp.pinapp-info+xml"; and</w:t>
      </w:r>
    </w:p>
    <w:p w14:paraId="089CDCE2" w14:textId="77777777" w:rsidR="00BE3BC8" w:rsidRDefault="00BE3BC8" w:rsidP="00BE3BC8">
      <w:pPr>
        <w:pStyle w:val="B1"/>
      </w:pPr>
      <w:r>
        <w:t>b)</w:t>
      </w:r>
      <w:r>
        <w:tab/>
        <w:t>an application/vnd.3gpp.pinapp-info+xml MIME body with a &lt;</w:t>
      </w:r>
      <w:r w:rsidR="00F52013">
        <w:t>pine-</w:t>
      </w:r>
      <w:r>
        <w:t xml:space="preserve">registration-request&gt; </w:t>
      </w:r>
      <w:r w:rsidRPr="00FB41A4">
        <w:t>element in the &lt;</w:t>
      </w:r>
      <w:r>
        <w:t>pinapp</w:t>
      </w:r>
      <w:r w:rsidRPr="00FB41A4">
        <w:t xml:space="preserve">-info&gt; </w:t>
      </w:r>
      <w:r>
        <w:t>root element,</w:t>
      </w:r>
    </w:p>
    <w:p w14:paraId="04D27A36" w14:textId="77777777" w:rsidR="00BE3BC8" w:rsidRDefault="00BE3BC8" w:rsidP="00BE3BC8">
      <w:pPr>
        <w:rPr>
          <w:lang w:eastAsia="zh-CN"/>
        </w:rPr>
      </w:pPr>
      <w:r>
        <w:t xml:space="preserve">the </w:t>
      </w:r>
      <w:bookmarkStart w:id="97" w:name="_Hlk132828016"/>
      <w:r>
        <w:t xml:space="preserve">PAE-S shall </w:t>
      </w:r>
      <w:r>
        <w:rPr>
          <w:lang w:eastAsia="zh-CN"/>
        </w:rPr>
        <w:t xml:space="preserve">check whether the </w:t>
      </w:r>
      <w:r w:rsidR="00F52013">
        <w:t>requesting entity</w:t>
      </w:r>
      <w:r>
        <w:rPr>
          <w:lang w:eastAsia="zh-CN"/>
        </w:rPr>
        <w:t xml:space="preserve"> identified by the </w:t>
      </w:r>
      <w:r w:rsidR="00F52013">
        <w:rPr>
          <w:lang w:eastAsia="zh-CN"/>
        </w:rPr>
        <w:t>&lt;ue-id&gt; element</w:t>
      </w:r>
      <w:r>
        <w:rPr>
          <w:lang w:eastAsia="zh-CN"/>
        </w:rPr>
        <w:t xml:space="preserve"> is authorized to be </w:t>
      </w:r>
      <w:r w:rsidR="00F52013">
        <w:rPr>
          <w:lang w:eastAsia="zh-CN"/>
        </w:rPr>
        <w:t>the requested role</w:t>
      </w:r>
      <w:r>
        <w:rPr>
          <w:lang w:eastAsia="zh-CN"/>
        </w:rPr>
        <w:t xml:space="preserve"> of a PIN</w:t>
      </w:r>
      <w:bookmarkEnd w:id="97"/>
      <w:r>
        <w:rPr>
          <w:lang w:eastAsia="zh-CN"/>
        </w:rPr>
        <w:t xml:space="preserve">. </w:t>
      </w:r>
    </w:p>
    <w:p w14:paraId="19A70E43" w14:textId="77777777" w:rsidR="002E1C34" w:rsidRDefault="002E1C34" w:rsidP="002E1C34">
      <w:r>
        <w:t xml:space="preserve">If </w:t>
      </w:r>
      <w:r>
        <w:rPr>
          <w:lang w:eastAsia="zh-CN"/>
        </w:rPr>
        <w:t xml:space="preserve">the PEAE-C identified by the </w:t>
      </w:r>
      <w:r w:rsidR="00F52013">
        <w:rPr>
          <w:lang w:eastAsia="zh-CN"/>
        </w:rPr>
        <w:t>&lt;ue-id&gt; element is authorized to be the requested role of a PIN</w:t>
      </w:r>
      <w:r>
        <w:t>, PAE-S shall:</w:t>
      </w:r>
    </w:p>
    <w:p w14:paraId="38DACCFF" w14:textId="77777777" w:rsidR="002E1C34" w:rsidRDefault="002E1C34" w:rsidP="002E1C34">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rsidR="00F52013">
        <w:t>PAE-S</w:t>
      </w:r>
      <w:r w:rsidRPr="00554F63">
        <w:t>:</w:t>
      </w:r>
    </w:p>
    <w:p w14:paraId="3CF7365E" w14:textId="77777777" w:rsidR="002E1C34" w:rsidRDefault="002E1C34" w:rsidP="002E1C34">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72ED84EB" w14:textId="77777777" w:rsidR="002E1C34" w:rsidRDefault="002E1C34" w:rsidP="002E1C34">
      <w:pPr>
        <w:pStyle w:val="B2"/>
      </w:pPr>
      <w:r>
        <w:t>2)</w:t>
      </w:r>
      <w:r>
        <w:tab/>
      </w:r>
      <w:r w:rsidRPr="004E7BF5">
        <w:t>shall include an application/vnd.3gpp.</w:t>
      </w:r>
      <w:r>
        <w:t>pinapp</w:t>
      </w:r>
      <w:r w:rsidRPr="004E7BF5">
        <w:t xml:space="preserve">-info+xml MIME body </w:t>
      </w:r>
      <w:r>
        <w:t xml:space="preserve">with a </w:t>
      </w:r>
      <w:r w:rsidRPr="00A23C86">
        <w:t>&lt;</w:t>
      </w:r>
      <w:r w:rsidR="00F52013">
        <w:t>pine-</w:t>
      </w:r>
      <w:r>
        <w:t>registration-accept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73469F">
        <w:t>&lt;</w:t>
      </w:r>
      <w:r w:rsidR="00F52013">
        <w:t>pine-</w:t>
      </w:r>
      <w:r>
        <w:t>registration-accept</w:t>
      </w:r>
      <w:r w:rsidRPr="0073469F">
        <w:t>&gt;</w:t>
      </w:r>
      <w:r w:rsidRPr="001D4A5C">
        <w:t xml:space="preserve"> element</w:t>
      </w:r>
      <w:r w:rsidRPr="004E7BF5">
        <w:t>:</w:t>
      </w:r>
    </w:p>
    <w:p w14:paraId="1D11243C" w14:textId="77777777" w:rsidR="002E1C34" w:rsidRDefault="002E1C34" w:rsidP="002E1C34">
      <w:pPr>
        <w:pStyle w:val="B3"/>
      </w:pPr>
      <w:r>
        <w:t>i)</w:t>
      </w:r>
      <w:r>
        <w:tab/>
        <w:t>shall include a &lt;pin-</w:t>
      </w:r>
      <w:r w:rsidRPr="004E665F">
        <w:t>client</w:t>
      </w:r>
      <w:r>
        <w:t>-id&gt; element</w:t>
      </w:r>
      <w:r w:rsidRPr="004E665F">
        <w:t xml:space="preserve"> </w:t>
      </w:r>
      <w:r w:rsidRPr="004E7BF5">
        <w:t>set to the</w:t>
      </w:r>
      <w:r>
        <w:t xml:space="preserve"> assigned PIN client ID of the PEAE-C; and</w:t>
      </w:r>
    </w:p>
    <w:p w14:paraId="35A7C4D3" w14:textId="77777777" w:rsidR="00F52013" w:rsidRDefault="002E1C34" w:rsidP="002E1C34">
      <w:pPr>
        <w:pStyle w:val="B3"/>
        <w:rPr>
          <w:lang w:eastAsia="zh-CN"/>
        </w:rPr>
      </w:pPr>
      <w:r>
        <w:rPr>
          <w:rFonts w:hint="eastAsia"/>
          <w:lang w:eastAsia="zh-CN"/>
        </w:rPr>
        <w:t>i</w:t>
      </w:r>
      <w:r>
        <w:rPr>
          <w:lang w:eastAsia="zh-CN"/>
        </w:rPr>
        <w:t>i)</w:t>
      </w:r>
      <w:r>
        <w:rPr>
          <w:lang w:eastAsia="zh-CN"/>
        </w:rPr>
        <w:tab/>
      </w:r>
      <w:r w:rsidR="00F52013" w:rsidRPr="00F52013">
        <w:rPr>
          <w:lang w:eastAsia="zh-CN"/>
        </w:rPr>
        <w:t>may include a &lt;role-of-pemc&gt; element set to indication that the requesting entity has successfully registered to be a PMAE-C; and</w:t>
      </w:r>
      <w:r w:rsidR="00F52013" w:rsidRPr="00F52013" w:rsidDel="00F52013">
        <w:rPr>
          <w:lang w:eastAsia="zh-CN"/>
        </w:rPr>
        <w:t xml:space="preserve"> </w:t>
      </w:r>
    </w:p>
    <w:p w14:paraId="0036A0E2" w14:textId="77777777" w:rsidR="002E1C34" w:rsidRDefault="00F52013" w:rsidP="002E1C34">
      <w:pPr>
        <w:pStyle w:val="B3"/>
        <w:rPr>
          <w:lang w:eastAsia="zh-CN"/>
        </w:rPr>
      </w:pPr>
      <w:r>
        <w:t>iii)</w:t>
      </w:r>
      <w:r>
        <w:tab/>
        <w:t>may include a &lt;role-of-pegc&gt; element set to indication that</w:t>
      </w:r>
      <w:r w:rsidRPr="00F477AF">
        <w:t xml:space="preserve"> </w:t>
      </w:r>
      <w:r>
        <w:t>the requesting entity has successfully registered to be a PGAE-C</w:t>
      </w:r>
      <w:r w:rsidR="002E1C34">
        <w:t>; and</w:t>
      </w:r>
    </w:p>
    <w:p w14:paraId="4AC6A37E" w14:textId="77777777" w:rsidR="002E1C34" w:rsidRPr="00F45295" w:rsidRDefault="002E1C34" w:rsidP="002E1C34">
      <w:pPr>
        <w:pStyle w:val="B1"/>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w:t>
      </w:r>
    </w:p>
    <w:p w14:paraId="417AE4C1" w14:textId="77777777" w:rsidR="00F52013" w:rsidRDefault="00F52013" w:rsidP="00F52013">
      <w:r>
        <w:t xml:space="preserve">If </w:t>
      </w:r>
      <w:r>
        <w:rPr>
          <w:lang w:eastAsia="zh-CN"/>
        </w:rPr>
        <w:t>the PEAE-C identified by the &lt;ue-id&gt; element is not authorized to be the requested role of a PIN</w:t>
      </w:r>
      <w:r>
        <w:t>, PAE-S shall:</w:t>
      </w:r>
    </w:p>
    <w:p w14:paraId="22A68905" w14:textId="77777777" w:rsidR="002E1C34" w:rsidRDefault="002E1C34" w:rsidP="002E1C34">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rsidR="00F52013">
        <w:t>PAE-S</w:t>
      </w:r>
      <w:r w:rsidRPr="00554F63">
        <w:t>:</w:t>
      </w:r>
    </w:p>
    <w:p w14:paraId="69E3548A" w14:textId="77777777" w:rsidR="002E1C34" w:rsidRDefault="002E1C34" w:rsidP="002E1C34">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12F1629" w14:textId="77777777" w:rsidR="002E1C34" w:rsidRDefault="002E1C34" w:rsidP="002E1C34">
      <w:pPr>
        <w:pStyle w:val="B2"/>
      </w:pPr>
      <w:r>
        <w:t>2)</w:t>
      </w:r>
      <w:r>
        <w:tab/>
      </w:r>
      <w:r w:rsidRPr="004E7BF5">
        <w:t>shall include an application/vnd.3gpp.</w:t>
      </w:r>
      <w:r>
        <w:t>pinapp</w:t>
      </w:r>
      <w:r w:rsidRPr="004E7BF5">
        <w:t xml:space="preserve">-info+xml MIME body </w:t>
      </w:r>
      <w:r>
        <w:t xml:space="preserve">with a </w:t>
      </w:r>
      <w:r w:rsidRPr="00A23C86">
        <w:t>&lt;</w:t>
      </w:r>
      <w:r w:rsidR="00F52013">
        <w:t>pine-</w:t>
      </w:r>
      <w:r>
        <w:t>registration-reject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73469F">
        <w:t>&lt;</w:t>
      </w:r>
      <w:r w:rsidR="00F52013">
        <w:t>pine-</w:t>
      </w:r>
      <w:r>
        <w:t>registration-reject</w:t>
      </w:r>
      <w:r w:rsidRPr="0073469F">
        <w:t>&gt;</w:t>
      </w:r>
      <w:r w:rsidRPr="001D4A5C">
        <w:t xml:space="preserve"> element</w:t>
      </w:r>
      <w:r w:rsidRPr="004E7BF5">
        <w:t>:</w:t>
      </w:r>
    </w:p>
    <w:p w14:paraId="16720F8B" w14:textId="77777777" w:rsidR="002E1C34" w:rsidRDefault="002E1C34" w:rsidP="002E1C34">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00F52013">
        <w:t xml:space="preserve">direct </w:t>
      </w:r>
      <w:r w:rsidRPr="0018695B">
        <w:t xml:space="preserve">PIN registration to </w:t>
      </w:r>
      <w:r>
        <w:t>PAE-S</w:t>
      </w:r>
      <w:r w:rsidRPr="0018695B">
        <w:t xml:space="preserve"> </w:t>
      </w:r>
      <w:r w:rsidRPr="00654FEF">
        <w:t>failure</w:t>
      </w:r>
      <w:r>
        <w:t>; and</w:t>
      </w:r>
    </w:p>
    <w:p w14:paraId="30CB0982" w14:textId="77777777" w:rsidR="002E1C34" w:rsidRPr="002E1C34" w:rsidRDefault="002E1C34" w:rsidP="002E1C34">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sidR="00F52013">
        <w:rPr>
          <w:lang w:eastAsia="zh-CN"/>
        </w:rPr>
        <w:t>requesting entity</w:t>
      </w:r>
      <w:r>
        <w:rPr>
          <w:lang w:eastAsia="zh-CN"/>
        </w:rPr>
        <w:t>.</w:t>
      </w:r>
    </w:p>
    <w:p w14:paraId="78389B09" w14:textId="77777777" w:rsidR="00BE3BC8" w:rsidRDefault="00BE3BC8" w:rsidP="00BE3BC8">
      <w:pPr>
        <w:pStyle w:val="Heading3"/>
      </w:pPr>
      <w:bookmarkStart w:id="98" w:name="_Toc160556238"/>
      <w:r>
        <w:rPr>
          <w:rFonts w:hint="eastAsia"/>
          <w:lang w:eastAsia="zh-CN"/>
        </w:rPr>
        <w:t>5</w:t>
      </w:r>
      <w:r>
        <w:rPr>
          <w:lang w:eastAsia="zh-CN"/>
        </w:rPr>
        <w:t>.3.3</w:t>
      </w:r>
      <w:r>
        <w:rPr>
          <w:lang w:eastAsia="zh-CN"/>
        </w:rPr>
        <w:tab/>
      </w:r>
      <w:r w:rsidR="00F52013">
        <w:rPr>
          <w:lang w:eastAsia="zh-CN"/>
        </w:rPr>
        <w:t xml:space="preserve">Indirect </w:t>
      </w:r>
      <w:r>
        <w:t>PIN registration to PAE-S</w:t>
      </w:r>
      <w:bookmarkEnd w:id="98"/>
    </w:p>
    <w:p w14:paraId="2EA0AE2B" w14:textId="77777777" w:rsidR="00F52013" w:rsidRDefault="00F52013" w:rsidP="00F52013">
      <w:pPr>
        <w:pStyle w:val="Heading4"/>
      </w:pPr>
      <w:bookmarkStart w:id="99" w:name="_Hlk141117504"/>
      <w:bookmarkStart w:id="100" w:name="_Toc160556239"/>
      <w:r>
        <w:rPr>
          <w:lang w:eastAsia="zh-CN"/>
        </w:rPr>
        <w:t>5.3.3.1</w:t>
      </w:r>
      <w:r>
        <w:rPr>
          <w:lang w:eastAsia="zh-CN"/>
        </w:rPr>
        <w:tab/>
      </w:r>
      <w:r>
        <w:t>Requesting entity procedure</w:t>
      </w:r>
      <w:bookmarkEnd w:id="100"/>
    </w:p>
    <w:p w14:paraId="654671E0" w14:textId="77777777" w:rsidR="00F52013" w:rsidRDefault="00F52013" w:rsidP="00F52013">
      <w:r>
        <w:t>The requesting entity can be PEAE-C or PGAE-C.</w:t>
      </w:r>
    </w:p>
    <w:p w14:paraId="5A8B7870" w14:textId="77777777" w:rsidR="00F52013" w:rsidRDefault="00F52013" w:rsidP="00F52013">
      <w:r>
        <w:t xml:space="preserve">When the requesting entity needs </w:t>
      </w:r>
      <w:r>
        <w:rPr>
          <w:lang w:eastAsia="zh-CN"/>
        </w:rPr>
        <w:t>to register to the PAE-S via PMAE-C</w:t>
      </w:r>
      <w:r>
        <w:t>, the requesting entity shall generate an HTTP POST request according to procedures as specified in IETF RFC </w:t>
      </w:r>
      <w:r w:rsidR="00F84143">
        <w:t>9110</w:t>
      </w:r>
      <w:r>
        <w:t> [4]. In the HTTP POST request, the requesting entity:</w:t>
      </w:r>
    </w:p>
    <w:p w14:paraId="33984744" w14:textId="77777777" w:rsidR="00F52013" w:rsidRDefault="00F52013" w:rsidP="00F52013">
      <w:pPr>
        <w:pStyle w:val="B1"/>
        <w:rPr>
          <w:lang w:eastAsia="zh-CN"/>
        </w:rPr>
      </w:pPr>
      <w:r>
        <w:rPr>
          <w:lang w:eastAsia="zh-CN"/>
        </w:rPr>
        <w:t>a)</w:t>
      </w:r>
      <w:r>
        <w:rPr>
          <w:lang w:eastAsia="zh-CN"/>
        </w:rPr>
        <w:tab/>
        <w:t xml:space="preserve">shall set the Request-URI to the URI of </w:t>
      </w:r>
      <w:r w:rsidR="00D017C6">
        <w:rPr>
          <w:lang w:eastAsia="zh-CN"/>
        </w:rPr>
        <w:t>PMAE-C</w:t>
      </w:r>
      <w:r>
        <w:rPr>
          <w:lang w:eastAsia="zh-CN"/>
        </w:rPr>
        <w:t>;</w:t>
      </w:r>
    </w:p>
    <w:p w14:paraId="73F2C8BA" w14:textId="77777777" w:rsidR="00F52013" w:rsidRDefault="00F52013" w:rsidP="00F52013">
      <w:pPr>
        <w:pStyle w:val="B1"/>
      </w:pPr>
      <w:r>
        <w:lastRenderedPageBreak/>
        <w:t>b)</w:t>
      </w:r>
      <w:r>
        <w:tab/>
        <w:t>shall include a Content-Type header field set to "application/vnd.3gpp.pinapp-info+xml"; and</w:t>
      </w:r>
    </w:p>
    <w:p w14:paraId="440B7D48" w14:textId="77777777" w:rsidR="00F52013" w:rsidRDefault="00F52013" w:rsidP="00F52013">
      <w:pPr>
        <w:pStyle w:val="B1"/>
      </w:pPr>
      <w:r>
        <w:t>c)</w:t>
      </w:r>
      <w:r>
        <w:tab/>
        <w:t>shall include an application/vnd.3gpp.pinapp-info+xml MIME body with a &lt;pine-registration-request&gt; element in the &lt;pinapp-info&gt; root element and within the &lt;pine-registration-request&gt; element:</w:t>
      </w:r>
    </w:p>
    <w:p w14:paraId="07D21AC9" w14:textId="77777777" w:rsidR="00F52013" w:rsidRDefault="00F52013" w:rsidP="00F52013">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t>requesting entity</w:t>
      </w:r>
      <w:r>
        <w:rPr>
          <w:rFonts w:cs="Arial"/>
        </w:rPr>
        <w:t xml:space="preserve"> (i.e. GPSI)</w:t>
      </w:r>
      <w:r>
        <w:t>;</w:t>
      </w:r>
    </w:p>
    <w:p w14:paraId="225A4C84" w14:textId="77777777" w:rsidR="00F52013" w:rsidRDefault="00F52013" w:rsidP="00F52013">
      <w:pPr>
        <w:pStyle w:val="B2"/>
      </w:pPr>
      <w:r>
        <w:rPr>
          <w:lang w:eastAsia="zh-CN"/>
        </w:rPr>
        <w:t>2)</w:t>
      </w:r>
      <w:r>
        <w:rPr>
          <w:lang w:eastAsia="zh-CN"/>
        </w:rPr>
        <w:tab/>
        <w:t>shall include a &lt;s</w:t>
      </w:r>
      <w:r>
        <w:t>ecurity-credentials</w:t>
      </w:r>
      <w:r>
        <w:rPr>
          <w:lang w:eastAsia="zh-CN"/>
        </w:rPr>
        <w:t xml:space="preserve">&gt; </w:t>
      </w:r>
      <w:r>
        <w:t>element set to the security credentials resulting from a successful authorization for a PIN service;</w:t>
      </w:r>
    </w:p>
    <w:p w14:paraId="7D361FF8" w14:textId="77777777" w:rsidR="00F52013" w:rsidRPr="00664645" w:rsidRDefault="00F52013" w:rsidP="00F52013">
      <w:pPr>
        <w:pStyle w:val="B2"/>
        <w:rPr>
          <w:lang w:eastAsia="zh-CN"/>
        </w:rPr>
      </w:pPr>
      <w:r>
        <w:rPr>
          <w:rFonts w:hint="eastAsia"/>
          <w:lang w:eastAsia="zh-CN"/>
        </w:rPr>
        <w:t>3</w:t>
      </w:r>
      <w:r>
        <w:rPr>
          <w:lang w:eastAsia="zh-CN"/>
        </w:rPr>
        <w:t>)</w:t>
      </w:r>
      <w:r>
        <w:rPr>
          <w:lang w:eastAsia="zh-CN"/>
        </w:rPr>
        <w:tab/>
        <w:t>shall include a &lt;p</w:t>
      </w:r>
      <w:r w:rsidRPr="00664645">
        <w:rPr>
          <w:lang w:eastAsia="zh-CN"/>
        </w:rPr>
        <w:t>ort</w:t>
      </w:r>
      <w:r>
        <w:rPr>
          <w:lang w:eastAsia="zh-CN"/>
        </w:rPr>
        <w:t>-</w:t>
      </w:r>
      <w:r w:rsidRPr="00664645">
        <w:rPr>
          <w:lang w:eastAsia="zh-CN"/>
        </w:rPr>
        <w:t>number</w:t>
      </w:r>
      <w:r>
        <w:rPr>
          <w:lang w:eastAsia="zh-CN"/>
        </w:rPr>
        <w:t xml:space="preserve">&gt; </w:t>
      </w:r>
      <w:r>
        <w:t>element set to the p</w:t>
      </w:r>
      <w:r w:rsidRPr="00664645">
        <w:t xml:space="preserve">ort number of </w:t>
      </w:r>
      <w:r>
        <w:t>the requesting entity;</w:t>
      </w:r>
    </w:p>
    <w:p w14:paraId="207559E4" w14:textId="77777777" w:rsidR="00F52013" w:rsidRDefault="00F52013" w:rsidP="00F52013">
      <w:pPr>
        <w:pStyle w:val="B2"/>
        <w:rPr>
          <w:rFonts w:cs="Arial"/>
        </w:rPr>
      </w:pPr>
      <w:r>
        <w:rPr>
          <w:lang w:eastAsia="zh-CN"/>
        </w:rPr>
        <w:t>4)</w:t>
      </w:r>
      <w:r>
        <w:rPr>
          <w:lang w:eastAsia="zh-CN"/>
        </w:rPr>
        <w:tab/>
        <w:t>may include a &lt;</w:t>
      </w:r>
      <w:r>
        <w:t>mac-address</w:t>
      </w:r>
      <w:r>
        <w:rPr>
          <w:lang w:eastAsia="zh-CN"/>
        </w:rPr>
        <w:t>&gt;</w:t>
      </w:r>
      <w:r>
        <w:t xml:space="preserve"> element set to</w:t>
      </w:r>
      <w:r>
        <w:rPr>
          <w:rFonts w:cs="Arial"/>
        </w:rPr>
        <w:t xml:space="preserve"> the </w:t>
      </w:r>
      <w:r>
        <w:rPr>
          <w:lang w:val="en-US"/>
        </w:rPr>
        <w:t>MAC address of the</w:t>
      </w:r>
      <w:r>
        <w:rPr>
          <w:rFonts w:cs="Arial"/>
          <w:lang w:val="en-US"/>
        </w:rPr>
        <w:t xml:space="preserve"> </w:t>
      </w:r>
      <w:r>
        <w:t>requesting entity</w:t>
      </w:r>
      <w:r>
        <w:rPr>
          <w:rFonts w:cs="Arial"/>
        </w:rPr>
        <w:t>;</w:t>
      </w:r>
    </w:p>
    <w:p w14:paraId="51064FC7" w14:textId="77777777" w:rsidR="00F52013" w:rsidRDefault="00F52013" w:rsidP="00F52013">
      <w:pPr>
        <w:pStyle w:val="B2"/>
        <w:rPr>
          <w:rFonts w:cs="Arial"/>
        </w:rPr>
      </w:pPr>
      <w:r>
        <w:rPr>
          <w:lang w:eastAsia="zh-CN"/>
        </w:rPr>
        <w:t>5)</w:t>
      </w:r>
      <w:r>
        <w:rPr>
          <w:lang w:eastAsia="zh-CN"/>
        </w:rPr>
        <w:tab/>
        <w:t>may include a &lt;</w:t>
      </w:r>
      <w:r>
        <w:rPr>
          <w:lang w:val="en-US"/>
        </w:rPr>
        <w:t>vendor-name</w:t>
      </w:r>
      <w:r>
        <w:rPr>
          <w:lang w:eastAsia="zh-CN"/>
        </w:rPr>
        <w:t xml:space="preserve">&gt; </w:t>
      </w:r>
      <w:r>
        <w:t>element set to</w:t>
      </w:r>
      <w:r>
        <w:rPr>
          <w:rFonts w:cs="Arial"/>
        </w:rPr>
        <w:t xml:space="preserve"> the </w:t>
      </w:r>
      <w:r>
        <w:rPr>
          <w:lang w:val="en-US"/>
        </w:rPr>
        <w:t>vendor’s name of the</w:t>
      </w:r>
      <w:r>
        <w:rPr>
          <w:rFonts w:cs="Arial"/>
          <w:lang w:val="en-US"/>
        </w:rPr>
        <w:t xml:space="preserve"> </w:t>
      </w:r>
      <w:r>
        <w:t>requesting entity</w:t>
      </w:r>
      <w:r>
        <w:rPr>
          <w:rFonts w:cs="Arial"/>
        </w:rPr>
        <w:t>;</w:t>
      </w:r>
    </w:p>
    <w:p w14:paraId="7A2F57DC" w14:textId="77777777" w:rsidR="00F52013" w:rsidRDefault="00F52013" w:rsidP="00F52013">
      <w:pPr>
        <w:pStyle w:val="B2"/>
      </w:pPr>
      <w:r>
        <w:rPr>
          <w:lang w:eastAsia="zh-CN"/>
        </w:rPr>
        <w:t>6)</w:t>
      </w:r>
      <w:r>
        <w:rPr>
          <w:lang w:eastAsia="zh-CN"/>
        </w:rPr>
        <w:tab/>
        <w:t>may include a &lt;</w:t>
      </w:r>
      <w:r>
        <w:t>device-description</w:t>
      </w:r>
      <w:r>
        <w:rPr>
          <w:lang w:eastAsia="zh-CN"/>
        </w:rPr>
        <w:t xml:space="preserve">&gt; </w:t>
      </w:r>
      <w:r>
        <w:t>element set to</w:t>
      </w:r>
      <w:r>
        <w:rPr>
          <w:rFonts w:cs="Arial"/>
        </w:rPr>
        <w:t xml:space="preserve"> the</w:t>
      </w:r>
      <w:r>
        <w:t xml:space="preserve"> description of the requesting entity;</w:t>
      </w:r>
    </w:p>
    <w:p w14:paraId="054A9992" w14:textId="77777777" w:rsidR="00F52013" w:rsidRDefault="00F52013" w:rsidP="00F52013">
      <w:pPr>
        <w:pStyle w:val="B2"/>
      </w:pPr>
      <w:r>
        <w:rPr>
          <w:lang w:eastAsia="zh-CN"/>
        </w:rPr>
        <w:t>7)</w:t>
      </w:r>
      <w:r>
        <w:rPr>
          <w:lang w:eastAsia="zh-CN"/>
        </w:rPr>
        <w:tab/>
        <w:t>may include a &lt;</w:t>
      </w:r>
      <w:r>
        <w:t>pine-address</w:t>
      </w:r>
      <w:r>
        <w:rPr>
          <w:lang w:eastAsia="zh-CN"/>
        </w:rPr>
        <w:t xml:space="preserve">&gt; </w:t>
      </w:r>
      <w:r>
        <w:t>element set to</w:t>
      </w:r>
      <w:r>
        <w:rPr>
          <w:rFonts w:cs="Arial"/>
        </w:rPr>
        <w:t xml:space="preserve"> the</w:t>
      </w:r>
      <w:r>
        <w:t xml:space="preserve"> IP address of the requesting entity</w:t>
      </w:r>
      <w:r>
        <w:rPr>
          <w:rFonts w:cs="Arial"/>
        </w:rPr>
        <w:t xml:space="preserve"> if available in the </w:t>
      </w:r>
      <w:r>
        <w:t>requesting entity;</w:t>
      </w:r>
    </w:p>
    <w:p w14:paraId="19F23941" w14:textId="77777777" w:rsidR="00F52013" w:rsidRDefault="00F52013" w:rsidP="00F52013">
      <w:pPr>
        <w:pStyle w:val="B2"/>
        <w:rPr>
          <w:rFonts w:cs="Arial"/>
        </w:rPr>
      </w:pPr>
      <w:r>
        <w:t>8)</w:t>
      </w:r>
      <w:r>
        <w:tab/>
        <w:t xml:space="preserve">may </w:t>
      </w:r>
      <w:r>
        <w:rPr>
          <w:lang w:eastAsia="zh-CN"/>
        </w:rPr>
        <w:t>include a &lt;</w:t>
      </w:r>
      <w:r>
        <w:t>pine-capabilities</w:t>
      </w:r>
      <w:r>
        <w:rPr>
          <w:lang w:eastAsia="zh-CN"/>
        </w:rPr>
        <w:t xml:space="preserve">&gt; </w:t>
      </w:r>
      <w:r>
        <w:t>element set to</w:t>
      </w:r>
      <w:r>
        <w:rPr>
          <w:rFonts w:cs="Arial"/>
        </w:rPr>
        <w:t xml:space="preserve"> </w:t>
      </w:r>
      <w:r>
        <w:t>capabilities</w:t>
      </w:r>
      <w:r w:rsidRPr="00CA3A50">
        <w:rPr>
          <w:rFonts w:cs="Arial"/>
        </w:rPr>
        <w:t xml:space="preserve"> </w:t>
      </w:r>
      <w:r>
        <w:rPr>
          <w:rFonts w:cs="Arial"/>
        </w:rPr>
        <w:t xml:space="preserve">information that </w:t>
      </w:r>
      <w:r w:rsidRPr="00CA3A50">
        <w:rPr>
          <w:rFonts w:cs="Arial"/>
        </w:rPr>
        <w:t xml:space="preserve">whether the </w:t>
      </w:r>
      <w:r>
        <w:rPr>
          <w:rFonts w:cs="Arial"/>
        </w:rPr>
        <w:t>requesting entity</w:t>
      </w:r>
      <w:r w:rsidRPr="00CA3A50">
        <w:rPr>
          <w:rFonts w:cs="Arial"/>
        </w:rPr>
        <w:t xml:space="preserve"> is capable </w:t>
      </w:r>
      <w:r>
        <w:rPr>
          <w:rFonts w:cs="Arial"/>
        </w:rPr>
        <w:t>to act as</w:t>
      </w:r>
      <w:r w:rsidRPr="00CA3A50">
        <w:rPr>
          <w:rFonts w:cs="Arial"/>
        </w:rPr>
        <w:t xml:space="preserve"> a PM</w:t>
      </w:r>
      <w:r>
        <w:rPr>
          <w:rFonts w:cs="Arial"/>
        </w:rPr>
        <w:t>AE-</w:t>
      </w:r>
      <w:r w:rsidRPr="00CA3A50">
        <w:rPr>
          <w:rFonts w:cs="Arial"/>
        </w:rPr>
        <w:t>C, a P</w:t>
      </w:r>
      <w:r>
        <w:rPr>
          <w:rFonts w:cs="Arial"/>
        </w:rPr>
        <w:t>GAE-C,</w:t>
      </w:r>
      <w:r w:rsidRPr="00CA3A50">
        <w:rPr>
          <w:rFonts w:cs="Arial"/>
        </w:rPr>
        <w:t xml:space="preserve"> or both</w:t>
      </w:r>
      <w:r>
        <w:rPr>
          <w:rFonts w:cs="Arial"/>
        </w:rPr>
        <w:t>;</w:t>
      </w:r>
    </w:p>
    <w:p w14:paraId="7C8B2377" w14:textId="77777777" w:rsidR="001234E3" w:rsidRDefault="00F52013" w:rsidP="00F52013">
      <w:pPr>
        <w:pStyle w:val="B2"/>
        <w:rPr>
          <w:lang w:eastAsia="zh-CN"/>
        </w:rPr>
      </w:pPr>
      <w:r>
        <w:t>9)</w:t>
      </w:r>
      <w:r>
        <w:tab/>
        <w:t>may include a &lt;maximum-number-of-pines&gt; element set to</w:t>
      </w:r>
      <w:r>
        <w:rPr>
          <w:rFonts w:cs="Arial"/>
        </w:rPr>
        <w:t xml:space="preserve"> </w:t>
      </w:r>
      <w:r>
        <w:rPr>
          <w:lang w:eastAsia="zh-CN"/>
        </w:rPr>
        <w:t xml:space="preserve">the maximum number of the PEAE-C that can be managed by the requesting entity </w:t>
      </w:r>
      <w:r w:rsidRPr="007A3857">
        <w:rPr>
          <w:lang w:eastAsia="zh-CN"/>
        </w:rPr>
        <w:t>simultaneously</w:t>
      </w:r>
      <w:r>
        <w:rPr>
          <w:lang w:eastAsia="zh-CN"/>
        </w:rPr>
        <w:t xml:space="preserve"> (only for PMAE-C and PGAE-C)</w:t>
      </w:r>
      <w:r w:rsidR="001234E3">
        <w:rPr>
          <w:lang w:eastAsia="zh-CN"/>
        </w:rPr>
        <w:t>; and</w:t>
      </w:r>
    </w:p>
    <w:p w14:paraId="00DC768F" w14:textId="77777777" w:rsidR="00F52013" w:rsidRDefault="001234E3" w:rsidP="00F52013">
      <w:pPr>
        <w:pStyle w:val="B2"/>
      </w:pPr>
      <w:r>
        <w:rPr>
          <w:lang w:eastAsia="zh-CN"/>
        </w:rPr>
        <w:t>10)</w:t>
      </w:r>
      <w:r>
        <w:rPr>
          <w:lang w:eastAsia="zh-CN"/>
        </w:rPr>
        <w:tab/>
      </w:r>
      <w:r>
        <w:t>may include a &lt;pin-service-info&gt; element set to</w:t>
      </w:r>
      <w:r>
        <w:rPr>
          <w:rFonts w:cs="Arial"/>
        </w:rPr>
        <w:t xml:space="preserve"> </w:t>
      </w:r>
      <w:r>
        <w:rPr>
          <w:lang w:eastAsia="zh-CN"/>
        </w:rPr>
        <w:t>the PIN service information that the r</w:t>
      </w:r>
      <w:r>
        <w:t>equesting entity can provide</w:t>
      </w:r>
      <w:r w:rsidR="00F52013" w:rsidRPr="00CA3A50">
        <w:rPr>
          <w:rFonts w:cs="Arial"/>
        </w:rPr>
        <w:t>.</w:t>
      </w:r>
    </w:p>
    <w:p w14:paraId="24BCF5D6" w14:textId="77777777" w:rsidR="00F52013" w:rsidRDefault="00F52013" w:rsidP="00F52013">
      <w:pPr>
        <w:rPr>
          <w:lang w:eastAsia="zh-CN"/>
        </w:rPr>
      </w:pPr>
      <w:r>
        <w:t xml:space="preserve">The requesting entity shall send the generated HTTP POST request towards the </w:t>
      </w:r>
      <w:r w:rsidR="00D017C6">
        <w:rPr>
          <w:lang w:eastAsia="zh-CN"/>
        </w:rPr>
        <w:t>PMAE-C</w:t>
      </w:r>
      <w:r>
        <w:t xml:space="preserve"> according to IETF RFC </w:t>
      </w:r>
      <w:r w:rsidR="00F84143">
        <w:t>9110</w:t>
      </w:r>
      <w:r>
        <w:t> [4]</w:t>
      </w:r>
      <w:r>
        <w:rPr>
          <w:lang w:eastAsia="zh-CN"/>
        </w:rPr>
        <w:t>.</w:t>
      </w:r>
    </w:p>
    <w:p w14:paraId="002FDAD4" w14:textId="77777777" w:rsidR="00F52013" w:rsidRDefault="00F52013" w:rsidP="00F52013">
      <w:r>
        <w:rPr>
          <w:lang w:eastAsia="zh-CN"/>
        </w:rPr>
        <w:t>Up</w:t>
      </w:r>
      <w:r>
        <w:rPr>
          <w:lang w:eastAsia="x-none"/>
        </w:rPr>
        <w:t xml:space="preserve">on reception of an </w:t>
      </w:r>
      <w:r>
        <w:t>HTTP 200 (OK) response message containing:</w:t>
      </w:r>
    </w:p>
    <w:p w14:paraId="46EAABF4" w14:textId="77777777" w:rsidR="00F52013" w:rsidRDefault="00F52013" w:rsidP="00F52013">
      <w:pPr>
        <w:pStyle w:val="B1"/>
      </w:pPr>
      <w:r>
        <w:t>a)</w:t>
      </w:r>
      <w:r>
        <w:tab/>
        <w:t>a Content-Type header field set to "application/vnd.3gpp.pinapp-info+xml"; and</w:t>
      </w:r>
    </w:p>
    <w:p w14:paraId="33D382ED" w14:textId="77777777" w:rsidR="00F52013" w:rsidRDefault="00F52013" w:rsidP="00F52013">
      <w:pPr>
        <w:pStyle w:val="B1"/>
      </w:pPr>
      <w:r>
        <w:t>b)</w:t>
      </w:r>
      <w:r>
        <w:tab/>
        <w:t>an application/vnd.3gpp.pinapp-info+xml MIME body with a &lt;pine-registration-accept&gt; element in the &lt;pinapp-info&gt; root element,</w:t>
      </w:r>
    </w:p>
    <w:p w14:paraId="54528F05" w14:textId="77777777" w:rsidR="00F52013" w:rsidRDefault="00F52013" w:rsidP="00F52013">
      <w:r>
        <w:t>the requesting entity shall:</w:t>
      </w:r>
    </w:p>
    <w:p w14:paraId="7E45933F" w14:textId="77777777" w:rsidR="00F52013" w:rsidRDefault="00F52013" w:rsidP="00F52013">
      <w:pPr>
        <w:pStyle w:val="B1"/>
      </w:pPr>
      <w:r>
        <w:t>a)</w:t>
      </w:r>
      <w:r>
        <w:tab/>
        <w:t>if the requesting entity is registered as a PMAE-C based on the &lt;role-of-pemc&gt; element in the &lt;pine-registration-accept&gt; element, store the assigned PIN client ID</w:t>
      </w:r>
      <w:r>
        <w:rPr>
          <w:lang w:eastAsia="zh-CN"/>
        </w:rPr>
        <w:t xml:space="preserve">, </w:t>
      </w:r>
      <w:r>
        <w:t xml:space="preserve">and consider the </w:t>
      </w:r>
      <w:r w:rsidR="00D017C6">
        <w:t>in</w:t>
      </w:r>
      <w:r>
        <w:t xml:space="preserve">direct PIN registration to PAE-S is complete. The requesting entity could further initiate a </w:t>
      </w:r>
      <w:r w:rsidRPr="002C2573">
        <w:t>PIN creation procedure</w:t>
      </w:r>
      <w:r>
        <w:t xml:space="preserve"> as specified in clause 5.4.2;</w:t>
      </w:r>
    </w:p>
    <w:p w14:paraId="4E2ECF52" w14:textId="77777777" w:rsidR="00F52013" w:rsidRDefault="00F52013" w:rsidP="00F52013">
      <w:pPr>
        <w:pStyle w:val="B1"/>
      </w:pPr>
      <w:r>
        <w:t>b)</w:t>
      </w:r>
      <w:r>
        <w:tab/>
        <w:t>if the requesting entity is registered as a PGAE-C based on the &lt;role-of-pegc&gt; element in the &lt;pine-registration-accept&gt; element, store the assigned PIN client ID</w:t>
      </w:r>
      <w:r>
        <w:rPr>
          <w:lang w:eastAsia="zh-CN"/>
        </w:rPr>
        <w:t xml:space="preserve">, </w:t>
      </w:r>
      <w:r>
        <w:t xml:space="preserve">and consider the </w:t>
      </w:r>
      <w:r w:rsidR="00D017C6">
        <w:t>in</w:t>
      </w:r>
      <w:r>
        <w:t>direct PIN registration to PAE-S is complete. The requesting entity may initiate a</w:t>
      </w:r>
      <w:r w:rsidRPr="00113912">
        <w:t xml:space="preserve"> PIN discovery procedure</w:t>
      </w:r>
      <w:r>
        <w:t xml:space="preserve"> as specified in clause 5.4.4; and</w:t>
      </w:r>
    </w:p>
    <w:p w14:paraId="74D46B4E" w14:textId="77777777" w:rsidR="00F52013" w:rsidRDefault="00F52013" w:rsidP="00F52013">
      <w:pPr>
        <w:pStyle w:val="B1"/>
      </w:pPr>
      <w:r>
        <w:t>c)</w:t>
      </w:r>
      <w:r>
        <w:tab/>
        <w:t xml:space="preserve">if the requesting entity is registered as a PEAE-C (i.e. not include the </w:t>
      </w:r>
      <w:r>
        <w:rPr>
          <w:lang w:eastAsia="zh-CN"/>
        </w:rPr>
        <w:t>&lt;</w:t>
      </w:r>
      <w:r>
        <w:t>pine-capabilities</w:t>
      </w:r>
      <w:r>
        <w:rPr>
          <w:lang w:eastAsia="zh-CN"/>
        </w:rPr>
        <w:t xml:space="preserve">&gt; </w:t>
      </w:r>
      <w:r>
        <w:t>element), store the assigned PIN client ID</w:t>
      </w:r>
      <w:r>
        <w:rPr>
          <w:lang w:eastAsia="zh-CN"/>
        </w:rPr>
        <w:t xml:space="preserve">, </w:t>
      </w:r>
      <w:r>
        <w:t xml:space="preserve">and consider the </w:t>
      </w:r>
      <w:r w:rsidR="00D017C6">
        <w:t>in</w:t>
      </w:r>
      <w:r>
        <w:t>direct PIN registration to PAE-S is complete. The requesting entity may initiate a</w:t>
      </w:r>
      <w:r w:rsidRPr="00113912">
        <w:t xml:space="preserve"> PIN discovery procedure</w:t>
      </w:r>
      <w:r>
        <w:t xml:space="preserve"> as specified in clause 5.4.4.</w:t>
      </w:r>
    </w:p>
    <w:p w14:paraId="14258C78" w14:textId="77777777" w:rsidR="00F52013" w:rsidRDefault="00F52013" w:rsidP="00F52013">
      <w:r>
        <w:rPr>
          <w:lang w:eastAsia="zh-CN"/>
        </w:rPr>
        <w:t>Up</w:t>
      </w:r>
      <w:r>
        <w:rPr>
          <w:lang w:eastAsia="x-none"/>
        </w:rPr>
        <w:t xml:space="preserve">on reception of an </w:t>
      </w:r>
      <w:r>
        <w:t>HTTP 403 (Forbidden) response message containing:</w:t>
      </w:r>
    </w:p>
    <w:p w14:paraId="7F8A9841" w14:textId="77777777" w:rsidR="00F52013" w:rsidRDefault="00F52013" w:rsidP="00F52013">
      <w:pPr>
        <w:pStyle w:val="B1"/>
      </w:pPr>
      <w:r>
        <w:t>a)</w:t>
      </w:r>
      <w:r>
        <w:tab/>
        <w:t>a Content-Type header field set to "application/vnd.3gpp.pinapp-info+xml"; and</w:t>
      </w:r>
    </w:p>
    <w:p w14:paraId="02FFEC74" w14:textId="77777777" w:rsidR="00F52013" w:rsidRDefault="00F52013" w:rsidP="00F52013">
      <w:pPr>
        <w:pStyle w:val="B1"/>
      </w:pPr>
      <w:r>
        <w:t>b)</w:t>
      </w:r>
      <w:r>
        <w:tab/>
        <w:t>an application/vnd.3gpp.pinapp-info+xml MIME body with a &lt;pine-registration-reject&gt; element in the &lt;pinapp-info&gt; root element,</w:t>
      </w:r>
    </w:p>
    <w:p w14:paraId="2F1ED4EA" w14:textId="77777777" w:rsidR="00F52013" w:rsidRPr="00435CBA" w:rsidRDefault="00F52013" w:rsidP="00F52013">
      <w:pPr>
        <w:rPr>
          <w:lang w:eastAsia="zh-CN"/>
        </w:rPr>
      </w:pPr>
      <w:r>
        <w:t xml:space="preserve">the requesting entity shall consider the </w:t>
      </w:r>
      <w:r w:rsidR="00D017C6">
        <w:t xml:space="preserve">indirect </w:t>
      </w:r>
      <w:r>
        <w:t>PIN registration to PAE-S is rejected by the PAE-S.</w:t>
      </w:r>
    </w:p>
    <w:p w14:paraId="4CDAE662" w14:textId="77777777" w:rsidR="00F52013" w:rsidRDefault="00F52013" w:rsidP="00F52013">
      <w:pPr>
        <w:pStyle w:val="Heading4"/>
        <w:rPr>
          <w:lang w:eastAsia="zh-CN"/>
        </w:rPr>
      </w:pPr>
      <w:bookmarkStart w:id="101" w:name="_Toc160556240"/>
      <w:r>
        <w:rPr>
          <w:lang w:eastAsia="zh-CN"/>
        </w:rPr>
        <w:t>5.3.3.2</w:t>
      </w:r>
      <w:r>
        <w:rPr>
          <w:lang w:eastAsia="zh-CN"/>
        </w:rPr>
        <w:tab/>
      </w:r>
      <w:r w:rsidR="00D017C6">
        <w:t>PMAE-C</w:t>
      </w:r>
      <w:r>
        <w:t xml:space="preserve"> procedure</w:t>
      </w:r>
      <w:bookmarkEnd w:id="101"/>
    </w:p>
    <w:p w14:paraId="04C51220" w14:textId="77777777" w:rsidR="00F52013" w:rsidRDefault="00F52013" w:rsidP="00F52013">
      <w:r>
        <w:rPr>
          <w:lang w:eastAsia="x-none"/>
        </w:rPr>
        <w:t>Upon reception of an HTTP POST request</w:t>
      </w:r>
      <w:r>
        <w:t xml:space="preserve"> message containing:</w:t>
      </w:r>
    </w:p>
    <w:p w14:paraId="175504E8" w14:textId="77777777" w:rsidR="00F52013" w:rsidRDefault="00F52013" w:rsidP="00F52013">
      <w:pPr>
        <w:pStyle w:val="B1"/>
      </w:pPr>
      <w:r>
        <w:lastRenderedPageBreak/>
        <w:t>a)</w:t>
      </w:r>
      <w:r>
        <w:tab/>
        <w:t>a Content-Type header field set to "application/vnd.3gpp.pinapp-info+xml"; and</w:t>
      </w:r>
    </w:p>
    <w:p w14:paraId="33AA035C" w14:textId="77777777" w:rsidR="00F52013" w:rsidRDefault="00F52013" w:rsidP="00F52013">
      <w:pPr>
        <w:pStyle w:val="B1"/>
      </w:pPr>
      <w:r>
        <w:t>b)</w:t>
      </w:r>
      <w:r>
        <w:tab/>
        <w:t>an application/vnd.3gpp.pinapp-info+xml MIME body with a &lt;pine-registration-request&gt; element in the &lt;pinapp-info&gt; root element,</w:t>
      </w:r>
    </w:p>
    <w:p w14:paraId="1C4FBA6A" w14:textId="77777777" w:rsidR="00D017C6" w:rsidRDefault="00F52013" w:rsidP="00D017C6">
      <w:r>
        <w:t xml:space="preserve">the </w:t>
      </w:r>
      <w:r w:rsidR="00D017C6">
        <w:t>PMAE-C shall</w:t>
      </w:r>
      <w:r w:rsidR="00D017C6">
        <w:rPr>
          <w:lang w:eastAsia="zh-CN"/>
        </w:rPr>
        <w:t xml:space="preserve"> </w:t>
      </w:r>
      <w:r w:rsidR="00D017C6">
        <w:t>generate an HTTP POST request according to procedures as specified in IETF RFC 9110 [4]. In the HTTP POST request, the PMAE-C:</w:t>
      </w:r>
    </w:p>
    <w:p w14:paraId="39AF2DC1" w14:textId="77777777" w:rsidR="00D017C6" w:rsidRDefault="00D017C6" w:rsidP="00D017C6">
      <w:pPr>
        <w:pStyle w:val="B1"/>
        <w:rPr>
          <w:lang w:eastAsia="zh-CN"/>
        </w:rPr>
      </w:pPr>
      <w:r>
        <w:rPr>
          <w:lang w:eastAsia="zh-CN"/>
        </w:rPr>
        <w:t>a)</w:t>
      </w:r>
      <w:r>
        <w:rPr>
          <w:lang w:eastAsia="zh-CN"/>
        </w:rPr>
        <w:tab/>
        <w:t>shall set the Request-URI to the URI of PAE-S;</w:t>
      </w:r>
    </w:p>
    <w:p w14:paraId="107B1644" w14:textId="77777777" w:rsidR="00D017C6" w:rsidRDefault="00D017C6" w:rsidP="00D017C6">
      <w:pPr>
        <w:pStyle w:val="B1"/>
      </w:pPr>
      <w:r>
        <w:t>b)</w:t>
      </w:r>
      <w:r>
        <w:tab/>
        <w:t>shall include a Content-Type header field set to "application/vnd.3gpp.pinapp-info+xml"; and</w:t>
      </w:r>
    </w:p>
    <w:p w14:paraId="5D11D750" w14:textId="77777777" w:rsidR="00D017C6" w:rsidRDefault="00D017C6" w:rsidP="00D017C6">
      <w:pPr>
        <w:pStyle w:val="B1"/>
      </w:pPr>
      <w:r>
        <w:t>c)</w:t>
      </w:r>
      <w:r>
        <w:tab/>
        <w:t>shall include an application/vnd.3gpp.pinapp-info+xml MIME body with a &lt;pine-registration-request&gt; element in the &lt;pinapp-info&gt; root element and within the &lt;pine-registration-request&gt; element:</w:t>
      </w:r>
    </w:p>
    <w:p w14:paraId="107E0323" w14:textId="77777777" w:rsidR="00D017C6" w:rsidRDefault="00D017C6" w:rsidP="00D017C6">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rPr>
          <w:lang w:val="en-US"/>
        </w:rPr>
        <w:t>PMAE-C</w:t>
      </w:r>
      <w:r>
        <w:rPr>
          <w:rFonts w:cs="Arial"/>
        </w:rPr>
        <w:t xml:space="preserve"> (i.e. GPSI)</w:t>
      </w:r>
      <w:r>
        <w:t>;</w:t>
      </w:r>
    </w:p>
    <w:p w14:paraId="4D4B1ED8" w14:textId="77777777" w:rsidR="00D017C6" w:rsidRDefault="00D017C6" w:rsidP="00D017C6">
      <w:pPr>
        <w:pStyle w:val="B2"/>
      </w:pPr>
      <w:r>
        <w:rPr>
          <w:lang w:eastAsia="zh-CN"/>
        </w:rPr>
        <w:t>2)</w:t>
      </w:r>
      <w:r>
        <w:rPr>
          <w:lang w:eastAsia="zh-CN"/>
        </w:rPr>
        <w:tab/>
        <w:t>shall include a &lt;s</w:t>
      </w:r>
      <w:r>
        <w:t>ecurity-credentials</w:t>
      </w:r>
      <w:r>
        <w:rPr>
          <w:lang w:eastAsia="zh-CN"/>
        </w:rPr>
        <w:t xml:space="preserve">&gt; </w:t>
      </w:r>
      <w:r>
        <w:t>element set to the security credentials resulting from a successful authorization for a PIN service;</w:t>
      </w:r>
    </w:p>
    <w:p w14:paraId="55EB2919" w14:textId="77777777" w:rsidR="00D017C6" w:rsidRDefault="00D017C6" w:rsidP="00D017C6">
      <w:pPr>
        <w:pStyle w:val="B2"/>
        <w:rPr>
          <w:lang w:eastAsia="zh-CN"/>
        </w:rPr>
      </w:pPr>
      <w:r>
        <w:rPr>
          <w:lang w:eastAsia="zh-CN"/>
        </w:rPr>
        <w:t>3)</w:t>
      </w:r>
      <w:r>
        <w:rPr>
          <w:lang w:eastAsia="zh-CN"/>
        </w:rPr>
        <w:tab/>
        <w:t xml:space="preserve">shall include a &lt;port-number&gt; </w:t>
      </w:r>
      <w:r>
        <w:t>element set to the port number of the PMAE-C;</w:t>
      </w:r>
    </w:p>
    <w:p w14:paraId="39947BC0" w14:textId="77777777" w:rsidR="00D017C6" w:rsidRDefault="00D017C6" w:rsidP="00D017C6">
      <w:pPr>
        <w:pStyle w:val="B2"/>
        <w:rPr>
          <w:lang w:eastAsia="zh-CN"/>
        </w:rPr>
      </w:pPr>
      <w:r>
        <w:rPr>
          <w:lang w:eastAsia="zh-CN"/>
        </w:rPr>
        <w:t>4)</w:t>
      </w:r>
      <w:r>
        <w:rPr>
          <w:lang w:eastAsia="zh-CN"/>
        </w:rPr>
        <w:tab/>
        <w:t>shall include a &lt;representation-indication&gt; element set to "represented" to indicate the registration to PAE-S is represent by the PMAE-C; and</w:t>
      </w:r>
    </w:p>
    <w:p w14:paraId="105C3C29" w14:textId="77777777" w:rsidR="00D017C6" w:rsidRDefault="00D017C6" w:rsidP="00D017C6">
      <w:pPr>
        <w:pStyle w:val="B2"/>
      </w:pPr>
      <w:r>
        <w:rPr>
          <w:lang w:eastAsia="zh-CN"/>
        </w:rPr>
        <w:t>5)</w:t>
      </w:r>
      <w:r>
        <w:rPr>
          <w:lang w:eastAsia="zh-CN"/>
        </w:rPr>
        <w:tab/>
        <w:t xml:space="preserve">shall include a &lt;registration-info&gt; element set to a list of registration information. Each entry of the list contains the content of the </w:t>
      </w:r>
      <w:r>
        <w:t>&lt;pine-registration-request&gt; element received from one PIN peer.</w:t>
      </w:r>
    </w:p>
    <w:p w14:paraId="3D7CA858" w14:textId="77777777" w:rsidR="00D017C6" w:rsidRDefault="00D017C6" w:rsidP="00D017C6">
      <w:pPr>
        <w:pStyle w:val="NO"/>
      </w:pPr>
      <w:r>
        <w:t>NOTE:</w:t>
      </w:r>
      <w:r>
        <w:tab/>
        <w:t>The PMAE-C is allowed to present serval PIN peers to register to PAE-S in one &lt;pine-registration-request&gt; element if serval &lt;pine-registration-request&gt; elements are received at a time. The timing for PMAE-C sending the &lt;pine-registration-request&gt; element to PAE-S is left to UE implementation.</w:t>
      </w:r>
    </w:p>
    <w:p w14:paraId="7252FB54" w14:textId="77777777" w:rsidR="00D017C6" w:rsidRDefault="00D017C6" w:rsidP="00D017C6">
      <w:pPr>
        <w:rPr>
          <w:lang w:eastAsia="zh-CN"/>
        </w:rPr>
      </w:pPr>
      <w:r>
        <w:t>The PMAE-C shall send the generated HTTP POST request towards the PAE-S according to IETF RFC 9110 [4]</w:t>
      </w:r>
      <w:r>
        <w:rPr>
          <w:lang w:eastAsia="zh-CN"/>
        </w:rPr>
        <w:t>.</w:t>
      </w:r>
    </w:p>
    <w:p w14:paraId="7480AAAA" w14:textId="77777777" w:rsidR="00D017C6" w:rsidRDefault="00D017C6" w:rsidP="00D017C6">
      <w:r>
        <w:rPr>
          <w:lang w:eastAsia="zh-CN"/>
        </w:rPr>
        <w:t>Up</w:t>
      </w:r>
      <w:r>
        <w:rPr>
          <w:lang w:eastAsia="x-none"/>
        </w:rPr>
        <w:t xml:space="preserve">on reception of an </w:t>
      </w:r>
      <w:r>
        <w:t>HTTP 200 (OK) response message containing:</w:t>
      </w:r>
    </w:p>
    <w:p w14:paraId="0720445B" w14:textId="77777777" w:rsidR="00D017C6" w:rsidRDefault="00D017C6" w:rsidP="00D017C6">
      <w:pPr>
        <w:pStyle w:val="B1"/>
      </w:pPr>
      <w:r>
        <w:t>a)</w:t>
      </w:r>
      <w:r>
        <w:tab/>
        <w:t>a Content-Type header field set to "application/vnd.3gpp.pinapp-info+xml"; and</w:t>
      </w:r>
    </w:p>
    <w:p w14:paraId="7BEB0FA0" w14:textId="77777777" w:rsidR="00D017C6" w:rsidRDefault="00D017C6" w:rsidP="00D017C6">
      <w:pPr>
        <w:pStyle w:val="B1"/>
      </w:pPr>
      <w:r>
        <w:t>b)</w:t>
      </w:r>
      <w:r>
        <w:tab/>
        <w:t>an application/vnd.3gpp.pinapp-info+xml MIME body with a &lt;pine-registration-accept&gt; element in the &lt;pinapp-info&gt; root element,</w:t>
      </w:r>
    </w:p>
    <w:p w14:paraId="03C372A7" w14:textId="77777777" w:rsidR="00D017C6" w:rsidRDefault="00D017C6" w:rsidP="00D017C6">
      <w:r>
        <w:t>the PMAE-C shall:</w:t>
      </w:r>
    </w:p>
    <w:p w14:paraId="7C121827" w14:textId="77777777" w:rsidR="00D017C6" w:rsidRDefault="00D017C6" w:rsidP="00D017C6">
      <w:pPr>
        <w:pStyle w:val="B1"/>
      </w:pPr>
      <w:r>
        <w:t>a)</w:t>
      </w:r>
      <w:r>
        <w:tab/>
        <w:t>extract the &lt;accepted-registration-info&gt; element and the &lt;rejected-registration-info&gt; element to determine the PIN peer that successfully registers to PAE-S or fails to register to PAE-S;</w:t>
      </w:r>
    </w:p>
    <w:p w14:paraId="5D3585CE" w14:textId="77777777" w:rsidR="00D017C6" w:rsidRDefault="00D017C6" w:rsidP="00D017C6">
      <w:pPr>
        <w:pStyle w:val="B1"/>
      </w:pPr>
      <w:r>
        <w:rPr>
          <w:lang w:eastAsia="zh-CN"/>
        </w:rPr>
        <w:t>b)</w:t>
      </w:r>
      <w:r>
        <w:rPr>
          <w:lang w:eastAsia="zh-CN"/>
        </w:rPr>
        <w:tab/>
        <w:t xml:space="preserve">for each PIN peer in </w:t>
      </w:r>
      <w:r>
        <w:t>&lt;accepted-registration-info&gt; element, generate an HTTP 200 (OK) response according to IETF RFC 9110 [4] and send the generated HTTP 200 (OK) response to each PIN peer</w:t>
      </w:r>
      <w:r>
        <w:rPr>
          <w:lang w:eastAsia="zh-CN"/>
        </w:rPr>
        <w:t xml:space="preserve"> in </w:t>
      </w:r>
      <w:r>
        <w:t>&lt;accepted-registration-info&gt; element. In each HTTP 200 (OK) response message, the PAE-S:</w:t>
      </w:r>
    </w:p>
    <w:p w14:paraId="695B1091" w14:textId="77777777" w:rsidR="00D017C6" w:rsidRDefault="00D017C6" w:rsidP="00D017C6">
      <w:pPr>
        <w:pStyle w:val="B2"/>
      </w:pPr>
      <w:r>
        <w:t>1)</w:t>
      </w:r>
      <w:r>
        <w:tab/>
        <w:t>shall include a Content-Type header field set to "application/vnd.3gpp.pinapp-info+xml"; and</w:t>
      </w:r>
    </w:p>
    <w:p w14:paraId="6597779F" w14:textId="77777777" w:rsidR="00D017C6" w:rsidRDefault="00D017C6" w:rsidP="00D017C6">
      <w:pPr>
        <w:pStyle w:val="B2"/>
      </w:pPr>
      <w:r>
        <w:t>2)</w:t>
      </w:r>
      <w:r>
        <w:tab/>
        <w:t>shall include an application/vnd.3gpp.pinapp-info+xml MIME body with a &lt;pine-represent-registration-accept&gt; element in the &lt;pinapp-info&gt; root element and within the &lt;pine-represent-registration-accept&gt; element:</w:t>
      </w:r>
    </w:p>
    <w:p w14:paraId="7ED4ECA5" w14:textId="77777777" w:rsidR="00D017C6" w:rsidRDefault="00D017C6" w:rsidP="00D017C6">
      <w:pPr>
        <w:pStyle w:val="B3"/>
      </w:pPr>
      <w:r>
        <w:t>i)</w:t>
      </w:r>
      <w:r>
        <w:tab/>
        <w:t xml:space="preserve">shall include a &lt;pin-client-id&gt; element set to the assigned PIN client ID of the </w:t>
      </w:r>
      <w:r>
        <w:rPr>
          <w:lang w:eastAsia="zh-CN"/>
        </w:rPr>
        <w:t>PIN peer</w:t>
      </w:r>
      <w:r>
        <w:t>;</w:t>
      </w:r>
    </w:p>
    <w:p w14:paraId="498766A2" w14:textId="77777777" w:rsidR="00D017C6" w:rsidRDefault="00D017C6" w:rsidP="00D017C6">
      <w:pPr>
        <w:pStyle w:val="B3"/>
      </w:pPr>
      <w:r>
        <w:t>ii)</w:t>
      </w:r>
      <w:r>
        <w:tab/>
        <w:t xml:space="preserve">shall include a &lt;role-of-pemc&gt; element set to indication that the requesting entity has successfully registered to be a PMAE-C, if included </w:t>
      </w:r>
      <w:r>
        <w:rPr>
          <w:lang w:eastAsia="zh-CN"/>
        </w:rPr>
        <w:t xml:space="preserve">in </w:t>
      </w:r>
      <w:r>
        <w:t>&lt;accepted-registration-info&gt; element for this PIN peer; and</w:t>
      </w:r>
    </w:p>
    <w:p w14:paraId="6A7935E2" w14:textId="77777777" w:rsidR="00D017C6" w:rsidRDefault="00D017C6" w:rsidP="00D017C6">
      <w:pPr>
        <w:pStyle w:val="B3"/>
        <w:rPr>
          <w:lang w:eastAsia="zh-CN"/>
        </w:rPr>
      </w:pPr>
      <w:r>
        <w:t>iii)</w:t>
      </w:r>
      <w:r>
        <w:tab/>
        <w:t xml:space="preserve">shall include a &lt;role-of-pegc&gt; element set to indication that the requesting entity has successfully registered to be a PGAE-C, if included </w:t>
      </w:r>
      <w:r>
        <w:rPr>
          <w:lang w:eastAsia="zh-CN"/>
        </w:rPr>
        <w:t xml:space="preserve">in </w:t>
      </w:r>
      <w:r>
        <w:t>&lt;accepted-registration-info&gt; element for this PIN peer; and</w:t>
      </w:r>
    </w:p>
    <w:p w14:paraId="4715018F" w14:textId="77777777" w:rsidR="00D017C6" w:rsidRDefault="00D017C6" w:rsidP="00D017C6">
      <w:pPr>
        <w:pStyle w:val="B1"/>
      </w:pPr>
      <w:r>
        <w:rPr>
          <w:lang w:eastAsia="zh-CN"/>
        </w:rPr>
        <w:t>c)</w:t>
      </w:r>
      <w:r>
        <w:rPr>
          <w:lang w:eastAsia="zh-CN"/>
        </w:rPr>
        <w:tab/>
        <w:t xml:space="preserve">for each PIN peer in </w:t>
      </w:r>
      <w:r>
        <w:t>&lt;rejected-registration-info&gt; element, if any, generate an HTTP 403 (Forbidden) response according to IETF RFC 9110 [4] and send the generated HTTP 403 (Forbidden) response to each PIN peer</w:t>
      </w:r>
      <w:r>
        <w:rPr>
          <w:lang w:eastAsia="zh-CN"/>
        </w:rPr>
        <w:t xml:space="preserve"> in </w:t>
      </w:r>
      <w:r>
        <w:t>&lt;rejected-registration-info&gt; element. In each HTTP 403 (Forbidden) response message, the PAE-S:</w:t>
      </w:r>
    </w:p>
    <w:p w14:paraId="0BE9985B" w14:textId="77777777" w:rsidR="00D017C6" w:rsidRDefault="00D017C6" w:rsidP="00D017C6">
      <w:pPr>
        <w:pStyle w:val="B2"/>
      </w:pPr>
      <w:r>
        <w:lastRenderedPageBreak/>
        <w:t>1)</w:t>
      </w:r>
      <w:r>
        <w:tab/>
        <w:t>shall include a Content-Type header field set to "application/vnd.3gpp.pinapp-info+xml"; and</w:t>
      </w:r>
    </w:p>
    <w:p w14:paraId="1B868086" w14:textId="77777777" w:rsidR="00D017C6" w:rsidRDefault="00D017C6" w:rsidP="00D017C6">
      <w:pPr>
        <w:pStyle w:val="B2"/>
      </w:pPr>
      <w:r>
        <w:t>2)</w:t>
      </w:r>
      <w:r>
        <w:tab/>
        <w:t>shall include an application/vnd.3gpp.pinapp-info+xml MIME body with a &lt;pine-represent-registration-reject&gt; element in the &lt;pinapp-info&gt; root element and within the &lt;pine-represent-registration-reject&gt; element:</w:t>
      </w:r>
    </w:p>
    <w:p w14:paraId="11FD67A1" w14:textId="77777777" w:rsidR="00D017C6" w:rsidRDefault="00D017C6" w:rsidP="00D017C6">
      <w:pPr>
        <w:pStyle w:val="B3"/>
      </w:pPr>
      <w:r>
        <w:rPr>
          <w:lang w:eastAsia="zh-CN"/>
        </w:rPr>
        <w:t>i)</w:t>
      </w:r>
      <w:r>
        <w:rPr>
          <w:lang w:eastAsia="zh-CN"/>
        </w:rPr>
        <w:tab/>
        <w:t xml:space="preserve">shall </w:t>
      </w:r>
      <w:r>
        <w:t>include a &lt;</w:t>
      </w:r>
      <w:r>
        <w:rPr>
          <w:lang w:eastAsia="zh-CN"/>
        </w:rPr>
        <w:t>cause</w:t>
      </w:r>
      <w:r>
        <w:t>&gt; element set to the PINAPP protocol cause value in &lt;rejected-registration-info&gt; element for this PIN peer.</w:t>
      </w:r>
    </w:p>
    <w:p w14:paraId="417D41E3" w14:textId="77777777" w:rsidR="00F52013" w:rsidRDefault="00F52013" w:rsidP="00F52013">
      <w:pPr>
        <w:rPr>
          <w:lang w:eastAsia="x-none"/>
        </w:rPr>
      </w:pPr>
      <w:r>
        <w:rPr>
          <w:lang w:eastAsia="zh-CN"/>
        </w:rPr>
        <w:t>Up</w:t>
      </w:r>
      <w:r>
        <w:rPr>
          <w:lang w:eastAsia="x-none"/>
        </w:rPr>
        <w:t>on reception of one of the following:</w:t>
      </w:r>
    </w:p>
    <w:p w14:paraId="7D55765B" w14:textId="77777777" w:rsidR="00F52013" w:rsidRDefault="00F52013" w:rsidP="00F52013">
      <w:pPr>
        <w:pStyle w:val="B1"/>
      </w:pPr>
      <w:r>
        <w:rPr>
          <w:lang w:eastAsia="x-none"/>
        </w:rPr>
        <w:t>a)</w:t>
      </w:r>
      <w:r>
        <w:rPr>
          <w:lang w:eastAsia="x-none"/>
        </w:rPr>
        <w:tab/>
        <w:t xml:space="preserve">an </w:t>
      </w:r>
      <w:r>
        <w:t>HTTP 200 (OK) response message containing:</w:t>
      </w:r>
    </w:p>
    <w:p w14:paraId="52AA798B" w14:textId="77777777" w:rsidR="00F52013" w:rsidRDefault="00F52013" w:rsidP="00F52013">
      <w:pPr>
        <w:pStyle w:val="B2"/>
      </w:pPr>
      <w:r>
        <w:t>1)</w:t>
      </w:r>
      <w:r>
        <w:tab/>
        <w:t>a Content-Type header field set to "application/vnd.3gpp.pinapp-info+xml"; and</w:t>
      </w:r>
    </w:p>
    <w:p w14:paraId="7105A654" w14:textId="77777777" w:rsidR="00F52013" w:rsidRDefault="00F52013" w:rsidP="00F52013">
      <w:pPr>
        <w:pStyle w:val="B2"/>
      </w:pPr>
      <w:r>
        <w:t>2)</w:t>
      </w:r>
      <w:r>
        <w:tab/>
        <w:t>an application/vnd.3gpp.pinapp-info+xml MIME body with a &lt;pine-registration-accept&gt; element in the &lt;pinapp-info&gt; root element; or</w:t>
      </w:r>
    </w:p>
    <w:p w14:paraId="00CAE6BF" w14:textId="77777777" w:rsidR="00F52013" w:rsidRDefault="00F52013" w:rsidP="00F52013">
      <w:pPr>
        <w:pStyle w:val="B1"/>
      </w:pPr>
      <w:r>
        <w:rPr>
          <w:lang w:eastAsia="zh-CN"/>
        </w:rPr>
        <w:t>b)</w:t>
      </w:r>
      <w:r>
        <w:rPr>
          <w:lang w:eastAsia="zh-CN"/>
        </w:rPr>
        <w:tab/>
      </w:r>
      <w:r>
        <w:rPr>
          <w:lang w:eastAsia="x-none"/>
        </w:rPr>
        <w:t xml:space="preserve">an </w:t>
      </w:r>
      <w:r>
        <w:t>HTTP 403 (Forbidden) response message containing:</w:t>
      </w:r>
    </w:p>
    <w:p w14:paraId="0302D52D" w14:textId="77777777" w:rsidR="00F52013" w:rsidRDefault="00F52013" w:rsidP="00F52013">
      <w:pPr>
        <w:pStyle w:val="B2"/>
      </w:pPr>
      <w:r>
        <w:t>1)</w:t>
      </w:r>
      <w:r>
        <w:tab/>
        <w:t>a Content-Type header field set to "application/vnd.3gpp.pinapp-info+xml"; and</w:t>
      </w:r>
    </w:p>
    <w:p w14:paraId="1EB8E423" w14:textId="77777777" w:rsidR="00F52013" w:rsidRDefault="00F52013" w:rsidP="00F52013">
      <w:pPr>
        <w:pStyle w:val="B2"/>
      </w:pPr>
      <w:r>
        <w:t>2)</w:t>
      </w:r>
      <w:r>
        <w:tab/>
        <w:t>an application/vnd.3gpp.pinapp-info+xml MIME body with a &lt;pine-registration-reject&gt; element in the &lt;pinapp-info&gt; root element,</w:t>
      </w:r>
    </w:p>
    <w:p w14:paraId="3614C7F3" w14:textId="77777777" w:rsidR="00F52013" w:rsidRPr="0068070D" w:rsidRDefault="00F52013" w:rsidP="00F52013">
      <w:r>
        <w:t xml:space="preserve">the receiving entity shall forward the received </w:t>
      </w:r>
      <w:r>
        <w:rPr>
          <w:lang w:eastAsia="x-none"/>
        </w:rPr>
        <w:t xml:space="preserve">HTTP POST </w:t>
      </w:r>
      <w:r>
        <w:t xml:space="preserve">response message to the requesting entity with changing the </w:t>
      </w:r>
      <w:r>
        <w:rPr>
          <w:lang w:eastAsia="zh-CN"/>
        </w:rPr>
        <w:t xml:space="preserve">Request-URI to the URI of the </w:t>
      </w:r>
      <w:r>
        <w:t>requesting entity</w:t>
      </w:r>
      <w:r>
        <w:rPr>
          <w:lang w:eastAsia="zh-CN"/>
        </w:rPr>
        <w:t>.</w:t>
      </w:r>
    </w:p>
    <w:p w14:paraId="56478D6E" w14:textId="77777777" w:rsidR="00F52013" w:rsidRPr="00F52013" w:rsidRDefault="00F52013" w:rsidP="00F52013">
      <w:pPr>
        <w:pStyle w:val="Heading4"/>
      </w:pPr>
      <w:bookmarkStart w:id="102" w:name="_Toc160556241"/>
      <w:r w:rsidRPr="00F52013">
        <w:t>5.3.3.3</w:t>
      </w:r>
      <w:r w:rsidRPr="00F52013">
        <w:tab/>
        <w:t>PAE-S procedure</w:t>
      </w:r>
      <w:bookmarkEnd w:id="102"/>
    </w:p>
    <w:p w14:paraId="12099685" w14:textId="77777777" w:rsidR="00F52013" w:rsidRDefault="00F52013" w:rsidP="00F52013">
      <w:r>
        <w:rPr>
          <w:lang w:eastAsia="x-none"/>
        </w:rPr>
        <w:t>Upon reception of an HTTP POST request</w:t>
      </w:r>
      <w:r>
        <w:t xml:space="preserve"> message containing:</w:t>
      </w:r>
    </w:p>
    <w:p w14:paraId="14E032D4" w14:textId="77777777" w:rsidR="00F52013" w:rsidRDefault="00F52013" w:rsidP="00F52013">
      <w:pPr>
        <w:pStyle w:val="B1"/>
      </w:pPr>
      <w:r>
        <w:t>a)</w:t>
      </w:r>
      <w:r>
        <w:tab/>
        <w:t>a Content-Type header field set to "application/vnd.3gpp.pinapp-info+xml"; and</w:t>
      </w:r>
    </w:p>
    <w:p w14:paraId="780A9F91" w14:textId="77777777" w:rsidR="00F52013" w:rsidRDefault="00F52013" w:rsidP="00F52013">
      <w:pPr>
        <w:pStyle w:val="B1"/>
      </w:pPr>
      <w:r>
        <w:t>b)</w:t>
      </w:r>
      <w:r>
        <w:tab/>
        <w:t>an application/vnd.3gpp.pinapp-info+xml MIME body with a &lt;pine-registration-request&gt; element in the &lt;pinapp-info&gt; root element,</w:t>
      </w:r>
    </w:p>
    <w:p w14:paraId="4A98727D" w14:textId="77777777" w:rsidR="00191B4D" w:rsidRDefault="00191B4D" w:rsidP="00191B4D">
      <w:pPr>
        <w:rPr>
          <w:lang w:eastAsia="zh-CN"/>
        </w:rPr>
      </w:pPr>
      <w:r>
        <w:t xml:space="preserve">the PAE-S shall </w:t>
      </w:r>
      <w:r>
        <w:rPr>
          <w:lang w:eastAsia="zh-CN"/>
        </w:rPr>
        <w:t xml:space="preserve">check whether the &lt;representation-indication&gt; element is included or not. </w:t>
      </w:r>
    </w:p>
    <w:p w14:paraId="556D0624" w14:textId="77777777" w:rsidR="00191B4D" w:rsidRDefault="00191B4D" w:rsidP="00191B4D">
      <w:r>
        <w:rPr>
          <w:lang w:eastAsia="zh-CN"/>
        </w:rPr>
        <w:t>If the &lt;representation-indication&gt; element is not included, the PAE-S shall treat the registration as a direct registration to PAE-S and act as specified in clause</w:t>
      </w:r>
      <w:r>
        <w:t> 5.3.2.2.</w:t>
      </w:r>
    </w:p>
    <w:p w14:paraId="52918006" w14:textId="77777777" w:rsidR="00191B4D" w:rsidRDefault="00191B4D" w:rsidP="00191B4D">
      <w:pPr>
        <w:rPr>
          <w:lang w:eastAsia="zh-CN"/>
        </w:rPr>
      </w:pPr>
      <w:r>
        <w:rPr>
          <w:lang w:eastAsia="zh-CN"/>
        </w:rPr>
        <w:t>If the &lt;representation-indication&gt; element is included, the PAE-S shall check whether all the PIN peers in &lt;registration-info&gt; element are authorized to be the requested role of a PIN.</w:t>
      </w:r>
    </w:p>
    <w:p w14:paraId="32E94411" w14:textId="77777777" w:rsidR="00191B4D" w:rsidRDefault="00191B4D" w:rsidP="00191B4D">
      <w:pPr>
        <w:rPr>
          <w:lang w:eastAsia="zh-CN"/>
        </w:rPr>
      </w:pPr>
      <w:r>
        <w:rPr>
          <w:lang w:eastAsia="zh-CN"/>
        </w:rPr>
        <w:t>If all the PIN peers in &lt;registration-info&gt; element are not authorized to be the requested role of a PIN, the PAE-S shall:</w:t>
      </w:r>
    </w:p>
    <w:p w14:paraId="39E50A81" w14:textId="77777777" w:rsidR="00191B4D" w:rsidRDefault="00191B4D" w:rsidP="00191B4D">
      <w:pPr>
        <w:pStyle w:val="B1"/>
      </w:pPr>
      <w:r>
        <w:rPr>
          <w:lang w:eastAsia="zh-CN"/>
        </w:rPr>
        <w:t>a)</w:t>
      </w:r>
      <w:r>
        <w:rPr>
          <w:lang w:eastAsia="zh-CN"/>
        </w:rPr>
        <w:tab/>
      </w:r>
      <w:r>
        <w:t>generate an HTTP 403 (Forbidden) response according to IETF RFC 9110 [4]. In the 403 (Forbidden) response message, the PAE-S:</w:t>
      </w:r>
    </w:p>
    <w:p w14:paraId="22D0D7E6" w14:textId="77777777" w:rsidR="00191B4D" w:rsidRDefault="00191B4D" w:rsidP="00191B4D">
      <w:pPr>
        <w:pStyle w:val="B2"/>
      </w:pPr>
      <w:r>
        <w:t>1)</w:t>
      </w:r>
      <w:r>
        <w:tab/>
        <w:t>shall include a Content-Type header field set to "application/vnd.3gpp.pinapp-info+xml"; and</w:t>
      </w:r>
    </w:p>
    <w:p w14:paraId="40F74EA6" w14:textId="77777777" w:rsidR="00191B4D" w:rsidRDefault="00191B4D" w:rsidP="00191B4D">
      <w:pPr>
        <w:pStyle w:val="B2"/>
      </w:pPr>
      <w:r>
        <w:t>2)</w:t>
      </w:r>
      <w:r>
        <w:tab/>
        <w:t>shall include an application/vnd.3gpp.pinapp-info+xml MIME body with a &lt;pine-registration-reject&gt; element in the &lt;pinapp-info&gt; root element and within the &lt;pine-registration-reject&gt; element:</w:t>
      </w:r>
    </w:p>
    <w:p w14:paraId="6A9103B4" w14:textId="77777777" w:rsidR="00191B4D" w:rsidRDefault="00191B4D" w:rsidP="00191B4D">
      <w:pPr>
        <w:pStyle w:val="B3"/>
        <w:rPr>
          <w:lang w:eastAsia="zh-CN"/>
        </w:rPr>
      </w:pPr>
      <w:r>
        <w:rPr>
          <w:lang w:eastAsia="zh-CN"/>
        </w:rPr>
        <w:t>i)</w:t>
      </w:r>
      <w:r>
        <w:rPr>
          <w:lang w:eastAsia="zh-CN"/>
        </w:rPr>
        <w:tab/>
        <w:t xml:space="preserve">shall </w:t>
      </w:r>
      <w:r>
        <w:t>include a &lt;</w:t>
      </w:r>
      <w:r>
        <w:rPr>
          <w:lang w:eastAsia="zh-CN"/>
        </w:rPr>
        <w:t>cause</w:t>
      </w:r>
      <w:r>
        <w:t>&gt; element set to a list of PINAPP protocol cause values for each PIN peer. Each entry of the list contains an identity of a PIN peer and an appropriate cause for indirect PIN registration to PAE-S failure; and</w:t>
      </w:r>
    </w:p>
    <w:p w14:paraId="58480295" w14:textId="77777777" w:rsidR="00191B4D" w:rsidRDefault="00191B4D" w:rsidP="00191B4D">
      <w:pPr>
        <w:pStyle w:val="B1"/>
        <w:rPr>
          <w:lang w:eastAsia="zh-CN"/>
        </w:rPr>
      </w:pPr>
      <w:r>
        <w:rPr>
          <w:lang w:eastAsia="zh-CN"/>
        </w:rPr>
        <w:t>b)</w:t>
      </w:r>
      <w:r>
        <w:rPr>
          <w:lang w:eastAsia="zh-CN"/>
        </w:rPr>
        <w:tab/>
        <w:t xml:space="preserve">send the HTTP </w:t>
      </w:r>
      <w:r>
        <w:t>403 (Forbidden)</w:t>
      </w:r>
      <w:r>
        <w:rPr>
          <w:lang w:eastAsia="zh-CN"/>
        </w:rPr>
        <w:t xml:space="preserve"> response towards the requesting entity.</w:t>
      </w:r>
    </w:p>
    <w:p w14:paraId="5D97E113" w14:textId="77777777" w:rsidR="00191B4D" w:rsidRDefault="00191B4D" w:rsidP="00191B4D">
      <w:pPr>
        <w:rPr>
          <w:lang w:eastAsia="zh-CN"/>
        </w:rPr>
      </w:pPr>
      <w:r>
        <w:rPr>
          <w:lang w:eastAsia="zh-CN"/>
        </w:rPr>
        <w:t>If at least one PIN peers in &lt;registration-info&gt; element are authorized to be the requested role of a PIN, the PAE-S shall:</w:t>
      </w:r>
    </w:p>
    <w:p w14:paraId="26A272AA" w14:textId="77777777" w:rsidR="00191B4D" w:rsidRDefault="00191B4D" w:rsidP="00191B4D">
      <w:pPr>
        <w:pStyle w:val="B1"/>
      </w:pPr>
      <w:r>
        <w:rPr>
          <w:lang w:eastAsia="zh-CN"/>
        </w:rPr>
        <w:t>a)</w:t>
      </w:r>
      <w:r>
        <w:rPr>
          <w:lang w:eastAsia="zh-CN"/>
        </w:rPr>
        <w:tab/>
      </w:r>
      <w:r>
        <w:t>generate an HTTP 200 (OK) response according to IETF RFC 9110 [4]. In the HTTP 200 (OK) response message, the PAE-S:</w:t>
      </w:r>
    </w:p>
    <w:p w14:paraId="4115B8A7" w14:textId="77777777" w:rsidR="00191B4D" w:rsidRDefault="00191B4D" w:rsidP="00191B4D">
      <w:pPr>
        <w:pStyle w:val="B2"/>
      </w:pPr>
      <w:r>
        <w:lastRenderedPageBreak/>
        <w:t>1)</w:t>
      </w:r>
      <w:r>
        <w:tab/>
        <w:t>shall include a Content-Type header field set to "application/vnd.3gpp.pinapp-info+xml"; and</w:t>
      </w:r>
    </w:p>
    <w:p w14:paraId="7959B0C9" w14:textId="77777777" w:rsidR="00191B4D" w:rsidRDefault="00191B4D" w:rsidP="00191B4D">
      <w:pPr>
        <w:pStyle w:val="B2"/>
      </w:pPr>
      <w:r>
        <w:t>2)</w:t>
      </w:r>
      <w:r>
        <w:tab/>
        <w:t>shall include an application/vnd.3gpp.pinapp-info+xml MIME body with a &lt;pine-registration-accept&gt; element in the &lt;pinapp-info&gt; root element and within the &lt;pine-registration-accept&gt; element:</w:t>
      </w:r>
    </w:p>
    <w:p w14:paraId="00E01239" w14:textId="77777777" w:rsidR="00191B4D" w:rsidRDefault="00191B4D" w:rsidP="00191B4D">
      <w:pPr>
        <w:pStyle w:val="B3"/>
      </w:pPr>
      <w:r>
        <w:t>i)</w:t>
      </w:r>
      <w:r>
        <w:tab/>
        <w:t>shall include a &lt;pin-client-id&gt; element set to the PIN client ID of PMAE-C;</w:t>
      </w:r>
    </w:p>
    <w:p w14:paraId="2F27CA48" w14:textId="77777777" w:rsidR="00191B4D" w:rsidRDefault="00191B4D" w:rsidP="00191B4D">
      <w:pPr>
        <w:pStyle w:val="B3"/>
      </w:pPr>
      <w:r>
        <w:t>ii)</w:t>
      </w:r>
      <w:r>
        <w:tab/>
        <w:t xml:space="preserve">shall include a &lt;accepted-registration-info&gt; element set to a list of accepted registration information. Each entry of the list contains the </w:t>
      </w:r>
      <w:r>
        <w:rPr>
          <w:lang w:val="en-US"/>
        </w:rPr>
        <w:t>identity of the</w:t>
      </w:r>
      <w:r>
        <w:t xml:space="preserve"> PIN peer, assigned PIN client ID, and may contain indication of being a PMAE-C, indication of being a PGAE-C, or both; and</w:t>
      </w:r>
    </w:p>
    <w:p w14:paraId="24880121" w14:textId="77777777" w:rsidR="00191B4D" w:rsidRDefault="00191B4D" w:rsidP="00191B4D">
      <w:pPr>
        <w:pStyle w:val="B3"/>
        <w:rPr>
          <w:lang w:eastAsia="zh-CN"/>
        </w:rPr>
      </w:pPr>
      <w:r>
        <w:rPr>
          <w:lang w:eastAsia="zh-CN"/>
        </w:rPr>
        <w:t>iii)</w:t>
      </w:r>
      <w:r>
        <w:rPr>
          <w:lang w:eastAsia="zh-CN"/>
        </w:rPr>
        <w:tab/>
        <w:t xml:space="preserve">shall include a </w:t>
      </w:r>
      <w:r>
        <w:t>&lt;rejected-registration-info&gt; element set to a list of failed registration information, if any. Each entry of the list contains an identity of a PIN peer and an appropriate cause for indirect PIN registration to PAE-S failure; and</w:t>
      </w:r>
    </w:p>
    <w:p w14:paraId="10A00D38" w14:textId="77777777" w:rsidR="00191B4D" w:rsidRDefault="00191B4D" w:rsidP="00F52013">
      <w:pPr>
        <w:pStyle w:val="B1"/>
      </w:pPr>
      <w:r>
        <w:rPr>
          <w:lang w:eastAsia="zh-CN"/>
        </w:rPr>
        <w:t>b)</w:t>
      </w:r>
      <w:r>
        <w:rPr>
          <w:lang w:eastAsia="zh-CN"/>
        </w:rPr>
        <w:tab/>
        <w:t>send the HTTP 200 (OK) response towards the PMAE-C.</w:t>
      </w:r>
    </w:p>
    <w:p w14:paraId="6727DE58" w14:textId="77777777" w:rsidR="00341557" w:rsidRPr="00300435" w:rsidRDefault="00341557" w:rsidP="00341557">
      <w:pPr>
        <w:pStyle w:val="Heading3"/>
      </w:pPr>
      <w:bookmarkStart w:id="103" w:name="_Toc160556242"/>
      <w:bookmarkEnd w:id="99"/>
      <w:r>
        <w:rPr>
          <w:lang w:eastAsia="zh-CN"/>
        </w:rPr>
        <w:t>5.3.4</w:t>
      </w:r>
      <w:r>
        <w:rPr>
          <w:lang w:eastAsia="zh-CN"/>
        </w:rPr>
        <w:tab/>
        <w:t xml:space="preserve">Direct </w:t>
      </w:r>
      <w:r>
        <w:t>PIN deregistration to PAE-S</w:t>
      </w:r>
      <w:bookmarkEnd w:id="103"/>
    </w:p>
    <w:p w14:paraId="7F89B29D" w14:textId="77777777" w:rsidR="00341557" w:rsidRDefault="00341557" w:rsidP="00341557">
      <w:pPr>
        <w:pStyle w:val="Heading4"/>
        <w:rPr>
          <w:lang w:eastAsia="zh-CN"/>
        </w:rPr>
      </w:pPr>
      <w:bookmarkStart w:id="104" w:name="_Hlk141115892"/>
      <w:bookmarkStart w:id="105" w:name="_Toc160556243"/>
      <w:r>
        <w:rPr>
          <w:lang w:eastAsia="zh-CN"/>
        </w:rPr>
        <w:t>5.3.4.1</w:t>
      </w:r>
      <w:r>
        <w:rPr>
          <w:lang w:eastAsia="zh-CN"/>
        </w:rPr>
        <w:tab/>
      </w:r>
      <w:r>
        <w:t>Requesting entity procedure</w:t>
      </w:r>
      <w:bookmarkEnd w:id="105"/>
    </w:p>
    <w:p w14:paraId="6096350F" w14:textId="77777777" w:rsidR="00341557" w:rsidRDefault="00341557" w:rsidP="00341557">
      <w:r>
        <w:t>The requesting entity can be PMAE-C, PEAE-C, or PGAE-C.</w:t>
      </w:r>
    </w:p>
    <w:p w14:paraId="7D7E5C62" w14:textId="77777777" w:rsidR="00341557" w:rsidRDefault="00341557" w:rsidP="00341557">
      <w:r>
        <w:t xml:space="preserve">When the requesting entity needs </w:t>
      </w:r>
      <w:r>
        <w:rPr>
          <w:lang w:eastAsia="zh-CN"/>
        </w:rPr>
        <w:t>to deregister to the PAE-S directly</w:t>
      </w:r>
      <w:r>
        <w:t>, the requesting entity shall generate an HTTP POST request according to procedures as specified in IETF RFC </w:t>
      </w:r>
      <w:r w:rsidR="00F84143">
        <w:t>9110</w:t>
      </w:r>
      <w:r>
        <w:t> [4]. In the HTTP POST request, the requesting entity:</w:t>
      </w:r>
    </w:p>
    <w:p w14:paraId="73AB16EE" w14:textId="77777777" w:rsidR="00341557" w:rsidRDefault="00341557" w:rsidP="00341557">
      <w:pPr>
        <w:pStyle w:val="B1"/>
        <w:rPr>
          <w:lang w:eastAsia="zh-CN"/>
        </w:rPr>
      </w:pPr>
      <w:r>
        <w:rPr>
          <w:lang w:eastAsia="zh-CN"/>
        </w:rPr>
        <w:t>a)</w:t>
      </w:r>
      <w:r>
        <w:rPr>
          <w:lang w:eastAsia="zh-CN"/>
        </w:rPr>
        <w:tab/>
        <w:t>shall set the Request-URI to the URI of PAE-S;</w:t>
      </w:r>
    </w:p>
    <w:p w14:paraId="059BA811" w14:textId="77777777" w:rsidR="00341557" w:rsidRDefault="00341557" w:rsidP="00341557">
      <w:pPr>
        <w:pStyle w:val="B1"/>
      </w:pPr>
      <w:r>
        <w:t>b)</w:t>
      </w:r>
      <w:r>
        <w:tab/>
        <w:t>shall include a Content-Type header field set to "application/vnd.3gpp.pinapp-info+xml"; and</w:t>
      </w:r>
    </w:p>
    <w:p w14:paraId="3F8B548A" w14:textId="77777777" w:rsidR="00341557" w:rsidRDefault="00341557" w:rsidP="00341557">
      <w:pPr>
        <w:pStyle w:val="B1"/>
      </w:pPr>
      <w:r>
        <w:t>c)</w:t>
      </w:r>
      <w:r>
        <w:tab/>
        <w:t>shall include an application/vnd.3gpp.pinapp-info+xml MIME body with a &lt;pine-deregistration-request&gt; element in the &lt;pinapp-info&gt; root element and within the &lt;pine-deregistration-request&gt; element:</w:t>
      </w:r>
    </w:p>
    <w:p w14:paraId="5F370D18" w14:textId="77777777" w:rsidR="00341557" w:rsidRDefault="00341557" w:rsidP="00341557">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t>requesting entity</w:t>
      </w:r>
      <w:r>
        <w:rPr>
          <w:rFonts w:cs="Arial"/>
        </w:rPr>
        <w:t xml:space="preserve"> (i.e. GPSI or identity token)</w:t>
      </w:r>
      <w:r>
        <w:t>;</w:t>
      </w:r>
    </w:p>
    <w:p w14:paraId="5DFE3F30" w14:textId="77777777" w:rsidR="00341557" w:rsidRDefault="00341557" w:rsidP="00341557">
      <w:pPr>
        <w:pStyle w:val="B2"/>
      </w:pPr>
      <w:r>
        <w:rPr>
          <w:lang w:eastAsia="zh-CN"/>
        </w:rPr>
        <w:t>2)</w:t>
      </w:r>
      <w:r>
        <w:rPr>
          <w:lang w:eastAsia="zh-CN"/>
        </w:rPr>
        <w:tab/>
        <w:t>shall include a &lt;s</w:t>
      </w:r>
      <w:r>
        <w:t>ecurity-credentials</w:t>
      </w:r>
      <w:r>
        <w:rPr>
          <w:lang w:eastAsia="zh-CN"/>
        </w:rPr>
        <w:t xml:space="preserve">&gt; </w:t>
      </w:r>
      <w:r>
        <w:t>element set to the security credentials resulting from a successful authorization for a PIN service;</w:t>
      </w:r>
    </w:p>
    <w:p w14:paraId="7DCAFCBC" w14:textId="77777777" w:rsidR="00341557" w:rsidRDefault="00341557" w:rsidP="00341557">
      <w:pPr>
        <w:pStyle w:val="B2"/>
        <w:rPr>
          <w:rFonts w:cs="Arial"/>
        </w:rPr>
      </w:pPr>
      <w:r>
        <w:rPr>
          <w:lang w:eastAsia="zh-CN"/>
        </w:rPr>
        <w:t>3)</w:t>
      </w:r>
      <w:r>
        <w:rPr>
          <w:lang w:eastAsia="zh-CN"/>
        </w:rPr>
        <w:tab/>
        <w:t>may include a &lt;</w:t>
      </w:r>
      <w:r>
        <w:t>mac-address</w:t>
      </w:r>
      <w:r>
        <w:rPr>
          <w:lang w:eastAsia="zh-CN"/>
        </w:rPr>
        <w:t>&gt;</w:t>
      </w:r>
      <w:r>
        <w:t xml:space="preserve"> element set to</w:t>
      </w:r>
      <w:r>
        <w:rPr>
          <w:rFonts w:cs="Arial"/>
        </w:rPr>
        <w:t xml:space="preserve"> the </w:t>
      </w:r>
      <w:r>
        <w:rPr>
          <w:lang w:val="en-US"/>
        </w:rPr>
        <w:t>MAC address of the</w:t>
      </w:r>
      <w:r>
        <w:rPr>
          <w:rFonts w:cs="Arial"/>
          <w:lang w:val="en-US"/>
        </w:rPr>
        <w:t xml:space="preserve"> </w:t>
      </w:r>
      <w:r>
        <w:t>requesting entity</w:t>
      </w:r>
      <w:r>
        <w:rPr>
          <w:rFonts w:cs="Arial"/>
        </w:rPr>
        <w:t>;</w:t>
      </w:r>
    </w:p>
    <w:p w14:paraId="6F4EB281" w14:textId="77777777" w:rsidR="00341557" w:rsidRDefault="00341557" w:rsidP="00341557">
      <w:pPr>
        <w:pStyle w:val="B2"/>
        <w:rPr>
          <w:rFonts w:cs="Arial"/>
        </w:rPr>
      </w:pPr>
      <w:r>
        <w:rPr>
          <w:lang w:eastAsia="zh-CN"/>
        </w:rPr>
        <w:t>4)</w:t>
      </w:r>
      <w:r>
        <w:rPr>
          <w:lang w:eastAsia="zh-CN"/>
        </w:rPr>
        <w:tab/>
        <w:t>may include a &lt;</w:t>
      </w:r>
      <w:r>
        <w:rPr>
          <w:lang w:val="en-US"/>
        </w:rPr>
        <w:t>vendor-name</w:t>
      </w:r>
      <w:r>
        <w:rPr>
          <w:lang w:eastAsia="zh-CN"/>
        </w:rPr>
        <w:t xml:space="preserve">&gt; </w:t>
      </w:r>
      <w:r>
        <w:t>element set to</w:t>
      </w:r>
      <w:r>
        <w:rPr>
          <w:rFonts w:cs="Arial"/>
        </w:rPr>
        <w:t xml:space="preserve"> the </w:t>
      </w:r>
      <w:r>
        <w:rPr>
          <w:lang w:val="en-US"/>
        </w:rPr>
        <w:t>vendor’s name of the</w:t>
      </w:r>
      <w:r>
        <w:rPr>
          <w:rFonts w:cs="Arial"/>
          <w:lang w:val="en-US"/>
        </w:rPr>
        <w:t xml:space="preserve"> </w:t>
      </w:r>
      <w:r>
        <w:t>requesting entity</w:t>
      </w:r>
      <w:r>
        <w:rPr>
          <w:rFonts w:cs="Arial"/>
        </w:rPr>
        <w:t>;</w:t>
      </w:r>
    </w:p>
    <w:p w14:paraId="3922E298" w14:textId="77777777" w:rsidR="00341557" w:rsidRDefault="00341557" w:rsidP="00341557">
      <w:pPr>
        <w:pStyle w:val="B2"/>
      </w:pPr>
      <w:r>
        <w:rPr>
          <w:lang w:eastAsia="zh-CN"/>
        </w:rPr>
        <w:t>5)</w:t>
      </w:r>
      <w:r>
        <w:rPr>
          <w:lang w:eastAsia="zh-CN"/>
        </w:rPr>
        <w:tab/>
        <w:t>may include a &lt;</w:t>
      </w:r>
      <w:r>
        <w:t>device-description</w:t>
      </w:r>
      <w:r>
        <w:rPr>
          <w:lang w:eastAsia="zh-CN"/>
        </w:rPr>
        <w:t xml:space="preserve">&gt; </w:t>
      </w:r>
      <w:r>
        <w:t>element set to</w:t>
      </w:r>
      <w:r>
        <w:rPr>
          <w:rFonts w:cs="Arial"/>
        </w:rPr>
        <w:t xml:space="preserve"> the</w:t>
      </w:r>
      <w:r>
        <w:t xml:space="preserve"> description of the requesting entity; </w:t>
      </w:r>
      <w:r>
        <w:rPr>
          <w:rFonts w:hint="eastAsia"/>
          <w:lang w:eastAsia="zh-CN"/>
        </w:rPr>
        <w:t>and</w:t>
      </w:r>
    </w:p>
    <w:p w14:paraId="0A5BB212" w14:textId="77777777" w:rsidR="00341557" w:rsidRPr="00B8200E" w:rsidRDefault="00341557" w:rsidP="00341557">
      <w:pPr>
        <w:pStyle w:val="B2"/>
      </w:pPr>
      <w:r>
        <w:rPr>
          <w:lang w:eastAsia="zh-CN"/>
        </w:rPr>
        <w:t>6)</w:t>
      </w:r>
      <w:r>
        <w:rPr>
          <w:lang w:eastAsia="zh-CN"/>
        </w:rPr>
        <w:tab/>
        <w:t>may include a &lt;</w:t>
      </w:r>
      <w:r>
        <w:t>ip-address</w:t>
      </w:r>
      <w:r>
        <w:rPr>
          <w:lang w:eastAsia="zh-CN"/>
        </w:rPr>
        <w:t xml:space="preserve">&gt; </w:t>
      </w:r>
      <w:r>
        <w:t>element set to</w:t>
      </w:r>
      <w:r>
        <w:rPr>
          <w:rFonts w:cs="Arial"/>
        </w:rPr>
        <w:t xml:space="preserve"> the</w:t>
      </w:r>
      <w:r>
        <w:t xml:space="preserve"> IP address of the requesting entity</w:t>
      </w:r>
      <w:r>
        <w:rPr>
          <w:rFonts w:cs="Arial"/>
        </w:rPr>
        <w:t xml:space="preserve"> if available in the </w:t>
      </w:r>
      <w:r>
        <w:t>requesting entity.</w:t>
      </w:r>
    </w:p>
    <w:p w14:paraId="7ACB0FA3" w14:textId="77777777" w:rsidR="00341557" w:rsidRDefault="00341557" w:rsidP="00341557">
      <w:pPr>
        <w:rPr>
          <w:lang w:eastAsia="zh-CN"/>
        </w:rPr>
      </w:pPr>
      <w:r>
        <w:t>The requesting entity shall send the generated HTTP POST request towards the PAE-S according to IETF RFC </w:t>
      </w:r>
      <w:r w:rsidR="00F84143">
        <w:t>9110</w:t>
      </w:r>
      <w:r>
        <w:t> [4]</w:t>
      </w:r>
      <w:r>
        <w:rPr>
          <w:lang w:eastAsia="zh-CN"/>
        </w:rPr>
        <w:t>.</w:t>
      </w:r>
    </w:p>
    <w:p w14:paraId="5B23DBC5" w14:textId="77777777" w:rsidR="00341557" w:rsidRDefault="00341557" w:rsidP="00571B15">
      <w:r>
        <w:rPr>
          <w:lang w:eastAsia="zh-CN"/>
        </w:rPr>
        <w:t>Up</w:t>
      </w:r>
      <w:r>
        <w:rPr>
          <w:lang w:eastAsia="x-none"/>
        </w:rPr>
        <w:t xml:space="preserve">on reception of an </w:t>
      </w:r>
      <w:r>
        <w:t xml:space="preserve">HTTP </w:t>
      </w:r>
      <w:r w:rsidR="00AE6797">
        <w:t xml:space="preserve">204 </w:t>
      </w:r>
      <w:r>
        <w:t>(</w:t>
      </w:r>
      <w:r w:rsidR="00AE6797">
        <w:t>No content</w:t>
      </w:r>
      <w:r>
        <w:t>) response message</w:t>
      </w:r>
      <w:r w:rsidR="00571B15">
        <w:t>, the requesting entity shall consider the direct PIN registration to PAE-S is complete.</w:t>
      </w:r>
    </w:p>
    <w:p w14:paraId="09B302A4" w14:textId="77777777" w:rsidR="00341557" w:rsidRDefault="00341557" w:rsidP="00341557">
      <w:pPr>
        <w:pStyle w:val="Heading4"/>
        <w:rPr>
          <w:lang w:eastAsia="zh-CN"/>
        </w:rPr>
      </w:pPr>
      <w:bookmarkStart w:id="106" w:name="_Toc160556244"/>
      <w:r>
        <w:rPr>
          <w:lang w:eastAsia="zh-CN"/>
        </w:rPr>
        <w:t>5.3.4.2</w:t>
      </w:r>
      <w:r>
        <w:rPr>
          <w:lang w:eastAsia="zh-CN"/>
        </w:rPr>
        <w:tab/>
      </w:r>
      <w:r>
        <w:t>PAE-S procedure</w:t>
      </w:r>
      <w:bookmarkEnd w:id="106"/>
    </w:p>
    <w:p w14:paraId="3378FA89" w14:textId="77777777" w:rsidR="00341557" w:rsidRDefault="00341557" w:rsidP="00341557">
      <w:r>
        <w:rPr>
          <w:lang w:eastAsia="x-none"/>
        </w:rPr>
        <w:t>Upon reception of an HTTP POST request</w:t>
      </w:r>
      <w:r>
        <w:t xml:space="preserve"> message containing:</w:t>
      </w:r>
    </w:p>
    <w:p w14:paraId="43303302" w14:textId="77777777" w:rsidR="00341557" w:rsidRDefault="00341557" w:rsidP="00341557">
      <w:pPr>
        <w:pStyle w:val="B1"/>
      </w:pPr>
      <w:r>
        <w:t>a)</w:t>
      </w:r>
      <w:r>
        <w:tab/>
        <w:t>a Content-Type header field set to "application/vnd.3gpp.pinapp-info+xml"; and</w:t>
      </w:r>
    </w:p>
    <w:p w14:paraId="2B21BA61" w14:textId="77777777" w:rsidR="00341557" w:rsidRDefault="00341557" w:rsidP="00341557">
      <w:pPr>
        <w:pStyle w:val="B1"/>
      </w:pPr>
      <w:r>
        <w:t>b)</w:t>
      </w:r>
      <w:r>
        <w:tab/>
        <w:t>an application/vnd.3gpp.pinapp-info+xml MIME body with a &lt;pine-deregistration-request&gt; element in the &lt;pinapp-info&gt; root element,</w:t>
      </w:r>
    </w:p>
    <w:p w14:paraId="47F7EF3C" w14:textId="77777777" w:rsidR="00341557" w:rsidRDefault="00341557" w:rsidP="00341557">
      <w:r>
        <w:t>the PAE-S shall</w:t>
      </w:r>
      <w:r w:rsidR="009542A0">
        <w:t xml:space="preserve"> check </w:t>
      </w:r>
      <w:r w:rsidR="009542A0" w:rsidRPr="008C5A0F">
        <w:t xml:space="preserve">whether the PMAE-C is authorized to </w:t>
      </w:r>
      <w:r w:rsidR="009542A0">
        <w:t>deregistration from the PIN.</w:t>
      </w:r>
    </w:p>
    <w:p w14:paraId="0DA19C07" w14:textId="77777777" w:rsidR="00421A46" w:rsidRDefault="00421A46" w:rsidP="00341557">
      <w:r>
        <w:rPr>
          <w:lang w:eastAsia="zh-CN"/>
        </w:rPr>
        <w:lastRenderedPageBreak/>
        <w:t xml:space="preserve">If the </w:t>
      </w:r>
      <w:r>
        <w:t>deregistration request</w:t>
      </w:r>
      <w:r>
        <w:rPr>
          <w:lang w:eastAsia="zh-CN"/>
        </w:rPr>
        <w:t xml:space="preserve"> is authorized, the PAE-S shall:</w:t>
      </w:r>
    </w:p>
    <w:p w14:paraId="0BEB7A1C" w14:textId="77777777" w:rsidR="00341557" w:rsidRDefault="00341557" w:rsidP="00341557">
      <w:pPr>
        <w:pStyle w:val="B1"/>
        <w:rPr>
          <w:lang w:eastAsia="zh-CN"/>
        </w:rPr>
      </w:pPr>
      <w:r>
        <w:t>a)</w:t>
      </w:r>
      <w:r>
        <w:tab/>
      </w:r>
      <w:r>
        <w:rPr>
          <w:lang w:eastAsia="zh-CN"/>
        </w:rPr>
        <w:t xml:space="preserve">consider the requesting entity identified by the &lt;ue-id&gt; element is not </w:t>
      </w:r>
      <w:r>
        <w:t>registered as a PIN peer</w:t>
      </w:r>
      <w:r>
        <w:rPr>
          <w:lang w:eastAsia="zh-CN"/>
        </w:rPr>
        <w:t>;</w:t>
      </w:r>
    </w:p>
    <w:p w14:paraId="63B8352C" w14:textId="77777777" w:rsidR="00341557" w:rsidRDefault="00341557" w:rsidP="00A66A32">
      <w:pPr>
        <w:pStyle w:val="B1"/>
      </w:pPr>
      <w:r>
        <w:rPr>
          <w:lang w:eastAsia="zh-CN"/>
        </w:rPr>
        <w:t>b)</w:t>
      </w:r>
      <w:r>
        <w:rPr>
          <w:lang w:eastAsia="zh-CN"/>
        </w:rPr>
        <w:tab/>
      </w:r>
      <w:r>
        <w:t xml:space="preserve">generate an HTTP </w:t>
      </w:r>
      <w:r w:rsidR="00421A46">
        <w:t xml:space="preserve">204 </w:t>
      </w:r>
      <w:r>
        <w:t>(</w:t>
      </w:r>
      <w:r w:rsidR="00421A46">
        <w:t>No content</w:t>
      </w:r>
      <w:r>
        <w:t>) response according to IETF RFC </w:t>
      </w:r>
      <w:r w:rsidR="00F84143">
        <w:t>9110</w:t>
      </w:r>
      <w:r>
        <w:t> [4]</w:t>
      </w:r>
      <w:r w:rsidR="00421A46">
        <w:t>; and</w:t>
      </w:r>
    </w:p>
    <w:p w14:paraId="2CDCD13F" w14:textId="77777777" w:rsidR="00341557" w:rsidRDefault="00341557" w:rsidP="00341557">
      <w:pPr>
        <w:pStyle w:val="B1"/>
        <w:rPr>
          <w:lang w:eastAsia="zh-CN"/>
        </w:rPr>
      </w:pPr>
      <w:r>
        <w:rPr>
          <w:lang w:eastAsia="zh-CN"/>
        </w:rPr>
        <w:t>c)</w:t>
      </w:r>
      <w:r>
        <w:rPr>
          <w:lang w:eastAsia="zh-CN"/>
        </w:rPr>
        <w:tab/>
        <w:t>send the HTTP 20</w:t>
      </w:r>
      <w:r w:rsidR="00421A46">
        <w:rPr>
          <w:lang w:eastAsia="zh-CN"/>
        </w:rPr>
        <w:t>4</w:t>
      </w:r>
      <w:r>
        <w:rPr>
          <w:lang w:eastAsia="zh-CN"/>
        </w:rPr>
        <w:t xml:space="preserve"> (</w:t>
      </w:r>
      <w:r w:rsidR="00421A46">
        <w:rPr>
          <w:lang w:eastAsia="zh-CN"/>
        </w:rPr>
        <w:t>No content</w:t>
      </w:r>
      <w:r>
        <w:rPr>
          <w:lang w:eastAsia="zh-CN"/>
        </w:rPr>
        <w:t>) response towards the requesting entity.</w:t>
      </w:r>
      <w:bookmarkEnd w:id="104"/>
    </w:p>
    <w:p w14:paraId="2E5425D2" w14:textId="77777777" w:rsidR="00A66A32" w:rsidRDefault="00A66A32" w:rsidP="00A66A32">
      <w:pPr>
        <w:rPr>
          <w:lang w:eastAsia="zh-CN"/>
        </w:rPr>
      </w:pPr>
      <w:r>
        <w:rPr>
          <w:lang w:eastAsia="zh-CN"/>
        </w:rPr>
        <w:t xml:space="preserve">If the </w:t>
      </w:r>
      <w:r>
        <w:t>deregistration request</w:t>
      </w:r>
      <w:r>
        <w:rPr>
          <w:lang w:eastAsia="zh-CN"/>
        </w:rPr>
        <w:t xml:space="preserve"> is not authorized,</w:t>
      </w:r>
      <w:r w:rsidRPr="00762DBB">
        <w:rPr>
          <w:lang w:eastAsia="zh-CN"/>
        </w:rPr>
        <w:t xml:space="preserve"> </w:t>
      </w:r>
      <w:r>
        <w:rPr>
          <w:lang w:eastAsia="zh-CN"/>
        </w:rPr>
        <w:t>the PAE-S shall:</w:t>
      </w:r>
    </w:p>
    <w:p w14:paraId="6D3BAB26" w14:textId="77777777" w:rsidR="00A66A32" w:rsidRDefault="00A66A32" w:rsidP="00A66A32">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w:t>
      </w:r>
      <w:r w:rsidRPr="00554F63">
        <w:t xml:space="preserve"> (</w:t>
      </w:r>
      <w:r>
        <w:t>Forbidden</w:t>
      </w:r>
      <w:r w:rsidRPr="00554F63">
        <w:t xml:space="preserve">) response message, the </w:t>
      </w:r>
      <w:r>
        <w:t>PAE-S</w:t>
      </w:r>
      <w:r w:rsidRPr="00554F63">
        <w:t>:</w:t>
      </w:r>
    </w:p>
    <w:p w14:paraId="2521C40C" w14:textId="77777777" w:rsidR="00A66A32" w:rsidRDefault="00A66A32" w:rsidP="00A66A32">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B6AC1ED" w14:textId="77777777" w:rsidR="00A66A32" w:rsidRDefault="00A66A32" w:rsidP="00A66A32">
      <w:pPr>
        <w:pStyle w:val="B2"/>
      </w:pPr>
      <w:r>
        <w:t>2)</w:t>
      </w:r>
      <w:r>
        <w:tab/>
      </w:r>
      <w:r w:rsidRPr="004E7BF5">
        <w:t>shall include an application/vnd.3gpp.</w:t>
      </w:r>
      <w:r>
        <w:t>pinapp</w:t>
      </w:r>
      <w:r w:rsidRPr="004E7BF5">
        <w:t xml:space="preserve">-info+xml MIME body </w:t>
      </w:r>
      <w:r>
        <w:t>with a &lt;pine-deregistration-reject&gt;</w:t>
      </w:r>
      <w:r w:rsidRPr="004E7BF5">
        <w:t xml:space="preserve"> element</w:t>
      </w:r>
      <w:r>
        <w:t xml:space="preserve"> </w:t>
      </w:r>
      <w:r w:rsidRPr="004E7BF5">
        <w:t>in the &lt;</w:t>
      </w:r>
      <w:r>
        <w:t>pinapp</w:t>
      </w:r>
      <w:r w:rsidRPr="004E7BF5">
        <w:t>-info&gt; root element</w:t>
      </w:r>
      <w:r>
        <w:t xml:space="preserve"> and within the &lt;pine-deregistration-reject&gt;</w:t>
      </w:r>
      <w:r w:rsidRPr="001D4A5C">
        <w:t xml:space="preserve"> element</w:t>
      </w:r>
      <w:r w:rsidRPr="004E7BF5">
        <w:t>:</w:t>
      </w:r>
    </w:p>
    <w:p w14:paraId="699E5219" w14:textId="77777777" w:rsidR="00A66A32" w:rsidRDefault="00A66A32" w:rsidP="00A66A32">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Pr>
          <w:lang w:eastAsia="zh-CN"/>
        </w:rPr>
        <w:t>deregistration</w:t>
      </w:r>
      <w:r w:rsidRPr="00C7079E">
        <w:rPr>
          <w:lang w:eastAsia="zh-CN"/>
        </w:rPr>
        <w:t xml:space="preserve"> </w:t>
      </w:r>
      <w:r w:rsidRPr="00654FEF">
        <w:t>failure</w:t>
      </w:r>
      <w:r>
        <w:t>; and</w:t>
      </w:r>
    </w:p>
    <w:p w14:paraId="79C08157" w14:textId="77777777" w:rsidR="00A66A32" w:rsidRDefault="00A66A32" w:rsidP="00341557">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 (Forbidden)</w:t>
      </w:r>
      <w:r w:rsidRPr="00554F63">
        <w:rPr>
          <w:lang w:eastAsia="zh-CN"/>
        </w:rPr>
        <w:t xml:space="preserve"> response towards the </w:t>
      </w:r>
      <w:r>
        <w:t>requesting entity</w:t>
      </w:r>
      <w:r>
        <w:rPr>
          <w:lang w:eastAsia="zh-CN"/>
        </w:rPr>
        <w:t>.</w:t>
      </w:r>
    </w:p>
    <w:p w14:paraId="692ED4E6" w14:textId="77777777" w:rsidR="00341557" w:rsidRPr="00300435" w:rsidRDefault="00341557" w:rsidP="00341557">
      <w:pPr>
        <w:pStyle w:val="Heading3"/>
      </w:pPr>
      <w:bookmarkStart w:id="107" w:name="_Toc160556245"/>
      <w:r>
        <w:rPr>
          <w:lang w:eastAsia="zh-CN"/>
        </w:rPr>
        <w:t>5.3.5</w:t>
      </w:r>
      <w:r>
        <w:rPr>
          <w:lang w:eastAsia="zh-CN"/>
        </w:rPr>
        <w:tab/>
        <w:t xml:space="preserve">Indirect </w:t>
      </w:r>
      <w:r>
        <w:t>PIN deregistration to PAE-S</w:t>
      </w:r>
      <w:bookmarkEnd w:id="107"/>
    </w:p>
    <w:p w14:paraId="44AA63C8" w14:textId="77777777" w:rsidR="00341557" w:rsidRDefault="00341557" w:rsidP="00341557">
      <w:pPr>
        <w:pStyle w:val="Heading4"/>
      </w:pPr>
      <w:bookmarkStart w:id="108" w:name="_Toc160556246"/>
      <w:r>
        <w:rPr>
          <w:lang w:eastAsia="zh-CN"/>
        </w:rPr>
        <w:t>5.3.5.1</w:t>
      </w:r>
      <w:r>
        <w:rPr>
          <w:lang w:eastAsia="zh-CN"/>
        </w:rPr>
        <w:tab/>
      </w:r>
      <w:r>
        <w:t>Requesting entity procedure</w:t>
      </w:r>
      <w:bookmarkEnd w:id="108"/>
    </w:p>
    <w:p w14:paraId="57C2BC88" w14:textId="77777777" w:rsidR="00341557" w:rsidRDefault="00341557" w:rsidP="00341557">
      <w:r>
        <w:t>The requesting entity can be PEAE-C or PGAE-C.</w:t>
      </w:r>
    </w:p>
    <w:p w14:paraId="64C7952E" w14:textId="77777777" w:rsidR="00341557" w:rsidRDefault="00341557" w:rsidP="00341557">
      <w:r>
        <w:t xml:space="preserve">When the requesting entity needs </w:t>
      </w:r>
      <w:r>
        <w:rPr>
          <w:lang w:eastAsia="zh-CN"/>
        </w:rPr>
        <w:t>to deregister to the PAE-S via PMAE-C or PGAE-C</w:t>
      </w:r>
      <w:r>
        <w:t>, the requesting entity shall generate an HTTP POST request according to procedures as specified in IETF RFC </w:t>
      </w:r>
      <w:r w:rsidR="00F84143">
        <w:t>9110</w:t>
      </w:r>
      <w:r>
        <w:t> [4]. In the HTTP POST request, the requesting entity:</w:t>
      </w:r>
    </w:p>
    <w:p w14:paraId="57B2F581" w14:textId="77777777" w:rsidR="00341557" w:rsidRDefault="00341557" w:rsidP="00341557">
      <w:pPr>
        <w:pStyle w:val="B1"/>
        <w:rPr>
          <w:lang w:eastAsia="zh-CN"/>
        </w:rPr>
      </w:pPr>
      <w:r>
        <w:rPr>
          <w:lang w:eastAsia="zh-CN"/>
        </w:rPr>
        <w:t>a)</w:t>
      </w:r>
      <w:r>
        <w:rPr>
          <w:lang w:eastAsia="zh-CN"/>
        </w:rPr>
        <w:tab/>
        <w:t>shall set the Request-URI to the URI of receiving entity;</w:t>
      </w:r>
    </w:p>
    <w:p w14:paraId="07813001" w14:textId="77777777" w:rsidR="00341557" w:rsidRDefault="00341557" w:rsidP="00341557">
      <w:pPr>
        <w:pStyle w:val="B1"/>
      </w:pPr>
      <w:r>
        <w:t>b)</w:t>
      </w:r>
      <w:r>
        <w:tab/>
        <w:t>shall include a Content-Type header field set to "application/vnd.3gpp.pinapp-info+xml"; and</w:t>
      </w:r>
    </w:p>
    <w:p w14:paraId="021B5D8D" w14:textId="77777777" w:rsidR="00341557" w:rsidRDefault="00341557" w:rsidP="00341557">
      <w:pPr>
        <w:pStyle w:val="B1"/>
      </w:pPr>
      <w:r>
        <w:t>c)</w:t>
      </w:r>
      <w:r>
        <w:tab/>
        <w:t>shall include an application/vnd.3gpp.pinapp-info+xml MIME body with a &lt;pine-deregistration-request&gt; element in the &lt;pinapp-info&gt; root element and within the &lt;pine-deregistration-request&gt; element:</w:t>
      </w:r>
    </w:p>
    <w:p w14:paraId="6EE08CC3" w14:textId="77777777" w:rsidR="00341557" w:rsidRDefault="00341557" w:rsidP="00341557">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t>requesting entity</w:t>
      </w:r>
      <w:r>
        <w:rPr>
          <w:rFonts w:cs="Arial"/>
        </w:rPr>
        <w:t xml:space="preserve"> (i.e. GPSI or identity token)</w:t>
      </w:r>
      <w:r>
        <w:t>;</w:t>
      </w:r>
    </w:p>
    <w:p w14:paraId="37850AEE" w14:textId="77777777" w:rsidR="00341557" w:rsidRDefault="00341557" w:rsidP="00341557">
      <w:pPr>
        <w:pStyle w:val="B2"/>
      </w:pPr>
      <w:r>
        <w:rPr>
          <w:lang w:eastAsia="zh-CN"/>
        </w:rPr>
        <w:t>2)</w:t>
      </w:r>
      <w:r>
        <w:rPr>
          <w:lang w:eastAsia="zh-CN"/>
        </w:rPr>
        <w:tab/>
        <w:t>shall include a &lt;s</w:t>
      </w:r>
      <w:r>
        <w:t>ecurity-credentials</w:t>
      </w:r>
      <w:r>
        <w:rPr>
          <w:lang w:eastAsia="zh-CN"/>
        </w:rPr>
        <w:t xml:space="preserve">&gt; </w:t>
      </w:r>
      <w:r>
        <w:t>element set to the security credentials resulting from a successful authorization for a PIN service;</w:t>
      </w:r>
    </w:p>
    <w:p w14:paraId="06012135" w14:textId="77777777" w:rsidR="00341557" w:rsidRDefault="00341557" w:rsidP="00341557">
      <w:pPr>
        <w:pStyle w:val="B2"/>
        <w:rPr>
          <w:rFonts w:cs="Arial"/>
        </w:rPr>
      </w:pPr>
      <w:r>
        <w:rPr>
          <w:lang w:eastAsia="zh-CN"/>
        </w:rPr>
        <w:t>3)</w:t>
      </w:r>
      <w:r>
        <w:rPr>
          <w:lang w:eastAsia="zh-CN"/>
        </w:rPr>
        <w:tab/>
        <w:t>may include a &lt;</w:t>
      </w:r>
      <w:r>
        <w:t>mac-address</w:t>
      </w:r>
      <w:r>
        <w:rPr>
          <w:lang w:eastAsia="zh-CN"/>
        </w:rPr>
        <w:t>&gt;</w:t>
      </w:r>
      <w:r>
        <w:t xml:space="preserve"> element set to</w:t>
      </w:r>
      <w:r>
        <w:rPr>
          <w:rFonts w:cs="Arial"/>
        </w:rPr>
        <w:t xml:space="preserve"> the </w:t>
      </w:r>
      <w:r>
        <w:rPr>
          <w:lang w:val="en-US"/>
        </w:rPr>
        <w:t>MAC address of the</w:t>
      </w:r>
      <w:r>
        <w:rPr>
          <w:rFonts w:cs="Arial"/>
          <w:lang w:val="en-US"/>
        </w:rPr>
        <w:t xml:space="preserve"> </w:t>
      </w:r>
      <w:r>
        <w:t>requesting entity</w:t>
      </w:r>
      <w:r>
        <w:rPr>
          <w:rFonts w:cs="Arial"/>
        </w:rPr>
        <w:t>;</w:t>
      </w:r>
    </w:p>
    <w:p w14:paraId="7463B270" w14:textId="77777777" w:rsidR="00341557" w:rsidRDefault="00341557" w:rsidP="00341557">
      <w:pPr>
        <w:pStyle w:val="B2"/>
        <w:rPr>
          <w:rFonts w:cs="Arial"/>
        </w:rPr>
      </w:pPr>
      <w:r>
        <w:rPr>
          <w:lang w:eastAsia="zh-CN"/>
        </w:rPr>
        <w:t>4)</w:t>
      </w:r>
      <w:r>
        <w:rPr>
          <w:lang w:eastAsia="zh-CN"/>
        </w:rPr>
        <w:tab/>
        <w:t>may include a &lt;</w:t>
      </w:r>
      <w:r>
        <w:rPr>
          <w:lang w:val="en-US"/>
        </w:rPr>
        <w:t>vendor-name</w:t>
      </w:r>
      <w:r>
        <w:rPr>
          <w:lang w:eastAsia="zh-CN"/>
        </w:rPr>
        <w:t xml:space="preserve">&gt; </w:t>
      </w:r>
      <w:r>
        <w:t>element set to</w:t>
      </w:r>
      <w:r>
        <w:rPr>
          <w:rFonts w:cs="Arial"/>
        </w:rPr>
        <w:t xml:space="preserve"> the </w:t>
      </w:r>
      <w:r>
        <w:rPr>
          <w:lang w:val="en-US"/>
        </w:rPr>
        <w:t>vendor’s name of the</w:t>
      </w:r>
      <w:r>
        <w:rPr>
          <w:rFonts w:cs="Arial"/>
          <w:lang w:val="en-US"/>
        </w:rPr>
        <w:t xml:space="preserve"> </w:t>
      </w:r>
      <w:r>
        <w:t>requesting entity</w:t>
      </w:r>
      <w:r>
        <w:rPr>
          <w:rFonts w:cs="Arial"/>
        </w:rPr>
        <w:t>;</w:t>
      </w:r>
    </w:p>
    <w:p w14:paraId="2FC157C4" w14:textId="77777777" w:rsidR="00341557" w:rsidRDefault="00341557" w:rsidP="00341557">
      <w:pPr>
        <w:pStyle w:val="B2"/>
      </w:pPr>
      <w:r>
        <w:rPr>
          <w:lang w:eastAsia="zh-CN"/>
        </w:rPr>
        <w:t>5)</w:t>
      </w:r>
      <w:r>
        <w:rPr>
          <w:lang w:eastAsia="zh-CN"/>
        </w:rPr>
        <w:tab/>
        <w:t>may include a &lt;</w:t>
      </w:r>
      <w:r>
        <w:t>device-description</w:t>
      </w:r>
      <w:r>
        <w:rPr>
          <w:lang w:eastAsia="zh-CN"/>
        </w:rPr>
        <w:t xml:space="preserve">&gt; </w:t>
      </w:r>
      <w:r>
        <w:t>element set to</w:t>
      </w:r>
      <w:r>
        <w:rPr>
          <w:rFonts w:cs="Arial"/>
        </w:rPr>
        <w:t xml:space="preserve"> the</w:t>
      </w:r>
      <w:r>
        <w:t xml:space="preserve"> description of the requesting entity; </w:t>
      </w:r>
      <w:r>
        <w:rPr>
          <w:rFonts w:hint="eastAsia"/>
          <w:lang w:eastAsia="zh-CN"/>
        </w:rPr>
        <w:t>and</w:t>
      </w:r>
    </w:p>
    <w:p w14:paraId="2750D565" w14:textId="77777777" w:rsidR="00341557" w:rsidRDefault="00341557" w:rsidP="00341557">
      <w:pPr>
        <w:pStyle w:val="B2"/>
      </w:pPr>
      <w:r>
        <w:rPr>
          <w:lang w:eastAsia="zh-CN"/>
        </w:rPr>
        <w:t>6)</w:t>
      </w:r>
      <w:r>
        <w:rPr>
          <w:lang w:eastAsia="zh-CN"/>
        </w:rPr>
        <w:tab/>
        <w:t>may include a &lt;</w:t>
      </w:r>
      <w:r>
        <w:t>ip-address</w:t>
      </w:r>
      <w:r>
        <w:rPr>
          <w:lang w:eastAsia="zh-CN"/>
        </w:rPr>
        <w:t xml:space="preserve">&gt; </w:t>
      </w:r>
      <w:r>
        <w:t>element set to</w:t>
      </w:r>
      <w:r>
        <w:rPr>
          <w:rFonts w:cs="Arial"/>
        </w:rPr>
        <w:t xml:space="preserve"> the</w:t>
      </w:r>
      <w:r>
        <w:t xml:space="preserve"> IP address of the requesting entity</w:t>
      </w:r>
      <w:r>
        <w:rPr>
          <w:rFonts w:cs="Arial"/>
        </w:rPr>
        <w:t xml:space="preserve"> if available in the </w:t>
      </w:r>
      <w:r>
        <w:t>requesting entity.</w:t>
      </w:r>
    </w:p>
    <w:p w14:paraId="63173957" w14:textId="77777777" w:rsidR="00341557" w:rsidRDefault="00341557" w:rsidP="00341557">
      <w:pPr>
        <w:rPr>
          <w:lang w:eastAsia="zh-CN"/>
        </w:rPr>
      </w:pPr>
      <w:r>
        <w:t>The requesting entity shall send the generated HTTP POST request towards the receiving entity according to IETF RFC </w:t>
      </w:r>
      <w:r w:rsidR="00F84143">
        <w:t>9110</w:t>
      </w:r>
      <w:r>
        <w:t> [4]</w:t>
      </w:r>
      <w:r>
        <w:rPr>
          <w:lang w:eastAsia="zh-CN"/>
        </w:rPr>
        <w:t>.</w:t>
      </w:r>
    </w:p>
    <w:p w14:paraId="0CFF9A8C" w14:textId="77777777" w:rsidR="00341557" w:rsidRDefault="00341557" w:rsidP="00341557">
      <w:r>
        <w:rPr>
          <w:lang w:eastAsia="zh-CN"/>
        </w:rPr>
        <w:t>Up</w:t>
      </w:r>
      <w:r>
        <w:rPr>
          <w:lang w:eastAsia="x-none"/>
        </w:rPr>
        <w:t xml:space="preserve">on reception of an </w:t>
      </w:r>
      <w:r>
        <w:t>HTTP 200 (OK) response message containing:</w:t>
      </w:r>
    </w:p>
    <w:p w14:paraId="44D89B77" w14:textId="77777777" w:rsidR="00341557" w:rsidRDefault="00341557" w:rsidP="00341557">
      <w:pPr>
        <w:pStyle w:val="B1"/>
      </w:pPr>
      <w:r>
        <w:t>a)</w:t>
      </w:r>
      <w:r>
        <w:tab/>
        <w:t>a Content-Type header field set to "application/vnd.3gpp.pinapp-info+xml"; and</w:t>
      </w:r>
    </w:p>
    <w:p w14:paraId="44D0FD52" w14:textId="77777777" w:rsidR="00341557" w:rsidRDefault="00341557" w:rsidP="00341557">
      <w:pPr>
        <w:pStyle w:val="B1"/>
      </w:pPr>
      <w:r>
        <w:t>b)</w:t>
      </w:r>
      <w:r>
        <w:tab/>
        <w:t>an application/vnd.3gpp.pinapp-info+xml MIME body with a &lt;pine-deregistration-accept&gt; element in the &lt;pinapp-info&gt; root element,</w:t>
      </w:r>
    </w:p>
    <w:p w14:paraId="20930B82" w14:textId="77777777" w:rsidR="00341557" w:rsidRDefault="00341557" w:rsidP="00341557">
      <w:r>
        <w:t>the requesting entity shall consider the direct PIN registration to PAE-S is complete.</w:t>
      </w:r>
    </w:p>
    <w:p w14:paraId="442D301A" w14:textId="77777777" w:rsidR="00341557" w:rsidRDefault="00341557" w:rsidP="00341557">
      <w:pPr>
        <w:pStyle w:val="Heading4"/>
        <w:rPr>
          <w:lang w:eastAsia="zh-CN"/>
        </w:rPr>
      </w:pPr>
      <w:bookmarkStart w:id="109" w:name="_Toc160556247"/>
      <w:r>
        <w:rPr>
          <w:lang w:eastAsia="zh-CN"/>
        </w:rPr>
        <w:lastRenderedPageBreak/>
        <w:t>5.3.5.2</w:t>
      </w:r>
      <w:r>
        <w:rPr>
          <w:lang w:eastAsia="zh-CN"/>
        </w:rPr>
        <w:tab/>
      </w:r>
      <w:r>
        <w:t>Receiving entity procedure</w:t>
      </w:r>
      <w:bookmarkEnd w:id="109"/>
    </w:p>
    <w:p w14:paraId="149B1FED" w14:textId="77777777" w:rsidR="00341557" w:rsidRDefault="00341557" w:rsidP="00341557">
      <w:r>
        <w:t>The receiving entity can be PMAE-C or PGAE-C.</w:t>
      </w:r>
    </w:p>
    <w:p w14:paraId="1E248FB5" w14:textId="77777777" w:rsidR="00341557" w:rsidRDefault="00341557" w:rsidP="00341557">
      <w:r>
        <w:rPr>
          <w:lang w:eastAsia="x-none"/>
        </w:rPr>
        <w:t>Upon reception of an HTTP POST request</w:t>
      </w:r>
      <w:r>
        <w:t xml:space="preserve"> message containing:</w:t>
      </w:r>
    </w:p>
    <w:p w14:paraId="7BA9C69A" w14:textId="77777777" w:rsidR="00341557" w:rsidRDefault="00341557" w:rsidP="00341557">
      <w:pPr>
        <w:pStyle w:val="B1"/>
      </w:pPr>
      <w:r>
        <w:t>a)</w:t>
      </w:r>
      <w:r>
        <w:tab/>
        <w:t>a Content-Type header field set to "application/vnd.3gpp.pinapp-info+xml"; and</w:t>
      </w:r>
    </w:p>
    <w:p w14:paraId="3B34F676" w14:textId="77777777" w:rsidR="00341557" w:rsidRDefault="00341557" w:rsidP="00341557">
      <w:pPr>
        <w:pStyle w:val="B1"/>
      </w:pPr>
      <w:r>
        <w:t>b)</w:t>
      </w:r>
      <w:r>
        <w:tab/>
        <w:t>an application/vnd.3gpp.pinapp-info+xml MIME body with a &lt;pine-deregistration-request&gt; element in the &lt;pinapp-info&gt; root element,</w:t>
      </w:r>
    </w:p>
    <w:p w14:paraId="79DFD1B9" w14:textId="77777777" w:rsidR="00341557" w:rsidRDefault="00341557" w:rsidP="00341557">
      <w:r>
        <w:t xml:space="preserve">the receiving entity shall forward the received </w:t>
      </w:r>
      <w:r>
        <w:rPr>
          <w:lang w:eastAsia="x-none"/>
        </w:rPr>
        <w:t>HTTP POST request</w:t>
      </w:r>
      <w:r>
        <w:t xml:space="preserve"> message to PAE-S with changing the </w:t>
      </w:r>
      <w:r>
        <w:rPr>
          <w:lang w:eastAsia="zh-CN"/>
        </w:rPr>
        <w:t>Request-URI to the URI of PAE-S.</w:t>
      </w:r>
    </w:p>
    <w:p w14:paraId="1A7DA3A4" w14:textId="77777777" w:rsidR="00341557" w:rsidRDefault="00341557" w:rsidP="00341557">
      <w:r>
        <w:rPr>
          <w:lang w:eastAsia="zh-CN"/>
        </w:rPr>
        <w:t>Up</w:t>
      </w:r>
      <w:r>
        <w:rPr>
          <w:lang w:eastAsia="x-none"/>
        </w:rPr>
        <w:t xml:space="preserve">on reception of an </w:t>
      </w:r>
      <w:r>
        <w:t>HTTP 200 (OK) response message containing:</w:t>
      </w:r>
    </w:p>
    <w:p w14:paraId="60FB80C0" w14:textId="77777777" w:rsidR="00341557" w:rsidRDefault="00341557" w:rsidP="00341557">
      <w:pPr>
        <w:pStyle w:val="B2"/>
      </w:pPr>
      <w:r>
        <w:t>1)</w:t>
      </w:r>
      <w:r>
        <w:tab/>
        <w:t>a Content-Type header field set to "application/vnd.3gpp.pinapp-info+xml"; and</w:t>
      </w:r>
    </w:p>
    <w:p w14:paraId="2B872C1B" w14:textId="77777777" w:rsidR="00341557" w:rsidRDefault="00341557" w:rsidP="00341557">
      <w:pPr>
        <w:pStyle w:val="B2"/>
      </w:pPr>
      <w:r>
        <w:t>2)</w:t>
      </w:r>
      <w:r>
        <w:tab/>
        <w:t>an application/vnd.3gpp.pinapp-info+xml MIME body with a &lt;pine-deregistration-accept&gt; element in the &lt;pinapp-info&gt; root element; or</w:t>
      </w:r>
    </w:p>
    <w:p w14:paraId="7BB3BFED" w14:textId="77777777" w:rsidR="00341557" w:rsidRPr="0068070D" w:rsidRDefault="00341557" w:rsidP="00341557">
      <w:r>
        <w:t>the receiving entity shall forward the received HTTP 200 (OK) response message to the requesting entity</w:t>
      </w:r>
      <w:r>
        <w:rPr>
          <w:lang w:eastAsia="zh-CN"/>
        </w:rPr>
        <w:t>.</w:t>
      </w:r>
    </w:p>
    <w:p w14:paraId="39D6E92D" w14:textId="77777777" w:rsidR="00341557" w:rsidRDefault="00341557" w:rsidP="00341557">
      <w:pPr>
        <w:pStyle w:val="Heading4"/>
      </w:pPr>
      <w:bookmarkStart w:id="110" w:name="_Toc160556248"/>
      <w:r>
        <w:rPr>
          <w:lang w:eastAsia="zh-CN"/>
        </w:rPr>
        <w:t>5.3.5.3</w:t>
      </w:r>
      <w:r>
        <w:rPr>
          <w:lang w:eastAsia="zh-CN"/>
        </w:rPr>
        <w:tab/>
      </w:r>
      <w:r>
        <w:t>PAE-S procedure</w:t>
      </w:r>
      <w:bookmarkEnd w:id="110"/>
    </w:p>
    <w:p w14:paraId="04BC236A" w14:textId="77777777" w:rsidR="00341557" w:rsidRDefault="00341557" w:rsidP="00341557">
      <w:r>
        <w:rPr>
          <w:lang w:eastAsia="x-none"/>
        </w:rPr>
        <w:t>Upon reception of an HTTP POST request</w:t>
      </w:r>
      <w:r>
        <w:t xml:space="preserve"> message containing:</w:t>
      </w:r>
    </w:p>
    <w:p w14:paraId="40A75899" w14:textId="77777777" w:rsidR="00341557" w:rsidRDefault="00341557" w:rsidP="00341557">
      <w:pPr>
        <w:pStyle w:val="B1"/>
      </w:pPr>
      <w:r>
        <w:t>a)</w:t>
      </w:r>
      <w:r>
        <w:tab/>
        <w:t>a Content-Type header field set to "application/vnd.3gpp.pinapp-info+xml"; and</w:t>
      </w:r>
    </w:p>
    <w:p w14:paraId="6EFEBD2C" w14:textId="77777777" w:rsidR="00341557" w:rsidRDefault="00341557" w:rsidP="00341557">
      <w:pPr>
        <w:pStyle w:val="B1"/>
      </w:pPr>
      <w:r>
        <w:t>b)</w:t>
      </w:r>
      <w:r>
        <w:tab/>
        <w:t>an application/vnd.3gpp.pinapp-info+xml MIME body with a &lt;pine-deregistration-request&gt; element in the &lt;pinapp-info&gt; root element,</w:t>
      </w:r>
    </w:p>
    <w:p w14:paraId="3DAC27C9" w14:textId="77777777" w:rsidR="00341557" w:rsidRDefault="00341557" w:rsidP="00341557">
      <w:r>
        <w:t>the PAE-S shall:</w:t>
      </w:r>
    </w:p>
    <w:p w14:paraId="107F2BF4" w14:textId="77777777" w:rsidR="00341557" w:rsidRDefault="00341557" w:rsidP="00341557">
      <w:pPr>
        <w:pStyle w:val="B1"/>
        <w:rPr>
          <w:lang w:eastAsia="zh-CN"/>
        </w:rPr>
      </w:pPr>
      <w:r>
        <w:t>a)</w:t>
      </w:r>
      <w:r>
        <w:tab/>
      </w:r>
      <w:r>
        <w:rPr>
          <w:lang w:eastAsia="zh-CN"/>
        </w:rPr>
        <w:t xml:space="preserve">consider the requesting entity identified by the &lt;ue-id&gt; element is not </w:t>
      </w:r>
      <w:r>
        <w:t>registered as a PIN peer</w:t>
      </w:r>
      <w:r>
        <w:rPr>
          <w:lang w:eastAsia="zh-CN"/>
        </w:rPr>
        <w:t>;</w:t>
      </w:r>
    </w:p>
    <w:p w14:paraId="79C5F2A0" w14:textId="77777777" w:rsidR="00341557" w:rsidRDefault="00341557" w:rsidP="00341557">
      <w:pPr>
        <w:pStyle w:val="B1"/>
      </w:pPr>
      <w:r>
        <w:rPr>
          <w:lang w:eastAsia="zh-CN"/>
        </w:rPr>
        <w:t>b)</w:t>
      </w:r>
      <w:r>
        <w:rPr>
          <w:lang w:eastAsia="zh-CN"/>
        </w:rPr>
        <w:tab/>
      </w:r>
      <w:r>
        <w:t>generate an HTTP 200 (OK) response according to IETF RFC </w:t>
      </w:r>
      <w:r w:rsidR="00F84143">
        <w:t>9110</w:t>
      </w:r>
      <w:r>
        <w:t> [4]. In the HTTP 200 (OK) response message, the PAE-S:</w:t>
      </w:r>
    </w:p>
    <w:p w14:paraId="39F9CCCD" w14:textId="77777777" w:rsidR="00341557" w:rsidRDefault="00341557" w:rsidP="00341557">
      <w:pPr>
        <w:pStyle w:val="B2"/>
      </w:pPr>
      <w:r>
        <w:t>1)</w:t>
      </w:r>
      <w:r>
        <w:tab/>
        <w:t>shall include a Content-Type header field set to "application/vnd.3gpp.pinapp-info+xml"; and</w:t>
      </w:r>
    </w:p>
    <w:p w14:paraId="3F32A4DF" w14:textId="77777777" w:rsidR="00341557" w:rsidRDefault="00341557" w:rsidP="00341557">
      <w:pPr>
        <w:pStyle w:val="B2"/>
      </w:pPr>
      <w:r>
        <w:t>2)</w:t>
      </w:r>
      <w:r>
        <w:tab/>
        <w:t>shall include an application/vnd.3gpp.pinapp-info+xml MIME body with a &lt;pine-deregistration-accept&gt; element in the &lt;pinapp-info&gt; root element; and</w:t>
      </w:r>
    </w:p>
    <w:p w14:paraId="14EBD508" w14:textId="77777777" w:rsidR="00341557" w:rsidRDefault="00341557" w:rsidP="00341557">
      <w:pPr>
        <w:pStyle w:val="B1"/>
      </w:pPr>
      <w:r>
        <w:rPr>
          <w:lang w:eastAsia="zh-CN"/>
        </w:rPr>
        <w:t>c)</w:t>
      </w:r>
      <w:r>
        <w:rPr>
          <w:lang w:eastAsia="zh-CN"/>
        </w:rPr>
        <w:tab/>
        <w:t>send the HTTP 200 (OK) response towards the r</w:t>
      </w:r>
      <w:r w:rsidRPr="002A771B">
        <w:rPr>
          <w:lang w:eastAsia="zh-CN"/>
        </w:rPr>
        <w:t>eceiving entity</w:t>
      </w:r>
      <w:r>
        <w:rPr>
          <w:lang w:eastAsia="zh-CN"/>
        </w:rPr>
        <w:t>.</w:t>
      </w:r>
    </w:p>
    <w:p w14:paraId="36585B77" w14:textId="77777777" w:rsidR="00341557" w:rsidRPr="00300435" w:rsidRDefault="00341557" w:rsidP="00341557">
      <w:pPr>
        <w:pStyle w:val="Heading3"/>
      </w:pPr>
      <w:bookmarkStart w:id="111" w:name="_Toc160556249"/>
      <w:r>
        <w:rPr>
          <w:lang w:eastAsia="zh-CN"/>
        </w:rPr>
        <w:t>5.3.6</w:t>
      </w:r>
      <w:r>
        <w:rPr>
          <w:lang w:eastAsia="zh-CN"/>
        </w:rPr>
        <w:tab/>
      </w:r>
      <w:r>
        <w:t>PIN registration update to PAE-S</w:t>
      </w:r>
      <w:bookmarkEnd w:id="111"/>
    </w:p>
    <w:p w14:paraId="76B9A99C" w14:textId="77777777" w:rsidR="00341557" w:rsidRDefault="00341557" w:rsidP="00341557">
      <w:pPr>
        <w:pStyle w:val="Heading4"/>
        <w:rPr>
          <w:lang w:eastAsia="zh-CN"/>
        </w:rPr>
      </w:pPr>
      <w:bookmarkStart w:id="112" w:name="_Toc160556250"/>
      <w:r>
        <w:rPr>
          <w:lang w:eastAsia="zh-CN"/>
        </w:rPr>
        <w:t>5.3.6.1</w:t>
      </w:r>
      <w:r>
        <w:rPr>
          <w:lang w:eastAsia="zh-CN"/>
        </w:rPr>
        <w:tab/>
      </w:r>
      <w:r>
        <w:t>Requesting entity procedure</w:t>
      </w:r>
      <w:bookmarkEnd w:id="112"/>
    </w:p>
    <w:p w14:paraId="4BACCD84" w14:textId="77777777" w:rsidR="00341557" w:rsidRDefault="00341557" w:rsidP="00341557">
      <w:r>
        <w:t>The requesting entity can be PMAE-C, PEAE-C, or PGAE-C.</w:t>
      </w:r>
    </w:p>
    <w:p w14:paraId="3F5526EE" w14:textId="77777777" w:rsidR="00341557" w:rsidRDefault="00341557" w:rsidP="00341557">
      <w:r>
        <w:t xml:space="preserve">When the requesting entity needs </w:t>
      </w:r>
      <w:r>
        <w:rPr>
          <w:lang w:eastAsia="zh-CN"/>
        </w:rPr>
        <w:t>to update the registration status to the PAE-S directly</w:t>
      </w:r>
      <w:r w:rsidR="00AA36B6" w:rsidRPr="00AA36B6">
        <w:rPr>
          <w:lang w:eastAsia="zh-CN"/>
        </w:rPr>
        <w:t xml:space="preserve"> </w:t>
      </w:r>
      <w:r w:rsidR="00AA36B6">
        <w:rPr>
          <w:lang w:eastAsia="zh-CN"/>
        </w:rPr>
        <w:t>or indirectly</w:t>
      </w:r>
      <w:r>
        <w:t>, the requesting entity shall generate an HTTP POST request according to procedures as specified in IETF RFC </w:t>
      </w:r>
      <w:r w:rsidR="00F84143">
        <w:t>9110</w:t>
      </w:r>
      <w:r>
        <w:t> [4]. In the HTTP POST request, the requesting entity:</w:t>
      </w:r>
    </w:p>
    <w:p w14:paraId="40C35A78" w14:textId="77777777" w:rsidR="00341557" w:rsidRDefault="00341557" w:rsidP="00341557">
      <w:pPr>
        <w:pStyle w:val="B1"/>
        <w:rPr>
          <w:lang w:eastAsia="zh-CN"/>
        </w:rPr>
      </w:pPr>
      <w:r>
        <w:rPr>
          <w:lang w:eastAsia="zh-CN"/>
        </w:rPr>
        <w:t>a)</w:t>
      </w:r>
      <w:r>
        <w:rPr>
          <w:lang w:eastAsia="zh-CN"/>
        </w:rPr>
        <w:tab/>
        <w:t>shall set the Request-URI to the URI of PAE-S;</w:t>
      </w:r>
    </w:p>
    <w:p w14:paraId="2172778D" w14:textId="77777777" w:rsidR="00341557" w:rsidRDefault="00341557" w:rsidP="00341557">
      <w:pPr>
        <w:pStyle w:val="B1"/>
      </w:pPr>
      <w:r>
        <w:t>b)</w:t>
      </w:r>
      <w:r>
        <w:tab/>
        <w:t>shall include a Content-Type header field set to "application/vnd.3gpp.pinapp-info+xml"; and</w:t>
      </w:r>
    </w:p>
    <w:p w14:paraId="3F611A6A" w14:textId="77777777" w:rsidR="00341557" w:rsidRDefault="00341557" w:rsidP="00341557">
      <w:pPr>
        <w:pStyle w:val="B1"/>
      </w:pPr>
      <w:r>
        <w:t>c)</w:t>
      </w:r>
      <w:r>
        <w:tab/>
        <w:t>shall include an application/vnd.3gpp.pinapp-info+xml MIME body with a &lt;pine-update-registration-request&gt; element in the &lt;pinapp-info&gt; root element and within the &lt;pine-update-registration-request&gt; element:</w:t>
      </w:r>
    </w:p>
    <w:p w14:paraId="0B3F2536" w14:textId="77777777" w:rsidR="00341557" w:rsidRDefault="00341557" w:rsidP="00341557">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t>requesting entity</w:t>
      </w:r>
      <w:r>
        <w:rPr>
          <w:rFonts w:cs="Arial"/>
        </w:rPr>
        <w:t xml:space="preserve"> (i.e. GPSI or identity token)</w:t>
      </w:r>
      <w:r>
        <w:t>;</w:t>
      </w:r>
    </w:p>
    <w:p w14:paraId="10832DC9" w14:textId="77777777" w:rsidR="00341557" w:rsidRDefault="00341557" w:rsidP="00341557">
      <w:pPr>
        <w:pStyle w:val="B2"/>
      </w:pPr>
      <w:r>
        <w:rPr>
          <w:lang w:eastAsia="zh-CN"/>
        </w:rPr>
        <w:lastRenderedPageBreak/>
        <w:t>2)</w:t>
      </w:r>
      <w:r>
        <w:rPr>
          <w:lang w:eastAsia="zh-CN"/>
        </w:rPr>
        <w:tab/>
        <w:t>shall include a &lt;s</w:t>
      </w:r>
      <w:r>
        <w:t>ecurity-credentials</w:t>
      </w:r>
      <w:r>
        <w:rPr>
          <w:lang w:eastAsia="zh-CN"/>
        </w:rPr>
        <w:t xml:space="preserve">&gt; </w:t>
      </w:r>
      <w:r>
        <w:t>element set to the security credentials resulting from a successful authorization for a PIN service;</w:t>
      </w:r>
    </w:p>
    <w:p w14:paraId="13802F18" w14:textId="77777777" w:rsidR="00AA36B6" w:rsidRDefault="00AA36B6" w:rsidP="00341557">
      <w:pPr>
        <w:pStyle w:val="B2"/>
      </w:pPr>
      <w:r>
        <w:t>3)</w:t>
      </w:r>
      <w:r>
        <w:tab/>
      </w:r>
      <w:r>
        <w:rPr>
          <w:lang w:eastAsia="zh-CN"/>
        </w:rPr>
        <w:t>shall include a &lt;port-number&gt; element set to the port number of the requesting entity;</w:t>
      </w:r>
    </w:p>
    <w:p w14:paraId="379B729A" w14:textId="77777777" w:rsidR="00341557" w:rsidRDefault="00AA36B6" w:rsidP="00341557">
      <w:pPr>
        <w:pStyle w:val="B2"/>
        <w:rPr>
          <w:rFonts w:cs="Arial"/>
        </w:rPr>
      </w:pPr>
      <w:r>
        <w:rPr>
          <w:lang w:eastAsia="zh-CN"/>
        </w:rPr>
        <w:t>4</w:t>
      </w:r>
      <w:r w:rsidR="00341557">
        <w:rPr>
          <w:lang w:eastAsia="zh-CN"/>
        </w:rPr>
        <w:t>)</w:t>
      </w:r>
      <w:r w:rsidR="00341557">
        <w:rPr>
          <w:lang w:eastAsia="zh-CN"/>
        </w:rPr>
        <w:tab/>
        <w:t>may include a &lt;</w:t>
      </w:r>
      <w:r w:rsidR="00341557">
        <w:t>mac-address</w:t>
      </w:r>
      <w:r w:rsidR="00341557">
        <w:rPr>
          <w:lang w:eastAsia="zh-CN"/>
        </w:rPr>
        <w:t>&gt;</w:t>
      </w:r>
      <w:r w:rsidR="00341557">
        <w:t xml:space="preserve"> element set to</w:t>
      </w:r>
      <w:r w:rsidR="00341557">
        <w:rPr>
          <w:rFonts w:cs="Arial"/>
        </w:rPr>
        <w:t xml:space="preserve"> the </w:t>
      </w:r>
      <w:r w:rsidR="00341557">
        <w:rPr>
          <w:lang w:val="en-US"/>
        </w:rPr>
        <w:t>MAC address of the</w:t>
      </w:r>
      <w:r w:rsidR="00341557">
        <w:rPr>
          <w:rFonts w:cs="Arial"/>
          <w:lang w:val="en-US"/>
        </w:rPr>
        <w:t xml:space="preserve"> </w:t>
      </w:r>
      <w:r w:rsidR="00341557">
        <w:t>requesting entity</w:t>
      </w:r>
      <w:r w:rsidR="00341557">
        <w:rPr>
          <w:rFonts w:cs="Arial"/>
        </w:rPr>
        <w:t>;</w:t>
      </w:r>
    </w:p>
    <w:p w14:paraId="61885157" w14:textId="77777777" w:rsidR="00341557" w:rsidRDefault="00AA36B6" w:rsidP="00341557">
      <w:pPr>
        <w:pStyle w:val="B2"/>
        <w:rPr>
          <w:rFonts w:cs="Arial"/>
        </w:rPr>
      </w:pPr>
      <w:r>
        <w:rPr>
          <w:lang w:eastAsia="zh-CN"/>
        </w:rPr>
        <w:t>5</w:t>
      </w:r>
      <w:r w:rsidR="00341557">
        <w:rPr>
          <w:lang w:eastAsia="zh-CN"/>
        </w:rPr>
        <w:t>)</w:t>
      </w:r>
      <w:r w:rsidR="00341557">
        <w:rPr>
          <w:lang w:eastAsia="zh-CN"/>
        </w:rPr>
        <w:tab/>
        <w:t>may include a &lt;</w:t>
      </w:r>
      <w:r w:rsidR="00341557">
        <w:rPr>
          <w:lang w:val="en-US"/>
        </w:rPr>
        <w:t>vendor-name</w:t>
      </w:r>
      <w:r w:rsidR="00341557">
        <w:rPr>
          <w:lang w:eastAsia="zh-CN"/>
        </w:rPr>
        <w:t xml:space="preserve">&gt; </w:t>
      </w:r>
      <w:r w:rsidR="00341557">
        <w:t>element set to</w:t>
      </w:r>
      <w:r w:rsidR="00341557">
        <w:rPr>
          <w:rFonts w:cs="Arial"/>
        </w:rPr>
        <w:t xml:space="preserve"> the </w:t>
      </w:r>
      <w:r w:rsidR="00341557">
        <w:rPr>
          <w:lang w:val="en-US"/>
        </w:rPr>
        <w:t>vendor’s name of the</w:t>
      </w:r>
      <w:r w:rsidR="00341557">
        <w:rPr>
          <w:rFonts w:cs="Arial"/>
          <w:lang w:val="en-US"/>
        </w:rPr>
        <w:t xml:space="preserve"> </w:t>
      </w:r>
      <w:r w:rsidR="00341557">
        <w:t>requesting entity</w:t>
      </w:r>
      <w:r w:rsidR="00341557">
        <w:rPr>
          <w:rFonts w:cs="Arial"/>
        </w:rPr>
        <w:t>;</w:t>
      </w:r>
    </w:p>
    <w:p w14:paraId="45A556D0" w14:textId="77777777" w:rsidR="00341557" w:rsidRDefault="00AA36B6" w:rsidP="00341557">
      <w:pPr>
        <w:pStyle w:val="B2"/>
      </w:pPr>
      <w:r>
        <w:rPr>
          <w:lang w:eastAsia="zh-CN"/>
        </w:rPr>
        <w:t>6</w:t>
      </w:r>
      <w:r w:rsidR="00341557">
        <w:rPr>
          <w:lang w:eastAsia="zh-CN"/>
        </w:rPr>
        <w:t>)</w:t>
      </w:r>
      <w:r w:rsidR="00341557">
        <w:rPr>
          <w:lang w:eastAsia="zh-CN"/>
        </w:rPr>
        <w:tab/>
        <w:t>may include a &lt;</w:t>
      </w:r>
      <w:r w:rsidR="00341557">
        <w:t>device-description</w:t>
      </w:r>
      <w:r w:rsidR="00341557">
        <w:rPr>
          <w:lang w:eastAsia="zh-CN"/>
        </w:rPr>
        <w:t xml:space="preserve">&gt; </w:t>
      </w:r>
      <w:r w:rsidR="00341557">
        <w:t>element set to</w:t>
      </w:r>
      <w:r w:rsidR="00341557">
        <w:rPr>
          <w:rFonts w:cs="Arial"/>
        </w:rPr>
        <w:t xml:space="preserve"> the</w:t>
      </w:r>
      <w:r w:rsidR="00341557">
        <w:t xml:space="preserve"> description of the requesting entity; and</w:t>
      </w:r>
    </w:p>
    <w:p w14:paraId="73004C17" w14:textId="77777777" w:rsidR="00AA36B6" w:rsidRDefault="00AA36B6" w:rsidP="00341557">
      <w:pPr>
        <w:pStyle w:val="B2"/>
      </w:pPr>
      <w:r>
        <w:rPr>
          <w:lang w:eastAsia="zh-CN"/>
        </w:rPr>
        <w:t>7</w:t>
      </w:r>
      <w:r w:rsidR="00341557">
        <w:rPr>
          <w:lang w:eastAsia="zh-CN"/>
        </w:rPr>
        <w:t>)</w:t>
      </w:r>
      <w:r w:rsidR="00341557">
        <w:rPr>
          <w:lang w:eastAsia="zh-CN"/>
        </w:rPr>
        <w:tab/>
        <w:t>may include a &lt;</w:t>
      </w:r>
      <w:r w:rsidR="00341557">
        <w:t>ip-address</w:t>
      </w:r>
      <w:r w:rsidR="00341557">
        <w:rPr>
          <w:lang w:eastAsia="zh-CN"/>
        </w:rPr>
        <w:t xml:space="preserve">&gt; </w:t>
      </w:r>
      <w:r w:rsidR="00341557">
        <w:t>element set to</w:t>
      </w:r>
      <w:r w:rsidR="00341557">
        <w:rPr>
          <w:rFonts w:cs="Arial"/>
        </w:rPr>
        <w:t xml:space="preserve"> the</w:t>
      </w:r>
      <w:r w:rsidR="00341557">
        <w:t xml:space="preserve"> IP address of the requesting entity</w:t>
      </w:r>
      <w:r w:rsidR="00341557">
        <w:rPr>
          <w:rFonts w:cs="Arial"/>
        </w:rPr>
        <w:t xml:space="preserve"> if available in the </w:t>
      </w:r>
      <w:r w:rsidR="00341557">
        <w:t>requesting entity</w:t>
      </w:r>
      <w:r>
        <w:t>;</w:t>
      </w:r>
    </w:p>
    <w:p w14:paraId="6D740916" w14:textId="77777777" w:rsidR="00AA36B6" w:rsidRDefault="00AA36B6" w:rsidP="00AA36B6">
      <w:pPr>
        <w:pStyle w:val="B2"/>
        <w:rPr>
          <w:rFonts w:cs="Arial"/>
        </w:rPr>
      </w:pPr>
      <w:r>
        <w:rPr>
          <w:lang w:eastAsia="zh-CN"/>
        </w:rPr>
        <w:t>8)</w:t>
      </w:r>
      <w:r>
        <w:rPr>
          <w:lang w:eastAsia="zh-CN"/>
        </w:rPr>
        <w:tab/>
        <w:t>may include a &lt;</w:t>
      </w:r>
      <w:r>
        <w:t>pine-capabilities</w:t>
      </w:r>
      <w:r>
        <w:rPr>
          <w:lang w:eastAsia="zh-CN"/>
        </w:rPr>
        <w:t xml:space="preserve">&gt; </w:t>
      </w:r>
      <w:r>
        <w:t>element set to</w:t>
      </w:r>
      <w:r>
        <w:rPr>
          <w:rFonts w:cs="Arial"/>
        </w:rPr>
        <w:t xml:space="preserve"> </w:t>
      </w:r>
      <w:r>
        <w:t>capabilities</w:t>
      </w:r>
      <w:r>
        <w:rPr>
          <w:rFonts w:cs="Arial"/>
        </w:rPr>
        <w:t xml:space="preserve"> information that whether the requesting entity is capable to act as a PMAE-C, a PGAE-C, or both;</w:t>
      </w:r>
    </w:p>
    <w:p w14:paraId="178D7F37" w14:textId="77777777" w:rsidR="001234E3" w:rsidRDefault="00AA36B6" w:rsidP="00AA36B6">
      <w:pPr>
        <w:pStyle w:val="B2"/>
      </w:pPr>
      <w:r>
        <w:rPr>
          <w:rFonts w:cs="Arial"/>
        </w:rPr>
        <w:t>9)</w:t>
      </w:r>
      <w:r>
        <w:rPr>
          <w:rFonts w:cs="Arial"/>
        </w:rPr>
        <w:tab/>
      </w:r>
      <w:r>
        <w:t>may include a &lt;maximum-number-of-pines&gt; element set to</w:t>
      </w:r>
      <w:r>
        <w:rPr>
          <w:rFonts w:cs="Arial"/>
        </w:rPr>
        <w:t xml:space="preserve"> </w:t>
      </w:r>
      <w:r>
        <w:rPr>
          <w:lang w:eastAsia="zh-CN"/>
        </w:rPr>
        <w:t>the maximum number of the PEAE-C that can be managed by the requesting entity simultaneously if the &lt;</w:t>
      </w:r>
      <w:r>
        <w:t>pine-capabilities</w:t>
      </w:r>
      <w:r>
        <w:rPr>
          <w:lang w:eastAsia="zh-CN"/>
        </w:rPr>
        <w:t xml:space="preserve">&gt; </w:t>
      </w:r>
      <w:r>
        <w:t>element is included</w:t>
      </w:r>
      <w:r w:rsidR="001234E3">
        <w:t>; and</w:t>
      </w:r>
    </w:p>
    <w:p w14:paraId="2A561BF3" w14:textId="77777777" w:rsidR="00341557" w:rsidRDefault="001234E3" w:rsidP="00AA36B6">
      <w:pPr>
        <w:pStyle w:val="B2"/>
      </w:pPr>
      <w:r>
        <w:rPr>
          <w:lang w:eastAsia="zh-CN"/>
        </w:rPr>
        <w:t>10)</w:t>
      </w:r>
      <w:r>
        <w:rPr>
          <w:lang w:eastAsia="zh-CN"/>
        </w:rPr>
        <w:tab/>
      </w:r>
      <w:r>
        <w:t>may include a &lt;pin-service-info&gt; element set to</w:t>
      </w:r>
      <w:r>
        <w:rPr>
          <w:rFonts w:cs="Arial"/>
        </w:rPr>
        <w:t xml:space="preserve"> </w:t>
      </w:r>
      <w:r>
        <w:rPr>
          <w:lang w:eastAsia="zh-CN"/>
        </w:rPr>
        <w:t>the PIN service information that the r</w:t>
      </w:r>
      <w:r>
        <w:t>equesting entity can provide</w:t>
      </w:r>
      <w:r w:rsidR="00341557">
        <w:t>.</w:t>
      </w:r>
    </w:p>
    <w:p w14:paraId="447B113E" w14:textId="77777777" w:rsidR="00341557" w:rsidRDefault="00341557" w:rsidP="00341557">
      <w:pPr>
        <w:rPr>
          <w:lang w:eastAsia="zh-CN"/>
        </w:rPr>
      </w:pPr>
      <w:r>
        <w:t>The requesting entity shall send the generated HTTP POST request towards the PAE-S according to IETF RFC </w:t>
      </w:r>
      <w:r w:rsidR="00F84143">
        <w:t>9110</w:t>
      </w:r>
      <w:r>
        <w:t> [4]</w:t>
      </w:r>
      <w:r>
        <w:rPr>
          <w:lang w:eastAsia="zh-CN"/>
        </w:rPr>
        <w:t>.</w:t>
      </w:r>
    </w:p>
    <w:p w14:paraId="40515ACE" w14:textId="77777777" w:rsidR="00AA36B6" w:rsidRDefault="00AA36B6" w:rsidP="00AA36B6">
      <w:pPr>
        <w:pStyle w:val="NO"/>
        <w:rPr>
          <w:lang w:eastAsia="zh-CN"/>
        </w:rPr>
      </w:pPr>
      <w:r w:rsidRPr="00040B5C">
        <w:t>NOTE:</w:t>
      </w:r>
      <w:r w:rsidRPr="00040B5C">
        <w:tab/>
      </w:r>
      <w:r>
        <w:t>The HTTP POST request message can be routed to PAE-S with the assistance of the PGAE-C.</w:t>
      </w:r>
    </w:p>
    <w:p w14:paraId="0C155E2A" w14:textId="77777777" w:rsidR="00341557" w:rsidRDefault="00341557" w:rsidP="00341557">
      <w:r>
        <w:rPr>
          <w:lang w:eastAsia="zh-CN"/>
        </w:rPr>
        <w:t>Up</w:t>
      </w:r>
      <w:r>
        <w:rPr>
          <w:lang w:eastAsia="x-none"/>
        </w:rPr>
        <w:t xml:space="preserve">on reception of an </w:t>
      </w:r>
      <w:r>
        <w:t>HTTP 20</w:t>
      </w:r>
      <w:r w:rsidR="00AA36B6">
        <w:t>4</w:t>
      </w:r>
      <w:r>
        <w:t xml:space="preserve"> (</w:t>
      </w:r>
      <w:r w:rsidR="00AA36B6">
        <w:t>No content</w:t>
      </w:r>
      <w:r>
        <w:t>) response message</w:t>
      </w:r>
      <w:r w:rsidR="00AA36B6">
        <w:t xml:space="preserve">, </w:t>
      </w:r>
      <w:r>
        <w:t>the requesting entity shall consider the direct PIN registration update to PAE-S is complete.</w:t>
      </w:r>
    </w:p>
    <w:p w14:paraId="2ACA361E" w14:textId="77777777" w:rsidR="00341557" w:rsidRDefault="00341557" w:rsidP="00341557">
      <w:r>
        <w:rPr>
          <w:lang w:eastAsia="zh-CN"/>
        </w:rPr>
        <w:t>Up</w:t>
      </w:r>
      <w:r>
        <w:rPr>
          <w:lang w:eastAsia="x-none"/>
        </w:rPr>
        <w:t xml:space="preserve">on reception of an </w:t>
      </w:r>
      <w:r>
        <w:t>HTTP 403 (Forbidden) response message containing:</w:t>
      </w:r>
    </w:p>
    <w:p w14:paraId="2A8AF3F7" w14:textId="77777777" w:rsidR="00341557" w:rsidRDefault="00341557" w:rsidP="00341557">
      <w:pPr>
        <w:pStyle w:val="B1"/>
      </w:pPr>
      <w:r>
        <w:t>a)</w:t>
      </w:r>
      <w:r>
        <w:tab/>
        <w:t>a Content-Type header field set to "application/vnd.3gpp.pinapp-info+xml"; and</w:t>
      </w:r>
    </w:p>
    <w:p w14:paraId="2FBE271E" w14:textId="77777777" w:rsidR="00341557" w:rsidRDefault="00341557" w:rsidP="00341557">
      <w:pPr>
        <w:pStyle w:val="B1"/>
      </w:pPr>
      <w:r>
        <w:t>b)</w:t>
      </w:r>
      <w:r>
        <w:tab/>
        <w:t>an application/vnd.3gpp.pinapp-info+xml MIME body with a &lt;pine-update-registration-reject&gt; element in the &lt;pinapp-info&gt; root element,</w:t>
      </w:r>
    </w:p>
    <w:p w14:paraId="2CEF8251" w14:textId="77777777" w:rsidR="00341557" w:rsidRDefault="00341557" w:rsidP="00341557">
      <w:r>
        <w:t>the requesting entity shall consider the direct PIN registration update to PAE-S is rejected by the PAE-S.</w:t>
      </w:r>
    </w:p>
    <w:p w14:paraId="7B671DC9" w14:textId="77777777" w:rsidR="00341557" w:rsidRDefault="00341557" w:rsidP="00341557">
      <w:pPr>
        <w:pStyle w:val="Heading4"/>
        <w:rPr>
          <w:lang w:eastAsia="zh-CN"/>
        </w:rPr>
      </w:pPr>
      <w:bookmarkStart w:id="113" w:name="_Toc160556251"/>
      <w:r>
        <w:rPr>
          <w:lang w:eastAsia="zh-CN"/>
        </w:rPr>
        <w:t>5.3.6.2</w:t>
      </w:r>
      <w:r>
        <w:rPr>
          <w:lang w:eastAsia="zh-CN"/>
        </w:rPr>
        <w:tab/>
      </w:r>
      <w:r>
        <w:t>PAE-S procedure</w:t>
      </w:r>
      <w:bookmarkEnd w:id="113"/>
    </w:p>
    <w:p w14:paraId="3DEEA959" w14:textId="77777777" w:rsidR="00341557" w:rsidRDefault="00341557" w:rsidP="00341557">
      <w:r>
        <w:rPr>
          <w:lang w:eastAsia="x-none"/>
        </w:rPr>
        <w:t>Upon reception of an HTTP POST request</w:t>
      </w:r>
      <w:r>
        <w:t xml:space="preserve"> message containing:</w:t>
      </w:r>
    </w:p>
    <w:p w14:paraId="07E38298" w14:textId="77777777" w:rsidR="00341557" w:rsidRDefault="00341557" w:rsidP="00341557">
      <w:pPr>
        <w:pStyle w:val="B1"/>
      </w:pPr>
      <w:r>
        <w:t>a)</w:t>
      </w:r>
      <w:r>
        <w:tab/>
        <w:t>a Content-Type header field set to "application/vnd.3gpp.pinapp-info+xml"; and</w:t>
      </w:r>
    </w:p>
    <w:p w14:paraId="3E15AABB" w14:textId="77777777" w:rsidR="00341557" w:rsidRDefault="00341557" w:rsidP="00341557">
      <w:pPr>
        <w:pStyle w:val="B1"/>
      </w:pPr>
      <w:r>
        <w:t>b)</w:t>
      </w:r>
      <w:r>
        <w:tab/>
        <w:t>an application/vnd.3gpp.pinapp-info+xml MIME body with a &lt;pine-update-registration-request&gt; element in the &lt;pinapp-info&gt; root element,</w:t>
      </w:r>
    </w:p>
    <w:p w14:paraId="60439389" w14:textId="77777777" w:rsidR="00341557" w:rsidRDefault="00341557" w:rsidP="00341557">
      <w:pPr>
        <w:rPr>
          <w:lang w:eastAsia="zh-CN"/>
        </w:rPr>
      </w:pPr>
      <w:r>
        <w:t xml:space="preserve">the PAE-S shall </w:t>
      </w:r>
      <w:r>
        <w:rPr>
          <w:lang w:eastAsia="zh-CN"/>
        </w:rPr>
        <w:t xml:space="preserve">check whether the requesting entity identified by the &lt;ue-id&gt; element is authorized to update the registration status. </w:t>
      </w:r>
    </w:p>
    <w:p w14:paraId="1B7FD32D" w14:textId="77777777" w:rsidR="00341557" w:rsidRDefault="00341557" w:rsidP="00341557">
      <w:r>
        <w:t xml:space="preserve">If </w:t>
      </w:r>
      <w:r>
        <w:rPr>
          <w:lang w:eastAsia="zh-CN"/>
        </w:rPr>
        <w:t>the requesting entity identified by the &lt;ue-id&gt; element</w:t>
      </w:r>
      <w:r>
        <w:t xml:space="preserve"> is authorized to </w:t>
      </w:r>
      <w:r>
        <w:rPr>
          <w:lang w:eastAsia="zh-CN"/>
        </w:rPr>
        <w:t>update the registration status</w:t>
      </w:r>
      <w:r>
        <w:t>, PAE-S shall:</w:t>
      </w:r>
    </w:p>
    <w:p w14:paraId="11D5281D" w14:textId="77777777" w:rsidR="00341557" w:rsidRDefault="00341557" w:rsidP="009E72BC">
      <w:pPr>
        <w:pStyle w:val="B1"/>
        <w:rPr>
          <w:lang w:eastAsia="zh-CN"/>
        </w:rPr>
      </w:pPr>
      <w:r>
        <w:rPr>
          <w:lang w:eastAsia="zh-CN"/>
        </w:rPr>
        <w:t>a)</w:t>
      </w:r>
      <w:r>
        <w:rPr>
          <w:lang w:eastAsia="zh-CN"/>
        </w:rPr>
        <w:tab/>
      </w:r>
      <w:r>
        <w:t>generate an HTTP 20</w:t>
      </w:r>
      <w:r w:rsidR="00A25473">
        <w:t>4</w:t>
      </w:r>
      <w:r>
        <w:t xml:space="preserve"> (</w:t>
      </w:r>
      <w:r w:rsidR="00A25473">
        <w:t>No content</w:t>
      </w:r>
      <w:r>
        <w:t>) response according to IETF RFC </w:t>
      </w:r>
      <w:r w:rsidR="00F84143">
        <w:t>9110</w:t>
      </w:r>
      <w:r>
        <w:t> [4]; and</w:t>
      </w:r>
    </w:p>
    <w:p w14:paraId="39708DF1" w14:textId="77777777" w:rsidR="00341557" w:rsidRDefault="00341557" w:rsidP="00341557">
      <w:pPr>
        <w:pStyle w:val="B1"/>
      </w:pPr>
      <w:r>
        <w:rPr>
          <w:lang w:eastAsia="zh-CN"/>
        </w:rPr>
        <w:t>b)</w:t>
      </w:r>
      <w:r>
        <w:rPr>
          <w:lang w:eastAsia="zh-CN"/>
        </w:rPr>
        <w:tab/>
        <w:t>send the HTTP 20</w:t>
      </w:r>
      <w:r w:rsidR="00A25473">
        <w:rPr>
          <w:lang w:eastAsia="zh-CN"/>
        </w:rPr>
        <w:t>4</w:t>
      </w:r>
      <w:r>
        <w:rPr>
          <w:lang w:eastAsia="zh-CN"/>
        </w:rPr>
        <w:t xml:space="preserve"> (</w:t>
      </w:r>
      <w:r w:rsidR="00A25473">
        <w:rPr>
          <w:lang w:eastAsia="zh-CN"/>
        </w:rPr>
        <w:t>No content</w:t>
      </w:r>
      <w:r>
        <w:rPr>
          <w:lang w:eastAsia="zh-CN"/>
        </w:rPr>
        <w:t>) response towards the requesting entity.</w:t>
      </w:r>
    </w:p>
    <w:p w14:paraId="2E02333D" w14:textId="77777777" w:rsidR="00341557" w:rsidRDefault="00341557" w:rsidP="00341557">
      <w:r>
        <w:t xml:space="preserve">If </w:t>
      </w:r>
      <w:r>
        <w:rPr>
          <w:lang w:eastAsia="zh-CN"/>
        </w:rPr>
        <w:t>the requesting entity identified by the &lt;ue-id&gt; element</w:t>
      </w:r>
      <w:r>
        <w:t xml:space="preserve"> is not authorized to </w:t>
      </w:r>
      <w:r>
        <w:rPr>
          <w:lang w:eastAsia="zh-CN"/>
        </w:rPr>
        <w:t>update the registration status</w:t>
      </w:r>
      <w:r>
        <w:t>, PAE-S shall:</w:t>
      </w:r>
    </w:p>
    <w:p w14:paraId="25747916" w14:textId="77777777" w:rsidR="00341557" w:rsidRDefault="00341557" w:rsidP="00341557">
      <w:pPr>
        <w:pStyle w:val="B1"/>
      </w:pPr>
      <w:r>
        <w:rPr>
          <w:lang w:eastAsia="zh-CN"/>
        </w:rPr>
        <w:t>a)</w:t>
      </w:r>
      <w:r>
        <w:rPr>
          <w:lang w:eastAsia="zh-CN"/>
        </w:rPr>
        <w:tab/>
      </w:r>
      <w:r>
        <w:t>generate an HTTP 403 (Forbidden) response according to IETF RFC </w:t>
      </w:r>
      <w:r w:rsidR="00F84143">
        <w:t>9110</w:t>
      </w:r>
      <w:r>
        <w:t> [4]. In the 403 (Forbidden) response message, the PAE-S:</w:t>
      </w:r>
    </w:p>
    <w:p w14:paraId="0056173D" w14:textId="77777777" w:rsidR="00341557" w:rsidRDefault="00341557" w:rsidP="00341557">
      <w:pPr>
        <w:pStyle w:val="B2"/>
      </w:pPr>
      <w:r>
        <w:t>1)</w:t>
      </w:r>
      <w:r>
        <w:tab/>
        <w:t>shall include a Content-Type header field set to "application/vnd.3gpp.pinapp-info+xml"; and</w:t>
      </w:r>
    </w:p>
    <w:p w14:paraId="01C63543" w14:textId="77777777" w:rsidR="00341557" w:rsidRDefault="00341557" w:rsidP="00341557">
      <w:pPr>
        <w:pStyle w:val="B2"/>
      </w:pPr>
      <w:r>
        <w:t>2)</w:t>
      </w:r>
      <w:r>
        <w:tab/>
        <w:t>shall include an application/vnd.3gpp.pinapp-info+xml MIME body with a &lt;pine-update-registration-reject&gt; element in the &lt;pinapp-info&gt; root element and within the &lt;pine-update-registration-reject&gt; element:</w:t>
      </w:r>
    </w:p>
    <w:p w14:paraId="2BF6045D" w14:textId="77777777" w:rsidR="00341557" w:rsidRDefault="00341557" w:rsidP="00341557">
      <w:pPr>
        <w:pStyle w:val="B3"/>
        <w:rPr>
          <w:lang w:eastAsia="zh-CN"/>
        </w:rPr>
      </w:pPr>
      <w:r>
        <w:rPr>
          <w:lang w:eastAsia="zh-CN"/>
        </w:rPr>
        <w:lastRenderedPageBreak/>
        <w:t>i)</w:t>
      </w:r>
      <w:r>
        <w:rPr>
          <w:lang w:eastAsia="zh-CN"/>
        </w:rPr>
        <w:tab/>
        <w:t xml:space="preserve">shall </w:t>
      </w:r>
      <w:r>
        <w:t>include a &lt;</w:t>
      </w:r>
      <w:r>
        <w:rPr>
          <w:lang w:eastAsia="zh-CN"/>
        </w:rPr>
        <w:t>cause</w:t>
      </w:r>
      <w:r>
        <w:t>&gt; element set to an appropriate cause for direct PIN registration update to PAE-S failure; and</w:t>
      </w:r>
    </w:p>
    <w:p w14:paraId="18122E68" w14:textId="77777777" w:rsidR="00341557" w:rsidRPr="00341557" w:rsidRDefault="00341557" w:rsidP="00341557">
      <w:pPr>
        <w:pStyle w:val="B1"/>
        <w:rPr>
          <w:rFonts w:eastAsia="Malgun Gothic" w:hint="eastAsia"/>
          <w:lang w:eastAsia="ko-KR"/>
        </w:rPr>
      </w:pPr>
      <w:r>
        <w:rPr>
          <w:lang w:eastAsia="zh-CN"/>
        </w:rPr>
        <w:t>b)</w:t>
      </w:r>
      <w:r>
        <w:rPr>
          <w:lang w:eastAsia="zh-CN"/>
        </w:rPr>
        <w:tab/>
        <w:t xml:space="preserve">send the HTTP </w:t>
      </w:r>
      <w:r>
        <w:t>403 (Forbidden)</w:t>
      </w:r>
      <w:r>
        <w:rPr>
          <w:lang w:eastAsia="zh-CN"/>
        </w:rPr>
        <w:t xml:space="preserve"> response towards the requesting entity.</w:t>
      </w:r>
    </w:p>
    <w:p w14:paraId="0C8AFC13" w14:textId="77777777" w:rsidR="004B5A78" w:rsidRPr="00534353" w:rsidRDefault="000B06D0" w:rsidP="000B06D0">
      <w:pPr>
        <w:pStyle w:val="Heading2"/>
        <w:rPr>
          <w:lang w:val="en-IN"/>
        </w:rPr>
      </w:pPr>
      <w:bookmarkStart w:id="114" w:name="_Toc160556252"/>
      <w:r>
        <w:rPr>
          <w:lang w:val="en-IN"/>
        </w:rPr>
        <w:t>5.</w:t>
      </w:r>
      <w:r w:rsidR="00BA045E">
        <w:rPr>
          <w:lang w:val="en-IN"/>
        </w:rPr>
        <w:t>4</w:t>
      </w:r>
      <w:r w:rsidR="004B5A78" w:rsidRPr="00534353">
        <w:rPr>
          <w:lang w:val="en-IN"/>
        </w:rPr>
        <w:tab/>
      </w:r>
      <w:bookmarkEnd w:id="84"/>
      <w:bookmarkEnd w:id="85"/>
      <w:bookmarkEnd w:id="86"/>
      <w:bookmarkEnd w:id="87"/>
      <w:bookmarkEnd w:id="88"/>
      <w:bookmarkEnd w:id="89"/>
      <w:bookmarkEnd w:id="90"/>
      <w:bookmarkEnd w:id="91"/>
      <w:r w:rsidR="00E139D0">
        <w:t>PIN Management</w:t>
      </w:r>
      <w:bookmarkEnd w:id="114"/>
    </w:p>
    <w:p w14:paraId="4AF52E25" w14:textId="77777777" w:rsidR="00BE3BC8" w:rsidRDefault="00BE3BC8" w:rsidP="00BE3BC8">
      <w:pPr>
        <w:pStyle w:val="Heading3"/>
        <w:rPr>
          <w:lang w:eastAsia="zh-CN"/>
        </w:rPr>
      </w:pPr>
      <w:bookmarkStart w:id="115" w:name="_Toc464463365"/>
      <w:bookmarkStart w:id="116" w:name="_Toc475064959"/>
      <w:bookmarkStart w:id="117" w:name="_Toc478400630"/>
      <w:bookmarkStart w:id="118" w:name="_Toc475064962"/>
      <w:bookmarkStart w:id="119" w:name="_Toc478400632"/>
      <w:bookmarkStart w:id="120" w:name="_Toc14352816"/>
      <w:bookmarkStart w:id="121" w:name="_Toc19026913"/>
      <w:bookmarkStart w:id="122" w:name="_Toc19034324"/>
      <w:bookmarkStart w:id="123" w:name="_Toc19036514"/>
      <w:bookmarkStart w:id="124" w:name="_Toc19037512"/>
      <w:bookmarkStart w:id="125" w:name="_Toc25612816"/>
      <w:bookmarkStart w:id="126" w:name="_Toc25613519"/>
      <w:bookmarkStart w:id="127" w:name="_Toc25613783"/>
      <w:bookmarkStart w:id="128" w:name="_Toc14352821"/>
      <w:bookmarkStart w:id="129" w:name="_Toc19026918"/>
      <w:bookmarkStart w:id="130" w:name="_Toc19034329"/>
      <w:bookmarkStart w:id="131" w:name="_Toc19036519"/>
      <w:bookmarkStart w:id="132" w:name="_Toc19037517"/>
      <w:bookmarkStart w:id="133" w:name="_Toc25612822"/>
      <w:bookmarkStart w:id="134" w:name="_Toc25613525"/>
      <w:bookmarkStart w:id="135" w:name="_Toc25613789"/>
      <w:bookmarkStart w:id="136" w:name="_Toc160556253"/>
      <w:bookmarkEnd w:id="41"/>
      <w:bookmarkEnd w:id="65"/>
      <w:bookmarkEnd w:id="76"/>
      <w:bookmarkEnd w:id="77"/>
      <w:bookmarkEnd w:id="78"/>
      <w:bookmarkEnd w:id="79"/>
      <w:bookmarkEnd w:id="80"/>
      <w:bookmarkEnd w:id="81"/>
      <w:bookmarkEnd w:id="82"/>
      <w:bookmarkEnd w:id="83"/>
      <w:r>
        <w:rPr>
          <w:rFonts w:hint="eastAsia"/>
          <w:lang w:eastAsia="zh-CN"/>
        </w:rPr>
        <w:t>5</w:t>
      </w:r>
      <w:r>
        <w:rPr>
          <w:lang w:eastAsia="zh-CN"/>
        </w:rPr>
        <w:t>.4.1</w:t>
      </w:r>
      <w:r>
        <w:rPr>
          <w:lang w:eastAsia="zh-CN"/>
        </w:rPr>
        <w:tab/>
        <w:t>General</w:t>
      </w:r>
      <w:bookmarkEnd w:id="136"/>
    </w:p>
    <w:p w14:paraId="3AF81D57" w14:textId="77777777" w:rsidR="00BE3BC8" w:rsidRDefault="00BE3BC8" w:rsidP="00BE3BC8">
      <w:r>
        <w:rPr>
          <w:rFonts w:hint="eastAsia"/>
          <w:lang w:eastAsia="zh-CN"/>
        </w:rPr>
        <w:t>T</w:t>
      </w:r>
      <w:r>
        <w:rPr>
          <w:lang w:eastAsia="zh-CN"/>
        </w:rPr>
        <w:t xml:space="preserve">he following procedures are defined for </w:t>
      </w:r>
      <w:r>
        <w:t>PIN Management:</w:t>
      </w:r>
    </w:p>
    <w:p w14:paraId="5B8A774F" w14:textId="77777777" w:rsidR="00BE3BC8" w:rsidRDefault="00BE3BC8" w:rsidP="00BE3BC8">
      <w:pPr>
        <w:pStyle w:val="B1"/>
        <w:rPr>
          <w:lang w:eastAsia="zh-CN"/>
        </w:rPr>
      </w:pPr>
      <w:r>
        <w:rPr>
          <w:rFonts w:hint="eastAsia"/>
          <w:lang w:eastAsia="zh-CN"/>
        </w:rPr>
        <w:t>a</w:t>
      </w:r>
      <w:r>
        <w:rPr>
          <w:lang w:eastAsia="zh-CN"/>
        </w:rPr>
        <w:t>)</w:t>
      </w:r>
      <w:r>
        <w:rPr>
          <w:lang w:eastAsia="zh-CN"/>
        </w:rPr>
        <w:tab/>
        <w:t>PIN creation</w:t>
      </w:r>
      <w:r w:rsidRPr="006C48BE">
        <w:rPr>
          <w:lang w:eastAsia="zh-CN"/>
        </w:rPr>
        <w:t xml:space="preserve"> </w:t>
      </w:r>
      <w:r>
        <w:rPr>
          <w:lang w:eastAsia="zh-CN"/>
        </w:rPr>
        <w:t>procedure as specified in clause</w:t>
      </w:r>
      <w:r>
        <w:t> </w:t>
      </w:r>
      <w:r>
        <w:rPr>
          <w:lang w:eastAsia="zh-CN"/>
        </w:rPr>
        <w:t>5.4.2</w:t>
      </w:r>
      <w:r>
        <w:t>;</w:t>
      </w:r>
    </w:p>
    <w:p w14:paraId="6A0FF055" w14:textId="77777777" w:rsidR="00BE3BC8" w:rsidRDefault="00BE3BC8" w:rsidP="00BE3BC8">
      <w:pPr>
        <w:pStyle w:val="B1"/>
        <w:rPr>
          <w:lang w:eastAsia="zh-CN"/>
        </w:rPr>
      </w:pPr>
      <w:r>
        <w:rPr>
          <w:rFonts w:hint="eastAsia"/>
          <w:lang w:eastAsia="zh-CN"/>
        </w:rPr>
        <w:t>b</w:t>
      </w:r>
      <w:r>
        <w:rPr>
          <w:lang w:eastAsia="zh-CN"/>
        </w:rPr>
        <w:t>)</w:t>
      </w:r>
      <w:r>
        <w:rPr>
          <w:lang w:eastAsia="zh-CN"/>
        </w:rPr>
        <w:tab/>
        <w:t>PIN deletion</w:t>
      </w:r>
      <w:r w:rsidRPr="006C48BE">
        <w:rPr>
          <w:lang w:eastAsia="zh-CN"/>
        </w:rPr>
        <w:t xml:space="preserve"> </w:t>
      </w:r>
      <w:r>
        <w:rPr>
          <w:lang w:eastAsia="zh-CN"/>
        </w:rPr>
        <w:t>procedure as specified in clause</w:t>
      </w:r>
      <w:r>
        <w:t> </w:t>
      </w:r>
      <w:r>
        <w:rPr>
          <w:lang w:eastAsia="zh-CN"/>
        </w:rPr>
        <w:t>5.4.3</w:t>
      </w:r>
      <w:r>
        <w:t>;</w:t>
      </w:r>
    </w:p>
    <w:p w14:paraId="0083D688" w14:textId="77777777" w:rsidR="00BE3BC8" w:rsidRDefault="00BE3BC8" w:rsidP="00BE3BC8">
      <w:pPr>
        <w:pStyle w:val="B1"/>
      </w:pPr>
      <w:r>
        <w:rPr>
          <w:lang w:eastAsia="zh-CN"/>
        </w:rPr>
        <w:t>c)</w:t>
      </w:r>
      <w:r>
        <w:rPr>
          <w:lang w:eastAsia="zh-CN"/>
        </w:rPr>
        <w:tab/>
        <w:t>PIN discovery</w:t>
      </w:r>
      <w:r w:rsidRPr="006C48BE">
        <w:rPr>
          <w:lang w:eastAsia="zh-CN"/>
        </w:rPr>
        <w:t xml:space="preserve"> </w:t>
      </w:r>
      <w:r>
        <w:rPr>
          <w:lang w:eastAsia="zh-CN"/>
        </w:rPr>
        <w:t>procedure as specified in clause</w:t>
      </w:r>
      <w:r>
        <w:t> </w:t>
      </w:r>
      <w:r>
        <w:rPr>
          <w:lang w:eastAsia="zh-CN"/>
        </w:rPr>
        <w:t>5.4.4</w:t>
      </w:r>
      <w:r>
        <w:t>;</w:t>
      </w:r>
    </w:p>
    <w:p w14:paraId="5CC9D73A" w14:textId="77777777" w:rsidR="00BE3BC8" w:rsidRDefault="00BE3BC8" w:rsidP="00BE3BC8">
      <w:pPr>
        <w:pStyle w:val="B1"/>
        <w:rPr>
          <w:lang w:eastAsia="zh-CN"/>
        </w:rPr>
      </w:pPr>
      <w:r>
        <w:rPr>
          <w:lang w:eastAsia="zh-CN"/>
        </w:rPr>
        <w:t>d)</w:t>
      </w:r>
      <w:r>
        <w:rPr>
          <w:lang w:eastAsia="zh-CN"/>
        </w:rPr>
        <w:tab/>
      </w:r>
      <w:r w:rsidRPr="00541CAE">
        <w:rPr>
          <w:lang w:eastAsia="zh-CN"/>
        </w:rPr>
        <w:t xml:space="preserve">PIN </w:t>
      </w:r>
      <w:r>
        <w:t>modification</w:t>
      </w:r>
      <w:r w:rsidRPr="00ED78A3">
        <w:rPr>
          <w:lang w:eastAsia="zh-CN"/>
        </w:rPr>
        <w:t xml:space="preserve"> </w:t>
      </w:r>
      <w:r>
        <w:rPr>
          <w:lang w:eastAsia="zh-CN"/>
        </w:rPr>
        <w:t>procedure as specified in clause</w:t>
      </w:r>
      <w:r>
        <w:t> </w:t>
      </w:r>
      <w:r>
        <w:rPr>
          <w:lang w:eastAsia="zh-CN"/>
        </w:rPr>
        <w:t>5.4.5;</w:t>
      </w:r>
    </w:p>
    <w:p w14:paraId="4652B246" w14:textId="77777777" w:rsidR="00BE3BC8" w:rsidRDefault="00BE3BC8" w:rsidP="00BE3BC8">
      <w:pPr>
        <w:pStyle w:val="B1"/>
        <w:rPr>
          <w:lang w:eastAsia="zh-CN"/>
        </w:rPr>
      </w:pPr>
      <w:r>
        <w:rPr>
          <w:lang w:eastAsia="zh-CN"/>
        </w:rPr>
        <w:t>e)</w:t>
      </w:r>
      <w:r>
        <w:rPr>
          <w:lang w:eastAsia="zh-CN"/>
        </w:rPr>
        <w:tab/>
      </w:r>
      <w:r>
        <w:t xml:space="preserve">PIN </w:t>
      </w:r>
      <w:r w:rsidRPr="00541CAE">
        <w:rPr>
          <w:lang w:eastAsia="zh-CN"/>
        </w:rPr>
        <w:t>status subscription</w:t>
      </w:r>
      <w:r>
        <w:rPr>
          <w:lang w:eastAsia="zh-CN"/>
        </w:rPr>
        <w:t xml:space="preserve"> procedure</w:t>
      </w:r>
      <w:r>
        <w:t xml:space="preserve"> </w:t>
      </w:r>
      <w:r>
        <w:rPr>
          <w:lang w:eastAsia="zh-CN"/>
        </w:rPr>
        <w:t>as specified in clause</w:t>
      </w:r>
      <w:r>
        <w:t> </w:t>
      </w:r>
      <w:r>
        <w:rPr>
          <w:lang w:eastAsia="zh-CN"/>
        </w:rPr>
        <w:t>5.4.6;</w:t>
      </w:r>
    </w:p>
    <w:p w14:paraId="6D8E0370" w14:textId="77777777" w:rsidR="00BE3BC8" w:rsidRDefault="00BE3BC8" w:rsidP="00BE3BC8">
      <w:pPr>
        <w:pStyle w:val="B1"/>
        <w:rPr>
          <w:lang w:eastAsia="zh-CN"/>
        </w:rPr>
      </w:pPr>
      <w:r>
        <w:rPr>
          <w:lang w:eastAsia="zh-CN"/>
        </w:rPr>
        <w:t>f)</w:t>
      </w:r>
      <w:r>
        <w:rPr>
          <w:lang w:eastAsia="zh-CN"/>
        </w:rPr>
        <w:tab/>
      </w:r>
      <w:r w:rsidRPr="000330E9">
        <w:rPr>
          <w:lang w:eastAsia="zh-CN"/>
        </w:rPr>
        <w:t>PINE management</w:t>
      </w:r>
      <w:r w:rsidRPr="00946F5E">
        <w:rPr>
          <w:lang w:eastAsia="zh-CN"/>
        </w:rPr>
        <w:t xml:space="preserve"> </w:t>
      </w:r>
      <w:r>
        <w:rPr>
          <w:lang w:eastAsia="zh-CN"/>
        </w:rPr>
        <w:t>procedure as specified in clause</w:t>
      </w:r>
      <w:r>
        <w:t> </w:t>
      </w:r>
      <w:r>
        <w:rPr>
          <w:lang w:eastAsia="zh-CN"/>
        </w:rPr>
        <w:t>5.4.7;</w:t>
      </w:r>
    </w:p>
    <w:p w14:paraId="7C26E1FC" w14:textId="77777777" w:rsidR="00BE3BC8" w:rsidRDefault="003B73F5" w:rsidP="00BE3BC8">
      <w:pPr>
        <w:pStyle w:val="B1"/>
        <w:rPr>
          <w:lang w:eastAsia="zh-CN"/>
        </w:rPr>
      </w:pPr>
      <w:r>
        <w:rPr>
          <w:lang w:eastAsia="zh-CN"/>
        </w:rPr>
        <w:t>g</w:t>
      </w:r>
      <w:r w:rsidR="00BE3BC8">
        <w:rPr>
          <w:lang w:eastAsia="zh-CN"/>
        </w:rPr>
        <w:t>)</w:t>
      </w:r>
      <w:r w:rsidR="00BE3BC8">
        <w:rPr>
          <w:lang w:eastAsia="zh-CN"/>
        </w:rPr>
        <w:tab/>
        <w:t>PIN profile recovery</w:t>
      </w:r>
      <w:r w:rsidR="00BE3BC8" w:rsidRPr="00516F7A">
        <w:rPr>
          <w:lang w:eastAsia="zh-CN"/>
        </w:rPr>
        <w:t xml:space="preserve"> </w:t>
      </w:r>
      <w:r w:rsidR="00BE3BC8">
        <w:rPr>
          <w:lang w:eastAsia="zh-CN"/>
        </w:rPr>
        <w:t>procedure as specified in clause</w:t>
      </w:r>
      <w:r w:rsidR="00BE3BC8">
        <w:t> </w:t>
      </w:r>
      <w:r>
        <w:rPr>
          <w:lang w:eastAsia="zh-CN"/>
        </w:rPr>
        <w:t>5.4.8</w:t>
      </w:r>
      <w:r w:rsidR="00BE3BC8">
        <w:rPr>
          <w:lang w:eastAsia="zh-CN"/>
        </w:rPr>
        <w:t>;</w:t>
      </w:r>
    </w:p>
    <w:p w14:paraId="7AB87BF3" w14:textId="77777777" w:rsidR="00BE3BC8" w:rsidRDefault="003B73F5" w:rsidP="00BE3BC8">
      <w:pPr>
        <w:pStyle w:val="B1"/>
        <w:rPr>
          <w:lang w:eastAsia="zh-CN"/>
        </w:rPr>
      </w:pPr>
      <w:r>
        <w:rPr>
          <w:lang w:eastAsia="zh-CN"/>
        </w:rPr>
        <w:t>h</w:t>
      </w:r>
      <w:r w:rsidR="00BE3BC8">
        <w:rPr>
          <w:lang w:eastAsia="zh-CN"/>
        </w:rPr>
        <w:t>)</w:t>
      </w:r>
      <w:r w:rsidR="00BE3BC8">
        <w:rPr>
          <w:lang w:eastAsia="zh-CN"/>
        </w:rPr>
        <w:tab/>
      </w:r>
      <w:r w:rsidR="00BE3BC8" w:rsidRPr="00516F7A">
        <w:rPr>
          <w:lang w:eastAsia="zh-CN"/>
        </w:rPr>
        <w:t>Credential provision</w:t>
      </w:r>
      <w:r w:rsidR="00BE3BC8">
        <w:rPr>
          <w:lang w:eastAsia="zh-CN"/>
        </w:rPr>
        <w:t xml:space="preserve"> procedure as specified in clause</w:t>
      </w:r>
      <w:r w:rsidR="00BE3BC8">
        <w:t> </w:t>
      </w:r>
      <w:r>
        <w:rPr>
          <w:lang w:eastAsia="zh-CN"/>
        </w:rPr>
        <w:t>5.4.9</w:t>
      </w:r>
      <w:r w:rsidR="00BE3BC8">
        <w:rPr>
          <w:lang w:eastAsia="zh-CN"/>
        </w:rPr>
        <w:t>;</w:t>
      </w:r>
    </w:p>
    <w:p w14:paraId="12781FC7" w14:textId="77777777" w:rsidR="00DC5A7E" w:rsidRDefault="003B73F5" w:rsidP="00BE3BC8">
      <w:pPr>
        <w:pStyle w:val="B1"/>
        <w:rPr>
          <w:lang w:eastAsia="zh-CN"/>
        </w:rPr>
      </w:pPr>
      <w:r>
        <w:rPr>
          <w:lang w:eastAsia="zh-CN"/>
        </w:rPr>
        <w:t>i</w:t>
      </w:r>
      <w:r w:rsidR="00DC5A7E">
        <w:rPr>
          <w:lang w:eastAsia="zh-CN"/>
        </w:rPr>
        <w:t>)</w:t>
      </w:r>
      <w:r w:rsidR="00DC5A7E">
        <w:rPr>
          <w:lang w:eastAsia="zh-CN"/>
        </w:rPr>
        <w:tab/>
        <w:t>PIN heartbeat procedure as specified in clause</w:t>
      </w:r>
      <w:r w:rsidR="00DC5A7E">
        <w:t> </w:t>
      </w:r>
      <w:r>
        <w:rPr>
          <w:lang w:eastAsia="zh-CN"/>
        </w:rPr>
        <w:t>5.4.10</w:t>
      </w:r>
      <w:r w:rsidR="004A28EC">
        <w:rPr>
          <w:lang w:eastAsia="zh-CN"/>
        </w:rPr>
        <w:t>;</w:t>
      </w:r>
    </w:p>
    <w:p w14:paraId="2567CA92" w14:textId="77777777" w:rsidR="008C0FA2" w:rsidRDefault="003B73F5" w:rsidP="00BE3BC8">
      <w:pPr>
        <w:pStyle w:val="B1"/>
        <w:rPr>
          <w:lang w:eastAsia="zh-CN"/>
        </w:rPr>
      </w:pPr>
      <w:r>
        <w:rPr>
          <w:lang w:eastAsia="zh-CN"/>
        </w:rPr>
        <w:t>j</w:t>
      </w:r>
      <w:r w:rsidR="004A28EC">
        <w:rPr>
          <w:lang w:eastAsia="zh-CN"/>
        </w:rPr>
        <w:t>)</w:t>
      </w:r>
      <w:r w:rsidR="004A28EC">
        <w:rPr>
          <w:lang w:eastAsia="zh-CN"/>
        </w:rPr>
        <w:tab/>
      </w:r>
      <w:r w:rsidR="004A28EC" w:rsidRPr="007A0B07">
        <w:rPr>
          <w:lang w:eastAsia="zh-CN"/>
        </w:rPr>
        <w:t>PIN services management</w:t>
      </w:r>
      <w:r w:rsidR="004A28EC">
        <w:rPr>
          <w:lang w:eastAsia="zh-CN"/>
        </w:rPr>
        <w:t xml:space="preserve"> procedure</w:t>
      </w:r>
      <w:r w:rsidR="004A28EC" w:rsidRPr="00D847B6">
        <w:rPr>
          <w:lang w:eastAsia="zh-CN"/>
        </w:rPr>
        <w:t xml:space="preserve"> </w:t>
      </w:r>
      <w:r w:rsidR="004A28EC">
        <w:rPr>
          <w:lang w:eastAsia="zh-CN"/>
        </w:rPr>
        <w:t>as specified in clause</w:t>
      </w:r>
      <w:r w:rsidR="004A28EC">
        <w:t> </w:t>
      </w:r>
      <w:r>
        <w:rPr>
          <w:lang w:eastAsia="zh-CN"/>
        </w:rPr>
        <w:t>5.4.11</w:t>
      </w:r>
      <w:r w:rsidR="008C0FA2">
        <w:rPr>
          <w:lang w:eastAsia="zh-CN"/>
        </w:rPr>
        <w:t>;</w:t>
      </w:r>
    </w:p>
    <w:p w14:paraId="19D2FC23" w14:textId="77777777" w:rsidR="003B73F5" w:rsidRDefault="003B73F5" w:rsidP="00BE3BC8">
      <w:pPr>
        <w:pStyle w:val="B1"/>
        <w:rPr>
          <w:lang w:eastAsia="zh-CN"/>
        </w:rPr>
      </w:pPr>
      <w:r>
        <w:t>k</w:t>
      </w:r>
      <w:r w:rsidR="008C0FA2" w:rsidRPr="008C0FA2">
        <w:t>)</w:t>
      </w:r>
      <w:r w:rsidR="008C0FA2" w:rsidRPr="008C0FA2">
        <w:tab/>
      </w:r>
      <w:r w:rsidR="008C0FA2">
        <w:rPr>
          <w:lang w:eastAsia="zh-CN"/>
        </w:rPr>
        <w:t>PIN a</w:t>
      </w:r>
      <w:r w:rsidR="008C0FA2" w:rsidRPr="00BC7076">
        <w:rPr>
          <w:lang w:eastAsia="zh-CN"/>
        </w:rPr>
        <w:t>ctivation</w:t>
      </w:r>
      <w:r w:rsidR="008C0FA2">
        <w:rPr>
          <w:lang w:eastAsia="zh-CN"/>
        </w:rPr>
        <w:t xml:space="preserve"> management procedure</w:t>
      </w:r>
      <w:r w:rsidR="008C0FA2" w:rsidRPr="008C0FA2">
        <w:rPr>
          <w:lang w:eastAsia="zh-CN"/>
        </w:rPr>
        <w:t xml:space="preserve"> </w:t>
      </w:r>
      <w:r w:rsidR="008C0FA2">
        <w:rPr>
          <w:lang w:eastAsia="zh-CN"/>
        </w:rPr>
        <w:t>as specified in clause</w:t>
      </w:r>
      <w:r w:rsidR="008C0FA2">
        <w:t> </w:t>
      </w:r>
      <w:r>
        <w:rPr>
          <w:lang w:eastAsia="zh-CN"/>
        </w:rPr>
        <w:t>5.4.12; and</w:t>
      </w:r>
    </w:p>
    <w:p w14:paraId="4E1F8DED" w14:textId="77777777" w:rsidR="004A28EC" w:rsidRDefault="003B73F5" w:rsidP="00BE3BC8">
      <w:pPr>
        <w:pStyle w:val="B1"/>
        <w:rPr>
          <w:lang w:eastAsia="zh-CN"/>
        </w:rPr>
      </w:pPr>
      <w:r>
        <w:rPr>
          <w:noProof/>
          <w:lang w:val="en-US"/>
        </w:rPr>
        <w:t>l)</w:t>
      </w:r>
      <w:r>
        <w:rPr>
          <w:noProof/>
          <w:lang w:val="en-US"/>
        </w:rPr>
        <w:tab/>
        <w:t>PIN connectivity subscription</w:t>
      </w:r>
      <w:r w:rsidR="004A28EC">
        <w:rPr>
          <w:lang w:eastAsia="zh-CN"/>
        </w:rPr>
        <w:t>.</w:t>
      </w:r>
    </w:p>
    <w:p w14:paraId="2B949451" w14:textId="77777777" w:rsidR="00C65D96" w:rsidRPr="00C65D96" w:rsidRDefault="00C65D96" w:rsidP="00C65D96">
      <w:pPr>
        <w:rPr>
          <w:lang w:val="en-US" w:eastAsia="zh-CN"/>
        </w:rPr>
      </w:pPr>
      <w:r>
        <w:rPr>
          <w:lang w:val="en-US" w:eastAsia="zh-CN"/>
        </w:rPr>
        <w:t xml:space="preserve">The </w:t>
      </w:r>
      <w:r>
        <w:rPr>
          <w:lang w:eastAsia="zh-CN"/>
        </w:rPr>
        <w:t>PIN creation procedure,</w:t>
      </w:r>
      <w:r>
        <w:rPr>
          <w:lang w:val="en-US" w:eastAsia="zh-CN"/>
        </w:rPr>
        <w:t xml:space="preserve"> the </w:t>
      </w:r>
      <w:r>
        <w:rPr>
          <w:lang w:eastAsia="zh-CN"/>
        </w:rPr>
        <w:t xml:space="preserve">PIN deletion procedure, the </w:t>
      </w:r>
      <w:r w:rsidRPr="00427590">
        <w:rPr>
          <w:lang w:eastAsia="zh-CN"/>
        </w:rPr>
        <w:t>PIN modification procedure</w:t>
      </w:r>
      <w:r>
        <w:rPr>
          <w:lang w:eastAsia="zh-CN"/>
        </w:rPr>
        <w:t>,</w:t>
      </w:r>
      <w:r w:rsidRPr="00427590">
        <w:rPr>
          <w:lang w:eastAsia="zh-CN"/>
        </w:rPr>
        <w:t xml:space="preserve"> </w:t>
      </w:r>
      <w:r>
        <w:rPr>
          <w:lang w:eastAsia="zh-CN"/>
        </w:rPr>
        <w:t>and the PIN activation management procedure can only be performed by the primary PMAE-C.</w:t>
      </w:r>
    </w:p>
    <w:p w14:paraId="7E0AAB62" w14:textId="77777777" w:rsidR="00BE3BC8" w:rsidRDefault="00BE3BC8" w:rsidP="00BE3BC8">
      <w:pPr>
        <w:pStyle w:val="Heading3"/>
        <w:rPr>
          <w:lang w:eastAsia="zh-CN"/>
        </w:rPr>
      </w:pPr>
      <w:bookmarkStart w:id="137" w:name="_Toc160556254"/>
      <w:r>
        <w:rPr>
          <w:rFonts w:hint="eastAsia"/>
          <w:lang w:eastAsia="zh-CN"/>
        </w:rPr>
        <w:t>5</w:t>
      </w:r>
      <w:r>
        <w:rPr>
          <w:lang w:eastAsia="zh-CN"/>
        </w:rPr>
        <w:t>.4.2</w:t>
      </w:r>
      <w:r>
        <w:rPr>
          <w:lang w:eastAsia="zh-CN"/>
        </w:rPr>
        <w:tab/>
        <w:t>PIN creation</w:t>
      </w:r>
      <w:r w:rsidRPr="00C7079E">
        <w:rPr>
          <w:lang w:eastAsia="zh-CN"/>
        </w:rPr>
        <w:t xml:space="preserve"> </w:t>
      </w:r>
      <w:r>
        <w:rPr>
          <w:lang w:eastAsia="zh-CN"/>
        </w:rPr>
        <w:t>procedure</w:t>
      </w:r>
      <w:bookmarkEnd w:id="137"/>
    </w:p>
    <w:p w14:paraId="7A5DC523" w14:textId="77777777" w:rsidR="00BE3BC8" w:rsidRPr="009C43BD" w:rsidRDefault="00BE3BC8" w:rsidP="00BE3BC8">
      <w:pPr>
        <w:pStyle w:val="Heading4"/>
        <w:rPr>
          <w:lang w:eastAsia="zh-CN"/>
        </w:rPr>
      </w:pPr>
      <w:bookmarkStart w:id="138" w:name="_Toc160556255"/>
      <w:r>
        <w:rPr>
          <w:rFonts w:hint="eastAsia"/>
          <w:lang w:eastAsia="zh-CN"/>
        </w:rPr>
        <w:t>5</w:t>
      </w:r>
      <w:r>
        <w:rPr>
          <w:lang w:eastAsia="zh-CN"/>
        </w:rPr>
        <w:t>.4.2.1</w:t>
      </w:r>
      <w:r>
        <w:rPr>
          <w:lang w:eastAsia="zh-CN"/>
        </w:rPr>
        <w:tab/>
      </w:r>
      <w:r>
        <w:t>PMAE-C</w:t>
      </w:r>
      <w:r w:rsidR="002E1C34">
        <w:t xml:space="preserve"> procedure</w:t>
      </w:r>
      <w:bookmarkEnd w:id="138"/>
    </w:p>
    <w:p w14:paraId="7A60B756" w14:textId="77777777" w:rsidR="00BE3BC8" w:rsidRDefault="00BE3BC8" w:rsidP="00BE3BC8">
      <w:r>
        <w:t xml:space="preserve">When the PMAE-C </w:t>
      </w:r>
      <w:r>
        <w:rPr>
          <w:rFonts w:hint="eastAsia"/>
          <w:lang w:eastAsia="zh-CN"/>
        </w:rPr>
        <w:t>need</w:t>
      </w:r>
      <w:r>
        <w:t xml:space="preserve">s </w:t>
      </w:r>
      <w:r>
        <w:rPr>
          <w:lang w:eastAsia="zh-CN"/>
        </w:rPr>
        <w:t>to create a PIN</w:t>
      </w:r>
      <w:r>
        <w:t xml:space="preserve">, then the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xml:space="preserve">]. </w:t>
      </w:r>
      <w:r w:rsidRPr="00684E14">
        <w:t xml:space="preserve">In the </w:t>
      </w:r>
      <w:r>
        <w:t>HTTP POST request</w:t>
      </w:r>
      <w:r w:rsidRPr="00684E14">
        <w:t xml:space="preserve">, the </w:t>
      </w:r>
      <w:r>
        <w:t>PMAE-C</w:t>
      </w:r>
      <w:r w:rsidRPr="00684E14">
        <w:t>:</w:t>
      </w:r>
    </w:p>
    <w:p w14:paraId="6B666689"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52787F31" w14:textId="77777777" w:rsidR="00BE3BC8" w:rsidRPr="0073469F" w:rsidRDefault="00BE3BC8" w:rsidP="00BE3BC8">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73B46A84"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pin-creation-request</w:t>
      </w:r>
      <w:r w:rsidRPr="0073469F">
        <w:t>&gt;</w:t>
      </w:r>
      <w:r w:rsidRPr="001D4A5C">
        <w:t xml:space="preserve"> element in the &lt;</w:t>
      </w:r>
      <w:r>
        <w:t>pinapp</w:t>
      </w:r>
      <w:r w:rsidRPr="001D4A5C">
        <w:t>-info&gt; root element</w:t>
      </w:r>
      <w:r w:rsidR="002E1C34">
        <w:t xml:space="preserve"> and within the </w:t>
      </w:r>
      <w:r w:rsidR="002E1C34" w:rsidRPr="00FC663A">
        <w:t>&lt;pin-creation-request&gt;</w:t>
      </w:r>
      <w:r w:rsidR="002E1C34" w:rsidRPr="001D4A5C">
        <w:t xml:space="preserve"> element</w:t>
      </w:r>
      <w:r>
        <w:t>:</w:t>
      </w:r>
    </w:p>
    <w:p w14:paraId="6B67437C" w14:textId="77777777" w:rsidR="00BE3BC8" w:rsidRPr="00766283" w:rsidRDefault="00BE3BC8" w:rsidP="00BE3BC8">
      <w:pPr>
        <w:pStyle w:val="B2"/>
      </w:pPr>
      <w:r w:rsidRPr="00766283">
        <w:t>1)</w:t>
      </w:r>
      <w:r w:rsidRPr="00766283">
        <w:tab/>
        <w:t xml:space="preserve">shall include a &lt;ue-id&gt; element set to the UE identity of the </w:t>
      </w:r>
      <w:r>
        <w:t>PMAE-C</w:t>
      </w:r>
      <w:r w:rsidRPr="00766283">
        <w:t xml:space="preserve"> (i.e. GPSI or identity token) or the PIN client ID of </w:t>
      </w:r>
      <w:r>
        <w:t>PMAE-C</w:t>
      </w:r>
      <w:r w:rsidRPr="00766283">
        <w:t>;</w:t>
      </w:r>
    </w:p>
    <w:p w14:paraId="7394DDDC" w14:textId="77777777" w:rsidR="00BE3BC8" w:rsidRDefault="00BE3BC8" w:rsidP="00BE3BC8">
      <w:pPr>
        <w:pStyle w:val="B2"/>
      </w:pPr>
      <w:r>
        <w:rPr>
          <w:rFonts w:hint="eastAsia"/>
          <w:lang w:eastAsia="zh-CN"/>
        </w:rPr>
        <w:t>2</w:t>
      </w:r>
      <w:r>
        <w:rPr>
          <w:lang w:eastAsia="zh-CN"/>
        </w:rPr>
        <w:t>)</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the</w:t>
      </w:r>
      <w:r w:rsidRPr="006C21C7">
        <w:t xml:space="preserve"> PIN service</w:t>
      </w:r>
      <w:r>
        <w:t>;</w:t>
      </w:r>
    </w:p>
    <w:p w14:paraId="31103DD4" w14:textId="77777777" w:rsidR="00B71273" w:rsidRDefault="00B71273" w:rsidP="00BE3BC8">
      <w:pPr>
        <w:pStyle w:val="B2"/>
      </w:pPr>
      <w:r>
        <w:rPr>
          <w:lang w:eastAsia="zh-CN"/>
        </w:rPr>
        <w:t>3)</w:t>
      </w:r>
      <w:r>
        <w:rPr>
          <w:lang w:eastAsia="zh-CN"/>
        </w:rPr>
        <w:tab/>
        <w:t>shall include a &lt;</w:t>
      </w:r>
      <w:r>
        <w:t>pin</w:t>
      </w:r>
      <w:r>
        <w:rPr>
          <w:lang w:eastAsia="zh-CN"/>
        </w:rPr>
        <w:t xml:space="preserve">-profile&gt; </w:t>
      </w:r>
      <w:r>
        <w:t>element set to the PIN profile of the PIN;</w:t>
      </w:r>
    </w:p>
    <w:p w14:paraId="5720C010" w14:textId="77777777" w:rsidR="00BE3BC8" w:rsidRDefault="00B71273" w:rsidP="00BE3BC8">
      <w:pPr>
        <w:pStyle w:val="B2"/>
        <w:rPr>
          <w:lang w:eastAsia="zh-CN"/>
        </w:rPr>
      </w:pPr>
      <w:r>
        <w:rPr>
          <w:lang w:eastAsia="zh-CN"/>
        </w:rPr>
        <w:t>4</w:t>
      </w:r>
      <w:r w:rsidR="00BE3BC8">
        <w:rPr>
          <w:lang w:eastAsia="zh-CN"/>
        </w:rPr>
        <w:t>)</w:t>
      </w:r>
      <w:r w:rsidR="00BE3BC8">
        <w:rPr>
          <w:lang w:eastAsia="zh-CN"/>
        </w:rPr>
        <w:tab/>
        <w:t>may include a &lt;</w:t>
      </w:r>
      <w:r w:rsidR="00BE3BC8">
        <w:t>pin-</w:t>
      </w:r>
      <w:r w:rsidR="00BE3BC8" w:rsidRPr="00673AB7">
        <w:rPr>
          <w:lang w:eastAsia="zh-CN"/>
        </w:rPr>
        <w:t>client</w:t>
      </w:r>
      <w:r w:rsidR="00BE3BC8">
        <w:rPr>
          <w:lang w:eastAsia="zh-CN"/>
        </w:rPr>
        <w:t>-</w:t>
      </w:r>
      <w:r w:rsidR="00BE3BC8" w:rsidRPr="00673AB7">
        <w:rPr>
          <w:lang w:eastAsia="zh-CN"/>
        </w:rPr>
        <w:t>profile</w:t>
      </w:r>
      <w:r w:rsidR="00BE3BC8">
        <w:rPr>
          <w:lang w:eastAsia="zh-CN"/>
        </w:rPr>
        <w:t xml:space="preserve">&gt; </w:t>
      </w:r>
      <w:r w:rsidR="00BE3BC8">
        <w:t xml:space="preserve">element set to the </w:t>
      </w:r>
      <w:r w:rsidR="00BE3BC8" w:rsidRPr="00673AB7">
        <w:t>PIN client profile</w:t>
      </w:r>
      <w:r w:rsidR="00BE3BC8">
        <w:t>(s) available in the PMAE-C</w:t>
      </w:r>
      <w:r w:rsidR="00BE3BC8">
        <w:rPr>
          <w:lang w:eastAsia="zh-CN"/>
        </w:rPr>
        <w:t>;</w:t>
      </w:r>
    </w:p>
    <w:p w14:paraId="1E74FBAF" w14:textId="77777777" w:rsidR="00BE3BC8" w:rsidRDefault="00B71273" w:rsidP="00BE3BC8">
      <w:pPr>
        <w:pStyle w:val="B2"/>
        <w:rPr>
          <w:rFonts w:cs="Arial"/>
        </w:rPr>
      </w:pPr>
      <w:r>
        <w:rPr>
          <w:lang w:eastAsia="zh-CN"/>
        </w:rPr>
        <w:t>5</w:t>
      </w:r>
      <w:r w:rsidR="00BE3BC8">
        <w:rPr>
          <w:lang w:eastAsia="zh-CN"/>
        </w:rPr>
        <w:t>)</w:t>
      </w:r>
      <w:r w:rsidR="00BE3BC8">
        <w:rPr>
          <w:lang w:eastAsia="zh-CN"/>
        </w:rPr>
        <w:tab/>
        <w:t>may include a &lt;</w:t>
      </w:r>
      <w:r w:rsidR="00BE3BC8">
        <w:t>ue-location</w:t>
      </w:r>
      <w:r w:rsidR="00BE3BC8">
        <w:rPr>
          <w:lang w:eastAsia="zh-CN"/>
        </w:rPr>
        <w:t>&gt;</w:t>
      </w:r>
      <w:r w:rsidR="00BE3BC8" w:rsidRPr="00A53922">
        <w:t xml:space="preserve"> </w:t>
      </w:r>
      <w:r w:rsidR="00BE3BC8">
        <w:t>element set to</w:t>
      </w:r>
      <w:r w:rsidR="00BE3BC8" w:rsidRPr="0022326F">
        <w:rPr>
          <w:rFonts w:cs="Arial"/>
        </w:rPr>
        <w:t xml:space="preserve"> </w:t>
      </w:r>
      <w:r w:rsidR="00BE3BC8">
        <w:rPr>
          <w:rFonts w:cs="Arial"/>
        </w:rPr>
        <w:t xml:space="preserve">the </w:t>
      </w:r>
      <w:r w:rsidR="00BE3BC8">
        <w:rPr>
          <w:lang w:val="en-US"/>
        </w:rPr>
        <w:t>location of the</w:t>
      </w:r>
      <w:r w:rsidR="00BE3BC8" w:rsidRPr="00526FC3">
        <w:rPr>
          <w:rFonts w:cs="Arial"/>
        </w:rPr>
        <w:t xml:space="preserve"> </w:t>
      </w:r>
      <w:r w:rsidR="00BE3BC8">
        <w:rPr>
          <w:rFonts w:cs="Arial"/>
        </w:rPr>
        <w:t>PMAE-C;</w:t>
      </w:r>
    </w:p>
    <w:p w14:paraId="08E82233" w14:textId="77777777" w:rsidR="00BE3BC8" w:rsidRDefault="00B71273" w:rsidP="00BE3BC8">
      <w:pPr>
        <w:pStyle w:val="B2"/>
        <w:rPr>
          <w:rFonts w:cs="Arial"/>
        </w:rPr>
      </w:pPr>
      <w:r>
        <w:rPr>
          <w:lang w:eastAsia="zh-CN"/>
        </w:rPr>
        <w:lastRenderedPageBreak/>
        <w:t>6</w:t>
      </w:r>
      <w:r w:rsidR="00BE3BC8">
        <w:rPr>
          <w:lang w:eastAsia="zh-CN"/>
        </w:rPr>
        <w:t>)</w:t>
      </w:r>
      <w:r w:rsidR="00BE3BC8">
        <w:rPr>
          <w:lang w:eastAsia="zh-CN"/>
        </w:rPr>
        <w:tab/>
        <w:t>may include a &lt;</w:t>
      </w:r>
      <w:r w:rsidR="00BE3BC8">
        <w:rPr>
          <w:lang w:val="en-US"/>
        </w:rPr>
        <w:t>pine-list</w:t>
      </w:r>
      <w:r w:rsidR="00BE3BC8">
        <w:rPr>
          <w:lang w:eastAsia="zh-CN"/>
        </w:rPr>
        <w:t xml:space="preserve">&gt; </w:t>
      </w:r>
      <w:r w:rsidR="00BE3BC8">
        <w:t>element set to</w:t>
      </w:r>
      <w:r w:rsidR="00BE3BC8" w:rsidRPr="0022326F">
        <w:rPr>
          <w:rFonts w:cs="Arial"/>
        </w:rPr>
        <w:t xml:space="preserve"> </w:t>
      </w:r>
      <w:r w:rsidR="00BE3BC8">
        <w:rPr>
          <w:rFonts w:cs="Arial"/>
        </w:rPr>
        <w:t xml:space="preserve">the identifier(s) of the </w:t>
      </w:r>
      <w:r w:rsidR="00BE3BC8">
        <w:rPr>
          <w:lang w:val="en-US"/>
        </w:rPr>
        <w:t>PEAE-C(</w:t>
      </w:r>
      <w:r w:rsidR="00BE3BC8" w:rsidRPr="00DF06FB">
        <w:rPr>
          <w:lang w:val="en-US"/>
        </w:rPr>
        <w:t>s</w:t>
      </w:r>
      <w:r w:rsidR="00BE3BC8">
        <w:rPr>
          <w:lang w:val="en-US"/>
        </w:rPr>
        <w:t>)</w:t>
      </w:r>
      <w:r w:rsidR="00BE3BC8" w:rsidRPr="00DF06FB">
        <w:rPr>
          <w:lang w:val="en-US"/>
        </w:rPr>
        <w:t xml:space="preserve"> intend</w:t>
      </w:r>
      <w:r w:rsidR="00BE3BC8">
        <w:rPr>
          <w:lang w:val="en-US"/>
        </w:rPr>
        <w:t>ing</w:t>
      </w:r>
      <w:r w:rsidR="00BE3BC8" w:rsidRPr="00DF06FB">
        <w:rPr>
          <w:lang w:val="en-US"/>
        </w:rPr>
        <w:t xml:space="preserve"> to </w:t>
      </w:r>
      <w:r w:rsidR="00BE3BC8">
        <w:rPr>
          <w:lang w:val="en-US"/>
        </w:rPr>
        <w:t xml:space="preserve">be </w:t>
      </w:r>
      <w:r w:rsidR="00BE3BC8" w:rsidRPr="00DF06FB">
        <w:rPr>
          <w:lang w:val="en-US"/>
        </w:rPr>
        <w:t>add</w:t>
      </w:r>
      <w:r w:rsidR="00BE3BC8">
        <w:rPr>
          <w:lang w:val="en-US"/>
        </w:rPr>
        <w:t>ed</w:t>
      </w:r>
      <w:r w:rsidR="00BE3BC8" w:rsidRPr="00DF06FB">
        <w:rPr>
          <w:lang w:val="en-US"/>
        </w:rPr>
        <w:t xml:space="preserve"> into </w:t>
      </w:r>
      <w:r w:rsidR="00BE3BC8">
        <w:rPr>
          <w:lang w:val="en-US"/>
        </w:rPr>
        <w:t xml:space="preserve">the </w:t>
      </w:r>
      <w:r w:rsidR="00BE3BC8" w:rsidRPr="00DF06FB">
        <w:rPr>
          <w:lang w:val="en-US"/>
        </w:rPr>
        <w:t>PIN</w:t>
      </w:r>
      <w:r w:rsidR="00BE3BC8">
        <w:rPr>
          <w:lang w:val="en-US"/>
        </w:rPr>
        <w:t>, which</w:t>
      </w:r>
      <w:r w:rsidR="00BE3BC8" w:rsidRPr="00DF06FB">
        <w:rPr>
          <w:lang w:val="en-US"/>
        </w:rPr>
        <w:t xml:space="preserve"> </w:t>
      </w:r>
      <w:r w:rsidR="00BE3BC8">
        <w:rPr>
          <w:lang w:val="en-US"/>
        </w:rPr>
        <w:t>have</w:t>
      </w:r>
      <w:r w:rsidR="00BE3BC8" w:rsidRPr="00DF06FB">
        <w:rPr>
          <w:lang w:val="en-US"/>
        </w:rPr>
        <w:t xml:space="preserve"> already communicated with PEMC </w:t>
      </w:r>
      <w:r w:rsidR="00BE3BC8">
        <w:rPr>
          <w:lang w:val="en-US"/>
        </w:rPr>
        <w:t xml:space="preserve">via 3GPP access or non-3GPP access. In case of no PEAE-C is available to the PMAE-C, the </w:t>
      </w:r>
      <w:r w:rsidR="00BE3BC8">
        <w:rPr>
          <w:lang w:eastAsia="zh-CN"/>
        </w:rPr>
        <w:t>&lt;</w:t>
      </w:r>
      <w:r w:rsidR="00BE3BC8">
        <w:rPr>
          <w:lang w:val="en-US"/>
        </w:rPr>
        <w:t>pine-list</w:t>
      </w:r>
      <w:r w:rsidR="00BE3BC8">
        <w:rPr>
          <w:lang w:eastAsia="zh-CN"/>
        </w:rPr>
        <w:t xml:space="preserve">&gt; </w:t>
      </w:r>
      <w:r w:rsidR="00BE3BC8">
        <w:t xml:space="preserve">element includes the </w:t>
      </w:r>
      <w:r w:rsidR="00BE3BC8">
        <w:rPr>
          <w:rFonts w:cs="Arial"/>
        </w:rPr>
        <w:t>identifier of PMAE-C itself;</w:t>
      </w:r>
    </w:p>
    <w:p w14:paraId="4C74A5CA" w14:textId="77777777" w:rsidR="001234E3" w:rsidRDefault="00B71273" w:rsidP="00BE3BC8">
      <w:pPr>
        <w:pStyle w:val="B2"/>
      </w:pPr>
      <w:r>
        <w:rPr>
          <w:lang w:eastAsia="zh-CN"/>
        </w:rPr>
        <w:t>7</w:t>
      </w:r>
      <w:r w:rsidR="00BE3BC8">
        <w:rPr>
          <w:lang w:eastAsia="zh-CN"/>
        </w:rPr>
        <w:t>)</w:t>
      </w:r>
      <w:r w:rsidR="00BE3BC8">
        <w:rPr>
          <w:lang w:eastAsia="zh-CN"/>
        </w:rPr>
        <w:tab/>
        <w:t>may include a &lt;</w:t>
      </w:r>
      <w:r w:rsidR="00BE3BC8">
        <w:t>additional-pemc</w:t>
      </w:r>
      <w:r w:rsidR="00BE3BC8">
        <w:rPr>
          <w:lang w:eastAsia="zh-CN"/>
        </w:rPr>
        <w:t xml:space="preserve">&gt; </w:t>
      </w:r>
      <w:r w:rsidR="00BE3BC8">
        <w:t>element set to</w:t>
      </w:r>
      <w:r w:rsidR="00BE3BC8" w:rsidRPr="0022326F">
        <w:rPr>
          <w:rFonts w:cs="Arial"/>
        </w:rPr>
        <w:t xml:space="preserve"> </w:t>
      </w:r>
      <w:r w:rsidR="00BE3BC8">
        <w:rPr>
          <w:rFonts w:cs="Arial"/>
        </w:rPr>
        <w:t>the</w:t>
      </w:r>
      <w:r w:rsidR="00BE3BC8">
        <w:t xml:space="preserve"> identifier(s) of PMAE-C(</w:t>
      </w:r>
      <w:r w:rsidR="00BE3BC8" w:rsidRPr="002525B5">
        <w:t>s</w:t>
      </w:r>
      <w:r w:rsidR="00BE3BC8">
        <w:t>)</w:t>
      </w:r>
      <w:r w:rsidR="00BE3BC8" w:rsidRPr="002525B5">
        <w:t xml:space="preserve"> that are allowed to manage the PIN</w:t>
      </w:r>
      <w:r w:rsidR="00BE3BC8">
        <w:t>, if any</w:t>
      </w:r>
      <w:r w:rsidR="001234E3">
        <w:t>; and</w:t>
      </w:r>
    </w:p>
    <w:p w14:paraId="3209171E" w14:textId="77777777" w:rsidR="00BE3BC8" w:rsidRDefault="00B71273" w:rsidP="00BE3BC8">
      <w:pPr>
        <w:pStyle w:val="B2"/>
      </w:pPr>
      <w:r>
        <w:t>8</w:t>
      </w:r>
      <w:r w:rsidR="001234E3">
        <w:t>)</w:t>
      </w:r>
      <w:r w:rsidR="001234E3">
        <w:tab/>
        <w:t>may include a &lt;pin-service-info&gt; element set to</w:t>
      </w:r>
      <w:r w:rsidR="001234E3">
        <w:rPr>
          <w:rFonts w:cs="Arial"/>
        </w:rPr>
        <w:t xml:space="preserve"> </w:t>
      </w:r>
      <w:r w:rsidR="001234E3">
        <w:rPr>
          <w:lang w:eastAsia="zh-CN"/>
        </w:rPr>
        <w:t>the PIN service information that the r</w:t>
      </w:r>
      <w:r w:rsidR="001234E3">
        <w:t>equesting entity can provide</w:t>
      </w:r>
      <w:r w:rsidR="00BE3BC8" w:rsidRPr="002525B5">
        <w:t>.</w:t>
      </w:r>
    </w:p>
    <w:p w14:paraId="21C8A07C" w14:textId="77777777" w:rsidR="00BE3BC8" w:rsidRDefault="00BE3BC8" w:rsidP="00503B45">
      <w:pPr>
        <w:rPr>
          <w:lang w:eastAsia="zh-CN"/>
        </w:rPr>
      </w:pPr>
      <w:r>
        <w:t xml:space="preserve">The PMAE-C shall send the generated HTTP POST request towards the PAE-S according to </w:t>
      </w:r>
      <w:r w:rsidRPr="000A20F1">
        <w:t>IETF</w:t>
      </w:r>
      <w:r>
        <w:t> </w:t>
      </w:r>
      <w:r w:rsidRPr="000A20F1">
        <w:t>RFC</w:t>
      </w:r>
      <w:r>
        <w:t> </w:t>
      </w:r>
      <w:r w:rsidR="00F84143">
        <w:t>9110</w:t>
      </w:r>
      <w:r>
        <w:t> </w:t>
      </w:r>
      <w:r w:rsidRPr="0006242D">
        <w:t>[</w:t>
      </w:r>
      <w:r w:rsidR="00325772">
        <w:t>4</w:t>
      </w:r>
      <w:r>
        <w:t>]</w:t>
      </w:r>
      <w:r>
        <w:rPr>
          <w:rFonts w:hint="eastAsia"/>
          <w:lang w:eastAsia="zh-CN"/>
        </w:rPr>
        <w:t>.</w:t>
      </w:r>
    </w:p>
    <w:p w14:paraId="28C16C92" w14:textId="77777777" w:rsidR="002E1C34" w:rsidRDefault="002E1C34" w:rsidP="002E1C34">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1F6EE75F" w14:textId="77777777" w:rsidR="002E1C34" w:rsidRDefault="002E1C34" w:rsidP="002E1C34">
      <w:pPr>
        <w:pStyle w:val="B1"/>
      </w:pPr>
      <w:r>
        <w:t>a)</w:t>
      </w:r>
      <w:r>
        <w:tab/>
        <w:t>a Content-Type header field set to "application/vnd.3gpp.pinapp-info+xml"; and</w:t>
      </w:r>
    </w:p>
    <w:p w14:paraId="7CAEE22D" w14:textId="77777777" w:rsidR="002E1C34" w:rsidRDefault="002E1C34" w:rsidP="002E1C34">
      <w:pPr>
        <w:pStyle w:val="B1"/>
      </w:pPr>
      <w:r>
        <w:t>b)</w:t>
      </w:r>
      <w:r>
        <w:tab/>
        <w:t xml:space="preserve">an application/vnd.3gpp.pinapp-info+xml MIME body with a </w:t>
      </w:r>
      <w:r w:rsidRPr="00A23C86">
        <w:t>&lt;</w:t>
      </w:r>
      <w:r>
        <w:t>pin-creation-accept</w:t>
      </w:r>
      <w:r w:rsidRPr="00A23C86">
        <w:t>&gt;</w:t>
      </w:r>
      <w:r>
        <w:t xml:space="preserve"> </w:t>
      </w:r>
      <w:r w:rsidRPr="00FB41A4">
        <w:t>element in the &lt;</w:t>
      </w:r>
      <w:r>
        <w:t>pinapp</w:t>
      </w:r>
      <w:r w:rsidRPr="00FB41A4">
        <w:t xml:space="preserve">-info&gt; </w:t>
      </w:r>
      <w:r>
        <w:t>root element,</w:t>
      </w:r>
    </w:p>
    <w:p w14:paraId="5C27E12A" w14:textId="77777777" w:rsidR="002E1C34" w:rsidRDefault="002E1C34" w:rsidP="002E1C34">
      <w:r>
        <w:t>the PMAE-C:</w:t>
      </w:r>
    </w:p>
    <w:p w14:paraId="00F5FC2D" w14:textId="77777777" w:rsidR="002E1C34" w:rsidRPr="002F3259" w:rsidRDefault="002E1C34" w:rsidP="002E1C34">
      <w:pPr>
        <w:pStyle w:val="B1"/>
      </w:pPr>
      <w:r>
        <w:t>a)</w:t>
      </w:r>
      <w:r>
        <w:tab/>
        <w:t xml:space="preserve">shall consider the </w:t>
      </w:r>
      <w:r w:rsidRPr="00EF48F6">
        <w:t>PIN creation procedure</w:t>
      </w:r>
      <w:r w:rsidRPr="007B05CC">
        <w:t xml:space="preserve"> </w:t>
      </w:r>
      <w:r>
        <w:t>is accepted by the PAE-S;</w:t>
      </w:r>
    </w:p>
    <w:p w14:paraId="77D7FDBF" w14:textId="77777777" w:rsidR="002E1C34" w:rsidRDefault="002E1C34" w:rsidP="002E1C34">
      <w:pPr>
        <w:pStyle w:val="B1"/>
      </w:pPr>
      <w:r>
        <w:rPr>
          <w:rFonts w:hint="eastAsia"/>
          <w:lang w:eastAsia="zh-CN"/>
        </w:rPr>
        <w:t>b</w:t>
      </w:r>
      <w:r>
        <w:rPr>
          <w:lang w:eastAsia="zh-CN"/>
        </w:rPr>
        <w:t>)</w:t>
      </w:r>
      <w:r>
        <w:rPr>
          <w:lang w:eastAsia="zh-CN"/>
        </w:rPr>
        <w:tab/>
        <w:t xml:space="preserve">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towards the PGAE-C </w:t>
      </w:r>
      <w:r>
        <w:rPr>
          <w:lang w:eastAsia="zh-CN"/>
        </w:rPr>
        <w:t xml:space="preserve">and </w:t>
      </w:r>
      <w:r w:rsidRPr="00D24E70">
        <w:t xml:space="preserve">send the </w:t>
      </w:r>
      <w:r>
        <w:t xml:space="preserve">generated </w:t>
      </w:r>
      <w:r w:rsidRPr="005D780B">
        <w:t>HTTP POST request</w:t>
      </w:r>
      <w:r w:rsidRPr="00D24E70">
        <w:t xml:space="preserve"> towards the P</w:t>
      </w:r>
      <w:r>
        <w:t>G</w:t>
      </w:r>
      <w:r w:rsidRPr="00D24E70">
        <w:t>AE-C</w:t>
      </w:r>
      <w:r w:rsidRPr="005C10EB">
        <w:t xml:space="preserve"> </w:t>
      </w:r>
      <w:r>
        <w:t xml:space="preserve">according to </w:t>
      </w:r>
      <w:r w:rsidRPr="000A20F1">
        <w:t>IETF</w:t>
      </w:r>
      <w:r>
        <w:t> </w:t>
      </w:r>
      <w:r w:rsidRPr="000A20F1">
        <w:t>RFC</w:t>
      </w:r>
      <w:r>
        <w:t> </w:t>
      </w:r>
      <w:r w:rsidR="00F84143">
        <w:t>9110</w:t>
      </w:r>
      <w:r>
        <w:t> </w:t>
      </w:r>
      <w:r w:rsidRPr="0006242D">
        <w:t>[</w:t>
      </w:r>
      <w:r>
        <w:t>4] if:</w:t>
      </w:r>
    </w:p>
    <w:p w14:paraId="342E7975" w14:textId="77777777" w:rsidR="002E1C34" w:rsidRDefault="002E1C34" w:rsidP="002E1C34">
      <w:pPr>
        <w:pStyle w:val="B2"/>
      </w:pPr>
      <w:r>
        <w:t>1)</w:t>
      </w:r>
      <w:r>
        <w:tab/>
        <w:t xml:space="preserve">the </w:t>
      </w:r>
      <w:r>
        <w:rPr>
          <w:lang w:eastAsia="zh-CN"/>
        </w:rPr>
        <w:t>&lt;a</w:t>
      </w:r>
      <w:r w:rsidRPr="009317FF">
        <w:rPr>
          <w:lang w:eastAsia="zh-CN"/>
        </w:rPr>
        <w:t>ccess</w:t>
      </w:r>
      <w:r>
        <w:rPr>
          <w:lang w:eastAsia="zh-CN"/>
        </w:rPr>
        <w:t>-</w:t>
      </w:r>
      <w:r w:rsidRPr="009317FF">
        <w:rPr>
          <w:lang w:eastAsia="zh-CN"/>
        </w:rPr>
        <w:t>control</w:t>
      </w:r>
      <w:r>
        <w:rPr>
          <w:lang w:eastAsia="zh-CN"/>
        </w:rPr>
        <w:t>-</w:t>
      </w:r>
      <w:r w:rsidRPr="009317FF">
        <w:rPr>
          <w:lang w:eastAsia="zh-CN"/>
        </w:rPr>
        <w:t>info</w:t>
      </w:r>
      <w:r>
        <w:rPr>
          <w:lang w:eastAsia="zh-CN"/>
        </w:rPr>
        <w:t xml:space="preserve">&gt; </w:t>
      </w:r>
      <w:r>
        <w:t>element is received from the PAE-S; or</w:t>
      </w:r>
    </w:p>
    <w:p w14:paraId="75F64043" w14:textId="77777777" w:rsidR="002E1C34" w:rsidRDefault="002E1C34" w:rsidP="002E1C34">
      <w:pPr>
        <w:pStyle w:val="B2"/>
        <w:rPr>
          <w:lang w:eastAsia="zh-CN"/>
        </w:rPr>
      </w:pPr>
      <w:r>
        <w:rPr>
          <w:rFonts w:hint="eastAsia"/>
          <w:lang w:eastAsia="zh-CN"/>
        </w:rPr>
        <w:t>2</w:t>
      </w:r>
      <w:r>
        <w:rPr>
          <w:lang w:eastAsia="zh-CN"/>
        </w:rPr>
        <w:t>)</w:t>
      </w:r>
      <w:r>
        <w:rPr>
          <w:lang w:eastAsia="zh-CN"/>
        </w:rPr>
        <w:tab/>
        <w:t>the a</w:t>
      </w:r>
      <w:r w:rsidRPr="009317FF">
        <w:rPr>
          <w:lang w:eastAsia="zh-CN"/>
        </w:rPr>
        <w:t>ccess</w:t>
      </w:r>
      <w:r>
        <w:rPr>
          <w:lang w:eastAsia="zh-CN"/>
        </w:rPr>
        <w:t xml:space="preserve"> </w:t>
      </w:r>
      <w:r w:rsidRPr="009317FF">
        <w:rPr>
          <w:lang w:eastAsia="zh-CN"/>
        </w:rPr>
        <w:t>control</w:t>
      </w:r>
      <w:r>
        <w:rPr>
          <w:lang w:eastAsia="zh-CN"/>
        </w:rPr>
        <w:t xml:space="preserve"> </w:t>
      </w:r>
      <w:r w:rsidRPr="009317FF">
        <w:rPr>
          <w:lang w:eastAsia="zh-CN"/>
        </w:rPr>
        <w:t>info</w:t>
      </w:r>
      <w:r>
        <w:rPr>
          <w:lang w:eastAsia="zh-CN"/>
        </w:rPr>
        <w:t xml:space="preserve"> is </w:t>
      </w:r>
      <w:r w:rsidRPr="00127D2B">
        <w:rPr>
          <w:lang w:eastAsia="zh-CN"/>
        </w:rPr>
        <w:t xml:space="preserve">decided by </w:t>
      </w:r>
      <w:r>
        <w:rPr>
          <w:lang w:eastAsia="zh-CN"/>
        </w:rPr>
        <w:t>PMAE-C and available in the PMAE-C.</w:t>
      </w:r>
    </w:p>
    <w:p w14:paraId="030C447A" w14:textId="77777777" w:rsidR="002E1C34" w:rsidRPr="00040B5C" w:rsidRDefault="002E1C34" w:rsidP="002E1C34">
      <w:pPr>
        <w:pStyle w:val="NO"/>
      </w:pPr>
      <w:r w:rsidRPr="00040B5C">
        <w:t>NOTE 1:</w:t>
      </w:r>
      <w:r w:rsidRPr="00040B5C">
        <w:tab/>
      </w:r>
      <w:r>
        <w:t>PMAE-C</w:t>
      </w:r>
      <w:r w:rsidRPr="00040B5C">
        <w:t xml:space="preserve"> </w:t>
      </w:r>
      <w:r>
        <w:t xml:space="preserve">is allowed to </w:t>
      </w:r>
      <w:r w:rsidRPr="00040B5C">
        <w:t xml:space="preserve">notify the </w:t>
      </w:r>
      <w:r>
        <w:t>PGAE-C</w:t>
      </w:r>
      <w:r w:rsidRPr="00040B5C">
        <w:t xml:space="preserve"> </w:t>
      </w:r>
      <w:r>
        <w:t>due to other</w:t>
      </w:r>
      <w:r w:rsidRPr="00040B5C">
        <w:t xml:space="preserve"> UE implementation</w:t>
      </w:r>
      <w:r>
        <w:t xml:space="preserve"> conditions</w:t>
      </w:r>
      <w:r w:rsidRPr="00040B5C">
        <w:t xml:space="preserve">. </w:t>
      </w:r>
    </w:p>
    <w:p w14:paraId="08ABB2CC" w14:textId="77777777" w:rsidR="002E1C34" w:rsidRPr="005D780B" w:rsidRDefault="002E1C34" w:rsidP="002E1C34">
      <w:pPr>
        <w:pStyle w:val="B1"/>
      </w:pPr>
      <w:r>
        <w:tab/>
      </w:r>
      <w:r w:rsidRPr="005D780B">
        <w:t>In the HTTP POST request, the PMAE-C:</w:t>
      </w:r>
    </w:p>
    <w:p w14:paraId="3DF6F19C" w14:textId="77777777" w:rsidR="002E1C34" w:rsidRDefault="002E1C34" w:rsidP="002E1C34">
      <w:pPr>
        <w:pStyle w:val="B2"/>
        <w:rPr>
          <w:lang w:eastAsia="zh-CN"/>
        </w:rPr>
      </w:pPr>
      <w:r>
        <w:rPr>
          <w:lang w:eastAsia="zh-CN"/>
        </w:rPr>
        <w:t>1)</w:t>
      </w:r>
      <w:r>
        <w:rPr>
          <w:lang w:eastAsia="zh-CN"/>
        </w:rPr>
        <w:tab/>
      </w:r>
      <w:r w:rsidRPr="00CC0778">
        <w:rPr>
          <w:lang w:eastAsia="zh-CN"/>
        </w:rPr>
        <w:t xml:space="preserve">shall set the Request-URI to the URI </w:t>
      </w:r>
      <w:r>
        <w:rPr>
          <w:lang w:eastAsia="zh-CN"/>
        </w:rPr>
        <w:t>corresponding to the PGAE-C;</w:t>
      </w:r>
    </w:p>
    <w:p w14:paraId="459FD2AA" w14:textId="77777777" w:rsidR="002E1C34" w:rsidRPr="0073469F" w:rsidRDefault="002E1C34" w:rsidP="002E1C34">
      <w:pPr>
        <w:pStyle w:val="B2"/>
      </w:pPr>
      <w:r>
        <w:t>2)</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1F61AEFC" w14:textId="77777777" w:rsidR="002E1C34" w:rsidRDefault="002E1C34" w:rsidP="002E1C34">
      <w:pPr>
        <w:pStyle w:val="B2"/>
      </w:pPr>
      <w:r>
        <w:t>3</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pin-creation-notification-request</w:t>
      </w:r>
      <w:r w:rsidRPr="0073469F">
        <w:t>&gt;</w:t>
      </w:r>
      <w:r w:rsidRPr="001D4A5C">
        <w:t xml:space="preserve"> element in the &lt;</w:t>
      </w:r>
      <w:r>
        <w:t>pinapp</w:t>
      </w:r>
      <w:r w:rsidRPr="001D4A5C">
        <w:t>-info&gt; root element</w:t>
      </w:r>
      <w:r>
        <w:t xml:space="preserve"> and within the </w:t>
      </w:r>
      <w:r w:rsidRPr="00FC663A">
        <w:t>&lt;pin-creation-</w:t>
      </w:r>
      <w:r>
        <w:t>notification-request</w:t>
      </w:r>
      <w:r w:rsidRPr="00FC663A">
        <w:t>&gt;</w:t>
      </w:r>
      <w:r w:rsidRPr="001D4A5C">
        <w:t xml:space="preserve"> element</w:t>
      </w:r>
      <w:r>
        <w:t>:</w:t>
      </w:r>
    </w:p>
    <w:p w14:paraId="0182AA41" w14:textId="77777777" w:rsidR="002E1C34" w:rsidRDefault="002E1C34" w:rsidP="002E1C34">
      <w:pPr>
        <w:pStyle w:val="B3"/>
      </w:pPr>
      <w:r>
        <w:t>i</w:t>
      </w:r>
      <w:r w:rsidRPr="00CB0B28">
        <w:t>)</w:t>
      </w:r>
      <w:r w:rsidRPr="00CB0B28">
        <w:tab/>
        <w:t>shall include a &lt;</w:t>
      </w:r>
      <w:r>
        <w:t>pin-id</w:t>
      </w:r>
      <w:r w:rsidRPr="00CB0B28">
        <w:t xml:space="preserve">&gt; element </w:t>
      </w:r>
      <w:r w:rsidRPr="007F57D7">
        <w:t>set to the assigned PIN ID of the newly created PIN</w:t>
      </w:r>
      <w:r w:rsidRPr="00CB0B28">
        <w:t>;</w:t>
      </w:r>
    </w:p>
    <w:p w14:paraId="0CCA35A4" w14:textId="77777777" w:rsidR="002E1C34" w:rsidRDefault="002E1C34" w:rsidP="002E1C34">
      <w:pPr>
        <w:pStyle w:val="B3"/>
        <w:rPr>
          <w:lang w:eastAsia="zh-CN"/>
        </w:rPr>
      </w:pPr>
      <w:r>
        <w:rPr>
          <w:rFonts w:hint="eastAsia"/>
          <w:lang w:eastAsia="zh-CN"/>
        </w:rPr>
        <w:t>i</w:t>
      </w:r>
      <w:r>
        <w:rPr>
          <w:lang w:eastAsia="zh-CN"/>
        </w:rPr>
        <w:t>i)</w:t>
      </w:r>
      <w:r>
        <w:rPr>
          <w:lang w:eastAsia="zh-CN"/>
        </w:rPr>
        <w:tab/>
      </w:r>
      <w:r w:rsidR="00CA1D06">
        <w:rPr>
          <w:rFonts w:cs="Arial"/>
          <w:lang w:eastAsia="zh-CN"/>
        </w:rPr>
        <w:t>shall include a &lt;heartbeat-timer&gt; element set to the heartbeat timer received from PAE-S</w:t>
      </w:r>
      <w:r>
        <w:rPr>
          <w:rFonts w:cs="Arial"/>
        </w:rPr>
        <w:t>;</w:t>
      </w:r>
    </w:p>
    <w:p w14:paraId="447886A2" w14:textId="77777777" w:rsidR="002E1C34" w:rsidRDefault="002E1C34" w:rsidP="002E1C34">
      <w:pPr>
        <w:pStyle w:val="B3"/>
      </w:pPr>
      <w:r>
        <w:rPr>
          <w:rFonts w:hint="eastAsia"/>
          <w:lang w:eastAsia="zh-CN"/>
        </w:rPr>
        <w:t>i</w:t>
      </w:r>
      <w:r>
        <w:rPr>
          <w:lang w:eastAsia="zh-CN"/>
        </w:rPr>
        <w:t>ii)</w:t>
      </w:r>
      <w:r>
        <w:rPr>
          <w:lang w:eastAsia="zh-CN"/>
        </w:rPr>
        <w:tab/>
      </w:r>
      <w:r w:rsidR="006F7B6A">
        <w:rPr>
          <w:lang w:eastAsia="zh-CN"/>
        </w:rPr>
        <w:t>shall</w:t>
      </w:r>
      <w:r>
        <w:rPr>
          <w:lang w:eastAsia="zh-CN"/>
        </w:rPr>
        <w:t xml:space="preserve"> </w:t>
      </w:r>
      <w:r w:rsidRPr="00CB0B28">
        <w:t>include a</w:t>
      </w:r>
      <w:r>
        <w:t xml:space="preserve"> &lt;pin-member-indication&gt; element set to indicate that </w:t>
      </w:r>
      <w:r w:rsidRPr="00164B64">
        <w:rPr>
          <w:rFonts w:hint="eastAsia"/>
        </w:rPr>
        <w:t>the PIN element is made the member of the newly created PIN</w:t>
      </w:r>
      <w:r>
        <w:t xml:space="preserve"> identified by the PIN ID;</w:t>
      </w:r>
    </w:p>
    <w:p w14:paraId="5ED1C0B7" w14:textId="77777777" w:rsidR="002E1C34" w:rsidRDefault="002E1C34" w:rsidP="002E1C34">
      <w:pPr>
        <w:pStyle w:val="B3"/>
        <w:rPr>
          <w:rFonts w:cs="Arial"/>
        </w:rPr>
      </w:pPr>
      <w:r>
        <w:rPr>
          <w:rFonts w:hint="eastAsia"/>
          <w:lang w:eastAsia="zh-CN"/>
        </w:rPr>
        <w:t>i</w:t>
      </w:r>
      <w:r>
        <w:rPr>
          <w:lang w:eastAsia="zh-CN"/>
        </w:rPr>
        <w:t>v)</w:t>
      </w:r>
      <w:r>
        <w:rPr>
          <w:lang w:eastAsia="zh-CN"/>
        </w:rPr>
        <w:tab/>
      </w:r>
      <w:r>
        <w:rPr>
          <w:lang w:val="en-US" w:eastAsia="zh-CN"/>
        </w:rPr>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the PGAE-C;</w:t>
      </w:r>
    </w:p>
    <w:p w14:paraId="2FDB1621" w14:textId="77777777" w:rsidR="002E1C34" w:rsidRDefault="002E1C34" w:rsidP="002E1C34">
      <w:pPr>
        <w:pStyle w:val="B3"/>
        <w:rPr>
          <w:rFonts w:cs="Arial"/>
        </w:rPr>
      </w:pPr>
      <w:r>
        <w:rPr>
          <w:rFonts w:hint="eastAsia"/>
          <w:lang w:eastAsia="zh-CN"/>
        </w:rPr>
        <w:t>v)</w:t>
      </w:r>
      <w:r>
        <w:rPr>
          <w:lang w:eastAsia="zh-CN"/>
        </w:rPr>
        <w:tab/>
      </w:r>
      <w:r>
        <w:rPr>
          <w:lang w:val="en-US" w:eastAsia="zh-CN"/>
        </w:rPr>
        <w:t>may include a</w:t>
      </w:r>
      <w:r>
        <w:rPr>
          <w:lang w:eastAsia="zh-CN"/>
        </w:rPr>
        <w:t xml:space="preserve"> &lt;</w:t>
      </w:r>
      <w:r>
        <w:rPr>
          <w:lang w:val="en-US"/>
        </w:rPr>
        <w:t>pegc-id</w:t>
      </w:r>
      <w:r>
        <w:rPr>
          <w:lang w:eastAsia="zh-CN"/>
        </w:rPr>
        <w:t xml:space="preserve">&gt; </w:t>
      </w:r>
      <w:r>
        <w:t>element set to</w:t>
      </w:r>
      <w:r w:rsidRPr="0022326F">
        <w:rPr>
          <w:rFonts w:cs="Arial"/>
        </w:rPr>
        <w:t xml:space="preserve"> </w:t>
      </w:r>
      <w:r>
        <w:rPr>
          <w:rFonts w:cs="Arial"/>
        </w:rPr>
        <w:t xml:space="preserve">the identifier(s) of the </w:t>
      </w:r>
      <w:r>
        <w:rPr>
          <w:lang w:val="en-US"/>
        </w:rPr>
        <w:t>PGAE-C(s)</w:t>
      </w:r>
      <w:r w:rsidRPr="00697B05">
        <w:rPr>
          <w:lang w:val="en-US"/>
        </w:rPr>
        <w:t xml:space="preserve"> </w:t>
      </w:r>
      <w:r>
        <w:rPr>
          <w:lang w:val="en-US"/>
        </w:rPr>
        <w:t>that are selected by the PAE-S to act as the PGAE-C(s) for the PIN;</w:t>
      </w:r>
      <w:r>
        <w:rPr>
          <w:rFonts w:cs="Arial"/>
        </w:rPr>
        <w:t xml:space="preserve"> and</w:t>
      </w:r>
    </w:p>
    <w:p w14:paraId="02ECCE2D" w14:textId="77777777" w:rsidR="006F7B6A" w:rsidRPr="006F7B6A" w:rsidRDefault="006F7B6A" w:rsidP="002E1C34">
      <w:pPr>
        <w:pStyle w:val="B3"/>
        <w:rPr>
          <w:rFonts w:cs="Arial"/>
        </w:rPr>
      </w:pPr>
      <w:r>
        <w:rPr>
          <w:rFonts w:cs="Arial" w:hint="eastAsia"/>
          <w:lang w:eastAsia="zh-CN"/>
        </w:rPr>
        <w:t>vi</w:t>
      </w:r>
      <w:r>
        <w:rPr>
          <w:rFonts w:cs="Arial"/>
        </w:rPr>
        <w:t>)</w:t>
      </w:r>
      <w:r>
        <w:rPr>
          <w:rFonts w:cs="Arial"/>
        </w:rPr>
        <w:tab/>
      </w:r>
      <w:r w:rsidR="00CA1D06">
        <w:rPr>
          <w:lang w:eastAsia="zh-CN"/>
        </w:rPr>
        <w:t>may include a &lt;a</w:t>
      </w:r>
      <w:r w:rsidR="00CA1D06" w:rsidRPr="009317FF">
        <w:rPr>
          <w:lang w:eastAsia="zh-CN"/>
        </w:rPr>
        <w:t>ccess</w:t>
      </w:r>
      <w:r w:rsidR="00CA1D06">
        <w:rPr>
          <w:lang w:eastAsia="zh-CN"/>
        </w:rPr>
        <w:t>-</w:t>
      </w:r>
      <w:r w:rsidR="00CA1D06" w:rsidRPr="009317FF">
        <w:rPr>
          <w:lang w:eastAsia="zh-CN"/>
        </w:rPr>
        <w:t>control</w:t>
      </w:r>
      <w:r w:rsidR="00CA1D06">
        <w:rPr>
          <w:lang w:eastAsia="zh-CN"/>
        </w:rPr>
        <w:t>-</w:t>
      </w:r>
      <w:r w:rsidR="00CA1D06" w:rsidRPr="009317FF">
        <w:rPr>
          <w:lang w:eastAsia="zh-CN"/>
        </w:rPr>
        <w:t>info</w:t>
      </w:r>
      <w:r w:rsidR="00CA1D06">
        <w:rPr>
          <w:lang w:eastAsia="zh-CN"/>
        </w:rPr>
        <w:t xml:space="preserve">&gt; </w:t>
      </w:r>
      <w:r w:rsidR="00CA1D06">
        <w:t xml:space="preserve">element </w:t>
      </w:r>
      <w:r w:rsidR="00CA1D06" w:rsidRPr="007F57D7">
        <w:t>set to</w:t>
      </w:r>
      <w:r w:rsidR="00CA1D06">
        <w:t xml:space="preserve"> </w:t>
      </w:r>
      <w:r w:rsidR="00CA1D06">
        <w:rPr>
          <w:rFonts w:cs="Arial"/>
        </w:rPr>
        <w:t>the a</w:t>
      </w:r>
      <w:r w:rsidR="00CA1D06" w:rsidRPr="00EA5F63">
        <w:rPr>
          <w:rFonts w:cs="Arial"/>
        </w:rPr>
        <w:t>ccess control information</w:t>
      </w:r>
      <w:r w:rsidR="00CA1D06">
        <w:rPr>
          <w:rFonts w:cs="Arial"/>
        </w:rPr>
        <w:t xml:space="preserve"> for the PGAE-C</w:t>
      </w:r>
      <w:r>
        <w:rPr>
          <w:rFonts w:cs="Arial"/>
          <w:lang w:eastAsia="zh-CN"/>
        </w:rPr>
        <w:t>; and</w:t>
      </w:r>
    </w:p>
    <w:p w14:paraId="51AE5430" w14:textId="77777777" w:rsidR="002E1C34" w:rsidRDefault="002E1C34" w:rsidP="002E1C34">
      <w:pPr>
        <w:pStyle w:val="NO"/>
      </w:pPr>
      <w:r w:rsidRPr="00040B5C">
        <w:t>NOTE 2:</w:t>
      </w:r>
      <w:r w:rsidRPr="00040B5C">
        <w:tab/>
        <w:t xml:space="preserve">In case of </w:t>
      </w:r>
      <w:r>
        <w:t>PMAE-C</w:t>
      </w:r>
      <w:r w:rsidRPr="00040B5C">
        <w:t xml:space="preserve"> acts as </w:t>
      </w:r>
      <w:r>
        <w:t>the PGAE-C</w:t>
      </w:r>
      <w:r w:rsidRPr="00040B5C">
        <w:t xml:space="preserve"> of the PIN, </w:t>
      </w:r>
      <w:r>
        <w:t>step b) is not needed.</w:t>
      </w:r>
    </w:p>
    <w:p w14:paraId="27E085FD" w14:textId="77777777" w:rsidR="002E1C34" w:rsidRPr="005D780B" w:rsidRDefault="002E1C34" w:rsidP="002E1C34">
      <w:pPr>
        <w:pStyle w:val="B1"/>
      </w:pPr>
      <w:r>
        <w:rPr>
          <w:lang w:eastAsia="zh-CN"/>
        </w:rPr>
        <w:t>c)</w:t>
      </w:r>
      <w:r>
        <w:rPr>
          <w:lang w:eastAsia="zh-CN"/>
        </w:rPr>
        <w:tab/>
        <w:t xml:space="preserve">may </w:t>
      </w:r>
      <w:r>
        <w:t xml:space="preserve">generate a series of HTTP POST request messages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towards the PEAE-C(s) in the </w:t>
      </w:r>
      <w:r>
        <w:rPr>
          <w:lang w:eastAsia="zh-CN"/>
        </w:rPr>
        <w:t>&lt;</w:t>
      </w:r>
      <w:r>
        <w:rPr>
          <w:lang w:val="en-US"/>
        </w:rPr>
        <w:t>pine-list</w:t>
      </w:r>
      <w:r>
        <w:rPr>
          <w:lang w:eastAsia="zh-CN"/>
        </w:rPr>
        <w:t xml:space="preserve">&gt; </w:t>
      </w:r>
      <w:r>
        <w:t>element</w:t>
      </w:r>
      <w:r>
        <w:rPr>
          <w:lang w:eastAsia="zh-CN"/>
        </w:rPr>
        <w:t xml:space="preserve"> accordingly and </w:t>
      </w:r>
      <w:r w:rsidRPr="00D24E70">
        <w:t xml:space="preserve">send the </w:t>
      </w:r>
      <w:r>
        <w:t xml:space="preserve">generated </w:t>
      </w:r>
      <w:r w:rsidRPr="005D780B">
        <w:t>HTTP POST request</w:t>
      </w:r>
      <w:r w:rsidRPr="00D24E70">
        <w:t xml:space="preserve"> towards the P</w:t>
      </w:r>
      <w:r>
        <w:t>E</w:t>
      </w:r>
      <w:r w:rsidRPr="00D24E70">
        <w:t>AE-C</w:t>
      </w:r>
      <w:r>
        <w:t>(s)</w:t>
      </w:r>
      <w:r w:rsidRPr="005C10EB">
        <w:t xml:space="preserve"> </w:t>
      </w:r>
      <w:r>
        <w:rPr>
          <w:lang w:eastAsia="zh-CN"/>
        </w:rPr>
        <w:t xml:space="preserve">accordingly </w:t>
      </w:r>
      <w:r>
        <w:t xml:space="preserve">as specified in </w:t>
      </w:r>
      <w:r w:rsidRPr="000A20F1">
        <w:t>IETF</w:t>
      </w:r>
      <w:r>
        <w:t> </w:t>
      </w:r>
      <w:r w:rsidRPr="000A20F1">
        <w:t>RFC</w:t>
      </w:r>
      <w:r>
        <w:t> </w:t>
      </w:r>
      <w:r w:rsidR="00F84143">
        <w:t>9110</w:t>
      </w:r>
      <w:r>
        <w:t> </w:t>
      </w:r>
      <w:r w:rsidRPr="0006242D">
        <w:t>[</w:t>
      </w:r>
      <w:r>
        <w:t xml:space="preserve">4]. </w:t>
      </w:r>
      <w:r w:rsidRPr="005D780B">
        <w:t xml:space="preserve">In </w:t>
      </w:r>
      <w:r>
        <w:t>each</w:t>
      </w:r>
      <w:r w:rsidRPr="005D780B">
        <w:t xml:space="preserve"> HTTP POST request</w:t>
      </w:r>
      <w:r>
        <w:t xml:space="preserve">, the </w:t>
      </w:r>
      <w:r w:rsidRPr="005D780B">
        <w:t>PMAE-C:</w:t>
      </w:r>
    </w:p>
    <w:p w14:paraId="6B810F80" w14:textId="77777777" w:rsidR="002E1C34" w:rsidRDefault="002E1C34" w:rsidP="002E1C34">
      <w:pPr>
        <w:pStyle w:val="B2"/>
        <w:rPr>
          <w:lang w:eastAsia="zh-CN"/>
        </w:rPr>
      </w:pPr>
      <w:r>
        <w:rPr>
          <w:lang w:eastAsia="zh-CN"/>
        </w:rPr>
        <w:t>1)</w:t>
      </w:r>
      <w:r>
        <w:rPr>
          <w:lang w:eastAsia="zh-CN"/>
        </w:rPr>
        <w:tab/>
      </w:r>
      <w:r w:rsidRPr="00CC0778">
        <w:rPr>
          <w:lang w:eastAsia="zh-CN"/>
        </w:rPr>
        <w:t xml:space="preserve">shall set the Request-URI to the URI </w:t>
      </w:r>
      <w:r>
        <w:rPr>
          <w:lang w:eastAsia="zh-CN"/>
        </w:rPr>
        <w:t>corresponding to the specific PEAE-C;</w:t>
      </w:r>
    </w:p>
    <w:p w14:paraId="513CA479" w14:textId="77777777" w:rsidR="002E1C34" w:rsidRPr="0073469F" w:rsidRDefault="002E1C34" w:rsidP="002E1C34">
      <w:pPr>
        <w:pStyle w:val="B2"/>
      </w:pPr>
      <w:r>
        <w:t>2)</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1E7EA348" w14:textId="77777777" w:rsidR="002E1C34" w:rsidRDefault="002E1C34" w:rsidP="002E1C34">
      <w:pPr>
        <w:pStyle w:val="B2"/>
      </w:pPr>
      <w:r>
        <w:lastRenderedPageBreak/>
        <w:t>3</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pin-creation-notification-request</w:t>
      </w:r>
      <w:r w:rsidRPr="0073469F">
        <w:t>&gt;</w:t>
      </w:r>
      <w:r w:rsidRPr="001D4A5C">
        <w:t xml:space="preserve"> element in the &lt;</w:t>
      </w:r>
      <w:r>
        <w:t>pinapp</w:t>
      </w:r>
      <w:r w:rsidRPr="001D4A5C">
        <w:t>-info&gt; root element</w:t>
      </w:r>
      <w:r>
        <w:t xml:space="preserve"> and within the </w:t>
      </w:r>
      <w:r w:rsidRPr="0073469F">
        <w:t>&lt;</w:t>
      </w:r>
      <w:r>
        <w:t>pin-creation-notification-request</w:t>
      </w:r>
      <w:r w:rsidRPr="0073469F">
        <w:t>&gt;</w:t>
      </w:r>
      <w:r w:rsidRPr="001D4A5C">
        <w:t xml:space="preserve"> element</w:t>
      </w:r>
      <w:r>
        <w:t>:</w:t>
      </w:r>
    </w:p>
    <w:p w14:paraId="7B4AB527" w14:textId="77777777" w:rsidR="002E1C34" w:rsidRDefault="002E1C34" w:rsidP="002E1C34">
      <w:pPr>
        <w:pStyle w:val="B3"/>
      </w:pPr>
      <w:r>
        <w:t>i</w:t>
      </w:r>
      <w:r w:rsidRPr="00CB0B28">
        <w:t>)</w:t>
      </w:r>
      <w:r w:rsidRPr="00CB0B28">
        <w:tab/>
        <w:t>shall include a &lt;</w:t>
      </w:r>
      <w:r>
        <w:t>pin-id</w:t>
      </w:r>
      <w:r w:rsidRPr="00CB0B28">
        <w:t xml:space="preserve">&gt; element </w:t>
      </w:r>
      <w:r w:rsidRPr="007F57D7">
        <w:t>set to the assigned PIN ID of the newly created PIN</w:t>
      </w:r>
      <w:r w:rsidRPr="00CB0B28">
        <w:t>;</w:t>
      </w:r>
    </w:p>
    <w:p w14:paraId="7C149B9D" w14:textId="77777777" w:rsidR="002E1C34" w:rsidRDefault="002E1C34" w:rsidP="002E1C34">
      <w:pPr>
        <w:pStyle w:val="B3"/>
        <w:rPr>
          <w:lang w:eastAsia="zh-CN"/>
        </w:rPr>
      </w:pPr>
      <w:r>
        <w:rPr>
          <w:rFonts w:hint="eastAsia"/>
          <w:lang w:eastAsia="zh-CN"/>
        </w:rPr>
        <w:t>i</w:t>
      </w:r>
      <w:r>
        <w:rPr>
          <w:lang w:eastAsia="zh-CN"/>
        </w:rPr>
        <w:t>i)</w:t>
      </w:r>
      <w:r>
        <w:rPr>
          <w:lang w:eastAsia="zh-CN"/>
        </w:rPr>
        <w:tab/>
      </w:r>
      <w:r w:rsidR="00B71273" w:rsidRPr="00B71273">
        <w:rPr>
          <w:lang w:eastAsia="zh-CN"/>
        </w:rPr>
        <w:t>shall include a &lt;heartbeat-timer&gt; element set to the heartbeat timer from PAE-S</w:t>
      </w:r>
      <w:r>
        <w:rPr>
          <w:rFonts w:cs="Arial"/>
        </w:rPr>
        <w:t>;</w:t>
      </w:r>
    </w:p>
    <w:p w14:paraId="3DA2DF61" w14:textId="77777777" w:rsidR="002E1C34" w:rsidRDefault="002E1C34" w:rsidP="002E1C34">
      <w:pPr>
        <w:pStyle w:val="B3"/>
      </w:pPr>
      <w:r>
        <w:rPr>
          <w:rFonts w:hint="eastAsia"/>
          <w:lang w:eastAsia="zh-CN"/>
        </w:rPr>
        <w:t>i</w:t>
      </w:r>
      <w:r>
        <w:rPr>
          <w:lang w:eastAsia="zh-CN"/>
        </w:rPr>
        <w:t>ii)</w:t>
      </w:r>
      <w:r>
        <w:rPr>
          <w:lang w:eastAsia="zh-CN"/>
        </w:rPr>
        <w:tab/>
      </w:r>
      <w:r w:rsidR="006F7B6A">
        <w:rPr>
          <w:lang w:eastAsia="zh-CN"/>
        </w:rPr>
        <w:t>shall</w:t>
      </w:r>
      <w:r>
        <w:rPr>
          <w:lang w:eastAsia="zh-CN"/>
        </w:rPr>
        <w:t xml:space="preserve"> </w:t>
      </w:r>
      <w:r w:rsidRPr="00CB0B28">
        <w:t>include a</w:t>
      </w:r>
      <w:r>
        <w:t xml:space="preserve"> &lt;pin-member-indication&gt; element set to indicate that </w:t>
      </w:r>
      <w:r w:rsidRPr="00164B64">
        <w:rPr>
          <w:rFonts w:hint="eastAsia"/>
        </w:rPr>
        <w:t>the PIN element is made the member of the newly created PIN</w:t>
      </w:r>
      <w:r>
        <w:t xml:space="preserve"> identified by the PIN ID;</w:t>
      </w:r>
    </w:p>
    <w:p w14:paraId="2C606421" w14:textId="77777777" w:rsidR="002E1C34" w:rsidRDefault="002E1C34" w:rsidP="002E1C34">
      <w:pPr>
        <w:pStyle w:val="B3"/>
        <w:rPr>
          <w:rFonts w:cs="Arial"/>
        </w:rPr>
      </w:pPr>
      <w:r>
        <w:rPr>
          <w:rFonts w:hint="eastAsia"/>
          <w:lang w:eastAsia="zh-CN"/>
        </w:rPr>
        <w:t>i</w:t>
      </w:r>
      <w:r>
        <w:rPr>
          <w:lang w:eastAsia="zh-CN"/>
        </w:rPr>
        <w:t>v)</w:t>
      </w:r>
      <w:r>
        <w:rPr>
          <w:lang w:eastAsia="zh-CN"/>
        </w:rPr>
        <w:tab/>
      </w:r>
      <w:r>
        <w:rPr>
          <w:lang w:val="en-US" w:eastAsia="zh-CN"/>
        </w:rPr>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the PGAE-C;</w:t>
      </w:r>
    </w:p>
    <w:p w14:paraId="08EE224E" w14:textId="77777777" w:rsidR="002E1C34" w:rsidRDefault="002E1C34" w:rsidP="002E1C34">
      <w:pPr>
        <w:pStyle w:val="B3"/>
        <w:rPr>
          <w:lang w:val="en-US"/>
        </w:rPr>
      </w:pPr>
      <w:r>
        <w:rPr>
          <w:rFonts w:hint="eastAsia"/>
          <w:lang w:eastAsia="zh-CN"/>
        </w:rPr>
        <w:t>v)</w:t>
      </w:r>
      <w:r>
        <w:rPr>
          <w:lang w:eastAsia="zh-CN"/>
        </w:rPr>
        <w:tab/>
      </w:r>
      <w:r>
        <w:rPr>
          <w:lang w:val="en-US" w:eastAsia="zh-CN"/>
        </w:rPr>
        <w:t>may include a</w:t>
      </w:r>
      <w:r>
        <w:rPr>
          <w:lang w:eastAsia="zh-CN"/>
        </w:rPr>
        <w:t xml:space="preserve"> &lt;</w:t>
      </w:r>
      <w:r>
        <w:rPr>
          <w:lang w:val="en-US"/>
        </w:rPr>
        <w:t>pegc-id</w:t>
      </w:r>
      <w:r>
        <w:rPr>
          <w:lang w:eastAsia="zh-CN"/>
        </w:rPr>
        <w:t xml:space="preserve">&gt; </w:t>
      </w:r>
      <w:r>
        <w:t>element set to</w:t>
      </w:r>
      <w:r w:rsidRPr="0022326F">
        <w:rPr>
          <w:rFonts w:cs="Arial"/>
        </w:rPr>
        <w:t xml:space="preserve"> </w:t>
      </w:r>
      <w:r>
        <w:rPr>
          <w:rFonts w:cs="Arial"/>
        </w:rPr>
        <w:t xml:space="preserve">the identifier(s) of the </w:t>
      </w:r>
      <w:r>
        <w:rPr>
          <w:lang w:val="en-US"/>
        </w:rPr>
        <w:t>PGAE-C(s)</w:t>
      </w:r>
      <w:r w:rsidRPr="00697B05">
        <w:rPr>
          <w:lang w:val="en-US"/>
        </w:rPr>
        <w:t xml:space="preserve"> </w:t>
      </w:r>
      <w:r>
        <w:rPr>
          <w:lang w:val="en-US"/>
        </w:rPr>
        <w:t>that are selected by the PAE-S to act as the PGAE-C(s) for the PIN</w:t>
      </w:r>
      <w:r w:rsidR="006F7B6A">
        <w:rPr>
          <w:lang w:val="en-US"/>
        </w:rPr>
        <w:t>;</w:t>
      </w:r>
    </w:p>
    <w:p w14:paraId="32A6B56C" w14:textId="77777777" w:rsidR="00B71273" w:rsidRDefault="006F7B6A" w:rsidP="002E1C34">
      <w:pPr>
        <w:pStyle w:val="B3"/>
        <w:rPr>
          <w:rFonts w:cs="Arial"/>
          <w:lang w:eastAsia="zh-CN"/>
        </w:rPr>
      </w:pPr>
      <w:r>
        <w:rPr>
          <w:rFonts w:cs="Arial" w:hint="eastAsia"/>
          <w:lang w:eastAsia="zh-CN"/>
        </w:rPr>
        <w:t>vi</w:t>
      </w:r>
      <w:r>
        <w:rPr>
          <w:rFonts w:cs="Arial"/>
        </w:rPr>
        <w:t>)</w:t>
      </w:r>
      <w:r>
        <w:rPr>
          <w:rFonts w:cs="Arial"/>
        </w:rPr>
        <w:tab/>
      </w:r>
      <w:r w:rsidR="00B71273">
        <w:rPr>
          <w:lang w:eastAsia="zh-CN"/>
        </w:rPr>
        <w:t>may include a &lt;a</w:t>
      </w:r>
      <w:r w:rsidR="00B71273" w:rsidRPr="009317FF">
        <w:rPr>
          <w:lang w:eastAsia="zh-CN"/>
        </w:rPr>
        <w:t>ccess</w:t>
      </w:r>
      <w:r w:rsidR="00B71273">
        <w:rPr>
          <w:lang w:eastAsia="zh-CN"/>
        </w:rPr>
        <w:t>-</w:t>
      </w:r>
      <w:r w:rsidR="00B71273" w:rsidRPr="009317FF">
        <w:rPr>
          <w:lang w:eastAsia="zh-CN"/>
        </w:rPr>
        <w:t>control</w:t>
      </w:r>
      <w:r w:rsidR="00B71273">
        <w:rPr>
          <w:lang w:eastAsia="zh-CN"/>
        </w:rPr>
        <w:t>-</w:t>
      </w:r>
      <w:r w:rsidR="00B71273" w:rsidRPr="009317FF">
        <w:rPr>
          <w:lang w:eastAsia="zh-CN"/>
        </w:rPr>
        <w:t>info</w:t>
      </w:r>
      <w:r w:rsidR="00B71273">
        <w:rPr>
          <w:lang w:eastAsia="zh-CN"/>
        </w:rPr>
        <w:t xml:space="preserve">&gt; </w:t>
      </w:r>
      <w:r w:rsidR="00B71273">
        <w:t xml:space="preserve">element </w:t>
      </w:r>
      <w:r w:rsidR="00B71273" w:rsidRPr="007F57D7">
        <w:t>set to</w:t>
      </w:r>
      <w:r w:rsidR="00B71273">
        <w:t xml:space="preserve"> </w:t>
      </w:r>
      <w:r w:rsidR="00B71273">
        <w:rPr>
          <w:rFonts w:cs="Arial"/>
        </w:rPr>
        <w:t>the a</w:t>
      </w:r>
      <w:r w:rsidR="00B71273" w:rsidRPr="00EA5F63">
        <w:rPr>
          <w:rFonts w:cs="Arial"/>
        </w:rPr>
        <w:t>ccess control information</w:t>
      </w:r>
      <w:r w:rsidR="00B71273">
        <w:rPr>
          <w:rFonts w:cs="Arial"/>
        </w:rPr>
        <w:t xml:space="preserve"> for the </w:t>
      </w:r>
      <w:r w:rsidR="00B71273">
        <w:rPr>
          <w:lang w:eastAsia="zh-CN"/>
        </w:rPr>
        <w:t xml:space="preserve">specific </w:t>
      </w:r>
      <w:r w:rsidR="00B71273">
        <w:rPr>
          <w:rFonts w:cs="Arial"/>
        </w:rPr>
        <w:t>PEAE-C; and</w:t>
      </w:r>
    </w:p>
    <w:p w14:paraId="408AB4B8" w14:textId="77777777" w:rsidR="006F7B6A" w:rsidRPr="006F7B6A" w:rsidRDefault="00B71273" w:rsidP="002E1C34">
      <w:pPr>
        <w:pStyle w:val="B3"/>
        <w:rPr>
          <w:rFonts w:cs="Arial"/>
        </w:rPr>
      </w:pPr>
      <w:r>
        <w:rPr>
          <w:rFonts w:cs="Arial"/>
        </w:rPr>
        <w:t>vii)</w:t>
      </w:r>
      <w:r>
        <w:rPr>
          <w:rFonts w:cs="Arial"/>
        </w:rPr>
        <w:tab/>
        <w:t xml:space="preserve">may </w:t>
      </w:r>
      <w:r>
        <w:rPr>
          <w:lang w:eastAsia="zh-CN"/>
        </w:rPr>
        <w:t>include a &lt;</w:t>
      </w:r>
      <w:r>
        <w:t>pin</w:t>
      </w:r>
      <w:r>
        <w:rPr>
          <w:lang w:eastAsia="zh-CN"/>
        </w:rPr>
        <w:t xml:space="preserve">-profile&gt; </w:t>
      </w:r>
      <w:r>
        <w:t>element set to the PIN profile of the PIN if the target PIN peer is PGAE-C</w:t>
      </w:r>
      <w:r w:rsidR="006F7B6A">
        <w:rPr>
          <w:rFonts w:cs="Arial"/>
          <w:lang w:eastAsia="zh-CN"/>
        </w:rPr>
        <w:t>.</w:t>
      </w:r>
    </w:p>
    <w:p w14:paraId="2443D16F" w14:textId="77777777" w:rsidR="002E1C34" w:rsidRDefault="002E1C34" w:rsidP="00CA1D06">
      <w:r>
        <w:rPr>
          <w:lang w:eastAsia="x-none"/>
        </w:rPr>
        <w:t xml:space="preserve">Upon reception of </w:t>
      </w:r>
      <w:r w:rsidRPr="00554F63">
        <w:t xml:space="preserve">an HTTP </w:t>
      </w:r>
      <w:r w:rsidR="00CA1D06" w:rsidRPr="00554F63">
        <w:t>20</w:t>
      </w:r>
      <w:r w:rsidR="00CA1D06">
        <w:t>4</w:t>
      </w:r>
      <w:r w:rsidR="00CA1D06" w:rsidRPr="00554F63">
        <w:t xml:space="preserve"> </w:t>
      </w:r>
      <w:r w:rsidRPr="00554F63">
        <w:t>(</w:t>
      </w:r>
      <w:r w:rsidR="00CA1D06">
        <w:t>No content</w:t>
      </w:r>
      <w:r w:rsidRPr="00554F63">
        <w:t>) response</w:t>
      </w:r>
      <w:r w:rsidRPr="005025FB">
        <w:t xml:space="preserve"> </w:t>
      </w:r>
      <w:r>
        <w:t>message</w:t>
      </w:r>
      <w:r w:rsidR="00CA1D06">
        <w:t>, the PMAE-C shall consider the PIN peer(s) that send the message are accepted to be added into the PIN.</w:t>
      </w:r>
      <w:r>
        <w:t xml:space="preserve"> </w:t>
      </w:r>
    </w:p>
    <w:p w14:paraId="58C659F4" w14:textId="77777777" w:rsidR="002E1C34" w:rsidRDefault="002E1C34" w:rsidP="002E1C34">
      <w:r>
        <w:rPr>
          <w:lang w:eastAsia="x-none"/>
        </w:rPr>
        <w:t xml:space="preserve">Upon reception of </w:t>
      </w:r>
      <w:r w:rsidRPr="00554F63">
        <w:t xml:space="preserve">an HTTP </w:t>
      </w:r>
      <w:r>
        <w:t>403 (Forbidden)</w:t>
      </w:r>
      <w:r w:rsidRPr="00554F63">
        <w:t xml:space="preserve"> response</w:t>
      </w:r>
      <w:r w:rsidRPr="005025FB">
        <w:t xml:space="preserve"> </w:t>
      </w:r>
      <w:r>
        <w:t>message containing:</w:t>
      </w:r>
    </w:p>
    <w:p w14:paraId="4C75BC2F" w14:textId="77777777" w:rsidR="002E1C34" w:rsidRDefault="002E1C34" w:rsidP="002E1C34">
      <w:pPr>
        <w:pStyle w:val="B1"/>
      </w:pPr>
      <w:r>
        <w:t>a)</w:t>
      </w:r>
      <w:r>
        <w:tab/>
        <w:t>a Content-Type header field set to "application/vnd.3gpp.pinapp-info+xml"; and</w:t>
      </w:r>
    </w:p>
    <w:p w14:paraId="5BC1290B" w14:textId="77777777" w:rsidR="002E1C34" w:rsidRDefault="002E1C34" w:rsidP="002E1C34">
      <w:pPr>
        <w:pStyle w:val="B1"/>
      </w:pPr>
      <w:r>
        <w:t>b)</w:t>
      </w:r>
      <w:r>
        <w:tab/>
        <w:t xml:space="preserve">an application/vnd.3gpp.pinapp-info+xml MIME body with a </w:t>
      </w:r>
      <w:r w:rsidRPr="0073469F">
        <w:t>&lt;</w:t>
      </w:r>
      <w:r>
        <w:t>pin-creation-notification-reject</w:t>
      </w:r>
      <w:r w:rsidRPr="0073469F">
        <w:t>&gt;</w:t>
      </w:r>
      <w:r>
        <w:t xml:space="preserve"> </w:t>
      </w:r>
      <w:r w:rsidRPr="00FB41A4">
        <w:t>element in the &lt;</w:t>
      </w:r>
      <w:r>
        <w:t>pinapp</w:t>
      </w:r>
      <w:r w:rsidRPr="00FB41A4">
        <w:t xml:space="preserve">-info&gt; </w:t>
      </w:r>
      <w:r>
        <w:t>root element,</w:t>
      </w:r>
    </w:p>
    <w:p w14:paraId="1C508043" w14:textId="77777777" w:rsidR="002E1C34" w:rsidRDefault="002E1C34" w:rsidP="002E1C34">
      <w:r>
        <w:t>the PMAE-C shall consider the PIN peer(s) that send the message are not accepted to be added into the PIN.</w:t>
      </w:r>
    </w:p>
    <w:p w14:paraId="57554814" w14:textId="77777777" w:rsidR="002E1C34" w:rsidRDefault="002E1C34" w:rsidP="002E1C34">
      <w:pPr>
        <w:rPr>
          <w:lang w:eastAsia="zh-CN"/>
        </w:rPr>
      </w:pPr>
      <w:r>
        <w:rPr>
          <w:rFonts w:hint="eastAsia"/>
          <w:lang w:eastAsia="zh-CN"/>
        </w:rPr>
        <w:t>T</w:t>
      </w:r>
      <w:r>
        <w:rPr>
          <w:lang w:eastAsia="zh-CN"/>
        </w:rPr>
        <w:t>he PIN is then created by the PMAE-C within the accepted PIN peer(s).</w:t>
      </w:r>
    </w:p>
    <w:p w14:paraId="7DBB1AE0" w14:textId="77777777" w:rsidR="002E1C34" w:rsidRDefault="002E1C34" w:rsidP="002E1C34">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0E030DFF" w14:textId="77777777" w:rsidR="002E1C34" w:rsidRDefault="002E1C34" w:rsidP="002E1C34">
      <w:pPr>
        <w:pStyle w:val="B1"/>
      </w:pPr>
      <w:r>
        <w:t>a)</w:t>
      </w:r>
      <w:r>
        <w:tab/>
        <w:t>a Content-Type header field set to "application/vnd.3gpp.pinapp-info+xml"; and</w:t>
      </w:r>
    </w:p>
    <w:p w14:paraId="263CA49D" w14:textId="77777777" w:rsidR="002E1C34" w:rsidRDefault="002E1C34" w:rsidP="002E1C34">
      <w:pPr>
        <w:pStyle w:val="B1"/>
      </w:pPr>
      <w:r>
        <w:t>b)</w:t>
      </w:r>
      <w:r>
        <w:tab/>
        <w:t xml:space="preserve">an application/vnd.3gpp.pinapp-info+xml MIME body with a &lt;pin-creation-reject&gt; </w:t>
      </w:r>
      <w:r w:rsidRPr="00FB41A4">
        <w:t>element in the &lt;</w:t>
      </w:r>
      <w:r>
        <w:t>pinapp</w:t>
      </w:r>
      <w:r w:rsidRPr="00FB41A4">
        <w:t xml:space="preserve">-info&gt; </w:t>
      </w:r>
      <w:r>
        <w:t>root element,</w:t>
      </w:r>
    </w:p>
    <w:p w14:paraId="7F83DE9E" w14:textId="77777777" w:rsidR="002E1C34" w:rsidRPr="007F76A8" w:rsidRDefault="002E1C34" w:rsidP="002E1C34">
      <w:pPr>
        <w:rPr>
          <w:lang w:eastAsia="zh-CN"/>
        </w:rPr>
      </w:pPr>
      <w:r>
        <w:t xml:space="preserve">the PMAE-C shall consider the </w:t>
      </w:r>
      <w:r>
        <w:rPr>
          <w:lang w:eastAsia="zh-CN"/>
        </w:rPr>
        <w:t>PIN creation</w:t>
      </w:r>
      <w:r w:rsidRPr="00C7079E">
        <w:rPr>
          <w:lang w:eastAsia="zh-CN"/>
        </w:rPr>
        <w:t xml:space="preserve"> </w:t>
      </w:r>
      <w:r>
        <w:rPr>
          <w:lang w:eastAsia="zh-CN"/>
        </w:rPr>
        <w:t>procedure</w:t>
      </w:r>
      <w:r w:rsidRPr="007B05CC">
        <w:t xml:space="preserve"> </w:t>
      </w:r>
      <w:r>
        <w:t>is rejected by the PAE-S.</w:t>
      </w:r>
    </w:p>
    <w:p w14:paraId="01004D76" w14:textId="77777777" w:rsidR="002E1C34" w:rsidRDefault="002E1C34" w:rsidP="002E1C34">
      <w:pPr>
        <w:pStyle w:val="Heading4"/>
        <w:rPr>
          <w:lang w:eastAsia="zh-CN"/>
        </w:rPr>
      </w:pPr>
      <w:bookmarkStart w:id="139" w:name="_Toc160556256"/>
      <w:r>
        <w:rPr>
          <w:rFonts w:hint="eastAsia"/>
          <w:lang w:eastAsia="zh-CN"/>
        </w:rPr>
        <w:t>5</w:t>
      </w:r>
      <w:r>
        <w:rPr>
          <w:lang w:eastAsia="zh-CN"/>
        </w:rPr>
        <w:t>.4.2.2</w:t>
      </w:r>
      <w:r>
        <w:rPr>
          <w:lang w:eastAsia="zh-CN"/>
        </w:rPr>
        <w:tab/>
      </w:r>
      <w:r>
        <w:t>PAE-S procedure</w:t>
      </w:r>
      <w:bookmarkEnd w:id="139"/>
    </w:p>
    <w:p w14:paraId="03A8574D" w14:textId="77777777" w:rsidR="00BE3BC8" w:rsidRDefault="00BE3BC8" w:rsidP="00BE3BC8">
      <w:r>
        <w:rPr>
          <w:lang w:eastAsia="x-none"/>
        </w:rPr>
        <w:t>Upon reception of an HTTP POST request</w:t>
      </w:r>
      <w:r w:rsidRPr="005025FB">
        <w:t xml:space="preserve"> </w:t>
      </w:r>
      <w:r>
        <w:t>message containing:</w:t>
      </w:r>
    </w:p>
    <w:p w14:paraId="6C29D79F" w14:textId="77777777" w:rsidR="00BE3BC8" w:rsidRDefault="00BE3BC8" w:rsidP="00BE3BC8">
      <w:pPr>
        <w:pStyle w:val="B1"/>
      </w:pPr>
      <w:r>
        <w:t>a)</w:t>
      </w:r>
      <w:r>
        <w:tab/>
        <w:t>a Content-Type header field set to "application/vnd.3gpp.pinapp-info+xml"; and</w:t>
      </w:r>
    </w:p>
    <w:p w14:paraId="1C41F25F" w14:textId="77777777" w:rsidR="00BE3BC8" w:rsidRDefault="00BE3BC8" w:rsidP="00BE3BC8">
      <w:pPr>
        <w:pStyle w:val="B1"/>
      </w:pPr>
      <w:r>
        <w:t>b)</w:t>
      </w:r>
      <w:r>
        <w:tab/>
        <w:t xml:space="preserve">an application/vnd.3gpp.pinapp-info+xml MIME body with a </w:t>
      </w:r>
      <w:r w:rsidRPr="0073469F">
        <w:t>&lt;</w:t>
      </w:r>
      <w:r>
        <w:t>pin-creation-request</w:t>
      </w:r>
      <w:r w:rsidRPr="0073469F">
        <w:t>&gt;</w:t>
      </w:r>
      <w:r>
        <w:t xml:space="preserve"> </w:t>
      </w:r>
      <w:r w:rsidRPr="00FB41A4">
        <w:t>element in the &lt;</w:t>
      </w:r>
      <w:r>
        <w:t>pinapp</w:t>
      </w:r>
      <w:r w:rsidRPr="00FB41A4">
        <w:t xml:space="preserve">-info&gt; </w:t>
      </w:r>
      <w:r>
        <w:t>root element,</w:t>
      </w:r>
    </w:p>
    <w:p w14:paraId="28FBE7A0" w14:textId="77777777" w:rsidR="00BE3BC8" w:rsidRDefault="00BE3BC8" w:rsidP="00BE3BC8">
      <w:pPr>
        <w:rPr>
          <w:lang w:eastAsia="zh-CN"/>
        </w:rPr>
      </w:pPr>
      <w:r>
        <w:t xml:space="preserve">the </w:t>
      </w:r>
      <w:bookmarkStart w:id="140" w:name="_Hlk132832043"/>
      <w:r>
        <w:t xml:space="preserve">PAE-S shall </w:t>
      </w:r>
      <w:r w:rsidRPr="00583BDB">
        <w:rPr>
          <w:lang w:eastAsia="zh-CN"/>
        </w:rPr>
        <w:t xml:space="preserve">check whether the </w:t>
      </w:r>
      <w:r>
        <w:rPr>
          <w:lang w:eastAsia="zh-CN"/>
        </w:rPr>
        <w:t>PMAE-C</w:t>
      </w:r>
      <w:r w:rsidRPr="00583BDB">
        <w:rPr>
          <w:lang w:eastAsia="zh-CN"/>
        </w:rPr>
        <w:t xml:space="preserve"> is authorized to </w:t>
      </w:r>
      <w:r>
        <w:rPr>
          <w:lang w:eastAsia="zh-CN"/>
        </w:rPr>
        <w:t>create a PIN</w:t>
      </w:r>
      <w:r w:rsidR="0041360A">
        <w:rPr>
          <w:lang w:eastAsia="zh-CN"/>
        </w:rPr>
        <w:t xml:space="preserve"> and whether there is any PGAE-C available</w:t>
      </w:r>
      <w:r w:rsidRPr="00583BDB">
        <w:rPr>
          <w:lang w:eastAsia="zh-CN"/>
        </w:rPr>
        <w:t>.</w:t>
      </w:r>
    </w:p>
    <w:p w14:paraId="62F1B90B" w14:textId="77777777" w:rsidR="002E1C34" w:rsidRDefault="002E1C34" w:rsidP="002E1C34">
      <w:r>
        <w:t xml:space="preserve">If </w:t>
      </w:r>
      <w:r>
        <w:rPr>
          <w:lang w:eastAsia="zh-CN"/>
        </w:rPr>
        <w:t xml:space="preserve">the PMAE-C </w:t>
      </w:r>
      <w:r>
        <w:t>is authorized to be a PMAE-C of a PIN</w:t>
      </w:r>
      <w:r w:rsidR="0041360A">
        <w:t xml:space="preserve"> and at least one </w:t>
      </w:r>
      <w:r w:rsidR="0041360A">
        <w:rPr>
          <w:lang w:eastAsia="zh-CN"/>
        </w:rPr>
        <w:t>PGAE-C is available based on the &lt;</w:t>
      </w:r>
      <w:r w:rsidR="0041360A">
        <w:t>pine-capabilities</w:t>
      </w:r>
      <w:r w:rsidR="0041360A">
        <w:rPr>
          <w:lang w:eastAsia="zh-CN"/>
        </w:rPr>
        <w:t xml:space="preserve">&gt; </w:t>
      </w:r>
      <w:r w:rsidR="0041360A">
        <w:t>element provided by PEAE-Cs in the PAE-S (i.e. o</w:t>
      </w:r>
      <w:r w:rsidR="0041360A" w:rsidRPr="00C52D97">
        <w:t xml:space="preserve">nly the </w:t>
      </w:r>
      <w:r w:rsidR="0041360A">
        <w:t>PEAE-C</w:t>
      </w:r>
      <w:r w:rsidR="0041360A" w:rsidRPr="00C52D97">
        <w:t xml:space="preserve"> that has the capability of gateway can be selected as the P</w:t>
      </w:r>
      <w:r w:rsidR="0041360A">
        <w:t>GAE-C)</w:t>
      </w:r>
      <w:r>
        <w:t>, PAE-S shall:</w:t>
      </w:r>
    </w:p>
    <w:p w14:paraId="6E54C59E" w14:textId="77777777" w:rsidR="002E1C34" w:rsidRDefault="002E1C34" w:rsidP="002E1C34">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PAE-S</w:t>
      </w:r>
      <w:r w:rsidRPr="00554F63">
        <w:t>:</w:t>
      </w:r>
    </w:p>
    <w:p w14:paraId="452E2A72" w14:textId="77777777" w:rsidR="002E1C34" w:rsidRDefault="002E1C34" w:rsidP="002E1C34">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71F2E8F" w14:textId="77777777" w:rsidR="002E1C34" w:rsidRDefault="002E1C34" w:rsidP="002E1C34">
      <w:pPr>
        <w:pStyle w:val="B2"/>
      </w:pPr>
      <w:r>
        <w:t>2)</w:t>
      </w:r>
      <w:r>
        <w:tab/>
      </w:r>
      <w:r w:rsidRPr="004E7BF5">
        <w:t>shall include an application/vnd.3gpp.</w:t>
      </w:r>
      <w:r>
        <w:t>pinapp</w:t>
      </w:r>
      <w:r w:rsidRPr="004E7BF5">
        <w:t xml:space="preserve">-info+xml MIME body </w:t>
      </w:r>
      <w:r>
        <w:t xml:space="preserve">with a </w:t>
      </w:r>
      <w:r w:rsidRPr="00A23C86">
        <w:t>&lt;</w:t>
      </w:r>
      <w:r>
        <w:t>pin-creation-accept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pin-creation-accept</w:t>
      </w:r>
      <w:r w:rsidRPr="00A23C86">
        <w:t>&gt;</w:t>
      </w:r>
      <w:r w:rsidRPr="001D4A5C">
        <w:t xml:space="preserve"> element</w:t>
      </w:r>
      <w:r w:rsidRPr="004E7BF5">
        <w:t>:</w:t>
      </w:r>
    </w:p>
    <w:p w14:paraId="2249E0F1" w14:textId="77777777" w:rsidR="002E1C34" w:rsidRPr="007F57D7" w:rsidRDefault="002E1C34" w:rsidP="002E1C34">
      <w:pPr>
        <w:pStyle w:val="B3"/>
      </w:pPr>
      <w:r w:rsidRPr="007F57D7">
        <w:lastRenderedPageBreak/>
        <w:t>i)</w:t>
      </w:r>
      <w:r w:rsidRPr="007F57D7">
        <w:tab/>
        <w:t>shall include a &lt;pin-id&gt; element set to the assigned PIN ID of the newly created PIN;</w:t>
      </w:r>
    </w:p>
    <w:p w14:paraId="074751D9" w14:textId="77777777" w:rsidR="002E1C34" w:rsidRDefault="002E1C34" w:rsidP="002E1C34">
      <w:pPr>
        <w:pStyle w:val="B3"/>
      </w:pPr>
      <w:r>
        <w:rPr>
          <w:rFonts w:hint="eastAsia"/>
          <w:lang w:eastAsia="zh-CN"/>
        </w:rPr>
        <w:t>i</w:t>
      </w:r>
      <w:r>
        <w:rPr>
          <w:lang w:eastAsia="zh-CN"/>
        </w:rPr>
        <w:t>i)</w:t>
      </w:r>
      <w:r>
        <w:rPr>
          <w:lang w:eastAsia="zh-CN"/>
        </w:rPr>
        <w:tab/>
        <w:t xml:space="preserve">shall </w:t>
      </w:r>
      <w:r>
        <w:t>include a &lt;</w:t>
      </w:r>
      <w:r>
        <w:rPr>
          <w:lang w:eastAsia="zh-CN"/>
        </w:rPr>
        <w:t>valid-timer</w:t>
      </w:r>
      <w:r>
        <w:t>&gt; element</w:t>
      </w:r>
      <w:r w:rsidRPr="004E665F">
        <w:t xml:space="preserve"> </w:t>
      </w:r>
      <w:r w:rsidRPr="004E7BF5">
        <w:t>set to the</w:t>
      </w:r>
      <w:r>
        <w:t xml:space="preserve"> valid </w:t>
      </w:r>
      <w:r w:rsidRPr="007F57D7">
        <w:t>expiration time of the newly created PIN</w:t>
      </w:r>
      <w:r>
        <w:t>;</w:t>
      </w:r>
    </w:p>
    <w:p w14:paraId="561BB292" w14:textId="77777777" w:rsidR="002E1C34" w:rsidRDefault="002E1C34" w:rsidP="002E1C34">
      <w:pPr>
        <w:pStyle w:val="B3"/>
        <w:rPr>
          <w:lang w:val="en-US"/>
        </w:rPr>
      </w:pPr>
      <w:r>
        <w:rPr>
          <w:rFonts w:hint="eastAsia"/>
          <w:lang w:eastAsia="zh-CN"/>
        </w:rPr>
        <w:t>i</w:t>
      </w:r>
      <w:r>
        <w:rPr>
          <w:lang w:eastAsia="zh-CN"/>
        </w:rPr>
        <w:t>ii)</w:t>
      </w:r>
      <w:r>
        <w:rPr>
          <w:lang w:eastAsia="zh-CN"/>
        </w:rPr>
        <w:tab/>
      </w:r>
      <w:r w:rsidR="00B71273">
        <w:rPr>
          <w:rFonts w:cs="Arial"/>
          <w:lang w:eastAsia="zh-CN"/>
        </w:rPr>
        <w:t>shall include a &lt;heartbeat-timer&gt; element set to a list of heartbeat timers for PMAE-C, PGAE-C, and PEAE-C</w:t>
      </w:r>
      <w:r>
        <w:rPr>
          <w:lang w:val="en-US"/>
        </w:rPr>
        <w:t>;</w:t>
      </w:r>
    </w:p>
    <w:p w14:paraId="7F9E627A" w14:textId="77777777" w:rsidR="002E1C34" w:rsidRDefault="002E1C34" w:rsidP="002E1C34">
      <w:pPr>
        <w:pStyle w:val="B3"/>
        <w:rPr>
          <w:lang w:val="en-US"/>
        </w:rPr>
      </w:pPr>
      <w:r>
        <w:rPr>
          <w:rFonts w:hint="eastAsia"/>
          <w:lang w:val="en-US" w:eastAsia="zh-CN"/>
        </w:rPr>
        <w:t>i</w:t>
      </w:r>
      <w:r>
        <w:rPr>
          <w:lang w:val="en-US" w:eastAsia="zh-CN"/>
        </w:rPr>
        <w:t>v)</w:t>
      </w:r>
      <w:r>
        <w:rPr>
          <w:lang w:val="en-US" w:eastAsia="zh-CN"/>
        </w:rPr>
        <w:tab/>
      </w:r>
      <w:r w:rsidR="006F7B6A">
        <w:rPr>
          <w:lang w:eastAsia="zh-CN"/>
        </w:rPr>
        <w:t xml:space="preserve">shall </w:t>
      </w:r>
      <w:r>
        <w:rPr>
          <w:lang w:eastAsia="zh-CN"/>
        </w:rPr>
        <w:t>include a &lt;</w:t>
      </w:r>
      <w:r>
        <w:rPr>
          <w:lang w:val="en-US"/>
        </w:rPr>
        <w:t>pegc-id</w:t>
      </w:r>
      <w:r>
        <w:rPr>
          <w:lang w:eastAsia="zh-CN"/>
        </w:rPr>
        <w:t xml:space="preserve">&gt; </w:t>
      </w:r>
      <w:r>
        <w:t>element set to</w:t>
      </w:r>
      <w:r w:rsidRPr="0022326F">
        <w:rPr>
          <w:rFonts w:cs="Arial"/>
        </w:rPr>
        <w:t xml:space="preserve"> </w:t>
      </w:r>
      <w:r>
        <w:rPr>
          <w:rFonts w:cs="Arial"/>
        </w:rPr>
        <w:t xml:space="preserve">the identifier(s) of the </w:t>
      </w:r>
      <w:r>
        <w:rPr>
          <w:lang w:val="en-US"/>
        </w:rPr>
        <w:t>PGAE-C(s)</w:t>
      </w:r>
      <w:r w:rsidRPr="00697B05">
        <w:rPr>
          <w:lang w:val="en-US"/>
        </w:rPr>
        <w:t xml:space="preserve"> </w:t>
      </w:r>
      <w:r>
        <w:rPr>
          <w:lang w:val="en-US"/>
        </w:rPr>
        <w:t xml:space="preserve">that are selected by the PAE-S to act as the PGAE-C(s) for the PIN. In case of no appropriate PEAE-C to act as a PGAE-C, the </w:t>
      </w:r>
      <w:r>
        <w:rPr>
          <w:lang w:eastAsia="zh-CN"/>
        </w:rPr>
        <w:t>&lt;</w:t>
      </w:r>
      <w:r>
        <w:rPr>
          <w:lang w:val="en-US"/>
        </w:rPr>
        <w:t>pegc-id</w:t>
      </w:r>
      <w:r>
        <w:rPr>
          <w:lang w:eastAsia="zh-CN"/>
        </w:rPr>
        <w:t xml:space="preserve">&gt; </w:t>
      </w:r>
      <w:r>
        <w:t>element</w:t>
      </w:r>
      <w:r>
        <w:rPr>
          <w:lang w:val="en-US"/>
        </w:rPr>
        <w:t xml:space="preserve"> set to </w:t>
      </w:r>
      <w:r>
        <w:rPr>
          <w:rFonts w:cs="Arial"/>
        </w:rPr>
        <w:t xml:space="preserve">identifier of the </w:t>
      </w:r>
      <w:r>
        <w:rPr>
          <w:lang w:val="en-US"/>
        </w:rPr>
        <w:t>PMAE-C (i.e. the PAE-S indicates PMAE-C to be the PGAE-C);</w:t>
      </w:r>
    </w:p>
    <w:p w14:paraId="7A34E18C" w14:textId="77777777" w:rsidR="002E1C34" w:rsidRPr="00D81144" w:rsidRDefault="002E1C34" w:rsidP="002E1C34">
      <w:pPr>
        <w:pStyle w:val="B3"/>
        <w:rPr>
          <w:lang w:val="en-US" w:eastAsia="zh-CN"/>
        </w:rPr>
      </w:pPr>
      <w:r>
        <w:rPr>
          <w:rFonts w:hint="eastAsia"/>
          <w:lang w:val="en-US" w:eastAsia="zh-CN"/>
        </w:rPr>
        <w:t>v</w:t>
      </w:r>
      <w:r>
        <w:rPr>
          <w:lang w:val="en-US" w:eastAsia="zh-CN"/>
        </w:rPr>
        <w:t>)</w:t>
      </w:r>
      <w:r>
        <w:rPr>
          <w:lang w:val="en-US" w:eastAsia="zh-CN"/>
        </w:rPr>
        <w:tab/>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 xml:space="preserve">the PGAE-C </w:t>
      </w:r>
      <w:r>
        <w:rPr>
          <w:lang w:val="en-US"/>
        </w:rPr>
        <w:t>that is selected by the PAE-S to act as the PGAE-C for the PIN</w:t>
      </w:r>
      <w:r>
        <w:rPr>
          <w:rFonts w:cs="Arial"/>
        </w:rPr>
        <w:t>;</w:t>
      </w:r>
    </w:p>
    <w:p w14:paraId="59BDA22E" w14:textId="77777777" w:rsidR="002E1C34" w:rsidRDefault="002E1C34" w:rsidP="002E1C34">
      <w:pPr>
        <w:pStyle w:val="B3"/>
        <w:rPr>
          <w:rFonts w:cs="Arial"/>
        </w:rPr>
      </w:pPr>
      <w:r>
        <w:rPr>
          <w:rFonts w:hint="eastAsia"/>
          <w:lang w:eastAsia="zh-CN"/>
        </w:rPr>
        <w:t>v</w:t>
      </w:r>
      <w:r>
        <w:rPr>
          <w:lang w:eastAsia="zh-CN"/>
        </w:rPr>
        <w:t>i)</w:t>
      </w:r>
      <w:r>
        <w:rPr>
          <w:lang w:eastAsia="zh-CN"/>
        </w:rPr>
        <w:tab/>
        <w:t>may include a &lt;a</w:t>
      </w:r>
      <w:r w:rsidRPr="009317FF">
        <w:rPr>
          <w:lang w:eastAsia="zh-CN"/>
        </w:rPr>
        <w:t>ccess</w:t>
      </w:r>
      <w:r>
        <w:rPr>
          <w:lang w:eastAsia="zh-CN"/>
        </w:rPr>
        <w:t>-</w:t>
      </w:r>
      <w:r w:rsidRPr="009317FF">
        <w:rPr>
          <w:lang w:eastAsia="zh-CN"/>
        </w:rPr>
        <w:t>control</w:t>
      </w:r>
      <w:r>
        <w:rPr>
          <w:lang w:eastAsia="zh-CN"/>
        </w:rPr>
        <w:t>-</w:t>
      </w:r>
      <w:r w:rsidRPr="009317FF">
        <w:rPr>
          <w:lang w:eastAsia="zh-CN"/>
        </w:rPr>
        <w:t>info</w:t>
      </w:r>
      <w:r>
        <w:rPr>
          <w:lang w:eastAsia="zh-CN"/>
        </w:rPr>
        <w:t xml:space="preserve">&gt; </w:t>
      </w:r>
      <w:r>
        <w:t>element set to</w:t>
      </w:r>
      <w:r w:rsidRPr="0022326F">
        <w:rPr>
          <w:rFonts w:cs="Arial"/>
        </w:rPr>
        <w:t xml:space="preserve"> </w:t>
      </w:r>
      <w:r>
        <w:rPr>
          <w:rFonts w:cs="Arial"/>
        </w:rPr>
        <w:t>the a</w:t>
      </w:r>
      <w:r w:rsidRPr="00EA5F63">
        <w:rPr>
          <w:rFonts w:cs="Arial"/>
        </w:rPr>
        <w:t>ccess control information</w:t>
      </w:r>
      <w:r>
        <w:rPr>
          <w:rFonts w:cs="Arial"/>
        </w:rPr>
        <w:t xml:space="preserve"> for the PGAE-C </w:t>
      </w:r>
      <w:r>
        <w:rPr>
          <w:lang w:val="en-US"/>
        </w:rPr>
        <w:t>that is selected by the PAE-S to act as the PGAE-C for the PIN</w:t>
      </w:r>
      <w:r>
        <w:rPr>
          <w:rFonts w:cs="Arial"/>
        </w:rPr>
        <w:t>; and</w:t>
      </w:r>
    </w:p>
    <w:p w14:paraId="5B03B552" w14:textId="77777777" w:rsidR="00B71273" w:rsidRDefault="006F7B6A" w:rsidP="002E1C34">
      <w:pPr>
        <w:pStyle w:val="B3"/>
      </w:pPr>
      <w:r>
        <w:rPr>
          <w:rFonts w:cs="Arial" w:hint="eastAsia"/>
          <w:lang w:eastAsia="zh-CN"/>
        </w:rPr>
        <w:t>v</w:t>
      </w:r>
      <w:r>
        <w:rPr>
          <w:rFonts w:cs="Arial"/>
          <w:lang w:eastAsia="zh-CN"/>
        </w:rPr>
        <w:t>ii)</w:t>
      </w:r>
      <w:r>
        <w:rPr>
          <w:rFonts w:cs="Arial"/>
          <w:lang w:eastAsia="zh-CN"/>
        </w:rPr>
        <w:tab/>
      </w:r>
      <w:r w:rsidR="00B71273">
        <w:rPr>
          <w:lang w:eastAsia="zh-CN"/>
        </w:rPr>
        <w:t>may include a &lt;</w:t>
      </w:r>
      <w:r w:rsidR="00B71273">
        <w:rPr>
          <w:lang w:val="en-US"/>
        </w:rPr>
        <w:t>pine-list</w:t>
      </w:r>
      <w:r w:rsidR="00B71273">
        <w:rPr>
          <w:lang w:eastAsia="zh-CN"/>
        </w:rPr>
        <w:t xml:space="preserve">&gt; </w:t>
      </w:r>
      <w:r w:rsidR="00B71273">
        <w:t>element set to</w:t>
      </w:r>
      <w:r w:rsidR="00B71273">
        <w:rPr>
          <w:rFonts w:cs="Arial"/>
        </w:rPr>
        <w:t xml:space="preserve"> the identifier(s) of the </w:t>
      </w:r>
      <w:r w:rsidR="00B71273">
        <w:rPr>
          <w:lang w:val="en-US"/>
        </w:rPr>
        <w:t>PEAE-C(s) that are added into the PIN</w:t>
      </w:r>
      <w:r w:rsidR="00B71273">
        <w:t>. The list contains the identifier of PEMC and optionally the list of PIN elements which are authorized to be added into the PIN based on the &lt;pine-list&gt; received from PMAE-C;</w:t>
      </w:r>
      <w:r w:rsidR="00B71273" w:rsidRPr="00B71273">
        <w:t xml:space="preserve"> </w:t>
      </w:r>
      <w:r w:rsidR="00B71273">
        <w:t>and</w:t>
      </w:r>
    </w:p>
    <w:p w14:paraId="384FF93C" w14:textId="77777777" w:rsidR="006F7B6A" w:rsidRPr="006F7B6A" w:rsidRDefault="00B71273" w:rsidP="002E1C34">
      <w:pPr>
        <w:pStyle w:val="B3"/>
        <w:rPr>
          <w:lang w:eastAsia="zh-CN"/>
        </w:rPr>
      </w:pPr>
      <w:r>
        <w:t>viii)</w:t>
      </w:r>
      <w:r>
        <w:tab/>
        <w:t xml:space="preserve">may </w:t>
      </w:r>
      <w:r>
        <w:rPr>
          <w:lang w:eastAsia="zh-CN"/>
        </w:rPr>
        <w:t>include a &lt;</w:t>
      </w:r>
      <w:r>
        <w:t>pin</w:t>
      </w:r>
      <w:r>
        <w:rPr>
          <w:lang w:eastAsia="zh-CN"/>
        </w:rPr>
        <w:t xml:space="preserve">-profile&gt; </w:t>
      </w:r>
      <w:r>
        <w:t>element set to the PIN profile of the PIN</w:t>
      </w:r>
      <w:r w:rsidR="006F7B6A">
        <w:rPr>
          <w:rFonts w:cs="Arial"/>
          <w:lang w:eastAsia="zh-CN"/>
        </w:rPr>
        <w:t>; and</w:t>
      </w:r>
    </w:p>
    <w:p w14:paraId="6F194298" w14:textId="77777777" w:rsidR="002E1C34" w:rsidRDefault="002E1C34" w:rsidP="002E1C34">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w:t>
      </w:r>
    </w:p>
    <w:p w14:paraId="371CAC38" w14:textId="77777777" w:rsidR="002E1C34" w:rsidRDefault="002E1C34" w:rsidP="002E1C34">
      <w:r>
        <w:t xml:space="preserve">If </w:t>
      </w:r>
      <w:r>
        <w:rPr>
          <w:lang w:eastAsia="zh-CN"/>
        </w:rPr>
        <w:t xml:space="preserve">the PMAE-C </w:t>
      </w:r>
      <w:r>
        <w:t>is not authorized to be a PMAE-C of a PIN</w:t>
      </w:r>
      <w:r w:rsidR="0041360A">
        <w:t xml:space="preserve"> or there is no </w:t>
      </w:r>
      <w:r w:rsidR="0041360A">
        <w:rPr>
          <w:lang w:eastAsia="zh-CN"/>
        </w:rPr>
        <w:t>PGAE-C available based on the &lt;</w:t>
      </w:r>
      <w:r w:rsidR="0041360A">
        <w:t>pine-capabilities</w:t>
      </w:r>
      <w:r w:rsidR="0041360A">
        <w:rPr>
          <w:lang w:eastAsia="zh-CN"/>
        </w:rPr>
        <w:t xml:space="preserve">&gt; </w:t>
      </w:r>
      <w:r w:rsidR="0041360A">
        <w:t>element provided by PEAE-Cs in the PAE-S (i.e. o</w:t>
      </w:r>
      <w:r w:rsidR="0041360A" w:rsidRPr="00C52D97">
        <w:t xml:space="preserve">nly the </w:t>
      </w:r>
      <w:r w:rsidR="0041360A">
        <w:t>PEAE-C</w:t>
      </w:r>
      <w:r w:rsidR="0041360A" w:rsidRPr="00C52D97">
        <w:t xml:space="preserve"> that has the capability of gateway can be selected as the P</w:t>
      </w:r>
      <w:r w:rsidR="0041360A">
        <w:t>GAE-C)</w:t>
      </w:r>
      <w:r>
        <w:t>, PAE-S shall:</w:t>
      </w:r>
    </w:p>
    <w:p w14:paraId="6207A281" w14:textId="77777777" w:rsidR="002E1C34" w:rsidRDefault="002E1C34" w:rsidP="002E1C34">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rsidR="00A654F0">
        <w:t>403</w:t>
      </w:r>
      <w:r w:rsidR="00A654F0" w:rsidRPr="00554F63">
        <w:t xml:space="preserve"> </w:t>
      </w:r>
      <w:r w:rsidRPr="00554F63">
        <w:t>(</w:t>
      </w:r>
      <w:r w:rsidR="00A654F0">
        <w:t>Forbidden</w:t>
      </w:r>
      <w:r w:rsidRPr="00554F63">
        <w:t xml:space="preserve">) response message, the </w:t>
      </w:r>
      <w:r>
        <w:t>PAE-S</w:t>
      </w:r>
      <w:r w:rsidRPr="00554F63">
        <w:t>:</w:t>
      </w:r>
    </w:p>
    <w:p w14:paraId="59F2179D" w14:textId="77777777" w:rsidR="002E1C34" w:rsidRDefault="002E1C34" w:rsidP="002E1C34">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3780B954" w14:textId="77777777" w:rsidR="002E1C34" w:rsidRDefault="002E1C34" w:rsidP="002E1C34">
      <w:pPr>
        <w:pStyle w:val="B2"/>
      </w:pPr>
      <w:r>
        <w:t>2)</w:t>
      </w:r>
      <w:r>
        <w:tab/>
      </w:r>
      <w:r w:rsidRPr="004E7BF5">
        <w:t>shall include an application/vnd.3gpp.</w:t>
      </w:r>
      <w:r>
        <w:t>pinapp</w:t>
      </w:r>
      <w:r w:rsidRPr="004E7BF5">
        <w:t xml:space="preserve">-info+xml MIME body </w:t>
      </w:r>
      <w:r>
        <w:t xml:space="preserve">with a </w:t>
      </w:r>
      <w:r w:rsidRPr="00A23C86">
        <w:t>&lt;</w:t>
      </w:r>
      <w:r>
        <w:t>pin-creation-reject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pin-creation-reject</w:t>
      </w:r>
      <w:r w:rsidRPr="00A23C86">
        <w:t>&gt;</w:t>
      </w:r>
      <w:r w:rsidRPr="001D4A5C">
        <w:t xml:space="preserve"> element</w:t>
      </w:r>
      <w:r w:rsidRPr="004E7BF5">
        <w:t>:</w:t>
      </w:r>
    </w:p>
    <w:p w14:paraId="60529671" w14:textId="77777777" w:rsidR="002E1C34" w:rsidRDefault="002E1C34" w:rsidP="002E1C34">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Pr>
          <w:lang w:eastAsia="zh-CN"/>
        </w:rPr>
        <w:t>PIN creation</w:t>
      </w:r>
      <w:r w:rsidRPr="00C7079E">
        <w:rPr>
          <w:lang w:eastAsia="zh-CN"/>
        </w:rPr>
        <w:t xml:space="preserve"> </w:t>
      </w:r>
      <w:r w:rsidRPr="00654FEF">
        <w:t>failure</w:t>
      </w:r>
      <w:r>
        <w:t>; and</w:t>
      </w:r>
    </w:p>
    <w:p w14:paraId="5B625F77" w14:textId="77777777" w:rsidR="002E1C34" w:rsidRPr="007F76A8" w:rsidRDefault="002E1C34" w:rsidP="002E1C34">
      <w:pPr>
        <w:pStyle w:val="B1"/>
      </w:pPr>
      <w:r>
        <w:rPr>
          <w:rFonts w:hint="eastAsia"/>
          <w:lang w:eastAsia="zh-CN"/>
        </w:rPr>
        <w:t>b</w:t>
      </w:r>
      <w:r>
        <w:rPr>
          <w:lang w:eastAsia="zh-CN"/>
        </w:rPr>
        <w:t>)</w:t>
      </w:r>
      <w:r>
        <w:rPr>
          <w:lang w:eastAsia="zh-CN"/>
        </w:rPr>
        <w:tab/>
      </w:r>
      <w:r w:rsidRPr="00554F63">
        <w:rPr>
          <w:lang w:eastAsia="zh-CN"/>
        </w:rPr>
        <w:t xml:space="preserve">send the HTTP </w:t>
      </w:r>
      <w:r>
        <w:rPr>
          <w:lang w:eastAsia="zh-CN"/>
        </w:rPr>
        <w:t>403 (Forbidden)</w:t>
      </w:r>
      <w:r w:rsidRPr="00554F63">
        <w:rPr>
          <w:lang w:eastAsia="zh-CN"/>
        </w:rPr>
        <w:t xml:space="preserve"> response towards the </w:t>
      </w:r>
      <w:r>
        <w:rPr>
          <w:lang w:eastAsia="zh-CN"/>
        </w:rPr>
        <w:t>PM</w:t>
      </w:r>
      <w:r w:rsidRPr="00554F63">
        <w:rPr>
          <w:lang w:eastAsia="zh-CN"/>
        </w:rPr>
        <w:t>AE-</w:t>
      </w:r>
      <w:r>
        <w:rPr>
          <w:lang w:eastAsia="zh-CN"/>
        </w:rPr>
        <w:t>C.</w:t>
      </w:r>
    </w:p>
    <w:p w14:paraId="67F54014" w14:textId="77777777" w:rsidR="002E1C34" w:rsidRPr="007F76A8" w:rsidRDefault="002E1C34" w:rsidP="002E1C34">
      <w:pPr>
        <w:pStyle w:val="Heading4"/>
        <w:rPr>
          <w:lang w:eastAsia="zh-CN"/>
        </w:rPr>
      </w:pPr>
      <w:bookmarkStart w:id="141" w:name="_Toc160556257"/>
      <w:r>
        <w:rPr>
          <w:rFonts w:hint="eastAsia"/>
          <w:lang w:eastAsia="zh-CN"/>
        </w:rPr>
        <w:t>5</w:t>
      </w:r>
      <w:r>
        <w:rPr>
          <w:lang w:eastAsia="zh-CN"/>
        </w:rPr>
        <w:t>.4.2.3</w:t>
      </w:r>
      <w:r>
        <w:rPr>
          <w:lang w:eastAsia="zh-CN"/>
        </w:rPr>
        <w:tab/>
      </w:r>
      <w:r>
        <w:t>PGAE-C procedure</w:t>
      </w:r>
      <w:bookmarkEnd w:id="141"/>
    </w:p>
    <w:p w14:paraId="46A83607" w14:textId="77777777" w:rsidR="002E1C34" w:rsidRDefault="002E1C34" w:rsidP="002E1C34">
      <w:r>
        <w:rPr>
          <w:lang w:eastAsia="x-none"/>
        </w:rPr>
        <w:t>Upon reception of an HTTP POST request</w:t>
      </w:r>
      <w:r w:rsidRPr="005025FB">
        <w:t xml:space="preserve"> </w:t>
      </w:r>
      <w:r>
        <w:t>message containing:</w:t>
      </w:r>
    </w:p>
    <w:p w14:paraId="3E2D8090" w14:textId="77777777" w:rsidR="002E1C34" w:rsidRDefault="002E1C34" w:rsidP="002E1C34">
      <w:pPr>
        <w:pStyle w:val="B1"/>
      </w:pPr>
      <w:r>
        <w:t>a)</w:t>
      </w:r>
      <w:r>
        <w:tab/>
        <w:t>a Content-Type header field set to "application/vnd.3gpp.pinapp-info+xml"; and</w:t>
      </w:r>
    </w:p>
    <w:p w14:paraId="72A9DBDE" w14:textId="77777777" w:rsidR="002E1C34" w:rsidRDefault="002E1C34" w:rsidP="002E1C34">
      <w:pPr>
        <w:pStyle w:val="B1"/>
      </w:pPr>
      <w:r>
        <w:t>b)</w:t>
      </w:r>
      <w:r>
        <w:tab/>
        <w:t xml:space="preserve">an application/vnd.3gpp.pinapp-info+xml MIME body with a </w:t>
      </w:r>
      <w:r w:rsidRPr="0073469F">
        <w:t>&lt;</w:t>
      </w:r>
      <w:r>
        <w:t>pin-creation-notification-request</w:t>
      </w:r>
      <w:r w:rsidRPr="0073469F">
        <w:t>&gt;</w:t>
      </w:r>
      <w:r>
        <w:t xml:space="preserve"> </w:t>
      </w:r>
      <w:r w:rsidRPr="00FB41A4">
        <w:t>element in the &lt;</w:t>
      </w:r>
      <w:r>
        <w:t>pinapp</w:t>
      </w:r>
      <w:r w:rsidRPr="00FB41A4">
        <w:t xml:space="preserve">-info&gt; </w:t>
      </w:r>
      <w:r>
        <w:t>root element,</w:t>
      </w:r>
    </w:p>
    <w:p w14:paraId="7964BF64" w14:textId="77777777" w:rsidR="002E1C34" w:rsidRDefault="002E1C34" w:rsidP="002E1C34">
      <w:r>
        <w:t>the PGAE-C:</w:t>
      </w:r>
    </w:p>
    <w:p w14:paraId="290F6753" w14:textId="77777777" w:rsidR="002E1C34" w:rsidRDefault="002E1C34" w:rsidP="002E1C34">
      <w:pPr>
        <w:pStyle w:val="B1"/>
      </w:pPr>
      <w:r w:rsidRPr="000C75A6">
        <w:rPr>
          <w:rFonts w:hint="eastAsia"/>
        </w:rPr>
        <w:t>a</w:t>
      </w:r>
      <w:r w:rsidRPr="000C75A6">
        <w:t>)</w:t>
      </w:r>
      <w:r w:rsidRPr="000C75A6">
        <w:tab/>
        <w:t xml:space="preserve">shall consider the </w:t>
      </w:r>
      <w:r>
        <w:t>PGAE-C</w:t>
      </w:r>
      <w:r w:rsidRPr="000C75A6">
        <w:t xml:space="preserve"> has been </w:t>
      </w:r>
      <w:r>
        <w:t xml:space="preserve">successfully </w:t>
      </w:r>
      <w:r w:rsidRPr="000C75A6">
        <w:t xml:space="preserve">added into the PIN </w:t>
      </w:r>
      <w:r>
        <w:t xml:space="preserve">and acts as the PGAE-C of the PIN identified by the </w:t>
      </w:r>
      <w:r w:rsidRPr="00CB0B28">
        <w:t>&lt;</w:t>
      </w:r>
      <w:r>
        <w:t>pin-id</w:t>
      </w:r>
      <w:r w:rsidRPr="00CB0B28">
        <w:t>&gt; element</w:t>
      </w:r>
      <w:r>
        <w:t>; and</w:t>
      </w:r>
    </w:p>
    <w:p w14:paraId="4EFBA8B4" w14:textId="77777777" w:rsidR="002E1C34" w:rsidRDefault="002E1C34" w:rsidP="002E1C34">
      <w:pPr>
        <w:pStyle w:val="B1"/>
        <w:rPr>
          <w:lang w:eastAsia="zh-CN"/>
        </w:rPr>
      </w:pPr>
      <w:r>
        <w:rPr>
          <w:lang w:eastAsia="zh-CN"/>
        </w:rPr>
        <w:t>b)</w:t>
      </w:r>
      <w:r>
        <w:rPr>
          <w:lang w:eastAsia="zh-CN"/>
        </w:rPr>
        <w:tab/>
        <w:t>shall perform either of the following to response to PMAE-C:</w:t>
      </w:r>
    </w:p>
    <w:p w14:paraId="2783DB28" w14:textId="77777777" w:rsidR="002E1C34" w:rsidRPr="007F57D7" w:rsidRDefault="002E1C34" w:rsidP="00DE2AE3">
      <w:pPr>
        <w:pStyle w:val="B2"/>
        <w:rPr>
          <w:lang w:eastAsia="zh-CN"/>
        </w:rPr>
      </w:pPr>
      <w:r>
        <w:t>1)</w:t>
      </w:r>
      <w:r>
        <w:tab/>
      </w:r>
      <w:r w:rsidRPr="00554F63">
        <w:t xml:space="preserve">generate an HTTP </w:t>
      </w:r>
      <w:r w:rsidR="00DE2AE3" w:rsidRPr="00554F63">
        <w:t>20</w:t>
      </w:r>
      <w:r w:rsidR="00DE2AE3">
        <w:t>4</w:t>
      </w:r>
      <w:r w:rsidR="00DE2AE3" w:rsidRPr="00554F63">
        <w:t xml:space="preserve"> </w:t>
      </w:r>
      <w:r w:rsidRPr="00554F63">
        <w:t>(</w:t>
      </w:r>
      <w:r w:rsidR="00DE2AE3">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087B583D" w14:textId="77777777" w:rsidR="002E1C34" w:rsidRDefault="002E1C34" w:rsidP="002E1C34">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PGAE-C</w:t>
      </w:r>
      <w:r w:rsidRPr="00554F63">
        <w:t>:</w:t>
      </w:r>
    </w:p>
    <w:p w14:paraId="7EF4D34E" w14:textId="77777777" w:rsidR="002E1C34" w:rsidRDefault="002E1C34" w:rsidP="002E1C34">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15B4B8E" w14:textId="77777777" w:rsidR="002E1C34" w:rsidRDefault="002E1C34" w:rsidP="002E1C34">
      <w:pPr>
        <w:pStyle w:val="B3"/>
      </w:pPr>
      <w:r>
        <w:lastRenderedPageBreak/>
        <w:t>ii)</w:t>
      </w:r>
      <w:r>
        <w:tab/>
      </w:r>
      <w:r w:rsidRPr="004E7BF5">
        <w:t>shall include an application/vnd.3gpp.</w:t>
      </w:r>
      <w:r>
        <w:t>pinapp</w:t>
      </w:r>
      <w:r w:rsidRPr="004E7BF5">
        <w:t xml:space="preserve">-info+xml MIME body </w:t>
      </w:r>
      <w:r>
        <w:t xml:space="preserve">with a </w:t>
      </w:r>
      <w:r w:rsidRPr="00A23C86">
        <w:t>&lt;</w:t>
      </w:r>
      <w:r>
        <w:t>pin-creation-notification-reject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pin-creation-notification-reject</w:t>
      </w:r>
      <w:r w:rsidRPr="00A23C86">
        <w:t>&gt;</w:t>
      </w:r>
      <w:r w:rsidRPr="001D4A5C">
        <w:t xml:space="preserve"> element</w:t>
      </w:r>
      <w:r>
        <w:t>:</w:t>
      </w:r>
    </w:p>
    <w:p w14:paraId="766E2F92" w14:textId="77777777" w:rsidR="002E1C34" w:rsidRDefault="002E1C34" w:rsidP="002E1C34">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creation notification</w:t>
      </w:r>
      <w:r w:rsidRPr="00654FEF">
        <w:t xml:space="preserve"> failure</w:t>
      </w:r>
      <w:r>
        <w:t>; and</w:t>
      </w:r>
    </w:p>
    <w:p w14:paraId="7C23DB96" w14:textId="77777777" w:rsidR="002E1C34" w:rsidRPr="00C330EB" w:rsidRDefault="002E1C34" w:rsidP="002E1C34">
      <w:pPr>
        <w:pStyle w:val="B1"/>
        <w:rPr>
          <w:lang w:eastAsia="zh-CN"/>
        </w:rPr>
      </w:pPr>
      <w:r>
        <w:rPr>
          <w:lang w:eastAsia="zh-CN"/>
        </w:rPr>
        <w:t>c)</w:t>
      </w:r>
      <w:r>
        <w:rPr>
          <w:lang w:eastAsia="zh-CN"/>
        </w:rPr>
        <w:tab/>
        <w:t xml:space="preserve">shall send the generated </w:t>
      </w:r>
      <w:r w:rsidRPr="00554F63">
        <w:t xml:space="preserve">HTTP </w:t>
      </w:r>
      <w:r w:rsidR="00163891" w:rsidRPr="00554F63">
        <w:t>20</w:t>
      </w:r>
      <w:r w:rsidR="00163891">
        <w:t>4</w:t>
      </w:r>
      <w:r w:rsidR="00163891" w:rsidRPr="00554F63">
        <w:t xml:space="preserve"> </w:t>
      </w:r>
      <w:r w:rsidRPr="00554F63">
        <w:t>(</w:t>
      </w:r>
      <w:r w:rsidR="00163891">
        <w:t>No content</w:t>
      </w:r>
      <w:r w:rsidRPr="00554F63">
        <w:t>) response</w:t>
      </w:r>
      <w:r>
        <w:t xml:space="preserve"> or</w:t>
      </w:r>
      <w:r>
        <w:rPr>
          <w:lang w:eastAsia="zh-CN"/>
        </w:rPr>
        <w:t xml:space="preserve"> </w:t>
      </w:r>
      <w:r w:rsidRPr="00554F63">
        <w:t xml:space="preserve">HTTP </w:t>
      </w:r>
      <w:r>
        <w:t>403 (Forbidden)</w:t>
      </w:r>
      <w:r w:rsidRPr="00554F63">
        <w:t xml:space="preserve"> response</w:t>
      </w:r>
      <w:r>
        <w:rPr>
          <w:lang w:eastAsia="zh-CN"/>
        </w:rPr>
        <w:t xml:space="preserve"> towards PMAE-C.</w:t>
      </w:r>
    </w:p>
    <w:p w14:paraId="06AC0AE6" w14:textId="77777777" w:rsidR="002E1C34" w:rsidRPr="007F76A8" w:rsidRDefault="002E1C34" w:rsidP="002E1C34">
      <w:pPr>
        <w:pStyle w:val="Heading4"/>
        <w:rPr>
          <w:lang w:eastAsia="zh-CN"/>
        </w:rPr>
      </w:pPr>
      <w:bookmarkStart w:id="142" w:name="_Toc160556258"/>
      <w:r>
        <w:rPr>
          <w:rFonts w:hint="eastAsia"/>
          <w:lang w:eastAsia="zh-CN"/>
        </w:rPr>
        <w:t>5</w:t>
      </w:r>
      <w:r>
        <w:rPr>
          <w:lang w:eastAsia="zh-CN"/>
        </w:rPr>
        <w:t>.4.2.4</w:t>
      </w:r>
      <w:r>
        <w:rPr>
          <w:lang w:eastAsia="zh-CN"/>
        </w:rPr>
        <w:tab/>
      </w:r>
      <w:r>
        <w:t>PEAE-C procedure</w:t>
      </w:r>
      <w:bookmarkEnd w:id="142"/>
    </w:p>
    <w:p w14:paraId="112AC158" w14:textId="77777777" w:rsidR="002E1C34" w:rsidRDefault="002E1C34" w:rsidP="002E1C34">
      <w:r>
        <w:rPr>
          <w:lang w:eastAsia="x-none"/>
        </w:rPr>
        <w:t>Upon reception of an HTTP POST request</w:t>
      </w:r>
      <w:r w:rsidRPr="005025FB">
        <w:t xml:space="preserve"> </w:t>
      </w:r>
      <w:r>
        <w:t>message containing:</w:t>
      </w:r>
    </w:p>
    <w:p w14:paraId="304811C1" w14:textId="77777777" w:rsidR="002E1C34" w:rsidRDefault="002E1C34" w:rsidP="002E1C34">
      <w:pPr>
        <w:pStyle w:val="B1"/>
      </w:pPr>
      <w:r>
        <w:t>a)</w:t>
      </w:r>
      <w:r>
        <w:tab/>
        <w:t>a Content-Type header field set to "application/vnd.3gpp.pinapp-info+xml"; and</w:t>
      </w:r>
    </w:p>
    <w:p w14:paraId="57DDE936" w14:textId="77777777" w:rsidR="002E1C34" w:rsidRDefault="002E1C34" w:rsidP="002E1C34">
      <w:pPr>
        <w:pStyle w:val="B1"/>
      </w:pPr>
      <w:r>
        <w:t>b)</w:t>
      </w:r>
      <w:r>
        <w:tab/>
        <w:t xml:space="preserve">an application/vnd.3gpp.pinapp-info+xml MIME body with a </w:t>
      </w:r>
      <w:r w:rsidRPr="0073469F">
        <w:t>&lt;</w:t>
      </w:r>
      <w:r>
        <w:t>pin-creation-notification-request</w:t>
      </w:r>
      <w:r w:rsidRPr="0073469F">
        <w:t>&gt;</w:t>
      </w:r>
      <w:r>
        <w:t xml:space="preserve"> </w:t>
      </w:r>
      <w:r w:rsidRPr="00FB41A4">
        <w:t>element in the &lt;</w:t>
      </w:r>
      <w:r>
        <w:t>pinapp</w:t>
      </w:r>
      <w:r w:rsidRPr="00FB41A4">
        <w:t xml:space="preserve">-info&gt; </w:t>
      </w:r>
      <w:r>
        <w:t>root element,</w:t>
      </w:r>
    </w:p>
    <w:p w14:paraId="77489D1F" w14:textId="77777777" w:rsidR="002E1C34" w:rsidRDefault="002E1C34" w:rsidP="002E1C34">
      <w:r>
        <w:t>the PEAE-C:</w:t>
      </w:r>
    </w:p>
    <w:p w14:paraId="37C0ACAB" w14:textId="77777777" w:rsidR="002E1C34" w:rsidRDefault="002E1C34" w:rsidP="002E1C34">
      <w:pPr>
        <w:pStyle w:val="B1"/>
      </w:pPr>
      <w:r w:rsidRPr="000C75A6">
        <w:rPr>
          <w:rFonts w:hint="eastAsia"/>
        </w:rPr>
        <w:t>a</w:t>
      </w:r>
      <w:r w:rsidRPr="000C75A6">
        <w:t>)</w:t>
      </w:r>
      <w:r w:rsidRPr="000C75A6">
        <w:tab/>
        <w:t xml:space="preserve">shall consider the </w:t>
      </w:r>
      <w:r>
        <w:t>PEAE-CPEAE-C</w:t>
      </w:r>
      <w:r w:rsidRPr="000C75A6">
        <w:t xml:space="preserve"> has been </w:t>
      </w:r>
      <w:r>
        <w:t xml:space="preserve">successfully </w:t>
      </w:r>
      <w:r w:rsidRPr="000C75A6">
        <w:t xml:space="preserve">added </w:t>
      </w:r>
      <w:r>
        <w:t>to</w:t>
      </w:r>
      <w:r w:rsidRPr="000C75A6">
        <w:t xml:space="preserve"> the PIN</w:t>
      </w:r>
      <w:r>
        <w:t>;</w:t>
      </w:r>
    </w:p>
    <w:p w14:paraId="75ACE014" w14:textId="77777777" w:rsidR="002E1C34" w:rsidRDefault="002E1C34" w:rsidP="002E1C34">
      <w:pPr>
        <w:pStyle w:val="B1"/>
        <w:rPr>
          <w:lang w:eastAsia="zh-CN"/>
        </w:rPr>
      </w:pPr>
      <w:r>
        <w:rPr>
          <w:lang w:eastAsia="zh-CN"/>
        </w:rPr>
        <w:t>b)</w:t>
      </w:r>
      <w:r>
        <w:rPr>
          <w:lang w:eastAsia="zh-CN"/>
        </w:rPr>
        <w:tab/>
        <w:t>shall perform either of the following to respond to PMAE-C:</w:t>
      </w:r>
    </w:p>
    <w:p w14:paraId="041D55CE" w14:textId="77777777" w:rsidR="002E1C34" w:rsidRPr="007F57D7" w:rsidRDefault="002E1C34" w:rsidP="00DA1851">
      <w:pPr>
        <w:pStyle w:val="B2"/>
        <w:rPr>
          <w:lang w:eastAsia="zh-CN"/>
        </w:rPr>
      </w:pPr>
      <w:r>
        <w:t>1)</w:t>
      </w:r>
      <w:r>
        <w:tab/>
      </w:r>
      <w:r w:rsidRPr="00554F63">
        <w:t xml:space="preserve">generate an HTTP </w:t>
      </w:r>
      <w:r w:rsidR="00163891" w:rsidRPr="00554F63">
        <w:t>20</w:t>
      </w:r>
      <w:r w:rsidR="00163891">
        <w:t>4</w:t>
      </w:r>
      <w:r w:rsidR="00163891" w:rsidRPr="00554F63">
        <w:t xml:space="preserve"> </w:t>
      </w:r>
      <w:r w:rsidRPr="00554F63">
        <w:t>(</w:t>
      </w:r>
      <w:r w:rsidR="00163891">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74718118" w14:textId="77777777" w:rsidR="002E1C34" w:rsidRDefault="002E1C34" w:rsidP="002E1C34">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PEAE-C</w:t>
      </w:r>
      <w:r w:rsidRPr="00554F63">
        <w:t>:</w:t>
      </w:r>
    </w:p>
    <w:p w14:paraId="41727DF0" w14:textId="77777777" w:rsidR="002E1C34" w:rsidRDefault="002E1C34" w:rsidP="002E1C34">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05642B7" w14:textId="77777777" w:rsidR="002E1C34" w:rsidRDefault="002E1C34" w:rsidP="002E1C34">
      <w:pPr>
        <w:pStyle w:val="B3"/>
      </w:pPr>
      <w:r>
        <w:t>ii)</w:t>
      </w:r>
      <w:r>
        <w:tab/>
      </w:r>
      <w:r w:rsidRPr="004E7BF5">
        <w:t>shall include an application/vnd.3gpp.</w:t>
      </w:r>
      <w:r>
        <w:t>pinapp</w:t>
      </w:r>
      <w:r w:rsidRPr="004E7BF5">
        <w:t xml:space="preserve">-info+xml MIME body </w:t>
      </w:r>
      <w:r>
        <w:t xml:space="preserve">with a </w:t>
      </w:r>
      <w:r w:rsidRPr="00A23C86">
        <w:t>&lt;</w:t>
      </w:r>
      <w:r>
        <w:t>pin-creation-notification-reject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pin-creation-notification-reject</w:t>
      </w:r>
      <w:r w:rsidRPr="00A23C86">
        <w:t>&gt;</w:t>
      </w:r>
      <w:r w:rsidRPr="001D4A5C">
        <w:t xml:space="preserve"> element</w:t>
      </w:r>
      <w:r>
        <w:t>:</w:t>
      </w:r>
    </w:p>
    <w:p w14:paraId="684A6136" w14:textId="77777777" w:rsidR="002E1C34" w:rsidRDefault="002E1C34" w:rsidP="002E1C34">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creation notification</w:t>
      </w:r>
      <w:r w:rsidRPr="00654FEF">
        <w:t xml:space="preserve"> failure</w:t>
      </w:r>
      <w:r>
        <w:t>; and</w:t>
      </w:r>
    </w:p>
    <w:p w14:paraId="088042B1" w14:textId="77777777" w:rsidR="002E1C34" w:rsidRPr="00C330EB" w:rsidRDefault="002E1C34" w:rsidP="002E1C34">
      <w:pPr>
        <w:pStyle w:val="B1"/>
        <w:rPr>
          <w:lang w:eastAsia="zh-CN"/>
        </w:rPr>
      </w:pPr>
      <w:r>
        <w:rPr>
          <w:lang w:eastAsia="zh-CN"/>
        </w:rPr>
        <w:t>c)</w:t>
      </w:r>
      <w:r>
        <w:rPr>
          <w:lang w:eastAsia="zh-CN"/>
        </w:rPr>
        <w:tab/>
        <w:t xml:space="preserve">shall send the generated </w:t>
      </w:r>
      <w:r w:rsidRPr="00554F63">
        <w:t xml:space="preserve">HTTP </w:t>
      </w:r>
      <w:r w:rsidR="00163891" w:rsidRPr="00554F63">
        <w:t>20</w:t>
      </w:r>
      <w:r w:rsidR="00163891">
        <w:t>4</w:t>
      </w:r>
      <w:r w:rsidR="00163891" w:rsidRPr="00554F63">
        <w:t xml:space="preserve"> </w:t>
      </w:r>
      <w:r w:rsidRPr="00554F63">
        <w:t>(</w:t>
      </w:r>
      <w:r w:rsidR="00163891">
        <w:t>No content</w:t>
      </w:r>
      <w:r w:rsidRPr="00554F63">
        <w:t>) response</w:t>
      </w:r>
      <w:r>
        <w:t xml:space="preserve"> or</w:t>
      </w:r>
      <w:r>
        <w:rPr>
          <w:lang w:eastAsia="zh-CN"/>
        </w:rPr>
        <w:t xml:space="preserve"> </w:t>
      </w:r>
      <w:r w:rsidRPr="00554F63">
        <w:t xml:space="preserve">HTTP </w:t>
      </w:r>
      <w:r>
        <w:t>403 (Forbidden)</w:t>
      </w:r>
      <w:r w:rsidRPr="00554F63">
        <w:t xml:space="preserve"> response</w:t>
      </w:r>
      <w:r>
        <w:rPr>
          <w:lang w:eastAsia="zh-CN"/>
        </w:rPr>
        <w:t xml:space="preserve"> towards PMAE-C.</w:t>
      </w:r>
    </w:p>
    <w:p w14:paraId="3B8B2D42" w14:textId="77777777" w:rsidR="00BE3BC8" w:rsidRDefault="00BE3BC8" w:rsidP="00BE3BC8">
      <w:pPr>
        <w:pStyle w:val="Heading3"/>
        <w:rPr>
          <w:lang w:eastAsia="zh-CN"/>
        </w:rPr>
      </w:pPr>
      <w:bookmarkStart w:id="143" w:name="_Toc160556259"/>
      <w:bookmarkEnd w:id="140"/>
      <w:r>
        <w:rPr>
          <w:rFonts w:hint="eastAsia"/>
          <w:lang w:eastAsia="zh-CN"/>
        </w:rPr>
        <w:t>5</w:t>
      </w:r>
      <w:r>
        <w:rPr>
          <w:lang w:eastAsia="zh-CN"/>
        </w:rPr>
        <w:t>.4.3</w:t>
      </w:r>
      <w:r>
        <w:rPr>
          <w:lang w:eastAsia="zh-CN"/>
        </w:rPr>
        <w:tab/>
        <w:t>PIN deletion</w:t>
      </w:r>
      <w:r w:rsidRPr="00C7079E">
        <w:rPr>
          <w:lang w:eastAsia="zh-CN"/>
        </w:rPr>
        <w:t xml:space="preserve"> </w:t>
      </w:r>
      <w:r>
        <w:rPr>
          <w:lang w:eastAsia="zh-CN"/>
        </w:rPr>
        <w:t>procedure</w:t>
      </w:r>
      <w:bookmarkEnd w:id="143"/>
    </w:p>
    <w:p w14:paraId="65541637" w14:textId="77777777" w:rsidR="00BE3BC8" w:rsidRDefault="00BE3BC8" w:rsidP="00BE3BC8">
      <w:pPr>
        <w:pStyle w:val="Heading4"/>
        <w:rPr>
          <w:lang w:eastAsia="zh-CN"/>
        </w:rPr>
      </w:pPr>
      <w:bookmarkStart w:id="144" w:name="_Toc160556260"/>
      <w:r>
        <w:rPr>
          <w:rFonts w:hint="eastAsia"/>
          <w:lang w:eastAsia="zh-CN"/>
        </w:rPr>
        <w:t>5</w:t>
      </w:r>
      <w:r>
        <w:rPr>
          <w:lang w:eastAsia="zh-CN"/>
        </w:rPr>
        <w:t>.4.3.1</w:t>
      </w:r>
      <w:r>
        <w:rPr>
          <w:lang w:eastAsia="zh-CN"/>
        </w:rPr>
        <w:tab/>
        <w:t>General</w:t>
      </w:r>
      <w:bookmarkEnd w:id="144"/>
    </w:p>
    <w:p w14:paraId="65E522A1" w14:textId="77777777" w:rsidR="00BE3BC8" w:rsidRDefault="00BE3BC8" w:rsidP="00BE3BC8">
      <w:r>
        <w:t xml:space="preserve">The purpose of </w:t>
      </w:r>
      <w:bookmarkStart w:id="145" w:name="_Hlk132835189"/>
      <w:r>
        <w:rPr>
          <w:lang w:eastAsia="zh-CN"/>
        </w:rPr>
        <w:t>PIN deletion</w:t>
      </w:r>
      <w:r w:rsidRPr="00C7079E">
        <w:rPr>
          <w:lang w:eastAsia="zh-CN"/>
        </w:rPr>
        <w:t xml:space="preserve"> </w:t>
      </w:r>
      <w:r>
        <w:rPr>
          <w:lang w:eastAsia="zh-CN"/>
        </w:rPr>
        <w:t>procedure</w:t>
      </w:r>
      <w:bookmarkEnd w:id="145"/>
      <w:r>
        <w:rPr>
          <w:lang w:eastAsia="zh-CN"/>
        </w:rPr>
        <w:t xml:space="preserve"> is to </w:t>
      </w:r>
      <w:r w:rsidRPr="00FC685A">
        <w:rPr>
          <w:lang w:eastAsia="zh-CN"/>
        </w:rPr>
        <w:t xml:space="preserve">delete </w:t>
      </w:r>
      <w:r>
        <w:rPr>
          <w:lang w:eastAsia="zh-CN"/>
        </w:rPr>
        <w:t>a specific</w:t>
      </w:r>
      <w:r w:rsidRPr="00FC685A">
        <w:rPr>
          <w:lang w:eastAsia="zh-CN"/>
        </w:rPr>
        <w:t xml:space="preserve"> PIN</w:t>
      </w:r>
      <w:r>
        <w:t xml:space="preserve">. Both the PAE-S and the PMAE-C are supported to initiate the </w:t>
      </w:r>
      <w:r>
        <w:rPr>
          <w:lang w:eastAsia="zh-CN"/>
        </w:rPr>
        <w:t>PIN deletion</w:t>
      </w:r>
      <w:r w:rsidRPr="00C7079E">
        <w:rPr>
          <w:lang w:eastAsia="zh-CN"/>
        </w:rPr>
        <w:t xml:space="preserve"> </w:t>
      </w:r>
      <w:r>
        <w:rPr>
          <w:lang w:eastAsia="zh-CN"/>
        </w:rPr>
        <w:t>procedure, and the decision PIN deletion can be made by both the PAE-S and the PMAE-C (i.e. explicit PIN deletion procedure and local PIN deletion procedure).</w:t>
      </w:r>
      <w:r w:rsidRPr="007F3CB0">
        <w:rPr>
          <w:lang w:val="en-US" w:eastAsia="zh-CN"/>
        </w:rPr>
        <w:t xml:space="preserve"> </w:t>
      </w:r>
      <w:r w:rsidRPr="00ED5D9C">
        <w:rPr>
          <w:lang w:val="en-US" w:eastAsia="zh-CN"/>
        </w:rPr>
        <w:t xml:space="preserve">Once the PIN is </w:t>
      </w:r>
      <w:r>
        <w:rPr>
          <w:lang w:val="en-US" w:eastAsia="zh-CN"/>
        </w:rPr>
        <w:t xml:space="preserve">successfully </w:t>
      </w:r>
      <w:r w:rsidRPr="00ED5D9C">
        <w:rPr>
          <w:lang w:val="en-US" w:eastAsia="zh-CN"/>
        </w:rPr>
        <w:t xml:space="preserve">deleted, the </w:t>
      </w:r>
      <w:r>
        <w:rPr>
          <w:lang w:val="en-US" w:eastAsia="zh-CN"/>
        </w:rPr>
        <w:t>PEAE-C</w:t>
      </w:r>
      <w:r w:rsidRPr="00ED5D9C">
        <w:rPr>
          <w:lang w:val="en-US" w:eastAsia="zh-CN"/>
        </w:rPr>
        <w:t xml:space="preserve"> in </w:t>
      </w:r>
      <w:r>
        <w:rPr>
          <w:lang w:val="en-US" w:eastAsia="zh-CN"/>
        </w:rPr>
        <w:t xml:space="preserve">the </w:t>
      </w:r>
      <w:r w:rsidRPr="00ED5D9C">
        <w:rPr>
          <w:lang w:val="en-US" w:eastAsia="zh-CN"/>
        </w:rPr>
        <w:t xml:space="preserve">PIN shall not be able to utilize the services </w:t>
      </w:r>
      <w:r>
        <w:rPr>
          <w:lang w:val="en-US" w:eastAsia="zh-CN"/>
        </w:rPr>
        <w:t xml:space="preserve">provided </w:t>
      </w:r>
      <w:r w:rsidRPr="00ED5D9C">
        <w:rPr>
          <w:lang w:val="en-US" w:eastAsia="zh-CN"/>
        </w:rPr>
        <w:t xml:space="preserve">by the PIN anymore and cannot access the </w:t>
      </w:r>
      <w:r>
        <w:rPr>
          <w:lang w:val="en-US" w:eastAsia="zh-CN"/>
        </w:rPr>
        <w:t>PAE-S</w:t>
      </w:r>
      <w:r w:rsidRPr="00ED5D9C">
        <w:rPr>
          <w:lang w:val="en-US" w:eastAsia="zh-CN"/>
        </w:rPr>
        <w:t>.</w:t>
      </w:r>
      <w:r>
        <w:rPr>
          <w:lang w:val="en-US" w:eastAsia="zh-CN"/>
        </w:rPr>
        <w:t xml:space="preserve"> </w:t>
      </w:r>
      <w:r w:rsidRPr="00ED5D9C">
        <w:rPr>
          <w:lang w:val="en-US" w:eastAsia="zh-CN"/>
        </w:rPr>
        <w:t xml:space="preserve">The network resources allocated for this PIN </w:t>
      </w:r>
      <w:r>
        <w:rPr>
          <w:lang w:val="en-US" w:eastAsia="zh-CN"/>
        </w:rPr>
        <w:t>shall</w:t>
      </w:r>
      <w:r w:rsidRPr="00ED5D9C">
        <w:rPr>
          <w:lang w:val="en-US" w:eastAsia="zh-CN"/>
        </w:rPr>
        <w:t xml:space="preserve"> be released.</w:t>
      </w:r>
    </w:p>
    <w:p w14:paraId="226E74D9" w14:textId="77777777" w:rsidR="00BE3BC8" w:rsidRDefault="00BE3BC8" w:rsidP="00BE3BC8">
      <w:r>
        <w:rPr>
          <w:rFonts w:hint="eastAsia"/>
          <w:lang w:eastAsia="zh-CN"/>
        </w:rPr>
        <w:t>T</w:t>
      </w:r>
      <w:r>
        <w:rPr>
          <w:lang w:eastAsia="zh-CN"/>
        </w:rPr>
        <w:t>he following procedures are defined</w:t>
      </w:r>
      <w:r w:rsidRPr="003259AF">
        <w:t xml:space="preserve"> </w:t>
      </w:r>
      <w:r>
        <w:t xml:space="preserve">for </w:t>
      </w:r>
      <w:r>
        <w:rPr>
          <w:lang w:eastAsia="zh-CN"/>
        </w:rPr>
        <w:t>PIN deletion</w:t>
      </w:r>
      <w:r w:rsidRPr="00C7079E">
        <w:rPr>
          <w:lang w:eastAsia="zh-CN"/>
        </w:rPr>
        <w:t xml:space="preserve"> </w:t>
      </w:r>
      <w:r>
        <w:rPr>
          <w:lang w:eastAsia="zh-CN"/>
        </w:rPr>
        <w:t>procedure</w:t>
      </w:r>
      <w:r>
        <w:t>:</w:t>
      </w:r>
    </w:p>
    <w:p w14:paraId="02857410" w14:textId="77777777" w:rsidR="00BE3BC8" w:rsidRDefault="00BE3BC8" w:rsidP="00BE3BC8">
      <w:pPr>
        <w:pStyle w:val="B1"/>
        <w:rPr>
          <w:lang w:eastAsia="zh-CN"/>
        </w:rPr>
      </w:pPr>
      <w:r>
        <w:rPr>
          <w:rFonts w:hint="eastAsia"/>
          <w:lang w:eastAsia="zh-CN"/>
        </w:rPr>
        <w:t>a</w:t>
      </w:r>
      <w:r>
        <w:rPr>
          <w:lang w:eastAsia="zh-CN"/>
        </w:rPr>
        <w:t>)</w:t>
      </w:r>
      <w:r>
        <w:rPr>
          <w:lang w:eastAsia="zh-CN"/>
        </w:rPr>
        <w:tab/>
        <w:t>Explicit PIN deletion</w:t>
      </w:r>
      <w:r w:rsidRPr="00C7079E">
        <w:rPr>
          <w:lang w:eastAsia="zh-CN"/>
        </w:rPr>
        <w:t xml:space="preserve"> </w:t>
      </w:r>
      <w:r>
        <w:rPr>
          <w:lang w:eastAsia="zh-CN"/>
        </w:rPr>
        <w:t>procedure</w:t>
      </w:r>
      <w:r w:rsidRPr="001C384E">
        <w:rPr>
          <w:rFonts w:hint="eastAsia"/>
          <w:lang w:eastAsia="zh-CN"/>
        </w:rPr>
        <w:t xml:space="preserve"> </w:t>
      </w:r>
      <w:r>
        <w:rPr>
          <w:lang w:eastAsia="zh-CN"/>
        </w:rPr>
        <w:t>as specified in clause</w:t>
      </w:r>
      <w:r>
        <w:t> </w:t>
      </w:r>
      <w:r>
        <w:rPr>
          <w:lang w:eastAsia="zh-CN"/>
        </w:rPr>
        <w:t>5.4.3.2; and</w:t>
      </w:r>
    </w:p>
    <w:p w14:paraId="54C24B60" w14:textId="77777777" w:rsidR="00BE3BC8" w:rsidRDefault="00BE3BC8" w:rsidP="00BE3BC8">
      <w:pPr>
        <w:pStyle w:val="B1"/>
        <w:rPr>
          <w:lang w:eastAsia="zh-CN"/>
        </w:rPr>
      </w:pPr>
      <w:r>
        <w:rPr>
          <w:rFonts w:hint="eastAsia"/>
          <w:lang w:eastAsia="zh-CN"/>
        </w:rPr>
        <w:t>b</w:t>
      </w:r>
      <w:r>
        <w:rPr>
          <w:lang w:eastAsia="zh-CN"/>
        </w:rPr>
        <w:t>)</w:t>
      </w:r>
      <w:r>
        <w:rPr>
          <w:lang w:eastAsia="zh-CN"/>
        </w:rPr>
        <w:tab/>
        <w:t>Local PIN deletion</w:t>
      </w:r>
      <w:r w:rsidRPr="00C7079E">
        <w:rPr>
          <w:lang w:eastAsia="zh-CN"/>
        </w:rPr>
        <w:t xml:space="preserve"> </w:t>
      </w:r>
      <w:r>
        <w:rPr>
          <w:lang w:eastAsia="zh-CN"/>
        </w:rPr>
        <w:t>procedure</w:t>
      </w:r>
      <w:r w:rsidRPr="005E1E6D">
        <w:rPr>
          <w:lang w:eastAsia="zh-CN"/>
        </w:rPr>
        <w:t xml:space="preserve"> </w:t>
      </w:r>
      <w:r>
        <w:rPr>
          <w:lang w:eastAsia="zh-CN"/>
        </w:rPr>
        <w:t>as specified in clause</w:t>
      </w:r>
      <w:r>
        <w:t> </w:t>
      </w:r>
      <w:r>
        <w:rPr>
          <w:lang w:eastAsia="zh-CN"/>
        </w:rPr>
        <w:t>5.4.3.3.</w:t>
      </w:r>
    </w:p>
    <w:p w14:paraId="3CD2793F" w14:textId="77777777" w:rsidR="00BE3BC8" w:rsidRDefault="00BE3BC8" w:rsidP="00BE3BC8">
      <w:pPr>
        <w:pStyle w:val="Heading4"/>
      </w:pPr>
      <w:bookmarkStart w:id="146" w:name="_Toc160556261"/>
      <w:r w:rsidRPr="00AF136D">
        <w:rPr>
          <w:rFonts w:hint="eastAsia"/>
        </w:rPr>
        <w:t>5</w:t>
      </w:r>
      <w:r w:rsidRPr="00AF136D">
        <w:t>.4.3.2</w:t>
      </w:r>
      <w:r w:rsidRPr="00AF136D">
        <w:tab/>
      </w:r>
      <w:r>
        <w:rPr>
          <w:lang w:eastAsia="zh-CN"/>
        </w:rPr>
        <w:t>E</w:t>
      </w:r>
      <w:r>
        <w:rPr>
          <w:rFonts w:hint="eastAsia"/>
          <w:lang w:eastAsia="zh-CN"/>
        </w:rPr>
        <w:t>xplicit</w:t>
      </w:r>
      <w:r>
        <w:rPr>
          <w:lang w:eastAsia="zh-CN"/>
        </w:rPr>
        <w:t xml:space="preserve"> </w:t>
      </w:r>
      <w:r w:rsidRPr="00AF136D">
        <w:t>PIN deletion procedure</w:t>
      </w:r>
      <w:bookmarkEnd w:id="146"/>
    </w:p>
    <w:p w14:paraId="7182286C" w14:textId="77777777" w:rsidR="00BE3BC8" w:rsidRDefault="00BE3BC8" w:rsidP="00BE3BC8">
      <w:pPr>
        <w:pStyle w:val="Heading5"/>
      </w:pPr>
      <w:bookmarkStart w:id="147" w:name="_Toc160556262"/>
      <w:r w:rsidRPr="00AF136D">
        <w:rPr>
          <w:rFonts w:hint="eastAsia"/>
        </w:rPr>
        <w:t>5</w:t>
      </w:r>
      <w:r w:rsidRPr="00AF136D">
        <w:t>.4.3.2.1</w:t>
      </w:r>
      <w:r w:rsidRPr="00AF136D">
        <w:tab/>
      </w:r>
      <w:r>
        <w:t xml:space="preserve">PAE-S </w:t>
      </w:r>
      <w:r w:rsidRPr="00AF136D">
        <w:t>requested PIN deletion procedure</w:t>
      </w:r>
      <w:bookmarkEnd w:id="147"/>
    </w:p>
    <w:p w14:paraId="29559C77" w14:textId="77777777" w:rsidR="004F264C" w:rsidRPr="004F264C" w:rsidRDefault="004F264C" w:rsidP="004F264C">
      <w:pPr>
        <w:pStyle w:val="Heading6"/>
      </w:pPr>
      <w:bookmarkStart w:id="148" w:name="_Toc160556263"/>
      <w:r w:rsidRPr="00AF136D">
        <w:rPr>
          <w:rFonts w:hint="eastAsia"/>
        </w:rPr>
        <w:t>5</w:t>
      </w:r>
      <w:r w:rsidRPr="00AF136D">
        <w:t>.4.3.2.1</w:t>
      </w:r>
      <w:r>
        <w:t>.1</w:t>
      </w:r>
      <w:r w:rsidRPr="00AF136D">
        <w:tab/>
      </w:r>
      <w:r>
        <w:t xml:space="preserve">PAE-S </w:t>
      </w:r>
      <w:r w:rsidRPr="00AF136D">
        <w:t>procedure</w:t>
      </w:r>
      <w:bookmarkEnd w:id="148"/>
    </w:p>
    <w:p w14:paraId="546043FE" w14:textId="77777777" w:rsidR="00BE3BC8" w:rsidRDefault="00BE3BC8" w:rsidP="00BE3BC8">
      <w:r>
        <w:t>The PAE-S may initiate a PAE-S requested</w:t>
      </w:r>
      <w:r w:rsidRPr="00AF136D">
        <w:t xml:space="preserve"> PIN deletion procedure</w:t>
      </w:r>
      <w:r>
        <w:t xml:space="preserve"> when:</w:t>
      </w:r>
    </w:p>
    <w:p w14:paraId="0C1D3B0C" w14:textId="77777777" w:rsidR="00BE3BC8" w:rsidRDefault="00BE3BC8" w:rsidP="00BE3BC8">
      <w:pPr>
        <w:pStyle w:val="B1"/>
      </w:pPr>
      <w:r>
        <w:t>a)</w:t>
      </w:r>
      <w:r>
        <w:tab/>
        <w:t>the</w:t>
      </w:r>
      <w:r w:rsidRPr="008E6D96">
        <w:t xml:space="preserve"> PIN continues to exist </w:t>
      </w:r>
      <w:r>
        <w:t>after</w:t>
      </w:r>
      <w:r w:rsidRPr="008E6D96">
        <w:t xml:space="preserve"> </w:t>
      </w:r>
      <w:r>
        <w:t xml:space="preserve">its valid duration timer </w:t>
      </w:r>
      <w:r w:rsidRPr="008E6D96">
        <w:t xml:space="preserve">associated with </w:t>
      </w:r>
      <w:r>
        <w:t>the PIN; or</w:t>
      </w:r>
    </w:p>
    <w:p w14:paraId="586EF1AE" w14:textId="77777777" w:rsidR="00BE3BC8" w:rsidRPr="004928B0" w:rsidRDefault="00BE3BC8" w:rsidP="00BE3BC8">
      <w:pPr>
        <w:pStyle w:val="B1"/>
      </w:pPr>
      <w:r>
        <w:lastRenderedPageBreak/>
        <w:t>b)</w:t>
      </w:r>
      <w:r>
        <w:tab/>
      </w:r>
      <w:r w:rsidRPr="008E6D96">
        <w:t xml:space="preserve">the </w:t>
      </w:r>
      <w:r>
        <w:t>PAE-S</w:t>
      </w:r>
      <w:r w:rsidRPr="008E6D96">
        <w:t xml:space="preserve"> decides to not provide any PIN service </w:t>
      </w:r>
      <w:r>
        <w:t>for</w:t>
      </w:r>
      <w:r w:rsidRPr="008E6D96">
        <w:t xml:space="preserve"> this PIN</w:t>
      </w:r>
      <w:r>
        <w:t>.</w:t>
      </w:r>
    </w:p>
    <w:p w14:paraId="333A9480" w14:textId="77777777" w:rsidR="004F264C" w:rsidRDefault="004F264C" w:rsidP="004F264C">
      <w:r>
        <w:t xml:space="preserve">When the PAE-S </w:t>
      </w:r>
      <w:r>
        <w:rPr>
          <w:rFonts w:hint="eastAsia"/>
          <w:lang w:eastAsia="zh-CN"/>
        </w:rPr>
        <w:t>need</w:t>
      </w:r>
      <w:r>
        <w:t xml:space="preserve">s </w:t>
      </w:r>
      <w:r>
        <w:rPr>
          <w:lang w:eastAsia="zh-CN"/>
        </w:rPr>
        <w:t>to delete a PIN</w:t>
      </w:r>
      <w:r>
        <w:t xml:space="preserve">, then the PAE-S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PAE-S</w:t>
      </w:r>
      <w:r w:rsidRPr="00684E14">
        <w:t>:</w:t>
      </w:r>
    </w:p>
    <w:p w14:paraId="695FC8BE" w14:textId="77777777" w:rsidR="004F264C" w:rsidRDefault="004F264C" w:rsidP="004F264C">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1AA4FD7D" w14:textId="77777777" w:rsidR="004F264C" w:rsidRPr="0073469F" w:rsidRDefault="004F264C" w:rsidP="004F264C">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469D5D6E" w14:textId="77777777" w:rsidR="004F264C" w:rsidRDefault="004F264C" w:rsidP="004F264C">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pin-deletion-notification-request</w:t>
      </w:r>
      <w:r w:rsidRPr="0073469F">
        <w:t>&gt;</w:t>
      </w:r>
      <w:r w:rsidRPr="001D4A5C">
        <w:t xml:space="preserve"> element in the &lt;</w:t>
      </w:r>
      <w:r>
        <w:t>pinapp</w:t>
      </w:r>
      <w:r w:rsidRPr="001D4A5C">
        <w:t>-info&gt; root element</w:t>
      </w:r>
      <w:r w:rsidRPr="00592F5E">
        <w:t xml:space="preserve"> and within the </w:t>
      </w:r>
      <w:r w:rsidR="0023517C">
        <w:t>&lt;pin-deletion-notification-request&gt;</w:t>
      </w:r>
      <w:r w:rsidRPr="00592F5E">
        <w:t xml:space="preserve"> element</w:t>
      </w:r>
      <w:r>
        <w:t>:</w:t>
      </w:r>
    </w:p>
    <w:p w14:paraId="1E162792" w14:textId="77777777" w:rsidR="004F264C" w:rsidRDefault="004F264C" w:rsidP="004F264C">
      <w:pPr>
        <w:pStyle w:val="B2"/>
      </w:pPr>
      <w:r>
        <w:t>1</w:t>
      </w:r>
      <w:r w:rsidRPr="00CB0B28">
        <w:t>)</w:t>
      </w:r>
      <w:r w:rsidRPr="00CB0B28">
        <w:tab/>
        <w:t>shall include a &lt;</w:t>
      </w:r>
      <w:r>
        <w:t>pin-id</w:t>
      </w:r>
      <w:r w:rsidRPr="00CB0B28">
        <w:t xml:space="preserve">&gt; element </w:t>
      </w:r>
      <w:r w:rsidRPr="007F57D7">
        <w:t xml:space="preserve">set to the </w:t>
      </w:r>
      <w:r w:rsidRPr="003452ED">
        <w:t xml:space="preserve">identifier of the PIN to </w:t>
      </w:r>
      <w:r>
        <w:t xml:space="preserve">be </w:t>
      </w:r>
      <w:r w:rsidRPr="003452ED">
        <w:t>delete</w:t>
      </w:r>
      <w:r>
        <w:t>d.</w:t>
      </w:r>
    </w:p>
    <w:p w14:paraId="52F8C103" w14:textId="77777777" w:rsidR="004F264C" w:rsidRDefault="004F264C" w:rsidP="004F264C">
      <w:pPr>
        <w:rPr>
          <w:lang w:eastAsia="zh-CN"/>
        </w:rPr>
      </w:pPr>
      <w:r>
        <w:t xml:space="preserve">The PAE-S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2C117A0A" w14:textId="77777777" w:rsidR="004F264C" w:rsidRPr="00ED2B9B" w:rsidRDefault="0023517C" w:rsidP="004F264C">
      <w:pPr>
        <w:rPr>
          <w:lang w:eastAsia="zh-CN"/>
        </w:rPr>
      </w:pPr>
      <w:r>
        <w:rPr>
          <w:lang w:eastAsia="x-none"/>
        </w:rPr>
        <w:t>Upon reception of an HTTP 204 (No content) response</w:t>
      </w:r>
      <w:r>
        <w:t xml:space="preserve"> message from the PMAE-C, </w:t>
      </w:r>
      <w:r w:rsidR="004F264C">
        <w:t>the PAE-S shall</w:t>
      </w:r>
      <w:r w:rsidR="004F264C" w:rsidRPr="000C75A6">
        <w:t xml:space="preserve"> consider the </w:t>
      </w:r>
      <w:r w:rsidR="004F264C">
        <w:t>PIN</w:t>
      </w:r>
      <w:r w:rsidR="004F264C" w:rsidRPr="000C75A6">
        <w:t xml:space="preserve"> has been </w:t>
      </w:r>
      <w:r w:rsidR="004F264C">
        <w:t>considered as deleted in the PMAE-C. The PAE-S shall</w:t>
      </w:r>
      <w:r w:rsidR="004F264C" w:rsidRPr="00DB4901">
        <w:rPr>
          <w:lang w:eastAsia="zh-CN"/>
        </w:rPr>
        <w:t xml:space="preserve"> stop all the procedures related to the PIN and release all the network resources allocated for this PIN</w:t>
      </w:r>
      <w:r w:rsidR="004F264C">
        <w:rPr>
          <w:lang w:eastAsia="zh-CN"/>
        </w:rPr>
        <w:t>.</w:t>
      </w:r>
    </w:p>
    <w:p w14:paraId="3583A554" w14:textId="77777777" w:rsidR="004F264C" w:rsidRPr="0008474B" w:rsidRDefault="004F264C" w:rsidP="004F264C">
      <w:pPr>
        <w:pStyle w:val="Heading6"/>
      </w:pPr>
      <w:bookmarkStart w:id="149" w:name="_Toc160556264"/>
      <w:r w:rsidRPr="00AF136D">
        <w:rPr>
          <w:rFonts w:hint="eastAsia"/>
        </w:rPr>
        <w:t>5</w:t>
      </w:r>
      <w:r w:rsidRPr="00AF136D">
        <w:t>.4.3.2.1</w:t>
      </w:r>
      <w:r>
        <w:t>.2</w:t>
      </w:r>
      <w:r w:rsidRPr="00AF136D">
        <w:tab/>
      </w:r>
      <w:r>
        <w:t xml:space="preserve">PMAE-C </w:t>
      </w:r>
      <w:r w:rsidRPr="00AF136D">
        <w:t>procedure</w:t>
      </w:r>
      <w:bookmarkEnd w:id="149"/>
    </w:p>
    <w:p w14:paraId="166A5D3D" w14:textId="77777777" w:rsidR="004F264C" w:rsidRDefault="004F264C" w:rsidP="004F264C">
      <w:r>
        <w:rPr>
          <w:lang w:eastAsia="x-none"/>
        </w:rPr>
        <w:t>Upon reception of an HTTP POST request</w:t>
      </w:r>
      <w:r w:rsidRPr="005025FB">
        <w:t xml:space="preserve"> </w:t>
      </w:r>
      <w:r>
        <w:t>message containing:</w:t>
      </w:r>
    </w:p>
    <w:p w14:paraId="098798D9" w14:textId="77777777" w:rsidR="004F264C" w:rsidRDefault="004F264C" w:rsidP="004F264C">
      <w:pPr>
        <w:pStyle w:val="B1"/>
      </w:pPr>
      <w:r>
        <w:t>a)</w:t>
      </w:r>
      <w:r>
        <w:tab/>
        <w:t>a Content-Type header field set to "application/vnd.3gpp.pinapp-info+xml"; and</w:t>
      </w:r>
    </w:p>
    <w:p w14:paraId="31FF6C56" w14:textId="77777777" w:rsidR="004F264C" w:rsidRDefault="004F264C" w:rsidP="004F264C">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2EEBFF3A" w14:textId="77777777" w:rsidR="004F264C" w:rsidRDefault="004F264C" w:rsidP="004F264C">
      <w:r>
        <w:t>the PMAE-C shall:</w:t>
      </w:r>
    </w:p>
    <w:p w14:paraId="2EAB21B3" w14:textId="77777777" w:rsidR="004F264C" w:rsidRDefault="004F264C" w:rsidP="00DA1851">
      <w:pPr>
        <w:pStyle w:val="B1"/>
      </w:pPr>
      <w:r>
        <w:rPr>
          <w:rFonts w:hint="eastAsia"/>
          <w:lang w:eastAsia="zh-CN"/>
        </w:rPr>
        <w:t>a</w:t>
      </w:r>
      <w:r>
        <w:rPr>
          <w:lang w:eastAsia="zh-CN"/>
        </w:rPr>
        <w:t>)</w:t>
      </w:r>
      <w:r>
        <w:rPr>
          <w:lang w:eastAsia="zh-CN"/>
        </w:rPr>
        <w:tab/>
      </w:r>
      <w:r w:rsidRPr="00554F63">
        <w:t xml:space="preserve">generate an HTTP </w:t>
      </w:r>
      <w:r w:rsidR="009069D2" w:rsidRPr="00554F63">
        <w:t>20</w:t>
      </w:r>
      <w:r w:rsidR="009069D2">
        <w:t>4</w:t>
      </w:r>
      <w:r w:rsidR="009069D2" w:rsidRPr="00554F63">
        <w:t xml:space="preserve"> </w:t>
      </w:r>
      <w:r w:rsidRPr="00554F63">
        <w:t>(</w:t>
      </w:r>
      <w:r w:rsidR="009069D2">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rsidR="00F84143">
        <w:t>9110</w:t>
      </w:r>
      <w:r>
        <w:t>; and</w:t>
      </w:r>
    </w:p>
    <w:p w14:paraId="76388A65" w14:textId="77777777" w:rsidR="004F264C" w:rsidRPr="005D780B" w:rsidRDefault="004F264C" w:rsidP="004F264C">
      <w:pPr>
        <w:pStyle w:val="B1"/>
      </w:pPr>
      <w:r>
        <w:rPr>
          <w:lang w:eastAsia="zh-CN"/>
        </w:rPr>
        <w:t>b)</w:t>
      </w:r>
      <w:r>
        <w:rPr>
          <w:lang w:eastAsia="zh-CN"/>
        </w:rPr>
        <w:tab/>
        <w:t xml:space="preserve">shall </w:t>
      </w:r>
      <w:r>
        <w:t xml:space="preserve">generate a series of HTTP POST request messages </w:t>
      </w:r>
      <w:r w:rsidRPr="0006242D">
        <w:t>according to p</w:t>
      </w:r>
      <w:r>
        <w:t xml:space="preserve">rocedures as specified in </w:t>
      </w:r>
      <w:r w:rsidRPr="000A20F1">
        <w:t>IETF</w:t>
      </w:r>
      <w:r>
        <w:t> </w:t>
      </w:r>
      <w:r w:rsidRPr="000A20F1">
        <w:t>RFC</w:t>
      </w:r>
      <w:r>
        <w:t> </w:t>
      </w:r>
      <w:r w:rsidR="00F84143">
        <w:t>9110</w:t>
      </w:r>
      <w:r>
        <w:t> </w:t>
      </w:r>
      <w:r w:rsidRPr="0006242D">
        <w:t>[</w:t>
      </w:r>
      <w:r>
        <w:t>4] towards the PIN peer(s) in the PIN</w:t>
      </w:r>
      <w:r>
        <w:rPr>
          <w:lang w:eastAsia="zh-CN"/>
        </w:rPr>
        <w:t xml:space="preserve"> and </w:t>
      </w:r>
      <w:r w:rsidRPr="00D24E70">
        <w:t xml:space="preserve">send the </w:t>
      </w:r>
      <w:r>
        <w:t xml:space="preserve">generated </w:t>
      </w:r>
      <w:r w:rsidRPr="005D780B">
        <w:t>HTTP POST request</w:t>
      </w:r>
      <w:r w:rsidRPr="00D24E70">
        <w:t xml:space="preserve"> towards</w:t>
      </w:r>
      <w:r>
        <w:t xml:space="preserve"> </w:t>
      </w:r>
      <w:r w:rsidRPr="00D24E70">
        <w:t xml:space="preserve">the </w:t>
      </w:r>
      <w:r>
        <w:t>PIN peer(s)</w:t>
      </w:r>
      <w:r w:rsidRPr="005C10EB">
        <w:t xml:space="preserve"> </w:t>
      </w:r>
      <w:r>
        <w:rPr>
          <w:lang w:eastAsia="zh-CN"/>
        </w:rPr>
        <w:t xml:space="preserve">accordingly </w:t>
      </w:r>
      <w:r>
        <w:t xml:space="preserve">as specified in </w:t>
      </w:r>
      <w:r w:rsidRPr="000A20F1">
        <w:t>IETF</w:t>
      </w:r>
      <w:r>
        <w:t> </w:t>
      </w:r>
      <w:r w:rsidRPr="000A20F1">
        <w:t>RFC</w:t>
      </w:r>
      <w:r>
        <w:t> </w:t>
      </w:r>
      <w:r w:rsidR="00F84143">
        <w:t>9110</w:t>
      </w:r>
      <w:r>
        <w:t> </w:t>
      </w:r>
      <w:r w:rsidRPr="0006242D">
        <w:t>[</w:t>
      </w:r>
      <w:r>
        <w:t xml:space="preserve">4]. </w:t>
      </w:r>
      <w:r w:rsidRPr="005D780B">
        <w:t xml:space="preserve">In </w:t>
      </w:r>
      <w:r>
        <w:t>each</w:t>
      </w:r>
      <w:r w:rsidRPr="005D780B">
        <w:t xml:space="preserve"> HTTP POST request</w:t>
      </w:r>
      <w:r>
        <w:t xml:space="preserve">, the </w:t>
      </w:r>
      <w:r w:rsidRPr="005D780B">
        <w:t>PMAE-C:</w:t>
      </w:r>
    </w:p>
    <w:p w14:paraId="722231A2" w14:textId="77777777" w:rsidR="004F264C" w:rsidRDefault="004F264C" w:rsidP="004F264C">
      <w:pPr>
        <w:pStyle w:val="B2"/>
        <w:rPr>
          <w:lang w:eastAsia="zh-CN"/>
        </w:rPr>
      </w:pPr>
      <w:r>
        <w:rPr>
          <w:lang w:eastAsia="zh-CN"/>
        </w:rPr>
        <w:t>1)</w:t>
      </w:r>
      <w:r>
        <w:rPr>
          <w:lang w:eastAsia="zh-CN"/>
        </w:rPr>
        <w:tab/>
      </w:r>
      <w:r w:rsidRPr="00CC0778">
        <w:rPr>
          <w:lang w:eastAsia="zh-CN"/>
        </w:rPr>
        <w:t xml:space="preserve">shall set the Request-URI to the URI </w:t>
      </w:r>
      <w:r>
        <w:rPr>
          <w:lang w:eastAsia="zh-CN"/>
        </w:rPr>
        <w:t>corresponding to the specific PIN peer.</w:t>
      </w:r>
    </w:p>
    <w:p w14:paraId="24D71840" w14:textId="77777777" w:rsidR="004F264C" w:rsidRPr="0073469F" w:rsidRDefault="004F264C" w:rsidP="004F264C">
      <w:pPr>
        <w:pStyle w:val="B2"/>
      </w:pPr>
      <w:r>
        <w:t>2)</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6ACA2797" w14:textId="77777777" w:rsidR="004F264C" w:rsidRDefault="004F264C" w:rsidP="004F264C">
      <w:pPr>
        <w:pStyle w:val="B2"/>
      </w:pPr>
      <w:r>
        <w:t>3</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pin-deletion-notification-request</w:t>
      </w:r>
      <w:r w:rsidRPr="0073469F">
        <w:t>&gt;</w:t>
      </w:r>
      <w:r w:rsidRPr="001D4A5C">
        <w:t xml:space="preserve"> element in the &lt;</w:t>
      </w:r>
      <w:r>
        <w:t>pinapp</w:t>
      </w:r>
      <w:r w:rsidRPr="001D4A5C">
        <w:t>-info&gt; root element</w:t>
      </w:r>
      <w:r w:rsidRPr="00592F5E">
        <w:t xml:space="preserve"> and within the </w:t>
      </w:r>
      <w:r w:rsidRPr="0073469F">
        <w:t>&lt;</w:t>
      </w:r>
      <w:r>
        <w:t>pin-deletion-notification-request</w:t>
      </w:r>
      <w:r w:rsidRPr="0073469F">
        <w:t>&gt;</w:t>
      </w:r>
      <w:r w:rsidRPr="00592F5E">
        <w:t xml:space="preserve"> element</w:t>
      </w:r>
      <w:r>
        <w:t>:</w:t>
      </w:r>
    </w:p>
    <w:p w14:paraId="685DAB9D" w14:textId="77777777" w:rsidR="004F264C" w:rsidRDefault="004F264C" w:rsidP="004F264C">
      <w:pPr>
        <w:pStyle w:val="B3"/>
      </w:pPr>
      <w:r>
        <w:t>i</w:t>
      </w:r>
      <w:r w:rsidRPr="00CB0B28">
        <w:t>)</w:t>
      </w:r>
      <w:r w:rsidRPr="00CB0B28">
        <w:tab/>
        <w:t>shall include a &lt;</w:t>
      </w:r>
      <w:r>
        <w:t>pin-id</w:t>
      </w:r>
      <w:r w:rsidRPr="00CB0B28">
        <w:t xml:space="preserve">&gt; element </w:t>
      </w:r>
      <w:r w:rsidRPr="007F57D7">
        <w:t xml:space="preserve">set to the </w:t>
      </w:r>
      <w:r w:rsidRPr="003452ED">
        <w:t xml:space="preserve">identifier of the PIN to </w:t>
      </w:r>
      <w:r>
        <w:t xml:space="preserve">be </w:t>
      </w:r>
      <w:r w:rsidRPr="003452ED">
        <w:t>delete</w:t>
      </w:r>
      <w:r>
        <w:t>d.</w:t>
      </w:r>
    </w:p>
    <w:p w14:paraId="6C8D8544" w14:textId="77777777" w:rsidR="004F264C" w:rsidRDefault="004F264C" w:rsidP="004F264C">
      <w:r>
        <w:rPr>
          <w:lang w:eastAsia="x-none"/>
        </w:rPr>
        <w:t xml:space="preserve">Upon reception of </w:t>
      </w:r>
      <w:r>
        <w:t>either of the following:</w:t>
      </w:r>
    </w:p>
    <w:p w14:paraId="0C3E7CBD" w14:textId="77777777" w:rsidR="004F264C" w:rsidRDefault="004F264C" w:rsidP="00DA1851">
      <w:pPr>
        <w:pStyle w:val="B1"/>
      </w:pPr>
      <w:r>
        <w:t>a)</w:t>
      </w:r>
      <w:r>
        <w:tab/>
      </w:r>
      <w:r w:rsidRPr="00554F63">
        <w:t xml:space="preserve">an HTTP </w:t>
      </w:r>
      <w:r w:rsidR="007C2902" w:rsidRPr="00554F63">
        <w:t>20</w:t>
      </w:r>
      <w:r w:rsidR="007C2902">
        <w:t>4</w:t>
      </w:r>
      <w:r w:rsidR="007C2902" w:rsidRPr="00554F63">
        <w:t xml:space="preserve"> </w:t>
      </w:r>
      <w:r w:rsidRPr="00554F63">
        <w:t>(</w:t>
      </w:r>
      <w:r w:rsidR="007C2902">
        <w:t>No content</w:t>
      </w:r>
      <w:r w:rsidRPr="00554F63">
        <w:t>) response</w:t>
      </w:r>
      <w:r w:rsidRPr="005025FB">
        <w:t xml:space="preserve"> </w:t>
      </w:r>
      <w:r>
        <w:t>message; or</w:t>
      </w:r>
    </w:p>
    <w:p w14:paraId="54441C07" w14:textId="77777777" w:rsidR="004F264C" w:rsidRPr="0044236F" w:rsidRDefault="004F264C" w:rsidP="004F264C">
      <w:pPr>
        <w:pStyle w:val="B1"/>
      </w:pPr>
      <w:r>
        <w:rPr>
          <w:rFonts w:hint="eastAsia"/>
          <w:lang w:eastAsia="zh-CN"/>
        </w:rPr>
        <w:t>b</w:t>
      </w:r>
      <w:r>
        <w:rPr>
          <w:lang w:eastAsia="zh-CN"/>
        </w:rPr>
        <w:t>)</w:t>
      </w:r>
      <w:r>
        <w:rPr>
          <w:lang w:eastAsia="zh-CN"/>
        </w:rPr>
        <w:tab/>
      </w:r>
      <w:r w:rsidRPr="00554F63">
        <w:t xml:space="preserve">an HTTP </w:t>
      </w:r>
      <w:r>
        <w:t>403 (Forbidden)</w:t>
      </w:r>
      <w:r w:rsidRPr="00554F63">
        <w:t xml:space="preserve"> response</w:t>
      </w:r>
      <w:r w:rsidRPr="005025FB">
        <w:t xml:space="preserve"> </w:t>
      </w:r>
      <w:r>
        <w:t>message containing:</w:t>
      </w:r>
    </w:p>
    <w:p w14:paraId="53F40951" w14:textId="77777777" w:rsidR="004F264C" w:rsidRPr="0044236F" w:rsidRDefault="004F264C" w:rsidP="004F264C">
      <w:pPr>
        <w:pStyle w:val="B2"/>
      </w:pPr>
      <w:r>
        <w:t>1)</w:t>
      </w:r>
      <w:r>
        <w:tab/>
        <w:t>a Content-Type header field set to "application/vnd.3gpp.pinapp-info+xml"; and</w:t>
      </w:r>
    </w:p>
    <w:p w14:paraId="54163AEC" w14:textId="77777777" w:rsidR="004F264C" w:rsidRPr="0032268B" w:rsidRDefault="004F264C" w:rsidP="004F264C">
      <w:pPr>
        <w:pStyle w:val="B2"/>
      </w:pPr>
      <w:r>
        <w:t>2)</w:t>
      </w:r>
      <w:r>
        <w:tab/>
        <w:t xml:space="preserve">an application/vnd.3gpp.pinapp-info+xml MIME body with a </w:t>
      </w:r>
      <w:r w:rsidRPr="0073469F">
        <w:t>&lt;</w:t>
      </w:r>
      <w:r>
        <w:t>pin-deletion-notification-reject</w:t>
      </w:r>
      <w:r w:rsidRPr="0073469F">
        <w:t>&gt;</w:t>
      </w:r>
      <w:r>
        <w:t xml:space="preserve"> </w:t>
      </w:r>
      <w:r w:rsidRPr="00FB41A4">
        <w:t>element in the &lt;</w:t>
      </w:r>
      <w:r>
        <w:t>pinapp</w:t>
      </w:r>
      <w:r w:rsidRPr="00FB41A4">
        <w:t xml:space="preserve">-info&gt; </w:t>
      </w:r>
      <w:r>
        <w:t>root element;</w:t>
      </w:r>
    </w:p>
    <w:p w14:paraId="73DF490C" w14:textId="77777777" w:rsidR="004F264C" w:rsidRDefault="004F264C" w:rsidP="004F264C">
      <w:r>
        <w:t>the PMAE-C shall consider that the PIN has been treated as deleted in the corresponding PIN peer(s).</w:t>
      </w:r>
    </w:p>
    <w:p w14:paraId="58023EFA" w14:textId="77777777" w:rsidR="004F264C" w:rsidRDefault="004F264C" w:rsidP="004F264C">
      <w:pPr>
        <w:pStyle w:val="NO"/>
      </w:pPr>
      <w:r w:rsidRPr="00040B5C">
        <w:t>NOTE:</w:t>
      </w:r>
      <w:r w:rsidRPr="00040B5C">
        <w:tab/>
      </w:r>
      <w:r>
        <w:t xml:space="preserve">Whether PMAE-C needs to take other actions for PIN peer(s) that send </w:t>
      </w:r>
      <w:r w:rsidRPr="0073469F">
        <w:t>&lt;</w:t>
      </w:r>
      <w:r>
        <w:t>pin-deletion-notification-reject</w:t>
      </w:r>
      <w:r w:rsidRPr="0073469F">
        <w:t>&gt;</w:t>
      </w:r>
      <w:r>
        <w:t xml:space="preserve"> </w:t>
      </w:r>
      <w:r w:rsidRPr="00FB41A4">
        <w:t>element</w:t>
      </w:r>
      <w:r w:rsidRPr="00040B5C">
        <w:t xml:space="preserve"> is left to UE implementation. </w:t>
      </w:r>
    </w:p>
    <w:p w14:paraId="6936F321" w14:textId="77777777" w:rsidR="004F264C" w:rsidRPr="005F267E" w:rsidRDefault="004F264C" w:rsidP="004F264C">
      <w:pPr>
        <w:rPr>
          <w:lang w:eastAsia="zh-CN"/>
        </w:rPr>
      </w:pPr>
      <w:r>
        <w:t>When receiving all the response(s) from the PIN peer(s), the PIN is considered as deleted in the PMAE-C from this time onward. The PMAE-C shall delete all the information related to this PIN.</w:t>
      </w:r>
    </w:p>
    <w:p w14:paraId="7C1A31EB" w14:textId="77777777" w:rsidR="004F264C" w:rsidRDefault="004F264C" w:rsidP="004F264C">
      <w:pPr>
        <w:pStyle w:val="Heading6"/>
      </w:pPr>
      <w:bookmarkStart w:id="150" w:name="_Toc160556265"/>
      <w:r w:rsidRPr="00AF136D">
        <w:rPr>
          <w:rFonts w:hint="eastAsia"/>
        </w:rPr>
        <w:lastRenderedPageBreak/>
        <w:t>5</w:t>
      </w:r>
      <w:r w:rsidRPr="00AF136D">
        <w:t>.4.3.2.1</w:t>
      </w:r>
      <w:r>
        <w:t>.3</w:t>
      </w:r>
      <w:r w:rsidRPr="00AF136D">
        <w:tab/>
      </w:r>
      <w:r>
        <w:t xml:space="preserve">PGAE-C </w:t>
      </w:r>
      <w:r w:rsidRPr="00AF136D">
        <w:t>procedure</w:t>
      </w:r>
      <w:bookmarkEnd w:id="150"/>
    </w:p>
    <w:p w14:paraId="13FA0B05" w14:textId="77777777" w:rsidR="004F264C" w:rsidRDefault="004F264C" w:rsidP="004F264C">
      <w:r>
        <w:rPr>
          <w:lang w:eastAsia="x-none"/>
        </w:rPr>
        <w:t>Upon reception of an HTTP POST request</w:t>
      </w:r>
      <w:r w:rsidRPr="005025FB">
        <w:t xml:space="preserve"> </w:t>
      </w:r>
      <w:r>
        <w:t>message containing:</w:t>
      </w:r>
    </w:p>
    <w:p w14:paraId="7A858206" w14:textId="77777777" w:rsidR="004F264C" w:rsidRDefault="004F264C" w:rsidP="004F264C">
      <w:pPr>
        <w:pStyle w:val="B1"/>
      </w:pPr>
      <w:r>
        <w:t>a)</w:t>
      </w:r>
      <w:r>
        <w:tab/>
        <w:t>a Content-Type header field set to "application/vnd.3gpp.pinapp-info+xml"; and</w:t>
      </w:r>
    </w:p>
    <w:p w14:paraId="6EDA1DC2" w14:textId="77777777" w:rsidR="004F264C" w:rsidRDefault="004F264C" w:rsidP="004F264C">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40B485CD" w14:textId="77777777" w:rsidR="004F264C" w:rsidRDefault="004F264C" w:rsidP="004F264C">
      <w:r>
        <w:t>the PGAE-C:</w:t>
      </w:r>
    </w:p>
    <w:p w14:paraId="687DD9B8" w14:textId="77777777" w:rsidR="004F264C" w:rsidRDefault="004F264C" w:rsidP="004F264C">
      <w:pPr>
        <w:pStyle w:val="B1"/>
      </w:pPr>
      <w:r w:rsidRPr="000C75A6">
        <w:rPr>
          <w:rFonts w:hint="eastAsia"/>
        </w:rPr>
        <w:t>a</w:t>
      </w:r>
      <w:r w:rsidRPr="000C75A6">
        <w:t>)</w:t>
      </w:r>
      <w:r w:rsidRPr="000C75A6">
        <w:tab/>
        <w:t xml:space="preserve">shall consider the </w:t>
      </w:r>
      <w:r>
        <w:t>PIN</w:t>
      </w:r>
      <w:r w:rsidRPr="000C75A6">
        <w:t xml:space="preserve"> has been </w:t>
      </w:r>
      <w:r>
        <w:t>deleted;</w:t>
      </w:r>
    </w:p>
    <w:p w14:paraId="3F16564A" w14:textId="77777777" w:rsidR="004F264C" w:rsidRDefault="004F264C" w:rsidP="004F264C">
      <w:pPr>
        <w:pStyle w:val="B1"/>
        <w:rPr>
          <w:lang w:eastAsia="zh-CN"/>
        </w:rPr>
      </w:pPr>
      <w:r>
        <w:rPr>
          <w:rFonts w:hint="eastAsia"/>
          <w:lang w:eastAsia="zh-CN"/>
        </w:rPr>
        <w:t>b</w:t>
      </w:r>
      <w:r>
        <w:rPr>
          <w:lang w:eastAsia="zh-CN"/>
        </w:rPr>
        <w:t>)</w:t>
      </w:r>
      <w:r>
        <w:rPr>
          <w:lang w:eastAsia="zh-CN"/>
        </w:rPr>
        <w:tab/>
        <w:t xml:space="preserve">shall invalidate </w:t>
      </w:r>
      <w:r w:rsidRPr="00D97646">
        <w:rPr>
          <w:lang w:eastAsia="zh-CN"/>
        </w:rPr>
        <w:t>the access control information</w:t>
      </w:r>
      <w:r>
        <w:rPr>
          <w:lang w:eastAsia="zh-CN"/>
        </w:rPr>
        <w:t xml:space="preserve"> of the PIN</w:t>
      </w:r>
      <w:r w:rsidRPr="00D97646">
        <w:rPr>
          <w:lang w:eastAsia="zh-CN"/>
        </w:rPr>
        <w:t xml:space="preserve"> in </w:t>
      </w:r>
      <w:r>
        <w:rPr>
          <w:lang w:eastAsia="zh-CN"/>
        </w:rPr>
        <w:t>the PGAE-C;</w:t>
      </w:r>
    </w:p>
    <w:p w14:paraId="56F924AE" w14:textId="77777777" w:rsidR="004F264C" w:rsidRDefault="004F264C" w:rsidP="004F264C">
      <w:pPr>
        <w:pStyle w:val="B1"/>
        <w:rPr>
          <w:lang w:eastAsia="zh-CN"/>
        </w:rPr>
      </w:pPr>
      <w:r>
        <w:rPr>
          <w:lang w:eastAsia="zh-CN"/>
        </w:rPr>
        <w:t>c)</w:t>
      </w:r>
      <w:r>
        <w:rPr>
          <w:lang w:eastAsia="zh-CN"/>
        </w:rPr>
        <w:tab/>
        <w:t>shall perform either of the following to respond to PMAE-C:</w:t>
      </w:r>
    </w:p>
    <w:p w14:paraId="2F011236" w14:textId="77777777" w:rsidR="004F264C" w:rsidRPr="007F57D7" w:rsidRDefault="004F264C" w:rsidP="00DA1851">
      <w:pPr>
        <w:pStyle w:val="B2"/>
        <w:rPr>
          <w:lang w:eastAsia="zh-CN"/>
        </w:rPr>
      </w:pPr>
      <w:r>
        <w:t>1)</w:t>
      </w:r>
      <w:r>
        <w:tab/>
      </w:r>
      <w:r w:rsidRPr="00554F63">
        <w:t xml:space="preserve">generate an HTTP </w:t>
      </w:r>
      <w:r w:rsidR="007C2902" w:rsidRPr="00554F63">
        <w:t>20</w:t>
      </w:r>
      <w:r w:rsidR="007C2902">
        <w:t>4</w:t>
      </w:r>
      <w:r w:rsidR="007C2902" w:rsidRPr="00554F63">
        <w:t xml:space="preserve"> </w:t>
      </w:r>
      <w:r w:rsidRPr="00554F63">
        <w:t>(</w:t>
      </w:r>
      <w:r w:rsidR="007C2902">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572463C7" w14:textId="77777777" w:rsidR="004F264C" w:rsidRDefault="004F264C" w:rsidP="004F264C">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PGAE-C</w:t>
      </w:r>
      <w:r w:rsidRPr="00554F63">
        <w:t>:</w:t>
      </w:r>
    </w:p>
    <w:p w14:paraId="2A14B20B" w14:textId="77777777" w:rsidR="004F264C" w:rsidRDefault="004F264C" w:rsidP="004F264C">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76FF2749" w14:textId="77777777" w:rsidR="004F264C" w:rsidRDefault="004F264C" w:rsidP="004F264C">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rsidRPr="00592F5E">
        <w:t xml:space="preserve"> and within the </w:t>
      </w:r>
      <w:r w:rsidRPr="0073469F">
        <w:t>&lt;</w:t>
      </w:r>
      <w:r>
        <w:t>pin-deletion-notification-reject</w:t>
      </w:r>
      <w:r w:rsidRPr="0073469F">
        <w:t>&gt;</w:t>
      </w:r>
      <w:r w:rsidRPr="00592F5E">
        <w:t xml:space="preserve"> element</w:t>
      </w:r>
      <w:r>
        <w:t>:</w:t>
      </w:r>
    </w:p>
    <w:p w14:paraId="35930CD0" w14:textId="77777777" w:rsidR="004F264C" w:rsidRDefault="004F264C" w:rsidP="004F264C">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655F539D" w14:textId="77777777" w:rsidR="004F264C" w:rsidRPr="00585BD6" w:rsidRDefault="004F264C" w:rsidP="004F264C">
      <w:pPr>
        <w:pStyle w:val="B1"/>
        <w:rPr>
          <w:lang w:eastAsia="zh-CN"/>
        </w:rPr>
      </w:pPr>
      <w:r>
        <w:rPr>
          <w:lang w:eastAsia="zh-CN"/>
        </w:rPr>
        <w:t>d)</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7C2902" w:rsidRPr="00554F63">
        <w:t>20</w:t>
      </w:r>
      <w:r w:rsidR="007C2902">
        <w:t>4</w:t>
      </w:r>
      <w:r w:rsidR="007C2902" w:rsidRPr="00554F63">
        <w:t xml:space="preserve"> </w:t>
      </w:r>
      <w:r w:rsidRPr="00554F63">
        <w:t>(</w:t>
      </w:r>
      <w:r w:rsidR="007C2902">
        <w:t>No content</w:t>
      </w:r>
      <w:r w:rsidRPr="00554F63">
        <w:t>) response</w:t>
      </w:r>
      <w:r w:rsidRPr="009275F6">
        <w:rPr>
          <w:lang w:eastAsia="zh-CN"/>
        </w:rPr>
        <w:t xml:space="preserve"> </w:t>
      </w:r>
      <w:r>
        <w:rPr>
          <w:lang w:eastAsia="zh-CN"/>
        </w:rPr>
        <w:t xml:space="preserve">or </w:t>
      </w:r>
      <w:r w:rsidRPr="009275F6">
        <w:rPr>
          <w:lang w:eastAsia="zh-CN"/>
        </w:rPr>
        <w:t xml:space="preserve">HTTP </w:t>
      </w:r>
      <w:r>
        <w:t>403 (Forbidden)</w:t>
      </w:r>
      <w:r w:rsidRPr="009275F6">
        <w:rPr>
          <w:lang w:eastAsia="zh-CN"/>
        </w:rPr>
        <w:t xml:space="preserve"> response towards the P</w:t>
      </w:r>
      <w:r>
        <w:rPr>
          <w:lang w:eastAsia="zh-CN"/>
        </w:rPr>
        <w:t>M</w:t>
      </w:r>
      <w:r w:rsidRPr="009275F6">
        <w:rPr>
          <w:lang w:eastAsia="zh-CN"/>
        </w:rPr>
        <w:t>AE-C.</w:t>
      </w:r>
    </w:p>
    <w:p w14:paraId="151795E4" w14:textId="77777777" w:rsidR="004F264C" w:rsidRPr="0008474B" w:rsidRDefault="004F264C" w:rsidP="004F264C">
      <w:pPr>
        <w:pStyle w:val="Heading6"/>
      </w:pPr>
      <w:bookmarkStart w:id="151" w:name="_Toc160556266"/>
      <w:r w:rsidRPr="00AF136D">
        <w:rPr>
          <w:rFonts w:hint="eastAsia"/>
        </w:rPr>
        <w:t>5</w:t>
      </w:r>
      <w:r w:rsidRPr="00AF136D">
        <w:t>.4.3.2.1</w:t>
      </w:r>
      <w:r>
        <w:t>.4</w:t>
      </w:r>
      <w:r w:rsidRPr="00AF136D">
        <w:tab/>
      </w:r>
      <w:r>
        <w:t xml:space="preserve">PEAE-C </w:t>
      </w:r>
      <w:r w:rsidRPr="00AF136D">
        <w:t>procedure</w:t>
      </w:r>
      <w:bookmarkEnd w:id="151"/>
    </w:p>
    <w:p w14:paraId="44DDF5DD" w14:textId="77777777" w:rsidR="004F264C" w:rsidRDefault="004F264C" w:rsidP="004F264C">
      <w:r>
        <w:rPr>
          <w:lang w:eastAsia="x-none"/>
        </w:rPr>
        <w:t>Upon reception of an HTTP POST request</w:t>
      </w:r>
      <w:r w:rsidRPr="005025FB">
        <w:t xml:space="preserve"> </w:t>
      </w:r>
      <w:r>
        <w:t>message containing:</w:t>
      </w:r>
    </w:p>
    <w:p w14:paraId="122DF54E" w14:textId="77777777" w:rsidR="004F264C" w:rsidRDefault="004F264C" w:rsidP="004F264C">
      <w:pPr>
        <w:pStyle w:val="B1"/>
      </w:pPr>
      <w:r>
        <w:t>a)</w:t>
      </w:r>
      <w:r>
        <w:tab/>
        <w:t>a Content-Type header field set to "application/vnd.3gpp.pinapp-info+xml"; and</w:t>
      </w:r>
    </w:p>
    <w:p w14:paraId="082878E5" w14:textId="77777777" w:rsidR="004F264C" w:rsidRDefault="004F264C" w:rsidP="004F264C">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13B2AE94" w14:textId="77777777" w:rsidR="004F264C" w:rsidRDefault="004F264C" w:rsidP="004F264C">
      <w:r>
        <w:t>the PEAE-C:</w:t>
      </w:r>
    </w:p>
    <w:p w14:paraId="48E01EE2" w14:textId="77777777" w:rsidR="004F264C" w:rsidRDefault="004F264C" w:rsidP="004F264C">
      <w:pPr>
        <w:pStyle w:val="B1"/>
      </w:pPr>
      <w:r w:rsidRPr="000C75A6">
        <w:rPr>
          <w:rFonts w:hint="eastAsia"/>
        </w:rPr>
        <w:t>a</w:t>
      </w:r>
      <w:r w:rsidRPr="000C75A6">
        <w:t>)</w:t>
      </w:r>
      <w:r w:rsidRPr="000C75A6">
        <w:tab/>
        <w:t xml:space="preserve">shall consider the </w:t>
      </w:r>
      <w:r>
        <w:t>PIN</w:t>
      </w:r>
      <w:r w:rsidRPr="000C75A6">
        <w:t xml:space="preserve"> has been </w:t>
      </w:r>
      <w:r>
        <w:t>deleted; and</w:t>
      </w:r>
    </w:p>
    <w:p w14:paraId="590DAA01" w14:textId="77777777" w:rsidR="004F264C" w:rsidRDefault="004F264C" w:rsidP="004F264C">
      <w:pPr>
        <w:pStyle w:val="B1"/>
        <w:rPr>
          <w:lang w:eastAsia="zh-CN"/>
        </w:rPr>
      </w:pPr>
      <w:r>
        <w:rPr>
          <w:lang w:eastAsia="zh-CN"/>
        </w:rPr>
        <w:t>b)</w:t>
      </w:r>
      <w:r>
        <w:rPr>
          <w:lang w:eastAsia="zh-CN"/>
        </w:rPr>
        <w:tab/>
        <w:t>shall perform either of the following to respond to PMAE-C:</w:t>
      </w:r>
    </w:p>
    <w:p w14:paraId="7C3FC366" w14:textId="77777777" w:rsidR="004F264C" w:rsidRPr="007F57D7" w:rsidRDefault="004F264C" w:rsidP="003C7A47">
      <w:pPr>
        <w:pStyle w:val="B2"/>
        <w:rPr>
          <w:lang w:eastAsia="zh-CN"/>
        </w:rPr>
      </w:pPr>
      <w:r>
        <w:t>1)</w:t>
      </w:r>
      <w:r>
        <w:tab/>
      </w:r>
      <w:r w:rsidRPr="00554F63">
        <w:t xml:space="preserve">generate an HTTP </w:t>
      </w:r>
      <w:r w:rsidR="003C7A47" w:rsidRPr="00554F63">
        <w:t>20</w:t>
      </w:r>
      <w:r w:rsidR="003C7A47">
        <w:t>4</w:t>
      </w:r>
      <w:r w:rsidR="003C7A47" w:rsidRPr="00554F63">
        <w:t xml:space="preserve"> </w:t>
      </w:r>
      <w:r w:rsidRPr="00554F63">
        <w:t>(</w:t>
      </w:r>
      <w:r w:rsidR="003C7A47">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3538147F" w14:textId="77777777" w:rsidR="004F264C" w:rsidRDefault="004F264C" w:rsidP="004F264C">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PEAE-C</w:t>
      </w:r>
      <w:r w:rsidRPr="00554F63">
        <w:t>:</w:t>
      </w:r>
    </w:p>
    <w:p w14:paraId="43770A1A" w14:textId="77777777" w:rsidR="004F264C" w:rsidRDefault="004F264C" w:rsidP="004F264C">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48CB699A" w14:textId="77777777" w:rsidR="004F264C" w:rsidRDefault="004F264C" w:rsidP="004F264C">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rsidRPr="00592F5E">
        <w:t xml:space="preserve"> and within the </w:t>
      </w:r>
      <w:r w:rsidRPr="0073469F">
        <w:t>&lt;</w:t>
      </w:r>
      <w:r>
        <w:t>pin-deletion-notification-reject</w:t>
      </w:r>
      <w:r w:rsidRPr="0073469F">
        <w:t>&gt;</w:t>
      </w:r>
      <w:r w:rsidRPr="00592F5E">
        <w:t xml:space="preserve"> element</w:t>
      </w:r>
      <w:r>
        <w:t>:</w:t>
      </w:r>
    </w:p>
    <w:p w14:paraId="3E9F10D6" w14:textId="77777777" w:rsidR="004F264C" w:rsidRDefault="004F264C" w:rsidP="004F264C">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7755BE0D" w14:textId="77777777" w:rsidR="004F264C" w:rsidRPr="004F264C" w:rsidRDefault="004F264C" w:rsidP="004F264C">
      <w:pPr>
        <w:pStyle w:val="B1"/>
        <w:rPr>
          <w:lang w:eastAsia="zh-CN"/>
        </w:rPr>
      </w:pPr>
      <w:r>
        <w:rPr>
          <w:lang w:eastAsia="zh-CN"/>
        </w:rPr>
        <w:t>c)</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3C7A47" w:rsidRPr="00554F63">
        <w:t>20</w:t>
      </w:r>
      <w:r w:rsidR="003C7A47">
        <w:t>4</w:t>
      </w:r>
      <w:r w:rsidR="003C7A47" w:rsidRPr="00554F63">
        <w:t xml:space="preserve"> </w:t>
      </w:r>
      <w:r w:rsidRPr="00554F63">
        <w:t>(</w:t>
      </w:r>
      <w:r w:rsidR="003C7A47">
        <w:t>No content</w:t>
      </w:r>
      <w:r w:rsidRPr="00554F63">
        <w:t>) response</w:t>
      </w:r>
      <w:r w:rsidRPr="009275F6">
        <w:rPr>
          <w:lang w:eastAsia="zh-CN"/>
        </w:rPr>
        <w:t xml:space="preserve"> </w:t>
      </w:r>
      <w:r>
        <w:rPr>
          <w:lang w:eastAsia="zh-CN"/>
        </w:rPr>
        <w:t xml:space="preserve">or </w:t>
      </w:r>
      <w:r w:rsidRPr="009275F6">
        <w:rPr>
          <w:lang w:eastAsia="zh-CN"/>
        </w:rPr>
        <w:t xml:space="preserve">HTTP </w:t>
      </w:r>
      <w:r>
        <w:t>403 (Forbidden)</w:t>
      </w:r>
      <w:r w:rsidRPr="009275F6">
        <w:rPr>
          <w:lang w:eastAsia="zh-CN"/>
        </w:rPr>
        <w:t xml:space="preserve"> response towards the P</w:t>
      </w:r>
      <w:r>
        <w:rPr>
          <w:lang w:eastAsia="zh-CN"/>
        </w:rPr>
        <w:t>M</w:t>
      </w:r>
      <w:r w:rsidRPr="009275F6">
        <w:rPr>
          <w:lang w:eastAsia="zh-CN"/>
        </w:rPr>
        <w:t>AE-C.</w:t>
      </w:r>
    </w:p>
    <w:p w14:paraId="2F68F089" w14:textId="77777777" w:rsidR="00BE3BC8" w:rsidRDefault="00BE3BC8" w:rsidP="00BE3BC8">
      <w:pPr>
        <w:pStyle w:val="Heading5"/>
      </w:pPr>
      <w:bookmarkStart w:id="152" w:name="_Toc160556267"/>
      <w:r w:rsidRPr="00AF136D">
        <w:rPr>
          <w:rFonts w:hint="eastAsia"/>
        </w:rPr>
        <w:lastRenderedPageBreak/>
        <w:t>5</w:t>
      </w:r>
      <w:r w:rsidRPr="00AF136D">
        <w:t>.4.3.2.</w:t>
      </w:r>
      <w:r>
        <w:t>2</w:t>
      </w:r>
      <w:r w:rsidRPr="00AF136D">
        <w:tab/>
      </w:r>
      <w:r>
        <w:t xml:space="preserve">PMAE-C </w:t>
      </w:r>
      <w:r w:rsidRPr="00AF136D">
        <w:t>requested PIN deletion procedure</w:t>
      </w:r>
      <w:bookmarkEnd w:id="152"/>
    </w:p>
    <w:p w14:paraId="67E07C54" w14:textId="77777777" w:rsidR="00BE3BC8" w:rsidRDefault="00BE3BC8" w:rsidP="00BE3BC8">
      <w:pPr>
        <w:pStyle w:val="Heading6"/>
      </w:pPr>
      <w:bookmarkStart w:id="153" w:name="_Toc160556268"/>
      <w:r>
        <w:rPr>
          <w:rFonts w:hint="eastAsia"/>
          <w:lang w:eastAsia="zh-CN"/>
        </w:rPr>
        <w:t>5</w:t>
      </w:r>
      <w:r>
        <w:rPr>
          <w:lang w:eastAsia="zh-CN"/>
        </w:rPr>
        <w:t>.4.3.2.2.1</w:t>
      </w:r>
      <w:r>
        <w:rPr>
          <w:lang w:eastAsia="zh-CN"/>
        </w:rPr>
        <w:tab/>
      </w:r>
      <w:r>
        <w:t>PMAE-C</w:t>
      </w:r>
      <w:r w:rsidR="001D20BE">
        <w:t xml:space="preserve"> procedure</w:t>
      </w:r>
      <w:bookmarkEnd w:id="153"/>
    </w:p>
    <w:p w14:paraId="2A0E8413" w14:textId="77777777" w:rsidR="00BE3BC8" w:rsidRDefault="00BE3BC8" w:rsidP="00BE3BC8">
      <w:r>
        <w:t xml:space="preserve">When the PMAE-C needs </w:t>
      </w:r>
      <w:r>
        <w:rPr>
          <w:lang w:eastAsia="zh-CN"/>
        </w:rPr>
        <w:t>to delete a PIN</w:t>
      </w:r>
      <w:r>
        <w:t xml:space="preserve">, then the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xml:space="preserve">]. </w:t>
      </w:r>
      <w:r w:rsidRPr="00684E14">
        <w:t xml:space="preserve">In the </w:t>
      </w:r>
      <w:r>
        <w:t>HTTP POST request</w:t>
      </w:r>
      <w:r w:rsidRPr="00684E14">
        <w:t xml:space="preserve">, the </w:t>
      </w:r>
      <w:r>
        <w:t>PMAE-C</w:t>
      </w:r>
      <w:r w:rsidRPr="00684E14">
        <w:t>:</w:t>
      </w:r>
    </w:p>
    <w:p w14:paraId="09ED936A"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7A3CFA0F" w14:textId="77777777" w:rsidR="00BE3BC8" w:rsidRPr="0073469F" w:rsidRDefault="00BE3BC8" w:rsidP="00BE3BC8">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10520644"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pin-deletion-request</w:t>
      </w:r>
      <w:r w:rsidRPr="0073469F">
        <w:t>&gt;</w:t>
      </w:r>
      <w:r w:rsidRPr="001D4A5C">
        <w:t xml:space="preserve"> element in the &lt;</w:t>
      </w:r>
      <w:r>
        <w:t>pinapp</w:t>
      </w:r>
      <w:r w:rsidRPr="001D4A5C">
        <w:t>-info&gt; root element</w:t>
      </w:r>
      <w:r w:rsidR="001D20BE">
        <w:t xml:space="preserve"> and within the </w:t>
      </w:r>
      <w:r w:rsidR="001D20BE" w:rsidRPr="0073469F">
        <w:t>&lt;</w:t>
      </w:r>
      <w:r w:rsidR="001D20BE">
        <w:t>pin-deletion-request</w:t>
      </w:r>
      <w:r w:rsidR="001D20BE" w:rsidRPr="0073469F">
        <w:t>&gt;</w:t>
      </w:r>
      <w:r w:rsidR="001D20BE" w:rsidRPr="001D4A5C">
        <w:t xml:space="preserve"> element</w:t>
      </w:r>
      <w:r>
        <w:t>:</w:t>
      </w:r>
    </w:p>
    <w:p w14:paraId="35C71913" w14:textId="77777777" w:rsidR="00BE3BC8" w:rsidRDefault="00BE3BC8" w:rsidP="00BE3BC8">
      <w:pPr>
        <w:pStyle w:val="B2"/>
      </w:pPr>
      <w:r w:rsidRPr="00766283">
        <w:t>1)</w:t>
      </w:r>
      <w:r w:rsidRPr="00766283">
        <w:tab/>
        <w:t>shall include a &lt;</w:t>
      </w:r>
      <w:r>
        <w:t>pin</w:t>
      </w:r>
      <w:r w:rsidRPr="00766283">
        <w:t xml:space="preserve">-id&gt; element set to </w:t>
      </w:r>
      <w:r w:rsidRPr="0051205A">
        <w:t>the PIN ID of the PIN</w:t>
      </w:r>
      <w:r>
        <w:t xml:space="preserve"> to be deleted; and</w:t>
      </w:r>
    </w:p>
    <w:p w14:paraId="3219B47C" w14:textId="77777777" w:rsidR="00BE3BC8" w:rsidRPr="0051205A" w:rsidRDefault="00BE3BC8" w:rsidP="00BE3BC8">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51205A">
        <w:t>of the PIN</w:t>
      </w:r>
      <w:r>
        <w:t xml:space="preserve"> to be deleted.</w:t>
      </w:r>
    </w:p>
    <w:p w14:paraId="1F2DD6EF" w14:textId="77777777" w:rsidR="00BE3BC8" w:rsidRDefault="00BE3BC8" w:rsidP="00503B45">
      <w:pPr>
        <w:rPr>
          <w:lang w:eastAsia="zh-CN"/>
        </w:rPr>
      </w:pPr>
      <w:r>
        <w:t xml:space="preserve">The PMAE-C shall send the generated HTTP POST request towards the PAE-S according to </w:t>
      </w:r>
      <w:r w:rsidRPr="000A20F1">
        <w:t>IETF</w:t>
      </w:r>
      <w:r>
        <w:t> </w:t>
      </w:r>
      <w:r w:rsidRPr="000A20F1">
        <w:t>RFC</w:t>
      </w:r>
      <w:r>
        <w:t> </w:t>
      </w:r>
      <w:r w:rsidR="00F84143">
        <w:t>9110</w:t>
      </w:r>
      <w:r>
        <w:t> </w:t>
      </w:r>
      <w:r w:rsidRPr="0006242D">
        <w:t>[</w:t>
      </w:r>
      <w:r w:rsidR="00325772">
        <w:t>4</w:t>
      </w:r>
      <w:r>
        <w:t>]</w:t>
      </w:r>
      <w:r>
        <w:rPr>
          <w:rFonts w:hint="eastAsia"/>
          <w:lang w:eastAsia="zh-CN"/>
        </w:rPr>
        <w:t>.</w:t>
      </w:r>
    </w:p>
    <w:p w14:paraId="3C9B5927" w14:textId="77777777" w:rsidR="001D20BE" w:rsidRDefault="001D20BE" w:rsidP="00E221D6">
      <w:r w:rsidRPr="00554F63">
        <w:rPr>
          <w:lang w:eastAsia="zh-CN"/>
        </w:rPr>
        <w:t>U</w:t>
      </w:r>
      <w:r>
        <w:rPr>
          <w:lang w:eastAsia="zh-CN"/>
        </w:rPr>
        <w:t>p</w:t>
      </w:r>
      <w:r>
        <w:rPr>
          <w:lang w:eastAsia="x-none"/>
        </w:rPr>
        <w:t xml:space="preserve">on reception of an </w:t>
      </w:r>
      <w:r w:rsidRPr="00554F63">
        <w:t xml:space="preserve">HTTP </w:t>
      </w:r>
      <w:r w:rsidR="00E221D6" w:rsidRPr="00554F63">
        <w:t>20</w:t>
      </w:r>
      <w:r w:rsidR="00E221D6">
        <w:t>4</w:t>
      </w:r>
      <w:r w:rsidR="00E221D6" w:rsidRPr="00554F63">
        <w:t xml:space="preserve"> </w:t>
      </w:r>
      <w:r w:rsidRPr="00554F63">
        <w:t>(</w:t>
      </w:r>
      <w:r w:rsidR="00E221D6">
        <w:t>No content</w:t>
      </w:r>
      <w:r w:rsidRPr="00554F63">
        <w:t>) response message</w:t>
      </w:r>
      <w:r w:rsidR="00E221D6">
        <w:t>, the PMAE-C:</w:t>
      </w:r>
    </w:p>
    <w:p w14:paraId="2EB80E34" w14:textId="77777777" w:rsidR="001D20BE" w:rsidRPr="002F3259" w:rsidRDefault="001D20BE" w:rsidP="001D20BE">
      <w:pPr>
        <w:pStyle w:val="B1"/>
      </w:pPr>
      <w:r>
        <w:t>a)</w:t>
      </w:r>
      <w:r>
        <w:tab/>
        <w:t xml:space="preserve">shall consider the </w:t>
      </w:r>
      <w:r w:rsidRPr="00A9356A">
        <w:t xml:space="preserve">PIN </w:t>
      </w:r>
      <w:r>
        <w:t>deletion</w:t>
      </w:r>
      <w:r w:rsidRPr="00A9356A">
        <w:t xml:space="preserve"> </w:t>
      </w:r>
      <w:r>
        <w:t>procedure</w:t>
      </w:r>
      <w:r w:rsidRPr="007B05CC">
        <w:t xml:space="preserve"> </w:t>
      </w:r>
      <w:r>
        <w:t>is accepted by the PAE-S;</w:t>
      </w:r>
    </w:p>
    <w:p w14:paraId="66059CFB" w14:textId="77777777" w:rsidR="001D20BE" w:rsidRPr="005D780B" w:rsidRDefault="001D20BE" w:rsidP="001D20BE">
      <w:pPr>
        <w:pStyle w:val="B1"/>
      </w:pPr>
      <w:r>
        <w:rPr>
          <w:lang w:eastAsia="zh-CN"/>
        </w:rPr>
        <w:t>b)</w:t>
      </w:r>
      <w:r>
        <w:rPr>
          <w:lang w:eastAsia="zh-CN"/>
        </w:rPr>
        <w:tab/>
        <w:t xml:space="preserve">shall </w:t>
      </w:r>
      <w:r>
        <w:t xml:space="preserve">generate a series of HTTP POST request messages </w:t>
      </w:r>
      <w:r w:rsidRPr="0006242D">
        <w:t>according to p</w:t>
      </w:r>
      <w:r>
        <w:t xml:space="preserve">rocedures as specified in </w:t>
      </w:r>
      <w:r w:rsidRPr="000A20F1">
        <w:t>IETF</w:t>
      </w:r>
      <w:r>
        <w:t> </w:t>
      </w:r>
      <w:r w:rsidRPr="000A20F1">
        <w:t>RFC</w:t>
      </w:r>
      <w:r>
        <w:t> </w:t>
      </w:r>
      <w:r w:rsidR="00F84143">
        <w:t>9110</w:t>
      </w:r>
      <w:r>
        <w:t> </w:t>
      </w:r>
      <w:r w:rsidRPr="0006242D">
        <w:t>[</w:t>
      </w:r>
      <w:r>
        <w:t>4] towards the PIN peer(s) in the PIN</w:t>
      </w:r>
      <w:r>
        <w:rPr>
          <w:lang w:eastAsia="zh-CN"/>
        </w:rPr>
        <w:t xml:space="preserve"> accordingly and </w:t>
      </w:r>
      <w:r w:rsidRPr="00D24E70">
        <w:t xml:space="preserve">send the </w:t>
      </w:r>
      <w:r>
        <w:t xml:space="preserve">generated </w:t>
      </w:r>
      <w:r w:rsidRPr="005D780B">
        <w:t>HTTP POST request</w:t>
      </w:r>
      <w:r w:rsidRPr="00D24E70">
        <w:t xml:space="preserve"> towards the </w:t>
      </w:r>
      <w:r>
        <w:t>PIN peer(s)</w:t>
      </w:r>
      <w:r w:rsidRPr="005C10EB">
        <w:t xml:space="preserve"> </w:t>
      </w:r>
      <w:r>
        <w:rPr>
          <w:lang w:eastAsia="zh-CN"/>
        </w:rPr>
        <w:t xml:space="preserve">accordingly </w:t>
      </w:r>
      <w:r>
        <w:t xml:space="preserve">as specified in </w:t>
      </w:r>
      <w:r w:rsidRPr="000A20F1">
        <w:t>IETF</w:t>
      </w:r>
      <w:r>
        <w:t> </w:t>
      </w:r>
      <w:r w:rsidRPr="000A20F1">
        <w:t>RFC</w:t>
      </w:r>
      <w:r>
        <w:t> </w:t>
      </w:r>
      <w:r w:rsidR="00F84143">
        <w:t>9110</w:t>
      </w:r>
      <w:r>
        <w:t> </w:t>
      </w:r>
      <w:r w:rsidRPr="0006242D">
        <w:t>[</w:t>
      </w:r>
      <w:r>
        <w:t xml:space="preserve">4]. </w:t>
      </w:r>
      <w:r w:rsidRPr="005D780B">
        <w:t xml:space="preserve">In </w:t>
      </w:r>
      <w:r>
        <w:t>each</w:t>
      </w:r>
      <w:r w:rsidRPr="005D780B">
        <w:t xml:space="preserve"> HTTP POST request</w:t>
      </w:r>
      <w:r>
        <w:t xml:space="preserve">, the </w:t>
      </w:r>
      <w:r w:rsidRPr="005D780B">
        <w:t>PMAE-C:</w:t>
      </w:r>
    </w:p>
    <w:p w14:paraId="00643CF4" w14:textId="77777777" w:rsidR="001D20BE" w:rsidRDefault="001D20BE" w:rsidP="001D20BE">
      <w:pPr>
        <w:pStyle w:val="B2"/>
        <w:rPr>
          <w:lang w:eastAsia="zh-CN"/>
        </w:rPr>
      </w:pPr>
      <w:r>
        <w:rPr>
          <w:lang w:eastAsia="zh-CN"/>
        </w:rPr>
        <w:t>1)</w:t>
      </w:r>
      <w:r>
        <w:rPr>
          <w:lang w:eastAsia="zh-CN"/>
        </w:rPr>
        <w:tab/>
      </w:r>
      <w:r w:rsidRPr="00CC0778">
        <w:rPr>
          <w:lang w:eastAsia="zh-CN"/>
        </w:rPr>
        <w:t xml:space="preserve">shall set the Request-URI to the URI </w:t>
      </w:r>
      <w:r>
        <w:rPr>
          <w:lang w:eastAsia="zh-CN"/>
        </w:rPr>
        <w:t>corresponding to the specific PIN peer.</w:t>
      </w:r>
    </w:p>
    <w:p w14:paraId="2083021B" w14:textId="77777777" w:rsidR="001D20BE" w:rsidRPr="0073469F" w:rsidRDefault="001D20BE" w:rsidP="001D20BE">
      <w:pPr>
        <w:pStyle w:val="B2"/>
      </w:pPr>
      <w:r>
        <w:t>2)</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5CF498C1" w14:textId="77777777" w:rsidR="001D20BE" w:rsidRDefault="001D20BE" w:rsidP="001D20BE">
      <w:pPr>
        <w:pStyle w:val="B2"/>
      </w:pPr>
      <w:r>
        <w:t>3</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pin-deletion-notification-request</w:t>
      </w:r>
      <w:r w:rsidRPr="0073469F">
        <w:t>&gt;</w:t>
      </w:r>
      <w:r w:rsidRPr="001D4A5C">
        <w:t xml:space="preserve"> element in the &lt;</w:t>
      </w:r>
      <w:r>
        <w:t>pinapp</w:t>
      </w:r>
      <w:r w:rsidRPr="001D4A5C">
        <w:t>-info&gt; root element</w:t>
      </w:r>
      <w:r>
        <w:t xml:space="preserve"> and within the </w:t>
      </w:r>
      <w:r w:rsidRPr="0073469F">
        <w:t>&lt;</w:t>
      </w:r>
      <w:r>
        <w:t>pin-deletion-notification-request</w:t>
      </w:r>
      <w:r w:rsidRPr="0073469F">
        <w:t>&gt;</w:t>
      </w:r>
      <w:r w:rsidRPr="001D4A5C">
        <w:t xml:space="preserve"> element</w:t>
      </w:r>
      <w:r>
        <w:t>:</w:t>
      </w:r>
    </w:p>
    <w:p w14:paraId="2E950F43" w14:textId="77777777" w:rsidR="001D20BE" w:rsidRDefault="001D20BE" w:rsidP="001D20BE">
      <w:pPr>
        <w:pStyle w:val="B3"/>
      </w:pPr>
      <w:r>
        <w:t>i</w:t>
      </w:r>
      <w:r w:rsidRPr="00CB0B28">
        <w:t>)</w:t>
      </w:r>
      <w:r w:rsidRPr="00CB0B28">
        <w:tab/>
        <w:t>shall include a &lt;</w:t>
      </w:r>
      <w:r>
        <w:t>pin-id</w:t>
      </w:r>
      <w:r w:rsidRPr="00CB0B28">
        <w:t xml:space="preserve">&gt; element </w:t>
      </w:r>
      <w:r w:rsidRPr="007F57D7">
        <w:t>set to</w:t>
      </w:r>
      <w:r w:rsidR="00EF0F2B">
        <w:t xml:space="preserve"> </w:t>
      </w:r>
      <w:r w:rsidR="00EF0F2B" w:rsidRPr="007F57D7">
        <w:t xml:space="preserve">the </w:t>
      </w:r>
      <w:r w:rsidR="00EF0F2B">
        <w:t xml:space="preserve">identifier of the </w:t>
      </w:r>
      <w:r w:rsidR="00EF0F2B" w:rsidRPr="007F57D7">
        <w:t>PIN</w:t>
      </w:r>
      <w:r w:rsidR="00EF0F2B">
        <w:t xml:space="preserve"> to be deleted</w:t>
      </w:r>
      <w:r>
        <w:t>.</w:t>
      </w:r>
    </w:p>
    <w:p w14:paraId="27774D71" w14:textId="77777777" w:rsidR="001D20BE" w:rsidRDefault="001D20BE" w:rsidP="001D20BE">
      <w:r>
        <w:rPr>
          <w:lang w:eastAsia="x-none"/>
        </w:rPr>
        <w:t xml:space="preserve">Upon reception of </w:t>
      </w:r>
      <w:r>
        <w:t>either of the following</w:t>
      </w:r>
      <w:r w:rsidR="00A95F8C">
        <w:t xml:space="preserve"> from PIN peer(s)</w:t>
      </w:r>
      <w:r>
        <w:t>:</w:t>
      </w:r>
    </w:p>
    <w:p w14:paraId="26E2A232" w14:textId="77777777" w:rsidR="001D20BE" w:rsidRDefault="001D20BE" w:rsidP="00DA1851">
      <w:pPr>
        <w:pStyle w:val="B1"/>
      </w:pPr>
      <w:r>
        <w:t>a)</w:t>
      </w:r>
      <w:r>
        <w:tab/>
      </w:r>
      <w:r w:rsidRPr="00554F63">
        <w:t>an HTTP 20</w:t>
      </w:r>
      <w:r w:rsidR="00A95F8C">
        <w:t>4</w:t>
      </w:r>
      <w:r w:rsidRPr="00554F63">
        <w:t xml:space="preserve"> (</w:t>
      </w:r>
      <w:r w:rsidR="00A95F8C">
        <w:t>No content</w:t>
      </w:r>
      <w:r w:rsidRPr="00554F63">
        <w:t>) response</w:t>
      </w:r>
      <w:r w:rsidRPr="005025FB">
        <w:t xml:space="preserve"> </w:t>
      </w:r>
      <w:r>
        <w:t>message; or</w:t>
      </w:r>
    </w:p>
    <w:p w14:paraId="5F753034" w14:textId="77777777" w:rsidR="001D20BE" w:rsidRPr="0044236F" w:rsidRDefault="001D20BE" w:rsidP="001D20BE">
      <w:pPr>
        <w:pStyle w:val="B1"/>
      </w:pPr>
      <w:r>
        <w:rPr>
          <w:rFonts w:hint="eastAsia"/>
          <w:lang w:eastAsia="zh-CN"/>
        </w:rPr>
        <w:t>b</w:t>
      </w:r>
      <w:r>
        <w:rPr>
          <w:lang w:eastAsia="zh-CN"/>
        </w:rPr>
        <w:t>)</w:t>
      </w:r>
      <w:r>
        <w:rPr>
          <w:lang w:eastAsia="zh-CN"/>
        </w:rPr>
        <w:tab/>
      </w:r>
      <w:r w:rsidRPr="00554F63">
        <w:t xml:space="preserve">an HTTP </w:t>
      </w:r>
      <w:r>
        <w:t>403 (Forbidden)</w:t>
      </w:r>
      <w:r w:rsidRPr="00554F63">
        <w:t xml:space="preserve"> response</w:t>
      </w:r>
      <w:r w:rsidRPr="005025FB">
        <w:t xml:space="preserve"> </w:t>
      </w:r>
      <w:r>
        <w:t>message containing:</w:t>
      </w:r>
    </w:p>
    <w:p w14:paraId="2DC72524" w14:textId="77777777" w:rsidR="001D20BE" w:rsidRPr="0044236F" w:rsidRDefault="001D20BE" w:rsidP="001D20BE">
      <w:pPr>
        <w:pStyle w:val="B2"/>
      </w:pPr>
      <w:r>
        <w:t>1)</w:t>
      </w:r>
      <w:r>
        <w:tab/>
        <w:t>a Content-Type header field set to "application/vnd.3gpp.pinapp-info+xml"; and</w:t>
      </w:r>
    </w:p>
    <w:p w14:paraId="4BE89F48" w14:textId="77777777" w:rsidR="001D20BE" w:rsidRPr="004177ED" w:rsidRDefault="001D20BE" w:rsidP="001D20BE">
      <w:pPr>
        <w:pStyle w:val="B2"/>
        <w:rPr>
          <w:lang w:eastAsia="x-none"/>
        </w:rPr>
      </w:pPr>
      <w:r>
        <w:t>2)</w:t>
      </w:r>
      <w:r>
        <w:tab/>
        <w:t xml:space="preserve">an application/vnd.3gpp.pinapp-info+xml MIME body with a </w:t>
      </w:r>
      <w:r w:rsidRPr="0073469F">
        <w:t>&lt;</w:t>
      </w:r>
      <w:r>
        <w:t>pin-deletion-notification-reject</w:t>
      </w:r>
      <w:r w:rsidRPr="0073469F">
        <w:t>&gt;</w:t>
      </w:r>
      <w:r>
        <w:t xml:space="preserve"> </w:t>
      </w:r>
      <w:r w:rsidRPr="00FB41A4">
        <w:t>element in the &lt;</w:t>
      </w:r>
      <w:r>
        <w:t>pinapp</w:t>
      </w:r>
      <w:r w:rsidRPr="00FB41A4">
        <w:t xml:space="preserve">-info&gt; </w:t>
      </w:r>
      <w:r>
        <w:t>root element;</w:t>
      </w:r>
    </w:p>
    <w:p w14:paraId="363378C1" w14:textId="77777777" w:rsidR="001D20BE" w:rsidRDefault="001D20BE" w:rsidP="001D20BE">
      <w:r>
        <w:t>the PMAE-C shall consider that the PIN has been treated as deleted in the corresponding PIN peer.</w:t>
      </w:r>
    </w:p>
    <w:p w14:paraId="6FAC57A8" w14:textId="77777777" w:rsidR="001D20BE" w:rsidRDefault="001D20BE" w:rsidP="001D20BE">
      <w:pPr>
        <w:pStyle w:val="NO"/>
      </w:pPr>
      <w:r w:rsidRPr="00040B5C">
        <w:t>NOTE:</w:t>
      </w:r>
      <w:r w:rsidRPr="00040B5C">
        <w:tab/>
      </w:r>
      <w:r>
        <w:t xml:space="preserve">Whether PMAE-C needs to take other actions for PIN peer(s) that send </w:t>
      </w:r>
      <w:r w:rsidRPr="0073469F">
        <w:t>&lt;</w:t>
      </w:r>
      <w:r>
        <w:t>pin-deletion-notification-reject</w:t>
      </w:r>
      <w:r w:rsidRPr="0073469F">
        <w:t>&gt;</w:t>
      </w:r>
      <w:r>
        <w:t xml:space="preserve"> </w:t>
      </w:r>
      <w:r w:rsidRPr="00FB41A4">
        <w:t>element</w:t>
      </w:r>
      <w:r w:rsidRPr="00040B5C">
        <w:t xml:space="preserve"> is left to UE implementation. </w:t>
      </w:r>
    </w:p>
    <w:p w14:paraId="41ABB62D" w14:textId="77777777" w:rsidR="001D20BE" w:rsidRDefault="001D20BE" w:rsidP="001D20BE">
      <w:r>
        <w:t xml:space="preserve">When receiving all the response(s) from PIN peer(s), the PIN is considered as deleted in the PMAE-C from this time onward. The PMAE-C shall </w:t>
      </w:r>
      <w:r>
        <w:rPr>
          <w:rFonts w:hint="eastAsia"/>
          <w:lang w:eastAsia="zh-CN"/>
        </w:rPr>
        <w:t>delete</w:t>
      </w:r>
      <w:r>
        <w:t xml:space="preserve"> all the information related to this PIN.</w:t>
      </w:r>
    </w:p>
    <w:p w14:paraId="7378B6C9" w14:textId="77777777" w:rsidR="001D20BE" w:rsidRDefault="001D20BE" w:rsidP="001D20B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79092012" w14:textId="77777777" w:rsidR="001D20BE" w:rsidRDefault="001D20BE" w:rsidP="001D20BE">
      <w:pPr>
        <w:pStyle w:val="B1"/>
      </w:pPr>
      <w:r>
        <w:t>a)</w:t>
      </w:r>
      <w:r>
        <w:tab/>
        <w:t>a Content-Type header field set to "application/vnd.3gpp.pinapp-info+xml"; and</w:t>
      </w:r>
    </w:p>
    <w:p w14:paraId="6E2057D6" w14:textId="77777777" w:rsidR="001D20BE" w:rsidRDefault="001D20BE" w:rsidP="001D20BE">
      <w:pPr>
        <w:pStyle w:val="B1"/>
      </w:pPr>
      <w:r>
        <w:t>b)</w:t>
      </w:r>
      <w:r>
        <w:tab/>
        <w:t xml:space="preserve">an application/vnd.3gpp.pinapp-info+xml MIME body with a </w:t>
      </w:r>
      <w:r w:rsidRPr="00A23C86">
        <w:t>&lt;</w:t>
      </w:r>
      <w:r>
        <w:t>pin-deletion-reject</w:t>
      </w:r>
      <w:r w:rsidRPr="00A23C86">
        <w:t>&gt;</w:t>
      </w:r>
      <w:r>
        <w:t xml:space="preserve"> </w:t>
      </w:r>
      <w:r w:rsidRPr="00FB41A4">
        <w:t>element in the &lt;</w:t>
      </w:r>
      <w:r>
        <w:t>pinapp</w:t>
      </w:r>
      <w:r w:rsidRPr="00FB41A4">
        <w:t xml:space="preserve">-info&gt; </w:t>
      </w:r>
      <w:r>
        <w:t>root element,</w:t>
      </w:r>
    </w:p>
    <w:p w14:paraId="69D68BF9" w14:textId="77777777" w:rsidR="001D20BE" w:rsidRPr="00B60CF0" w:rsidRDefault="001D20BE" w:rsidP="001D20BE">
      <w:pPr>
        <w:rPr>
          <w:lang w:eastAsia="zh-CN"/>
        </w:rPr>
      </w:pPr>
      <w:r>
        <w:t xml:space="preserve">the PMAE-C shall consider that the PMAE-C </w:t>
      </w:r>
      <w:r w:rsidRPr="00AF136D">
        <w:t>requested PIN deletion procedure</w:t>
      </w:r>
      <w:r w:rsidRPr="007B05CC">
        <w:t xml:space="preserve"> </w:t>
      </w:r>
      <w:r>
        <w:t>is rejected by the PAE-S.</w:t>
      </w:r>
      <w:r>
        <w:rPr>
          <w:rFonts w:hint="eastAsia"/>
          <w:lang w:eastAsia="zh-CN"/>
        </w:rPr>
        <w:t xml:space="preserve"> </w:t>
      </w:r>
      <w:r>
        <w:rPr>
          <w:lang w:eastAsia="zh-CN"/>
        </w:rPr>
        <w:t xml:space="preserve">The </w:t>
      </w:r>
      <w:r>
        <w:t xml:space="preserve">PMAE-C may initiate a local </w:t>
      </w:r>
      <w:r w:rsidRPr="0020262D">
        <w:t>PIN deletion procedure</w:t>
      </w:r>
      <w:r>
        <w:t xml:space="preserve"> as specified in clause 5.4.3.3 if still needed.</w:t>
      </w:r>
    </w:p>
    <w:p w14:paraId="66C4CA90" w14:textId="77777777" w:rsidR="001D20BE" w:rsidRDefault="001D20BE" w:rsidP="001D20BE">
      <w:pPr>
        <w:pStyle w:val="Heading6"/>
        <w:rPr>
          <w:lang w:eastAsia="zh-CN"/>
        </w:rPr>
      </w:pPr>
      <w:bookmarkStart w:id="154" w:name="_Toc160556269"/>
      <w:r>
        <w:rPr>
          <w:rFonts w:hint="eastAsia"/>
          <w:lang w:eastAsia="zh-CN"/>
        </w:rPr>
        <w:lastRenderedPageBreak/>
        <w:t>5</w:t>
      </w:r>
      <w:r>
        <w:rPr>
          <w:lang w:eastAsia="zh-CN"/>
        </w:rPr>
        <w:t>.4.3.2.2.2</w:t>
      </w:r>
      <w:r w:rsidR="00646A51">
        <w:rPr>
          <w:lang w:eastAsia="zh-CN"/>
        </w:rPr>
        <w:tab/>
      </w:r>
      <w:r>
        <w:t>PAE-S procedure</w:t>
      </w:r>
      <w:bookmarkEnd w:id="154"/>
    </w:p>
    <w:p w14:paraId="269BE0DD" w14:textId="77777777" w:rsidR="00BE3BC8" w:rsidRDefault="00BE3BC8" w:rsidP="00BE3BC8">
      <w:r>
        <w:rPr>
          <w:lang w:eastAsia="x-none"/>
        </w:rPr>
        <w:t>Upon reception of an HTTP POST request</w:t>
      </w:r>
      <w:r w:rsidRPr="005025FB">
        <w:t xml:space="preserve"> </w:t>
      </w:r>
      <w:r>
        <w:t>message containing:</w:t>
      </w:r>
    </w:p>
    <w:p w14:paraId="450E3D00" w14:textId="77777777" w:rsidR="00BE3BC8" w:rsidRDefault="00BE3BC8" w:rsidP="00BE3BC8">
      <w:pPr>
        <w:pStyle w:val="B1"/>
      </w:pPr>
      <w:r>
        <w:t>a)</w:t>
      </w:r>
      <w:r>
        <w:tab/>
        <w:t>a Content-Type header field set to "application/vnd.3gpp.pinapp-info+xml"; and</w:t>
      </w:r>
    </w:p>
    <w:p w14:paraId="4E47041D" w14:textId="77777777" w:rsidR="00BE3BC8" w:rsidRDefault="00BE3BC8" w:rsidP="00BE3BC8">
      <w:pPr>
        <w:pStyle w:val="B1"/>
      </w:pPr>
      <w:r>
        <w:t>b)</w:t>
      </w:r>
      <w:r>
        <w:tab/>
        <w:t xml:space="preserve">an application/vnd.3gpp.pinapp-info+xml MIME body with a </w:t>
      </w:r>
      <w:r w:rsidRPr="0073469F">
        <w:t>&lt;</w:t>
      </w:r>
      <w:r>
        <w:t>pin-deletion-request</w:t>
      </w:r>
      <w:r w:rsidRPr="0073469F">
        <w:t>&gt;</w:t>
      </w:r>
      <w:r>
        <w:t xml:space="preserve"> </w:t>
      </w:r>
      <w:r w:rsidRPr="00FB41A4">
        <w:t>element in the &lt;</w:t>
      </w:r>
      <w:r>
        <w:t>pinapp</w:t>
      </w:r>
      <w:r w:rsidRPr="00FB41A4">
        <w:t xml:space="preserve">-info&gt; </w:t>
      </w:r>
      <w:r>
        <w:t>root element,</w:t>
      </w:r>
    </w:p>
    <w:p w14:paraId="1575A195" w14:textId="77777777" w:rsidR="00BE3BC8" w:rsidRPr="00491357" w:rsidRDefault="00BE3BC8" w:rsidP="00BE3BC8">
      <w:r>
        <w:t xml:space="preserve">the PAE-S shall </w:t>
      </w:r>
      <w:r w:rsidRPr="00DF5140">
        <w:t>verif</w:t>
      </w:r>
      <w:r>
        <w:t>y</w:t>
      </w:r>
      <w:r w:rsidRPr="00DF5140">
        <w:t xml:space="preserve"> </w:t>
      </w:r>
      <w:r w:rsidRPr="00583BDB">
        <w:rPr>
          <w:lang w:eastAsia="zh-CN"/>
        </w:rPr>
        <w:t xml:space="preserve">whether the </w:t>
      </w:r>
      <w:r>
        <w:rPr>
          <w:lang w:eastAsia="zh-CN"/>
        </w:rPr>
        <w:t>PMAE-C</w:t>
      </w:r>
      <w:r w:rsidRPr="00583BDB">
        <w:rPr>
          <w:lang w:eastAsia="zh-CN"/>
        </w:rPr>
        <w:t xml:space="preserve"> is authorized to </w:t>
      </w:r>
      <w:r>
        <w:rPr>
          <w:lang w:eastAsia="zh-CN"/>
        </w:rPr>
        <w:t>delete a PIN</w:t>
      </w:r>
      <w:r w:rsidRPr="00DF5140">
        <w:t>.</w:t>
      </w:r>
    </w:p>
    <w:p w14:paraId="5CC48AD2" w14:textId="77777777" w:rsidR="00BE3BC8" w:rsidRDefault="00BE3BC8" w:rsidP="00BB32EF">
      <w:r>
        <w:t xml:space="preserve">If </w:t>
      </w:r>
      <w:r>
        <w:rPr>
          <w:lang w:eastAsia="zh-CN"/>
        </w:rPr>
        <w:t xml:space="preserve">the PMAE-C </w:t>
      </w:r>
      <w:r>
        <w:t>is authorized to delete the PIN, the PAE-S shall</w:t>
      </w:r>
      <w:r w:rsidR="00BB32EF" w:rsidRPr="00BB32EF">
        <w:t xml:space="preserve"> </w:t>
      </w:r>
      <w:r w:rsidR="00BB32EF">
        <w:t>generate an HTTP 204 (No content) response according to IETF RFC </w:t>
      </w:r>
      <w:r w:rsidR="00F84143">
        <w:t>9110</w:t>
      </w:r>
      <w:r w:rsidR="00BB32EF">
        <w:t xml:space="preserve"> [4] and send the generated HTTP 204 (No content) response to the </w:t>
      </w:r>
      <w:r w:rsidR="00BB32EF">
        <w:rPr>
          <w:lang w:eastAsia="zh-CN"/>
        </w:rPr>
        <w:t>PMAE-C</w:t>
      </w:r>
      <w:r w:rsidR="00BB32EF">
        <w:t>.</w:t>
      </w:r>
      <w:r w:rsidR="00F84143">
        <w:t>9110</w:t>
      </w:r>
    </w:p>
    <w:p w14:paraId="7B0E953E" w14:textId="77777777" w:rsidR="00BE3BC8" w:rsidRDefault="00BE3BC8" w:rsidP="00BE3BC8">
      <w:pPr>
        <w:rPr>
          <w:lang w:val="en-US" w:eastAsia="zh-CN"/>
        </w:rPr>
      </w:pPr>
      <w:r>
        <w:t xml:space="preserve">From this time onward, the PIN is considered as deleted in the PAE-S. The PAE-S shall stop all the procedures related to the PIN and release all the </w:t>
      </w:r>
      <w:r w:rsidRPr="00ED5D9C">
        <w:rPr>
          <w:lang w:val="en-US" w:eastAsia="zh-CN"/>
        </w:rPr>
        <w:t>network resources allocated for this PIN</w:t>
      </w:r>
      <w:r>
        <w:rPr>
          <w:lang w:val="en-US" w:eastAsia="zh-CN"/>
        </w:rPr>
        <w:t>.</w:t>
      </w:r>
    </w:p>
    <w:p w14:paraId="79806E7F" w14:textId="77777777" w:rsidR="001D20BE" w:rsidRDefault="001D20BE" w:rsidP="001D20BE">
      <w:r>
        <w:t xml:space="preserve">If </w:t>
      </w:r>
      <w:r>
        <w:rPr>
          <w:lang w:eastAsia="zh-CN"/>
        </w:rPr>
        <w:t>the PMAE-C</w:t>
      </w:r>
      <w:r>
        <w:t xml:space="preserve"> is not authorized to delete a PIN, the PAE-S shall:</w:t>
      </w:r>
    </w:p>
    <w:p w14:paraId="4F1BEB75" w14:textId="77777777" w:rsidR="001D20BE" w:rsidRDefault="001D20BE" w:rsidP="001D20B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PMAE-C</w:t>
      </w:r>
      <w:r w:rsidRPr="00554F63">
        <w:t>:</w:t>
      </w:r>
    </w:p>
    <w:p w14:paraId="7D24C1F0" w14:textId="77777777" w:rsidR="001D20BE" w:rsidRDefault="001D20BE" w:rsidP="001D20B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6311D9C" w14:textId="77777777" w:rsidR="001D20BE" w:rsidRDefault="001D20BE" w:rsidP="001D20BE">
      <w:pPr>
        <w:pStyle w:val="B2"/>
      </w:pPr>
      <w:r>
        <w:t>2)</w:t>
      </w:r>
      <w:r>
        <w:tab/>
      </w:r>
      <w:r w:rsidRPr="004E7BF5">
        <w:t>shall include an application/vnd.3gpp.</w:t>
      </w:r>
      <w:r>
        <w:t>pinapp</w:t>
      </w:r>
      <w:r w:rsidRPr="004E7BF5">
        <w:t xml:space="preserve">-info+xml MIME body </w:t>
      </w:r>
      <w:r>
        <w:t xml:space="preserve">with a </w:t>
      </w:r>
      <w:r w:rsidRPr="00A23C86">
        <w:t>&lt;</w:t>
      </w:r>
      <w:r>
        <w:t>pin-deletion-reject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73469F">
        <w:t>&lt;</w:t>
      </w:r>
      <w:r>
        <w:t>pin-deletion-reject</w:t>
      </w:r>
      <w:r w:rsidRPr="0073469F">
        <w:t>&gt;</w:t>
      </w:r>
      <w:r w:rsidRPr="001D4A5C">
        <w:t xml:space="preserve"> element</w:t>
      </w:r>
      <w:r w:rsidRPr="004E7BF5">
        <w:t>:</w:t>
      </w:r>
    </w:p>
    <w:p w14:paraId="2549A23F" w14:textId="77777777" w:rsidR="001D20BE" w:rsidRDefault="001D20BE" w:rsidP="001D20B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deletion</w:t>
      </w:r>
      <w:r w:rsidRPr="00654FEF">
        <w:t xml:space="preserve"> failure</w:t>
      </w:r>
      <w:r>
        <w:t>; and</w:t>
      </w:r>
    </w:p>
    <w:p w14:paraId="14E203AF" w14:textId="77777777" w:rsidR="001D20BE" w:rsidRPr="00B60CF0" w:rsidRDefault="001D20BE" w:rsidP="001D20B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 (Forbidden)</w:t>
      </w:r>
      <w:r w:rsidRPr="00554F63">
        <w:rPr>
          <w:lang w:eastAsia="zh-CN"/>
        </w:rPr>
        <w:t xml:space="preserve"> response towards the </w:t>
      </w:r>
      <w:r>
        <w:rPr>
          <w:lang w:eastAsia="zh-CN"/>
        </w:rPr>
        <w:t>PE</w:t>
      </w:r>
      <w:r w:rsidRPr="00554F63">
        <w:rPr>
          <w:lang w:eastAsia="zh-CN"/>
        </w:rPr>
        <w:t>AE-</w:t>
      </w:r>
      <w:r>
        <w:rPr>
          <w:lang w:eastAsia="zh-CN"/>
        </w:rPr>
        <w:t>C.</w:t>
      </w:r>
    </w:p>
    <w:p w14:paraId="3DB41E46" w14:textId="77777777" w:rsidR="001D20BE" w:rsidRPr="00B60CF0" w:rsidRDefault="001D20BE" w:rsidP="001D20BE">
      <w:pPr>
        <w:pStyle w:val="Heading6"/>
        <w:rPr>
          <w:lang w:eastAsia="zh-CN"/>
        </w:rPr>
      </w:pPr>
      <w:bookmarkStart w:id="155" w:name="_Toc160556270"/>
      <w:r>
        <w:rPr>
          <w:rFonts w:hint="eastAsia"/>
          <w:lang w:eastAsia="zh-CN"/>
        </w:rPr>
        <w:t>5</w:t>
      </w:r>
      <w:r>
        <w:rPr>
          <w:lang w:eastAsia="zh-CN"/>
        </w:rPr>
        <w:t>.4.3.2.2.3</w:t>
      </w:r>
      <w:r w:rsidR="00646A51">
        <w:rPr>
          <w:lang w:eastAsia="zh-CN"/>
        </w:rPr>
        <w:tab/>
      </w:r>
      <w:r>
        <w:t>PGAE-C procedure</w:t>
      </w:r>
      <w:bookmarkEnd w:id="155"/>
    </w:p>
    <w:p w14:paraId="41FA4B21" w14:textId="77777777" w:rsidR="001D20BE" w:rsidRDefault="001D20BE" w:rsidP="001D20BE">
      <w:r>
        <w:rPr>
          <w:lang w:eastAsia="x-none"/>
        </w:rPr>
        <w:t>Upon reception of an HTTP POST request</w:t>
      </w:r>
      <w:r w:rsidRPr="005025FB">
        <w:t xml:space="preserve"> </w:t>
      </w:r>
      <w:r>
        <w:t>message containing:</w:t>
      </w:r>
    </w:p>
    <w:p w14:paraId="3A2119D0" w14:textId="77777777" w:rsidR="001D20BE" w:rsidRDefault="001D20BE" w:rsidP="001D20BE">
      <w:pPr>
        <w:pStyle w:val="B1"/>
      </w:pPr>
      <w:r>
        <w:t>a)</w:t>
      </w:r>
      <w:r>
        <w:tab/>
        <w:t>a Content-Type header field set to "application/vnd.3gpp.pinapp-info+xml"; and</w:t>
      </w:r>
    </w:p>
    <w:p w14:paraId="22E81ED3" w14:textId="77777777" w:rsidR="001D20BE" w:rsidRDefault="001D20BE" w:rsidP="001D20BE">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3DF34B76" w14:textId="77777777" w:rsidR="001D20BE" w:rsidRDefault="001D20BE" w:rsidP="001D20BE">
      <w:r>
        <w:t>the PGAE-C:</w:t>
      </w:r>
    </w:p>
    <w:p w14:paraId="39A2BA4B" w14:textId="77777777" w:rsidR="001D20BE" w:rsidRDefault="001D20BE" w:rsidP="001D20BE">
      <w:pPr>
        <w:pStyle w:val="B1"/>
      </w:pPr>
      <w:r w:rsidRPr="000C75A6">
        <w:rPr>
          <w:rFonts w:hint="eastAsia"/>
        </w:rPr>
        <w:t>a</w:t>
      </w:r>
      <w:r w:rsidRPr="000C75A6">
        <w:t>)</w:t>
      </w:r>
      <w:r w:rsidRPr="000C75A6">
        <w:tab/>
        <w:t xml:space="preserve">shall consider the </w:t>
      </w:r>
      <w:r>
        <w:t>PIN</w:t>
      </w:r>
      <w:r w:rsidRPr="000C75A6">
        <w:t xml:space="preserve"> has been </w:t>
      </w:r>
      <w:r>
        <w:t>deleted;</w:t>
      </w:r>
    </w:p>
    <w:p w14:paraId="32D1B394" w14:textId="77777777" w:rsidR="001D20BE" w:rsidRDefault="001D20BE" w:rsidP="001D20BE">
      <w:pPr>
        <w:pStyle w:val="B1"/>
        <w:rPr>
          <w:lang w:eastAsia="zh-CN"/>
        </w:rPr>
      </w:pPr>
      <w:r>
        <w:rPr>
          <w:rFonts w:hint="eastAsia"/>
          <w:lang w:eastAsia="zh-CN"/>
        </w:rPr>
        <w:t>b</w:t>
      </w:r>
      <w:r>
        <w:rPr>
          <w:lang w:eastAsia="zh-CN"/>
        </w:rPr>
        <w:t>)</w:t>
      </w:r>
      <w:r>
        <w:rPr>
          <w:lang w:eastAsia="zh-CN"/>
        </w:rPr>
        <w:tab/>
        <w:t xml:space="preserve">shall invalidate </w:t>
      </w:r>
      <w:r w:rsidRPr="00D97646">
        <w:rPr>
          <w:lang w:eastAsia="zh-CN"/>
        </w:rPr>
        <w:t xml:space="preserve">the access control information in </w:t>
      </w:r>
      <w:r>
        <w:rPr>
          <w:lang w:eastAsia="zh-CN"/>
        </w:rPr>
        <w:t>the PGAE-C; and</w:t>
      </w:r>
    </w:p>
    <w:p w14:paraId="31E2F08F" w14:textId="77777777" w:rsidR="001D20BE" w:rsidRDefault="001D20BE" w:rsidP="001D20BE">
      <w:pPr>
        <w:pStyle w:val="B1"/>
        <w:rPr>
          <w:lang w:eastAsia="zh-CN"/>
        </w:rPr>
      </w:pPr>
      <w:r>
        <w:rPr>
          <w:lang w:eastAsia="zh-CN"/>
        </w:rPr>
        <w:t>c)</w:t>
      </w:r>
      <w:r>
        <w:rPr>
          <w:lang w:eastAsia="zh-CN"/>
        </w:rPr>
        <w:tab/>
        <w:t>shall perform either of the following to respond to PMAE-C:</w:t>
      </w:r>
    </w:p>
    <w:p w14:paraId="6A3375D6" w14:textId="77777777" w:rsidR="001D20BE" w:rsidRPr="007F57D7" w:rsidRDefault="001D20BE" w:rsidP="00DA1851">
      <w:pPr>
        <w:pStyle w:val="B2"/>
        <w:rPr>
          <w:lang w:eastAsia="zh-CN"/>
        </w:rPr>
      </w:pPr>
      <w:r>
        <w:t>1)</w:t>
      </w:r>
      <w:r>
        <w:tab/>
      </w:r>
      <w:r w:rsidRPr="00554F63">
        <w:t xml:space="preserve">generate an HTTP </w:t>
      </w:r>
      <w:r w:rsidR="00BB32EF" w:rsidRPr="00554F63">
        <w:t>20</w:t>
      </w:r>
      <w:r w:rsidR="00BB32EF">
        <w:t>4</w:t>
      </w:r>
      <w:r w:rsidR="00BB32EF" w:rsidRPr="00554F63">
        <w:t xml:space="preserve"> </w:t>
      </w:r>
      <w:r w:rsidRPr="00554F63">
        <w:t>(</w:t>
      </w:r>
      <w:r w:rsidR="00BB32EF">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533C956B" w14:textId="77777777" w:rsidR="001D20BE" w:rsidRDefault="001D20BE" w:rsidP="001D20BE">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PGAE-C</w:t>
      </w:r>
      <w:r w:rsidRPr="00554F63">
        <w:t>:</w:t>
      </w:r>
    </w:p>
    <w:p w14:paraId="563CFB51" w14:textId="77777777" w:rsidR="001D20BE" w:rsidRDefault="001D20BE" w:rsidP="001D20BE">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7C823D45" w14:textId="77777777" w:rsidR="001D20BE" w:rsidRDefault="001D20BE" w:rsidP="001D20BE">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73469F">
        <w:t>&lt;</w:t>
      </w:r>
      <w:r>
        <w:t>pin-deletion-notification-reject</w:t>
      </w:r>
      <w:r w:rsidRPr="0073469F">
        <w:t>&gt;</w:t>
      </w:r>
      <w:r w:rsidRPr="001D4A5C">
        <w:t xml:space="preserve"> element</w:t>
      </w:r>
      <w:r>
        <w:t>:</w:t>
      </w:r>
    </w:p>
    <w:p w14:paraId="2B758105" w14:textId="77777777" w:rsidR="001D20BE" w:rsidRDefault="001D20BE" w:rsidP="001D20BE">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55E36785" w14:textId="77777777" w:rsidR="001D20BE" w:rsidRPr="00344627" w:rsidRDefault="001D20BE" w:rsidP="001D20BE">
      <w:pPr>
        <w:pStyle w:val="B1"/>
        <w:rPr>
          <w:lang w:eastAsia="zh-CN"/>
        </w:rPr>
      </w:pPr>
      <w:r>
        <w:rPr>
          <w:lang w:eastAsia="zh-CN"/>
        </w:rPr>
        <w:t>d)</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761A7C" w:rsidRPr="00554F63">
        <w:t>20</w:t>
      </w:r>
      <w:r w:rsidR="00761A7C">
        <w:t>4</w:t>
      </w:r>
      <w:r w:rsidR="00761A7C" w:rsidRPr="00554F63">
        <w:t xml:space="preserve"> </w:t>
      </w:r>
      <w:r w:rsidRPr="00554F63">
        <w:t>(</w:t>
      </w:r>
      <w:r w:rsidR="00761A7C">
        <w:t>No content</w:t>
      </w:r>
      <w:r w:rsidRPr="00554F63">
        <w:t>) response</w:t>
      </w:r>
      <w:r w:rsidRPr="009275F6">
        <w:rPr>
          <w:lang w:eastAsia="zh-CN"/>
        </w:rPr>
        <w:t xml:space="preserve"> </w:t>
      </w:r>
      <w:r>
        <w:rPr>
          <w:lang w:eastAsia="zh-CN"/>
        </w:rPr>
        <w:t xml:space="preserve">or </w:t>
      </w:r>
      <w:r w:rsidRPr="00554F63">
        <w:t xml:space="preserve">HTTP </w:t>
      </w:r>
      <w:r>
        <w:t xml:space="preserve">403 (Forbidden) </w:t>
      </w:r>
      <w:r w:rsidRPr="009275F6">
        <w:rPr>
          <w:lang w:eastAsia="zh-CN"/>
        </w:rPr>
        <w:t>towards the P</w:t>
      </w:r>
      <w:r>
        <w:rPr>
          <w:lang w:eastAsia="zh-CN"/>
        </w:rPr>
        <w:t>M</w:t>
      </w:r>
      <w:r w:rsidRPr="009275F6">
        <w:rPr>
          <w:lang w:eastAsia="zh-CN"/>
        </w:rPr>
        <w:t>AE-C.</w:t>
      </w:r>
    </w:p>
    <w:p w14:paraId="100736D5" w14:textId="77777777" w:rsidR="001D20BE" w:rsidRPr="00B60CF0" w:rsidRDefault="001D20BE" w:rsidP="001D20BE">
      <w:pPr>
        <w:pStyle w:val="Heading6"/>
        <w:rPr>
          <w:lang w:eastAsia="zh-CN"/>
        </w:rPr>
      </w:pPr>
      <w:bookmarkStart w:id="156" w:name="_Toc160556271"/>
      <w:r>
        <w:rPr>
          <w:rFonts w:hint="eastAsia"/>
          <w:lang w:eastAsia="zh-CN"/>
        </w:rPr>
        <w:t>5</w:t>
      </w:r>
      <w:r>
        <w:rPr>
          <w:lang w:eastAsia="zh-CN"/>
        </w:rPr>
        <w:t>.4.3.2.2.4</w:t>
      </w:r>
      <w:r w:rsidR="00646A51">
        <w:rPr>
          <w:lang w:eastAsia="zh-CN"/>
        </w:rPr>
        <w:tab/>
      </w:r>
      <w:r>
        <w:t>PEAE-C procedure</w:t>
      </w:r>
      <w:bookmarkEnd w:id="156"/>
    </w:p>
    <w:p w14:paraId="7FCF30DD" w14:textId="77777777" w:rsidR="001D20BE" w:rsidRDefault="001D20BE" w:rsidP="001D20BE">
      <w:r>
        <w:rPr>
          <w:lang w:eastAsia="x-none"/>
        </w:rPr>
        <w:t>Upon reception of an HTTP POST request</w:t>
      </w:r>
      <w:r w:rsidRPr="005025FB">
        <w:t xml:space="preserve"> </w:t>
      </w:r>
      <w:r>
        <w:t>message containing:</w:t>
      </w:r>
    </w:p>
    <w:p w14:paraId="4A9283EC" w14:textId="77777777" w:rsidR="001D20BE" w:rsidRDefault="001D20BE" w:rsidP="001D20BE">
      <w:pPr>
        <w:pStyle w:val="B1"/>
      </w:pPr>
      <w:r>
        <w:lastRenderedPageBreak/>
        <w:t>a)</w:t>
      </w:r>
      <w:r>
        <w:tab/>
        <w:t>a Content-Type header field set to "application/vnd.3gpp.pinapp-info+xml"; and</w:t>
      </w:r>
    </w:p>
    <w:p w14:paraId="71DBD577" w14:textId="77777777" w:rsidR="001D20BE" w:rsidRDefault="001D20BE" w:rsidP="001D20BE">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1999232E" w14:textId="77777777" w:rsidR="001D20BE" w:rsidRDefault="001D20BE" w:rsidP="001D20BE">
      <w:r>
        <w:t>the PEAE-C:</w:t>
      </w:r>
    </w:p>
    <w:p w14:paraId="22E75362" w14:textId="77777777" w:rsidR="001D20BE" w:rsidRDefault="001D20BE" w:rsidP="001D20BE">
      <w:pPr>
        <w:pStyle w:val="B1"/>
      </w:pPr>
      <w:r w:rsidRPr="000C75A6">
        <w:rPr>
          <w:rFonts w:hint="eastAsia"/>
        </w:rPr>
        <w:t>a</w:t>
      </w:r>
      <w:r w:rsidRPr="000C75A6">
        <w:t>)</w:t>
      </w:r>
      <w:r w:rsidRPr="000C75A6">
        <w:tab/>
        <w:t xml:space="preserve">shall consider the </w:t>
      </w:r>
      <w:r>
        <w:t>PIN</w:t>
      </w:r>
      <w:r w:rsidRPr="000C75A6">
        <w:t xml:space="preserve"> has been </w:t>
      </w:r>
      <w:r>
        <w:t>deleted;</w:t>
      </w:r>
    </w:p>
    <w:p w14:paraId="1F76AEDF" w14:textId="77777777" w:rsidR="001D20BE" w:rsidRDefault="001D20BE" w:rsidP="001D20BE">
      <w:pPr>
        <w:pStyle w:val="B1"/>
        <w:rPr>
          <w:lang w:eastAsia="zh-CN"/>
        </w:rPr>
      </w:pPr>
      <w:r>
        <w:rPr>
          <w:lang w:eastAsia="zh-CN"/>
        </w:rPr>
        <w:t>b)</w:t>
      </w:r>
      <w:r>
        <w:rPr>
          <w:lang w:eastAsia="zh-CN"/>
        </w:rPr>
        <w:tab/>
        <w:t>shall perform either of the following to respond to PMAE-C:</w:t>
      </w:r>
    </w:p>
    <w:p w14:paraId="271F5371" w14:textId="77777777" w:rsidR="001D20BE" w:rsidRPr="007F57D7" w:rsidRDefault="001D20BE" w:rsidP="00761A7C">
      <w:pPr>
        <w:pStyle w:val="B2"/>
        <w:rPr>
          <w:lang w:eastAsia="zh-CN"/>
        </w:rPr>
      </w:pPr>
      <w:r>
        <w:t>1)</w:t>
      </w:r>
      <w:r>
        <w:tab/>
      </w:r>
      <w:r w:rsidRPr="00554F63">
        <w:t xml:space="preserve">generate an HTTP </w:t>
      </w:r>
      <w:r w:rsidR="00761A7C">
        <w:t>204</w:t>
      </w:r>
      <w:r w:rsidR="00761A7C" w:rsidRPr="00554F63">
        <w:t xml:space="preserve"> </w:t>
      </w:r>
      <w:r w:rsidRPr="00554F63">
        <w:t>(</w:t>
      </w:r>
      <w:r w:rsidR="00761A7C">
        <w:t>No content</w:t>
      </w:r>
      <w:r w:rsidRPr="00554F63">
        <w:t xml:space="preserve">) response according to </w:t>
      </w:r>
      <w:r w:rsidRPr="002847DD">
        <w:t>IETF</w:t>
      </w:r>
      <w:r>
        <w:t> </w:t>
      </w:r>
      <w:r w:rsidRPr="002847DD">
        <w:t>RFC</w:t>
      </w:r>
      <w:r>
        <w:t> </w:t>
      </w:r>
      <w:r w:rsidR="00F84143">
        <w:t>9110</w:t>
      </w:r>
      <w:r>
        <w:t> </w:t>
      </w:r>
      <w:r w:rsidRPr="00554F63">
        <w:t>[</w:t>
      </w:r>
      <w:r>
        <w:t>4</w:t>
      </w:r>
      <w:r w:rsidRPr="00554F63">
        <w:t>]</w:t>
      </w:r>
      <w:r>
        <w:t>; or</w:t>
      </w:r>
    </w:p>
    <w:p w14:paraId="77D0D2E4" w14:textId="77777777" w:rsidR="001D20BE" w:rsidRDefault="001D20BE" w:rsidP="001D20BE">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PEAE-C</w:t>
      </w:r>
      <w:r w:rsidRPr="00554F63">
        <w:t>:</w:t>
      </w:r>
    </w:p>
    <w:p w14:paraId="2137618D" w14:textId="77777777" w:rsidR="001D20BE" w:rsidRDefault="001D20BE" w:rsidP="001D20BE">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4A62747" w14:textId="77777777" w:rsidR="001D20BE" w:rsidRDefault="001D20BE" w:rsidP="001D20BE">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73469F">
        <w:t>&lt;</w:t>
      </w:r>
      <w:r>
        <w:t>pin-deletion-notification-reject</w:t>
      </w:r>
      <w:r w:rsidRPr="0073469F">
        <w:t>&gt;</w:t>
      </w:r>
      <w:r w:rsidRPr="001D4A5C">
        <w:t xml:space="preserve"> element</w:t>
      </w:r>
      <w:r>
        <w:t>:</w:t>
      </w:r>
    </w:p>
    <w:p w14:paraId="553DAC74" w14:textId="77777777" w:rsidR="001D20BE" w:rsidRDefault="001D20BE" w:rsidP="001D20BE">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3A0DB9EE" w14:textId="77777777" w:rsidR="001D20BE" w:rsidRPr="001D20BE" w:rsidRDefault="001D20BE" w:rsidP="001D20BE">
      <w:pPr>
        <w:pStyle w:val="B1"/>
      </w:pPr>
      <w:r>
        <w:rPr>
          <w:lang w:eastAsia="zh-CN"/>
        </w:rPr>
        <w:t>c)</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761A7C" w:rsidRPr="00554F63">
        <w:t>20</w:t>
      </w:r>
      <w:r w:rsidR="00761A7C">
        <w:t>4</w:t>
      </w:r>
      <w:r w:rsidR="00761A7C" w:rsidRPr="00554F63">
        <w:t xml:space="preserve"> </w:t>
      </w:r>
      <w:r w:rsidRPr="00554F63">
        <w:t>(</w:t>
      </w:r>
      <w:r w:rsidR="00761A7C">
        <w:t>No content</w:t>
      </w:r>
      <w:r w:rsidRPr="00554F63">
        <w:t>) response</w:t>
      </w:r>
      <w:r w:rsidRPr="009275F6">
        <w:rPr>
          <w:lang w:eastAsia="zh-CN"/>
        </w:rPr>
        <w:t xml:space="preserve"> </w:t>
      </w:r>
      <w:r>
        <w:rPr>
          <w:lang w:eastAsia="zh-CN"/>
        </w:rPr>
        <w:t xml:space="preserve">or </w:t>
      </w:r>
      <w:r w:rsidRPr="00554F63">
        <w:t xml:space="preserve">HTTP </w:t>
      </w:r>
      <w:r>
        <w:t xml:space="preserve">403 (Forbidden) </w:t>
      </w:r>
      <w:r w:rsidRPr="009275F6">
        <w:rPr>
          <w:lang w:eastAsia="zh-CN"/>
        </w:rPr>
        <w:t>towards the P</w:t>
      </w:r>
      <w:r>
        <w:rPr>
          <w:lang w:eastAsia="zh-CN"/>
        </w:rPr>
        <w:t>M</w:t>
      </w:r>
      <w:r w:rsidRPr="009275F6">
        <w:rPr>
          <w:lang w:eastAsia="zh-CN"/>
        </w:rPr>
        <w:t>AE-C.</w:t>
      </w:r>
    </w:p>
    <w:p w14:paraId="3BA2A67E" w14:textId="77777777" w:rsidR="00BE3BC8" w:rsidRPr="00AF136D" w:rsidRDefault="00BE3BC8" w:rsidP="00BE3BC8">
      <w:pPr>
        <w:pStyle w:val="Heading4"/>
      </w:pPr>
      <w:bookmarkStart w:id="157" w:name="_Toc160556272"/>
      <w:r w:rsidRPr="00AF136D">
        <w:rPr>
          <w:rFonts w:hint="eastAsia"/>
        </w:rPr>
        <w:t>5</w:t>
      </w:r>
      <w:r w:rsidRPr="00AF136D">
        <w:t>.4.3.3</w:t>
      </w:r>
      <w:r w:rsidRPr="00AF136D">
        <w:tab/>
      </w:r>
      <w:r>
        <w:t xml:space="preserve">Local </w:t>
      </w:r>
      <w:r w:rsidRPr="00AF136D">
        <w:t>PIN deletion procedure</w:t>
      </w:r>
      <w:bookmarkEnd w:id="157"/>
    </w:p>
    <w:p w14:paraId="69DA111A" w14:textId="77777777" w:rsidR="00BE3BC8" w:rsidRDefault="00BE3BC8" w:rsidP="00BE3BC8">
      <w:pPr>
        <w:pStyle w:val="Heading5"/>
      </w:pPr>
      <w:bookmarkStart w:id="158" w:name="_Toc160556273"/>
      <w:r>
        <w:rPr>
          <w:rFonts w:hint="eastAsia"/>
          <w:lang w:eastAsia="zh-CN"/>
        </w:rPr>
        <w:t>5</w:t>
      </w:r>
      <w:r>
        <w:rPr>
          <w:lang w:eastAsia="zh-CN"/>
        </w:rPr>
        <w:t>.4.3.3.1</w:t>
      </w:r>
      <w:r>
        <w:rPr>
          <w:lang w:eastAsia="zh-CN"/>
        </w:rPr>
        <w:tab/>
      </w:r>
      <w:r>
        <w:t>PMAE-C</w:t>
      </w:r>
      <w:r w:rsidR="00E66108">
        <w:t xml:space="preserve"> procedure</w:t>
      </w:r>
      <w:bookmarkEnd w:id="158"/>
    </w:p>
    <w:p w14:paraId="6DCF10C6" w14:textId="77777777" w:rsidR="00BE3BC8" w:rsidRDefault="00BE3BC8" w:rsidP="00BE3BC8">
      <w:r>
        <w:rPr>
          <w:rFonts w:hint="eastAsia"/>
          <w:lang w:eastAsia="zh-CN"/>
        </w:rPr>
        <w:t>T</w:t>
      </w:r>
      <w:r>
        <w:rPr>
          <w:lang w:eastAsia="zh-CN"/>
        </w:rPr>
        <w:t>he PMAE-C may initiate a local PIN deletion</w:t>
      </w:r>
      <w:r w:rsidRPr="00C7079E">
        <w:rPr>
          <w:lang w:eastAsia="zh-CN"/>
        </w:rPr>
        <w:t xml:space="preserve"> </w:t>
      </w:r>
      <w:r>
        <w:rPr>
          <w:lang w:eastAsia="zh-CN"/>
        </w:rPr>
        <w:t xml:space="preserve">procedure </w:t>
      </w:r>
      <w:r>
        <w:t>initiation procedure when:</w:t>
      </w:r>
    </w:p>
    <w:p w14:paraId="3BC35F36" w14:textId="77777777" w:rsidR="00BE3BC8" w:rsidRPr="00B248FB" w:rsidRDefault="00BE3BC8" w:rsidP="00BE3BC8">
      <w:pPr>
        <w:pStyle w:val="B1"/>
        <w:rPr>
          <w:lang w:eastAsia="zh-CN"/>
        </w:rPr>
      </w:pPr>
      <w:r>
        <w:t>a)</w:t>
      </w:r>
      <w:r>
        <w:tab/>
      </w:r>
      <w:r>
        <w:rPr>
          <w:lang w:eastAsia="zh-CN"/>
        </w:rPr>
        <w:t>PMAE-C</w:t>
      </w:r>
      <w:r w:rsidRPr="00B248FB">
        <w:rPr>
          <w:lang w:eastAsia="zh-CN"/>
        </w:rPr>
        <w:t xml:space="preserve"> </w:t>
      </w:r>
      <w:r>
        <w:rPr>
          <w:lang w:eastAsia="zh-CN"/>
        </w:rPr>
        <w:t>receives</w:t>
      </w:r>
      <w:r w:rsidRPr="00B248FB">
        <w:rPr>
          <w:lang w:eastAsia="zh-CN"/>
        </w:rPr>
        <w:t xml:space="preserve"> the request from the user or for any other reason which are implementation specific</w:t>
      </w:r>
      <w:r>
        <w:rPr>
          <w:lang w:eastAsia="zh-CN"/>
        </w:rPr>
        <w:t>; or</w:t>
      </w:r>
    </w:p>
    <w:p w14:paraId="51286804" w14:textId="77777777" w:rsidR="00BE3BC8" w:rsidRDefault="00BE3BC8" w:rsidP="00BE3BC8">
      <w:pPr>
        <w:pStyle w:val="B1"/>
        <w:rPr>
          <w:lang w:eastAsia="zh-CN"/>
        </w:rPr>
      </w:pPr>
      <w:r>
        <w:rPr>
          <w:rFonts w:hint="eastAsia"/>
          <w:lang w:eastAsia="zh-CN"/>
        </w:rPr>
        <w:t>b</w:t>
      </w:r>
      <w:r>
        <w:rPr>
          <w:lang w:eastAsia="zh-CN"/>
        </w:rPr>
        <w:t>)</w:t>
      </w:r>
      <w:r>
        <w:rPr>
          <w:lang w:eastAsia="zh-CN"/>
        </w:rPr>
        <w:tab/>
        <w:t>the duration associated with the PIN expires.</w:t>
      </w:r>
    </w:p>
    <w:p w14:paraId="162B53A6" w14:textId="77777777" w:rsidR="00BE3BC8" w:rsidRDefault="00BE3BC8" w:rsidP="00BE3BC8">
      <w:r>
        <w:t xml:space="preserve">When the PMAE-C needs </w:t>
      </w:r>
      <w:r>
        <w:rPr>
          <w:lang w:eastAsia="zh-CN"/>
        </w:rPr>
        <w:t>to locally delete a PIN</w:t>
      </w:r>
      <w:r>
        <w:t>, the PMAE-C:</w:t>
      </w:r>
    </w:p>
    <w:p w14:paraId="1734B3E4" w14:textId="77777777" w:rsidR="00BE3BC8" w:rsidRPr="005D780B" w:rsidRDefault="00BE3BC8" w:rsidP="00BE3BC8">
      <w:pPr>
        <w:pStyle w:val="B1"/>
      </w:pPr>
      <w:r>
        <w:rPr>
          <w:lang w:eastAsia="zh-CN"/>
        </w:rPr>
        <w:t>a)</w:t>
      </w:r>
      <w:r>
        <w:rPr>
          <w:lang w:eastAsia="zh-CN"/>
        </w:rPr>
        <w:tab/>
        <w:t xml:space="preserve">shall </w:t>
      </w:r>
      <w:r>
        <w:t xml:space="preserve">generate a series of HTTP POST request messages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towards the PAE-S and the PIN peer(s) in the PIN</w:t>
      </w:r>
      <w:r>
        <w:rPr>
          <w:lang w:eastAsia="zh-CN"/>
        </w:rPr>
        <w:t xml:space="preserve"> accordingly</w:t>
      </w:r>
      <w:r>
        <w:t xml:space="preserve">. </w:t>
      </w:r>
      <w:r w:rsidRPr="005D780B">
        <w:t xml:space="preserve">In </w:t>
      </w:r>
      <w:r>
        <w:t>each</w:t>
      </w:r>
      <w:r w:rsidRPr="005D780B">
        <w:t xml:space="preserve"> HTTP POST request</w:t>
      </w:r>
      <w:r>
        <w:t xml:space="preserve">, the </w:t>
      </w:r>
      <w:r w:rsidRPr="005D780B">
        <w:t>PMAE-C:</w:t>
      </w:r>
    </w:p>
    <w:p w14:paraId="5BE5E83A" w14:textId="77777777" w:rsidR="00BE3BC8" w:rsidRDefault="00BE3BC8" w:rsidP="00BE3BC8">
      <w:pPr>
        <w:pStyle w:val="B2"/>
        <w:rPr>
          <w:lang w:eastAsia="zh-CN"/>
        </w:rPr>
      </w:pPr>
      <w:r>
        <w:rPr>
          <w:lang w:eastAsia="zh-CN"/>
        </w:rPr>
        <w:t>1)</w:t>
      </w:r>
      <w:r>
        <w:rPr>
          <w:lang w:eastAsia="zh-CN"/>
        </w:rPr>
        <w:tab/>
      </w:r>
      <w:r w:rsidRPr="00CC0778">
        <w:rPr>
          <w:lang w:eastAsia="zh-CN"/>
        </w:rPr>
        <w:t xml:space="preserve">shall set the Request-URI to the URI </w:t>
      </w:r>
      <w:r>
        <w:rPr>
          <w:lang w:eastAsia="zh-CN"/>
        </w:rPr>
        <w:t>corresponding to the PAE-S or the specific PIN peer.</w:t>
      </w:r>
    </w:p>
    <w:p w14:paraId="1E0ACDF7" w14:textId="77777777" w:rsidR="00BE3BC8" w:rsidRPr="0073469F" w:rsidRDefault="00BE3BC8" w:rsidP="00BE3BC8">
      <w:pPr>
        <w:pStyle w:val="B2"/>
      </w:pPr>
      <w:r>
        <w:t>2)</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1F8C4EDB" w14:textId="77777777" w:rsidR="00BE3BC8" w:rsidRDefault="00BE3BC8" w:rsidP="00BE3BC8">
      <w:pPr>
        <w:pStyle w:val="B2"/>
      </w:pPr>
      <w:r>
        <w:t>3</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pin-deletion-notification-request</w:t>
      </w:r>
      <w:r w:rsidRPr="0073469F">
        <w:t>&gt;</w:t>
      </w:r>
      <w:r w:rsidRPr="001D4A5C">
        <w:t xml:space="preserve"> element in the &lt;</w:t>
      </w:r>
      <w:r>
        <w:t>pinapp</w:t>
      </w:r>
      <w:r w:rsidRPr="001D4A5C">
        <w:t>-info&gt; root element</w:t>
      </w:r>
      <w:r w:rsidR="001D20BE">
        <w:t xml:space="preserve"> and within the </w:t>
      </w:r>
      <w:r w:rsidR="001D20BE" w:rsidRPr="0073469F">
        <w:t>&lt;</w:t>
      </w:r>
      <w:r w:rsidR="001D20BE">
        <w:t>pin-deletion-notification-request</w:t>
      </w:r>
      <w:r w:rsidR="001D20BE" w:rsidRPr="0073469F">
        <w:t>&gt;</w:t>
      </w:r>
      <w:r w:rsidR="001D20BE" w:rsidRPr="001D4A5C">
        <w:t xml:space="preserve"> element</w:t>
      </w:r>
      <w:r>
        <w:t>:</w:t>
      </w:r>
    </w:p>
    <w:p w14:paraId="64B9DE08" w14:textId="77777777" w:rsidR="00BE3BC8" w:rsidRDefault="00BE3BC8" w:rsidP="00BE3BC8">
      <w:pPr>
        <w:pStyle w:val="B3"/>
      </w:pPr>
      <w:r>
        <w:t>i</w:t>
      </w:r>
      <w:r w:rsidRPr="00CB0B28">
        <w:t>)</w:t>
      </w:r>
      <w:r w:rsidRPr="00CB0B28">
        <w:tab/>
        <w:t>shall include a &lt;</w:t>
      </w:r>
      <w:r>
        <w:t>pin-id</w:t>
      </w:r>
      <w:r w:rsidRPr="00CB0B28">
        <w:t xml:space="preserve">&gt; element </w:t>
      </w:r>
      <w:r w:rsidRPr="007F57D7">
        <w:t xml:space="preserve">set to the </w:t>
      </w:r>
      <w:r w:rsidR="00EF0F2B">
        <w:t xml:space="preserve">identifier of the </w:t>
      </w:r>
      <w:r w:rsidR="00EF0F2B" w:rsidRPr="007F57D7">
        <w:t>PIN</w:t>
      </w:r>
      <w:r w:rsidR="00EF0F2B">
        <w:t xml:space="preserve"> to be deleted</w:t>
      </w:r>
      <w:r>
        <w:t>; and</w:t>
      </w:r>
    </w:p>
    <w:p w14:paraId="4987B4C5" w14:textId="77777777" w:rsidR="00BE3BC8" w:rsidRDefault="00BE3BC8" w:rsidP="00BE3BC8">
      <w:pPr>
        <w:pStyle w:val="B1"/>
      </w:pPr>
      <w:r>
        <w:rPr>
          <w:lang w:eastAsia="zh-CN"/>
        </w:rPr>
        <w:t>b)</w:t>
      </w:r>
      <w:r>
        <w:rPr>
          <w:lang w:eastAsia="zh-CN"/>
        </w:rPr>
        <w:tab/>
        <w:t xml:space="preserve">shall </w:t>
      </w:r>
      <w:r w:rsidRPr="00D24E70">
        <w:t xml:space="preserve">send the </w:t>
      </w:r>
      <w:r>
        <w:t xml:space="preserve">generated </w:t>
      </w:r>
      <w:r w:rsidRPr="005D780B">
        <w:t>HTTP POST request</w:t>
      </w:r>
      <w:r w:rsidRPr="00D24E70">
        <w:t xml:space="preserve"> towards </w:t>
      </w:r>
      <w:r>
        <w:t xml:space="preserve">the PAE-S and </w:t>
      </w:r>
      <w:r w:rsidRPr="00D24E70">
        <w:t xml:space="preserve">the </w:t>
      </w:r>
      <w:r>
        <w:t>PIN peer(s)</w:t>
      </w:r>
      <w:r w:rsidRPr="005C10EB">
        <w:t xml:space="preserve"> </w:t>
      </w:r>
      <w:r>
        <w:rPr>
          <w:lang w:eastAsia="zh-CN"/>
        </w:rPr>
        <w:t xml:space="preserve">accordingly </w:t>
      </w:r>
      <w:r>
        <w:t xml:space="preserve">as specified in </w:t>
      </w:r>
      <w:r w:rsidRPr="000A20F1">
        <w:t>IETF</w:t>
      </w:r>
      <w:r>
        <w:t> </w:t>
      </w:r>
      <w:r w:rsidRPr="000A20F1">
        <w:t>RFC</w:t>
      </w:r>
      <w:r>
        <w:t> </w:t>
      </w:r>
      <w:r w:rsidR="00F84143">
        <w:t>9110</w:t>
      </w:r>
      <w:r>
        <w:t> </w:t>
      </w:r>
      <w:r w:rsidRPr="0006242D">
        <w:t>[</w:t>
      </w:r>
      <w:r w:rsidR="00325772">
        <w:t>4</w:t>
      </w:r>
      <w:r>
        <w:t>].</w:t>
      </w:r>
    </w:p>
    <w:p w14:paraId="762EB790" w14:textId="77777777" w:rsidR="001D20BE" w:rsidRDefault="001D20BE" w:rsidP="001D20BE">
      <w:r>
        <w:rPr>
          <w:lang w:eastAsia="x-none"/>
        </w:rPr>
        <w:t xml:space="preserve">Upon reception of </w:t>
      </w:r>
      <w:r>
        <w:t>either of the following:</w:t>
      </w:r>
    </w:p>
    <w:p w14:paraId="794512E2" w14:textId="77777777" w:rsidR="001D20BE" w:rsidRDefault="001D20BE" w:rsidP="00DA1851">
      <w:pPr>
        <w:pStyle w:val="B1"/>
      </w:pPr>
      <w:r>
        <w:t>a)</w:t>
      </w:r>
      <w:r>
        <w:tab/>
      </w:r>
      <w:r w:rsidRPr="00554F63">
        <w:t xml:space="preserve">an HTTP </w:t>
      </w:r>
      <w:r w:rsidR="000D2063" w:rsidRPr="00554F63">
        <w:t>20</w:t>
      </w:r>
      <w:r w:rsidR="000D2063">
        <w:t>4</w:t>
      </w:r>
      <w:r w:rsidR="000D2063" w:rsidRPr="00554F63">
        <w:t xml:space="preserve"> </w:t>
      </w:r>
      <w:r w:rsidRPr="00554F63">
        <w:t>(</w:t>
      </w:r>
      <w:r w:rsidR="000D2063">
        <w:t>No content</w:t>
      </w:r>
      <w:r w:rsidRPr="00554F63">
        <w:t>) response</w:t>
      </w:r>
      <w:r w:rsidRPr="005025FB">
        <w:t xml:space="preserve"> </w:t>
      </w:r>
      <w:r>
        <w:t>message; or</w:t>
      </w:r>
    </w:p>
    <w:p w14:paraId="69F266CE" w14:textId="77777777" w:rsidR="001D20BE" w:rsidRPr="0044236F" w:rsidRDefault="001D20BE" w:rsidP="001D20BE">
      <w:pPr>
        <w:pStyle w:val="B1"/>
      </w:pPr>
      <w:r>
        <w:rPr>
          <w:rFonts w:hint="eastAsia"/>
          <w:lang w:eastAsia="zh-CN"/>
        </w:rPr>
        <w:t>b</w:t>
      </w:r>
      <w:r>
        <w:rPr>
          <w:lang w:eastAsia="zh-CN"/>
        </w:rPr>
        <w:t>)</w:t>
      </w:r>
      <w:r>
        <w:rPr>
          <w:lang w:eastAsia="zh-CN"/>
        </w:rPr>
        <w:tab/>
      </w:r>
      <w:r w:rsidRPr="00554F63">
        <w:t xml:space="preserve">an HTTP </w:t>
      </w:r>
      <w:r>
        <w:t>403 (Forbidden)</w:t>
      </w:r>
      <w:r w:rsidRPr="00554F63">
        <w:t xml:space="preserve"> response</w:t>
      </w:r>
      <w:r w:rsidRPr="005025FB">
        <w:t xml:space="preserve"> </w:t>
      </w:r>
      <w:r>
        <w:t>message containing:</w:t>
      </w:r>
    </w:p>
    <w:p w14:paraId="135ECCAC" w14:textId="77777777" w:rsidR="001D20BE" w:rsidRPr="0044236F" w:rsidRDefault="001D20BE" w:rsidP="001D20BE">
      <w:pPr>
        <w:pStyle w:val="B2"/>
      </w:pPr>
      <w:r>
        <w:t>1)</w:t>
      </w:r>
      <w:r>
        <w:tab/>
        <w:t>a Content-Type header field set to "application/vnd.3gpp.pinapp-info+xml"; and</w:t>
      </w:r>
    </w:p>
    <w:p w14:paraId="36DEA22D" w14:textId="77777777" w:rsidR="001D20BE" w:rsidRPr="0032268B" w:rsidRDefault="001D20BE" w:rsidP="001D20BE">
      <w:pPr>
        <w:pStyle w:val="B2"/>
      </w:pPr>
      <w:r>
        <w:t>2)</w:t>
      </w:r>
      <w:r>
        <w:tab/>
        <w:t xml:space="preserve">an application/vnd.3gpp.pinapp-info+xml MIME body with a </w:t>
      </w:r>
      <w:r w:rsidRPr="0073469F">
        <w:t>&lt;</w:t>
      </w:r>
      <w:r>
        <w:t>pin-deletion-notification-reject</w:t>
      </w:r>
      <w:r w:rsidRPr="0073469F">
        <w:t>&gt;</w:t>
      </w:r>
      <w:r>
        <w:t xml:space="preserve"> </w:t>
      </w:r>
      <w:r w:rsidRPr="00FB41A4">
        <w:t>element in the &lt;</w:t>
      </w:r>
      <w:r>
        <w:t>pinapp</w:t>
      </w:r>
      <w:r w:rsidRPr="00FB41A4">
        <w:t xml:space="preserve">-info&gt; </w:t>
      </w:r>
      <w:r>
        <w:t>root element;</w:t>
      </w:r>
    </w:p>
    <w:p w14:paraId="16005AF6" w14:textId="77777777" w:rsidR="001D20BE" w:rsidRDefault="001D20BE" w:rsidP="001D20BE">
      <w:r>
        <w:lastRenderedPageBreak/>
        <w:t>the PMAE-C shall consider that the PIN has been treated as deleted in the PAE-S or the corresponding PIN peer(s).</w:t>
      </w:r>
    </w:p>
    <w:p w14:paraId="26AE5534" w14:textId="77777777" w:rsidR="001D20BE" w:rsidRDefault="001D20BE" w:rsidP="001D20BE">
      <w:pPr>
        <w:pStyle w:val="NO"/>
      </w:pPr>
      <w:r w:rsidRPr="00040B5C">
        <w:t>NOTE:</w:t>
      </w:r>
      <w:r w:rsidRPr="00040B5C">
        <w:tab/>
      </w:r>
      <w:r>
        <w:t xml:space="preserve">Whether PMAE-C needs to take other actions for PIN peer(s) that send </w:t>
      </w:r>
      <w:r w:rsidRPr="0073469F">
        <w:t>&lt;</w:t>
      </w:r>
      <w:r>
        <w:t>pin-deletion-notification-reject</w:t>
      </w:r>
      <w:r w:rsidRPr="0073469F">
        <w:t>&gt;</w:t>
      </w:r>
      <w:r>
        <w:t xml:space="preserve"> </w:t>
      </w:r>
      <w:r w:rsidRPr="00FB41A4">
        <w:t>element</w:t>
      </w:r>
      <w:r w:rsidRPr="00040B5C">
        <w:t xml:space="preserve"> is left to UE implementation. </w:t>
      </w:r>
    </w:p>
    <w:p w14:paraId="09076A76" w14:textId="77777777" w:rsidR="001D20BE" w:rsidRPr="00017FF5" w:rsidRDefault="001D20BE" w:rsidP="001D20BE">
      <w:r>
        <w:t>When receiving all the response(s) from the PAE-S and the PIN peer(s), the PIN is considered as deleted in the PMAE-C from this time onward. The PMAE-C shall delete all the information related to this PIN.</w:t>
      </w:r>
    </w:p>
    <w:p w14:paraId="7C8BD7AD" w14:textId="77777777" w:rsidR="001D20BE" w:rsidRDefault="001D20BE" w:rsidP="001D20BE">
      <w:pPr>
        <w:pStyle w:val="Heading5"/>
      </w:pPr>
      <w:bookmarkStart w:id="159" w:name="_Toc160556274"/>
      <w:r>
        <w:rPr>
          <w:rFonts w:hint="eastAsia"/>
          <w:lang w:eastAsia="zh-CN"/>
        </w:rPr>
        <w:t>5</w:t>
      </w:r>
      <w:r>
        <w:rPr>
          <w:lang w:eastAsia="zh-CN"/>
        </w:rPr>
        <w:t>.4.3.3.2</w:t>
      </w:r>
      <w:r>
        <w:rPr>
          <w:lang w:eastAsia="zh-CN"/>
        </w:rPr>
        <w:tab/>
      </w:r>
      <w:r>
        <w:t>PGAE-C procedure</w:t>
      </w:r>
      <w:bookmarkEnd w:id="159"/>
    </w:p>
    <w:p w14:paraId="1BDE0B80" w14:textId="77777777" w:rsidR="00BE3BC8" w:rsidRDefault="00BE3BC8" w:rsidP="00BE3BC8">
      <w:r>
        <w:rPr>
          <w:lang w:eastAsia="x-none"/>
        </w:rPr>
        <w:t>Upon reception of an HTTP POST request</w:t>
      </w:r>
      <w:r w:rsidRPr="005025FB">
        <w:t xml:space="preserve"> </w:t>
      </w:r>
      <w:r>
        <w:t>message containing:</w:t>
      </w:r>
    </w:p>
    <w:p w14:paraId="306BE686" w14:textId="77777777" w:rsidR="00BE3BC8" w:rsidRDefault="00BE3BC8" w:rsidP="00BE3BC8">
      <w:pPr>
        <w:pStyle w:val="B1"/>
      </w:pPr>
      <w:r>
        <w:t>a)</w:t>
      </w:r>
      <w:r>
        <w:tab/>
        <w:t>a Content-Type header field set to "application/vnd.3gpp.pinapp-info+xml"; and</w:t>
      </w:r>
    </w:p>
    <w:p w14:paraId="36775EEC" w14:textId="77777777" w:rsidR="00BE3BC8" w:rsidRDefault="00BE3BC8" w:rsidP="00BE3BC8">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1C815F13" w14:textId="77777777" w:rsidR="00BE3BC8" w:rsidRDefault="00BE3BC8" w:rsidP="00BE3BC8">
      <w:r>
        <w:t>the PGAE-C:</w:t>
      </w:r>
    </w:p>
    <w:p w14:paraId="2A291F7D" w14:textId="77777777" w:rsidR="00BE3BC8" w:rsidRDefault="00BE3BC8" w:rsidP="00BE3BC8">
      <w:pPr>
        <w:pStyle w:val="B1"/>
      </w:pPr>
      <w:r w:rsidRPr="000C75A6">
        <w:rPr>
          <w:rFonts w:hint="eastAsia"/>
        </w:rPr>
        <w:t>a</w:t>
      </w:r>
      <w:r w:rsidRPr="000C75A6">
        <w:t>)</w:t>
      </w:r>
      <w:r w:rsidRPr="000C75A6">
        <w:tab/>
        <w:t xml:space="preserve">shall consider the </w:t>
      </w:r>
      <w:r>
        <w:t>PIN</w:t>
      </w:r>
      <w:r w:rsidRPr="000C75A6">
        <w:t xml:space="preserve"> has been </w:t>
      </w:r>
      <w:r>
        <w:t>deleted;</w:t>
      </w:r>
    </w:p>
    <w:p w14:paraId="06A9D21C" w14:textId="77777777" w:rsidR="00BE3BC8" w:rsidRDefault="00BE3BC8" w:rsidP="00BE3BC8">
      <w:pPr>
        <w:pStyle w:val="B1"/>
        <w:rPr>
          <w:lang w:eastAsia="zh-CN"/>
        </w:rPr>
      </w:pPr>
      <w:r>
        <w:rPr>
          <w:rFonts w:hint="eastAsia"/>
          <w:lang w:eastAsia="zh-CN"/>
        </w:rPr>
        <w:t>b</w:t>
      </w:r>
      <w:r>
        <w:rPr>
          <w:lang w:eastAsia="zh-CN"/>
        </w:rPr>
        <w:t>)</w:t>
      </w:r>
      <w:r>
        <w:rPr>
          <w:lang w:eastAsia="zh-CN"/>
        </w:rPr>
        <w:tab/>
        <w:t xml:space="preserve">shall invalidate </w:t>
      </w:r>
      <w:r w:rsidRPr="00D97646">
        <w:rPr>
          <w:lang w:eastAsia="zh-CN"/>
        </w:rPr>
        <w:t>the access control information</w:t>
      </w:r>
      <w:r>
        <w:rPr>
          <w:lang w:eastAsia="zh-CN"/>
        </w:rPr>
        <w:t xml:space="preserve"> of the PIN</w:t>
      </w:r>
      <w:r w:rsidRPr="00D97646">
        <w:rPr>
          <w:lang w:eastAsia="zh-CN"/>
        </w:rPr>
        <w:t xml:space="preserve"> in </w:t>
      </w:r>
      <w:r>
        <w:rPr>
          <w:lang w:eastAsia="zh-CN"/>
        </w:rPr>
        <w:t>the PGAE-C;</w:t>
      </w:r>
    </w:p>
    <w:p w14:paraId="3BEE2B87" w14:textId="77777777" w:rsidR="00BE3BC8" w:rsidRDefault="00BE3BC8" w:rsidP="00BE3BC8">
      <w:pPr>
        <w:pStyle w:val="B1"/>
        <w:rPr>
          <w:lang w:eastAsia="zh-CN"/>
        </w:rPr>
      </w:pPr>
      <w:r>
        <w:rPr>
          <w:lang w:eastAsia="zh-CN"/>
        </w:rPr>
        <w:t>c)</w:t>
      </w:r>
      <w:r>
        <w:rPr>
          <w:lang w:eastAsia="zh-CN"/>
        </w:rPr>
        <w:tab/>
        <w:t>shall perform either of the following to respond to PMAE-C:</w:t>
      </w:r>
    </w:p>
    <w:p w14:paraId="3B08AC17" w14:textId="77777777" w:rsidR="00BE3BC8" w:rsidRPr="007F57D7" w:rsidRDefault="00BE3BC8" w:rsidP="00DA1851">
      <w:pPr>
        <w:pStyle w:val="B2"/>
        <w:rPr>
          <w:lang w:eastAsia="zh-CN"/>
        </w:rPr>
      </w:pPr>
      <w:r>
        <w:t>1)</w:t>
      </w:r>
      <w:r>
        <w:tab/>
      </w:r>
      <w:r w:rsidRPr="00554F63">
        <w:t xml:space="preserve">generate an HTTP </w:t>
      </w:r>
      <w:r w:rsidR="001F552D" w:rsidRPr="00554F63">
        <w:t>20</w:t>
      </w:r>
      <w:r w:rsidR="001F552D">
        <w:t>4</w:t>
      </w:r>
      <w:r w:rsidR="001F552D" w:rsidRPr="00554F63">
        <w:t xml:space="preserve"> </w:t>
      </w:r>
      <w:r w:rsidRPr="00554F63">
        <w:t>(</w:t>
      </w:r>
      <w:r w:rsidR="001F552D">
        <w:t>No content</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w:t>
      </w:r>
      <w:r>
        <w:t>; or</w:t>
      </w:r>
    </w:p>
    <w:p w14:paraId="56BEC439" w14:textId="77777777" w:rsidR="00BE3BC8" w:rsidRDefault="00BE3BC8" w:rsidP="00BE3BC8">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 xml:space="preserve">]. In the HTTP </w:t>
      </w:r>
      <w:r>
        <w:t>403 (Forbidden)</w:t>
      </w:r>
      <w:r w:rsidRPr="00554F63">
        <w:t xml:space="preserve"> response message, the </w:t>
      </w:r>
      <w:r>
        <w:t>PGAE-C</w:t>
      </w:r>
      <w:r w:rsidRPr="00554F63">
        <w:t>:</w:t>
      </w:r>
    </w:p>
    <w:p w14:paraId="6F7A9EB0" w14:textId="77777777" w:rsidR="00BE3BC8" w:rsidRDefault="00BE3BC8" w:rsidP="00BE3BC8">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4E26B9ED" w14:textId="77777777" w:rsidR="00BE3BC8" w:rsidRDefault="00BE3BC8" w:rsidP="00BE3BC8">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73469F">
        <w:t>&lt;</w:t>
      </w:r>
      <w:r w:rsidR="00E66108">
        <w:t>pin-deletion-notification-reject</w:t>
      </w:r>
      <w:r w:rsidR="00E66108" w:rsidRPr="0073469F">
        <w:t>&gt;</w:t>
      </w:r>
      <w:r w:rsidR="00E66108" w:rsidRPr="001D4A5C">
        <w:t xml:space="preserve"> element</w:t>
      </w:r>
      <w:r>
        <w:t>:</w:t>
      </w:r>
    </w:p>
    <w:p w14:paraId="3EB799D5" w14:textId="77777777" w:rsidR="00BE3BC8" w:rsidRDefault="00BE3BC8" w:rsidP="00BE3BC8">
      <w:pPr>
        <w:pStyle w:val="B4"/>
      </w:pPr>
      <w:r>
        <w:rPr>
          <w:lang w:eastAsia="zh-CN"/>
        </w:rPr>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249546F7" w14:textId="77777777" w:rsidR="00BE3BC8" w:rsidRPr="009275F6" w:rsidRDefault="00BE3BC8" w:rsidP="00BE3BC8">
      <w:pPr>
        <w:pStyle w:val="B1"/>
        <w:rPr>
          <w:lang w:eastAsia="zh-CN"/>
        </w:rPr>
      </w:pPr>
      <w:r>
        <w:rPr>
          <w:lang w:eastAsia="zh-CN"/>
        </w:rPr>
        <w:t>d)</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AB0330" w:rsidRPr="00554F63">
        <w:t>20</w:t>
      </w:r>
      <w:r w:rsidR="00AB0330">
        <w:t>4</w:t>
      </w:r>
      <w:r w:rsidR="00AB0330" w:rsidRPr="00554F63">
        <w:t xml:space="preserve"> </w:t>
      </w:r>
      <w:r w:rsidRPr="00554F63">
        <w:t>(</w:t>
      </w:r>
      <w:r w:rsidR="00AB0330">
        <w:t>No content</w:t>
      </w:r>
      <w:r w:rsidRPr="00554F63">
        <w:t>) response</w:t>
      </w:r>
      <w:r w:rsidRPr="009275F6">
        <w:rPr>
          <w:lang w:eastAsia="zh-CN"/>
        </w:rPr>
        <w:t xml:space="preserve"> </w:t>
      </w:r>
      <w:r>
        <w:rPr>
          <w:lang w:eastAsia="zh-CN"/>
        </w:rPr>
        <w:t xml:space="preserve">or </w:t>
      </w:r>
      <w:r w:rsidRPr="009275F6">
        <w:rPr>
          <w:lang w:eastAsia="zh-CN"/>
        </w:rPr>
        <w:t xml:space="preserve">HTTP </w:t>
      </w:r>
      <w:r>
        <w:t>403 (Forbidden)</w:t>
      </w:r>
      <w:r w:rsidRPr="009275F6">
        <w:rPr>
          <w:lang w:eastAsia="zh-CN"/>
        </w:rPr>
        <w:t xml:space="preserve"> response towards the P</w:t>
      </w:r>
      <w:r>
        <w:rPr>
          <w:lang w:eastAsia="zh-CN"/>
        </w:rPr>
        <w:t>M</w:t>
      </w:r>
      <w:r w:rsidRPr="009275F6">
        <w:rPr>
          <w:lang w:eastAsia="zh-CN"/>
        </w:rPr>
        <w:t>AE-C.</w:t>
      </w:r>
    </w:p>
    <w:p w14:paraId="0DD02941" w14:textId="77777777" w:rsidR="00E66108" w:rsidRDefault="00E66108" w:rsidP="00E66108">
      <w:pPr>
        <w:pStyle w:val="Heading5"/>
        <w:rPr>
          <w:lang w:eastAsia="x-none"/>
        </w:rPr>
      </w:pPr>
      <w:bookmarkStart w:id="160" w:name="_Toc160556275"/>
      <w:r>
        <w:rPr>
          <w:rFonts w:hint="eastAsia"/>
          <w:lang w:eastAsia="zh-CN"/>
        </w:rPr>
        <w:t>5</w:t>
      </w:r>
      <w:r>
        <w:rPr>
          <w:lang w:eastAsia="zh-CN"/>
        </w:rPr>
        <w:t>.4.3.3.3</w:t>
      </w:r>
      <w:r>
        <w:rPr>
          <w:lang w:eastAsia="zh-CN"/>
        </w:rPr>
        <w:tab/>
      </w:r>
      <w:r>
        <w:t>PEAE-C procedure</w:t>
      </w:r>
      <w:bookmarkEnd w:id="160"/>
    </w:p>
    <w:p w14:paraId="05CB6CF2" w14:textId="77777777" w:rsidR="00BE3BC8" w:rsidRDefault="00BE3BC8" w:rsidP="00BE3BC8">
      <w:r>
        <w:rPr>
          <w:lang w:eastAsia="x-none"/>
        </w:rPr>
        <w:t>Upon reception of an HTTP POST request</w:t>
      </w:r>
      <w:r w:rsidRPr="005025FB">
        <w:t xml:space="preserve"> </w:t>
      </w:r>
      <w:r>
        <w:t>message containing:</w:t>
      </w:r>
    </w:p>
    <w:p w14:paraId="681F3A95" w14:textId="77777777" w:rsidR="00BE3BC8" w:rsidRDefault="00BE3BC8" w:rsidP="00BE3BC8">
      <w:pPr>
        <w:pStyle w:val="B1"/>
      </w:pPr>
      <w:r>
        <w:t>a)</w:t>
      </w:r>
      <w:r>
        <w:tab/>
        <w:t>a Content-Type header field set to "application/vnd.3gpp.pinapp-info+xml"; and</w:t>
      </w:r>
    </w:p>
    <w:p w14:paraId="11174896" w14:textId="77777777" w:rsidR="00BE3BC8" w:rsidRDefault="00BE3BC8" w:rsidP="00BE3BC8">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45486FE5" w14:textId="77777777" w:rsidR="00BE3BC8" w:rsidRDefault="00BE3BC8" w:rsidP="00BE3BC8">
      <w:r>
        <w:t>the PEAE-C:</w:t>
      </w:r>
    </w:p>
    <w:p w14:paraId="06F97006" w14:textId="77777777" w:rsidR="00BE3BC8" w:rsidRDefault="00BE3BC8" w:rsidP="00BE3BC8">
      <w:pPr>
        <w:pStyle w:val="B1"/>
      </w:pPr>
      <w:r w:rsidRPr="000C75A6">
        <w:rPr>
          <w:rFonts w:hint="eastAsia"/>
        </w:rPr>
        <w:t>a</w:t>
      </w:r>
      <w:r w:rsidRPr="000C75A6">
        <w:t>)</w:t>
      </w:r>
      <w:r w:rsidRPr="000C75A6">
        <w:tab/>
        <w:t xml:space="preserve">shall consider the </w:t>
      </w:r>
      <w:r>
        <w:t>PIN</w:t>
      </w:r>
      <w:r w:rsidRPr="000C75A6">
        <w:t xml:space="preserve"> has been </w:t>
      </w:r>
      <w:r>
        <w:t>deleted; and</w:t>
      </w:r>
    </w:p>
    <w:p w14:paraId="2A4B42C4" w14:textId="77777777" w:rsidR="00BE3BC8" w:rsidRDefault="00BE3BC8" w:rsidP="00BE3BC8">
      <w:pPr>
        <w:pStyle w:val="B1"/>
        <w:rPr>
          <w:lang w:eastAsia="zh-CN"/>
        </w:rPr>
      </w:pPr>
      <w:r>
        <w:rPr>
          <w:lang w:eastAsia="zh-CN"/>
        </w:rPr>
        <w:t>b)</w:t>
      </w:r>
      <w:r>
        <w:rPr>
          <w:lang w:eastAsia="zh-CN"/>
        </w:rPr>
        <w:tab/>
        <w:t>shall perform either of the following to respond to PMAE-C:</w:t>
      </w:r>
    </w:p>
    <w:p w14:paraId="244D0F9A" w14:textId="77777777" w:rsidR="00BE3BC8" w:rsidRPr="007F57D7" w:rsidRDefault="00BE3BC8" w:rsidP="00DA1851">
      <w:pPr>
        <w:pStyle w:val="B2"/>
        <w:rPr>
          <w:lang w:eastAsia="zh-CN"/>
        </w:rPr>
      </w:pPr>
      <w:r>
        <w:t>1)</w:t>
      </w:r>
      <w:r>
        <w:tab/>
      </w:r>
      <w:r w:rsidRPr="00554F63">
        <w:t xml:space="preserve">generate an HTTP </w:t>
      </w:r>
      <w:r w:rsidR="00775157" w:rsidRPr="00554F63">
        <w:t>20</w:t>
      </w:r>
      <w:r w:rsidR="00775157">
        <w:t>4</w:t>
      </w:r>
      <w:r w:rsidR="00775157" w:rsidRPr="00554F63">
        <w:t xml:space="preserve"> </w:t>
      </w:r>
      <w:r w:rsidRPr="00554F63">
        <w:t>(</w:t>
      </w:r>
      <w:r w:rsidR="00775157">
        <w:t>No content</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w:t>
      </w:r>
      <w:r>
        <w:t>; or</w:t>
      </w:r>
    </w:p>
    <w:p w14:paraId="3B5C5BD7" w14:textId="77777777" w:rsidR="00BE3BC8" w:rsidRDefault="00BE3BC8" w:rsidP="00BE3BC8">
      <w:pPr>
        <w:pStyle w:val="B2"/>
      </w:pPr>
      <w:r>
        <w:t>2)</w:t>
      </w:r>
      <w: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 xml:space="preserve">]. In the HTTP </w:t>
      </w:r>
      <w:r>
        <w:t>403 (Forbidden)</w:t>
      </w:r>
      <w:r w:rsidRPr="00554F63">
        <w:t xml:space="preserve"> response message, the </w:t>
      </w:r>
      <w:r>
        <w:t>PEAE-C</w:t>
      </w:r>
      <w:r w:rsidRPr="00554F63">
        <w:t>:</w:t>
      </w:r>
    </w:p>
    <w:p w14:paraId="613C193A" w14:textId="77777777" w:rsidR="00BE3BC8" w:rsidRDefault="00BE3BC8" w:rsidP="00BE3BC8">
      <w:pPr>
        <w:pStyle w:val="B3"/>
      </w:pPr>
      <w:r>
        <w:t>i</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9A0A2E8" w14:textId="77777777" w:rsidR="00BE3BC8" w:rsidRDefault="00BE3BC8" w:rsidP="00BE3BC8">
      <w:pPr>
        <w:pStyle w:val="B3"/>
      </w:pPr>
      <w:r>
        <w:t>ii)</w:t>
      </w:r>
      <w:r>
        <w:tab/>
      </w:r>
      <w:r w:rsidRPr="004E7BF5">
        <w:t>shall include an application/vnd.3gpp.</w:t>
      </w:r>
      <w:r>
        <w:t>pinapp</w:t>
      </w:r>
      <w:r w:rsidRPr="004E7BF5">
        <w:t xml:space="preserve">-info+xml MIME body </w:t>
      </w:r>
      <w:r>
        <w:t xml:space="preserve">with a </w:t>
      </w:r>
      <w:r w:rsidRPr="00A23C86">
        <w:t>&lt;</w:t>
      </w:r>
      <w:r>
        <w:t>pin-deletion-notification-reject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73469F">
        <w:t>&lt;</w:t>
      </w:r>
      <w:r w:rsidR="00E66108">
        <w:t>pin-deletion-notification-reject</w:t>
      </w:r>
      <w:r w:rsidR="00E66108" w:rsidRPr="0073469F">
        <w:t>&gt;</w:t>
      </w:r>
      <w:r w:rsidR="00E66108" w:rsidRPr="001D4A5C">
        <w:t xml:space="preserve"> element</w:t>
      </w:r>
      <w:r>
        <w:t>:</w:t>
      </w:r>
    </w:p>
    <w:p w14:paraId="02967A26" w14:textId="77777777" w:rsidR="00BE3BC8" w:rsidRDefault="00BE3BC8" w:rsidP="00BE3BC8">
      <w:pPr>
        <w:pStyle w:val="B4"/>
      </w:pPr>
      <w:r>
        <w:rPr>
          <w:lang w:eastAsia="zh-CN"/>
        </w:rPr>
        <w:lastRenderedPageBreak/>
        <w:t>A)</w:t>
      </w:r>
      <w:r>
        <w:rPr>
          <w:rFonts w:hint="eastAsia"/>
          <w:lang w:eastAsia="zh-CN"/>
        </w:rPr>
        <w:tab/>
      </w:r>
      <w:r>
        <w:rPr>
          <w:lang w:eastAsia="zh-CN"/>
        </w:rPr>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deletion notification</w:t>
      </w:r>
      <w:r w:rsidRPr="00654FEF">
        <w:t xml:space="preserve"> failure</w:t>
      </w:r>
      <w:r>
        <w:t>; and</w:t>
      </w:r>
    </w:p>
    <w:p w14:paraId="61D8AB71" w14:textId="77777777" w:rsidR="00BE3BC8" w:rsidRDefault="00BE3BC8" w:rsidP="00BE3BC8">
      <w:pPr>
        <w:pStyle w:val="B1"/>
        <w:rPr>
          <w:lang w:eastAsia="zh-CN"/>
        </w:rPr>
      </w:pPr>
      <w:r>
        <w:rPr>
          <w:lang w:eastAsia="zh-CN"/>
        </w:rPr>
        <w:t>c)</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775157" w:rsidRPr="00554F63">
        <w:t>20</w:t>
      </w:r>
      <w:r w:rsidR="00775157">
        <w:t>4</w:t>
      </w:r>
      <w:r w:rsidR="00775157" w:rsidRPr="00554F63">
        <w:t xml:space="preserve"> </w:t>
      </w:r>
      <w:r w:rsidRPr="00554F63">
        <w:t>(</w:t>
      </w:r>
      <w:r w:rsidR="00775157">
        <w:t>No content</w:t>
      </w:r>
      <w:r w:rsidRPr="00554F63">
        <w:t>) response</w:t>
      </w:r>
      <w:r w:rsidRPr="009275F6">
        <w:rPr>
          <w:lang w:eastAsia="zh-CN"/>
        </w:rPr>
        <w:t xml:space="preserve"> </w:t>
      </w:r>
      <w:r>
        <w:rPr>
          <w:lang w:eastAsia="zh-CN"/>
        </w:rPr>
        <w:t xml:space="preserve">or </w:t>
      </w:r>
      <w:r w:rsidRPr="009275F6">
        <w:rPr>
          <w:lang w:eastAsia="zh-CN"/>
        </w:rPr>
        <w:t xml:space="preserve">HTTP </w:t>
      </w:r>
      <w:r>
        <w:t>403 (Forbidden)</w:t>
      </w:r>
      <w:r w:rsidRPr="009275F6">
        <w:rPr>
          <w:lang w:eastAsia="zh-CN"/>
        </w:rPr>
        <w:t xml:space="preserve"> response towards the P</w:t>
      </w:r>
      <w:r>
        <w:rPr>
          <w:lang w:eastAsia="zh-CN"/>
        </w:rPr>
        <w:t>M</w:t>
      </w:r>
      <w:r w:rsidRPr="009275F6">
        <w:rPr>
          <w:lang w:eastAsia="zh-CN"/>
        </w:rPr>
        <w:t>AE-C.</w:t>
      </w:r>
    </w:p>
    <w:p w14:paraId="5035EB43" w14:textId="77777777" w:rsidR="00E66108" w:rsidRPr="009275F6" w:rsidRDefault="00E66108" w:rsidP="00E66108">
      <w:pPr>
        <w:pStyle w:val="Heading5"/>
      </w:pPr>
      <w:bookmarkStart w:id="161" w:name="_Toc160556276"/>
      <w:r>
        <w:rPr>
          <w:rFonts w:hint="eastAsia"/>
          <w:lang w:eastAsia="zh-CN"/>
        </w:rPr>
        <w:t>5</w:t>
      </w:r>
      <w:r>
        <w:rPr>
          <w:lang w:eastAsia="zh-CN"/>
        </w:rPr>
        <w:t>.4.3.3.4</w:t>
      </w:r>
      <w:r>
        <w:rPr>
          <w:lang w:eastAsia="zh-CN"/>
        </w:rPr>
        <w:tab/>
      </w:r>
      <w:r>
        <w:t>PAE-S procedure</w:t>
      </w:r>
      <w:bookmarkEnd w:id="161"/>
    </w:p>
    <w:p w14:paraId="3F8F58AF" w14:textId="77777777" w:rsidR="00BE3BC8" w:rsidRDefault="00BE3BC8" w:rsidP="00BE3BC8">
      <w:r>
        <w:rPr>
          <w:lang w:eastAsia="x-none"/>
        </w:rPr>
        <w:t>Upon reception of an HTTP POST request</w:t>
      </w:r>
      <w:r w:rsidRPr="005025FB">
        <w:t xml:space="preserve"> </w:t>
      </w:r>
      <w:r>
        <w:t>message containing:</w:t>
      </w:r>
    </w:p>
    <w:p w14:paraId="794A0843" w14:textId="77777777" w:rsidR="00BE3BC8" w:rsidRDefault="00BE3BC8" w:rsidP="00BE3BC8">
      <w:pPr>
        <w:pStyle w:val="B1"/>
      </w:pPr>
      <w:r>
        <w:t>a)</w:t>
      </w:r>
      <w:r>
        <w:tab/>
        <w:t>a Content-Type header field set to "application/vnd.3gpp.pinapp-info+xml"; and</w:t>
      </w:r>
    </w:p>
    <w:p w14:paraId="282BF89D" w14:textId="77777777" w:rsidR="00BE3BC8" w:rsidRDefault="00BE3BC8" w:rsidP="00BE3BC8">
      <w:pPr>
        <w:pStyle w:val="B1"/>
      </w:pPr>
      <w:r>
        <w:t>b)</w:t>
      </w:r>
      <w:r>
        <w:tab/>
        <w:t xml:space="preserve">an application/vnd.3gpp.pinapp-info+xml MIME body with a </w:t>
      </w:r>
      <w:r w:rsidRPr="0073469F">
        <w:t>&lt;</w:t>
      </w:r>
      <w:r>
        <w:t>pin-deletion-notification-request</w:t>
      </w:r>
      <w:r w:rsidRPr="0073469F">
        <w:t>&gt;</w:t>
      </w:r>
      <w:r>
        <w:t xml:space="preserve"> </w:t>
      </w:r>
      <w:r w:rsidRPr="00FB41A4">
        <w:t>element in the &lt;</w:t>
      </w:r>
      <w:r>
        <w:t>pinapp</w:t>
      </w:r>
      <w:r w:rsidRPr="00FB41A4">
        <w:t xml:space="preserve">-info&gt; </w:t>
      </w:r>
      <w:r>
        <w:t>root element,</w:t>
      </w:r>
    </w:p>
    <w:p w14:paraId="39ED65B1" w14:textId="77777777" w:rsidR="00BE3BC8" w:rsidRDefault="00BE3BC8" w:rsidP="00BE3BC8">
      <w:r>
        <w:t>the PAE-S:</w:t>
      </w:r>
    </w:p>
    <w:p w14:paraId="63631C27" w14:textId="77777777" w:rsidR="00BE3BC8" w:rsidRDefault="00BE3BC8" w:rsidP="00BE3BC8">
      <w:pPr>
        <w:pStyle w:val="B1"/>
      </w:pPr>
      <w:r w:rsidRPr="000C75A6">
        <w:rPr>
          <w:rFonts w:hint="eastAsia"/>
        </w:rPr>
        <w:t>a</w:t>
      </w:r>
      <w:r w:rsidRPr="000C75A6">
        <w:t>)</w:t>
      </w:r>
      <w:r w:rsidRPr="000C75A6">
        <w:tab/>
        <w:t xml:space="preserve">shall consider the </w:t>
      </w:r>
      <w:r>
        <w:t>PIN</w:t>
      </w:r>
      <w:r w:rsidRPr="000C75A6">
        <w:t xml:space="preserve"> has been </w:t>
      </w:r>
      <w:r>
        <w:t>deleted in the PMAE-C;</w:t>
      </w:r>
    </w:p>
    <w:p w14:paraId="6C3BF0BD" w14:textId="77777777" w:rsidR="00BE3BC8" w:rsidRDefault="00BE3BC8" w:rsidP="00BE3BC8">
      <w:pPr>
        <w:pStyle w:val="B1"/>
        <w:rPr>
          <w:lang w:eastAsia="zh-CN"/>
        </w:rPr>
      </w:pPr>
      <w:r>
        <w:rPr>
          <w:rFonts w:hint="eastAsia"/>
          <w:lang w:eastAsia="zh-CN"/>
        </w:rPr>
        <w:t>b</w:t>
      </w:r>
      <w:r>
        <w:rPr>
          <w:lang w:eastAsia="zh-CN"/>
        </w:rPr>
        <w:t>)</w:t>
      </w:r>
      <w:r>
        <w:rPr>
          <w:lang w:eastAsia="zh-CN"/>
        </w:rPr>
        <w:tab/>
      </w:r>
      <w:r w:rsidRPr="00DB4901">
        <w:rPr>
          <w:lang w:eastAsia="zh-CN"/>
        </w:rPr>
        <w:t>shall stop all the procedures related to the PIN and release all the network resources allocated for this PIN</w:t>
      </w:r>
      <w:r>
        <w:rPr>
          <w:lang w:eastAsia="zh-CN"/>
        </w:rPr>
        <w:t>;</w:t>
      </w:r>
    </w:p>
    <w:p w14:paraId="528F6411" w14:textId="77777777" w:rsidR="00BE3BC8" w:rsidRDefault="00BE3BC8" w:rsidP="0009199D">
      <w:pPr>
        <w:pStyle w:val="B1"/>
      </w:pPr>
      <w:r>
        <w:rPr>
          <w:lang w:eastAsia="zh-CN"/>
        </w:rPr>
        <w:t>c)</w:t>
      </w:r>
      <w:r>
        <w:rPr>
          <w:lang w:eastAsia="zh-CN"/>
        </w:rPr>
        <w:tab/>
        <w:t xml:space="preserve">shall </w:t>
      </w:r>
      <w:r w:rsidRPr="00554F63">
        <w:t xml:space="preserve">generate an HTTP </w:t>
      </w:r>
      <w:r w:rsidR="00C42661" w:rsidRPr="00554F63">
        <w:t>20</w:t>
      </w:r>
      <w:r w:rsidR="00C42661">
        <w:t>4</w:t>
      </w:r>
      <w:r w:rsidR="00C42661" w:rsidRPr="00554F63">
        <w:t xml:space="preserve"> </w:t>
      </w:r>
      <w:r w:rsidRPr="00554F63">
        <w:t>(</w:t>
      </w:r>
      <w:r w:rsidR="00C42661">
        <w:t>No content</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w:t>
      </w:r>
      <w:r>
        <w:t>; and</w:t>
      </w:r>
    </w:p>
    <w:p w14:paraId="61FEBF1C" w14:textId="77777777" w:rsidR="00BE3BC8" w:rsidRPr="009275F6" w:rsidRDefault="00BE3BC8" w:rsidP="00BE3BC8">
      <w:pPr>
        <w:pStyle w:val="B1"/>
        <w:rPr>
          <w:lang w:eastAsia="zh-CN"/>
        </w:rPr>
      </w:pPr>
      <w:r>
        <w:rPr>
          <w:lang w:eastAsia="zh-CN"/>
        </w:rPr>
        <w:t>d)</w:t>
      </w:r>
      <w:r>
        <w:rPr>
          <w:lang w:eastAsia="zh-CN"/>
        </w:rPr>
        <w:tab/>
        <w:t xml:space="preserve">shall </w:t>
      </w:r>
      <w:r w:rsidRPr="009275F6">
        <w:rPr>
          <w:lang w:eastAsia="zh-CN"/>
        </w:rPr>
        <w:t xml:space="preserve">send the </w:t>
      </w:r>
      <w:r>
        <w:rPr>
          <w:lang w:eastAsia="zh-CN"/>
        </w:rPr>
        <w:t xml:space="preserve">generated </w:t>
      </w:r>
      <w:r w:rsidRPr="00554F63">
        <w:t xml:space="preserve">HTTP </w:t>
      </w:r>
      <w:r w:rsidR="00C42661" w:rsidRPr="00554F63">
        <w:t>20</w:t>
      </w:r>
      <w:r w:rsidR="00C42661">
        <w:t>4</w:t>
      </w:r>
      <w:r w:rsidR="00C42661" w:rsidRPr="00554F63">
        <w:t xml:space="preserve"> </w:t>
      </w:r>
      <w:r w:rsidRPr="00554F63">
        <w:t>(</w:t>
      </w:r>
      <w:r w:rsidR="00C42661">
        <w:t>No content</w:t>
      </w:r>
      <w:r w:rsidRPr="00554F63">
        <w:t>) response</w:t>
      </w:r>
      <w:r w:rsidRPr="009275F6">
        <w:rPr>
          <w:lang w:eastAsia="zh-CN"/>
        </w:rPr>
        <w:t xml:space="preserve"> towards the P</w:t>
      </w:r>
      <w:r>
        <w:rPr>
          <w:lang w:eastAsia="zh-CN"/>
        </w:rPr>
        <w:t>M</w:t>
      </w:r>
      <w:r w:rsidRPr="009275F6">
        <w:rPr>
          <w:lang w:eastAsia="zh-CN"/>
        </w:rPr>
        <w:t>AE-C.</w:t>
      </w:r>
    </w:p>
    <w:p w14:paraId="04F67456" w14:textId="77777777" w:rsidR="00BE3BC8" w:rsidRDefault="00BE3BC8" w:rsidP="00BE3BC8">
      <w:pPr>
        <w:pStyle w:val="Heading3"/>
        <w:rPr>
          <w:lang w:eastAsia="zh-CN"/>
        </w:rPr>
      </w:pPr>
      <w:bookmarkStart w:id="162" w:name="_Toc160556277"/>
      <w:r>
        <w:rPr>
          <w:rFonts w:hint="eastAsia"/>
          <w:lang w:eastAsia="zh-CN"/>
        </w:rPr>
        <w:t>5</w:t>
      </w:r>
      <w:r>
        <w:rPr>
          <w:lang w:eastAsia="zh-CN"/>
        </w:rPr>
        <w:t>.4.4</w:t>
      </w:r>
      <w:r>
        <w:rPr>
          <w:lang w:eastAsia="zh-CN"/>
        </w:rPr>
        <w:tab/>
        <w:t>PIN discovery</w:t>
      </w:r>
      <w:r w:rsidRPr="00C7079E">
        <w:rPr>
          <w:lang w:eastAsia="zh-CN"/>
        </w:rPr>
        <w:t xml:space="preserve"> </w:t>
      </w:r>
      <w:r>
        <w:rPr>
          <w:lang w:eastAsia="zh-CN"/>
        </w:rPr>
        <w:t>procedure</w:t>
      </w:r>
      <w:bookmarkEnd w:id="162"/>
    </w:p>
    <w:p w14:paraId="7DD9AE93" w14:textId="77777777" w:rsidR="00BE3BC8" w:rsidRDefault="00BE3BC8" w:rsidP="00BE3BC8">
      <w:pPr>
        <w:pStyle w:val="Heading4"/>
        <w:rPr>
          <w:lang w:eastAsia="zh-CN"/>
        </w:rPr>
      </w:pPr>
      <w:bookmarkStart w:id="163" w:name="_Toc160556278"/>
      <w:r>
        <w:rPr>
          <w:rFonts w:hint="eastAsia"/>
          <w:lang w:eastAsia="zh-CN"/>
        </w:rPr>
        <w:t>5</w:t>
      </w:r>
      <w:r>
        <w:rPr>
          <w:lang w:eastAsia="zh-CN"/>
        </w:rPr>
        <w:t>.4.4.1</w:t>
      </w:r>
      <w:r>
        <w:rPr>
          <w:lang w:eastAsia="zh-CN"/>
        </w:rPr>
        <w:tab/>
        <w:t>General</w:t>
      </w:r>
      <w:bookmarkEnd w:id="163"/>
    </w:p>
    <w:p w14:paraId="230B4B78" w14:textId="77777777" w:rsidR="00BE3BC8" w:rsidRDefault="00BE3BC8" w:rsidP="00BE3BC8">
      <w:r>
        <w:t xml:space="preserve">This clause describes the procedures for </w:t>
      </w:r>
      <w:r>
        <w:rPr>
          <w:lang w:eastAsia="zh-CN"/>
        </w:rPr>
        <w:t>PIN discovery</w:t>
      </w:r>
      <w:r w:rsidRPr="00C7079E">
        <w:rPr>
          <w:lang w:eastAsia="zh-CN"/>
        </w:rPr>
        <w:t xml:space="preserve"> </w:t>
      </w:r>
      <w:r>
        <w:rPr>
          <w:lang w:eastAsia="zh-CN"/>
        </w:rPr>
        <w:t>procedure</w:t>
      </w:r>
      <w:r>
        <w:t xml:space="preserve">. </w:t>
      </w:r>
    </w:p>
    <w:p w14:paraId="035AFD0F" w14:textId="77777777" w:rsidR="00BE3BC8" w:rsidRPr="00350DEB" w:rsidRDefault="00BE3BC8" w:rsidP="00BE3BC8">
      <w:pPr>
        <w:rPr>
          <w:lang w:eastAsia="zh-CN"/>
        </w:rPr>
      </w:pPr>
      <w:r>
        <w:t xml:space="preserve">The purpose of </w:t>
      </w:r>
      <w:r>
        <w:rPr>
          <w:lang w:eastAsia="zh-CN"/>
        </w:rPr>
        <w:t>PIN discovery</w:t>
      </w:r>
      <w:r w:rsidRPr="00C7079E">
        <w:rPr>
          <w:lang w:eastAsia="zh-CN"/>
        </w:rPr>
        <w:t xml:space="preserve"> </w:t>
      </w:r>
      <w:r>
        <w:rPr>
          <w:lang w:eastAsia="zh-CN"/>
        </w:rPr>
        <w:t>procedure is to discover</w:t>
      </w:r>
      <w:r w:rsidRPr="00FC685A">
        <w:rPr>
          <w:lang w:eastAsia="zh-CN"/>
        </w:rPr>
        <w:t xml:space="preserve"> </w:t>
      </w:r>
      <w:r>
        <w:rPr>
          <w:lang w:eastAsia="zh-CN"/>
        </w:rPr>
        <w:t>a specific</w:t>
      </w:r>
      <w:r w:rsidRPr="00FC685A">
        <w:rPr>
          <w:lang w:eastAsia="zh-CN"/>
        </w:rPr>
        <w:t xml:space="preserve"> PIN</w:t>
      </w:r>
      <w:r>
        <w:rPr>
          <w:lang w:eastAsia="zh-CN"/>
        </w:rPr>
        <w:t xml:space="preserve"> for a PEAE-C</w:t>
      </w:r>
      <w:r>
        <w:t xml:space="preserve">. </w:t>
      </w:r>
      <w:r>
        <w:rPr>
          <w:lang w:eastAsia="zh-CN"/>
        </w:rPr>
        <w:t>T</w:t>
      </w:r>
      <w:r w:rsidRPr="00350DEB">
        <w:rPr>
          <w:lang w:eastAsia="zh-CN"/>
        </w:rPr>
        <w:t xml:space="preserve">he </w:t>
      </w:r>
      <w:r>
        <w:rPr>
          <w:lang w:eastAsia="zh-CN"/>
        </w:rPr>
        <w:t>PEAE-C</w:t>
      </w:r>
      <w:r w:rsidRPr="00350DEB">
        <w:rPr>
          <w:lang w:eastAsia="zh-CN"/>
        </w:rPr>
        <w:t xml:space="preserve"> can </w:t>
      </w:r>
      <w:r>
        <w:rPr>
          <w:lang w:eastAsia="zh-CN"/>
        </w:rPr>
        <w:t xml:space="preserve">discover and </w:t>
      </w:r>
      <w:r w:rsidRPr="00350DEB">
        <w:rPr>
          <w:lang w:eastAsia="zh-CN"/>
        </w:rPr>
        <w:t xml:space="preserve">decide whether to join in </w:t>
      </w:r>
      <w:r>
        <w:rPr>
          <w:lang w:eastAsia="zh-CN"/>
        </w:rPr>
        <w:t>a</w:t>
      </w:r>
      <w:r w:rsidRPr="00350DEB">
        <w:rPr>
          <w:lang w:eastAsia="zh-CN"/>
        </w:rPr>
        <w:t xml:space="preserve"> PIN. </w:t>
      </w:r>
      <w:r>
        <w:rPr>
          <w:lang w:eastAsia="zh-CN"/>
        </w:rPr>
        <w:t>T</w:t>
      </w:r>
      <w:r w:rsidRPr="00350DEB">
        <w:rPr>
          <w:lang w:eastAsia="zh-CN"/>
        </w:rPr>
        <w:t xml:space="preserve">he </w:t>
      </w:r>
      <w:r>
        <w:rPr>
          <w:lang w:eastAsia="zh-CN"/>
        </w:rPr>
        <w:t>PEAE-C</w:t>
      </w:r>
      <w:r w:rsidRPr="00350DEB">
        <w:rPr>
          <w:lang w:eastAsia="zh-CN"/>
        </w:rPr>
        <w:t xml:space="preserve"> can discover the PIN</w:t>
      </w:r>
      <w:r>
        <w:rPr>
          <w:lang w:eastAsia="zh-CN"/>
        </w:rPr>
        <w:t xml:space="preserve"> by</w:t>
      </w:r>
      <w:r w:rsidRPr="00350DEB">
        <w:rPr>
          <w:lang w:eastAsia="zh-CN"/>
        </w:rPr>
        <w:t xml:space="preserve">: </w:t>
      </w:r>
    </w:p>
    <w:p w14:paraId="54AAE058" w14:textId="77777777" w:rsidR="00BE3BC8" w:rsidRPr="00350DEB" w:rsidRDefault="00BE3BC8" w:rsidP="00BE3BC8">
      <w:pPr>
        <w:pStyle w:val="B1"/>
        <w:rPr>
          <w:lang w:val="en-US" w:eastAsia="zh-CN"/>
        </w:rPr>
      </w:pPr>
      <w:r>
        <w:rPr>
          <w:lang w:val="en-US" w:eastAsia="zh-CN"/>
        </w:rPr>
        <w:t>a)</w:t>
      </w:r>
      <w:r w:rsidRPr="00350DEB">
        <w:rPr>
          <w:lang w:val="en-US" w:eastAsia="zh-CN"/>
        </w:rPr>
        <w:tab/>
      </w:r>
      <w:r>
        <w:rPr>
          <w:lang w:val="en-US" w:eastAsia="zh-CN"/>
        </w:rPr>
        <w:t>i</w:t>
      </w:r>
      <w:r w:rsidRPr="00350DEB">
        <w:rPr>
          <w:lang w:val="en-US" w:eastAsia="zh-CN"/>
        </w:rPr>
        <w:t>f the PIN</w:t>
      </w:r>
      <w:r>
        <w:rPr>
          <w:lang w:val="en-US" w:eastAsia="zh-CN"/>
        </w:rPr>
        <w:t>E</w:t>
      </w:r>
      <w:r w:rsidRPr="00350DEB">
        <w:rPr>
          <w:lang w:val="en-US" w:eastAsia="zh-CN"/>
        </w:rPr>
        <w:t xml:space="preserve"> have an application layer </w:t>
      </w:r>
      <w:r>
        <w:rPr>
          <w:lang w:val="en-US" w:eastAsia="zh-CN"/>
        </w:rPr>
        <w:t>connectio</w:t>
      </w:r>
      <w:r w:rsidRPr="00350DEB">
        <w:rPr>
          <w:lang w:val="en-US" w:eastAsia="zh-CN"/>
        </w:rPr>
        <w:t xml:space="preserve">n with the PEMC </w:t>
      </w:r>
      <w:r>
        <w:rPr>
          <w:lang w:val="en-US" w:eastAsia="zh-CN"/>
        </w:rPr>
        <w:t>of</w:t>
      </w:r>
      <w:r w:rsidRPr="00350DEB">
        <w:rPr>
          <w:lang w:val="en-US" w:eastAsia="zh-CN"/>
        </w:rPr>
        <w:t xml:space="preserve"> a PIN</w:t>
      </w:r>
      <w:r>
        <w:rPr>
          <w:lang w:val="en-US" w:eastAsia="zh-CN"/>
        </w:rPr>
        <w:t xml:space="preserve"> </w:t>
      </w:r>
      <w:r>
        <w:rPr>
          <w:lang w:eastAsia="zh-CN"/>
        </w:rPr>
        <w:t>(e.g. via WiFi, Bluetooth, etc.)</w:t>
      </w:r>
      <w:r w:rsidRPr="00350DEB">
        <w:rPr>
          <w:lang w:val="en-US" w:eastAsia="zh-CN"/>
        </w:rPr>
        <w:t xml:space="preserve">, the PIN elements can receive </w:t>
      </w:r>
      <w:r>
        <w:rPr>
          <w:lang w:val="en-US" w:eastAsia="zh-CN"/>
        </w:rPr>
        <w:t xml:space="preserve">the necessary information of a PIN from the </w:t>
      </w:r>
      <w:r w:rsidRPr="00350DEB">
        <w:rPr>
          <w:lang w:val="en-US" w:eastAsia="zh-CN"/>
        </w:rPr>
        <w:t xml:space="preserve">application layer </w:t>
      </w:r>
      <w:r>
        <w:rPr>
          <w:lang w:val="en-US" w:eastAsia="zh-CN"/>
        </w:rPr>
        <w:t>connectio</w:t>
      </w:r>
      <w:r w:rsidRPr="00350DEB">
        <w:rPr>
          <w:lang w:val="en-US" w:eastAsia="zh-CN"/>
        </w:rPr>
        <w:t xml:space="preserve">n; </w:t>
      </w:r>
      <w:r>
        <w:rPr>
          <w:lang w:val="en-US" w:eastAsia="zh-CN"/>
        </w:rPr>
        <w:t>or</w:t>
      </w:r>
    </w:p>
    <w:p w14:paraId="3A6D7D24" w14:textId="77777777" w:rsidR="00BE3BC8" w:rsidRPr="00716A83" w:rsidRDefault="00BE3BC8" w:rsidP="00BE3BC8">
      <w:pPr>
        <w:pStyle w:val="B1"/>
        <w:rPr>
          <w:lang w:val="en-US" w:eastAsia="zh-CN"/>
        </w:rPr>
      </w:pPr>
      <w:r>
        <w:rPr>
          <w:lang w:val="en-US" w:eastAsia="zh-CN"/>
        </w:rPr>
        <w:t>b)</w:t>
      </w:r>
      <w:r w:rsidRPr="00350DEB">
        <w:rPr>
          <w:lang w:val="en-US" w:eastAsia="zh-CN"/>
        </w:rPr>
        <w:tab/>
      </w:r>
      <w:r>
        <w:rPr>
          <w:noProof/>
          <w:lang w:val="en-US" w:eastAsia="zh-CN"/>
        </w:rPr>
        <w:t>if t</w:t>
      </w:r>
      <w:r w:rsidRPr="00350DEB">
        <w:rPr>
          <w:noProof/>
          <w:lang w:val="en-US" w:eastAsia="zh-CN"/>
        </w:rPr>
        <w:t xml:space="preserve">he PEGC can be set as open access </w:t>
      </w:r>
      <w:r>
        <w:t xml:space="preserve">(e.g. with no user name or password), </w:t>
      </w:r>
      <w:r w:rsidRPr="00350DEB">
        <w:rPr>
          <w:noProof/>
          <w:lang w:val="en-US" w:eastAsia="zh-CN"/>
        </w:rPr>
        <w:t xml:space="preserve">the PIN element can communicate with </w:t>
      </w:r>
      <w:r>
        <w:rPr>
          <w:noProof/>
          <w:lang w:val="en-US" w:eastAsia="zh-CN"/>
        </w:rPr>
        <w:t>PAE-S</w:t>
      </w:r>
      <w:r w:rsidRPr="00350DEB">
        <w:rPr>
          <w:noProof/>
          <w:lang w:val="en-US" w:eastAsia="zh-CN"/>
        </w:rPr>
        <w:t xml:space="preserve"> to </w:t>
      </w:r>
      <w:r w:rsidRPr="00350DEB">
        <w:rPr>
          <w:lang w:val="en-US" w:eastAsia="zh-CN"/>
        </w:rPr>
        <w:t xml:space="preserve">receive the </w:t>
      </w:r>
      <w:r>
        <w:rPr>
          <w:lang w:val="en-US" w:eastAsia="zh-CN"/>
        </w:rPr>
        <w:t>necessary information of a PIN</w:t>
      </w:r>
      <w:r w:rsidRPr="00350DEB">
        <w:rPr>
          <w:lang w:val="en-US" w:eastAsia="zh-CN"/>
        </w:rPr>
        <w:t xml:space="preserve"> from </w:t>
      </w:r>
      <w:r>
        <w:rPr>
          <w:lang w:val="en-US" w:eastAsia="zh-CN"/>
        </w:rPr>
        <w:t>PAE-S</w:t>
      </w:r>
      <w:r w:rsidRPr="00350DEB">
        <w:rPr>
          <w:lang w:val="en-US" w:eastAsia="zh-CN"/>
        </w:rPr>
        <w:t xml:space="preserve"> via the </w:t>
      </w:r>
      <w:r>
        <w:rPr>
          <w:lang w:val="en-US" w:eastAsia="zh-CN"/>
        </w:rPr>
        <w:t>PGAE-C</w:t>
      </w:r>
      <w:r w:rsidRPr="00350DEB">
        <w:rPr>
          <w:noProof/>
          <w:lang w:val="en-US" w:eastAsia="zh-CN"/>
        </w:rPr>
        <w:t xml:space="preserve">. </w:t>
      </w:r>
    </w:p>
    <w:p w14:paraId="15669A82" w14:textId="77777777" w:rsidR="00BE3BC8" w:rsidRDefault="00BE3BC8" w:rsidP="00BE3BC8">
      <w:r>
        <w:rPr>
          <w:rFonts w:hint="eastAsia"/>
          <w:lang w:eastAsia="zh-CN"/>
        </w:rPr>
        <w:t>T</w:t>
      </w:r>
      <w:r>
        <w:rPr>
          <w:lang w:eastAsia="zh-CN"/>
        </w:rPr>
        <w:t>he following procedures are defined</w:t>
      </w:r>
      <w:r w:rsidRPr="003259AF">
        <w:t xml:space="preserve"> </w:t>
      </w:r>
      <w:r>
        <w:t xml:space="preserve">for </w:t>
      </w:r>
      <w:r>
        <w:rPr>
          <w:lang w:eastAsia="zh-CN"/>
        </w:rPr>
        <w:t>PIN discovery</w:t>
      </w:r>
      <w:r w:rsidDel="002070D4">
        <w:rPr>
          <w:lang w:eastAsia="zh-CN"/>
        </w:rPr>
        <w:t xml:space="preserve"> </w:t>
      </w:r>
      <w:r>
        <w:rPr>
          <w:lang w:eastAsia="zh-CN"/>
        </w:rPr>
        <w:t>procedure</w:t>
      </w:r>
      <w:r>
        <w:t>:</w:t>
      </w:r>
    </w:p>
    <w:p w14:paraId="1C422B32" w14:textId="77777777" w:rsidR="00BE3BC8" w:rsidRDefault="00BE3BC8" w:rsidP="00BE3BC8">
      <w:pPr>
        <w:pStyle w:val="B1"/>
        <w:rPr>
          <w:lang w:eastAsia="zh-CN"/>
        </w:rPr>
      </w:pPr>
      <w:r>
        <w:rPr>
          <w:rFonts w:hint="eastAsia"/>
          <w:lang w:eastAsia="zh-CN"/>
        </w:rPr>
        <w:t>a</w:t>
      </w:r>
      <w:r>
        <w:rPr>
          <w:lang w:eastAsia="zh-CN"/>
        </w:rPr>
        <w:t>)</w:t>
      </w:r>
      <w:r>
        <w:rPr>
          <w:lang w:eastAsia="zh-CN"/>
        </w:rPr>
        <w:tab/>
        <w:t xml:space="preserve">PIN </w:t>
      </w:r>
      <w:r w:rsidRPr="00A00610">
        <w:rPr>
          <w:lang w:eastAsia="zh-CN"/>
        </w:rPr>
        <w:t xml:space="preserve">discovery with assistance of </w:t>
      </w:r>
      <w:r>
        <w:rPr>
          <w:lang w:eastAsia="zh-CN"/>
        </w:rPr>
        <w:t>PMAE-C as specified in clause</w:t>
      </w:r>
      <w:r>
        <w:t> </w:t>
      </w:r>
      <w:r>
        <w:rPr>
          <w:lang w:eastAsia="zh-CN"/>
        </w:rPr>
        <w:t>5.4.4.2; and</w:t>
      </w:r>
    </w:p>
    <w:p w14:paraId="317FD8F5" w14:textId="77777777" w:rsidR="00BE3BC8" w:rsidRDefault="00BE3BC8" w:rsidP="00BE3BC8">
      <w:pPr>
        <w:pStyle w:val="B1"/>
        <w:rPr>
          <w:lang w:eastAsia="zh-CN"/>
        </w:rPr>
      </w:pPr>
      <w:r>
        <w:rPr>
          <w:rFonts w:hint="eastAsia"/>
          <w:lang w:eastAsia="zh-CN"/>
        </w:rPr>
        <w:t>b</w:t>
      </w:r>
      <w:r>
        <w:rPr>
          <w:lang w:eastAsia="zh-CN"/>
        </w:rPr>
        <w:t>)</w:t>
      </w:r>
      <w:r>
        <w:rPr>
          <w:lang w:eastAsia="zh-CN"/>
        </w:rPr>
        <w:tab/>
        <w:t xml:space="preserve">PIN </w:t>
      </w:r>
      <w:r w:rsidRPr="00A00610">
        <w:rPr>
          <w:lang w:eastAsia="zh-CN"/>
        </w:rPr>
        <w:t xml:space="preserve">discovery with assistance of </w:t>
      </w:r>
      <w:r>
        <w:rPr>
          <w:lang w:eastAsia="zh-CN"/>
        </w:rPr>
        <w:t>PAE-S</w:t>
      </w:r>
      <w:r w:rsidRPr="00A00610">
        <w:rPr>
          <w:lang w:eastAsia="zh-CN"/>
        </w:rPr>
        <w:t xml:space="preserve"> via </w:t>
      </w:r>
      <w:r>
        <w:rPr>
          <w:lang w:eastAsia="zh-CN"/>
        </w:rPr>
        <w:t>PGAE-C</w:t>
      </w:r>
      <w:r w:rsidRPr="005E1E6D">
        <w:rPr>
          <w:lang w:eastAsia="zh-CN"/>
        </w:rPr>
        <w:t xml:space="preserve"> </w:t>
      </w:r>
      <w:r>
        <w:rPr>
          <w:lang w:eastAsia="zh-CN"/>
        </w:rPr>
        <w:t>as specified in clause</w:t>
      </w:r>
      <w:r>
        <w:t> </w:t>
      </w:r>
      <w:r>
        <w:rPr>
          <w:lang w:eastAsia="zh-CN"/>
        </w:rPr>
        <w:t>5.4.4.3.</w:t>
      </w:r>
    </w:p>
    <w:p w14:paraId="10B306E6" w14:textId="77777777" w:rsidR="00BE3BC8" w:rsidRDefault="00BE3BC8" w:rsidP="00BE3BC8">
      <w:pPr>
        <w:pStyle w:val="Heading4"/>
        <w:rPr>
          <w:lang w:eastAsia="zh-CN"/>
        </w:rPr>
      </w:pPr>
      <w:bookmarkStart w:id="164" w:name="_Toc160556279"/>
      <w:r>
        <w:rPr>
          <w:rFonts w:hint="eastAsia"/>
          <w:lang w:eastAsia="zh-CN"/>
        </w:rPr>
        <w:t>5</w:t>
      </w:r>
      <w:r>
        <w:rPr>
          <w:lang w:eastAsia="zh-CN"/>
        </w:rPr>
        <w:t>.4.4.2</w:t>
      </w:r>
      <w:r>
        <w:rPr>
          <w:lang w:eastAsia="zh-CN"/>
        </w:rPr>
        <w:tab/>
        <w:t xml:space="preserve">PIN </w:t>
      </w:r>
      <w:r w:rsidRPr="00A00610">
        <w:rPr>
          <w:lang w:eastAsia="zh-CN"/>
        </w:rPr>
        <w:t xml:space="preserve">discovery with assistance of </w:t>
      </w:r>
      <w:r>
        <w:rPr>
          <w:lang w:eastAsia="zh-CN"/>
        </w:rPr>
        <w:t>PMAE-C</w:t>
      </w:r>
      <w:bookmarkEnd w:id="164"/>
    </w:p>
    <w:p w14:paraId="3F1C5B81" w14:textId="77777777" w:rsidR="00BE3BC8" w:rsidRDefault="00BE3BC8" w:rsidP="00BE3BC8">
      <w:pPr>
        <w:pStyle w:val="Heading5"/>
        <w:rPr>
          <w:lang w:eastAsia="zh-CN"/>
        </w:rPr>
      </w:pPr>
      <w:bookmarkStart w:id="165" w:name="_Toc160556280"/>
      <w:r>
        <w:rPr>
          <w:rFonts w:hint="eastAsia"/>
          <w:lang w:eastAsia="zh-CN"/>
        </w:rPr>
        <w:t>5</w:t>
      </w:r>
      <w:r>
        <w:rPr>
          <w:lang w:eastAsia="zh-CN"/>
        </w:rPr>
        <w:t>.4.4.2.1</w:t>
      </w:r>
      <w:r>
        <w:rPr>
          <w:lang w:eastAsia="zh-CN"/>
        </w:rPr>
        <w:tab/>
        <w:t>PEAE-C</w:t>
      </w:r>
      <w:r w:rsidR="00E66108">
        <w:rPr>
          <w:lang w:eastAsia="zh-CN"/>
        </w:rPr>
        <w:t xml:space="preserve"> procedure</w:t>
      </w:r>
      <w:bookmarkEnd w:id="165"/>
    </w:p>
    <w:p w14:paraId="3DEF3550" w14:textId="77777777" w:rsidR="00BE3BC8" w:rsidRDefault="00BE3BC8" w:rsidP="00BE3BC8">
      <w:r>
        <w:t xml:space="preserve">When the PEAE-C needs </w:t>
      </w:r>
      <w:r>
        <w:rPr>
          <w:lang w:eastAsia="zh-CN"/>
        </w:rPr>
        <w:t>to discover a PIN</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xml:space="preserve">]. </w:t>
      </w:r>
      <w:r w:rsidRPr="00684E14">
        <w:t xml:space="preserve">In the </w:t>
      </w:r>
      <w:r>
        <w:t>HTTP POST request</w:t>
      </w:r>
      <w:r w:rsidRPr="00684E14">
        <w:t xml:space="preserve">, the </w:t>
      </w:r>
      <w:r>
        <w:t>PEAE-C</w:t>
      </w:r>
      <w:r w:rsidRPr="00684E14">
        <w:t>:</w:t>
      </w:r>
    </w:p>
    <w:p w14:paraId="1CDD028D"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65B78F72" w14:textId="77777777" w:rsidR="00BE3BC8" w:rsidRPr="0073469F" w:rsidRDefault="00BE3BC8" w:rsidP="00BE3BC8">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4E06F968"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pin-discovery-request</w:t>
      </w:r>
      <w:r w:rsidRPr="0073469F">
        <w:t>&gt;</w:t>
      </w:r>
      <w:r w:rsidRPr="001D4A5C">
        <w:t xml:space="preserve"> element in the &lt;</w:t>
      </w:r>
      <w:r>
        <w:t>pinapp</w:t>
      </w:r>
      <w:r w:rsidRPr="001D4A5C">
        <w:t>-info&gt; root element</w:t>
      </w:r>
      <w:r w:rsidR="00E66108">
        <w:t xml:space="preserve"> and within the </w:t>
      </w:r>
      <w:r w:rsidR="00E66108" w:rsidRPr="0073469F">
        <w:t>&lt;</w:t>
      </w:r>
      <w:r w:rsidR="00E66108">
        <w:t>pin-discovery-request</w:t>
      </w:r>
      <w:r w:rsidR="00E66108" w:rsidRPr="0073469F">
        <w:t>&gt;</w:t>
      </w:r>
      <w:r w:rsidR="00E66108" w:rsidRPr="001D4A5C">
        <w:t xml:space="preserve"> element</w:t>
      </w:r>
      <w:r>
        <w:t>:</w:t>
      </w:r>
    </w:p>
    <w:p w14:paraId="7C9AE152" w14:textId="77777777" w:rsidR="00BE3BC8" w:rsidRDefault="00BE3BC8" w:rsidP="00BE3BC8">
      <w:pPr>
        <w:pStyle w:val="B2"/>
      </w:pPr>
      <w:r w:rsidRPr="00766283">
        <w:t>1)</w:t>
      </w:r>
      <w:r w:rsidRPr="00766283">
        <w:tab/>
        <w:t>shall include a &lt;</w:t>
      </w:r>
      <w:r>
        <w:t>ue</w:t>
      </w:r>
      <w:r w:rsidRPr="00766283">
        <w:t xml:space="preserve">-id&gt; element set to </w:t>
      </w:r>
      <w:r w:rsidRPr="0051205A">
        <w:t xml:space="preserve">the </w:t>
      </w:r>
      <w:r w:rsidR="008C0FA2">
        <w:rPr>
          <w:lang w:val="en-US"/>
        </w:rPr>
        <w:t>identity</w:t>
      </w:r>
      <w:r>
        <w:t xml:space="preserve"> of the PEAE-C</w:t>
      </w:r>
      <w:r w:rsidR="008C0FA2">
        <w:t xml:space="preserve"> </w:t>
      </w:r>
      <w:r w:rsidR="008C0FA2">
        <w:rPr>
          <w:rFonts w:cs="Arial"/>
        </w:rPr>
        <w:t>(i.e. GPSI</w:t>
      </w:r>
      <w:r w:rsidR="008C0FA2" w:rsidRPr="00AF5885">
        <w:rPr>
          <w:rFonts w:cs="Arial"/>
        </w:rPr>
        <w:t xml:space="preserve"> </w:t>
      </w:r>
      <w:r w:rsidR="008C0FA2">
        <w:rPr>
          <w:rFonts w:cs="Arial"/>
        </w:rPr>
        <w:t>or identity token)</w:t>
      </w:r>
      <w:r>
        <w:t>;</w:t>
      </w:r>
    </w:p>
    <w:p w14:paraId="5CC2FF1F" w14:textId="77777777" w:rsidR="00BE3BC8" w:rsidRDefault="00BE3BC8" w:rsidP="00BE3BC8">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3FC23DAD" w14:textId="77777777" w:rsidR="00BE3BC8" w:rsidRDefault="008C0FA2" w:rsidP="00BE3BC8">
      <w:pPr>
        <w:pStyle w:val="B2"/>
        <w:rPr>
          <w:rFonts w:cs="Arial"/>
        </w:rPr>
      </w:pPr>
      <w:r>
        <w:rPr>
          <w:lang w:eastAsia="zh-CN"/>
        </w:rPr>
        <w:lastRenderedPageBreak/>
        <w:t>3</w:t>
      </w:r>
      <w:r w:rsidR="00BE3BC8">
        <w:rPr>
          <w:lang w:eastAsia="zh-CN"/>
        </w:rPr>
        <w:t>)</w:t>
      </w:r>
      <w:r w:rsidR="00BE3BC8">
        <w:rPr>
          <w:lang w:eastAsia="zh-CN"/>
        </w:rPr>
        <w:tab/>
        <w:t>may include a &lt;</w:t>
      </w:r>
      <w:r w:rsidR="00BE3BC8">
        <w:t>ue-location</w:t>
      </w:r>
      <w:r w:rsidR="00BE3BC8">
        <w:rPr>
          <w:lang w:eastAsia="zh-CN"/>
        </w:rPr>
        <w:t>&gt;</w:t>
      </w:r>
      <w:r w:rsidR="00BE3BC8" w:rsidRPr="00A53922">
        <w:t xml:space="preserve"> </w:t>
      </w:r>
      <w:r w:rsidR="00BE3BC8">
        <w:t>element set to</w:t>
      </w:r>
      <w:r w:rsidR="00BE3BC8" w:rsidRPr="0022326F">
        <w:rPr>
          <w:rFonts w:cs="Arial"/>
        </w:rPr>
        <w:t xml:space="preserve"> </w:t>
      </w:r>
      <w:r w:rsidR="00BE3BC8">
        <w:rPr>
          <w:rFonts w:cs="Arial"/>
        </w:rPr>
        <w:t xml:space="preserve">the </w:t>
      </w:r>
      <w:r w:rsidR="00BE3BC8">
        <w:rPr>
          <w:lang w:val="en-US"/>
        </w:rPr>
        <w:t>location of the</w:t>
      </w:r>
      <w:r w:rsidR="00BE3BC8" w:rsidRPr="00526FC3">
        <w:rPr>
          <w:rFonts w:cs="Arial"/>
        </w:rPr>
        <w:t xml:space="preserve"> </w:t>
      </w:r>
      <w:r w:rsidR="00BE3BC8">
        <w:rPr>
          <w:rFonts w:cs="Arial"/>
        </w:rPr>
        <w:t>PEAE-C; and</w:t>
      </w:r>
    </w:p>
    <w:p w14:paraId="19C4E187" w14:textId="77777777" w:rsidR="00277DCD" w:rsidRDefault="00277DCD" w:rsidP="00BE3BC8">
      <w:pPr>
        <w:pStyle w:val="B2"/>
        <w:rPr>
          <w:rFonts w:cs="Arial"/>
        </w:rPr>
      </w:pPr>
      <w:r>
        <w:rPr>
          <w:lang w:eastAsia="zh-CN"/>
        </w:rPr>
        <w:t>4)</w:t>
      </w:r>
      <w:r>
        <w:rPr>
          <w:lang w:eastAsia="zh-CN"/>
        </w:rPr>
        <w:tab/>
        <w:t>may include a &lt;f</w:t>
      </w:r>
      <w:r>
        <w:t>ilter-info</w:t>
      </w:r>
      <w:r>
        <w:rPr>
          <w:lang w:eastAsia="zh-CN"/>
        </w:rPr>
        <w:t xml:space="preserve">&gt; </w:t>
      </w:r>
      <w:r>
        <w:t>element set to the filter information (e.g. the interesting area, the interesting type of PIN, etc).</w:t>
      </w:r>
    </w:p>
    <w:p w14:paraId="310CBD0E" w14:textId="77777777" w:rsidR="00BE3BC8" w:rsidRDefault="00BE3BC8" w:rsidP="00503B45">
      <w:pPr>
        <w:rPr>
          <w:lang w:eastAsia="zh-CN"/>
        </w:rPr>
      </w:pPr>
      <w:r>
        <w:t xml:space="preserve">The PEAE-C shall send the generated HTTP POST request towards the PMAE-C according to </w:t>
      </w:r>
      <w:r w:rsidRPr="000A20F1">
        <w:t>IETF</w:t>
      </w:r>
      <w:r>
        <w:t> </w:t>
      </w:r>
      <w:r w:rsidRPr="000A20F1">
        <w:t>RFC</w:t>
      </w:r>
      <w:r>
        <w:t> </w:t>
      </w:r>
      <w:r w:rsidR="00F84143">
        <w:t>9110</w:t>
      </w:r>
      <w:r>
        <w:t> </w:t>
      </w:r>
      <w:r w:rsidRPr="0006242D">
        <w:t>[</w:t>
      </w:r>
      <w:r w:rsidR="00325772">
        <w:t>4</w:t>
      </w:r>
      <w:r>
        <w:t>]</w:t>
      </w:r>
      <w:r>
        <w:rPr>
          <w:rFonts w:hint="eastAsia"/>
          <w:lang w:eastAsia="zh-CN"/>
        </w:rPr>
        <w:t>.</w:t>
      </w:r>
    </w:p>
    <w:p w14:paraId="50BD80BA" w14:textId="77777777" w:rsidR="00E66108" w:rsidRDefault="00E66108" w:rsidP="00E66108">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110033B8" w14:textId="77777777" w:rsidR="00E66108" w:rsidRDefault="00E66108" w:rsidP="00E66108">
      <w:pPr>
        <w:pStyle w:val="B1"/>
      </w:pPr>
      <w:r>
        <w:t>a)</w:t>
      </w:r>
      <w:r>
        <w:tab/>
        <w:t>a Content-Type header field set to "application/vnd.3gpp.pinapp-info+xml"; and</w:t>
      </w:r>
    </w:p>
    <w:p w14:paraId="4FCCCCA5" w14:textId="77777777" w:rsidR="00E66108" w:rsidRDefault="00E66108" w:rsidP="00E66108">
      <w:pPr>
        <w:pStyle w:val="B1"/>
      </w:pPr>
      <w:r>
        <w:t>b)</w:t>
      </w:r>
      <w:r>
        <w:tab/>
        <w:t xml:space="preserve">an application/vnd.3gpp.pinapp-info+xml MIME body with a </w:t>
      </w:r>
      <w:r w:rsidRPr="00A23C86">
        <w:t>&lt;</w:t>
      </w:r>
      <w:r>
        <w:t>pin-discovery-accept</w:t>
      </w:r>
      <w:r w:rsidRPr="00A23C86">
        <w:t>&gt;</w:t>
      </w:r>
      <w:r>
        <w:t xml:space="preserve"> </w:t>
      </w:r>
      <w:r w:rsidRPr="00FB41A4">
        <w:t>element in the &lt;</w:t>
      </w:r>
      <w:r>
        <w:t>pinapp</w:t>
      </w:r>
      <w:r w:rsidRPr="00FB41A4">
        <w:t xml:space="preserve">-info&gt; </w:t>
      </w:r>
      <w:r>
        <w:t>root element,</w:t>
      </w:r>
    </w:p>
    <w:p w14:paraId="7ED3B59F" w14:textId="77777777" w:rsidR="00E66108" w:rsidRDefault="00E66108" w:rsidP="00E66108">
      <w:pPr>
        <w:rPr>
          <w:lang w:eastAsia="zh-CN"/>
        </w:rPr>
      </w:pPr>
      <w:r>
        <w:t xml:space="preserve">the PEAE-C shall consider the </w:t>
      </w:r>
      <w:r w:rsidRPr="00EF48F6">
        <w:t xml:space="preserve">PIN </w:t>
      </w:r>
      <w:r>
        <w:rPr>
          <w:rFonts w:hint="eastAsia"/>
          <w:lang w:eastAsia="zh-CN"/>
        </w:rPr>
        <w:t>discovery</w:t>
      </w:r>
      <w:r>
        <w:t xml:space="preserve"> </w:t>
      </w:r>
      <w:r w:rsidRPr="00EF48F6">
        <w:t>procedure</w:t>
      </w:r>
      <w:r w:rsidRPr="007B05CC">
        <w:t xml:space="preserve"> </w:t>
      </w:r>
      <w:r w:rsidRPr="00A00610">
        <w:rPr>
          <w:lang w:eastAsia="zh-CN"/>
        </w:rPr>
        <w:t xml:space="preserve">with assistance of </w:t>
      </w:r>
      <w:r>
        <w:rPr>
          <w:lang w:eastAsia="zh-CN"/>
        </w:rPr>
        <w:t>PMAE-C</w:t>
      </w:r>
      <w:r>
        <w:t xml:space="preserve"> is accepted by the PMAE-C and decides whether to join the PIN according to the </w:t>
      </w:r>
      <w:r w:rsidRPr="00A23C86">
        <w:t>&lt;</w:t>
      </w:r>
      <w:r>
        <w:t>pin-discovery-accept</w:t>
      </w:r>
      <w:r w:rsidRPr="00A23C86">
        <w:t>&gt;</w:t>
      </w:r>
      <w:r w:rsidRPr="004E7BF5">
        <w:t xml:space="preserve"> element</w:t>
      </w:r>
      <w:r>
        <w:rPr>
          <w:lang w:eastAsia="zh-CN"/>
        </w:rPr>
        <w:t>.</w:t>
      </w:r>
    </w:p>
    <w:p w14:paraId="1AEB933E" w14:textId="77777777" w:rsidR="00E66108" w:rsidRDefault="00E66108" w:rsidP="00E66108">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5A7C7C60" w14:textId="77777777" w:rsidR="00E66108" w:rsidRDefault="00E66108" w:rsidP="00E66108">
      <w:pPr>
        <w:pStyle w:val="B1"/>
      </w:pPr>
      <w:r>
        <w:t>a)</w:t>
      </w:r>
      <w:r>
        <w:tab/>
        <w:t>a Content-Type header field set to "application/vnd.3gpp.pinapp-info+xml"; and</w:t>
      </w:r>
    </w:p>
    <w:p w14:paraId="74BC5A52" w14:textId="77777777" w:rsidR="00E66108" w:rsidRDefault="00E66108" w:rsidP="00E66108">
      <w:pPr>
        <w:pStyle w:val="B1"/>
      </w:pPr>
      <w:r>
        <w:t>b)</w:t>
      </w:r>
      <w:r>
        <w:tab/>
        <w:t xml:space="preserve">an application/vnd.3gpp.pinapp-info+xml MIME body with a </w:t>
      </w:r>
      <w:r w:rsidRPr="00A23C86">
        <w:t>&lt;</w:t>
      </w:r>
      <w:r>
        <w:t>pin-discovery-</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78E1E7C2" w14:textId="77777777" w:rsidR="00E66108" w:rsidRPr="00C06B54" w:rsidRDefault="00E66108" w:rsidP="00E66108">
      <w:pPr>
        <w:rPr>
          <w:lang w:eastAsia="zh-CN"/>
        </w:rPr>
      </w:pPr>
      <w:r>
        <w:t xml:space="preserve">the PEAE-C shall consider the </w:t>
      </w:r>
      <w:r w:rsidRPr="00EF48F6">
        <w:t xml:space="preserve">PIN </w:t>
      </w:r>
      <w:r>
        <w:rPr>
          <w:rFonts w:hint="eastAsia"/>
          <w:lang w:eastAsia="zh-CN"/>
        </w:rPr>
        <w:t>discovery</w:t>
      </w:r>
      <w:r>
        <w:t xml:space="preserve"> </w:t>
      </w:r>
      <w:r w:rsidRPr="00EF48F6">
        <w:t>procedure</w:t>
      </w:r>
      <w:r w:rsidRPr="007B05CC">
        <w:t xml:space="preserve"> </w:t>
      </w:r>
      <w:r w:rsidRPr="00A00610">
        <w:rPr>
          <w:lang w:eastAsia="zh-CN"/>
        </w:rPr>
        <w:t xml:space="preserve">with assistance of </w:t>
      </w:r>
      <w:r>
        <w:rPr>
          <w:lang w:eastAsia="zh-CN"/>
        </w:rPr>
        <w:t>PMAE-C</w:t>
      </w:r>
      <w:r>
        <w:t xml:space="preserve"> is rejected by the PMAE-C.</w:t>
      </w:r>
    </w:p>
    <w:p w14:paraId="0D84F3F1" w14:textId="77777777" w:rsidR="00E66108" w:rsidRDefault="00E66108" w:rsidP="00E66108">
      <w:pPr>
        <w:pStyle w:val="Heading5"/>
        <w:rPr>
          <w:lang w:eastAsia="zh-CN"/>
        </w:rPr>
      </w:pPr>
      <w:bookmarkStart w:id="166" w:name="_Toc160556281"/>
      <w:r>
        <w:rPr>
          <w:rFonts w:hint="eastAsia"/>
          <w:lang w:eastAsia="zh-CN"/>
        </w:rPr>
        <w:t>5</w:t>
      </w:r>
      <w:r>
        <w:rPr>
          <w:lang w:eastAsia="zh-CN"/>
        </w:rPr>
        <w:t>.4.4.2.2</w:t>
      </w:r>
      <w:r>
        <w:rPr>
          <w:lang w:eastAsia="zh-CN"/>
        </w:rPr>
        <w:tab/>
        <w:t>PMAE-C procedure</w:t>
      </w:r>
      <w:bookmarkEnd w:id="166"/>
    </w:p>
    <w:p w14:paraId="408F1EC5" w14:textId="77777777" w:rsidR="00BE3BC8" w:rsidRDefault="00BE3BC8" w:rsidP="00BE3BC8">
      <w:r>
        <w:rPr>
          <w:lang w:eastAsia="x-none"/>
        </w:rPr>
        <w:t>Upon reception of an HTTP POST request</w:t>
      </w:r>
      <w:r w:rsidRPr="005025FB">
        <w:t xml:space="preserve"> </w:t>
      </w:r>
      <w:r>
        <w:t>message containing:</w:t>
      </w:r>
    </w:p>
    <w:p w14:paraId="4D9C4A93" w14:textId="77777777" w:rsidR="00BE3BC8" w:rsidRDefault="00BE3BC8" w:rsidP="00BE3BC8">
      <w:pPr>
        <w:pStyle w:val="B1"/>
      </w:pPr>
      <w:r>
        <w:t>a)</w:t>
      </w:r>
      <w:r>
        <w:tab/>
        <w:t>a Content-Type header field set to "application/vnd.3gpp.pinapp-info+xml"; and</w:t>
      </w:r>
    </w:p>
    <w:p w14:paraId="7FE5CF87" w14:textId="77777777" w:rsidR="00BE3BC8" w:rsidRDefault="00BE3BC8" w:rsidP="00BE3BC8">
      <w:pPr>
        <w:pStyle w:val="B1"/>
      </w:pPr>
      <w:r>
        <w:t>b)</w:t>
      </w:r>
      <w:r>
        <w:tab/>
        <w:t xml:space="preserve">an application/vnd.3gpp.pinapp-info+xml MIME body with a </w:t>
      </w:r>
      <w:r w:rsidRPr="0073469F">
        <w:t>&lt;</w:t>
      </w:r>
      <w:r>
        <w:t>pin-discovery-request</w:t>
      </w:r>
      <w:r w:rsidRPr="0073469F">
        <w:t>&gt;</w:t>
      </w:r>
      <w:r>
        <w:t xml:space="preserve"> </w:t>
      </w:r>
      <w:r w:rsidRPr="00FB41A4">
        <w:t>element in the &lt;</w:t>
      </w:r>
      <w:r>
        <w:t>pinapp</w:t>
      </w:r>
      <w:r w:rsidRPr="00FB41A4">
        <w:t xml:space="preserve">-info&gt; </w:t>
      </w:r>
      <w:r>
        <w:t>root element,</w:t>
      </w:r>
    </w:p>
    <w:p w14:paraId="2E575DFD" w14:textId="77777777" w:rsidR="00BE3BC8" w:rsidRPr="00583BDB" w:rsidRDefault="00BE3BC8" w:rsidP="00BE3BC8">
      <w:pPr>
        <w:rPr>
          <w:lang w:eastAsia="zh-CN"/>
        </w:rPr>
      </w:pPr>
      <w:r>
        <w:t xml:space="preserve">the PMAE-C shall </w:t>
      </w:r>
      <w:r w:rsidRPr="00583BDB">
        <w:rPr>
          <w:lang w:eastAsia="zh-CN"/>
        </w:rPr>
        <w:t xml:space="preserve">check </w:t>
      </w:r>
      <w:r>
        <w:rPr>
          <w:lang w:eastAsia="zh-CN"/>
        </w:rPr>
        <w:t>whet</w:t>
      </w:r>
      <w:r w:rsidRPr="00485FB5">
        <w:rPr>
          <w:lang w:eastAsia="zh-CN"/>
        </w:rPr>
        <w:t>he</w:t>
      </w:r>
      <w:r>
        <w:rPr>
          <w:lang w:eastAsia="zh-CN"/>
        </w:rPr>
        <w:t>r the</w:t>
      </w:r>
      <w:r w:rsidRPr="00485FB5">
        <w:rPr>
          <w:lang w:eastAsia="zh-CN"/>
        </w:rPr>
        <w:t xml:space="preserve"> </w:t>
      </w:r>
      <w:r>
        <w:rPr>
          <w:lang w:eastAsia="zh-CN"/>
        </w:rPr>
        <w:t>PEAE-C</w:t>
      </w:r>
      <w:r w:rsidRPr="00485FB5">
        <w:rPr>
          <w:lang w:eastAsia="zh-CN"/>
        </w:rPr>
        <w:t xml:space="preserve"> is allowed to </w:t>
      </w:r>
      <w:r>
        <w:rPr>
          <w:lang w:eastAsia="zh-CN"/>
        </w:rPr>
        <w:t>discover the PIN that the PMAE-C manages</w:t>
      </w:r>
      <w:r w:rsidRPr="00583BDB">
        <w:rPr>
          <w:lang w:eastAsia="zh-CN"/>
        </w:rPr>
        <w:t>.</w:t>
      </w:r>
    </w:p>
    <w:p w14:paraId="68BD74C5" w14:textId="77777777" w:rsidR="00BE3BC8" w:rsidRDefault="00BE3BC8" w:rsidP="00BE3BC8">
      <w:r>
        <w:t xml:space="preserve">If </w:t>
      </w:r>
      <w:r>
        <w:rPr>
          <w:lang w:eastAsia="zh-CN"/>
        </w:rPr>
        <w:t xml:space="preserve">the PEAE-C </w:t>
      </w:r>
      <w:r>
        <w:t xml:space="preserve">is </w:t>
      </w:r>
      <w:r w:rsidRPr="00485FB5">
        <w:rPr>
          <w:lang w:eastAsia="zh-CN"/>
        </w:rPr>
        <w:t xml:space="preserve">allowed to </w:t>
      </w:r>
      <w:r>
        <w:rPr>
          <w:lang w:eastAsia="zh-CN"/>
        </w:rPr>
        <w:t>discover the PIN that the PMAE-C manages</w:t>
      </w:r>
      <w:r>
        <w:t>, PMAE-C shall:</w:t>
      </w:r>
    </w:p>
    <w:p w14:paraId="47359CCE" w14:textId="77777777" w:rsidR="00BE3BC8" w:rsidRDefault="00BE3BC8" w:rsidP="00BE3BC8">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rsidR="00325772">
        <w:t>4</w:t>
      </w:r>
      <w:r w:rsidRPr="00554F63">
        <w:t xml:space="preserve">]. In the HTTP 200 (OK) response message, the </w:t>
      </w:r>
      <w:r>
        <w:t>PMAE-C</w:t>
      </w:r>
      <w:r w:rsidRPr="00554F63">
        <w:t>:</w:t>
      </w:r>
    </w:p>
    <w:p w14:paraId="6ECD729C"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AB2BA77" w14:textId="77777777" w:rsidR="00BE3BC8" w:rsidRDefault="00BE3BC8" w:rsidP="00BE3BC8">
      <w:pPr>
        <w:pStyle w:val="B2"/>
      </w:pPr>
      <w:r>
        <w:t>2)</w:t>
      </w:r>
      <w:r>
        <w:tab/>
      </w:r>
      <w:r w:rsidRPr="004E7BF5">
        <w:t>shall include an application/vnd.3gpp.</w:t>
      </w:r>
      <w:r>
        <w:t>pinapp</w:t>
      </w:r>
      <w:r w:rsidRPr="004E7BF5">
        <w:t xml:space="preserve">-info+xml MIME body </w:t>
      </w:r>
      <w:r>
        <w:t xml:space="preserve">with a </w:t>
      </w:r>
      <w:r w:rsidRPr="00A23C86">
        <w:t>&lt;</w:t>
      </w:r>
      <w:r>
        <w:t>pin-discovery-accept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A23C86">
        <w:t>&lt;</w:t>
      </w:r>
      <w:r w:rsidR="00E66108">
        <w:t>pin-discovery-accept</w:t>
      </w:r>
      <w:r w:rsidR="00E66108" w:rsidRPr="00A23C86">
        <w:t>&gt;</w:t>
      </w:r>
      <w:r w:rsidR="00E66108" w:rsidRPr="001D4A5C">
        <w:t xml:space="preserve"> element</w:t>
      </w:r>
      <w:r w:rsidRPr="004E7BF5">
        <w:t>:</w:t>
      </w:r>
    </w:p>
    <w:p w14:paraId="15A8415F" w14:textId="77777777" w:rsidR="00277DCD" w:rsidRPr="00277DCD" w:rsidRDefault="00277DCD" w:rsidP="00277DCD">
      <w:pPr>
        <w:pStyle w:val="B3"/>
      </w:pPr>
      <w:r>
        <w:t>i)</w:t>
      </w:r>
      <w:r>
        <w:tab/>
        <w:t>shall include a &lt;pin-info&gt; element set to the information of each PIN and within the &lt;pin-info&gt; element:</w:t>
      </w:r>
    </w:p>
    <w:p w14:paraId="72E0A0B1" w14:textId="77777777" w:rsidR="00BE3BC8" w:rsidRDefault="00277DCD" w:rsidP="00277DCD">
      <w:pPr>
        <w:pStyle w:val="B4"/>
      </w:pPr>
      <w:r>
        <w:t>A</w:t>
      </w:r>
      <w:r w:rsidR="00BE3BC8" w:rsidRPr="007F57D7">
        <w:t>)</w:t>
      </w:r>
      <w:r w:rsidR="00BE3BC8" w:rsidRPr="007F57D7">
        <w:tab/>
        <w:t>shall include a &lt;pin-id&gt; element set to the PIN ID of the PIN;</w:t>
      </w:r>
    </w:p>
    <w:p w14:paraId="2E819592" w14:textId="77777777" w:rsidR="00BE3BC8" w:rsidRDefault="00277DCD" w:rsidP="00277DCD">
      <w:pPr>
        <w:pStyle w:val="B4"/>
      </w:pPr>
      <w:r>
        <w:t>B</w:t>
      </w:r>
      <w:r w:rsidR="00BE3BC8">
        <w:t>)</w:t>
      </w:r>
      <w:r w:rsidR="00BE3BC8">
        <w:tab/>
        <w:t xml:space="preserve">may include a &lt;pin-description&gt; element set to the </w:t>
      </w:r>
      <w:r w:rsidR="00BE3BC8" w:rsidRPr="00F477AF">
        <w:t xml:space="preserve">description of the </w:t>
      </w:r>
      <w:r w:rsidR="00BE3BC8">
        <w:t>PIN (e.g., the vendor's name, location, the type of PIN, etc.);</w:t>
      </w:r>
    </w:p>
    <w:p w14:paraId="3C53D1D7" w14:textId="77777777" w:rsidR="00BE3BC8" w:rsidRDefault="00277DCD" w:rsidP="00277DCD">
      <w:pPr>
        <w:pStyle w:val="B4"/>
        <w:rPr>
          <w:lang w:eastAsia="zh-CN"/>
        </w:rPr>
      </w:pPr>
      <w:r>
        <w:rPr>
          <w:lang w:eastAsia="zh-CN"/>
        </w:rPr>
        <w:t>C</w:t>
      </w:r>
      <w:r w:rsidR="00BE3BC8">
        <w:rPr>
          <w:lang w:eastAsia="zh-CN"/>
        </w:rPr>
        <w:t>)</w:t>
      </w:r>
      <w:r w:rsidR="00BE3BC8">
        <w:rPr>
          <w:lang w:eastAsia="zh-CN"/>
        </w:rPr>
        <w:tab/>
        <w:t>may include a &lt;pin-service-list&gt; element set to the l</w:t>
      </w:r>
      <w:r w:rsidR="00BE3BC8" w:rsidRPr="00794FD0">
        <w:rPr>
          <w:lang w:eastAsia="zh-CN"/>
        </w:rPr>
        <w:t>ist of service</w:t>
      </w:r>
      <w:r w:rsidR="00BE3BC8">
        <w:rPr>
          <w:lang w:eastAsia="zh-CN"/>
        </w:rPr>
        <w:t>s</w:t>
      </w:r>
      <w:r w:rsidR="00BE3BC8" w:rsidRPr="00794FD0">
        <w:rPr>
          <w:lang w:eastAsia="zh-CN"/>
        </w:rPr>
        <w:t xml:space="preserve"> that </w:t>
      </w:r>
      <w:r w:rsidR="00BE3BC8">
        <w:rPr>
          <w:lang w:eastAsia="zh-CN"/>
        </w:rPr>
        <w:t>the</w:t>
      </w:r>
      <w:r w:rsidR="00BE3BC8" w:rsidRPr="00794FD0">
        <w:rPr>
          <w:lang w:eastAsia="zh-CN"/>
        </w:rPr>
        <w:t xml:space="preserve"> PIN can provide</w:t>
      </w:r>
      <w:r w:rsidR="00BE3BC8">
        <w:rPr>
          <w:lang w:eastAsia="zh-CN"/>
        </w:rPr>
        <w:t xml:space="preserve"> (e.g. PIN service provider identifier, PIN service type, PIN service feature, etc.); and</w:t>
      </w:r>
    </w:p>
    <w:p w14:paraId="76A5E9BD" w14:textId="77777777" w:rsidR="00BE3BC8" w:rsidRPr="00346EBC" w:rsidRDefault="00277DCD" w:rsidP="00277DCD">
      <w:pPr>
        <w:pStyle w:val="B4"/>
        <w:rPr>
          <w:lang w:eastAsia="zh-CN"/>
        </w:rPr>
      </w:pPr>
      <w:r>
        <w:rPr>
          <w:lang w:eastAsia="zh-CN"/>
        </w:rPr>
        <w:t>D</w:t>
      </w:r>
      <w:r w:rsidR="00BE3BC8">
        <w:rPr>
          <w:lang w:eastAsia="zh-CN"/>
        </w:rPr>
        <w:t>)</w:t>
      </w:r>
      <w:r w:rsidR="00BE3BC8">
        <w:rPr>
          <w:lang w:eastAsia="zh-CN"/>
        </w:rPr>
        <w:tab/>
        <w:t>may include a &lt;pemc-info&gt; element set to the identifier and IP address of PMAE-C; and</w:t>
      </w:r>
    </w:p>
    <w:p w14:paraId="5604E02F" w14:textId="77777777" w:rsidR="00BE3BC8" w:rsidRPr="00F45295" w:rsidRDefault="00BE3BC8" w:rsidP="00BE3BC8">
      <w:pPr>
        <w:pStyle w:val="B1"/>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w:t>
      </w:r>
    </w:p>
    <w:p w14:paraId="141953E7" w14:textId="77777777" w:rsidR="00BE3BC8" w:rsidRDefault="00BE3BC8" w:rsidP="00BE3BC8">
      <w:r>
        <w:t xml:space="preserve">If </w:t>
      </w:r>
      <w:r>
        <w:rPr>
          <w:lang w:eastAsia="zh-CN"/>
        </w:rPr>
        <w:t xml:space="preserve">the PEAE-C </w:t>
      </w:r>
      <w:r>
        <w:t xml:space="preserve">is not </w:t>
      </w:r>
      <w:r w:rsidRPr="00485FB5">
        <w:rPr>
          <w:lang w:eastAsia="zh-CN"/>
        </w:rPr>
        <w:t xml:space="preserve">allowed to </w:t>
      </w:r>
      <w:r>
        <w:rPr>
          <w:lang w:eastAsia="zh-CN"/>
        </w:rPr>
        <w:t>discover the PIN that the PMAE-C manages</w:t>
      </w:r>
      <w:r>
        <w:t>, PMAE-C shall:</w:t>
      </w:r>
    </w:p>
    <w:p w14:paraId="2AB47CD1" w14:textId="77777777" w:rsidR="00BE3BC8" w:rsidRDefault="00BE3BC8" w:rsidP="00BE3BC8">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 xml:space="preserve">]. In the HTTP </w:t>
      </w:r>
      <w:r>
        <w:t>403 (Forbidden)</w:t>
      </w:r>
      <w:r w:rsidRPr="00554F63">
        <w:t xml:space="preserve"> response message, the </w:t>
      </w:r>
      <w:r>
        <w:t>PMAE-C</w:t>
      </w:r>
      <w:r w:rsidRPr="00554F63">
        <w:t>:</w:t>
      </w:r>
    </w:p>
    <w:p w14:paraId="692524BB"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0FF0CB9" w14:textId="77777777" w:rsidR="00BE3BC8" w:rsidRDefault="00BE3BC8" w:rsidP="00BE3BC8">
      <w:pPr>
        <w:pStyle w:val="B2"/>
      </w:pPr>
      <w:r>
        <w:lastRenderedPageBreak/>
        <w:t>2)</w:t>
      </w:r>
      <w:r>
        <w:tab/>
      </w:r>
      <w:r w:rsidRPr="004E7BF5">
        <w:t>shall include an application/vnd.3gpp.</w:t>
      </w:r>
      <w:r>
        <w:t>pinapp</w:t>
      </w:r>
      <w:r w:rsidRPr="004E7BF5">
        <w:t xml:space="preserve">-info+xml MIME body </w:t>
      </w:r>
      <w:r>
        <w:t xml:space="preserve">with a </w:t>
      </w:r>
      <w:r w:rsidRPr="00A23C86">
        <w:t>&lt;</w:t>
      </w:r>
      <w:r>
        <w:t>pin-discovery-reject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A23C86">
        <w:t>&lt;</w:t>
      </w:r>
      <w:r w:rsidR="00E66108">
        <w:t>pin-discovery-reject</w:t>
      </w:r>
      <w:r w:rsidR="00E66108" w:rsidRPr="00A23C86">
        <w:t>&gt;</w:t>
      </w:r>
      <w:r w:rsidR="00E66108" w:rsidRPr="001D4A5C">
        <w:t xml:space="preserve"> element</w:t>
      </w:r>
      <w:r w:rsidRPr="004E7BF5">
        <w:t>:</w:t>
      </w:r>
    </w:p>
    <w:p w14:paraId="6397F989" w14:textId="77777777" w:rsidR="00BE3BC8" w:rsidRDefault="00BE3BC8" w:rsidP="00BE3BC8">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discovery</w:t>
      </w:r>
      <w:r w:rsidRPr="00654FEF">
        <w:t xml:space="preserve"> failure</w:t>
      </w:r>
      <w:r>
        <w:t>; and</w:t>
      </w:r>
    </w:p>
    <w:p w14:paraId="584CDEED" w14:textId="77777777" w:rsidR="00BE3BC8" w:rsidRDefault="00BE3BC8" w:rsidP="00BE3BC8">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PE</w:t>
      </w:r>
      <w:r w:rsidRPr="00554F63">
        <w:rPr>
          <w:lang w:eastAsia="zh-CN"/>
        </w:rPr>
        <w:t>AE-</w:t>
      </w:r>
      <w:r>
        <w:rPr>
          <w:lang w:eastAsia="zh-CN"/>
        </w:rPr>
        <w:t>C.</w:t>
      </w:r>
    </w:p>
    <w:p w14:paraId="181101FE" w14:textId="77777777" w:rsidR="00BE3BC8" w:rsidRDefault="00BE3BC8" w:rsidP="00BE3BC8">
      <w:pPr>
        <w:pStyle w:val="Heading4"/>
        <w:rPr>
          <w:lang w:eastAsia="zh-CN"/>
        </w:rPr>
      </w:pPr>
      <w:bookmarkStart w:id="167" w:name="_Toc160556282"/>
      <w:r>
        <w:rPr>
          <w:rFonts w:hint="eastAsia"/>
          <w:lang w:eastAsia="zh-CN"/>
        </w:rPr>
        <w:t>5</w:t>
      </w:r>
      <w:r>
        <w:rPr>
          <w:lang w:eastAsia="zh-CN"/>
        </w:rPr>
        <w:t>.4.4.3</w:t>
      </w:r>
      <w:r>
        <w:rPr>
          <w:lang w:eastAsia="zh-CN"/>
        </w:rPr>
        <w:tab/>
        <w:t xml:space="preserve">PIN </w:t>
      </w:r>
      <w:r w:rsidRPr="00A00610">
        <w:rPr>
          <w:lang w:eastAsia="zh-CN"/>
        </w:rPr>
        <w:t xml:space="preserve">discovery with assistance of </w:t>
      </w:r>
      <w:r>
        <w:rPr>
          <w:lang w:eastAsia="zh-CN"/>
        </w:rPr>
        <w:t>PAE-S via PGAE-C</w:t>
      </w:r>
      <w:bookmarkEnd w:id="167"/>
    </w:p>
    <w:p w14:paraId="5F862338" w14:textId="77777777" w:rsidR="00BE3BC8" w:rsidRDefault="00BE3BC8" w:rsidP="00BE3BC8">
      <w:pPr>
        <w:pStyle w:val="Heading5"/>
        <w:rPr>
          <w:lang w:eastAsia="zh-CN"/>
        </w:rPr>
      </w:pPr>
      <w:bookmarkStart w:id="168" w:name="_Toc160556283"/>
      <w:r>
        <w:rPr>
          <w:rFonts w:hint="eastAsia"/>
          <w:lang w:eastAsia="zh-CN"/>
        </w:rPr>
        <w:t>5</w:t>
      </w:r>
      <w:r>
        <w:rPr>
          <w:lang w:eastAsia="zh-CN"/>
        </w:rPr>
        <w:t>.4.4.3.1</w:t>
      </w:r>
      <w:r>
        <w:rPr>
          <w:lang w:eastAsia="zh-CN"/>
        </w:rPr>
        <w:tab/>
        <w:t>PEAE-C</w:t>
      </w:r>
      <w:r w:rsidR="00E66108">
        <w:rPr>
          <w:lang w:eastAsia="zh-CN"/>
        </w:rPr>
        <w:t xml:space="preserve"> procedure</w:t>
      </w:r>
      <w:bookmarkEnd w:id="168"/>
    </w:p>
    <w:p w14:paraId="38021328" w14:textId="77777777" w:rsidR="00BE3BC8" w:rsidRDefault="00BE3BC8" w:rsidP="00BE3BC8">
      <w:r>
        <w:t xml:space="preserve">When the PEAE-C needs </w:t>
      </w:r>
      <w:r>
        <w:rPr>
          <w:lang w:eastAsia="zh-CN"/>
        </w:rPr>
        <w:t>to discover a PIN</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rsidR="00325772">
        <w:t>4</w:t>
      </w:r>
      <w:r>
        <w:t xml:space="preserve">]. </w:t>
      </w:r>
      <w:r w:rsidRPr="00684E14">
        <w:t xml:space="preserve">In the </w:t>
      </w:r>
      <w:r>
        <w:t>HTTP POST request</w:t>
      </w:r>
      <w:r w:rsidRPr="00684E14">
        <w:t xml:space="preserve">, the </w:t>
      </w:r>
      <w:r>
        <w:t>PEAE-C</w:t>
      </w:r>
      <w:r w:rsidRPr="00684E14">
        <w:t>:</w:t>
      </w:r>
    </w:p>
    <w:p w14:paraId="42A5AA04" w14:textId="77777777" w:rsidR="00BE3BC8" w:rsidRDefault="00BE3BC8" w:rsidP="00BE3BC8">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6878360A" w14:textId="77777777" w:rsidR="00BE3BC8" w:rsidRPr="0073469F" w:rsidRDefault="00BE3BC8" w:rsidP="00BE3BC8">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66BE0E9F" w14:textId="77777777" w:rsidR="00BE3BC8" w:rsidRDefault="00BE3BC8" w:rsidP="00BE3BC8">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pin-discovery-request</w:t>
      </w:r>
      <w:r w:rsidRPr="0073469F">
        <w:t>&gt;</w:t>
      </w:r>
      <w:r w:rsidRPr="001D4A5C">
        <w:t xml:space="preserve"> element in the &lt;</w:t>
      </w:r>
      <w:r>
        <w:t>pinapp</w:t>
      </w:r>
      <w:r w:rsidRPr="001D4A5C">
        <w:t>-info&gt; root element</w:t>
      </w:r>
      <w:r w:rsidR="00E66108">
        <w:t xml:space="preserve"> and within the </w:t>
      </w:r>
      <w:r w:rsidR="00E66108" w:rsidRPr="00A23C86">
        <w:t>&lt;</w:t>
      </w:r>
      <w:r w:rsidR="00E66108">
        <w:t>pin-discovery-request</w:t>
      </w:r>
      <w:r w:rsidR="00E66108" w:rsidRPr="00A23C86">
        <w:t>&gt;</w:t>
      </w:r>
      <w:r w:rsidR="00E66108" w:rsidRPr="001D4A5C">
        <w:t xml:space="preserve"> element</w:t>
      </w:r>
      <w:r>
        <w:t>:</w:t>
      </w:r>
    </w:p>
    <w:p w14:paraId="2443E6AB" w14:textId="77777777" w:rsidR="00BE3BC8" w:rsidRDefault="00BE3BC8" w:rsidP="00BE3BC8">
      <w:pPr>
        <w:pStyle w:val="B2"/>
      </w:pPr>
      <w:r w:rsidRPr="00766283">
        <w:t>1)</w:t>
      </w:r>
      <w:r w:rsidRPr="00766283">
        <w:tab/>
        <w:t>shall include a &lt;</w:t>
      </w:r>
      <w:r>
        <w:t>ue</w:t>
      </w:r>
      <w:r w:rsidRPr="00766283">
        <w:t xml:space="preserve">-id&gt; element set to </w:t>
      </w:r>
      <w:r w:rsidRPr="0051205A">
        <w:t xml:space="preserve">the </w:t>
      </w:r>
      <w:r w:rsidR="008C0FA2">
        <w:rPr>
          <w:lang w:val="en-US"/>
        </w:rPr>
        <w:t>identity</w:t>
      </w:r>
      <w:r>
        <w:t xml:space="preserve"> of the PEAE-C</w:t>
      </w:r>
      <w:r w:rsidR="008C0FA2">
        <w:t xml:space="preserve"> </w:t>
      </w:r>
      <w:r w:rsidR="008C0FA2">
        <w:rPr>
          <w:rFonts w:cs="Arial"/>
        </w:rPr>
        <w:t>(i.e. GPSI</w:t>
      </w:r>
      <w:r w:rsidR="008C0FA2" w:rsidRPr="00AF5885">
        <w:rPr>
          <w:rFonts w:cs="Arial"/>
        </w:rPr>
        <w:t xml:space="preserve"> </w:t>
      </w:r>
      <w:r w:rsidR="008C0FA2">
        <w:rPr>
          <w:rFonts w:cs="Arial"/>
        </w:rPr>
        <w:t>or identity token)</w:t>
      </w:r>
      <w:r>
        <w:t>;</w:t>
      </w:r>
    </w:p>
    <w:p w14:paraId="5BF50017" w14:textId="77777777" w:rsidR="00BE3BC8" w:rsidRDefault="00BE3BC8" w:rsidP="00BE3BC8">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6111679E" w14:textId="77777777" w:rsidR="00BE3BC8" w:rsidRDefault="00BE3BC8" w:rsidP="00BE3BC8">
      <w:pPr>
        <w:pStyle w:val="B2"/>
      </w:pPr>
      <w:r>
        <w:rPr>
          <w:rFonts w:hint="eastAsia"/>
          <w:lang w:eastAsia="zh-CN"/>
        </w:rPr>
        <w:t>3</w:t>
      </w:r>
      <w:r>
        <w:rPr>
          <w:lang w:eastAsia="zh-CN"/>
        </w:rPr>
        <w:t>)</w:t>
      </w:r>
      <w:r>
        <w:rPr>
          <w:lang w:eastAsia="zh-CN"/>
        </w:rPr>
        <w:tab/>
        <w:t>may include a &lt;</w:t>
      </w:r>
      <w:r>
        <w:rPr>
          <w:rFonts w:hint="eastAsia"/>
          <w:lang w:eastAsia="zh-CN"/>
        </w:rPr>
        <w:t>f</w:t>
      </w:r>
      <w:r>
        <w:t>ilter-info</w:t>
      </w:r>
      <w:r>
        <w:rPr>
          <w:lang w:eastAsia="zh-CN"/>
        </w:rPr>
        <w:t xml:space="preserve">&gt; </w:t>
      </w:r>
      <w:r>
        <w:t xml:space="preserve">element set to the </w:t>
      </w:r>
      <w:r w:rsidRPr="00EC1F09">
        <w:t>filter information</w:t>
      </w:r>
      <w:r>
        <w:t xml:space="preserve"> (e.g.</w:t>
      </w:r>
      <w:r w:rsidRPr="00EC1F09">
        <w:t xml:space="preserve"> the interesting area, the interesting type of PIN</w:t>
      </w:r>
      <w:r>
        <w:t>,</w:t>
      </w:r>
      <w:r w:rsidRPr="00EC1F09">
        <w:t xml:space="preserve"> etc</w:t>
      </w:r>
      <w:r>
        <w:t>);</w:t>
      </w:r>
      <w:r w:rsidR="00277DCD">
        <w:t xml:space="preserve"> </w:t>
      </w:r>
      <w:r w:rsidR="00277DCD">
        <w:rPr>
          <w:rFonts w:hint="eastAsia"/>
          <w:lang w:eastAsia="zh-CN"/>
        </w:rPr>
        <w:t>and</w:t>
      </w:r>
    </w:p>
    <w:p w14:paraId="73C0FC80" w14:textId="77777777" w:rsidR="00BE3BC8" w:rsidRDefault="00BE3BC8" w:rsidP="00BE3BC8">
      <w:pPr>
        <w:pStyle w:val="B2"/>
        <w:rPr>
          <w:rFonts w:cs="Arial"/>
        </w:rPr>
      </w:pPr>
      <w:r>
        <w:rPr>
          <w:rFonts w:hint="eastAsia"/>
          <w:lang w:eastAsia="zh-CN"/>
        </w:rPr>
        <w:t>4</w:t>
      </w:r>
      <w:r>
        <w:rPr>
          <w:lang w:eastAsia="zh-CN"/>
        </w:rPr>
        <w:t>)</w:t>
      </w:r>
      <w:r>
        <w:rPr>
          <w:lang w:eastAsia="zh-CN"/>
        </w:rPr>
        <w:tab/>
        <w:t>may include a &lt;</w:t>
      </w:r>
      <w:r>
        <w:t>ue-location</w:t>
      </w:r>
      <w:r>
        <w:rPr>
          <w:lang w:eastAsia="zh-CN"/>
        </w:rPr>
        <w:t>&gt;</w:t>
      </w:r>
      <w:r w:rsidRPr="00A53922">
        <w:t xml:space="preserve"> </w:t>
      </w:r>
      <w:r>
        <w:t>element set to</w:t>
      </w:r>
      <w:r w:rsidRPr="0022326F">
        <w:rPr>
          <w:rFonts w:cs="Arial"/>
        </w:rPr>
        <w:t xml:space="preserve"> </w:t>
      </w:r>
      <w:r>
        <w:rPr>
          <w:rFonts w:cs="Arial"/>
        </w:rPr>
        <w:t xml:space="preserve">the </w:t>
      </w:r>
      <w:r>
        <w:rPr>
          <w:lang w:val="en-US"/>
        </w:rPr>
        <w:t>location of the</w:t>
      </w:r>
      <w:r w:rsidRPr="00526FC3">
        <w:rPr>
          <w:rFonts w:cs="Arial"/>
        </w:rPr>
        <w:t xml:space="preserve"> </w:t>
      </w:r>
      <w:r>
        <w:rPr>
          <w:rFonts w:cs="Arial"/>
        </w:rPr>
        <w:t>PEAE-C</w:t>
      </w:r>
      <w:r w:rsidR="00277DCD">
        <w:rPr>
          <w:rFonts w:cs="Arial"/>
        </w:rPr>
        <w:t>.</w:t>
      </w:r>
    </w:p>
    <w:p w14:paraId="4DA3AE1D" w14:textId="77777777" w:rsidR="00BE3BC8" w:rsidRDefault="00BE3BC8" w:rsidP="00503B45">
      <w:pPr>
        <w:rPr>
          <w:lang w:eastAsia="zh-CN"/>
        </w:rPr>
      </w:pPr>
      <w:r>
        <w:t xml:space="preserve">The PEAE-C shall send the generated HTTP POST request towards the PAE-S according to </w:t>
      </w:r>
      <w:r w:rsidRPr="000A20F1">
        <w:t>IETF</w:t>
      </w:r>
      <w:r>
        <w:t> </w:t>
      </w:r>
      <w:r w:rsidRPr="000A20F1">
        <w:t>RFC</w:t>
      </w:r>
      <w:r>
        <w:t> </w:t>
      </w:r>
      <w:r w:rsidR="00F84143">
        <w:t>9110</w:t>
      </w:r>
      <w:r>
        <w:t> </w:t>
      </w:r>
      <w:r w:rsidRPr="0006242D">
        <w:t>[</w:t>
      </w:r>
      <w:r w:rsidR="00325772">
        <w:t>4</w:t>
      </w:r>
      <w:r>
        <w:t>]</w:t>
      </w:r>
      <w:r>
        <w:rPr>
          <w:rFonts w:hint="eastAsia"/>
          <w:lang w:eastAsia="zh-CN"/>
        </w:rPr>
        <w:t>.</w:t>
      </w:r>
    </w:p>
    <w:p w14:paraId="1B5B72DE" w14:textId="77777777" w:rsidR="00BE3BC8" w:rsidRDefault="00BE3BC8" w:rsidP="00BE3BC8">
      <w:pPr>
        <w:pStyle w:val="NO"/>
      </w:pPr>
      <w:r w:rsidRPr="00040B5C">
        <w:t>NOTE:</w:t>
      </w:r>
      <w:r w:rsidRPr="00040B5C">
        <w:tab/>
      </w:r>
      <w:r>
        <w:t>The HTTP POST request message is routed to PAE-S with the assistance of the PGAE-C.</w:t>
      </w:r>
    </w:p>
    <w:p w14:paraId="1E526A72" w14:textId="77777777" w:rsidR="00E66108" w:rsidRDefault="00E66108" w:rsidP="00E66108">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5ACA48F1" w14:textId="77777777" w:rsidR="00E66108" w:rsidRDefault="00E66108" w:rsidP="00E66108">
      <w:pPr>
        <w:pStyle w:val="B1"/>
      </w:pPr>
      <w:r>
        <w:t>a)</w:t>
      </w:r>
      <w:r>
        <w:tab/>
        <w:t>a Content-Type header field set to "application/vnd.3gpp.pinapp-info+xml"; and</w:t>
      </w:r>
    </w:p>
    <w:p w14:paraId="1D5D21DD" w14:textId="77777777" w:rsidR="00E66108" w:rsidRDefault="00E66108" w:rsidP="00E66108">
      <w:pPr>
        <w:pStyle w:val="B1"/>
      </w:pPr>
      <w:r>
        <w:t>b)</w:t>
      </w:r>
      <w:r>
        <w:tab/>
        <w:t xml:space="preserve">an application/vnd.3gpp.pinapp-info+xml MIME body with a </w:t>
      </w:r>
      <w:r w:rsidRPr="00A23C86">
        <w:t>&lt;</w:t>
      </w:r>
      <w:r>
        <w:t>pin-discovery-accept</w:t>
      </w:r>
      <w:r w:rsidRPr="00A23C86">
        <w:t>&gt;</w:t>
      </w:r>
      <w:r>
        <w:t xml:space="preserve"> </w:t>
      </w:r>
      <w:r w:rsidRPr="00FB41A4">
        <w:t>element in the &lt;</w:t>
      </w:r>
      <w:r>
        <w:t>pinapp</w:t>
      </w:r>
      <w:r w:rsidRPr="00FB41A4">
        <w:t xml:space="preserve">-info&gt; </w:t>
      </w:r>
      <w:r>
        <w:t>root element,</w:t>
      </w:r>
    </w:p>
    <w:p w14:paraId="18E8ECBC" w14:textId="77777777" w:rsidR="00E66108" w:rsidRDefault="00E66108" w:rsidP="00E66108">
      <w:pPr>
        <w:rPr>
          <w:lang w:eastAsia="zh-CN"/>
        </w:rPr>
      </w:pPr>
      <w:r>
        <w:t xml:space="preserve">the PEAE-C shall consider the </w:t>
      </w:r>
      <w:r w:rsidRPr="00EF48F6">
        <w:t xml:space="preserve">PIN </w:t>
      </w:r>
      <w:r>
        <w:rPr>
          <w:rFonts w:hint="eastAsia"/>
          <w:lang w:eastAsia="zh-CN"/>
        </w:rPr>
        <w:t>discovery</w:t>
      </w:r>
      <w:r>
        <w:t xml:space="preserve"> </w:t>
      </w:r>
      <w:r w:rsidRPr="00EF48F6">
        <w:t>procedure</w:t>
      </w:r>
      <w:r w:rsidRPr="007B05CC">
        <w:t xml:space="preserve"> </w:t>
      </w:r>
      <w:r w:rsidRPr="00A00610">
        <w:rPr>
          <w:lang w:eastAsia="zh-CN"/>
        </w:rPr>
        <w:t xml:space="preserve">with assistance of </w:t>
      </w:r>
      <w:r>
        <w:rPr>
          <w:lang w:eastAsia="zh-CN"/>
        </w:rPr>
        <w:t>PAE-S via PGAE-C</w:t>
      </w:r>
      <w:r>
        <w:t xml:space="preserve"> is accepted by the PAE-S and decides whether to join the PIN according to the </w:t>
      </w:r>
      <w:r w:rsidRPr="00A23C86">
        <w:t>&lt;</w:t>
      </w:r>
      <w:r>
        <w:t>pin-discovery-accept</w:t>
      </w:r>
      <w:r w:rsidRPr="00A23C86">
        <w:t>&gt;</w:t>
      </w:r>
      <w:r w:rsidRPr="004E7BF5">
        <w:t xml:space="preserve"> element</w:t>
      </w:r>
      <w:r>
        <w:rPr>
          <w:lang w:eastAsia="zh-CN"/>
        </w:rPr>
        <w:t>.</w:t>
      </w:r>
    </w:p>
    <w:p w14:paraId="3ACEACC8" w14:textId="77777777" w:rsidR="00E66108" w:rsidRDefault="00E66108" w:rsidP="00E66108">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25C74F3F" w14:textId="77777777" w:rsidR="00E66108" w:rsidRDefault="00E66108" w:rsidP="00E66108">
      <w:pPr>
        <w:pStyle w:val="B1"/>
      </w:pPr>
      <w:r>
        <w:t>a)</w:t>
      </w:r>
      <w:r>
        <w:tab/>
        <w:t>a Content-Type header field set to "application/vnd.3gpp.pinapp-info+xml"; and</w:t>
      </w:r>
    </w:p>
    <w:p w14:paraId="6A37EE83" w14:textId="77777777" w:rsidR="00E66108" w:rsidRDefault="00E66108" w:rsidP="00E66108">
      <w:pPr>
        <w:pStyle w:val="B1"/>
      </w:pPr>
      <w:r>
        <w:t>b)</w:t>
      </w:r>
      <w:r>
        <w:tab/>
        <w:t xml:space="preserve">an application/vnd.3gpp.pinapp-info+xml MIME body with a </w:t>
      </w:r>
      <w:r w:rsidRPr="00A23C86">
        <w:t>&lt;</w:t>
      </w:r>
      <w:r>
        <w:t>pin-discovery-</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7EC6147E" w14:textId="77777777" w:rsidR="00E66108" w:rsidRPr="00C06B54" w:rsidRDefault="00E66108" w:rsidP="00E66108">
      <w:r>
        <w:t xml:space="preserve">the PEAE-C shall consider the </w:t>
      </w:r>
      <w:r w:rsidRPr="00EF48F6">
        <w:t xml:space="preserve">PIN </w:t>
      </w:r>
      <w:r>
        <w:rPr>
          <w:rFonts w:hint="eastAsia"/>
          <w:lang w:eastAsia="zh-CN"/>
        </w:rPr>
        <w:t>discovery</w:t>
      </w:r>
      <w:r>
        <w:t xml:space="preserve"> </w:t>
      </w:r>
      <w:r w:rsidRPr="00EF48F6">
        <w:t>procedure</w:t>
      </w:r>
      <w:r w:rsidRPr="007B05CC">
        <w:t xml:space="preserve"> </w:t>
      </w:r>
      <w:r w:rsidRPr="00A00610">
        <w:rPr>
          <w:lang w:eastAsia="zh-CN"/>
        </w:rPr>
        <w:t xml:space="preserve">with assistance of </w:t>
      </w:r>
      <w:r>
        <w:rPr>
          <w:lang w:eastAsia="zh-CN"/>
        </w:rPr>
        <w:t>PAE-S</w:t>
      </w:r>
      <w:r w:rsidRPr="00A068CE">
        <w:rPr>
          <w:lang w:eastAsia="zh-CN"/>
        </w:rPr>
        <w:t xml:space="preserve"> via </w:t>
      </w:r>
      <w:r>
        <w:rPr>
          <w:lang w:eastAsia="zh-CN"/>
        </w:rPr>
        <w:t>PGAE-C</w:t>
      </w:r>
      <w:r w:rsidRPr="00A068CE">
        <w:rPr>
          <w:lang w:eastAsia="zh-CN"/>
        </w:rPr>
        <w:t xml:space="preserve"> </w:t>
      </w:r>
      <w:r>
        <w:t>is rejected by the PAE-S.</w:t>
      </w:r>
    </w:p>
    <w:p w14:paraId="100D1E1D" w14:textId="77777777" w:rsidR="00E66108" w:rsidRPr="00236949" w:rsidRDefault="00E66108" w:rsidP="00E66108">
      <w:pPr>
        <w:pStyle w:val="Heading5"/>
        <w:rPr>
          <w:lang w:eastAsia="zh-CN"/>
        </w:rPr>
      </w:pPr>
      <w:bookmarkStart w:id="169" w:name="_Toc160556284"/>
      <w:r>
        <w:rPr>
          <w:rFonts w:hint="eastAsia"/>
          <w:lang w:eastAsia="zh-CN"/>
        </w:rPr>
        <w:t>5</w:t>
      </w:r>
      <w:r>
        <w:rPr>
          <w:lang w:eastAsia="zh-CN"/>
        </w:rPr>
        <w:t>.4.4.3.2</w:t>
      </w:r>
      <w:r>
        <w:rPr>
          <w:lang w:eastAsia="zh-CN"/>
        </w:rPr>
        <w:tab/>
        <w:t>PAE-S procedure</w:t>
      </w:r>
      <w:bookmarkEnd w:id="169"/>
    </w:p>
    <w:p w14:paraId="6248E738" w14:textId="77777777" w:rsidR="00BE3BC8" w:rsidRDefault="00BE3BC8" w:rsidP="00BE3BC8">
      <w:r>
        <w:rPr>
          <w:lang w:eastAsia="x-none"/>
        </w:rPr>
        <w:t>Upon reception of an HTTP POST request</w:t>
      </w:r>
      <w:r w:rsidRPr="005025FB">
        <w:t xml:space="preserve"> </w:t>
      </w:r>
      <w:r>
        <w:t>message containing:</w:t>
      </w:r>
    </w:p>
    <w:p w14:paraId="21DB4163" w14:textId="77777777" w:rsidR="00BE3BC8" w:rsidRDefault="00BE3BC8" w:rsidP="00BE3BC8">
      <w:pPr>
        <w:pStyle w:val="B1"/>
      </w:pPr>
      <w:r>
        <w:t>a)</w:t>
      </w:r>
      <w:r>
        <w:tab/>
        <w:t>a Content-Type header field set to "application/vnd.3gpp.pinapp-info+xml"; and</w:t>
      </w:r>
    </w:p>
    <w:p w14:paraId="736837F9" w14:textId="77777777" w:rsidR="00BE3BC8" w:rsidRDefault="00BE3BC8" w:rsidP="00BE3BC8">
      <w:pPr>
        <w:pStyle w:val="B1"/>
      </w:pPr>
      <w:r>
        <w:t>b)</w:t>
      </w:r>
      <w:r>
        <w:tab/>
        <w:t xml:space="preserve">an application/vnd.3gpp.pinapp-info+xml MIME body with a </w:t>
      </w:r>
      <w:r w:rsidRPr="0073469F">
        <w:t>&lt;</w:t>
      </w:r>
      <w:r>
        <w:t>pin-discovery-request</w:t>
      </w:r>
      <w:r w:rsidRPr="0073469F">
        <w:t>&gt;</w:t>
      </w:r>
      <w:r>
        <w:t xml:space="preserve"> </w:t>
      </w:r>
      <w:r w:rsidRPr="00FB41A4">
        <w:t>element in the &lt;</w:t>
      </w:r>
      <w:r>
        <w:t>pinapp</w:t>
      </w:r>
      <w:r w:rsidRPr="00FB41A4">
        <w:t xml:space="preserve">-info&gt; </w:t>
      </w:r>
      <w:r>
        <w:t>root element,</w:t>
      </w:r>
    </w:p>
    <w:p w14:paraId="00383077" w14:textId="77777777" w:rsidR="00BE3BC8" w:rsidRPr="00583BDB" w:rsidRDefault="00BE3BC8" w:rsidP="00BE3BC8">
      <w:pPr>
        <w:rPr>
          <w:lang w:eastAsia="zh-CN"/>
        </w:rPr>
      </w:pPr>
      <w:r>
        <w:t xml:space="preserve">the PAE-S shall </w:t>
      </w:r>
      <w:r w:rsidRPr="00583BDB">
        <w:rPr>
          <w:lang w:eastAsia="zh-CN"/>
        </w:rPr>
        <w:t xml:space="preserve">check </w:t>
      </w:r>
      <w:r>
        <w:rPr>
          <w:lang w:eastAsia="zh-CN"/>
        </w:rPr>
        <w:t>whet</w:t>
      </w:r>
      <w:r w:rsidRPr="00485FB5">
        <w:rPr>
          <w:lang w:eastAsia="zh-CN"/>
        </w:rPr>
        <w:t>he</w:t>
      </w:r>
      <w:r>
        <w:rPr>
          <w:lang w:eastAsia="zh-CN"/>
        </w:rPr>
        <w:t>r the</w:t>
      </w:r>
      <w:r w:rsidRPr="00485FB5">
        <w:rPr>
          <w:lang w:eastAsia="zh-CN"/>
        </w:rPr>
        <w:t xml:space="preserve"> </w:t>
      </w:r>
      <w:r>
        <w:rPr>
          <w:lang w:eastAsia="zh-CN"/>
        </w:rPr>
        <w:t>PEAE-C</w:t>
      </w:r>
      <w:r w:rsidRPr="00485FB5">
        <w:rPr>
          <w:lang w:eastAsia="zh-CN"/>
        </w:rPr>
        <w:t xml:space="preserve"> is allowed to </w:t>
      </w:r>
      <w:r>
        <w:rPr>
          <w:lang w:eastAsia="zh-CN"/>
        </w:rPr>
        <w:t>discover the PIN that the PEAE-C is interested in</w:t>
      </w:r>
      <w:r w:rsidRPr="00583BDB">
        <w:rPr>
          <w:lang w:eastAsia="zh-CN"/>
        </w:rPr>
        <w:t>.</w:t>
      </w:r>
    </w:p>
    <w:p w14:paraId="06A7F304" w14:textId="77777777" w:rsidR="00BE3BC8" w:rsidRDefault="00BE3BC8" w:rsidP="00BE3BC8">
      <w:r>
        <w:lastRenderedPageBreak/>
        <w:t xml:space="preserve">If </w:t>
      </w:r>
      <w:r>
        <w:rPr>
          <w:lang w:eastAsia="zh-CN"/>
        </w:rPr>
        <w:t xml:space="preserve">the PEAE-C </w:t>
      </w:r>
      <w:r>
        <w:t xml:space="preserve">is allowed to </w:t>
      </w:r>
      <w:r>
        <w:rPr>
          <w:lang w:eastAsia="zh-CN"/>
        </w:rPr>
        <w:t>discover the PIN that the PEAE-C is interested in</w:t>
      </w:r>
      <w:r>
        <w:t>, PAE-S shall:</w:t>
      </w:r>
    </w:p>
    <w:p w14:paraId="74229341" w14:textId="77777777" w:rsidR="00BE3BC8" w:rsidRDefault="00BE3BC8" w:rsidP="00BE3BC8">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rsidR="00325772">
        <w:t>4</w:t>
      </w:r>
      <w:r w:rsidRPr="00554F63">
        <w:t xml:space="preserve">]. In the HTTP 200 (OK) response message, the </w:t>
      </w:r>
      <w:r>
        <w:t>PAE-S</w:t>
      </w:r>
      <w:r w:rsidRPr="00554F63">
        <w:t>:</w:t>
      </w:r>
    </w:p>
    <w:p w14:paraId="6D7812AB"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32710CF4" w14:textId="77777777" w:rsidR="00BE3BC8" w:rsidRDefault="00BE3BC8" w:rsidP="00BE3BC8">
      <w:pPr>
        <w:pStyle w:val="B2"/>
      </w:pPr>
      <w:r>
        <w:t>2)</w:t>
      </w:r>
      <w:r>
        <w:tab/>
      </w:r>
      <w:r w:rsidRPr="004E7BF5">
        <w:t>shall include an application/vnd.3gpp.</w:t>
      </w:r>
      <w:r>
        <w:t>pinapp</w:t>
      </w:r>
      <w:r w:rsidRPr="004E7BF5">
        <w:t xml:space="preserve">-info+xml MIME body </w:t>
      </w:r>
      <w:r>
        <w:t xml:space="preserve">with a </w:t>
      </w:r>
      <w:r w:rsidRPr="00A23C86">
        <w:t>&lt;</w:t>
      </w:r>
      <w:r>
        <w:t>pin-discovery-accept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A23C86">
        <w:t>&lt;</w:t>
      </w:r>
      <w:r w:rsidR="00E66108">
        <w:t>pin-discovery-accept</w:t>
      </w:r>
      <w:r w:rsidR="00E66108" w:rsidRPr="00A23C86">
        <w:t>&gt;</w:t>
      </w:r>
      <w:r w:rsidR="00E66108" w:rsidRPr="001D4A5C">
        <w:t xml:space="preserve"> element</w:t>
      </w:r>
      <w:r w:rsidRPr="004E7BF5">
        <w:t>:</w:t>
      </w:r>
    </w:p>
    <w:p w14:paraId="360AB699" w14:textId="77777777" w:rsidR="00277DCD" w:rsidRDefault="00277DCD" w:rsidP="00277DCD">
      <w:pPr>
        <w:pStyle w:val="B3"/>
      </w:pPr>
      <w:r>
        <w:t>i)</w:t>
      </w:r>
      <w:r>
        <w:tab/>
        <w:t>shall include a &lt;pin-info&gt; element set to the information of each PIN and within the &lt;pin-info&gt; element:</w:t>
      </w:r>
    </w:p>
    <w:p w14:paraId="540BC9C6" w14:textId="77777777" w:rsidR="00BE3BC8" w:rsidRDefault="00277DCD" w:rsidP="00277DCD">
      <w:pPr>
        <w:pStyle w:val="B4"/>
      </w:pPr>
      <w:r>
        <w:t>A</w:t>
      </w:r>
      <w:r w:rsidR="00BE3BC8" w:rsidRPr="007F57D7">
        <w:t>)</w:t>
      </w:r>
      <w:r w:rsidR="00BE3BC8" w:rsidRPr="007F57D7">
        <w:tab/>
        <w:t>shall include a &lt;pin-id&gt; element set to the PIN ID</w:t>
      </w:r>
      <w:r w:rsidR="006B73EE">
        <w:t>(s)</w:t>
      </w:r>
      <w:r w:rsidR="00BE3BC8" w:rsidRPr="007F57D7">
        <w:t xml:space="preserve"> of the PIN</w:t>
      </w:r>
      <w:r w:rsidR="006B73EE">
        <w:t xml:space="preserve">(s), including all the </w:t>
      </w:r>
      <w:r w:rsidR="006B73EE" w:rsidRPr="00DD6281">
        <w:rPr>
          <w:lang w:eastAsia="zh-CN"/>
        </w:rPr>
        <w:t>candidate PIN</w:t>
      </w:r>
      <w:r w:rsidR="006B73EE">
        <w:rPr>
          <w:lang w:eastAsia="zh-CN"/>
        </w:rPr>
        <w:t>(</w:t>
      </w:r>
      <w:r w:rsidR="006B73EE" w:rsidRPr="00DD6281">
        <w:rPr>
          <w:lang w:eastAsia="zh-CN"/>
        </w:rPr>
        <w:t>s</w:t>
      </w:r>
      <w:r w:rsidR="006B73EE">
        <w:rPr>
          <w:lang w:eastAsia="zh-CN"/>
        </w:rPr>
        <w:t xml:space="preserve">) the PEAE-C </w:t>
      </w:r>
      <w:r w:rsidR="006B73EE">
        <w:t xml:space="preserve">is allowed to </w:t>
      </w:r>
      <w:r w:rsidR="006B73EE">
        <w:rPr>
          <w:lang w:eastAsia="zh-CN"/>
        </w:rPr>
        <w:t xml:space="preserve">discover based on </w:t>
      </w:r>
      <w:r w:rsidR="006B73EE" w:rsidRPr="00DD6281">
        <w:rPr>
          <w:lang w:eastAsia="zh-CN"/>
        </w:rPr>
        <w:t>the</w:t>
      </w:r>
      <w:r w:rsidR="006B73EE">
        <w:rPr>
          <w:lang w:eastAsia="zh-CN"/>
        </w:rPr>
        <w:t xml:space="preserve"> &lt;</w:t>
      </w:r>
      <w:r w:rsidR="006B73EE">
        <w:rPr>
          <w:rFonts w:hint="eastAsia"/>
          <w:lang w:eastAsia="zh-CN"/>
        </w:rPr>
        <w:t>f</w:t>
      </w:r>
      <w:r w:rsidR="006B73EE">
        <w:t>ilter-info</w:t>
      </w:r>
      <w:r w:rsidR="006B73EE">
        <w:rPr>
          <w:lang w:eastAsia="zh-CN"/>
        </w:rPr>
        <w:t xml:space="preserve">&gt; </w:t>
      </w:r>
      <w:r w:rsidR="006B73EE">
        <w:t>element</w:t>
      </w:r>
      <w:r w:rsidR="006B73EE" w:rsidRPr="00DD6281">
        <w:rPr>
          <w:lang w:eastAsia="zh-CN"/>
        </w:rPr>
        <w:t xml:space="preserve"> and the</w:t>
      </w:r>
      <w:r w:rsidR="006B73EE">
        <w:rPr>
          <w:lang w:eastAsia="zh-CN"/>
        </w:rPr>
        <w:t xml:space="preserve"> corresponding</w:t>
      </w:r>
      <w:r w:rsidR="006B73EE" w:rsidRPr="00DD6281">
        <w:rPr>
          <w:lang w:eastAsia="zh-CN"/>
        </w:rPr>
        <w:t xml:space="preserve"> PIN </w:t>
      </w:r>
      <w:r w:rsidR="006B73EE">
        <w:rPr>
          <w:lang w:eastAsia="zh-CN"/>
        </w:rPr>
        <w:t>p</w:t>
      </w:r>
      <w:r w:rsidR="006B73EE" w:rsidRPr="00DD6281">
        <w:rPr>
          <w:lang w:eastAsia="zh-CN"/>
        </w:rPr>
        <w:t>rofile</w:t>
      </w:r>
      <w:r w:rsidR="00BE3BC8" w:rsidRPr="007F57D7">
        <w:t>;</w:t>
      </w:r>
    </w:p>
    <w:p w14:paraId="634881A0" w14:textId="77777777" w:rsidR="00BE3BC8" w:rsidRDefault="00277DCD" w:rsidP="00277DCD">
      <w:pPr>
        <w:pStyle w:val="B4"/>
      </w:pPr>
      <w:r>
        <w:t>B</w:t>
      </w:r>
      <w:r w:rsidR="00BE3BC8">
        <w:t>)</w:t>
      </w:r>
      <w:r w:rsidR="00BE3BC8">
        <w:tab/>
        <w:t xml:space="preserve">may include a &lt;pin-description&gt; element set to the </w:t>
      </w:r>
      <w:r w:rsidR="00BE3BC8" w:rsidRPr="00F477AF">
        <w:t xml:space="preserve">description of the </w:t>
      </w:r>
      <w:r w:rsidR="00BE3BC8">
        <w:t>PIN (e.g., the vendor's name, location, the type of PIN, etc.)</w:t>
      </w:r>
      <w:r w:rsidR="006B73EE" w:rsidRPr="006B73EE">
        <w:t xml:space="preserve"> </w:t>
      </w:r>
      <w:r w:rsidR="006B73EE">
        <w:t>for each PIN</w:t>
      </w:r>
      <w:r w:rsidR="00BE3BC8">
        <w:t>;</w:t>
      </w:r>
    </w:p>
    <w:p w14:paraId="6FA1C903" w14:textId="77777777" w:rsidR="00BE3BC8" w:rsidRDefault="00277DCD" w:rsidP="00277DCD">
      <w:pPr>
        <w:pStyle w:val="B4"/>
        <w:rPr>
          <w:lang w:eastAsia="zh-CN"/>
        </w:rPr>
      </w:pPr>
      <w:r>
        <w:rPr>
          <w:lang w:eastAsia="zh-CN"/>
        </w:rPr>
        <w:t>C</w:t>
      </w:r>
      <w:r w:rsidR="00BE3BC8">
        <w:rPr>
          <w:lang w:eastAsia="zh-CN"/>
        </w:rPr>
        <w:t>)</w:t>
      </w:r>
      <w:r w:rsidR="00BE3BC8">
        <w:rPr>
          <w:lang w:eastAsia="zh-CN"/>
        </w:rPr>
        <w:tab/>
        <w:t>may include a &lt;pin-service-list&gt; element set to the l</w:t>
      </w:r>
      <w:r w:rsidR="00BE3BC8" w:rsidRPr="00794FD0">
        <w:rPr>
          <w:lang w:eastAsia="zh-CN"/>
        </w:rPr>
        <w:t>ist of service</w:t>
      </w:r>
      <w:r w:rsidR="00BE3BC8">
        <w:rPr>
          <w:lang w:eastAsia="zh-CN"/>
        </w:rPr>
        <w:t>s</w:t>
      </w:r>
      <w:r w:rsidR="00BE3BC8" w:rsidRPr="00794FD0">
        <w:rPr>
          <w:lang w:eastAsia="zh-CN"/>
        </w:rPr>
        <w:t xml:space="preserve"> that </w:t>
      </w:r>
      <w:r w:rsidR="00BE3BC8">
        <w:rPr>
          <w:lang w:eastAsia="zh-CN"/>
        </w:rPr>
        <w:t>the</w:t>
      </w:r>
      <w:r w:rsidR="00BE3BC8" w:rsidRPr="00794FD0">
        <w:rPr>
          <w:lang w:eastAsia="zh-CN"/>
        </w:rPr>
        <w:t xml:space="preserve"> PIN can provide</w:t>
      </w:r>
      <w:r w:rsidR="00BE3BC8">
        <w:rPr>
          <w:lang w:eastAsia="zh-CN"/>
        </w:rPr>
        <w:t xml:space="preserve"> (e.g. PIN service provider identifier, PIN service type, PIN service feature, etc.)</w:t>
      </w:r>
      <w:r w:rsidR="006B73EE" w:rsidRPr="006B73EE">
        <w:t xml:space="preserve"> </w:t>
      </w:r>
      <w:r w:rsidR="006B73EE">
        <w:t>for each PIN</w:t>
      </w:r>
      <w:r w:rsidR="00BE3BC8">
        <w:rPr>
          <w:lang w:eastAsia="zh-CN"/>
        </w:rPr>
        <w:t>; and</w:t>
      </w:r>
    </w:p>
    <w:p w14:paraId="2CA97BE4" w14:textId="77777777" w:rsidR="00BE3BC8" w:rsidRPr="00346EBC" w:rsidRDefault="00277DCD" w:rsidP="00277DCD">
      <w:pPr>
        <w:pStyle w:val="B4"/>
        <w:rPr>
          <w:lang w:eastAsia="zh-CN"/>
        </w:rPr>
      </w:pPr>
      <w:r>
        <w:rPr>
          <w:lang w:eastAsia="zh-CN"/>
        </w:rPr>
        <w:t>D</w:t>
      </w:r>
      <w:r w:rsidR="00BE3BC8">
        <w:rPr>
          <w:lang w:eastAsia="zh-CN"/>
        </w:rPr>
        <w:t>)</w:t>
      </w:r>
      <w:r w:rsidR="00BE3BC8">
        <w:rPr>
          <w:lang w:eastAsia="zh-CN"/>
        </w:rPr>
        <w:tab/>
        <w:t>may include a &lt;pemc-info&gt; element set to the identifier and IP address of PMAE-C</w:t>
      </w:r>
      <w:r w:rsidR="006B73EE" w:rsidRPr="006B73EE">
        <w:t xml:space="preserve"> </w:t>
      </w:r>
      <w:r w:rsidR="006B73EE">
        <w:t>for each PIN</w:t>
      </w:r>
      <w:r w:rsidR="00BE3BC8">
        <w:rPr>
          <w:lang w:eastAsia="zh-CN"/>
        </w:rPr>
        <w:t>; and</w:t>
      </w:r>
    </w:p>
    <w:p w14:paraId="7D02A0C8" w14:textId="77777777" w:rsidR="00BE3BC8" w:rsidRDefault="00BE3BC8" w:rsidP="00BE3BC8">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w:t>
      </w:r>
    </w:p>
    <w:p w14:paraId="68DF1962" w14:textId="77777777" w:rsidR="00BE3BC8" w:rsidRPr="00CF0B9E" w:rsidRDefault="00BE3BC8" w:rsidP="00BE3BC8">
      <w:pPr>
        <w:pStyle w:val="NO"/>
      </w:pPr>
      <w:r w:rsidRPr="00040B5C">
        <w:t>NOTE:</w:t>
      </w:r>
      <w:r w:rsidRPr="00040B5C">
        <w:tab/>
      </w:r>
      <w:r>
        <w:t xml:space="preserve">The </w:t>
      </w:r>
      <w:r w:rsidRPr="00554F63">
        <w:rPr>
          <w:lang w:eastAsia="zh-CN"/>
        </w:rPr>
        <w:t>HTTP 200 (OK) response</w:t>
      </w:r>
      <w:r>
        <w:t xml:space="preserve"> message is routed to PEAE-C with the assistance of the PGAE-C.</w:t>
      </w:r>
    </w:p>
    <w:p w14:paraId="51DDA0D6" w14:textId="77777777" w:rsidR="00BE3BC8" w:rsidRDefault="00BE3BC8" w:rsidP="00BE3BC8">
      <w:r>
        <w:t xml:space="preserve">If </w:t>
      </w:r>
      <w:r>
        <w:rPr>
          <w:lang w:eastAsia="zh-CN"/>
        </w:rPr>
        <w:t xml:space="preserve">the PEAE-C </w:t>
      </w:r>
      <w:r>
        <w:t xml:space="preserve">is not allowed to </w:t>
      </w:r>
      <w:r>
        <w:rPr>
          <w:lang w:eastAsia="zh-CN"/>
        </w:rPr>
        <w:t>discover the PIN that the PEAE-C is interested in</w:t>
      </w:r>
      <w:r>
        <w:t>, PAE-S shall:</w:t>
      </w:r>
    </w:p>
    <w:p w14:paraId="3E702296" w14:textId="77777777" w:rsidR="00BE3BC8" w:rsidRDefault="00BE3BC8" w:rsidP="00BE3BC8">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rsidR="00325772">
        <w:t>4</w:t>
      </w:r>
      <w:r w:rsidRPr="00554F63">
        <w:t xml:space="preserve">]. In the HTTP </w:t>
      </w:r>
      <w:r>
        <w:t>403 (Forbidden)</w:t>
      </w:r>
      <w:r w:rsidRPr="00554F63">
        <w:t xml:space="preserve"> response message, the </w:t>
      </w:r>
      <w:r>
        <w:t>PAE-S</w:t>
      </w:r>
      <w:r w:rsidRPr="00554F63">
        <w:t>:</w:t>
      </w:r>
    </w:p>
    <w:p w14:paraId="6EEB9D18" w14:textId="77777777" w:rsidR="00BE3BC8" w:rsidRDefault="00BE3BC8" w:rsidP="00BE3BC8">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FF6A24B" w14:textId="77777777" w:rsidR="00BE3BC8" w:rsidRDefault="00BE3BC8" w:rsidP="00BE3BC8">
      <w:pPr>
        <w:pStyle w:val="B2"/>
      </w:pPr>
      <w:r>
        <w:t>2)</w:t>
      </w:r>
      <w:r>
        <w:tab/>
      </w:r>
      <w:r w:rsidRPr="004E7BF5">
        <w:t>shall include an application/vnd.3gpp.</w:t>
      </w:r>
      <w:r>
        <w:t>pinapp</w:t>
      </w:r>
      <w:r w:rsidRPr="004E7BF5">
        <w:t xml:space="preserve">-info+xml MIME body </w:t>
      </w:r>
      <w:r>
        <w:t xml:space="preserve">with a </w:t>
      </w:r>
      <w:r w:rsidRPr="00A23C86">
        <w:t>&lt;</w:t>
      </w:r>
      <w:r>
        <w:t>pin-discovery-reject</w:t>
      </w:r>
      <w:r w:rsidRPr="00A23C86">
        <w:t>&gt;</w:t>
      </w:r>
      <w:r w:rsidRPr="004E7BF5">
        <w:t xml:space="preserve"> element</w:t>
      </w:r>
      <w:r>
        <w:t xml:space="preserve"> </w:t>
      </w:r>
      <w:r w:rsidRPr="004E7BF5">
        <w:t>in the &lt;</w:t>
      </w:r>
      <w:r>
        <w:t>pinapp</w:t>
      </w:r>
      <w:r w:rsidRPr="004E7BF5">
        <w:t>-info&gt; root element</w:t>
      </w:r>
      <w:r w:rsidR="00E66108">
        <w:t xml:space="preserve"> and within the </w:t>
      </w:r>
      <w:r w:rsidR="00E66108" w:rsidRPr="00A23C86">
        <w:t>&lt;</w:t>
      </w:r>
      <w:r w:rsidR="00E66108">
        <w:t>pin-discovery-reject</w:t>
      </w:r>
      <w:r w:rsidR="00E66108" w:rsidRPr="00A23C86">
        <w:t>&gt;</w:t>
      </w:r>
      <w:r w:rsidR="00E66108" w:rsidRPr="001D4A5C">
        <w:t xml:space="preserve"> element</w:t>
      </w:r>
      <w:r w:rsidRPr="004E7BF5">
        <w:t>:</w:t>
      </w:r>
    </w:p>
    <w:p w14:paraId="13BD0BC3" w14:textId="77777777" w:rsidR="00BE3BC8" w:rsidRDefault="00BE3BC8" w:rsidP="00BE3BC8">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discovery</w:t>
      </w:r>
      <w:r w:rsidRPr="00654FEF">
        <w:t xml:space="preserve"> failure</w:t>
      </w:r>
      <w:r>
        <w:t>; and</w:t>
      </w:r>
    </w:p>
    <w:p w14:paraId="5678FC9F" w14:textId="77777777" w:rsidR="00BE3BC8" w:rsidRDefault="00BE3BC8" w:rsidP="00BE3BC8">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w:t>
      </w:r>
      <w:r w:rsidRPr="00554F63">
        <w:t xml:space="preserve">HTTP </w:t>
      </w:r>
      <w:r>
        <w:t>403 (Forbidden)</w:t>
      </w:r>
      <w:r w:rsidRPr="00554F63">
        <w:rPr>
          <w:lang w:eastAsia="zh-CN"/>
        </w:rPr>
        <w:t xml:space="preserve"> response towards the </w:t>
      </w:r>
      <w:r>
        <w:rPr>
          <w:lang w:eastAsia="zh-CN"/>
        </w:rPr>
        <w:t>PE</w:t>
      </w:r>
      <w:r w:rsidRPr="00554F63">
        <w:rPr>
          <w:lang w:eastAsia="zh-CN"/>
        </w:rPr>
        <w:t>AE-</w:t>
      </w:r>
      <w:r>
        <w:rPr>
          <w:lang w:eastAsia="zh-CN"/>
        </w:rPr>
        <w:t>C.</w:t>
      </w:r>
    </w:p>
    <w:p w14:paraId="7A805638" w14:textId="77777777" w:rsidR="00BE3BC8" w:rsidRPr="00A068CE" w:rsidRDefault="00BE3BC8" w:rsidP="00BE3BC8">
      <w:pPr>
        <w:pStyle w:val="NO"/>
        <w:rPr>
          <w:lang w:eastAsia="zh-CN"/>
        </w:rPr>
      </w:pPr>
      <w:r w:rsidRPr="00040B5C">
        <w:t>NOTE:</w:t>
      </w:r>
      <w:r w:rsidRPr="00040B5C">
        <w:tab/>
      </w:r>
      <w:r>
        <w:t xml:space="preserve">The </w:t>
      </w:r>
      <w:r w:rsidRPr="00554F63">
        <w:t xml:space="preserve">HTTP </w:t>
      </w:r>
      <w:r>
        <w:t>403 (Forbidden)</w:t>
      </w:r>
      <w:r w:rsidRPr="00554F63">
        <w:rPr>
          <w:lang w:eastAsia="zh-CN"/>
        </w:rPr>
        <w:t xml:space="preserve"> response</w:t>
      </w:r>
      <w:r>
        <w:t xml:space="preserve"> message is routed to PEAE-C with the assistance of the PGAE-C.</w:t>
      </w:r>
    </w:p>
    <w:p w14:paraId="2878A937" w14:textId="77777777" w:rsidR="00BE3BC8" w:rsidRDefault="00BE3BC8" w:rsidP="00BE3BC8">
      <w:pPr>
        <w:pStyle w:val="Heading3"/>
        <w:rPr>
          <w:lang w:eastAsia="zh-CN"/>
        </w:rPr>
      </w:pPr>
      <w:bookmarkStart w:id="170" w:name="_Toc160556285"/>
      <w:r>
        <w:rPr>
          <w:rFonts w:hint="eastAsia"/>
          <w:lang w:eastAsia="zh-CN"/>
        </w:rPr>
        <w:t>5</w:t>
      </w:r>
      <w:r>
        <w:rPr>
          <w:lang w:eastAsia="zh-CN"/>
        </w:rPr>
        <w:t>.4.5</w:t>
      </w:r>
      <w:r>
        <w:rPr>
          <w:lang w:eastAsia="zh-CN"/>
        </w:rPr>
        <w:tab/>
      </w:r>
      <w:r w:rsidRPr="00541CAE">
        <w:rPr>
          <w:lang w:eastAsia="zh-CN"/>
        </w:rPr>
        <w:t xml:space="preserve">PIN </w:t>
      </w:r>
      <w:r>
        <w:t>modification</w:t>
      </w:r>
      <w:r w:rsidRPr="00C7079E">
        <w:rPr>
          <w:lang w:eastAsia="zh-CN"/>
        </w:rPr>
        <w:t xml:space="preserve"> </w:t>
      </w:r>
      <w:r>
        <w:rPr>
          <w:lang w:eastAsia="zh-CN"/>
        </w:rPr>
        <w:t>procedure</w:t>
      </w:r>
      <w:bookmarkEnd w:id="170"/>
      <w:r w:rsidRPr="00541CAE">
        <w:rPr>
          <w:lang w:eastAsia="zh-CN"/>
        </w:rPr>
        <w:t xml:space="preserve"> </w:t>
      </w:r>
    </w:p>
    <w:p w14:paraId="38007B06" w14:textId="77777777" w:rsidR="00DC5A7E" w:rsidRDefault="00DC5A7E" w:rsidP="00DC5A7E">
      <w:pPr>
        <w:pStyle w:val="Heading4"/>
        <w:rPr>
          <w:lang w:eastAsia="zh-CN"/>
        </w:rPr>
      </w:pPr>
      <w:bookmarkStart w:id="171" w:name="_Toc160556286"/>
      <w:r>
        <w:rPr>
          <w:rFonts w:hint="eastAsia"/>
          <w:lang w:eastAsia="zh-CN"/>
        </w:rPr>
        <w:t>5</w:t>
      </w:r>
      <w:r>
        <w:rPr>
          <w:lang w:eastAsia="zh-CN"/>
        </w:rPr>
        <w:t>.4.5.1</w:t>
      </w:r>
      <w:r>
        <w:rPr>
          <w:lang w:eastAsia="zh-CN"/>
        </w:rPr>
        <w:tab/>
        <w:t>General</w:t>
      </w:r>
      <w:bookmarkEnd w:id="171"/>
    </w:p>
    <w:p w14:paraId="057C5912" w14:textId="77777777" w:rsidR="00DC5A7E" w:rsidRDefault="00DC5A7E" w:rsidP="00DC5A7E">
      <w:r>
        <w:rPr>
          <w:rFonts w:hint="eastAsia"/>
          <w:lang w:eastAsia="zh-CN"/>
        </w:rPr>
        <w:t>T</w:t>
      </w:r>
      <w:r>
        <w:rPr>
          <w:lang w:eastAsia="zh-CN"/>
        </w:rPr>
        <w:t>he following procedures are defined</w:t>
      </w:r>
      <w:r w:rsidRPr="003259AF">
        <w:t xml:space="preserve"> </w:t>
      </w:r>
      <w:r>
        <w:t xml:space="preserve">for </w:t>
      </w:r>
      <w:r>
        <w:rPr>
          <w:lang w:eastAsia="zh-CN"/>
        </w:rPr>
        <w:t>PIN modification</w:t>
      </w:r>
      <w:r>
        <w:t>:</w:t>
      </w:r>
    </w:p>
    <w:p w14:paraId="0E71AA62" w14:textId="77777777" w:rsidR="00DC5A7E" w:rsidRDefault="00DC5A7E" w:rsidP="00DC5A7E">
      <w:pPr>
        <w:pStyle w:val="B1"/>
        <w:rPr>
          <w:lang w:eastAsia="zh-CN"/>
        </w:rPr>
      </w:pPr>
      <w:r>
        <w:rPr>
          <w:rFonts w:hint="eastAsia"/>
          <w:lang w:eastAsia="zh-CN"/>
        </w:rPr>
        <w:t>a</w:t>
      </w:r>
      <w:r>
        <w:rPr>
          <w:lang w:eastAsia="zh-CN"/>
        </w:rPr>
        <w:t>)</w:t>
      </w:r>
      <w:r>
        <w:rPr>
          <w:lang w:eastAsia="zh-CN"/>
        </w:rPr>
        <w:tab/>
        <w:t>PMAE-C replacement without PAE-S support as specified in clause</w:t>
      </w:r>
      <w:r>
        <w:t> </w:t>
      </w:r>
      <w:r>
        <w:rPr>
          <w:lang w:eastAsia="zh-CN"/>
        </w:rPr>
        <w:t>5.4.5.2;</w:t>
      </w:r>
    </w:p>
    <w:p w14:paraId="39A236D6" w14:textId="77777777" w:rsidR="00DC5A7E" w:rsidRDefault="00DC5A7E" w:rsidP="00DC5A7E">
      <w:pPr>
        <w:pStyle w:val="B1"/>
        <w:rPr>
          <w:lang w:eastAsia="zh-CN"/>
        </w:rPr>
      </w:pPr>
      <w:r>
        <w:rPr>
          <w:lang w:eastAsia="zh-CN"/>
        </w:rPr>
        <w:t>b)</w:t>
      </w:r>
      <w:r>
        <w:rPr>
          <w:lang w:eastAsia="zh-CN"/>
        </w:rPr>
        <w:tab/>
        <w:t>PGAE-C</w:t>
      </w:r>
      <w:r w:rsidRPr="005E1E6D">
        <w:rPr>
          <w:lang w:eastAsia="zh-CN"/>
        </w:rPr>
        <w:t xml:space="preserve"> </w:t>
      </w:r>
      <w:r>
        <w:rPr>
          <w:lang w:eastAsia="zh-CN"/>
        </w:rPr>
        <w:t>replacement</w:t>
      </w:r>
      <w:r w:rsidRPr="00577C14">
        <w:rPr>
          <w:lang w:eastAsia="zh-CN"/>
        </w:rPr>
        <w:t xml:space="preserve"> </w:t>
      </w:r>
      <w:r>
        <w:rPr>
          <w:lang w:eastAsia="zh-CN"/>
        </w:rPr>
        <w:t>without PAE-S support as specified in clause</w:t>
      </w:r>
      <w:r>
        <w:t> </w:t>
      </w:r>
      <w:r>
        <w:rPr>
          <w:lang w:eastAsia="zh-CN"/>
        </w:rPr>
        <w:t>5.4.5.3;</w:t>
      </w:r>
    </w:p>
    <w:p w14:paraId="1F1E834A" w14:textId="77777777" w:rsidR="00DC5A7E" w:rsidRDefault="00DC5A7E" w:rsidP="00DC5A7E">
      <w:pPr>
        <w:pStyle w:val="B1"/>
        <w:rPr>
          <w:lang w:eastAsia="zh-CN"/>
        </w:rPr>
      </w:pPr>
      <w:r>
        <w:rPr>
          <w:lang w:eastAsia="zh-CN"/>
        </w:rPr>
        <w:t>c)</w:t>
      </w:r>
      <w:r>
        <w:rPr>
          <w:lang w:eastAsia="zh-CN"/>
        </w:rPr>
        <w:tab/>
        <w:t>PMAE-C replacement with PAE-S support as specified in clause</w:t>
      </w:r>
      <w:r>
        <w:t> </w:t>
      </w:r>
      <w:r>
        <w:rPr>
          <w:lang w:eastAsia="zh-CN"/>
        </w:rPr>
        <w:t>5.4.5.4; and</w:t>
      </w:r>
    </w:p>
    <w:p w14:paraId="709F75A9" w14:textId="77777777" w:rsidR="00DC5A7E" w:rsidRDefault="00DC5A7E" w:rsidP="00DC5A7E">
      <w:pPr>
        <w:pStyle w:val="B1"/>
        <w:rPr>
          <w:lang w:eastAsia="zh-CN"/>
        </w:rPr>
      </w:pPr>
      <w:r>
        <w:rPr>
          <w:rFonts w:hint="eastAsia"/>
          <w:lang w:eastAsia="zh-CN"/>
        </w:rPr>
        <w:t>d</w:t>
      </w:r>
      <w:r>
        <w:rPr>
          <w:lang w:eastAsia="zh-CN"/>
        </w:rPr>
        <w:t>)</w:t>
      </w:r>
      <w:r>
        <w:rPr>
          <w:lang w:eastAsia="zh-CN"/>
        </w:rPr>
        <w:tab/>
        <w:t>PGAE-C</w:t>
      </w:r>
      <w:r w:rsidRPr="005E1E6D">
        <w:rPr>
          <w:lang w:eastAsia="zh-CN"/>
        </w:rPr>
        <w:t xml:space="preserve"> </w:t>
      </w:r>
      <w:r>
        <w:rPr>
          <w:lang w:eastAsia="zh-CN"/>
        </w:rPr>
        <w:t>replacement</w:t>
      </w:r>
      <w:r w:rsidRPr="00577C14">
        <w:rPr>
          <w:lang w:eastAsia="zh-CN"/>
        </w:rPr>
        <w:t xml:space="preserve"> </w:t>
      </w:r>
      <w:r>
        <w:rPr>
          <w:lang w:eastAsia="zh-CN"/>
        </w:rPr>
        <w:t>with PAE-S support as specified in clause</w:t>
      </w:r>
      <w:r>
        <w:t> </w:t>
      </w:r>
      <w:r>
        <w:rPr>
          <w:lang w:eastAsia="zh-CN"/>
        </w:rPr>
        <w:t>5.4.5.5.</w:t>
      </w:r>
    </w:p>
    <w:p w14:paraId="3071D50C" w14:textId="77777777" w:rsidR="00DC5A7E" w:rsidRDefault="00DC5A7E" w:rsidP="00DC5A7E">
      <w:pPr>
        <w:pStyle w:val="Heading4"/>
        <w:rPr>
          <w:lang w:eastAsia="zh-CN"/>
        </w:rPr>
      </w:pPr>
      <w:bookmarkStart w:id="172" w:name="_Toc160556287"/>
      <w:r>
        <w:rPr>
          <w:rFonts w:hint="eastAsia"/>
          <w:lang w:eastAsia="zh-CN"/>
        </w:rPr>
        <w:t>5</w:t>
      </w:r>
      <w:r>
        <w:rPr>
          <w:lang w:eastAsia="zh-CN"/>
        </w:rPr>
        <w:t>.4.5.2</w:t>
      </w:r>
      <w:r>
        <w:rPr>
          <w:lang w:eastAsia="zh-CN"/>
        </w:rPr>
        <w:tab/>
        <w:t>PMAE-C replacement without PAE-S support</w:t>
      </w:r>
      <w:bookmarkEnd w:id="172"/>
    </w:p>
    <w:p w14:paraId="1A07028E" w14:textId="77777777" w:rsidR="00DC5A7E" w:rsidRDefault="00DC5A7E" w:rsidP="00DC5A7E">
      <w:pPr>
        <w:pStyle w:val="Heading5"/>
        <w:rPr>
          <w:lang w:eastAsia="zh-CN"/>
        </w:rPr>
      </w:pPr>
      <w:bookmarkStart w:id="173" w:name="_Toc160556288"/>
      <w:r>
        <w:rPr>
          <w:rFonts w:hint="eastAsia"/>
          <w:lang w:eastAsia="zh-CN"/>
        </w:rPr>
        <w:t>5</w:t>
      </w:r>
      <w:r>
        <w:rPr>
          <w:lang w:eastAsia="zh-CN"/>
        </w:rPr>
        <w:t>.4.5.2.1</w:t>
      </w:r>
      <w:r>
        <w:rPr>
          <w:lang w:eastAsia="zh-CN"/>
        </w:rPr>
        <w:tab/>
        <w:t>General</w:t>
      </w:r>
      <w:bookmarkEnd w:id="173"/>
    </w:p>
    <w:p w14:paraId="19F9C938" w14:textId="77777777" w:rsidR="00DC5A7E" w:rsidRPr="00BA6DCD" w:rsidRDefault="00DC5A7E" w:rsidP="00DC5A7E">
      <w:pPr>
        <w:rPr>
          <w:lang w:eastAsia="zh-CN"/>
        </w:rPr>
      </w:pPr>
      <w:r>
        <w:rPr>
          <w:rFonts w:hint="eastAsia"/>
          <w:lang w:eastAsia="zh-CN"/>
        </w:rPr>
        <w:t>I</w:t>
      </w:r>
      <w:r>
        <w:rPr>
          <w:lang w:eastAsia="zh-CN"/>
        </w:rPr>
        <w:t xml:space="preserve">n this clause, the PMAE-C that initiates the </w:t>
      </w:r>
      <w:r w:rsidRPr="00BA6DCD">
        <w:rPr>
          <w:lang w:eastAsia="zh-CN"/>
        </w:rPr>
        <w:t>PMAE-C replacement without PAE-S support</w:t>
      </w:r>
      <w:r>
        <w:rPr>
          <w:lang w:eastAsia="zh-CN"/>
        </w:rPr>
        <w:t xml:space="preserve"> procedure is called the "initiating PMAE-C", and the requested PMAE-C is called the "target PMAE-C".</w:t>
      </w:r>
      <w:r w:rsidR="003923B5">
        <w:rPr>
          <w:lang w:eastAsia="zh-CN"/>
        </w:rPr>
        <w:t xml:space="preserve"> The "current PMAE-C" indicates the current PMAE-C if the PMAE-C replacement with PAE-S support procedure is initiated by PAE-S.</w:t>
      </w:r>
    </w:p>
    <w:p w14:paraId="1EA935B3" w14:textId="77777777" w:rsidR="00DC5A7E" w:rsidRPr="00B57052" w:rsidRDefault="00DC5A7E" w:rsidP="00DC5A7E">
      <w:pPr>
        <w:pStyle w:val="Heading5"/>
        <w:rPr>
          <w:lang w:eastAsia="zh-CN"/>
        </w:rPr>
      </w:pPr>
      <w:bookmarkStart w:id="174" w:name="_Toc160556289"/>
      <w:r>
        <w:rPr>
          <w:rFonts w:hint="eastAsia"/>
          <w:lang w:eastAsia="zh-CN"/>
        </w:rPr>
        <w:lastRenderedPageBreak/>
        <w:t>5</w:t>
      </w:r>
      <w:r>
        <w:rPr>
          <w:lang w:eastAsia="zh-CN"/>
        </w:rPr>
        <w:t>.4.5.2.2</w:t>
      </w:r>
      <w:r>
        <w:rPr>
          <w:lang w:eastAsia="zh-CN"/>
        </w:rPr>
        <w:tab/>
        <w:t>Initiating PMAE-C procedure</w:t>
      </w:r>
      <w:bookmarkEnd w:id="174"/>
    </w:p>
    <w:p w14:paraId="5C7DCB06" w14:textId="77777777" w:rsidR="00DC5A7E" w:rsidRDefault="00DC5A7E" w:rsidP="00DC5A7E">
      <w:bookmarkStart w:id="175" w:name="_Hlk134913471"/>
      <w:r>
        <w:rPr>
          <w:noProof/>
        </w:rPr>
        <w:t xml:space="preserve">When the </w:t>
      </w:r>
      <w:r w:rsidRPr="002D1E47">
        <w:rPr>
          <w:noProof/>
        </w:rPr>
        <w:t>PM</w:t>
      </w:r>
      <w:r>
        <w:rPr>
          <w:noProof/>
        </w:rPr>
        <w:t>AE-</w:t>
      </w:r>
      <w:r w:rsidRPr="002D1E47">
        <w:rPr>
          <w:noProof/>
        </w:rPr>
        <w:t xml:space="preserve">C </w:t>
      </w:r>
      <w:r>
        <w:rPr>
          <w:noProof/>
        </w:rPr>
        <w:t xml:space="preserve">needs to </w:t>
      </w:r>
      <w:r w:rsidRPr="002D1E47">
        <w:rPr>
          <w:noProof/>
        </w:rPr>
        <w:t xml:space="preserve">request </w:t>
      </w:r>
      <w:r>
        <w:rPr>
          <w:noProof/>
        </w:rPr>
        <w:t>the another</w:t>
      </w:r>
      <w:r w:rsidRPr="002D1E47">
        <w:rPr>
          <w:noProof/>
        </w:rPr>
        <w:t xml:space="preserve"> </w:t>
      </w:r>
      <w:r>
        <w:rPr>
          <w:noProof/>
        </w:rPr>
        <w:t>PMAE-C</w:t>
      </w:r>
      <w:r w:rsidRPr="002D1E47">
        <w:rPr>
          <w:noProof/>
        </w:rPr>
        <w:t xml:space="preserve"> to take</w:t>
      </w:r>
      <w:r>
        <w:rPr>
          <w:noProof/>
        </w:rPr>
        <w:t>over</w:t>
      </w:r>
      <w:r w:rsidRPr="002D1E47">
        <w:rPr>
          <w:noProof/>
        </w:rPr>
        <w:t xml:space="preserve"> the role of </w:t>
      </w:r>
      <w:r>
        <w:rPr>
          <w:noProof/>
        </w:rPr>
        <w:t xml:space="preserve">primary </w:t>
      </w:r>
      <w:r w:rsidRPr="002D1E47">
        <w:rPr>
          <w:noProof/>
        </w:rPr>
        <w:t>PEMC</w:t>
      </w:r>
      <w:r>
        <w:rPr>
          <w:noProof/>
        </w:rPr>
        <w:t xml:space="preserve"> in a PIN,</w:t>
      </w:r>
      <w:r>
        <w:t xml:space="preserve"> the initiating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initiating PMAE-C</w:t>
      </w:r>
      <w:r w:rsidRPr="00684E14">
        <w:t>:</w:t>
      </w:r>
    </w:p>
    <w:p w14:paraId="60E28B75"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target PMAE-C;</w:t>
      </w:r>
    </w:p>
    <w:p w14:paraId="6E0CDF05" w14:textId="77777777" w:rsidR="00DC5A7E" w:rsidRPr="0073469F" w:rsidRDefault="00DC5A7E" w:rsidP="00DC5A7E">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7ED4A2A5"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rFonts w:hint="eastAsia"/>
          <w:lang w:eastAsia="zh-CN"/>
        </w:rPr>
        <w:t>pemc</w:t>
      </w:r>
      <w:r>
        <w:t>-takeover-request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w:t>
      </w:r>
      <w:r>
        <w:rPr>
          <w:rFonts w:hint="eastAsia"/>
          <w:lang w:eastAsia="zh-CN"/>
        </w:rPr>
        <w:t>pemc</w:t>
      </w:r>
      <w:r>
        <w:t>-takeover-request</w:t>
      </w:r>
      <w:r w:rsidRPr="0073469F">
        <w:t>&gt;</w:t>
      </w:r>
      <w:r>
        <w:t xml:space="preserve"> element:</w:t>
      </w:r>
    </w:p>
    <w:p w14:paraId="3E70A06F" w14:textId="77777777" w:rsidR="00DC5A7E" w:rsidRDefault="00DC5A7E" w:rsidP="00DC5A7E">
      <w:pPr>
        <w:pStyle w:val="B2"/>
      </w:pPr>
      <w:r w:rsidRPr="00766283">
        <w:t>1)</w:t>
      </w:r>
      <w:r w:rsidRPr="00766283">
        <w:tab/>
        <w:t xml:space="preserve">shall include a </w:t>
      </w:r>
      <w:r>
        <w:t>&lt;pin-id&gt; element set to the identity of the involved PIN;</w:t>
      </w:r>
    </w:p>
    <w:p w14:paraId="01C78BFC" w14:textId="77777777" w:rsidR="00DC5A7E" w:rsidRDefault="00DC5A7E" w:rsidP="00DC5A7E">
      <w:pPr>
        <w:pStyle w:val="B2"/>
      </w:pPr>
      <w:r>
        <w:t>2)</w:t>
      </w:r>
      <w:r>
        <w:tab/>
        <w:t>shall include a &lt;current-pemc-id&gt; element set to the identity of the initiating PMAE-C; and</w:t>
      </w:r>
    </w:p>
    <w:bookmarkEnd w:id="175"/>
    <w:p w14:paraId="5F51E4DD" w14:textId="77777777" w:rsidR="00DC5A7E" w:rsidRDefault="00DC5A7E" w:rsidP="00DC5A7E">
      <w:pPr>
        <w:pStyle w:val="B2"/>
        <w:rPr>
          <w:lang w:eastAsia="zh-CN"/>
        </w:rPr>
      </w:pPr>
      <w:r>
        <w:rPr>
          <w:rFonts w:hint="eastAsia"/>
          <w:lang w:eastAsia="zh-CN"/>
        </w:rPr>
        <w:t>3</w:t>
      </w:r>
      <w:r>
        <w:rPr>
          <w:lang w:eastAsia="zh-CN"/>
        </w:rPr>
        <w:t>)</w:t>
      </w:r>
      <w:r>
        <w:rPr>
          <w:lang w:eastAsia="zh-CN"/>
        </w:rPr>
        <w:tab/>
        <w:t>shall include a &lt;new-pemc-id&gt; element set to the identity of the target PMAE-C.</w:t>
      </w:r>
    </w:p>
    <w:p w14:paraId="63C5D378" w14:textId="77777777" w:rsidR="00DC5A7E" w:rsidRDefault="00DC5A7E" w:rsidP="00DC5A7E">
      <w:pPr>
        <w:rPr>
          <w:lang w:eastAsia="zh-CN"/>
        </w:rPr>
      </w:pPr>
      <w:r>
        <w:t xml:space="preserve">The initiating PMAE-C shall send the generated HTTP POST request towards the target PMAE-C according to </w:t>
      </w:r>
      <w:r w:rsidRPr="000A20F1">
        <w:t>IETF</w:t>
      </w:r>
      <w:r>
        <w:t> </w:t>
      </w:r>
      <w:r w:rsidRPr="000A20F1">
        <w:t>RFC</w:t>
      </w:r>
      <w:r>
        <w:t> </w:t>
      </w:r>
      <w:r w:rsidR="00F84143">
        <w:t>9110</w:t>
      </w:r>
      <w:r>
        <w:t> </w:t>
      </w:r>
      <w:r w:rsidRPr="0006242D">
        <w:t>[</w:t>
      </w:r>
      <w:r>
        <w:t>4]</w:t>
      </w:r>
      <w:r>
        <w:rPr>
          <w:rFonts w:hint="eastAsia"/>
          <w:lang w:eastAsia="zh-CN"/>
        </w:rPr>
        <w:t>.</w:t>
      </w:r>
    </w:p>
    <w:p w14:paraId="374E83A0"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5A1C7394" w14:textId="77777777" w:rsidR="00DC5A7E" w:rsidRDefault="00DC5A7E" w:rsidP="00DC5A7E">
      <w:pPr>
        <w:pStyle w:val="B1"/>
      </w:pPr>
      <w:r>
        <w:t>a)</w:t>
      </w:r>
      <w:r>
        <w:tab/>
        <w:t>a Content-Type header field set to "application/vnd.3gpp.pinapp-info+xml"; and</w:t>
      </w:r>
    </w:p>
    <w:p w14:paraId="108AE888" w14:textId="77777777" w:rsidR="00DC5A7E" w:rsidRDefault="00DC5A7E" w:rsidP="00DC5A7E">
      <w:pPr>
        <w:pStyle w:val="B1"/>
      </w:pPr>
      <w:r>
        <w:t>b)</w:t>
      </w:r>
      <w:r>
        <w:tab/>
        <w:t xml:space="preserve">an application/vnd.3gpp.pinapp-info+xml MIME body with a </w:t>
      </w:r>
      <w:r w:rsidRPr="0073469F">
        <w:t>&lt;</w:t>
      </w:r>
      <w:r>
        <w:t>pin-pemc-takeover-accept</w:t>
      </w:r>
      <w:r w:rsidRPr="0073469F">
        <w:t>&gt;</w:t>
      </w:r>
      <w:r>
        <w:t xml:space="preserve"> </w:t>
      </w:r>
      <w:r w:rsidRPr="00FB41A4">
        <w:t>element in the &lt;</w:t>
      </w:r>
      <w:r>
        <w:t>pinapp</w:t>
      </w:r>
      <w:r w:rsidRPr="00FB41A4">
        <w:t xml:space="preserve">-info&gt; </w:t>
      </w:r>
      <w:r>
        <w:t>root element,</w:t>
      </w:r>
    </w:p>
    <w:p w14:paraId="3C07753C" w14:textId="77777777" w:rsidR="00DC5A7E" w:rsidRDefault="00DC5A7E" w:rsidP="00DC5A7E">
      <w:r>
        <w:t>the initiating PMAE-C shall:</w:t>
      </w:r>
    </w:p>
    <w:p w14:paraId="052951BF" w14:textId="77777777" w:rsidR="00DC5A7E" w:rsidRDefault="00DC5A7E" w:rsidP="00DC5A7E">
      <w:pPr>
        <w:pStyle w:val="B1"/>
      </w:pPr>
      <w:r>
        <w:rPr>
          <w:rFonts w:hint="eastAsia"/>
          <w:lang w:eastAsia="zh-CN"/>
        </w:rPr>
        <w:t>a</w:t>
      </w:r>
      <w:r>
        <w:t>)</w:t>
      </w:r>
      <w:r>
        <w:tab/>
      </w:r>
      <w:r w:rsidRPr="003A7654">
        <w:t xml:space="preserve">update the PIN dynamic profile information with </w:t>
      </w:r>
      <w:r>
        <w:t>PEMC</w:t>
      </w:r>
      <w:r w:rsidRPr="003A7654">
        <w:t xml:space="preserve"> role change details</w:t>
      </w:r>
      <w:r>
        <w:t>;</w:t>
      </w:r>
    </w:p>
    <w:p w14:paraId="1D31C2CA" w14:textId="77777777" w:rsidR="00DC5A7E" w:rsidRDefault="00DC5A7E" w:rsidP="00DC5A7E">
      <w:pPr>
        <w:pStyle w:val="B1"/>
      </w:pPr>
      <w:r>
        <w:t>b)</w:t>
      </w:r>
      <w:r>
        <w:tab/>
      </w:r>
      <w:r w:rsidRPr="003A7654">
        <w:t xml:space="preserve">deliver the PIN dynamic profile information to the </w:t>
      </w:r>
      <w:r>
        <w:t>target PMAE-C</w:t>
      </w:r>
      <w:r w:rsidR="005E2845">
        <w:t xml:space="preserve"> by including the event ID set to "</w:t>
      </w:r>
      <w:r w:rsidR="005E2845">
        <w:rPr>
          <w:lang w:eastAsia="zh-CN"/>
        </w:rPr>
        <w:t>PIN profiles update</w:t>
      </w:r>
      <w:r w:rsidR="005E2845">
        <w:t>" as specified in clause 5.4.6.4</w:t>
      </w:r>
      <w:r>
        <w:t>; and</w:t>
      </w:r>
    </w:p>
    <w:p w14:paraId="190A6DEA" w14:textId="77777777" w:rsidR="00DC5A7E" w:rsidRDefault="00DC5A7E" w:rsidP="00DC5A7E">
      <w:pPr>
        <w:pStyle w:val="B1"/>
      </w:pPr>
      <w:r>
        <w:rPr>
          <w:rFonts w:hint="eastAsia"/>
          <w:lang w:eastAsia="zh-CN"/>
        </w:rPr>
        <w:t>c</w:t>
      </w:r>
      <w:r>
        <w:rPr>
          <w:lang w:eastAsia="zh-CN"/>
        </w:rPr>
        <w:t>)</w:t>
      </w:r>
      <w:r>
        <w:rPr>
          <w:lang w:eastAsia="zh-CN"/>
        </w:rPr>
        <w:tab/>
      </w:r>
      <w:r>
        <w:t>initiate a PIN status notify procedure towards PAE-S and PIN peer(s) in the PIN as specified in clause 5.4.6.</w:t>
      </w:r>
      <w:r w:rsidR="00596CD7">
        <w:t xml:space="preserve">4 </w:t>
      </w:r>
      <w:r>
        <w:t xml:space="preserve">to notify the PIN modification. </w:t>
      </w:r>
    </w:p>
    <w:p w14:paraId="40277C21" w14:textId="77777777" w:rsidR="00DC5A7E" w:rsidRPr="00FA2843" w:rsidRDefault="00DC5A7E" w:rsidP="00DC5A7E">
      <w:pPr>
        <w:rPr>
          <w:lang w:val="en-US" w:eastAsia="zh-CN"/>
        </w:rPr>
      </w:pPr>
      <w:r>
        <w:rPr>
          <w:rFonts w:hint="eastAsia"/>
          <w:lang w:val="en-US" w:eastAsia="zh-CN"/>
        </w:rPr>
        <w:t>F</w:t>
      </w:r>
      <w:r>
        <w:rPr>
          <w:lang w:val="en-US" w:eastAsia="zh-CN"/>
        </w:rPr>
        <w:t>rom this time onward, the initiating PMAE-C is no longer considered as the primary PMAE-C of the PIN.</w:t>
      </w:r>
    </w:p>
    <w:p w14:paraId="45D1DAD3"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1EC4AC84" w14:textId="77777777" w:rsidR="00DC5A7E" w:rsidRDefault="00DC5A7E" w:rsidP="00DC5A7E">
      <w:pPr>
        <w:pStyle w:val="B1"/>
      </w:pPr>
      <w:r>
        <w:t>a)</w:t>
      </w:r>
      <w:r>
        <w:tab/>
        <w:t>a Content-Type header field set to "application/vnd.3gpp.pinapp-info+xml"; and</w:t>
      </w:r>
    </w:p>
    <w:p w14:paraId="7A1B11F3" w14:textId="77777777" w:rsidR="00DC5A7E" w:rsidRDefault="00DC5A7E" w:rsidP="00DC5A7E">
      <w:pPr>
        <w:pStyle w:val="B1"/>
      </w:pPr>
      <w:r>
        <w:t>b)</w:t>
      </w:r>
      <w:r>
        <w:tab/>
        <w:t xml:space="preserve">an application/vnd.3gpp.pinapp-info+xml MIME body with a </w:t>
      </w:r>
      <w:r w:rsidRPr="0073469F">
        <w:t>&lt;</w:t>
      </w:r>
      <w:r>
        <w:t>pin-pemc-takeover-reject</w:t>
      </w:r>
      <w:r w:rsidRPr="0073469F">
        <w:t>&gt;</w:t>
      </w:r>
      <w:r>
        <w:t xml:space="preserve"> </w:t>
      </w:r>
      <w:r w:rsidRPr="00FB41A4">
        <w:t>element in the &lt;</w:t>
      </w:r>
      <w:r>
        <w:t>pinapp</w:t>
      </w:r>
      <w:r w:rsidRPr="00FB41A4">
        <w:t xml:space="preserve">-info&gt; </w:t>
      </w:r>
      <w:r>
        <w:t>root element,</w:t>
      </w:r>
    </w:p>
    <w:p w14:paraId="7B8C9AD9" w14:textId="77777777" w:rsidR="00DC5A7E" w:rsidRPr="00CC000E" w:rsidRDefault="00DC5A7E" w:rsidP="00DC5A7E">
      <w:pPr>
        <w:rPr>
          <w:lang w:eastAsia="zh-CN"/>
        </w:rPr>
      </w:pPr>
      <w:r>
        <w:t xml:space="preserve">the initiating PMAE-C shall consider the </w:t>
      </w:r>
      <w:r w:rsidRPr="00B63E5F">
        <w:t>PMAE-C replacement without PAE-S support</w:t>
      </w:r>
      <w:r>
        <w:t xml:space="preserve"> is rejected by the target PMAE-C. The initiating PMAE-C may select another PMAE-C in the PIN to initiate a </w:t>
      </w:r>
      <w:r w:rsidRPr="004A3C95">
        <w:t>PMAE-C replacement without PAE-S support</w:t>
      </w:r>
      <w:r>
        <w:t xml:space="preserve"> as specified in clause 5.4.5.2.</w:t>
      </w:r>
    </w:p>
    <w:p w14:paraId="5C1D7589" w14:textId="77777777" w:rsidR="00DC5A7E" w:rsidRDefault="00DC5A7E" w:rsidP="00DC5A7E">
      <w:pPr>
        <w:pStyle w:val="Heading5"/>
        <w:rPr>
          <w:lang w:eastAsia="zh-CN"/>
        </w:rPr>
      </w:pPr>
      <w:bookmarkStart w:id="176" w:name="_Toc160556290"/>
      <w:r>
        <w:rPr>
          <w:rFonts w:hint="eastAsia"/>
          <w:lang w:eastAsia="zh-CN"/>
        </w:rPr>
        <w:t>5</w:t>
      </w:r>
      <w:r>
        <w:rPr>
          <w:lang w:eastAsia="zh-CN"/>
        </w:rPr>
        <w:t>.4.5.2.3</w:t>
      </w:r>
      <w:r>
        <w:rPr>
          <w:lang w:eastAsia="zh-CN"/>
        </w:rPr>
        <w:tab/>
        <w:t>Target PMAE-C procedure</w:t>
      </w:r>
      <w:bookmarkEnd w:id="176"/>
    </w:p>
    <w:p w14:paraId="7132E89A" w14:textId="77777777" w:rsidR="00DC5A7E" w:rsidRDefault="00DC5A7E" w:rsidP="00DC5A7E">
      <w:r>
        <w:rPr>
          <w:lang w:eastAsia="x-none"/>
        </w:rPr>
        <w:t>Upon reception of an HTTP POST request</w:t>
      </w:r>
      <w:r w:rsidRPr="005025FB">
        <w:t xml:space="preserve"> </w:t>
      </w:r>
      <w:r>
        <w:t>message containing:</w:t>
      </w:r>
    </w:p>
    <w:p w14:paraId="491241FF" w14:textId="77777777" w:rsidR="00DC5A7E" w:rsidRDefault="00DC5A7E" w:rsidP="00DC5A7E">
      <w:pPr>
        <w:pStyle w:val="B1"/>
      </w:pPr>
      <w:r>
        <w:t>a)</w:t>
      </w:r>
      <w:r>
        <w:tab/>
        <w:t>a Content-Type header field set to "application/vnd.3gpp.pinapp-info+xml"; and</w:t>
      </w:r>
    </w:p>
    <w:p w14:paraId="5C7ABCC2" w14:textId="77777777" w:rsidR="00DC5A7E" w:rsidRDefault="00DC5A7E" w:rsidP="00DC5A7E">
      <w:pPr>
        <w:pStyle w:val="B1"/>
      </w:pPr>
      <w:r>
        <w:t>b)</w:t>
      </w:r>
      <w:r>
        <w:tab/>
        <w:t xml:space="preserve">an application/vnd.3gpp.pinapp-info+xml MIME body with a </w:t>
      </w:r>
      <w:r w:rsidRPr="0073469F">
        <w:t>&lt;</w:t>
      </w:r>
      <w:r>
        <w:t>pin-pemc-takeover-request</w:t>
      </w:r>
      <w:r w:rsidRPr="0073469F">
        <w:t>&gt;</w:t>
      </w:r>
      <w:r>
        <w:t xml:space="preserve"> </w:t>
      </w:r>
      <w:r w:rsidRPr="00FB41A4">
        <w:t>element in the &lt;</w:t>
      </w:r>
      <w:r>
        <w:t>pinapp</w:t>
      </w:r>
      <w:r w:rsidRPr="00FB41A4">
        <w:t xml:space="preserve">-info&gt; </w:t>
      </w:r>
      <w:r>
        <w:t>root element,</w:t>
      </w:r>
    </w:p>
    <w:p w14:paraId="6BA8589B" w14:textId="77777777" w:rsidR="00DC5A7E" w:rsidRDefault="00DC5A7E" w:rsidP="00DC5A7E">
      <w:pPr>
        <w:rPr>
          <w:noProof/>
        </w:rPr>
      </w:pPr>
      <w:r>
        <w:t xml:space="preserve">the target PMAE-C shall </w:t>
      </w:r>
      <w:r>
        <w:rPr>
          <w:lang w:eastAsia="zh-CN"/>
        </w:rPr>
        <w:t xml:space="preserve">determine whether to </w:t>
      </w:r>
      <w:r w:rsidRPr="002D1E47">
        <w:rPr>
          <w:noProof/>
        </w:rPr>
        <w:t>take</w:t>
      </w:r>
      <w:r>
        <w:rPr>
          <w:noProof/>
        </w:rPr>
        <w:t>over</w:t>
      </w:r>
      <w:r w:rsidRPr="002D1E47">
        <w:rPr>
          <w:noProof/>
        </w:rPr>
        <w:t xml:space="preserve"> the role of PM</w:t>
      </w:r>
      <w:r>
        <w:rPr>
          <w:noProof/>
        </w:rPr>
        <w:t>AE-</w:t>
      </w:r>
      <w:r w:rsidRPr="002D1E47">
        <w:rPr>
          <w:noProof/>
        </w:rPr>
        <w:t>C</w:t>
      </w:r>
      <w:r>
        <w:rPr>
          <w:noProof/>
        </w:rPr>
        <w:t xml:space="preserve"> for the initiating PMAE-C in the indicated PIN.</w:t>
      </w:r>
    </w:p>
    <w:p w14:paraId="345C355C" w14:textId="77777777" w:rsidR="00DC5A7E" w:rsidRDefault="00DC5A7E" w:rsidP="00DC5A7E">
      <w:pPr>
        <w:rPr>
          <w:noProof/>
        </w:rPr>
      </w:pPr>
      <w:r>
        <w:rPr>
          <w:rFonts w:hint="eastAsia"/>
          <w:noProof/>
          <w:lang w:eastAsia="zh-CN"/>
        </w:rPr>
        <w:t>I</w:t>
      </w:r>
      <w:r>
        <w:rPr>
          <w:noProof/>
          <w:lang w:eastAsia="zh-CN"/>
        </w:rPr>
        <w:t xml:space="preserve">f the </w:t>
      </w:r>
      <w:r>
        <w:t xml:space="preserve">target PMAE-C determines to </w:t>
      </w:r>
      <w:r w:rsidRPr="002D1E47">
        <w:rPr>
          <w:noProof/>
        </w:rPr>
        <w:t>take</w:t>
      </w:r>
      <w:r>
        <w:rPr>
          <w:noProof/>
        </w:rPr>
        <w:t>over</w:t>
      </w:r>
      <w:r w:rsidRPr="002D1E47">
        <w:rPr>
          <w:noProof/>
        </w:rPr>
        <w:t xml:space="preserve"> the role of PM</w:t>
      </w:r>
      <w:r>
        <w:rPr>
          <w:noProof/>
        </w:rPr>
        <w:t>AE-</w:t>
      </w:r>
      <w:r w:rsidRPr="002D1E47">
        <w:rPr>
          <w:noProof/>
        </w:rPr>
        <w:t>C</w:t>
      </w:r>
      <w:r>
        <w:rPr>
          <w:noProof/>
        </w:rPr>
        <w:t xml:space="preserve"> for the initiating PMAE-C in the indicated PIN, the target PMAE-C shall:</w:t>
      </w:r>
    </w:p>
    <w:p w14:paraId="5077D86C" w14:textId="77777777" w:rsidR="00DC5A7E" w:rsidRDefault="00DC5A7E" w:rsidP="00DC5A7E">
      <w:pPr>
        <w:pStyle w:val="B1"/>
      </w:pPr>
      <w:r>
        <w:rPr>
          <w:rFonts w:hint="eastAsia"/>
          <w:lang w:eastAsia="zh-CN"/>
        </w:rPr>
        <w:lastRenderedPageBreak/>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target PMAE-C</w:t>
      </w:r>
      <w:r w:rsidRPr="00554F63">
        <w:t>:</w:t>
      </w:r>
    </w:p>
    <w:p w14:paraId="20B68473"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503E1C2"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A23C86">
        <w:t>&lt;</w:t>
      </w:r>
      <w:r>
        <w:t>pin-pemc-takeover-accept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w:t>
      </w:r>
      <w:r>
        <w:t xml:space="preserve">nd within the </w:t>
      </w:r>
      <w:r w:rsidRPr="0073469F">
        <w:t>&lt;</w:t>
      </w:r>
      <w:r>
        <w:t>pin-</w:t>
      </w:r>
      <w:r>
        <w:rPr>
          <w:rFonts w:hint="eastAsia"/>
          <w:lang w:eastAsia="zh-CN"/>
        </w:rPr>
        <w:t>pemc</w:t>
      </w:r>
      <w:r>
        <w:t>-takeover-accept</w:t>
      </w:r>
      <w:r w:rsidRPr="0073469F">
        <w:t>&gt;</w:t>
      </w:r>
      <w:r>
        <w:t xml:space="preserve"> element</w:t>
      </w:r>
      <w:r w:rsidRPr="004E7BF5">
        <w:t>:</w:t>
      </w:r>
    </w:p>
    <w:p w14:paraId="50F888DF" w14:textId="77777777" w:rsidR="00DC5A7E" w:rsidRDefault="00DC5A7E" w:rsidP="00DC5A7E">
      <w:pPr>
        <w:pStyle w:val="B3"/>
      </w:pPr>
      <w:r w:rsidRPr="007F57D7">
        <w:t>i)</w:t>
      </w:r>
      <w:r w:rsidRPr="007F57D7">
        <w:tab/>
        <w:t>shall include a &lt;pin-id&gt; element set to the PIN ID of the PIN;</w:t>
      </w:r>
      <w:r>
        <w:t xml:space="preserve"> and</w:t>
      </w:r>
    </w:p>
    <w:p w14:paraId="69A7B218" w14:textId="77777777" w:rsidR="00DC5A7E" w:rsidRPr="00F45295" w:rsidRDefault="00DC5A7E" w:rsidP="00DC5A7E">
      <w:pPr>
        <w:pStyle w:val="B1"/>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initiating PM</w:t>
      </w:r>
      <w:r w:rsidRPr="00554F63">
        <w:rPr>
          <w:lang w:eastAsia="zh-CN"/>
        </w:rPr>
        <w:t>AE-</w:t>
      </w:r>
      <w:r>
        <w:rPr>
          <w:lang w:eastAsia="zh-CN"/>
        </w:rPr>
        <w:t>C.</w:t>
      </w:r>
    </w:p>
    <w:p w14:paraId="61682FD0" w14:textId="77777777" w:rsidR="00DC5A7E" w:rsidRDefault="00DC5A7E" w:rsidP="00DC5A7E">
      <w:pPr>
        <w:rPr>
          <w:noProof/>
        </w:rPr>
      </w:pPr>
      <w:r>
        <w:rPr>
          <w:rFonts w:hint="eastAsia"/>
          <w:noProof/>
          <w:lang w:eastAsia="zh-CN"/>
        </w:rPr>
        <w:t>I</w:t>
      </w:r>
      <w:r>
        <w:rPr>
          <w:noProof/>
          <w:lang w:eastAsia="zh-CN"/>
        </w:rPr>
        <w:t xml:space="preserve">f the </w:t>
      </w:r>
      <w:r>
        <w:t xml:space="preserve">target PMAE-C determines not to </w:t>
      </w:r>
      <w:r w:rsidRPr="002D1E47">
        <w:rPr>
          <w:noProof/>
        </w:rPr>
        <w:t>take</w:t>
      </w:r>
      <w:r>
        <w:rPr>
          <w:noProof/>
        </w:rPr>
        <w:t>over</w:t>
      </w:r>
      <w:r w:rsidRPr="002D1E47">
        <w:rPr>
          <w:noProof/>
        </w:rPr>
        <w:t xml:space="preserve"> the role of P</w:t>
      </w:r>
      <w:r>
        <w:rPr>
          <w:noProof/>
        </w:rPr>
        <w:t>MAE-</w:t>
      </w:r>
      <w:r w:rsidRPr="002D1E47">
        <w:rPr>
          <w:noProof/>
        </w:rPr>
        <w:t>C</w:t>
      </w:r>
      <w:r>
        <w:rPr>
          <w:noProof/>
        </w:rPr>
        <w:t xml:space="preserve"> for the initiating PMAE-C in the indicated PIN, the target-PMAE-C shall:</w:t>
      </w:r>
    </w:p>
    <w:p w14:paraId="74FF2A62"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target PMAE-C</w:t>
      </w:r>
      <w:r w:rsidRPr="00554F63">
        <w:t>:</w:t>
      </w:r>
    </w:p>
    <w:p w14:paraId="7C09DA0C"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20FF06A8"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A23C86">
        <w:t>&lt;</w:t>
      </w:r>
      <w:r>
        <w:t>pin-pemc-takeover-reject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w:t>
      </w:r>
      <w:r>
        <w:t xml:space="preserve">nd within the </w:t>
      </w:r>
      <w:r w:rsidRPr="0073469F">
        <w:t>&lt;</w:t>
      </w:r>
      <w:r>
        <w:t>pin-</w:t>
      </w:r>
      <w:r>
        <w:rPr>
          <w:rFonts w:hint="eastAsia"/>
          <w:lang w:eastAsia="zh-CN"/>
        </w:rPr>
        <w:t>pemc</w:t>
      </w:r>
      <w:r>
        <w:t>-takeover-reject</w:t>
      </w:r>
      <w:r w:rsidRPr="0073469F">
        <w:t>&gt;</w:t>
      </w:r>
      <w:r>
        <w:t xml:space="preserve"> element</w:t>
      </w:r>
      <w:r w:rsidRPr="004E7BF5">
        <w:t>:</w:t>
      </w:r>
    </w:p>
    <w:p w14:paraId="72AF1E17" w14:textId="77777777" w:rsidR="00277DCD" w:rsidRDefault="00277DCD" w:rsidP="00277DCD">
      <w:pPr>
        <w:pStyle w:val="B3"/>
      </w:pPr>
      <w:r>
        <w:rPr>
          <w:lang w:eastAsia="zh-CN"/>
        </w:rPr>
        <w:t>i)</w:t>
      </w:r>
      <w:r>
        <w:rPr>
          <w:lang w:eastAsia="zh-CN"/>
        </w:rPr>
        <w:tab/>
        <w:t xml:space="preserve">shall </w:t>
      </w:r>
      <w:r>
        <w:t>include a &lt;</w:t>
      </w:r>
      <w:r>
        <w:rPr>
          <w:lang w:eastAsia="zh-CN"/>
        </w:rPr>
        <w:t>pin-id</w:t>
      </w:r>
      <w:r>
        <w:t>&gt; element set to the identifier of the PIN; and</w:t>
      </w:r>
    </w:p>
    <w:p w14:paraId="43224800" w14:textId="77777777" w:rsidR="00DC5A7E" w:rsidRDefault="00DC5A7E" w:rsidP="00DC5A7E">
      <w:pPr>
        <w:pStyle w:val="B3"/>
        <w:rPr>
          <w:lang w:eastAsia="zh-CN"/>
        </w:rPr>
      </w:pPr>
      <w:r>
        <w:rPr>
          <w:lang w:eastAsia="zh-CN"/>
        </w:rPr>
        <w:t>i</w:t>
      </w:r>
      <w:r w:rsidR="00277DCD">
        <w:rPr>
          <w:lang w:eastAsia="zh-CN"/>
        </w:rPr>
        <w:t>i</w:t>
      </w:r>
      <w:r>
        <w:rPr>
          <w:lang w:eastAsia="zh-CN"/>
        </w:rPr>
        <w:t>)</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432478">
        <w:t>PMAE-C replacement without PAE-S support</w:t>
      </w:r>
      <w:r w:rsidRPr="00654FEF">
        <w:t xml:space="preserve"> failure</w:t>
      </w:r>
      <w:r>
        <w:t>; and</w:t>
      </w:r>
    </w:p>
    <w:p w14:paraId="1530F45B" w14:textId="77777777" w:rsid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target PM</w:t>
      </w:r>
      <w:r w:rsidRPr="00554F63">
        <w:rPr>
          <w:lang w:eastAsia="zh-CN"/>
        </w:rPr>
        <w:t>AE-</w:t>
      </w:r>
      <w:r>
        <w:rPr>
          <w:lang w:eastAsia="zh-CN"/>
        </w:rPr>
        <w:t>C.</w:t>
      </w:r>
    </w:p>
    <w:p w14:paraId="121AFE0F" w14:textId="77777777" w:rsidR="00DC5A7E" w:rsidRDefault="00DC5A7E" w:rsidP="00DC5A7E">
      <w:pPr>
        <w:pStyle w:val="Heading4"/>
        <w:rPr>
          <w:lang w:eastAsia="zh-CN"/>
        </w:rPr>
      </w:pPr>
      <w:bookmarkStart w:id="177" w:name="_Toc160556291"/>
      <w:r>
        <w:rPr>
          <w:rFonts w:hint="eastAsia"/>
          <w:lang w:eastAsia="zh-CN"/>
        </w:rPr>
        <w:t>5</w:t>
      </w:r>
      <w:r>
        <w:rPr>
          <w:lang w:eastAsia="zh-CN"/>
        </w:rPr>
        <w:t>.4.5.3</w:t>
      </w:r>
      <w:r>
        <w:rPr>
          <w:lang w:eastAsia="zh-CN"/>
        </w:rPr>
        <w:tab/>
        <w:t>PGAE-C replacement without PAE-S support</w:t>
      </w:r>
      <w:bookmarkEnd w:id="177"/>
    </w:p>
    <w:p w14:paraId="3091455D" w14:textId="77777777" w:rsidR="00DC5A7E" w:rsidRPr="00983DD7" w:rsidRDefault="00DC5A7E" w:rsidP="00DC5A7E">
      <w:pPr>
        <w:pStyle w:val="Heading5"/>
        <w:rPr>
          <w:lang w:eastAsia="zh-CN"/>
        </w:rPr>
      </w:pPr>
      <w:bookmarkStart w:id="178" w:name="_Toc160556292"/>
      <w:r>
        <w:rPr>
          <w:rFonts w:hint="eastAsia"/>
          <w:lang w:eastAsia="zh-CN"/>
        </w:rPr>
        <w:t>5</w:t>
      </w:r>
      <w:r>
        <w:rPr>
          <w:lang w:eastAsia="zh-CN"/>
        </w:rPr>
        <w:t>.4.5.3.1</w:t>
      </w:r>
      <w:r>
        <w:rPr>
          <w:lang w:eastAsia="zh-CN"/>
        </w:rPr>
        <w:tab/>
        <w:t>PMAE-C procedure</w:t>
      </w:r>
      <w:bookmarkEnd w:id="178"/>
    </w:p>
    <w:p w14:paraId="501ED84D" w14:textId="77777777" w:rsidR="00DC5A7E" w:rsidRDefault="00DC5A7E" w:rsidP="00DC5A7E">
      <w:r>
        <w:rPr>
          <w:noProof/>
        </w:rPr>
        <w:t xml:space="preserve">When the </w:t>
      </w:r>
      <w:r w:rsidRPr="002D1E47">
        <w:rPr>
          <w:noProof/>
        </w:rPr>
        <w:t>PM</w:t>
      </w:r>
      <w:r>
        <w:rPr>
          <w:noProof/>
        </w:rPr>
        <w:t>AE-</w:t>
      </w:r>
      <w:r w:rsidRPr="002D1E47">
        <w:rPr>
          <w:noProof/>
        </w:rPr>
        <w:t xml:space="preserve">C </w:t>
      </w:r>
      <w:r>
        <w:rPr>
          <w:noProof/>
        </w:rPr>
        <w:t xml:space="preserve">needs to </w:t>
      </w:r>
      <w:r w:rsidRPr="002D1E47">
        <w:rPr>
          <w:noProof/>
        </w:rPr>
        <w:t xml:space="preserve">request </w:t>
      </w:r>
      <w:r>
        <w:rPr>
          <w:noProof/>
        </w:rPr>
        <w:t>the another</w:t>
      </w:r>
      <w:r w:rsidRPr="002D1E47">
        <w:rPr>
          <w:noProof/>
        </w:rPr>
        <w:t xml:space="preserve"> </w:t>
      </w:r>
      <w:r>
        <w:rPr>
          <w:noProof/>
        </w:rPr>
        <w:t>PGAE-C</w:t>
      </w:r>
      <w:r w:rsidRPr="002D1E47">
        <w:rPr>
          <w:noProof/>
        </w:rPr>
        <w:t xml:space="preserve"> to take</w:t>
      </w:r>
      <w:r>
        <w:rPr>
          <w:noProof/>
        </w:rPr>
        <w:t>over</w:t>
      </w:r>
      <w:r w:rsidRPr="002D1E47">
        <w:rPr>
          <w:noProof/>
        </w:rPr>
        <w:t xml:space="preserve"> the role of </w:t>
      </w:r>
      <w:r>
        <w:rPr>
          <w:noProof/>
        </w:rPr>
        <w:t>current PGAE-C in a PIN (e.g. detect the unavailable of current PGAE-C),</w:t>
      </w:r>
      <w:r>
        <w:t xml:space="preserve"> the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PMAE-C</w:t>
      </w:r>
      <w:r w:rsidRPr="00684E14">
        <w:t>:</w:t>
      </w:r>
    </w:p>
    <w:p w14:paraId="4A5CE1CE"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target PGAE-C;</w:t>
      </w:r>
    </w:p>
    <w:p w14:paraId="684F81E3" w14:textId="77777777" w:rsidR="00DC5A7E" w:rsidRPr="0073469F" w:rsidRDefault="00DC5A7E" w:rsidP="00DC5A7E">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4D36CA70"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rFonts w:hint="eastAsia"/>
          <w:lang w:eastAsia="zh-CN"/>
        </w:rPr>
        <w:t>pe</w:t>
      </w:r>
      <w:r>
        <w:rPr>
          <w:lang w:eastAsia="zh-CN"/>
        </w:rPr>
        <w:t>g</w:t>
      </w:r>
      <w:r>
        <w:rPr>
          <w:rFonts w:hint="eastAsia"/>
          <w:lang w:eastAsia="zh-CN"/>
        </w:rPr>
        <w:t>c</w:t>
      </w:r>
      <w:r>
        <w:t>-takeover-request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w:t>
      </w:r>
      <w:r>
        <w:rPr>
          <w:rFonts w:hint="eastAsia"/>
          <w:lang w:eastAsia="zh-CN"/>
        </w:rPr>
        <w:t>pe</w:t>
      </w:r>
      <w:r>
        <w:rPr>
          <w:lang w:eastAsia="zh-CN"/>
        </w:rPr>
        <w:t>g</w:t>
      </w:r>
      <w:r>
        <w:rPr>
          <w:rFonts w:hint="eastAsia"/>
          <w:lang w:eastAsia="zh-CN"/>
        </w:rPr>
        <w:t>c</w:t>
      </w:r>
      <w:r>
        <w:t>-takeover-request</w:t>
      </w:r>
      <w:r w:rsidRPr="0073469F">
        <w:t>&gt;</w:t>
      </w:r>
      <w:r>
        <w:t xml:space="preserve"> element:</w:t>
      </w:r>
    </w:p>
    <w:p w14:paraId="4A0116E2" w14:textId="77777777" w:rsidR="00DC5A7E" w:rsidRDefault="00DC5A7E" w:rsidP="00DC5A7E">
      <w:pPr>
        <w:pStyle w:val="B2"/>
      </w:pPr>
      <w:r w:rsidRPr="00766283">
        <w:t>1)</w:t>
      </w:r>
      <w:r w:rsidRPr="00766283">
        <w:tab/>
        <w:t xml:space="preserve">shall include a </w:t>
      </w:r>
      <w:r>
        <w:t>&lt;pin-id&gt; element set to the identity of the involved PIN;</w:t>
      </w:r>
    </w:p>
    <w:p w14:paraId="26D7C108" w14:textId="77777777" w:rsidR="00DC5A7E" w:rsidRDefault="00DC5A7E" w:rsidP="00DC5A7E">
      <w:pPr>
        <w:pStyle w:val="B2"/>
      </w:pPr>
      <w:r>
        <w:t>2)</w:t>
      </w:r>
      <w:r>
        <w:tab/>
        <w:t>shall include a &lt;current-pegc-id&gt; element set to the identity of the current PGAE-C; and</w:t>
      </w:r>
    </w:p>
    <w:p w14:paraId="3E151D15" w14:textId="77777777" w:rsidR="00DC5A7E" w:rsidRDefault="00DC5A7E" w:rsidP="00DC5A7E">
      <w:pPr>
        <w:pStyle w:val="B2"/>
        <w:rPr>
          <w:lang w:eastAsia="zh-CN"/>
        </w:rPr>
      </w:pPr>
      <w:r>
        <w:rPr>
          <w:rFonts w:hint="eastAsia"/>
          <w:lang w:eastAsia="zh-CN"/>
        </w:rPr>
        <w:t>3</w:t>
      </w:r>
      <w:r>
        <w:rPr>
          <w:lang w:eastAsia="zh-CN"/>
        </w:rPr>
        <w:t>)</w:t>
      </w:r>
      <w:r>
        <w:rPr>
          <w:lang w:eastAsia="zh-CN"/>
        </w:rPr>
        <w:tab/>
        <w:t>shall include a &lt;new-pegc-id&gt; element set to the identity of the target PGAE-C.</w:t>
      </w:r>
    </w:p>
    <w:p w14:paraId="4B098BEA" w14:textId="77777777" w:rsidR="00DC5A7E" w:rsidRDefault="00DC5A7E" w:rsidP="00DC5A7E">
      <w:pPr>
        <w:rPr>
          <w:lang w:eastAsia="zh-CN"/>
        </w:rPr>
      </w:pPr>
      <w:bookmarkStart w:id="179" w:name="_Hlk134914259"/>
      <w:r>
        <w:t xml:space="preserve">The PMAE-C shall send the generated HTTP POST request towards the target PGAE-C according to </w:t>
      </w:r>
      <w:r w:rsidRPr="000A20F1">
        <w:t>IETF</w:t>
      </w:r>
      <w:r>
        <w:t> </w:t>
      </w:r>
      <w:r w:rsidRPr="000A20F1">
        <w:t>RFC</w:t>
      </w:r>
      <w:r>
        <w:t> </w:t>
      </w:r>
      <w:r w:rsidR="00F84143">
        <w:t>9110</w:t>
      </w:r>
      <w:r>
        <w:t> </w:t>
      </w:r>
      <w:r w:rsidRPr="0006242D">
        <w:t>[</w:t>
      </w:r>
      <w:r>
        <w:t>4]</w:t>
      </w:r>
      <w:r>
        <w:rPr>
          <w:rFonts w:hint="eastAsia"/>
          <w:lang w:eastAsia="zh-CN"/>
        </w:rPr>
        <w:t>.</w:t>
      </w:r>
    </w:p>
    <w:p w14:paraId="48496F51" w14:textId="77777777" w:rsidR="00DC5A7E" w:rsidRDefault="00DC5A7E" w:rsidP="00DC5A7E">
      <w:bookmarkStart w:id="180" w:name="_Hlk134914931"/>
      <w:bookmarkEnd w:id="179"/>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44405210" w14:textId="77777777" w:rsidR="00DC5A7E" w:rsidRDefault="00DC5A7E" w:rsidP="00DC5A7E">
      <w:pPr>
        <w:pStyle w:val="B1"/>
      </w:pPr>
      <w:r>
        <w:t>a)</w:t>
      </w:r>
      <w:r>
        <w:tab/>
        <w:t>a Content-Type header field set to "application/vnd.3gpp.pinapp-info+xml"; and</w:t>
      </w:r>
    </w:p>
    <w:p w14:paraId="72990F45" w14:textId="77777777" w:rsidR="00DC5A7E" w:rsidRDefault="00DC5A7E" w:rsidP="00DC5A7E">
      <w:pPr>
        <w:pStyle w:val="B1"/>
      </w:pPr>
      <w:r>
        <w:t>b)</w:t>
      </w:r>
      <w:r>
        <w:tab/>
        <w:t xml:space="preserve">an application/vnd.3gpp.pinapp-info+xml MIME body with a </w:t>
      </w:r>
      <w:r w:rsidRPr="0073469F">
        <w:t>&lt;</w:t>
      </w:r>
      <w:r>
        <w:t>pin-pegc-takeover-accept</w:t>
      </w:r>
      <w:r w:rsidRPr="0073469F">
        <w:t>&gt;</w:t>
      </w:r>
      <w:r>
        <w:t xml:space="preserve"> </w:t>
      </w:r>
      <w:r w:rsidRPr="00FB41A4">
        <w:t>element in the &lt;</w:t>
      </w:r>
      <w:r>
        <w:t>pinapp</w:t>
      </w:r>
      <w:r w:rsidRPr="00FB41A4">
        <w:t xml:space="preserve">-info&gt; </w:t>
      </w:r>
      <w:r>
        <w:t>root element,</w:t>
      </w:r>
    </w:p>
    <w:p w14:paraId="74EBB3A3" w14:textId="77777777" w:rsidR="00DC5A7E" w:rsidRDefault="00DC5A7E" w:rsidP="00DC5A7E">
      <w:r>
        <w:t>the initiating PMAE-C shall:</w:t>
      </w:r>
    </w:p>
    <w:p w14:paraId="115771DF" w14:textId="77777777" w:rsidR="00DC5A7E" w:rsidRDefault="00DC5A7E" w:rsidP="00DC5A7E">
      <w:pPr>
        <w:pStyle w:val="B1"/>
      </w:pPr>
      <w:r>
        <w:rPr>
          <w:rFonts w:hint="eastAsia"/>
          <w:lang w:eastAsia="zh-CN"/>
        </w:rPr>
        <w:t>a</w:t>
      </w:r>
      <w:r>
        <w:t>)</w:t>
      </w:r>
      <w:r>
        <w:tab/>
      </w:r>
      <w:r w:rsidRPr="003A7654">
        <w:t xml:space="preserve">update the PIN dynamic profile information with </w:t>
      </w:r>
      <w:r>
        <w:t>PEGC</w:t>
      </w:r>
      <w:r w:rsidRPr="003A7654">
        <w:t xml:space="preserve"> role change details</w:t>
      </w:r>
      <w:r>
        <w:t>;</w:t>
      </w:r>
    </w:p>
    <w:p w14:paraId="62B84303" w14:textId="77777777" w:rsidR="00DC5A7E" w:rsidRDefault="00DC5A7E" w:rsidP="00DC5A7E">
      <w:pPr>
        <w:pStyle w:val="B1"/>
      </w:pPr>
      <w:r>
        <w:lastRenderedPageBreak/>
        <w:t>b)</w:t>
      </w:r>
      <w:r>
        <w:tab/>
      </w:r>
      <w:r w:rsidRPr="003A7654">
        <w:t xml:space="preserve">deliver the PIN dynamic profile information to the </w:t>
      </w:r>
      <w:r>
        <w:t>target PGAE-C</w:t>
      </w:r>
      <w:r w:rsidR="005E2845">
        <w:t xml:space="preserve"> by including the event ID set to "</w:t>
      </w:r>
      <w:r w:rsidR="005E2845">
        <w:rPr>
          <w:lang w:eastAsia="zh-CN"/>
        </w:rPr>
        <w:t>PIN profiles update</w:t>
      </w:r>
      <w:r w:rsidR="005E2845">
        <w:t>" as specified in clause 5.4.6.4</w:t>
      </w:r>
      <w:r>
        <w:t>; and</w:t>
      </w:r>
    </w:p>
    <w:p w14:paraId="51EFC379" w14:textId="77777777" w:rsidR="00DC5A7E" w:rsidRDefault="00DC5A7E" w:rsidP="00DC5A7E">
      <w:pPr>
        <w:pStyle w:val="B1"/>
      </w:pPr>
      <w:bookmarkStart w:id="181" w:name="_Hlk134915164"/>
      <w:r>
        <w:rPr>
          <w:rFonts w:hint="eastAsia"/>
          <w:lang w:eastAsia="zh-CN"/>
        </w:rPr>
        <w:t>c</w:t>
      </w:r>
      <w:r>
        <w:rPr>
          <w:lang w:eastAsia="zh-CN"/>
        </w:rPr>
        <w:t>)</w:t>
      </w:r>
      <w:r>
        <w:rPr>
          <w:lang w:eastAsia="zh-CN"/>
        </w:rPr>
        <w:tab/>
      </w:r>
      <w:r>
        <w:t>initiate a PIN status notify procedure towards PAE-S and PIN peer(s) (not including the target PGAE-C) in the PIN as specified in clause 5.4.6.</w:t>
      </w:r>
      <w:r w:rsidR="00596CD7">
        <w:t xml:space="preserve">4 </w:t>
      </w:r>
      <w:r>
        <w:t xml:space="preserve">to notify the PIN modification. </w:t>
      </w:r>
    </w:p>
    <w:bookmarkEnd w:id="181"/>
    <w:p w14:paraId="762ADCAF" w14:textId="77777777" w:rsidR="00DC5A7E" w:rsidRPr="00FA2843" w:rsidRDefault="00DC5A7E" w:rsidP="00DC5A7E">
      <w:pPr>
        <w:rPr>
          <w:lang w:val="en-US" w:eastAsia="zh-CN"/>
        </w:rPr>
      </w:pPr>
      <w:r>
        <w:rPr>
          <w:rFonts w:hint="eastAsia"/>
          <w:lang w:val="en-US" w:eastAsia="zh-CN"/>
        </w:rPr>
        <w:t>F</w:t>
      </w:r>
      <w:r>
        <w:rPr>
          <w:lang w:val="en-US" w:eastAsia="zh-CN"/>
        </w:rPr>
        <w:t xml:space="preserve">rom this time onward, the </w:t>
      </w:r>
      <w:r>
        <w:t xml:space="preserve">target </w:t>
      </w:r>
      <w:r>
        <w:rPr>
          <w:lang w:val="en-US" w:eastAsia="zh-CN"/>
        </w:rPr>
        <w:t>PGAE-C is considered as the new PGAE-C of the PIN.</w:t>
      </w:r>
    </w:p>
    <w:p w14:paraId="65611CB5"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599744C3" w14:textId="77777777" w:rsidR="00DC5A7E" w:rsidRDefault="00DC5A7E" w:rsidP="00DC5A7E">
      <w:pPr>
        <w:pStyle w:val="B1"/>
      </w:pPr>
      <w:r>
        <w:t>a)</w:t>
      </w:r>
      <w:r>
        <w:tab/>
        <w:t>a Content-Type header field set to "application/vnd.3gpp.pinapp-info+xml"; and</w:t>
      </w:r>
    </w:p>
    <w:p w14:paraId="1B35D418" w14:textId="77777777" w:rsidR="00DC5A7E" w:rsidRDefault="00DC5A7E" w:rsidP="00DC5A7E">
      <w:pPr>
        <w:pStyle w:val="B1"/>
      </w:pPr>
      <w:r>
        <w:t>b)</w:t>
      </w:r>
      <w:r>
        <w:tab/>
        <w:t xml:space="preserve">an application/vnd.3gpp.pinapp-info+xml MIME body with a </w:t>
      </w:r>
      <w:r w:rsidRPr="0073469F">
        <w:t>&lt;</w:t>
      </w:r>
      <w:r>
        <w:t>pin-pegc-takeover-reject</w:t>
      </w:r>
      <w:r w:rsidRPr="0073469F">
        <w:t>&gt;</w:t>
      </w:r>
      <w:r>
        <w:t xml:space="preserve"> </w:t>
      </w:r>
      <w:r w:rsidRPr="00FB41A4">
        <w:t>element in the &lt;</w:t>
      </w:r>
      <w:r>
        <w:t>pinapp</w:t>
      </w:r>
      <w:r w:rsidRPr="00FB41A4">
        <w:t xml:space="preserve">-info&gt; </w:t>
      </w:r>
      <w:r>
        <w:t>root element,</w:t>
      </w:r>
    </w:p>
    <w:p w14:paraId="7B165BBB" w14:textId="77777777" w:rsidR="00DC5A7E" w:rsidRPr="00913139" w:rsidRDefault="00DC5A7E" w:rsidP="00DC5A7E">
      <w:pPr>
        <w:rPr>
          <w:lang w:eastAsia="zh-CN"/>
        </w:rPr>
      </w:pPr>
      <w:r>
        <w:t xml:space="preserve">the initiating PMAE-C shall consider the </w:t>
      </w:r>
      <w:r w:rsidRPr="00B63E5F">
        <w:t>P</w:t>
      </w:r>
      <w:r>
        <w:t>G</w:t>
      </w:r>
      <w:r w:rsidRPr="00B63E5F">
        <w:t>AE-C replacement without PAE-S support</w:t>
      </w:r>
      <w:r>
        <w:t xml:space="preserve"> is rejected by the target PGAE-C. The initiating PMAE-C may select another PGAE-C in the PIN to initiate a </w:t>
      </w:r>
      <w:r w:rsidRPr="004A3C95">
        <w:t>P</w:t>
      </w:r>
      <w:r>
        <w:t>G</w:t>
      </w:r>
      <w:r w:rsidRPr="004A3C95">
        <w:t>AE-C replacement without PAE-S support</w:t>
      </w:r>
      <w:r>
        <w:t xml:space="preserve"> as specified in clause 5.4.5.4.</w:t>
      </w:r>
    </w:p>
    <w:p w14:paraId="23CA0BEC" w14:textId="77777777" w:rsidR="00DC5A7E" w:rsidRPr="00983DD7" w:rsidRDefault="00DC5A7E" w:rsidP="00DC5A7E">
      <w:pPr>
        <w:pStyle w:val="Heading5"/>
        <w:rPr>
          <w:lang w:eastAsia="zh-CN"/>
        </w:rPr>
      </w:pPr>
      <w:bookmarkStart w:id="182" w:name="_Toc160556293"/>
      <w:bookmarkEnd w:id="180"/>
      <w:r>
        <w:rPr>
          <w:rFonts w:hint="eastAsia"/>
          <w:lang w:eastAsia="zh-CN"/>
        </w:rPr>
        <w:t>5</w:t>
      </w:r>
      <w:r>
        <w:rPr>
          <w:lang w:eastAsia="zh-CN"/>
        </w:rPr>
        <w:t>.4.5.3.2</w:t>
      </w:r>
      <w:r>
        <w:rPr>
          <w:lang w:eastAsia="zh-CN"/>
        </w:rPr>
        <w:tab/>
        <w:t>PGAE-C procedure</w:t>
      </w:r>
      <w:bookmarkEnd w:id="182"/>
    </w:p>
    <w:p w14:paraId="1938214C" w14:textId="77777777" w:rsidR="00DC5A7E" w:rsidRDefault="00DC5A7E" w:rsidP="00DC5A7E">
      <w:bookmarkStart w:id="183" w:name="_Hlk134914318"/>
      <w:r>
        <w:rPr>
          <w:lang w:eastAsia="x-none"/>
        </w:rPr>
        <w:t>Upon reception of an HTTP POST request</w:t>
      </w:r>
      <w:r w:rsidRPr="005025FB">
        <w:t xml:space="preserve"> </w:t>
      </w:r>
      <w:r>
        <w:t>message containing:</w:t>
      </w:r>
    </w:p>
    <w:p w14:paraId="19621BCE" w14:textId="77777777" w:rsidR="00DC5A7E" w:rsidRDefault="00DC5A7E" w:rsidP="00DC5A7E">
      <w:pPr>
        <w:pStyle w:val="B1"/>
      </w:pPr>
      <w:r>
        <w:t>a)</w:t>
      </w:r>
      <w:r>
        <w:tab/>
        <w:t>a Content-Type header field set to "application/vnd.3gpp.pinapp-info+xml"; and</w:t>
      </w:r>
    </w:p>
    <w:p w14:paraId="63D17457" w14:textId="77777777" w:rsidR="00DC5A7E" w:rsidRDefault="00DC5A7E" w:rsidP="00DC5A7E">
      <w:pPr>
        <w:pStyle w:val="B1"/>
      </w:pPr>
      <w:r>
        <w:t>b)</w:t>
      </w:r>
      <w:r>
        <w:tab/>
        <w:t xml:space="preserve">an application/vnd.3gpp.pinapp-info+xml MIME body with a </w:t>
      </w:r>
      <w:r w:rsidRPr="0073469F">
        <w:t>&lt;</w:t>
      </w:r>
      <w:r>
        <w:t>pin-pegc-takeover-request</w:t>
      </w:r>
      <w:r w:rsidRPr="0073469F">
        <w:t>&gt;</w:t>
      </w:r>
      <w:r>
        <w:t xml:space="preserve"> </w:t>
      </w:r>
      <w:r w:rsidRPr="00FB41A4">
        <w:t>element in the &lt;</w:t>
      </w:r>
      <w:r>
        <w:t>pinapp</w:t>
      </w:r>
      <w:r w:rsidRPr="00FB41A4">
        <w:t xml:space="preserve">-info&gt; </w:t>
      </w:r>
      <w:r>
        <w:t>root element,</w:t>
      </w:r>
    </w:p>
    <w:p w14:paraId="75692AE2" w14:textId="77777777" w:rsidR="00DC5A7E" w:rsidRDefault="00DC5A7E" w:rsidP="00DC5A7E">
      <w:pPr>
        <w:rPr>
          <w:noProof/>
        </w:rPr>
      </w:pPr>
      <w:r>
        <w:t xml:space="preserve">the target PGAE-C shall </w:t>
      </w:r>
      <w:r>
        <w:rPr>
          <w:lang w:eastAsia="zh-CN"/>
        </w:rPr>
        <w:t xml:space="preserve">determine whether to </w:t>
      </w:r>
      <w:r w:rsidRPr="002D1E47">
        <w:rPr>
          <w:noProof/>
        </w:rPr>
        <w:t>take</w:t>
      </w:r>
      <w:r>
        <w:rPr>
          <w:noProof/>
        </w:rPr>
        <w:t>over</w:t>
      </w:r>
      <w:r w:rsidRPr="002D1E47">
        <w:rPr>
          <w:noProof/>
        </w:rPr>
        <w:t xml:space="preserve"> the role of P</w:t>
      </w:r>
      <w:r>
        <w:rPr>
          <w:noProof/>
        </w:rPr>
        <w:t>GAE-</w:t>
      </w:r>
      <w:r w:rsidRPr="002D1E47">
        <w:rPr>
          <w:noProof/>
        </w:rPr>
        <w:t>C</w:t>
      </w:r>
      <w:r>
        <w:rPr>
          <w:noProof/>
        </w:rPr>
        <w:t xml:space="preserve"> for the current PGAE-C in the indicated PIN.</w:t>
      </w:r>
    </w:p>
    <w:p w14:paraId="5E9F14EA" w14:textId="77777777" w:rsidR="00DC5A7E" w:rsidRDefault="00DC5A7E" w:rsidP="00DC5A7E">
      <w:pPr>
        <w:rPr>
          <w:noProof/>
        </w:rPr>
      </w:pPr>
      <w:r>
        <w:rPr>
          <w:rFonts w:hint="eastAsia"/>
          <w:noProof/>
          <w:lang w:eastAsia="zh-CN"/>
        </w:rPr>
        <w:t>I</w:t>
      </w:r>
      <w:r>
        <w:rPr>
          <w:noProof/>
          <w:lang w:eastAsia="zh-CN"/>
        </w:rPr>
        <w:t xml:space="preserve">f the </w:t>
      </w:r>
      <w:r>
        <w:t xml:space="preserve">target PGAE-C determines to </w:t>
      </w:r>
      <w:r w:rsidRPr="002D1E47">
        <w:rPr>
          <w:noProof/>
        </w:rPr>
        <w:t>take</w:t>
      </w:r>
      <w:r>
        <w:rPr>
          <w:noProof/>
        </w:rPr>
        <w:t>over</w:t>
      </w:r>
      <w:r w:rsidRPr="002D1E47">
        <w:rPr>
          <w:noProof/>
        </w:rPr>
        <w:t xml:space="preserve"> the role of P</w:t>
      </w:r>
      <w:r>
        <w:rPr>
          <w:noProof/>
        </w:rPr>
        <w:t>GAE-C for the current PGAE-C in the indicated PIN, the target PGAE-C shall:</w:t>
      </w:r>
    </w:p>
    <w:p w14:paraId="17F235BE"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PGAE-C</w:t>
      </w:r>
      <w:r w:rsidRPr="00554F63">
        <w:t>:</w:t>
      </w:r>
    </w:p>
    <w:p w14:paraId="4204809B"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41C69832"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A23C86">
        <w:t>&lt;</w:t>
      </w:r>
      <w:r>
        <w:t>pin-pegc-takeover-accept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w:t>
      </w:r>
      <w:r>
        <w:t xml:space="preserve">nd within the </w:t>
      </w:r>
      <w:r w:rsidRPr="0073469F">
        <w:t>&lt;</w:t>
      </w:r>
      <w:r>
        <w:t>pin-</w:t>
      </w:r>
      <w:r>
        <w:rPr>
          <w:rFonts w:hint="eastAsia"/>
          <w:lang w:eastAsia="zh-CN"/>
        </w:rPr>
        <w:t>pe</w:t>
      </w:r>
      <w:r>
        <w:rPr>
          <w:lang w:eastAsia="zh-CN"/>
        </w:rPr>
        <w:t>g</w:t>
      </w:r>
      <w:r>
        <w:rPr>
          <w:rFonts w:hint="eastAsia"/>
          <w:lang w:eastAsia="zh-CN"/>
        </w:rPr>
        <w:t>c</w:t>
      </w:r>
      <w:r>
        <w:t>-takeover-request</w:t>
      </w:r>
      <w:r w:rsidRPr="0073469F">
        <w:t>&gt;</w:t>
      </w:r>
      <w:r>
        <w:t xml:space="preserve"> element</w:t>
      </w:r>
      <w:r w:rsidRPr="004E7BF5">
        <w:t>:</w:t>
      </w:r>
    </w:p>
    <w:p w14:paraId="7AC9807D" w14:textId="77777777" w:rsidR="00DC5A7E" w:rsidRDefault="00DC5A7E" w:rsidP="00DC5A7E">
      <w:pPr>
        <w:pStyle w:val="B3"/>
      </w:pPr>
      <w:r w:rsidRPr="007F57D7">
        <w:t>i)</w:t>
      </w:r>
      <w:r w:rsidRPr="007F57D7">
        <w:tab/>
        <w:t>shall include a &lt;pin-id&gt; element set to the PIN ID of the PIN;</w:t>
      </w:r>
      <w:r>
        <w:t xml:space="preserve"> and</w:t>
      </w:r>
    </w:p>
    <w:p w14:paraId="1F5342CF" w14:textId="77777777" w:rsidR="00DC5A7E" w:rsidRPr="00F45295" w:rsidRDefault="00DC5A7E" w:rsidP="00DC5A7E">
      <w:pPr>
        <w:pStyle w:val="B1"/>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initiating PM</w:t>
      </w:r>
      <w:r w:rsidRPr="00554F63">
        <w:rPr>
          <w:lang w:eastAsia="zh-CN"/>
        </w:rPr>
        <w:t>AE-</w:t>
      </w:r>
      <w:r>
        <w:rPr>
          <w:lang w:eastAsia="zh-CN"/>
        </w:rPr>
        <w:t>C.</w:t>
      </w:r>
    </w:p>
    <w:p w14:paraId="5836BB5E" w14:textId="77777777" w:rsidR="00DC5A7E" w:rsidRDefault="00DC5A7E" w:rsidP="00DC5A7E">
      <w:pPr>
        <w:rPr>
          <w:noProof/>
        </w:rPr>
      </w:pPr>
      <w:r>
        <w:rPr>
          <w:rFonts w:hint="eastAsia"/>
          <w:noProof/>
          <w:lang w:eastAsia="zh-CN"/>
        </w:rPr>
        <w:t>I</w:t>
      </w:r>
      <w:r>
        <w:rPr>
          <w:noProof/>
          <w:lang w:eastAsia="zh-CN"/>
        </w:rPr>
        <w:t xml:space="preserve">f the </w:t>
      </w:r>
      <w:r>
        <w:t xml:space="preserve">target PGAE-C determines not to </w:t>
      </w:r>
      <w:r w:rsidRPr="002D1E47">
        <w:rPr>
          <w:noProof/>
        </w:rPr>
        <w:t>take</w:t>
      </w:r>
      <w:r>
        <w:rPr>
          <w:noProof/>
        </w:rPr>
        <w:t>over</w:t>
      </w:r>
      <w:r w:rsidRPr="002D1E47">
        <w:rPr>
          <w:noProof/>
        </w:rPr>
        <w:t xml:space="preserve"> the role of P</w:t>
      </w:r>
      <w:r>
        <w:rPr>
          <w:noProof/>
        </w:rPr>
        <w:t>GAE-</w:t>
      </w:r>
      <w:r w:rsidRPr="002D1E47">
        <w:rPr>
          <w:noProof/>
        </w:rPr>
        <w:t>C</w:t>
      </w:r>
      <w:r>
        <w:rPr>
          <w:noProof/>
        </w:rPr>
        <w:t xml:space="preserve"> for the current PGAE-C in the indicated PIN, the target PGAE-C shall:</w:t>
      </w:r>
    </w:p>
    <w:p w14:paraId="46BED985"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PGAE-C</w:t>
      </w:r>
      <w:r w:rsidRPr="00554F63">
        <w:t>:</w:t>
      </w:r>
    </w:p>
    <w:p w14:paraId="22AB8B06"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2A013880"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A23C86">
        <w:t>&lt;</w:t>
      </w:r>
      <w:r>
        <w:t>pin-pegc-takeover-reject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w:t>
      </w:r>
      <w:r>
        <w:t xml:space="preserve">nd within the </w:t>
      </w:r>
      <w:r w:rsidRPr="0073469F">
        <w:t>&lt;</w:t>
      </w:r>
      <w:r>
        <w:t>pin-</w:t>
      </w:r>
      <w:r>
        <w:rPr>
          <w:rFonts w:hint="eastAsia"/>
          <w:lang w:eastAsia="zh-CN"/>
        </w:rPr>
        <w:t>pe</w:t>
      </w:r>
      <w:r>
        <w:rPr>
          <w:lang w:eastAsia="zh-CN"/>
        </w:rPr>
        <w:t>g</w:t>
      </w:r>
      <w:r>
        <w:rPr>
          <w:rFonts w:hint="eastAsia"/>
          <w:lang w:eastAsia="zh-CN"/>
        </w:rPr>
        <w:t>c</w:t>
      </w:r>
      <w:r>
        <w:t>-takeover-reject</w:t>
      </w:r>
      <w:r w:rsidRPr="0073469F">
        <w:t>&gt;</w:t>
      </w:r>
      <w:r>
        <w:t xml:space="preserve"> element</w:t>
      </w:r>
      <w:r w:rsidRPr="004E7BF5">
        <w:t>:</w:t>
      </w:r>
    </w:p>
    <w:p w14:paraId="0BE15FBE" w14:textId="77777777" w:rsidR="00277DCD" w:rsidRPr="00277DCD" w:rsidRDefault="00277DCD" w:rsidP="00277DCD">
      <w:pPr>
        <w:pStyle w:val="B3"/>
      </w:pPr>
      <w:r>
        <w:t>i)</w:t>
      </w:r>
      <w:r>
        <w:tab/>
        <w:t>shall include a &lt;pin-id&gt; element set to the PIN ID of the PIN; and</w:t>
      </w:r>
    </w:p>
    <w:p w14:paraId="6022BC4F" w14:textId="77777777" w:rsidR="00DC5A7E" w:rsidRDefault="00DC5A7E" w:rsidP="00DC5A7E">
      <w:pPr>
        <w:pStyle w:val="B3"/>
        <w:rPr>
          <w:lang w:eastAsia="zh-CN"/>
        </w:rPr>
      </w:pPr>
      <w:r>
        <w:rPr>
          <w:lang w:eastAsia="zh-CN"/>
        </w:rPr>
        <w:t>i</w:t>
      </w:r>
      <w:r w:rsidR="00277DCD">
        <w:rPr>
          <w:lang w:eastAsia="zh-CN"/>
        </w:rPr>
        <w:t>i</w:t>
      </w:r>
      <w:r>
        <w:rPr>
          <w:lang w:eastAsia="zh-CN"/>
        </w:rPr>
        <w:t>)</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432478">
        <w:t>P</w:t>
      </w:r>
      <w:r>
        <w:t>G</w:t>
      </w:r>
      <w:r w:rsidRPr="00432478">
        <w:t>AE-C replacement without PAE-S support</w:t>
      </w:r>
      <w:r w:rsidRPr="00654FEF">
        <w:t xml:space="preserve"> failure</w:t>
      </w:r>
      <w:r>
        <w:t>; and</w:t>
      </w:r>
    </w:p>
    <w:p w14:paraId="2F9F1D0F" w14:textId="77777777" w:rsidR="00BE3BC8"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target PM</w:t>
      </w:r>
      <w:r w:rsidRPr="00554F63">
        <w:rPr>
          <w:lang w:eastAsia="zh-CN"/>
        </w:rPr>
        <w:t>AE-</w:t>
      </w:r>
      <w:r>
        <w:rPr>
          <w:lang w:eastAsia="zh-CN"/>
        </w:rPr>
        <w:t>C.</w:t>
      </w:r>
      <w:bookmarkEnd w:id="183"/>
    </w:p>
    <w:p w14:paraId="062A93AE" w14:textId="77777777" w:rsidR="00B72063" w:rsidRDefault="00B72063" w:rsidP="00B72063">
      <w:pPr>
        <w:pStyle w:val="Heading4"/>
        <w:rPr>
          <w:lang w:eastAsia="zh-CN"/>
        </w:rPr>
      </w:pPr>
      <w:bookmarkStart w:id="184" w:name="_Toc160556294"/>
      <w:r>
        <w:rPr>
          <w:lang w:eastAsia="zh-CN"/>
        </w:rPr>
        <w:lastRenderedPageBreak/>
        <w:t>5.4.5.4</w:t>
      </w:r>
      <w:r>
        <w:rPr>
          <w:lang w:eastAsia="zh-CN"/>
        </w:rPr>
        <w:tab/>
        <w:t>PMAE-C replacement with PAE-S support</w:t>
      </w:r>
      <w:bookmarkEnd w:id="184"/>
    </w:p>
    <w:p w14:paraId="2A703BC6" w14:textId="77777777" w:rsidR="00B72063" w:rsidRDefault="00B72063" w:rsidP="00B72063">
      <w:pPr>
        <w:pStyle w:val="Heading5"/>
        <w:rPr>
          <w:lang w:eastAsia="zh-CN"/>
        </w:rPr>
      </w:pPr>
      <w:bookmarkStart w:id="185" w:name="_Toc160556295"/>
      <w:r>
        <w:rPr>
          <w:rFonts w:hint="eastAsia"/>
          <w:lang w:eastAsia="zh-CN"/>
        </w:rPr>
        <w:t>5</w:t>
      </w:r>
      <w:r>
        <w:rPr>
          <w:lang w:eastAsia="zh-CN"/>
        </w:rPr>
        <w:t>.4.5.2.1</w:t>
      </w:r>
      <w:r>
        <w:rPr>
          <w:lang w:eastAsia="zh-CN"/>
        </w:rPr>
        <w:tab/>
        <w:t>General</w:t>
      </w:r>
      <w:bookmarkEnd w:id="185"/>
    </w:p>
    <w:p w14:paraId="2EB1F24C" w14:textId="77777777" w:rsidR="00B72063" w:rsidRPr="00621024" w:rsidRDefault="00B72063" w:rsidP="00B72063">
      <w:pPr>
        <w:rPr>
          <w:lang w:eastAsia="zh-CN"/>
        </w:rPr>
      </w:pPr>
      <w:r>
        <w:rPr>
          <w:rFonts w:hint="eastAsia"/>
          <w:lang w:eastAsia="zh-CN"/>
        </w:rPr>
        <w:t>I</w:t>
      </w:r>
      <w:r>
        <w:rPr>
          <w:lang w:eastAsia="zh-CN"/>
        </w:rPr>
        <w:t xml:space="preserve">n this clause, the PMAE-C that initiates the </w:t>
      </w:r>
      <w:r w:rsidRPr="00BA6DCD">
        <w:rPr>
          <w:lang w:eastAsia="zh-CN"/>
        </w:rPr>
        <w:t>PMAE-C replacement with PAE-S support</w:t>
      </w:r>
      <w:r>
        <w:rPr>
          <w:lang w:eastAsia="zh-CN"/>
        </w:rPr>
        <w:t xml:space="preserve"> procedure is called the "initiating PMAE-C", and the requested PMAE-C is called the "target PMAE-C".</w:t>
      </w:r>
    </w:p>
    <w:p w14:paraId="7BA91F81" w14:textId="77777777" w:rsidR="00B72063" w:rsidRDefault="00B72063" w:rsidP="00B72063">
      <w:pPr>
        <w:pStyle w:val="Heading5"/>
        <w:rPr>
          <w:noProof/>
          <w:lang w:eastAsia="zh-CN"/>
        </w:rPr>
      </w:pPr>
      <w:bookmarkStart w:id="186" w:name="_Toc160556296"/>
      <w:r>
        <w:rPr>
          <w:rFonts w:hint="eastAsia"/>
          <w:noProof/>
          <w:lang w:eastAsia="zh-CN"/>
        </w:rPr>
        <w:t>5</w:t>
      </w:r>
      <w:r>
        <w:rPr>
          <w:noProof/>
          <w:lang w:eastAsia="zh-CN"/>
        </w:rPr>
        <w:t>.4.5.4.2</w:t>
      </w:r>
      <w:r>
        <w:rPr>
          <w:noProof/>
          <w:lang w:eastAsia="zh-CN"/>
        </w:rPr>
        <w:tab/>
      </w:r>
      <w:r>
        <w:rPr>
          <w:lang w:eastAsia="zh-CN"/>
        </w:rPr>
        <w:t xml:space="preserve">Initiating </w:t>
      </w:r>
      <w:r>
        <w:rPr>
          <w:noProof/>
          <w:lang w:eastAsia="zh-CN"/>
        </w:rPr>
        <w:t>PMAE-C procedure</w:t>
      </w:r>
      <w:bookmarkEnd w:id="186"/>
    </w:p>
    <w:p w14:paraId="222A8629" w14:textId="77777777" w:rsidR="00B72063" w:rsidRDefault="00B72063" w:rsidP="00B72063">
      <w:r>
        <w:rPr>
          <w:noProof/>
        </w:rPr>
        <w:t xml:space="preserve">When the </w:t>
      </w:r>
      <w:r w:rsidRPr="002D1E47">
        <w:rPr>
          <w:noProof/>
        </w:rPr>
        <w:t>P</w:t>
      </w:r>
      <w:r>
        <w:rPr>
          <w:noProof/>
        </w:rPr>
        <w:t>MAE-</w:t>
      </w:r>
      <w:r w:rsidRPr="002D1E47">
        <w:rPr>
          <w:noProof/>
        </w:rPr>
        <w:t xml:space="preserve">C </w:t>
      </w:r>
      <w:r>
        <w:rPr>
          <w:noProof/>
        </w:rPr>
        <w:t xml:space="preserve">needs to </w:t>
      </w:r>
      <w:r w:rsidRPr="002D1E47">
        <w:rPr>
          <w:noProof/>
        </w:rPr>
        <w:t xml:space="preserve">request </w:t>
      </w:r>
      <w:r>
        <w:rPr>
          <w:noProof/>
        </w:rPr>
        <w:t>another</w:t>
      </w:r>
      <w:r w:rsidRPr="002D1E47">
        <w:rPr>
          <w:noProof/>
        </w:rPr>
        <w:t xml:space="preserve"> </w:t>
      </w:r>
      <w:r>
        <w:rPr>
          <w:noProof/>
        </w:rPr>
        <w:t>PMAE-C (i.e. target PMAE-C)</w:t>
      </w:r>
      <w:r w:rsidRPr="002D1E47">
        <w:rPr>
          <w:noProof/>
        </w:rPr>
        <w:t xml:space="preserve"> to take</w:t>
      </w:r>
      <w:r>
        <w:rPr>
          <w:noProof/>
        </w:rPr>
        <w:t>over</w:t>
      </w:r>
      <w:r w:rsidRPr="002D1E47">
        <w:rPr>
          <w:noProof/>
        </w:rPr>
        <w:t xml:space="preserve"> the role of P</w:t>
      </w:r>
      <w:r>
        <w:rPr>
          <w:noProof/>
        </w:rPr>
        <w:t>MAE-C in a PIN with PAE-S support,</w:t>
      </w:r>
      <w:r>
        <w:t xml:space="preserve"> the PMAE-C shall generate an HTTP POST request </w:t>
      </w:r>
      <w:r w:rsidRPr="0006242D">
        <w:t>according to p</w:t>
      </w:r>
      <w:r>
        <w:t xml:space="preserve">rocedures as specified in </w:t>
      </w:r>
      <w:r w:rsidRPr="000A20F1">
        <w:t>IETF</w:t>
      </w:r>
      <w:r>
        <w:t> </w:t>
      </w:r>
      <w:r w:rsidRPr="000A20F1">
        <w:t>RFC</w:t>
      </w:r>
      <w:r>
        <w:t> 9110 </w:t>
      </w:r>
      <w:r w:rsidRPr="0006242D">
        <w:t>[</w:t>
      </w:r>
      <w:r>
        <w:t xml:space="preserve">4]. </w:t>
      </w:r>
      <w:r w:rsidRPr="00684E14">
        <w:t xml:space="preserve">In the </w:t>
      </w:r>
      <w:r>
        <w:t>HTTP POST request</w:t>
      </w:r>
      <w:r w:rsidRPr="00684E14">
        <w:t xml:space="preserve">, the </w:t>
      </w:r>
      <w:r>
        <w:t>initiating PMAE-C</w:t>
      </w:r>
      <w:r w:rsidRPr="00684E14">
        <w:t>:</w:t>
      </w:r>
    </w:p>
    <w:p w14:paraId="546994C1" w14:textId="77777777" w:rsidR="00B72063" w:rsidRDefault="00B72063" w:rsidP="00B72063">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717CA35A" w14:textId="77777777" w:rsidR="00B72063" w:rsidRPr="0073469F" w:rsidRDefault="00B72063" w:rsidP="00B72063">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55939B78" w14:textId="77777777" w:rsidR="00B72063" w:rsidRDefault="00B72063" w:rsidP="00B72063">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lang w:eastAsia="zh-CN"/>
        </w:rPr>
        <w:t>configuration</w:t>
      </w:r>
      <w:r>
        <w:t>-request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w:t>
      </w:r>
      <w:r>
        <w:rPr>
          <w:lang w:eastAsia="zh-CN"/>
        </w:rPr>
        <w:t>configuration</w:t>
      </w:r>
      <w:r>
        <w:t>-request</w:t>
      </w:r>
      <w:r w:rsidRPr="0073469F">
        <w:t>&gt;</w:t>
      </w:r>
      <w:r>
        <w:t xml:space="preserve"> element:</w:t>
      </w:r>
    </w:p>
    <w:p w14:paraId="1AC03A77" w14:textId="77777777" w:rsidR="00B72063" w:rsidRDefault="00B72063" w:rsidP="00B72063">
      <w:pPr>
        <w:pStyle w:val="B2"/>
      </w:pPr>
      <w:r w:rsidRPr="00766283">
        <w:t>1)</w:t>
      </w:r>
      <w:r w:rsidRPr="00766283">
        <w:tab/>
        <w:t xml:space="preserve">shall include a </w:t>
      </w:r>
      <w:r>
        <w:t>&lt;pin-id&gt; element set to the identity of the involved PIN;</w:t>
      </w:r>
    </w:p>
    <w:p w14:paraId="5B8FA1F9" w14:textId="77777777" w:rsidR="00B72063" w:rsidRDefault="00B72063" w:rsidP="00B72063">
      <w:pPr>
        <w:pStyle w:val="B2"/>
      </w:pPr>
      <w:r>
        <w:t>2)</w:t>
      </w:r>
      <w:r>
        <w:tab/>
        <w:t>shall include a &lt;requestor-pemc-id&gt; element set to the identity of the initiating PMAE-C;</w:t>
      </w:r>
    </w:p>
    <w:p w14:paraId="3045B6E2" w14:textId="77777777" w:rsidR="00B72063" w:rsidRDefault="00B72063" w:rsidP="00B72063">
      <w:pPr>
        <w:pStyle w:val="B2"/>
        <w:rPr>
          <w:lang w:eastAsia="zh-CN"/>
        </w:rPr>
      </w:pPr>
      <w:r>
        <w:rPr>
          <w:rFonts w:hint="eastAsia"/>
          <w:lang w:eastAsia="zh-CN"/>
        </w:rPr>
        <w:t>3</w:t>
      </w:r>
      <w:r>
        <w:rPr>
          <w:lang w:eastAsia="zh-CN"/>
        </w:rPr>
        <w:t>)</w:t>
      </w:r>
      <w:r>
        <w:rPr>
          <w:lang w:eastAsia="zh-CN"/>
        </w:rPr>
        <w:tab/>
        <w:t>shall include a &lt;a</w:t>
      </w:r>
      <w:r w:rsidRPr="00336C41">
        <w:rPr>
          <w:lang w:eastAsia="zh-CN"/>
        </w:rPr>
        <w:t>uthorization</w:t>
      </w:r>
      <w:r>
        <w:rPr>
          <w:lang w:eastAsia="zh-CN"/>
        </w:rPr>
        <w:t>-</w:t>
      </w:r>
      <w:r w:rsidRPr="00336C41">
        <w:rPr>
          <w:lang w:eastAsia="zh-CN"/>
        </w:rPr>
        <w:t>type</w:t>
      </w:r>
      <w:r>
        <w:rPr>
          <w:lang w:eastAsia="zh-CN"/>
        </w:rPr>
        <w:t xml:space="preserve">&gt; element </w:t>
      </w:r>
      <w:r>
        <w:t>set to "</w:t>
      </w:r>
      <w:r w:rsidRPr="00894351">
        <w:t>PM</w:t>
      </w:r>
      <w:r>
        <w:t>AE-</w:t>
      </w:r>
      <w:r w:rsidRPr="00894351">
        <w:t>C role change</w:t>
      </w:r>
      <w:r>
        <w:t>"</w:t>
      </w:r>
      <w:r>
        <w:rPr>
          <w:rFonts w:hint="eastAsia"/>
          <w:lang w:eastAsia="zh-CN"/>
        </w:rPr>
        <w:t>;</w:t>
      </w:r>
    </w:p>
    <w:p w14:paraId="7D85C561" w14:textId="77777777" w:rsidR="00B72063" w:rsidRDefault="00B72063" w:rsidP="00B72063">
      <w:pPr>
        <w:pStyle w:val="B2"/>
        <w:rPr>
          <w:lang w:eastAsia="zh-CN"/>
        </w:rPr>
      </w:pPr>
      <w:r>
        <w:rPr>
          <w:rFonts w:hint="eastAsia"/>
          <w:lang w:eastAsia="zh-CN"/>
        </w:rPr>
        <w:t>4</w:t>
      </w:r>
      <w:r>
        <w:rPr>
          <w:lang w:eastAsia="zh-CN"/>
        </w:rPr>
        <w:t>)</w:t>
      </w:r>
      <w:r>
        <w:rPr>
          <w:lang w:eastAsia="zh-CN"/>
        </w:rPr>
        <w:tab/>
      </w:r>
      <w:r>
        <w:rPr>
          <w:rFonts w:hint="eastAsia"/>
          <w:lang w:eastAsia="zh-CN"/>
        </w:rPr>
        <w:t>sha</w:t>
      </w:r>
      <w:r>
        <w:rPr>
          <w:lang w:eastAsia="zh-CN"/>
        </w:rPr>
        <w:t xml:space="preserve">ll include a &lt;failure-pemc-id&gt; element set to </w:t>
      </w:r>
      <w:r>
        <w:t>the identity of the failure PMAE-C; and</w:t>
      </w:r>
    </w:p>
    <w:p w14:paraId="0FF20CCF" w14:textId="77777777" w:rsidR="00B72063" w:rsidRDefault="00B72063" w:rsidP="00B72063">
      <w:pPr>
        <w:pStyle w:val="B2"/>
        <w:rPr>
          <w:lang w:eastAsia="zh-CN"/>
        </w:rPr>
      </w:pPr>
      <w:r>
        <w:rPr>
          <w:lang w:eastAsia="zh-CN"/>
        </w:rPr>
        <w:t>5)</w:t>
      </w:r>
      <w:r>
        <w:rPr>
          <w:lang w:eastAsia="zh-CN"/>
        </w:rPr>
        <w:tab/>
        <w:t>may include a &lt;new-pemc-id&gt; element set to the identity of the target PMAE-C.</w:t>
      </w:r>
    </w:p>
    <w:p w14:paraId="53E20A55" w14:textId="77777777" w:rsidR="00B72063" w:rsidRDefault="00B72063" w:rsidP="00B72063">
      <w:pPr>
        <w:rPr>
          <w:lang w:eastAsia="zh-CN"/>
        </w:rPr>
      </w:pPr>
      <w:r>
        <w:t xml:space="preserve">The initiating PMAE-C shall send the generated HTTP POST request towards the PAE-S according to </w:t>
      </w:r>
      <w:r w:rsidRPr="000A20F1">
        <w:t>IETF</w:t>
      </w:r>
      <w:r>
        <w:t> </w:t>
      </w:r>
      <w:r w:rsidRPr="000A20F1">
        <w:t>RFC</w:t>
      </w:r>
      <w:r>
        <w:t> 9110 </w:t>
      </w:r>
      <w:r w:rsidRPr="0006242D">
        <w:t>[</w:t>
      </w:r>
      <w:r>
        <w:t>4]</w:t>
      </w:r>
      <w:r>
        <w:rPr>
          <w:rFonts w:hint="eastAsia"/>
          <w:lang w:eastAsia="zh-CN"/>
        </w:rPr>
        <w:t>.</w:t>
      </w:r>
    </w:p>
    <w:p w14:paraId="21B3545E" w14:textId="77777777" w:rsidR="00B72063" w:rsidRDefault="00B72063" w:rsidP="00B72063">
      <w:r w:rsidRPr="00554F63">
        <w:rPr>
          <w:lang w:eastAsia="zh-CN"/>
        </w:rPr>
        <w:t>U</w:t>
      </w:r>
      <w:r>
        <w:rPr>
          <w:lang w:eastAsia="zh-CN"/>
        </w:rPr>
        <w:t>p</w:t>
      </w:r>
      <w:r>
        <w:rPr>
          <w:lang w:eastAsia="x-none"/>
        </w:rPr>
        <w:t xml:space="preserve">on reception of an </w:t>
      </w:r>
      <w:r w:rsidRPr="00554F63">
        <w:t>HTTP 20</w:t>
      </w:r>
      <w:r>
        <w:t>0</w:t>
      </w:r>
      <w:r w:rsidRPr="00554F63">
        <w:t xml:space="preserve"> (</w:t>
      </w:r>
      <w:r>
        <w:t>OK</w:t>
      </w:r>
      <w:r w:rsidRPr="00554F63">
        <w:t>) response message</w:t>
      </w:r>
      <w:r>
        <w:t xml:space="preserve"> containing:</w:t>
      </w:r>
    </w:p>
    <w:p w14:paraId="77B86CCB" w14:textId="77777777" w:rsidR="00B72063" w:rsidRDefault="00B72063" w:rsidP="00B72063">
      <w:pPr>
        <w:pStyle w:val="B1"/>
      </w:pPr>
      <w:r>
        <w:t>a)</w:t>
      </w:r>
      <w:r>
        <w:tab/>
        <w:t>a Content-Type header field set to "application/vnd.3gpp.pinapp-info+xml"; and</w:t>
      </w:r>
    </w:p>
    <w:p w14:paraId="79328EFE" w14:textId="77777777" w:rsidR="00B72063" w:rsidRDefault="00B72063" w:rsidP="00B72063">
      <w:pPr>
        <w:pStyle w:val="B1"/>
      </w:pPr>
      <w:r>
        <w:t>b)</w:t>
      </w:r>
      <w:r>
        <w:tab/>
        <w:t xml:space="preserve">an application/vnd.3gpp.pinapp-info+xml MIME body with a </w:t>
      </w:r>
      <w:r w:rsidRPr="00A23C86">
        <w:t>&lt;</w:t>
      </w:r>
      <w:r>
        <w:t>pin-configuration-accept</w:t>
      </w:r>
      <w:r w:rsidRPr="00A23C86">
        <w:t>&gt;</w:t>
      </w:r>
      <w:r>
        <w:t xml:space="preserve"> </w:t>
      </w:r>
      <w:r w:rsidRPr="00FB41A4">
        <w:t>element in the &lt;</w:t>
      </w:r>
      <w:r>
        <w:t>pinapp</w:t>
      </w:r>
      <w:r w:rsidRPr="00FB41A4">
        <w:t xml:space="preserve">-info&gt; </w:t>
      </w:r>
      <w:r>
        <w:t>root element,</w:t>
      </w:r>
    </w:p>
    <w:p w14:paraId="23A4B22B" w14:textId="77777777" w:rsidR="00B72063" w:rsidRDefault="00B72063" w:rsidP="00B72063">
      <w:r>
        <w:t>the initiating PMAE-C</w:t>
      </w:r>
      <w:r w:rsidRPr="00F24F28">
        <w:t xml:space="preserve"> </w:t>
      </w:r>
      <w:r>
        <w:t>shall initiate a PIN status notify procedure as specified in clause 5.4.6.4 to PIN peers to notify the change of PMAE-C with the following consideration:</w:t>
      </w:r>
    </w:p>
    <w:p w14:paraId="0053D3E5" w14:textId="77777777" w:rsidR="00B72063" w:rsidRDefault="00B72063" w:rsidP="00B72063">
      <w:pPr>
        <w:pStyle w:val="B1"/>
      </w:pPr>
      <w:r>
        <w:t>a)</w:t>
      </w:r>
      <w:r>
        <w:tab/>
        <w:t>the event ID</w:t>
      </w:r>
      <w:r w:rsidRPr="0089275D">
        <w:t xml:space="preserve"> </w:t>
      </w:r>
      <w:r>
        <w:t xml:space="preserve">shall </w:t>
      </w:r>
      <w:r w:rsidRPr="0089275D">
        <w:t>include "PIN modification"</w:t>
      </w:r>
      <w:r>
        <w:t>, and:</w:t>
      </w:r>
    </w:p>
    <w:p w14:paraId="2AF4BB7B" w14:textId="77777777" w:rsidR="00B72063" w:rsidRPr="0089275D" w:rsidRDefault="00B72063" w:rsidP="00B72063">
      <w:pPr>
        <w:pStyle w:val="B2"/>
      </w:pPr>
      <w:r>
        <w:rPr>
          <w:lang w:eastAsia="zh-CN"/>
        </w:rPr>
        <w:t>1)</w:t>
      </w:r>
      <w:r>
        <w:rPr>
          <w:lang w:eastAsia="zh-CN"/>
        </w:rPr>
        <w:tab/>
        <w:t>shall include the &lt;</w:t>
      </w:r>
      <w:r>
        <w:rPr>
          <w:lang w:val="en-US"/>
        </w:rPr>
        <w:t>pemc-id</w:t>
      </w:r>
      <w:r>
        <w:rPr>
          <w:lang w:eastAsia="zh-CN"/>
        </w:rPr>
        <w:t xml:space="preserve">&gt; </w:t>
      </w:r>
      <w:r>
        <w:t>element set to</w:t>
      </w:r>
      <w:r w:rsidRPr="0022326F">
        <w:rPr>
          <w:rFonts w:cs="Arial"/>
        </w:rPr>
        <w:t xml:space="preserve"> </w:t>
      </w:r>
      <w:r>
        <w:rPr>
          <w:rFonts w:cs="Arial"/>
        </w:rPr>
        <w:t xml:space="preserve">the identifier(s) of the </w:t>
      </w:r>
      <w:r>
        <w:rPr>
          <w:lang w:val="en-US"/>
        </w:rPr>
        <w:t>PMAE-C(s)</w:t>
      </w:r>
      <w:r w:rsidRPr="00697B05">
        <w:rPr>
          <w:lang w:val="en-US"/>
        </w:rPr>
        <w:t xml:space="preserve"> </w:t>
      </w:r>
      <w:r>
        <w:rPr>
          <w:lang w:val="en-US"/>
        </w:rPr>
        <w:t>in the PIN; and</w:t>
      </w:r>
    </w:p>
    <w:p w14:paraId="09C91583" w14:textId="77777777" w:rsidR="00B72063" w:rsidRPr="0089275D" w:rsidRDefault="00B72063" w:rsidP="00B72063">
      <w:pPr>
        <w:pStyle w:val="B2"/>
      </w:pPr>
      <w:r>
        <w:rPr>
          <w:lang w:eastAsia="zh-CN"/>
        </w:rPr>
        <w:t>2)</w:t>
      </w:r>
      <w:r>
        <w:rPr>
          <w:lang w:eastAsia="zh-CN"/>
        </w:rPr>
        <w:tab/>
        <w:t xml:space="preserve">shall include the </w:t>
      </w:r>
      <w:r>
        <w:rPr>
          <w:lang w:val="en-US" w:eastAsia="zh-CN"/>
        </w:rPr>
        <w:t>&lt;</w:t>
      </w:r>
      <w:r>
        <w:rPr>
          <w:lang w:val="en-US"/>
        </w:rPr>
        <w:t>pemc-address</w:t>
      </w:r>
      <w:r>
        <w:rPr>
          <w:lang w:val="en-US" w:eastAsia="zh-CN"/>
        </w:rPr>
        <w:t>&gt;</w:t>
      </w:r>
      <w:r w:rsidRPr="00C80E4B">
        <w:t xml:space="preserve"> </w:t>
      </w:r>
      <w:r>
        <w:t>element set to</w:t>
      </w:r>
      <w:r w:rsidRPr="0022326F">
        <w:rPr>
          <w:rFonts w:cs="Arial"/>
        </w:rPr>
        <w:t xml:space="preserve"> </w:t>
      </w:r>
      <w:r>
        <w:rPr>
          <w:rFonts w:cs="Arial"/>
        </w:rPr>
        <w:t>the I</w:t>
      </w:r>
      <w:r w:rsidRPr="00F0199C">
        <w:rPr>
          <w:rFonts w:cs="Arial"/>
        </w:rPr>
        <w:t xml:space="preserve">P address or port number </w:t>
      </w:r>
      <w:r>
        <w:rPr>
          <w:rFonts w:cs="Arial"/>
        </w:rPr>
        <w:t>for each PMAE-C respectively; and</w:t>
      </w:r>
    </w:p>
    <w:p w14:paraId="024AEA75" w14:textId="77777777" w:rsidR="00B72063" w:rsidRPr="0089275D" w:rsidRDefault="00B72063" w:rsidP="00B72063">
      <w:pPr>
        <w:pStyle w:val="B1"/>
        <w:rPr>
          <w:lang w:eastAsia="zh-CN"/>
        </w:rPr>
      </w:pPr>
      <w:r>
        <w:rPr>
          <w:rFonts w:hint="eastAsia"/>
          <w:lang w:eastAsia="zh-CN"/>
        </w:rPr>
        <w:t>b</w:t>
      </w:r>
      <w:r>
        <w:rPr>
          <w:lang w:eastAsia="zh-CN"/>
        </w:rPr>
        <w:t>)</w:t>
      </w:r>
      <w:r>
        <w:rPr>
          <w:lang w:eastAsia="zh-CN"/>
        </w:rPr>
        <w:tab/>
      </w:r>
      <w:r>
        <w:t>the event ID</w:t>
      </w:r>
      <w:r w:rsidRPr="0089275D">
        <w:t xml:space="preserve"> </w:t>
      </w:r>
      <w:r>
        <w:t xml:space="preserve">shall </w:t>
      </w:r>
      <w:r w:rsidRPr="0089275D">
        <w:t>include "</w:t>
      </w:r>
      <w:r w:rsidRPr="00E93CD6">
        <w:rPr>
          <w:lang w:eastAsia="zh-CN"/>
        </w:rPr>
        <w:t>PIN profiles update</w:t>
      </w:r>
      <w:r w:rsidRPr="0089275D">
        <w:t>"</w:t>
      </w:r>
      <w:r>
        <w:t xml:space="preserve"> if it is for PGAE-C, and:</w:t>
      </w:r>
    </w:p>
    <w:p w14:paraId="0F112FE5" w14:textId="77777777" w:rsidR="00B72063" w:rsidRDefault="003923B5" w:rsidP="00B72063">
      <w:pPr>
        <w:pStyle w:val="B2"/>
        <w:rPr>
          <w:lang w:val="en-US"/>
        </w:rPr>
      </w:pPr>
      <w:r>
        <w:rPr>
          <w:lang w:eastAsia="zh-CN"/>
        </w:rPr>
        <w:t>1</w:t>
      </w:r>
      <w:r w:rsidR="00B72063">
        <w:rPr>
          <w:lang w:eastAsia="zh-CN"/>
        </w:rPr>
        <w:t>)</w:t>
      </w:r>
      <w:r w:rsidR="00B72063">
        <w:rPr>
          <w:lang w:eastAsia="zh-CN"/>
        </w:rPr>
        <w:tab/>
        <w:t>shall include the &lt;pin-profile&gt; element set to the PIN profile of the PIN</w:t>
      </w:r>
      <w:r w:rsidR="00B72063">
        <w:rPr>
          <w:lang w:val="en-US"/>
        </w:rPr>
        <w:t>.</w:t>
      </w:r>
    </w:p>
    <w:p w14:paraId="2167302C" w14:textId="77777777" w:rsidR="00B72063" w:rsidRDefault="00B72063" w:rsidP="00B72063">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0EAFD982" w14:textId="77777777" w:rsidR="00B72063" w:rsidRDefault="00B72063" w:rsidP="00B72063">
      <w:pPr>
        <w:pStyle w:val="B1"/>
      </w:pPr>
      <w:r>
        <w:t>a)</w:t>
      </w:r>
      <w:r>
        <w:tab/>
        <w:t>a Content-Type header field set to "application/vnd.3gpp.pinapp-info+xml"; and</w:t>
      </w:r>
    </w:p>
    <w:p w14:paraId="0B381BAF" w14:textId="77777777" w:rsidR="00B72063" w:rsidRDefault="00B72063" w:rsidP="00B72063">
      <w:pPr>
        <w:pStyle w:val="B1"/>
      </w:pPr>
      <w:r>
        <w:t>b)</w:t>
      </w:r>
      <w:r>
        <w:tab/>
        <w:t xml:space="preserve">an application/vnd.3gpp.pinapp-info+xml MIME body with a </w:t>
      </w:r>
      <w:r w:rsidRPr="00A23C86">
        <w:t>&lt;</w:t>
      </w:r>
      <w:r>
        <w:t>pin-configuration-</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028AB8AF" w14:textId="77777777" w:rsidR="00B72063" w:rsidRPr="001B74DA" w:rsidRDefault="00B72063" w:rsidP="00B72063">
      <w:pPr>
        <w:rPr>
          <w:lang w:eastAsia="zh-CN"/>
        </w:rPr>
      </w:pPr>
      <w:r>
        <w:t>the initiating PMAE-C</w:t>
      </w:r>
      <w:r w:rsidRPr="00F24F28">
        <w:t xml:space="preserve"> </w:t>
      </w:r>
      <w:r>
        <w:t xml:space="preserve">shall consider the </w:t>
      </w:r>
      <w:r w:rsidRPr="001B0597">
        <w:t>PMAE-C replacement with PAE-S support</w:t>
      </w:r>
      <w:r>
        <w:t xml:space="preserve"> fails due to the reason indicated by the cause value.</w:t>
      </w:r>
    </w:p>
    <w:p w14:paraId="1EDBB637" w14:textId="77777777" w:rsidR="00B72063" w:rsidRDefault="00B72063" w:rsidP="00B72063">
      <w:pPr>
        <w:pStyle w:val="Heading5"/>
        <w:rPr>
          <w:lang w:eastAsia="zh-CN"/>
        </w:rPr>
      </w:pPr>
      <w:bookmarkStart w:id="187" w:name="_Toc160556297"/>
      <w:r>
        <w:rPr>
          <w:rFonts w:hint="eastAsia"/>
          <w:noProof/>
          <w:lang w:eastAsia="zh-CN"/>
        </w:rPr>
        <w:lastRenderedPageBreak/>
        <w:t>5</w:t>
      </w:r>
      <w:r>
        <w:rPr>
          <w:noProof/>
          <w:lang w:eastAsia="zh-CN"/>
        </w:rPr>
        <w:t>.4.5.4.3</w:t>
      </w:r>
      <w:r>
        <w:rPr>
          <w:noProof/>
          <w:lang w:eastAsia="zh-CN"/>
        </w:rPr>
        <w:tab/>
        <w:t>PAE-S procedure</w:t>
      </w:r>
      <w:bookmarkEnd w:id="187"/>
    </w:p>
    <w:p w14:paraId="6DEA2F00" w14:textId="77777777" w:rsidR="003923B5" w:rsidRDefault="003923B5" w:rsidP="003923B5">
      <w:r>
        <w:rPr>
          <w:lang w:eastAsia="x-none"/>
        </w:rPr>
        <w:t>Upon reception of an HTTP POST request</w:t>
      </w:r>
      <w:r>
        <w:t xml:space="preserve"> message containing:</w:t>
      </w:r>
    </w:p>
    <w:p w14:paraId="4C1A0DBB" w14:textId="77777777" w:rsidR="003923B5" w:rsidRDefault="003923B5" w:rsidP="003923B5">
      <w:pPr>
        <w:pStyle w:val="B1"/>
      </w:pPr>
      <w:r>
        <w:t>a)</w:t>
      </w:r>
      <w:r>
        <w:tab/>
        <w:t>a Content-Type header field set to "application/vnd.3gpp.pinapp-info+xml"; and</w:t>
      </w:r>
    </w:p>
    <w:p w14:paraId="1E8DAD28" w14:textId="77777777" w:rsidR="003923B5" w:rsidRDefault="003923B5" w:rsidP="003923B5">
      <w:pPr>
        <w:pStyle w:val="B1"/>
      </w:pPr>
      <w:r>
        <w:t>b)</w:t>
      </w:r>
      <w:r>
        <w:tab/>
        <w:t>an application/vnd.3gpp.pinapp-info+xml MIME body with a &lt;pin-connectivity-notify&gt; element in the &lt;pinapp-info&gt; root element,</w:t>
      </w:r>
    </w:p>
    <w:p w14:paraId="3C38926D" w14:textId="77777777" w:rsidR="003923B5" w:rsidRDefault="003923B5" w:rsidP="003923B5">
      <w:r>
        <w:t>the PAE-S shall:</w:t>
      </w:r>
    </w:p>
    <w:p w14:paraId="61563098" w14:textId="77777777" w:rsidR="003923B5" w:rsidRDefault="003923B5" w:rsidP="003923B5">
      <w:pPr>
        <w:pStyle w:val="B1"/>
      </w:pPr>
      <w:r>
        <w:t>a)</w:t>
      </w:r>
      <w:r>
        <w:tab/>
      </w:r>
      <w:r>
        <w:rPr>
          <w:lang w:eastAsia="zh-CN"/>
        </w:rPr>
        <w:t xml:space="preserve">consider the PMAE-C identified by the </w:t>
      </w:r>
      <w:r>
        <w:t xml:space="preserve">&lt;pin-client-identifier&gt; element is not available and determine a new PMAE-C (i.e. the target PMAE-C) for the PIN; </w:t>
      </w:r>
    </w:p>
    <w:p w14:paraId="42931E9F" w14:textId="77777777" w:rsidR="003923B5" w:rsidRDefault="003923B5" w:rsidP="003923B5">
      <w:pPr>
        <w:pStyle w:val="B1"/>
      </w:pPr>
      <w:r>
        <w:rPr>
          <w:lang w:eastAsia="zh-CN"/>
        </w:rPr>
        <w:t>b)</w:t>
      </w:r>
      <w:r>
        <w:rPr>
          <w:lang w:eastAsia="zh-CN"/>
        </w:rPr>
        <w:tab/>
      </w:r>
      <w:r>
        <w:t>generate an HTTP POST request according to procedures as specified in IETF RFC 9110 [4]. In the HTTP POST request, the PAE-S:</w:t>
      </w:r>
    </w:p>
    <w:p w14:paraId="210A86B7" w14:textId="77777777" w:rsidR="003923B5" w:rsidRDefault="003923B5" w:rsidP="003923B5">
      <w:pPr>
        <w:pStyle w:val="B2"/>
        <w:rPr>
          <w:lang w:eastAsia="zh-CN"/>
        </w:rPr>
      </w:pPr>
      <w:r>
        <w:rPr>
          <w:lang w:eastAsia="zh-CN"/>
        </w:rPr>
        <w:t>1)</w:t>
      </w:r>
      <w:r>
        <w:rPr>
          <w:lang w:eastAsia="zh-CN"/>
        </w:rPr>
        <w:tab/>
        <w:t>shall set the Request-URI to the URI of the target PMAE-C;</w:t>
      </w:r>
    </w:p>
    <w:p w14:paraId="2BDEE2DD" w14:textId="77777777" w:rsidR="003923B5" w:rsidRDefault="003923B5" w:rsidP="003923B5">
      <w:pPr>
        <w:pStyle w:val="B2"/>
      </w:pPr>
      <w:r>
        <w:t>2)</w:t>
      </w:r>
      <w:r>
        <w:tab/>
        <w:t>shall include a Content-Type header field set to "application/vnd.3gpp.pinapp-info+xml"; and</w:t>
      </w:r>
    </w:p>
    <w:p w14:paraId="20B1FD99" w14:textId="77777777" w:rsidR="003923B5" w:rsidRDefault="003923B5" w:rsidP="003923B5">
      <w:pPr>
        <w:pStyle w:val="B2"/>
      </w:pPr>
      <w:r>
        <w:t>3)</w:t>
      </w:r>
      <w:r>
        <w:tab/>
        <w:t xml:space="preserve">shall include an application/vnd.3gpp.pinapp-info+xml MIME body with a &lt;pin-management-request&gt; element in the &lt;pinapp-info&gt; root element </w:t>
      </w:r>
      <w:r>
        <w:rPr>
          <w:lang w:eastAsia="zh-CN"/>
        </w:rPr>
        <w:t>a</w:t>
      </w:r>
      <w:r>
        <w:t>nd within the &lt;pin-management-request&gt; element:</w:t>
      </w:r>
    </w:p>
    <w:p w14:paraId="675A8ABB" w14:textId="77777777" w:rsidR="003923B5" w:rsidRDefault="003923B5" w:rsidP="003923B5">
      <w:pPr>
        <w:pStyle w:val="B3"/>
      </w:pPr>
      <w:r>
        <w:t>i)</w:t>
      </w:r>
      <w:r>
        <w:tab/>
        <w:t>shall include a &lt;requestor-id&gt; element set to the identifier of the PAE-S;</w:t>
      </w:r>
    </w:p>
    <w:p w14:paraId="178911F6" w14:textId="77777777" w:rsidR="003923B5" w:rsidRDefault="003923B5" w:rsidP="003923B5">
      <w:pPr>
        <w:pStyle w:val="B3"/>
        <w:rPr>
          <w:lang w:eastAsia="zh-CN"/>
        </w:rPr>
      </w:pPr>
      <w:r>
        <w:rPr>
          <w:lang w:eastAsia="zh-CN"/>
        </w:rPr>
        <w:t>ii)</w:t>
      </w:r>
      <w:r>
        <w:rPr>
          <w:lang w:eastAsia="zh-CN"/>
        </w:rPr>
        <w:tab/>
        <w:t>shall include a &lt;modification-type&gt; element set to "PEMC assignment"; and</w:t>
      </w:r>
    </w:p>
    <w:p w14:paraId="0082BEAC" w14:textId="77777777" w:rsidR="003923B5" w:rsidRDefault="003923B5" w:rsidP="003923B5">
      <w:pPr>
        <w:pStyle w:val="B3"/>
        <w:rPr>
          <w:lang w:eastAsia="zh-CN"/>
        </w:rPr>
      </w:pPr>
      <w:r>
        <w:rPr>
          <w:lang w:eastAsia="zh-CN"/>
        </w:rPr>
        <w:t>iii)</w:t>
      </w:r>
      <w:r>
        <w:rPr>
          <w:lang w:eastAsia="zh-CN"/>
        </w:rPr>
        <w:tab/>
        <w:t>shall include a &lt;pin-profile&gt; element set to the PIN profile information of the PIN; and</w:t>
      </w:r>
    </w:p>
    <w:p w14:paraId="32D977B8" w14:textId="77777777" w:rsidR="003923B5" w:rsidRDefault="003923B5" w:rsidP="003923B5">
      <w:pPr>
        <w:pStyle w:val="B1"/>
        <w:rPr>
          <w:lang w:eastAsia="x-none"/>
        </w:rPr>
      </w:pPr>
      <w:r>
        <w:t>c)</w:t>
      </w:r>
      <w:r>
        <w:tab/>
        <w:t>send the generated HTTP POST request towards the target PMAE-C according to IETF RFC 9110 [4]</w:t>
      </w:r>
      <w:r>
        <w:rPr>
          <w:lang w:eastAsia="zh-CN"/>
        </w:rPr>
        <w:t>.</w:t>
      </w:r>
    </w:p>
    <w:p w14:paraId="5BD2A044" w14:textId="77777777" w:rsidR="00B72063" w:rsidRDefault="00B72063" w:rsidP="00B72063">
      <w:r>
        <w:rPr>
          <w:lang w:eastAsia="x-none"/>
        </w:rPr>
        <w:t>Upon reception of an HTTP POST request</w:t>
      </w:r>
      <w:r w:rsidRPr="005025FB">
        <w:t xml:space="preserve"> </w:t>
      </w:r>
      <w:r>
        <w:t>message containing:</w:t>
      </w:r>
    </w:p>
    <w:p w14:paraId="3A5B2E8D" w14:textId="77777777" w:rsidR="00B72063" w:rsidRDefault="00B72063" w:rsidP="00B72063">
      <w:pPr>
        <w:pStyle w:val="B1"/>
      </w:pPr>
      <w:r>
        <w:t>a)</w:t>
      </w:r>
      <w:r>
        <w:tab/>
        <w:t>a Content-Type header field set to "application/vnd.3gpp.pinapp-info+xml"; and</w:t>
      </w:r>
    </w:p>
    <w:p w14:paraId="5715B149" w14:textId="77777777" w:rsidR="00B72063" w:rsidRDefault="00B72063" w:rsidP="00B72063">
      <w:pPr>
        <w:pStyle w:val="B1"/>
      </w:pPr>
      <w:r>
        <w:t>b)</w:t>
      </w:r>
      <w:r>
        <w:tab/>
        <w:t xml:space="preserve">an application/vnd.3gpp.pinapp-info+xml MIME body with a </w:t>
      </w:r>
      <w:r w:rsidRPr="0073469F">
        <w:t>&lt;</w:t>
      </w:r>
      <w:r>
        <w:t>pin-configuration-request</w:t>
      </w:r>
      <w:r w:rsidRPr="0073469F">
        <w:t>&gt;</w:t>
      </w:r>
      <w:r>
        <w:t xml:space="preserve"> </w:t>
      </w:r>
      <w:r w:rsidRPr="00FB41A4">
        <w:t>element in the &lt;</w:t>
      </w:r>
      <w:r>
        <w:t>pinapp</w:t>
      </w:r>
      <w:r w:rsidRPr="00FB41A4">
        <w:t xml:space="preserve">-info&gt; </w:t>
      </w:r>
      <w:r>
        <w:t>root element,</w:t>
      </w:r>
    </w:p>
    <w:p w14:paraId="763F2418" w14:textId="77777777" w:rsidR="00B72063" w:rsidRDefault="00B72063" w:rsidP="00B72063">
      <w:pPr>
        <w:rPr>
          <w:noProof/>
        </w:rPr>
      </w:pPr>
      <w:r>
        <w:t xml:space="preserve">the PAE-S shall </w:t>
      </w:r>
      <w:r>
        <w:rPr>
          <w:lang w:eastAsia="zh-CN"/>
        </w:rPr>
        <w:t xml:space="preserve">determine whether </w:t>
      </w:r>
      <w:r>
        <w:rPr>
          <w:noProof/>
        </w:rPr>
        <w:t xml:space="preserve">the initiating PMAE-C </w:t>
      </w:r>
      <w:r w:rsidRPr="005B4CD9">
        <w:rPr>
          <w:noProof/>
        </w:rPr>
        <w:t>is allowed to modify the PIN</w:t>
      </w:r>
      <w:r>
        <w:rPr>
          <w:noProof/>
        </w:rPr>
        <w:t xml:space="preserve"> and </w:t>
      </w:r>
      <w:r>
        <w:rPr>
          <w:lang w:eastAsia="zh-CN"/>
        </w:rPr>
        <w:t xml:space="preserve">determine </w:t>
      </w:r>
      <w:r>
        <w:rPr>
          <w:noProof/>
        </w:rPr>
        <w:t xml:space="preserve">whether the target PMAE-C identified by the </w:t>
      </w:r>
      <w:r>
        <w:rPr>
          <w:lang w:eastAsia="zh-CN"/>
        </w:rPr>
        <w:t>&lt;new-pemc-id&gt; element (if provided) is allowed to be a PMAE-C of the PIN</w:t>
      </w:r>
      <w:r>
        <w:rPr>
          <w:noProof/>
        </w:rPr>
        <w:t>.</w:t>
      </w:r>
    </w:p>
    <w:p w14:paraId="6F58A01B" w14:textId="77777777" w:rsidR="00B72063" w:rsidRDefault="00B72063" w:rsidP="00B72063">
      <w:pPr>
        <w:rPr>
          <w:noProof/>
          <w:lang w:eastAsia="zh-CN"/>
        </w:rPr>
      </w:pPr>
      <w:r>
        <w:rPr>
          <w:rFonts w:hint="eastAsia"/>
          <w:noProof/>
          <w:lang w:eastAsia="zh-CN"/>
        </w:rPr>
        <w:t>I</w:t>
      </w:r>
      <w:r>
        <w:rPr>
          <w:noProof/>
          <w:lang w:eastAsia="zh-CN"/>
        </w:rPr>
        <w:t>f:</w:t>
      </w:r>
    </w:p>
    <w:p w14:paraId="36032186" w14:textId="77777777" w:rsidR="00B72063" w:rsidRPr="000C2E6C" w:rsidRDefault="00B72063" w:rsidP="00B72063">
      <w:pPr>
        <w:pStyle w:val="B1"/>
      </w:pPr>
      <w:r w:rsidRPr="000C2E6C">
        <w:t>a)</w:t>
      </w:r>
      <w:r w:rsidRPr="000C2E6C">
        <w:tab/>
        <w:t>the initiating PMAE-C is allowed to modify the PIN; and</w:t>
      </w:r>
    </w:p>
    <w:p w14:paraId="3129D2F2" w14:textId="77777777" w:rsidR="00B72063" w:rsidRDefault="00B72063" w:rsidP="00B72063">
      <w:pPr>
        <w:pStyle w:val="B1"/>
      </w:pPr>
      <w:r w:rsidRPr="000C2E6C">
        <w:t>b)</w:t>
      </w:r>
      <w:r w:rsidRPr="000C2E6C">
        <w:tab/>
        <w:t>the target PMAE-C is included and is allowed to be a PMAE-C of the PIN,</w:t>
      </w:r>
      <w:r>
        <w:t xml:space="preserve"> or</w:t>
      </w:r>
    </w:p>
    <w:p w14:paraId="2C8E4969" w14:textId="77777777" w:rsidR="00B72063" w:rsidRDefault="00B72063" w:rsidP="00B72063">
      <w:pPr>
        <w:rPr>
          <w:lang w:eastAsia="zh-CN"/>
        </w:rPr>
      </w:pPr>
      <w:r>
        <w:rPr>
          <w:lang w:eastAsia="zh-CN"/>
        </w:rPr>
        <w:t>if:</w:t>
      </w:r>
    </w:p>
    <w:p w14:paraId="69A2FD29" w14:textId="77777777" w:rsidR="00B72063" w:rsidRPr="000C2E6C" w:rsidRDefault="00B72063" w:rsidP="00B72063">
      <w:pPr>
        <w:pStyle w:val="B1"/>
      </w:pPr>
      <w:r w:rsidRPr="000C2E6C">
        <w:t>a)</w:t>
      </w:r>
      <w:r w:rsidRPr="000C2E6C">
        <w:tab/>
        <w:t>the initiating PMAE-C is allowed to modify the PIN; and</w:t>
      </w:r>
    </w:p>
    <w:p w14:paraId="2CD6FAB1" w14:textId="77777777" w:rsidR="00B72063" w:rsidRDefault="00B72063" w:rsidP="00B72063">
      <w:pPr>
        <w:pStyle w:val="B1"/>
      </w:pPr>
      <w:r w:rsidRPr="000C2E6C">
        <w:t>b)</w:t>
      </w:r>
      <w:r w:rsidRPr="000C2E6C">
        <w:tab/>
        <w:t xml:space="preserve">the target PMAE-C is </w:t>
      </w:r>
      <w:r>
        <w:t xml:space="preserve">not </w:t>
      </w:r>
      <w:r w:rsidRPr="000C2E6C">
        <w:t>included,</w:t>
      </w:r>
    </w:p>
    <w:p w14:paraId="4E5C2840" w14:textId="77777777" w:rsidR="00B72063" w:rsidRPr="00247BFB" w:rsidRDefault="00B72063" w:rsidP="00B72063">
      <w:pPr>
        <w:pStyle w:val="NO"/>
      </w:pPr>
      <w:r w:rsidRPr="00247BFB">
        <w:rPr>
          <w:rFonts w:hint="eastAsia"/>
        </w:rPr>
        <w:t>N</w:t>
      </w:r>
      <w:r w:rsidRPr="00247BFB">
        <w:t>OTE:</w:t>
      </w:r>
      <w:r w:rsidRPr="00247BFB">
        <w:tab/>
        <w:t>In case of the target PMAE-C is not included, PAE-S can select a target PMAE-C based on implementation (e.g. base</w:t>
      </w:r>
      <w:r>
        <w:t>d</w:t>
      </w:r>
      <w:r w:rsidRPr="00247BFB">
        <w:t xml:space="preserve"> on PIN profile).</w:t>
      </w:r>
    </w:p>
    <w:p w14:paraId="4080F1D2" w14:textId="77777777" w:rsidR="00B72063" w:rsidRDefault="00B72063" w:rsidP="00B72063">
      <w:r>
        <w:rPr>
          <w:noProof/>
        </w:rPr>
        <w:t xml:space="preserve">the PAE-S shall </w:t>
      </w:r>
      <w:r>
        <w:t xml:space="preserve">generate an HTTP POST request </w:t>
      </w:r>
      <w:r w:rsidRPr="0006242D">
        <w:t>according to p</w:t>
      </w:r>
      <w:r>
        <w:t xml:space="preserve">rocedures as specified in </w:t>
      </w:r>
      <w:r w:rsidRPr="000A20F1">
        <w:t>IETF</w:t>
      </w:r>
      <w:r>
        <w:t> </w:t>
      </w:r>
      <w:r w:rsidRPr="000A20F1">
        <w:t>RFC</w:t>
      </w:r>
      <w:r>
        <w:t> 9110 </w:t>
      </w:r>
      <w:r w:rsidRPr="0006242D">
        <w:t>[</w:t>
      </w:r>
      <w:r>
        <w:t xml:space="preserve">4]. </w:t>
      </w:r>
      <w:r w:rsidRPr="00684E14">
        <w:t xml:space="preserve">In the </w:t>
      </w:r>
      <w:r>
        <w:t>HTTP POST request</w:t>
      </w:r>
      <w:r w:rsidRPr="00684E14">
        <w:t xml:space="preserve">, the </w:t>
      </w:r>
      <w:r>
        <w:t xml:space="preserve">initiating </w:t>
      </w:r>
      <w:r w:rsidR="003923B5">
        <w:t>PAE-S</w:t>
      </w:r>
    </w:p>
    <w:p w14:paraId="2DC9E593" w14:textId="77777777" w:rsidR="00B72063" w:rsidRDefault="00B72063" w:rsidP="00B72063">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target PMAE-C;</w:t>
      </w:r>
    </w:p>
    <w:p w14:paraId="3578FB8A" w14:textId="77777777" w:rsidR="00B72063" w:rsidRPr="0073469F" w:rsidRDefault="00B72063" w:rsidP="00B72063">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7D56AD61" w14:textId="77777777" w:rsidR="00B72063" w:rsidRDefault="00B72063" w:rsidP="00B72063">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pin-management-request</w:t>
      </w:r>
      <w:r w:rsidRPr="0073469F">
        <w:t>&gt;</w:t>
      </w:r>
      <w:r>
        <w:t xml:space="preserve"> element:</w:t>
      </w:r>
    </w:p>
    <w:p w14:paraId="014650B0" w14:textId="77777777" w:rsidR="00B72063" w:rsidRDefault="00B72063" w:rsidP="00B72063">
      <w:pPr>
        <w:pStyle w:val="B2"/>
      </w:pPr>
      <w:r>
        <w:t>1</w:t>
      </w:r>
      <w:r w:rsidRPr="007F57D7">
        <w:t>)</w:t>
      </w:r>
      <w:r w:rsidRPr="007F57D7">
        <w:tab/>
        <w:t>shall include a &lt;</w:t>
      </w:r>
      <w:r>
        <w:t>requestor</w:t>
      </w:r>
      <w:r w:rsidRPr="007F57D7">
        <w:t xml:space="preserve">-id&gt; element set to the </w:t>
      </w:r>
      <w:r>
        <w:t>identifier of the PAE-S</w:t>
      </w:r>
      <w:r w:rsidRPr="007F57D7">
        <w:t>;</w:t>
      </w:r>
    </w:p>
    <w:p w14:paraId="01921987" w14:textId="77777777" w:rsidR="00B72063" w:rsidRDefault="00B72063" w:rsidP="00B72063">
      <w:pPr>
        <w:pStyle w:val="B2"/>
        <w:rPr>
          <w:lang w:eastAsia="zh-CN"/>
        </w:rPr>
      </w:pPr>
      <w:r>
        <w:rPr>
          <w:lang w:eastAsia="zh-CN"/>
        </w:rPr>
        <w:lastRenderedPageBreak/>
        <w:t>2)</w:t>
      </w:r>
      <w:r>
        <w:rPr>
          <w:lang w:eastAsia="zh-CN"/>
        </w:rPr>
        <w:tab/>
        <w:t>shall include a &lt;m</w:t>
      </w:r>
      <w:r w:rsidRPr="00EF13D7">
        <w:rPr>
          <w:lang w:eastAsia="zh-CN"/>
        </w:rPr>
        <w:t>odification</w:t>
      </w:r>
      <w:r>
        <w:rPr>
          <w:lang w:eastAsia="zh-CN"/>
        </w:rPr>
        <w:t>-</w:t>
      </w:r>
      <w:r w:rsidRPr="00EF13D7">
        <w:rPr>
          <w:lang w:eastAsia="zh-CN"/>
        </w:rPr>
        <w:t>type</w:t>
      </w:r>
      <w:r>
        <w:rPr>
          <w:lang w:eastAsia="zh-CN"/>
        </w:rPr>
        <w:t>&gt; element set to "</w:t>
      </w:r>
      <w:r w:rsidRPr="00101E1D">
        <w:rPr>
          <w:lang w:eastAsia="zh-CN"/>
        </w:rPr>
        <w:t>PEMC assignment</w:t>
      </w:r>
      <w:r>
        <w:rPr>
          <w:lang w:eastAsia="zh-CN"/>
        </w:rPr>
        <w:t>"; and</w:t>
      </w:r>
    </w:p>
    <w:p w14:paraId="5CE9FC40" w14:textId="77777777" w:rsidR="00B72063" w:rsidRDefault="00B72063" w:rsidP="00B72063">
      <w:pPr>
        <w:pStyle w:val="B2"/>
        <w:rPr>
          <w:lang w:eastAsia="zh-CN"/>
        </w:rPr>
      </w:pPr>
      <w:r>
        <w:rPr>
          <w:lang w:eastAsia="zh-CN"/>
        </w:rPr>
        <w:t>3)</w:t>
      </w:r>
      <w:r>
        <w:rPr>
          <w:lang w:eastAsia="zh-CN"/>
        </w:rPr>
        <w:tab/>
        <w:t>shall include a &lt;pin-</w:t>
      </w:r>
      <w:r w:rsidRPr="002D3F89">
        <w:rPr>
          <w:lang w:eastAsia="zh-CN"/>
        </w:rPr>
        <w:t>profile</w:t>
      </w:r>
      <w:r>
        <w:rPr>
          <w:lang w:eastAsia="zh-CN"/>
        </w:rPr>
        <w:t xml:space="preserve">&gt; element set to the </w:t>
      </w:r>
      <w:r w:rsidRPr="002D3F89">
        <w:rPr>
          <w:lang w:eastAsia="zh-CN"/>
        </w:rPr>
        <w:t>PIN profile information</w:t>
      </w:r>
      <w:r>
        <w:rPr>
          <w:lang w:eastAsia="zh-CN"/>
        </w:rPr>
        <w:t xml:space="preserve"> of the PIN.</w:t>
      </w:r>
    </w:p>
    <w:p w14:paraId="177F0F09" w14:textId="77777777" w:rsidR="00B72063" w:rsidRDefault="00B72063" w:rsidP="00B72063">
      <w:pPr>
        <w:rPr>
          <w:lang w:eastAsia="zh-CN"/>
        </w:rPr>
      </w:pPr>
      <w:r>
        <w:t xml:space="preserve">The PAE-S shall send the generated HTTP POST request towards the target PMAE-C according to </w:t>
      </w:r>
      <w:r w:rsidRPr="000A20F1">
        <w:t>IETF</w:t>
      </w:r>
      <w:r>
        <w:t> </w:t>
      </w:r>
      <w:r w:rsidRPr="000A20F1">
        <w:t>RFC</w:t>
      </w:r>
      <w:r>
        <w:t> 9110 </w:t>
      </w:r>
      <w:r w:rsidRPr="0006242D">
        <w:t>[</w:t>
      </w:r>
      <w:r>
        <w:t>4]</w:t>
      </w:r>
      <w:r>
        <w:rPr>
          <w:rFonts w:hint="eastAsia"/>
          <w:lang w:eastAsia="zh-CN"/>
        </w:rPr>
        <w:t>.</w:t>
      </w:r>
    </w:p>
    <w:p w14:paraId="00708718" w14:textId="77777777" w:rsidR="00B72063" w:rsidRDefault="00B72063" w:rsidP="00B72063">
      <w:pPr>
        <w:rPr>
          <w:noProof/>
          <w:lang w:eastAsia="zh-CN"/>
        </w:rPr>
      </w:pPr>
      <w:r>
        <w:rPr>
          <w:rFonts w:hint="eastAsia"/>
          <w:noProof/>
          <w:lang w:eastAsia="zh-CN"/>
        </w:rPr>
        <w:t>I</w:t>
      </w:r>
      <w:r>
        <w:rPr>
          <w:noProof/>
          <w:lang w:eastAsia="zh-CN"/>
        </w:rPr>
        <w:t>f:</w:t>
      </w:r>
    </w:p>
    <w:p w14:paraId="77FB4762" w14:textId="77777777" w:rsidR="00B72063" w:rsidRDefault="00B72063" w:rsidP="00B72063">
      <w:pPr>
        <w:pStyle w:val="B1"/>
      </w:pPr>
      <w:r w:rsidRPr="000C2E6C">
        <w:t>a)</w:t>
      </w:r>
      <w:r w:rsidRPr="000C2E6C">
        <w:tab/>
        <w:t xml:space="preserve">the initiating PMAE-C is </w:t>
      </w:r>
      <w:r>
        <w:t xml:space="preserve">not </w:t>
      </w:r>
      <w:r w:rsidRPr="000C2E6C">
        <w:t xml:space="preserve">allowed to modify the PIN; </w:t>
      </w:r>
      <w:r>
        <w:t>or</w:t>
      </w:r>
    </w:p>
    <w:p w14:paraId="7DEE661F" w14:textId="77777777" w:rsidR="00B72063" w:rsidRDefault="00B72063" w:rsidP="00B72063">
      <w:pPr>
        <w:rPr>
          <w:lang w:eastAsia="zh-CN"/>
        </w:rPr>
      </w:pPr>
      <w:r>
        <w:rPr>
          <w:lang w:eastAsia="zh-CN"/>
        </w:rPr>
        <w:t>if:</w:t>
      </w:r>
    </w:p>
    <w:p w14:paraId="3DD0B1D1" w14:textId="77777777" w:rsidR="00B72063" w:rsidRPr="00AA4BE2" w:rsidRDefault="00B72063" w:rsidP="00B72063">
      <w:pPr>
        <w:pStyle w:val="B1"/>
      </w:pPr>
      <w:r w:rsidRPr="000C2E6C">
        <w:t>a)</w:t>
      </w:r>
      <w:r w:rsidRPr="000C2E6C">
        <w:tab/>
        <w:t>the initiating PMAE-C is allowed to modify the PIN; and</w:t>
      </w:r>
    </w:p>
    <w:p w14:paraId="0A4270D3" w14:textId="77777777" w:rsidR="00B72063" w:rsidRDefault="00B72063" w:rsidP="00B72063">
      <w:pPr>
        <w:pStyle w:val="B1"/>
      </w:pPr>
      <w:r w:rsidRPr="000C2E6C">
        <w:t>b)</w:t>
      </w:r>
      <w:r w:rsidRPr="000C2E6C">
        <w:tab/>
        <w:t xml:space="preserve">the target PMAE-C is included and is </w:t>
      </w:r>
      <w:r>
        <w:t xml:space="preserve">not </w:t>
      </w:r>
      <w:r w:rsidRPr="000C2E6C">
        <w:t>allowed to be a PMAE-C of the PIN,</w:t>
      </w:r>
    </w:p>
    <w:p w14:paraId="31EF1696" w14:textId="77777777" w:rsidR="00B72063" w:rsidRDefault="00B72063" w:rsidP="00B72063">
      <w:pPr>
        <w:rPr>
          <w:noProof/>
        </w:rPr>
      </w:pPr>
      <w:r>
        <w:rPr>
          <w:noProof/>
        </w:rPr>
        <w:t>the PAE-S:</w:t>
      </w:r>
    </w:p>
    <w:p w14:paraId="3C423A5B" w14:textId="77777777" w:rsidR="00B72063" w:rsidRDefault="00B72063" w:rsidP="00B72063">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PAE-S</w:t>
      </w:r>
      <w:r w:rsidRPr="00554F63">
        <w:t>:</w:t>
      </w:r>
    </w:p>
    <w:p w14:paraId="53C581EF"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B169599"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pin-configuration-reject</w:t>
      </w:r>
      <w:r w:rsidRPr="00A23C86">
        <w:t>&gt;</w:t>
      </w:r>
      <w:r w:rsidRPr="001D4A5C">
        <w:t xml:space="preserve"> element</w:t>
      </w:r>
      <w:r w:rsidRPr="004E7BF5">
        <w:t>:</w:t>
      </w:r>
    </w:p>
    <w:p w14:paraId="0C75FE61"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configuration</w:t>
      </w:r>
      <w:r w:rsidRPr="00654FEF">
        <w:t xml:space="preserve"> failure</w:t>
      </w:r>
      <w:r>
        <w:t>; and</w:t>
      </w:r>
    </w:p>
    <w:p w14:paraId="25AC8304" w14:textId="77777777" w:rsidR="00B72063" w:rsidRDefault="00B72063" w:rsidP="00B72063">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w:t>
      </w:r>
      <w:r w:rsidRPr="00554F63">
        <w:t xml:space="preserve">HTTP </w:t>
      </w:r>
      <w:r>
        <w:t>403 (Forbidden)</w:t>
      </w:r>
      <w:r w:rsidRPr="00554F63">
        <w:rPr>
          <w:lang w:eastAsia="zh-CN"/>
        </w:rPr>
        <w:t xml:space="preserve"> response towards the </w:t>
      </w:r>
      <w:r>
        <w:rPr>
          <w:lang w:eastAsia="zh-CN"/>
        </w:rPr>
        <w:t>initiating PM</w:t>
      </w:r>
      <w:r w:rsidRPr="00554F63">
        <w:rPr>
          <w:lang w:eastAsia="zh-CN"/>
        </w:rPr>
        <w:t>AE-</w:t>
      </w:r>
      <w:r>
        <w:rPr>
          <w:lang w:eastAsia="zh-CN"/>
        </w:rPr>
        <w:t>C.</w:t>
      </w:r>
    </w:p>
    <w:p w14:paraId="662AF7A2" w14:textId="77777777" w:rsidR="00B72063" w:rsidRDefault="00B72063" w:rsidP="00B72063">
      <w:r w:rsidRPr="00554F63">
        <w:rPr>
          <w:lang w:eastAsia="zh-CN"/>
        </w:rPr>
        <w:t>U</w:t>
      </w:r>
      <w:r>
        <w:rPr>
          <w:lang w:eastAsia="zh-CN"/>
        </w:rPr>
        <w:t>p</w:t>
      </w:r>
      <w:r>
        <w:rPr>
          <w:lang w:eastAsia="x-none"/>
        </w:rPr>
        <w:t xml:space="preserve">on reception of an </w:t>
      </w:r>
      <w:r w:rsidRPr="00554F63">
        <w:t>HTTP 20</w:t>
      </w:r>
      <w:r>
        <w:t>4</w:t>
      </w:r>
      <w:r w:rsidRPr="00554F63">
        <w:t xml:space="preserve"> (</w:t>
      </w:r>
      <w:r>
        <w:t>No content</w:t>
      </w:r>
      <w:r w:rsidRPr="00554F63">
        <w:t>) response message</w:t>
      </w:r>
      <w:r>
        <w:t>,</w:t>
      </w:r>
      <w:r w:rsidR="003923B5">
        <w:t xml:space="preserve"> if the PMAE-C replacement with PAE-S support is initiated by the initiating PMAE-C, </w:t>
      </w:r>
      <w:r>
        <w:t>the PAE-S</w:t>
      </w:r>
      <w:r w:rsidRPr="00F24F28">
        <w:t xml:space="preserve"> </w:t>
      </w:r>
      <w:r>
        <w:t>shall:</w:t>
      </w:r>
    </w:p>
    <w:p w14:paraId="196AF11F" w14:textId="77777777" w:rsidR="00B72063" w:rsidRDefault="00B72063" w:rsidP="00B72063">
      <w:pPr>
        <w:pStyle w:val="B1"/>
        <w:rPr>
          <w:lang w:eastAsia="zh-CN"/>
        </w:rPr>
      </w:pPr>
      <w:r>
        <w:t>a)</w:t>
      </w:r>
      <w:r>
        <w:tab/>
        <w:t>consider the target PMAE-C accepts to be the new PMAE-C of the PIN</w:t>
      </w:r>
      <w:r>
        <w:rPr>
          <w:lang w:eastAsia="zh-CN"/>
        </w:rPr>
        <w:t>;</w:t>
      </w:r>
    </w:p>
    <w:p w14:paraId="36B101FC" w14:textId="77777777" w:rsidR="00B72063" w:rsidRDefault="00B72063" w:rsidP="00B72063">
      <w:pPr>
        <w:pStyle w:val="B1"/>
      </w:pPr>
      <w:r>
        <w:rPr>
          <w:lang w:eastAsia="zh-CN"/>
        </w:rPr>
        <w:t>b)</w:t>
      </w:r>
      <w:r>
        <w:rPr>
          <w:lang w:eastAsia="zh-CN"/>
        </w:rPr>
        <w:tab/>
      </w:r>
      <w:r w:rsidRPr="00554F63">
        <w:t xml:space="preserve">generate an HTTP 200 (OK) response according to </w:t>
      </w:r>
      <w:r w:rsidRPr="002847DD">
        <w:t>IETF</w:t>
      </w:r>
      <w:r>
        <w:t> </w:t>
      </w:r>
      <w:r w:rsidRPr="002847DD">
        <w:t>RFC</w:t>
      </w:r>
      <w:r>
        <w:t> 9110 </w:t>
      </w:r>
      <w:r w:rsidRPr="00554F63">
        <w:t>[</w:t>
      </w:r>
      <w:r>
        <w:t>4</w:t>
      </w:r>
      <w:r w:rsidRPr="00554F63">
        <w:t xml:space="preserve">]. In the HTTP 200 (OK) response message, the </w:t>
      </w:r>
      <w:r>
        <w:t>PAE-S</w:t>
      </w:r>
      <w:r w:rsidRPr="00554F63">
        <w:t>:</w:t>
      </w:r>
    </w:p>
    <w:p w14:paraId="3FA60494"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F0A680C"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pin-configuration-accept</w:t>
      </w:r>
      <w:r w:rsidRPr="00A23C86">
        <w:t>&gt;</w:t>
      </w:r>
      <w:r w:rsidRPr="001D4A5C">
        <w:t xml:space="preserve"> element</w:t>
      </w:r>
      <w:r w:rsidRPr="004E7BF5">
        <w:t>:</w:t>
      </w:r>
    </w:p>
    <w:p w14:paraId="2D467CBC" w14:textId="77777777" w:rsidR="00B72063" w:rsidRDefault="00B72063" w:rsidP="00B72063">
      <w:pPr>
        <w:pStyle w:val="B3"/>
      </w:pPr>
      <w:r w:rsidRPr="007F57D7">
        <w:t>i)</w:t>
      </w:r>
      <w:r w:rsidRPr="007F57D7">
        <w:tab/>
        <w:t>shall include a &lt;pin-</w:t>
      </w:r>
      <w:r>
        <w:t>profile</w:t>
      </w:r>
      <w:r w:rsidRPr="007F57D7">
        <w:t xml:space="preserve">&gt; element set to the </w:t>
      </w:r>
      <w:r w:rsidR="003923B5">
        <w:t xml:space="preserve">updated </w:t>
      </w:r>
      <w:r>
        <w:t xml:space="preserve">PIN profile </w:t>
      </w:r>
      <w:r w:rsidR="003923B5">
        <w:t xml:space="preserve">information </w:t>
      </w:r>
      <w:r>
        <w:t>of the PIN</w:t>
      </w:r>
      <w:r w:rsidRPr="007F57D7">
        <w:t>;</w:t>
      </w:r>
      <w:r>
        <w:t xml:space="preserve"> and</w:t>
      </w:r>
    </w:p>
    <w:p w14:paraId="042C131D" w14:textId="77777777" w:rsidR="00B72063" w:rsidRDefault="00B72063" w:rsidP="00B72063">
      <w:pPr>
        <w:pStyle w:val="B1"/>
        <w:rPr>
          <w:lang w:eastAsia="zh-CN"/>
        </w:rPr>
      </w:pPr>
      <w:r>
        <w:rPr>
          <w:lang w:eastAsia="zh-CN"/>
        </w:rPr>
        <w:t>c)</w:t>
      </w:r>
      <w:r>
        <w:rPr>
          <w:lang w:eastAsia="zh-CN"/>
        </w:rPr>
        <w:tab/>
      </w:r>
      <w:r w:rsidRPr="00554F63">
        <w:rPr>
          <w:lang w:eastAsia="zh-CN"/>
        </w:rPr>
        <w:t xml:space="preserve">send the HTTP 200 (OK) response towards the </w:t>
      </w:r>
      <w:r>
        <w:rPr>
          <w:lang w:eastAsia="zh-CN"/>
        </w:rPr>
        <w:t>initiating PM</w:t>
      </w:r>
      <w:r w:rsidRPr="00554F63">
        <w:rPr>
          <w:lang w:eastAsia="zh-CN"/>
        </w:rPr>
        <w:t>AE-</w:t>
      </w:r>
      <w:r>
        <w:rPr>
          <w:lang w:eastAsia="zh-CN"/>
        </w:rPr>
        <w:t>C.</w:t>
      </w:r>
    </w:p>
    <w:p w14:paraId="29E5F8B5" w14:textId="77777777" w:rsidR="003923B5" w:rsidRDefault="003923B5" w:rsidP="003923B5">
      <w:r>
        <w:rPr>
          <w:lang w:eastAsia="zh-CN"/>
        </w:rPr>
        <w:t>Up</w:t>
      </w:r>
      <w:r>
        <w:rPr>
          <w:lang w:eastAsia="x-none"/>
        </w:rPr>
        <w:t xml:space="preserve">on reception of an </w:t>
      </w:r>
      <w:r>
        <w:t>HTTP 204 (No content) response message, if the PMAE-C replacement with PAE-S support is initiated by the PAE-S, the PAE-S shall:</w:t>
      </w:r>
    </w:p>
    <w:p w14:paraId="768301EE" w14:textId="77777777" w:rsidR="003923B5" w:rsidRDefault="003923B5" w:rsidP="003923B5">
      <w:pPr>
        <w:pStyle w:val="B1"/>
        <w:rPr>
          <w:lang w:eastAsia="zh-CN"/>
        </w:rPr>
      </w:pPr>
      <w:r>
        <w:t>a)</w:t>
      </w:r>
      <w:r>
        <w:tab/>
        <w:t>consider the target PMAE-C accepts to be the new PMAE-C of the PIN</w:t>
      </w:r>
      <w:r>
        <w:rPr>
          <w:lang w:eastAsia="zh-CN"/>
        </w:rPr>
        <w:t>;</w:t>
      </w:r>
    </w:p>
    <w:p w14:paraId="1AEE00EC" w14:textId="77777777" w:rsidR="003923B5" w:rsidRDefault="003923B5" w:rsidP="003923B5">
      <w:pPr>
        <w:pStyle w:val="B1"/>
      </w:pPr>
      <w:r>
        <w:rPr>
          <w:lang w:eastAsia="zh-CN"/>
        </w:rPr>
        <w:t>b)</w:t>
      </w:r>
      <w:r>
        <w:rPr>
          <w:lang w:eastAsia="zh-CN"/>
        </w:rPr>
        <w:tab/>
      </w:r>
      <w:r>
        <w:t>generate an HTTP 200 (OK) response according to IETF RFC 9110 [4]. In the HTTP 200 (OK) response message, the PAE-S:</w:t>
      </w:r>
    </w:p>
    <w:p w14:paraId="37A62225" w14:textId="77777777" w:rsidR="003923B5" w:rsidRDefault="003923B5" w:rsidP="003923B5">
      <w:pPr>
        <w:pStyle w:val="B2"/>
      </w:pPr>
      <w:r>
        <w:t>1)</w:t>
      </w:r>
      <w:r>
        <w:tab/>
        <w:t>shall include a Content-Type header field set to "application/vnd.3gpp.pinapp-info+xml"; and</w:t>
      </w:r>
    </w:p>
    <w:p w14:paraId="7B78B90F" w14:textId="77777777" w:rsidR="003923B5" w:rsidRDefault="003923B5" w:rsidP="003923B5">
      <w:pPr>
        <w:pStyle w:val="B2"/>
      </w:pPr>
      <w:r>
        <w:t>2)</w:t>
      </w:r>
      <w:r>
        <w:tab/>
        <w:t>shall include an application/vnd.3gpp.pinapp-info+xml MIME body with a &lt;pin-configuration-command&gt; element in the &lt;pinapp-info&gt; root element and within the &lt;pin-configuration-</w:t>
      </w:r>
      <w:r>
        <w:rPr>
          <w:lang w:eastAsia="zh-CN"/>
        </w:rPr>
        <w:t>comm</w:t>
      </w:r>
      <w:r>
        <w:t>and&gt; element:</w:t>
      </w:r>
    </w:p>
    <w:p w14:paraId="6160698F" w14:textId="77777777" w:rsidR="003923B5" w:rsidRDefault="003923B5" w:rsidP="003923B5">
      <w:pPr>
        <w:pStyle w:val="B3"/>
      </w:pPr>
      <w:r>
        <w:t>i)</w:t>
      </w:r>
      <w:r>
        <w:tab/>
        <w:t>shall include a &lt;pin-profile&gt; element set to the updated PIN profile information of the PIN; and</w:t>
      </w:r>
    </w:p>
    <w:p w14:paraId="4ABE8F8E" w14:textId="77777777" w:rsidR="003923B5" w:rsidRDefault="003923B5" w:rsidP="00B72063">
      <w:pPr>
        <w:pStyle w:val="B1"/>
        <w:rPr>
          <w:lang w:eastAsia="zh-CN"/>
        </w:rPr>
      </w:pPr>
      <w:r>
        <w:rPr>
          <w:lang w:eastAsia="zh-CN"/>
        </w:rPr>
        <w:t>c)</w:t>
      </w:r>
      <w:r>
        <w:rPr>
          <w:lang w:eastAsia="zh-CN"/>
        </w:rPr>
        <w:tab/>
        <w:t>send the HTTP 200 (OK) response towards the current PMAE-C.</w:t>
      </w:r>
    </w:p>
    <w:p w14:paraId="0B96170D" w14:textId="77777777" w:rsidR="00B72063" w:rsidRDefault="00B72063" w:rsidP="00B72063">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17FF06BF" w14:textId="77777777" w:rsidR="00B72063" w:rsidRDefault="00B72063" w:rsidP="00B72063">
      <w:pPr>
        <w:pStyle w:val="B1"/>
      </w:pPr>
      <w:r>
        <w:t>a)</w:t>
      </w:r>
      <w:r>
        <w:tab/>
        <w:t>a Content-Type header field set to "application/vnd.3gpp.pinapp-info+xml"; and</w:t>
      </w:r>
    </w:p>
    <w:p w14:paraId="2DB289A1" w14:textId="77777777" w:rsidR="00B72063" w:rsidRDefault="00B72063" w:rsidP="00B72063">
      <w:pPr>
        <w:pStyle w:val="B1"/>
      </w:pPr>
      <w:r>
        <w:lastRenderedPageBreak/>
        <w:t>b)</w:t>
      </w:r>
      <w:r>
        <w:tab/>
        <w:t xml:space="preserve">an application/vnd.3gpp.pinapp-info+xml MIME body with a </w:t>
      </w:r>
      <w:r w:rsidRPr="00A23C86">
        <w:t>&lt;</w:t>
      </w:r>
      <w:r>
        <w:t>pin-management-</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3556C0D4" w14:textId="77777777" w:rsidR="00B72063" w:rsidRDefault="00B72063" w:rsidP="00B72063">
      <w:r>
        <w:t>the PAE-S</w:t>
      </w:r>
      <w:r w:rsidRPr="00F24F28">
        <w:t xml:space="preserve"> </w:t>
      </w:r>
      <w:r>
        <w:t>shall:</w:t>
      </w:r>
    </w:p>
    <w:p w14:paraId="5C304899" w14:textId="77777777" w:rsidR="00B72063" w:rsidRDefault="00B72063" w:rsidP="00B72063">
      <w:pPr>
        <w:pStyle w:val="B1"/>
        <w:rPr>
          <w:lang w:eastAsia="zh-CN"/>
        </w:rPr>
      </w:pPr>
      <w:r>
        <w:t>a)</w:t>
      </w:r>
      <w:r>
        <w:tab/>
        <w:t>consider the target PMAE-C is not accepted to act as a PMAE-C of the PIN</w:t>
      </w:r>
      <w:r>
        <w:rPr>
          <w:lang w:eastAsia="zh-CN"/>
        </w:rPr>
        <w:t>;</w:t>
      </w:r>
    </w:p>
    <w:p w14:paraId="435E0FA4" w14:textId="77777777" w:rsidR="00B72063" w:rsidRDefault="00B72063" w:rsidP="00B72063">
      <w:pPr>
        <w:pStyle w:val="B1"/>
      </w:pPr>
      <w:r>
        <w:rPr>
          <w:lang w:eastAsia="zh-CN"/>
        </w:rPr>
        <w:t>b)</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PAE-S:</w:t>
      </w:r>
    </w:p>
    <w:p w14:paraId="0A8ADC4D"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C3221A9"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pin-configuration-reject</w:t>
      </w:r>
      <w:r w:rsidRPr="00A23C86">
        <w:t>&gt;</w:t>
      </w:r>
      <w:r w:rsidRPr="001D4A5C">
        <w:t xml:space="preserve"> element</w:t>
      </w:r>
      <w:r w:rsidRPr="004E7BF5">
        <w:t>:</w:t>
      </w:r>
    </w:p>
    <w:p w14:paraId="7A41FFE5"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configuration</w:t>
      </w:r>
      <w:r w:rsidRPr="00654FEF">
        <w:t xml:space="preserve"> failure</w:t>
      </w:r>
      <w:r>
        <w:t>; and</w:t>
      </w:r>
    </w:p>
    <w:p w14:paraId="5102FA8A" w14:textId="77777777" w:rsidR="00B72063" w:rsidRPr="002666EC" w:rsidRDefault="00B72063" w:rsidP="00B72063">
      <w:pPr>
        <w:pStyle w:val="B1"/>
        <w:rPr>
          <w:lang w:eastAsia="zh-CN"/>
        </w:rPr>
      </w:pPr>
      <w:r>
        <w:rPr>
          <w:lang w:eastAsia="zh-CN"/>
        </w:rPr>
        <w:t>c)</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initiating PMAE-C.</w:t>
      </w:r>
    </w:p>
    <w:p w14:paraId="7A524DD5" w14:textId="77777777" w:rsidR="00B72063" w:rsidRDefault="00B72063" w:rsidP="00B72063">
      <w:pPr>
        <w:pStyle w:val="Heading5"/>
        <w:rPr>
          <w:lang w:eastAsia="zh-CN"/>
        </w:rPr>
      </w:pPr>
      <w:bookmarkStart w:id="188" w:name="_Toc160556298"/>
      <w:r>
        <w:rPr>
          <w:rFonts w:hint="eastAsia"/>
          <w:noProof/>
          <w:lang w:eastAsia="zh-CN"/>
        </w:rPr>
        <w:t>5</w:t>
      </w:r>
      <w:r>
        <w:rPr>
          <w:noProof/>
          <w:lang w:eastAsia="zh-CN"/>
        </w:rPr>
        <w:t>.4.5.4.4</w:t>
      </w:r>
      <w:r>
        <w:rPr>
          <w:noProof/>
          <w:lang w:eastAsia="zh-CN"/>
        </w:rPr>
        <w:tab/>
        <w:t>Target PMAE-C procedure</w:t>
      </w:r>
      <w:bookmarkEnd w:id="188"/>
    </w:p>
    <w:p w14:paraId="4280CC14" w14:textId="77777777" w:rsidR="00B72063" w:rsidRDefault="00B72063" w:rsidP="00B72063">
      <w:r>
        <w:rPr>
          <w:lang w:eastAsia="x-none"/>
        </w:rPr>
        <w:t>Upon reception of an HTTP POST request</w:t>
      </w:r>
      <w:r w:rsidRPr="005025FB">
        <w:t xml:space="preserve"> </w:t>
      </w:r>
      <w:r>
        <w:t>message containing:</w:t>
      </w:r>
    </w:p>
    <w:p w14:paraId="62220417" w14:textId="77777777" w:rsidR="00B72063" w:rsidRDefault="00B72063" w:rsidP="00B72063">
      <w:pPr>
        <w:pStyle w:val="B1"/>
      </w:pPr>
      <w:r>
        <w:t>a)</w:t>
      </w:r>
      <w:r>
        <w:tab/>
        <w:t>a Content-Type header field set to "application/vnd.3gpp.pinapp-info+xml"; and</w:t>
      </w:r>
    </w:p>
    <w:p w14:paraId="4E03C49D" w14:textId="77777777" w:rsidR="00B72063" w:rsidRDefault="00B72063" w:rsidP="00B72063">
      <w:pPr>
        <w:pStyle w:val="B1"/>
      </w:pPr>
      <w:r>
        <w:t>b)</w:t>
      </w:r>
      <w:r>
        <w:tab/>
        <w:t xml:space="preserve">an application/vnd.3gpp.pinapp-info+xml MIME body with a </w:t>
      </w:r>
      <w:r w:rsidRPr="0073469F">
        <w:t>&lt;</w:t>
      </w:r>
      <w:r>
        <w:t>pin-management-request</w:t>
      </w:r>
      <w:r w:rsidRPr="0073469F">
        <w:t>&gt;</w:t>
      </w:r>
      <w:r>
        <w:t xml:space="preserve"> </w:t>
      </w:r>
      <w:r w:rsidRPr="00FB41A4">
        <w:t>element in the &lt;</w:t>
      </w:r>
      <w:r>
        <w:t>pinapp</w:t>
      </w:r>
      <w:r w:rsidRPr="00FB41A4">
        <w:t xml:space="preserve">-info&gt; </w:t>
      </w:r>
      <w:r>
        <w:t>root element,</w:t>
      </w:r>
    </w:p>
    <w:p w14:paraId="019AA836" w14:textId="77777777" w:rsidR="00B72063" w:rsidRDefault="00B72063" w:rsidP="00B72063">
      <w:pPr>
        <w:rPr>
          <w:noProof/>
        </w:rPr>
      </w:pPr>
      <w:r>
        <w:t xml:space="preserve">the target PMAE-C shall </w:t>
      </w:r>
      <w:r>
        <w:rPr>
          <w:lang w:eastAsia="zh-CN"/>
        </w:rPr>
        <w:t>determine whether to accept to act as the PMAE-C in the PIN.</w:t>
      </w:r>
    </w:p>
    <w:p w14:paraId="2533C5AF" w14:textId="77777777" w:rsidR="00B72063" w:rsidRDefault="00B72063" w:rsidP="00B72063">
      <w:r>
        <w:t xml:space="preserve">If </w:t>
      </w:r>
      <w:r>
        <w:rPr>
          <w:lang w:eastAsia="zh-CN"/>
        </w:rPr>
        <w:t xml:space="preserve">the </w:t>
      </w:r>
      <w:r>
        <w:t xml:space="preserve">target </w:t>
      </w:r>
      <w:r>
        <w:rPr>
          <w:lang w:eastAsia="zh-CN"/>
        </w:rPr>
        <w:t xml:space="preserve">PMAE-C determine to accept to </w:t>
      </w:r>
      <w:r>
        <w:t xml:space="preserve">act </w:t>
      </w:r>
      <w:r>
        <w:rPr>
          <w:lang w:eastAsia="zh-CN"/>
        </w:rPr>
        <w:t>as the PMAE-C in the PIN</w:t>
      </w:r>
      <w:r>
        <w:t>, the target PMAE-C shall:</w:t>
      </w:r>
    </w:p>
    <w:p w14:paraId="4E33888A" w14:textId="77777777" w:rsidR="00B72063" w:rsidRPr="00346EBC" w:rsidRDefault="00B72063" w:rsidP="00B72063">
      <w:pPr>
        <w:pStyle w:val="B1"/>
        <w:rPr>
          <w:lang w:eastAsia="zh-CN"/>
        </w:rPr>
      </w:pPr>
      <w:r>
        <w:rPr>
          <w:rFonts w:hint="eastAsia"/>
          <w:lang w:eastAsia="zh-CN"/>
        </w:rPr>
        <w:t>a</w:t>
      </w:r>
      <w:r>
        <w:rPr>
          <w:lang w:eastAsia="zh-CN"/>
        </w:rPr>
        <w:t>)</w:t>
      </w:r>
      <w:r>
        <w:rPr>
          <w:lang w:eastAsia="zh-CN"/>
        </w:rPr>
        <w:tab/>
      </w:r>
      <w:r w:rsidRPr="00554F63">
        <w:t>generate an HTTP 20</w:t>
      </w:r>
      <w:r>
        <w:t>4</w:t>
      </w:r>
      <w:r w:rsidRPr="00554F63">
        <w:t xml:space="preserve"> (</w:t>
      </w:r>
      <w:r>
        <w:t>No content</w:t>
      </w:r>
      <w:r w:rsidRPr="00554F63">
        <w:t xml:space="preserve">) response according to </w:t>
      </w:r>
      <w:r w:rsidRPr="002847DD">
        <w:t>IETF</w:t>
      </w:r>
      <w:r>
        <w:t> </w:t>
      </w:r>
      <w:r w:rsidRPr="002847DD">
        <w:t>RFC</w:t>
      </w:r>
      <w:r>
        <w:t> 9110 </w:t>
      </w:r>
      <w:r w:rsidRPr="00554F63">
        <w:t>[</w:t>
      </w:r>
      <w:r>
        <w:t>4</w:t>
      </w:r>
      <w:r w:rsidRPr="00554F63">
        <w:t>]</w:t>
      </w:r>
      <w:r w:rsidR="007678BE" w:rsidRPr="007678BE">
        <w:t xml:space="preserve"> </w:t>
      </w:r>
      <w:r w:rsidR="007678BE">
        <w:t xml:space="preserve">and </w:t>
      </w:r>
      <w:r w:rsidR="007678BE">
        <w:rPr>
          <w:lang w:eastAsia="zh-CN"/>
        </w:rPr>
        <w:t>send the HTTP 204 (</w:t>
      </w:r>
      <w:r w:rsidR="007678BE">
        <w:t>No content</w:t>
      </w:r>
      <w:r w:rsidR="007678BE">
        <w:rPr>
          <w:lang w:eastAsia="zh-CN"/>
        </w:rPr>
        <w:t>) response towards the PAE-S</w:t>
      </w:r>
      <w:r>
        <w:t>; and</w:t>
      </w:r>
    </w:p>
    <w:p w14:paraId="2A0A03CB" w14:textId="77777777" w:rsidR="007678BE" w:rsidRDefault="00B72063" w:rsidP="007678BE">
      <w:pPr>
        <w:pStyle w:val="B1"/>
      </w:pPr>
      <w:r>
        <w:rPr>
          <w:rFonts w:hint="eastAsia"/>
          <w:lang w:eastAsia="zh-CN"/>
        </w:rPr>
        <w:t>b</w:t>
      </w:r>
      <w:r>
        <w:rPr>
          <w:lang w:eastAsia="zh-CN"/>
        </w:rPr>
        <w:t>)</w:t>
      </w:r>
      <w:r>
        <w:rPr>
          <w:lang w:eastAsia="zh-CN"/>
        </w:rPr>
        <w:tab/>
      </w:r>
      <w:r w:rsidR="007678BE">
        <w:t>initiate a PIN status notify procedure as specified in clause 5.4.6.4 to PIN peers to notify the change of PMAE-C with the following consideration:</w:t>
      </w:r>
    </w:p>
    <w:p w14:paraId="5D4042E2" w14:textId="77777777" w:rsidR="007678BE" w:rsidRDefault="007678BE" w:rsidP="007678BE">
      <w:pPr>
        <w:pStyle w:val="B2"/>
        <w:rPr>
          <w:rFonts w:eastAsia="DengXian"/>
        </w:rPr>
      </w:pPr>
      <w:r>
        <w:t>1)</w:t>
      </w:r>
      <w:r>
        <w:tab/>
        <w:t>the event ID shall include "PIN modification", and:</w:t>
      </w:r>
    </w:p>
    <w:p w14:paraId="0552C487" w14:textId="77777777" w:rsidR="007678BE" w:rsidRDefault="007678BE" w:rsidP="007678BE">
      <w:pPr>
        <w:pStyle w:val="B3"/>
      </w:pPr>
      <w:r>
        <w:t>i)</w:t>
      </w:r>
      <w:r>
        <w:tab/>
        <w:t>shall include the &lt;pemc-id&gt; element set to the identifier(s) of the PMAE-C(s) in the PIN; and</w:t>
      </w:r>
    </w:p>
    <w:p w14:paraId="534A1C26" w14:textId="77777777" w:rsidR="007678BE" w:rsidRDefault="007678BE" w:rsidP="007678BE">
      <w:pPr>
        <w:pStyle w:val="B3"/>
      </w:pPr>
      <w:r>
        <w:t>ii)</w:t>
      </w:r>
      <w:r>
        <w:tab/>
        <w:t>shall include the &lt;pemc-address&gt; element set to the IP address or port number for each PMAE-C respectively; and</w:t>
      </w:r>
    </w:p>
    <w:p w14:paraId="5D26C4FB" w14:textId="77777777" w:rsidR="007678BE" w:rsidRDefault="007678BE" w:rsidP="007678BE">
      <w:pPr>
        <w:pStyle w:val="B2"/>
      </w:pPr>
      <w:r>
        <w:t>2)</w:t>
      </w:r>
      <w:r>
        <w:tab/>
        <w:t>the event ID shall include "PIN profiles update" if it is for PGAE-C, and:</w:t>
      </w:r>
    </w:p>
    <w:p w14:paraId="335FAF98" w14:textId="77777777" w:rsidR="00B72063" w:rsidRPr="00F45295" w:rsidRDefault="007678BE" w:rsidP="007678BE">
      <w:pPr>
        <w:pStyle w:val="B3"/>
      </w:pPr>
      <w:r>
        <w:t>i)</w:t>
      </w:r>
      <w:r>
        <w:tab/>
        <w:t>shall include the &lt;pin-profile&gt; element set to the PIN profile of the PIN</w:t>
      </w:r>
      <w:r w:rsidR="00B72063">
        <w:rPr>
          <w:lang w:eastAsia="zh-CN"/>
        </w:rPr>
        <w:t>.</w:t>
      </w:r>
    </w:p>
    <w:p w14:paraId="78E02EF6" w14:textId="77777777" w:rsidR="00B72063" w:rsidRDefault="00B72063" w:rsidP="00B72063">
      <w:r>
        <w:t xml:space="preserve">If </w:t>
      </w:r>
      <w:r>
        <w:rPr>
          <w:lang w:eastAsia="zh-CN"/>
        </w:rPr>
        <w:t xml:space="preserve">the </w:t>
      </w:r>
      <w:r>
        <w:t xml:space="preserve">target </w:t>
      </w:r>
      <w:r>
        <w:rPr>
          <w:lang w:eastAsia="zh-CN"/>
        </w:rPr>
        <w:t xml:space="preserve">PMAE-C determine to reject to </w:t>
      </w:r>
      <w:r>
        <w:t xml:space="preserve">act </w:t>
      </w:r>
      <w:r>
        <w:rPr>
          <w:lang w:eastAsia="zh-CN"/>
        </w:rPr>
        <w:t>as the PMAE-C in the PIN</w:t>
      </w:r>
      <w:r>
        <w:t>, the target PMAE-C shall:</w:t>
      </w:r>
    </w:p>
    <w:p w14:paraId="4B767DEA" w14:textId="77777777" w:rsidR="00B72063" w:rsidRDefault="00B72063" w:rsidP="00B72063">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target PMAE-C</w:t>
      </w:r>
      <w:r w:rsidRPr="00554F63">
        <w:t>:</w:t>
      </w:r>
    </w:p>
    <w:p w14:paraId="1BC95F3D"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75769D9"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pin-management-reject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pin-management-reject</w:t>
      </w:r>
      <w:r w:rsidRPr="00A23C86">
        <w:t>&gt;</w:t>
      </w:r>
      <w:r w:rsidRPr="001D4A5C">
        <w:t xml:space="preserve"> element</w:t>
      </w:r>
      <w:r w:rsidRPr="004E7BF5">
        <w:t>:</w:t>
      </w:r>
    </w:p>
    <w:p w14:paraId="0F8476A3"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management</w:t>
      </w:r>
      <w:r w:rsidRPr="00654FEF">
        <w:t xml:space="preserve"> failure</w:t>
      </w:r>
      <w:r>
        <w:t>; and</w:t>
      </w:r>
    </w:p>
    <w:p w14:paraId="67C805A8" w14:textId="77777777" w:rsidR="00B72063" w:rsidRDefault="00B72063" w:rsidP="00B72063">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w:t>
      </w:r>
      <w:r w:rsidRPr="00554F63">
        <w:rPr>
          <w:lang w:eastAsia="zh-CN"/>
        </w:rPr>
        <w:t>AE-</w:t>
      </w:r>
      <w:r>
        <w:rPr>
          <w:lang w:eastAsia="zh-CN"/>
        </w:rPr>
        <w:t>S.</w:t>
      </w:r>
    </w:p>
    <w:p w14:paraId="7F8DF1F1" w14:textId="77777777" w:rsidR="00B72063" w:rsidRDefault="00B72063" w:rsidP="00B72063">
      <w:pPr>
        <w:pStyle w:val="Heading4"/>
        <w:rPr>
          <w:lang w:eastAsia="zh-CN"/>
        </w:rPr>
      </w:pPr>
      <w:bookmarkStart w:id="189" w:name="_Toc160556299"/>
      <w:r>
        <w:rPr>
          <w:lang w:eastAsia="zh-CN"/>
        </w:rPr>
        <w:lastRenderedPageBreak/>
        <w:t>5.4.5.5</w:t>
      </w:r>
      <w:r>
        <w:rPr>
          <w:lang w:eastAsia="zh-CN"/>
        </w:rPr>
        <w:tab/>
        <w:t>PGAE-C replacement with PAE-S support</w:t>
      </w:r>
      <w:bookmarkEnd w:id="189"/>
    </w:p>
    <w:p w14:paraId="0387AAAF" w14:textId="77777777" w:rsidR="00B72063" w:rsidRDefault="00B72063" w:rsidP="00B72063">
      <w:pPr>
        <w:pStyle w:val="Heading5"/>
        <w:rPr>
          <w:lang w:eastAsia="zh-CN"/>
        </w:rPr>
      </w:pPr>
      <w:bookmarkStart w:id="190" w:name="_Toc160556300"/>
      <w:r>
        <w:rPr>
          <w:rFonts w:hint="eastAsia"/>
          <w:lang w:eastAsia="zh-CN"/>
        </w:rPr>
        <w:t>5</w:t>
      </w:r>
      <w:r>
        <w:rPr>
          <w:lang w:eastAsia="zh-CN"/>
        </w:rPr>
        <w:t>.4.5.5.1</w:t>
      </w:r>
      <w:r>
        <w:rPr>
          <w:lang w:eastAsia="zh-CN"/>
        </w:rPr>
        <w:tab/>
        <w:t>PMAE-C procedure</w:t>
      </w:r>
      <w:bookmarkEnd w:id="190"/>
    </w:p>
    <w:p w14:paraId="06ABA011" w14:textId="77777777" w:rsidR="00B72063" w:rsidRDefault="00B72063" w:rsidP="00B72063">
      <w:r>
        <w:rPr>
          <w:noProof/>
        </w:rPr>
        <w:t xml:space="preserve">When the </w:t>
      </w:r>
      <w:r w:rsidRPr="002D1E47">
        <w:rPr>
          <w:noProof/>
        </w:rPr>
        <w:t>P</w:t>
      </w:r>
      <w:r>
        <w:rPr>
          <w:noProof/>
        </w:rPr>
        <w:t>MAE-</w:t>
      </w:r>
      <w:r w:rsidRPr="002D1E47">
        <w:rPr>
          <w:noProof/>
        </w:rPr>
        <w:t xml:space="preserve">C </w:t>
      </w:r>
      <w:r>
        <w:rPr>
          <w:noProof/>
        </w:rPr>
        <w:t xml:space="preserve">needs to </w:t>
      </w:r>
      <w:r w:rsidRPr="002D1E47">
        <w:rPr>
          <w:noProof/>
        </w:rPr>
        <w:t xml:space="preserve">request </w:t>
      </w:r>
      <w:r>
        <w:rPr>
          <w:noProof/>
        </w:rPr>
        <w:t>another</w:t>
      </w:r>
      <w:r w:rsidRPr="002D1E47">
        <w:rPr>
          <w:noProof/>
        </w:rPr>
        <w:t xml:space="preserve"> </w:t>
      </w:r>
      <w:r>
        <w:rPr>
          <w:noProof/>
        </w:rPr>
        <w:t>PGAE-C (i.e. target PGAE-C)</w:t>
      </w:r>
      <w:r w:rsidRPr="002D1E47">
        <w:rPr>
          <w:noProof/>
        </w:rPr>
        <w:t xml:space="preserve"> to take</w:t>
      </w:r>
      <w:r>
        <w:rPr>
          <w:noProof/>
        </w:rPr>
        <w:t>over</w:t>
      </w:r>
      <w:r w:rsidRPr="002D1E47">
        <w:rPr>
          <w:noProof/>
        </w:rPr>
        <w:t xml:space="preserve"> the role of P</w:t>
      </w:r>
      <w:r>
        <w:rPr>
          <w:noProof/>
        </w:rPr>
        <w:t>GAE-C in a PIN with PAE-S support,</w:t>
      </w:r>
      <w:r>
        <w:t xml:space="preserve"> the PMAE-C shall generate an HTTP POST request </w:t>
      </w:r>
      <w:r w:rsidRPr="0006242D">
        <w:t>according to p</w:t>
      </w:r>
      <w:r>
        <w:t xml:space="preserve">rocedures as specified in </w:t>
      </w:r>
      <w:r w:rsidRPr="000A20F1">
        <w:t>IETF</w:t>
      </w:r>
      <w:r>
        <w:t> </w:t>
      </w:r>
      <w:r w:rsidRPr="000A20F1">
        <w:t>RFC</w:t>
      </w:r>
      <w:r>
        <w:t> 9110 </w:t>
      </w:r>
      <w:r w:rsidRPr="0006242D">
        <w:t>[</w:t>
      </w:r>
      <w:r>
        <w:t xml:space="preserve">4]. </w:t>
      </w:r>
      <w:r w:rsidRPr="00684E14">
        <w:t xml:space="preserve">In the </w:t>
      </w:r>
      <w:r>
        <w:t>HTTP POST request</w:t>
      </w:r>
      <w:r w:rsidRPr="00684E14">
        <w:t xml:space="preserve">, the </w:t>
      </w:r>
      <w:r>
        <w:t>PMAE-C</w:t>
      </w:r>
      <w:r w:rsidRPr="00684E14">
        <w:t>:</w:t>
      </w:r>
    </w:p>
    <w:p w14:paraId="01287144" w14:textId="77777777" w:rsidR="00B72063" w:rsidRDefault="00B72063" w:rsidP="00B72063">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078DDCF4" w14:textId="77777777" w:rsidR="00B72063" w:rsidRPr="0073469F" w:rsidRDefault="00B72063" w:rsidP="00B72063">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6862264D" w14:textId="77777777" w:rsidR="00B72063" w:rsidRDefault="00B72063" w:rsidP="00B72063">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lang w:eastAsia="zh-CN"/>
        </w:rPr>
        <w:t>configuration</w:t>
      </w:r>
      <w:r>
        <w:t>-request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w:t>
      </w:r>
      <w:r>
        <w:rPr>
          <w:lang w:eastAsia="zh-CN"/>
        </w:rPr>
        <w:t>configuration</w:t>
      </w:r>
      <w:r>
        <w:t>-request</w:t>
      </w:r>
      <w:r w:rsidRPr="0073469F">
        <w:t>&gt;</w:t>
      </w:r>
      <w:r>
        <w:t xml:space="preserve"> element:</w:t>
      </w:r>
    </w:p>
    <w:p w14:paraId="18643D04" w14:textId="77777777" w:rsidR="00B72063" w:rsidRDefault="00B72063" w:rsidP="00B72063">
      <w:pPr>
        <w:pStyle w:val="B2"/>
      </w:pPr>
      <w:r w:rsidRPr="00766283">
        <w:t>1)</w:t>
      </w:r>
      <w:r w:rsidRPr="00766283">
        <w:tab/>
        <w:t xml:space="preserve">shall include a </w:t>
      </w:r>
      <w:r>
        <w:t>&lt;pin-id&gt; element set to the identity of the involved PIN;</w:t>
      </w:r>
    </w:p>
    <w:p w14:paraId="588586F0" w14:textId="77777777" w:rsidR="00B72063" w:rsidRDefault="00B72063" w:rsidP="00B72063">
      <w:pPr>
        <w:pStyle w:val="B2"/>
      </w:pPr>
      <w:r>
        <w:t>2)</w:t>
      </w:r>
      <w:r>
        <w:tab/>
        <w:t>shall include a &lt;requestor-pemc-id&gt; element set to the identity of the PMAE-C;</w:t>
      </w:r>
    </w:p>
    <w:p w14:paraId="15967FC7" w14:textId="77777777" w:rsidR="00B72063" w:rsidRDefault="00B72063" w:rsidP="00B72063">
      <w:pPr>
        <w:pStyle w:val="B2"/>
        <w:rPr>
          <w:lang w:eastAsia="zh-CN"/>
        </w:rPr>
      </w:pPr>
      <w:r>
        <w:rPr>
          <w:rFonts w:hint="eastAsia"/>
          <w:lang w:eastAsia="zh-CN"/>
        </w:rPr>
        <w:t>3</w:t>
      </w:r>
      <w:r>
        <w:rPr>
          <w:lang w:eastAsia="zh-CN"/>
        </w:rPr>
        <w:t>)</w:t>
      </w:r>
      <w:r>
        <w:rPr>
          <w:lang w:eastAsia="zh-CN"/>
        </w:rPr>
        <w:tab/>
        <w:t>shall include a &lt;a</w:t>
      </w:r>
      <w:r w:rsidRPr="00336C41">
        <w:rPr>
          <w:lang w:eastAsia="zh-CN"/>
        </w:rPr>
        <w:t>uthorization</w:t>
      </w:r>
      <w:r>
        <w:rPr>
          <w:lang w:eastAsia="zh-CN"/>
        </w:rPr>
        <w:t>-</w:t>
      </w:r>
      <w:r w:rsidRPr="00336C41">
        <w:rPr>
          <w:lang w:eastAsia="zh-CN"/>
        </w:rPr>
        <w:t>type</w:t>
      </w:r>
      <w:r>
        <w:rPr>
          <w:lang w:eastAsia="zh-CN"/>
        </w:rPr>
        <w:t xml:space="preserve">&gt; element </w:t>
      </w:r>
      <w:r>
        <w:t>set to "</w:t>
      </w:r>
      <w:r w:rsidRPr="00894351">
        <w:t>P</w:t>
      </w:r>
      <w:r>
        <w:t>GAE-</w:t>
      </w:r>
      <w:r w:rsidRPr="00894351">
        <w:t>C role change</w:t>
      </w:r>
      <w:r>
        <w:t>"</w:t>
      </w:r>
      <w:r>
        <w:rPr>
          <w:rFonts w:hint="eastAsia"/>
          <w:lang w:eastAsia="zh-CN"/>
        </w:rPr>
        <w:t>;</w:t>
      </w:r>
    </w:p>
    <w:p w14:paraId="49B0BFEC" w14:textId="77777777" w:rsidR="00B72063" w:rsidRDefault="00B72063" w:rsidP="00B72063">
      <w:pPr>
        <w:pStyle w:val="B2"/>
        <w:rPr>
          <w:lang w:eastAsia="zh-CN"/>
        </w:rPr>
      </w:pPr>
      <w:r>
        <w:rPr>
          <w:rFonts w:hint="eastAsia"/>
          <w:lang w:eastAsia="zh-CN"/>
        </w:rPr>
        <w:t>4</w:t>
      </w:r>
      <w:r>
        <w:rPr>
          <w:lang w:eastAsia="zh-CN"/>
        </w:rPr>
        <w:t>)</w:t>
      </w:r>
      <w:r>
        <w:rPr>
          <w:lang w:eastAsia="zh-CN"/>
        </w:rPr>
        <w:tab/>
      </w:r>
      <w:r>
        <w:rPr>
          <w:rFonts w:hint="eastAsia"/>
          <w:lang w:eastAsia="zh-CN"/>
        </w:rPr>
        <w:t>sha</w:t>
      </w:r>
      <w:r>
        <w:rPr>
          <w:lang w:eastAsia="zh-CN"/>
        </w:rPr>
        <w:t xml:space="preserve">ll include a &lt;failure-pegc-id&gt; element set to </w:t>
      </w:r>
      <w:r>
        <w:t>the identity of the failure PGAE-C; and</w:t>
      </w:r>
    </w:p>
    <w:p w14:paraId="1CBF9747" w14:textId="77777777" w:rsidR="00B72063" w:rsidRDefault="00B72063" w:rsidP="00B72063">
      <w:pPr>
        <w:pStyle w:val="B2"/>
        <w:rPr>
          <w:lang w:eastAsia="zh-CN"/>
        </w:rPr>
      </w:pPr>
      <w:r>
        <w:rPr>
          <w:lang w:eastAsia="zh-CN"/>
        </w:rPr>
        <w:t>5)</w:t>
      </w:r>
      <w:r>
        <w:rPr>
          <w:lang w:eastAsia="zh-CN"/>
        </w:rPr>
        <w:tab/>
        <w:t>may include a &lt;new-pegc-id&gt; element set to the identity of the target PGAE-C.</w:t>
      </w:r>
    </w:p>
    <w:p w14:paraId="7D1B50C3" w14:textId="77777777" w:rsidR="00B72063" w:rsidRDefault="00B72063" w:rsidP="00B72063">
      <w:pPr>
        <w:rPr>
          <w:lang w:eastAsia="zh-CN"/>
        </w:rPr>
      </w:pPr>
      <w:r>
        <w:t xml:space="preserve">The initiating PMAE-C shall send the generated HTTP POST request towards the PAE-S according to </w:t>
      </w:r>
      <w:r w:rsidRPr="000A20F1">
        <w:t>IETF</w:t>
      </w:r>
      <w:r>
        <w:t> </w:t>
      </w:r>
      <w:r w:rsidRPr="000A20F1">
        <w:t>RFC</w:t>
      </w:r>
      <w:r>
        <w:t> 9110 </w:t>
      </w:r>
      <w:r w:rsidRPr="0006242D">
        <w:t>[</w:t>
      </w:r>
      <w:r>
        <w:t>4]</w:t>
      </w:r>
      <w:r>
        <w:rPr>
          <w:rFonts w:hint="eastAsia"/>
          <w:lang w:eastAsia="zh-CN"/>
        </w:rPr>
        <w:t>.</w:t>
      </w:r>
    </w:p>
    <w:p w14:paraId="1BF63E1B" w14:textId="77777777" w:rsidR="00B72063" w:rsidRDefault="00B72063" w:rsidP="00B72063">
      <w:r w:rsidRPr="00554F63">
        <w:rPr>
          <w:lang w:eastAsia="zh-CN"/>
        </w:rPr>
        <w:t>U</w:t>
      </w:r>
      <w:r>
        <w:rPr>
          <w:lang w:eastAsia="zh-CN"/>
        </w:rPr>
        <w:t>p</w:t>
      </w:r>
      <w:r>
        <w:rPr>
          <w:lang w:eastAsia="x-none"/>
        </w:rPr>
        <w:t xml:space="preserve">on reception of an </w:t>
      </w:r>
      <w:r w:rsidRPr="00554F63">
        <w:t>HTTP 20</w:t>
      </w:r>
      <w:r>
        <w:t>0</w:t>
      </w:r>
      <w:r w:rsidRPr="00554F63">
        <w:t xml:space="preserve"> (</w:t>
      </w:r>
      <w:r>
        <w:t>OK</w:t>
      </w:r>
      <w:r w:rsidRPr="00554F63">
        <w:t>) response message</w:t>
      </w:r>
      <w:r>
        <w:t xml:space="preserve"> containing:</w:t>
      </w:r>
    </w:p>
    <w:p w14:paraId="50B94FA0" w14:textId="77777777" w:rsidR="00B72063" w:rsidRDefault="00B72063" w:rsidP="00B72063">
      <w:pPr>
        <w:pStyle w:val="B1"/>
      </w:pPr>
      <w:r>
        <w:t>a)</w:t>
      </w:r>
      <w:r>
        <w:tab/>
        <w:t>a Content-Type header field set to "application/vnd.3gpp.pinapp-info+xml"; and</w:t>
      </w:r>
    </w:p>
    <w:p w14:paraId="70308157" w14:textId="77777777" w:rsidR="00B72063" w:rsidRDefault="00B72063" w:rsidP="00B72063">
      <w:pPr>
        <w:pStyle w:val="B1"/>
      </w:pPr>
      <w:r>
        <w:t>b)</w:t>
      </w:r>
      <w:r>
        <w:tab/>
        <w:t xml:space="preserve">an application/vnd.3gpp.pinapp-info+xml MIME body with a </w:t>
      </w:r>
      <w:r w:rsidRPr="00A23C86">
        <w:t>&lt;</w:t>
      </w:r>
      <w:r>
        <w:t>pin-configuration-accept</w:t>
      </w:r>
      <w:r w:rsidRPr="00A23C86">
        <w:t>&gt;</w:t>
      </w:r>
      <w:r>
        <w:t xml:space="preserve"> </w:t>
      </w:r>
      <w:r w:rsidRPr="00FB41A4">
        <w:t>element in the &lt;</w:t>
      </w:r>
      <w:r>
        <w:t>pinapp</w:t>
      </w:r>
      <w:r w:rsidRPr="00FB41A4">
        <w:t xml:space="preserve">-info&gt; </w:t>
      </w:r>
      <w:r>
        <w:t>root element,</w:t>
      </w:r>
    </w:p>
    <w:p w14:paraId="0FDEED1B" w14:textId="77777777" w:rsidR="00B72063" w:rsidRDefault="00B72063" w:rsidP="00B72063">
      <w:r>
        <w:t>the PMAE-C</w:t>
      </w:r>
      <w:r w:rsidRPr="00F24F28">
        <w:t xml:space="preserve"> </w:t>
      </w:r>
      <w:r>
        <w:t>shall initiate a PIN status notify procedure as specified in clause 5.4.6.4 to PIN peers to notify the change of PMAE-C with the following consideration:</w:t>
      </w:r>
    </w:p>
    <w:p w14:paraId="763ADA14" w14:textId="77777777" w:rsidR="00B72063" w:rsidRDefault="00B72063" w:rsidP="00B72063">
      <w:pPr>
        <w:pStyle w:val="B1"/>
      </w:pPr>
      <w:r>
        <w:t>a)</w:t>
      </w:r>
      <w:r>
        <w:tab/>
        <w:t xml:space="preserve">the </w:t>
      </w:r>
      <w:r w:rsidRPr="0089275D">
        <w:t xml:space="preserve">event </w:t>
      </w:r>
      <w:r>
        <w:t>ID</w:t>
      </w:r>
      <w:r w:rsidRPr="0089275D">
        <w:t xml:space="preserve"> </w:t>
      </w:r>
      <w:r>
        <w:t xml:space="preserve">shall </w:t>
      </w:r>
      <w:r w:rsidRPr="0089275D">
        <w:t>include "PIN modification"</w:t>
      </w:r>
      <w:r>
        <w:t>, and:</w:t>
      </w:r>
    </w:p>
    <w:p w14:paraId="4ACD3716" w14:textId="77777777" w:rsidR="00B72063" w:rsidRPr="0089275D" w:rsidRDefault="00B72063" w:rsidP="00B72063">
      <w:pPr>
        <w:pStyle w:val="B2"/>
      </w:pPr>
      <w:r>
        <w:rPr>
          <w:lang w:eastAsia="zh-CN"/>
        </w:rPr>
        <w:t>1)</w:t>
      </w:r>
      <w:r>
        <w:rPr>
          <w:lang w:eastAsia="zh-CN"/>
        </w:rPr>
        <w:tab/>
        <w:t>shall include the &lt;</w:t>
      </w:r>
      <w:r>
        <w:rPr>
          <w:lang w:val="en-US"/>
        </w:rPr>
        <w:t>pegc-id</w:t>
      </w:r>
      <w:r>
        <w:rPr>
          <w:lang w:eastAsia="zh-CN"/>
        </w:rPr>
        <w:t xml:space="preserve">&gt; </w:t>
      </w:r>
      <w:r>
        <w:t>element set to</w:t>
      </w:r>
      <w:r w:rsidRPr="0022326F">
        <w:rPr>
          <w:rFonts w:cs="Arial"/>
        </w:rPr>
        <w:t xml:space="preserve"> </w:t>
      </w:r>
      <w:r>
        <w:rPr>
          <w:rFonts w:cs="Arial"/>
        </w:rPr>
        <w:t xml:space="preserve">the identifier(s) of the </w:t>
      </w:r>
      <w:r>
        <w:rPr>
          <w:lang w:val="en-US"/>
        </w:rPr>
        <w:t>PGAE-C(s)</w:t>
      </w:r>
      <w:r w:rsidRPr="00697B05">
        <w:rPr>
          <w:lang w:val="en-US"/>
        </w:rPr>
        <w:t xml:space="preserve"> </w:t>
      </w:r>
      <w:r>
        <w:rPr>
          <w:lang w:val="en-US"/>
        </w:rPr>
        <w:t>in the PIN; and</w:t>
      </w:r>
    </w:p>
    <w:p w14:paraId="3DC730B7" w14:textId="77777777" w:rsidR="00B72063" w:rsidRPr="0089275D" w:rsidRDefault="00B72063" w:rsidP="00B72063">
      <w:pPr>
        <w:pStyle w:val="B2"/>
      </w:pPr>
      <w:r>
        <w:rPr>
          <w:lang w:eastAsia="zh-CN"/>
        </w:rPr>
        <w:t>2)</w:t>
      </w:r>
      <w:r>
        <w:rPr>
          <w:lang w:eastAsia="zh-CN"/>
        </w:rPr>
        <w:tab/>
        <w:t xml:space="preserve">shall include the </w:t>
      </w:r>
      <w:r>
        <w:rPr>
          <w:lang w:val="en-US" w:eastAsia="zh-CN"/>
        </w:rPr>
        <w:t>&lt;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the I</w:t>
      </w:r>
      <w:r w:rsidRPr="00F0199C">
        <w:rPr>
          <w:rFonts w:cs="Arial"/>
        </w:rPr>
        <w:t xml:space="preserve">P address or port number </w:t>
      </w:r>
      <w:r>
        <w:rPr>
          <w:rFonts w:cs="Arial"/>
        </w:rPr>
        <w:t>for each PGAE-C respectively; and</w:t>
      </w:r>
    </w:p>
    <w:p w14:paraId="1DA4C1A3" w14:textId="77777777" w:rsidR="00B72063" w:rsidRPr="0089275D" w:rsidRDefault="00B72063" w:rsidP="00B72063">
      <w:pPr>
        <w:pStyle w:val="B1"/>
        <w:rPr>
          <w:lang w:eastAsia="zh-CN"/>
        </w:rPr>
      </w:pPr>
      <w:r>
        <w:rPr>
          <w:rFonts w:hint="eastAsia"/>
          <w:lang w:eastAsia="zh-CN"/>
        </w:rPr>
        <w:t>b</w:t>
      </w:r>
      <w:r>
        <w:rPr>
          <w:lang w:eastAsia="zh-CN"/>
        </w:rPr>
        <w:t>)</w:t>
      </w:r>
      <w:r>
        <w:rPr>
          <w:lang w:eastAsia="zh-CN"/>
        </w:rPr>
        <w:tab/>
      </w:r>
      <w:r>
        <w:t>the event ID</w:t>
      </w:r>
      <w:r w:rsidRPr="0089275D">
        <w:t xml:space="preserve"> </w:t>
      </w:r>
      <w:r>
        <w:t xml:space="preserve">shall </w:t>
      </w:r>
      <w:r w:rsidRPr="0089275D">
        <w:t>include "</w:t>
      </w:r>
      <w:r w:rsidRPr="00E93CD6">
        <w:rPr>
          <w:lang w:eastAsia="zh-CN"/>
        </w:rPr>
        <w:t>PIN profiles update</w:t>
      </w:r>
      <w:r w:rsidRPr="0089275D">
        <w:t>"</w:t>
      </w:r>
      <w:r>
        <w:t xml:space="preserve"> if it is for PGAE-C, and:</w:t>
      </w:r>
    </w:p>
    <w:p w14:paraId="54A545EF" w14:textId="77777777" w:rsidR="00B72063" w:rsidRPr="0089275D" w:rsidRDefault="00B72063" w:rsidP="00B72063">
      <w:pPr>
        <w:pStyle w:val="B2"/>
      </w:pPr>
      <w:r>
        <w:rPr>
          <w:lang w:eastAsia="zh-CN"/>
        </w:rPr>
        <w:t>1)</w:t>
      </w:r>
      <w:r>
        <w:rPr>
          <w:lang w:eastAsia="zh-CN"/>
        </w:rPr>
        <w:tab/>
        <w:t>shall include the &lt;dynamic-pin-profile&gt; element set to the dynamic PIN profile of the PIN</w:t>
      </w:r>
      <w:r>
        <w:rPr>
          <w:lang w:val="en-US"/>
        </w:rPr>
        <w:t>; and</w:t>
      </w:r>
    </w:p>
    <w:p w14:paraId="6378B2BF" w14:textId="77777777" w:rsidR="00B72063" w:rsidRDefault="00B72063" w:rsidP="00B72063">
      <w:pPr>
        <w:pStyle w:val="B2"/>
        <w:rPr>
          <w:lang w:val="en-US"/>
        </w:rPr>
      </w:pPr>
      <w:r>
        <w:rPr>
          <w:lang w:eastAsia="zh-CN"/>
        </w:rPr>
        <w:t>2)</w:t>
      </w:r>
      <w:r>
        <w:rPr>
          <w:lang w:eastAsia="zh-CN"/>
        </w:rPr>
        <w:tab/>
        <w:t>shall include the &lt;pin-profile&gt; element set to the PIN profile of the PIN</w:t>
      </w:r>
      <w:r>
        <w:rPr>
          <w:lang w:val="en-US"/>
        </w:rPr>
        <w:t>.</w:t>
      </w:r>
    </w:p>
    <w:p w14:paraId="286E29D2" w14:textId="77777777" w:rsidR="00B72063" w:rsidRDefault="00B72063" w:rsidP="00B72063">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25472E5D" w14:textId="77777777" w:rsidR="00B72063" w:rsidRDefault="00B72063" w:rsidP="00B72063">
      <w:pPr>
        <w:pStyle w:val="B1"/>
      </w:pPr>
      <w:r>
        <w:t>a)</w:t>
      </w:r>
      <w:r>
        <w:tab/>
        <w:t>a Content-Type header field set to "application/vnd.3gpp.pinapp-info+xml"; and</w:t>
      </w:r>
    </w:p>
    <w:p w14:paraId="36CA6DCB" w14:textId="77777777" w:rsidR="00B72063" w:rsidRDefault="00B72063" w:rsidP="00B72063">
      <w:pPr>
        <w:pStyle w:val="B1"/>
      </w:pPr>
      <w:r>
        <w:t>b)</w:t>
      </w:r>
      <w:r>
        <w:tab/>
        <w:t xml:space="preserve">an application/vnd.3gpp.pinapp-info+xml MIME body with a </w:t>
      </w:r>
      <w:r w:rsidRPr="00A23C86">
        <w:t>&lt;</w:t>
      </w:r>
      <w:r>
        <w:t>pin-configuration-</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0EE2CD94" w14:textId="77777777" w:rsidR="00B72063" w:rsidRPr="001B74DA" w:rsidRDefault="00B72063" w:rsidP="00B72063">
      <w:pPr>
        <w:rPr>
          <w:lang w:eastAsia="zh-CN"/>
        </w:rPr>
      </w:pPr>
      <w:r>
        <w:t>the PMAE-C</w:t>
      </w:r>
      <w:r w:rsidRPr="00F24F28">
        <w:t xml:space="preserve"> </w:t>
      </w:r>
      <w:r>
        <w:t xml:space="preserve">shall consider the </w:t>
      </w:r>
      <w:r w:rsidRPr="001B0597">
        <w:t>P</w:t>
      </w:r>
      <w:r>
        <w:t>G</w:t>
      </w:r>
      <w:r w:rsidRPr="001B0597">
        <w:t>AE-C replacement with PAE-S support</w:t>
      </w:r>
      <w:r>
        <w:t xml:space="preserve"> fails due to the reason indicated by the cause value.</w:t>
      </w:r>
    </w:p>
    <w:p w14:paraId="2DF56F86" w14:textId="77777777" w:rsidR="00B72063" w:rsidRDefault="00B72063" w:rsidP="00B72063">
      <w:pPr>
        <w:pStyle w:val="Heading5"/>
        <w:rPr>
          <w:lang w:eastAsia="zh-CN"/>
        </w:rPr>
      </w:pPr>
      <w:bookmarkStart w:id="191" w:name="_Toc160556301"/>
      <w:r>
        <w:rPr>
          <w:rFonts w:hint="eastAsia"/>
          <w:noProof/>
          <w:lang w:eastAsia="zh-CN"/>
        </w:rPr>
        <w:t>5</w:t>
      </w:r>
      <w:r>
        <w:rPr>
          <w:noProof/>
          <w:lang w:eastAsia="zh-CN"/>
        </w:rPr>
        <w:t>.4.5.5.2</w:t>
      </w:r>
      <w:r>
        <w:rPr>
          <w:noProof/>
          <w:lang w:eastAsia="zh-CN"/>
        </w:rPr>
        <w:tab/>
        <w:t>PAE-S procedure</w:t>
      </w:r>
      <w:bookmarkEnd w:id="191"/>
    </w:p>
    <w:p w14:paraId="3BC42978" w14:textId="77777777" w:rsidR="00B72063" w:rsidRDefault="00B72063" w:rsidP="00B72063">
      <w:r>
        <w:rPr>
          <w:lang w:eastAsia="x-none"/>
        </w:rPr>
        <w:t>Upon reception of an HTTP POST request</w:t>
      </w:r>
      <w:r w:rsidRPr="005025FB">
        <w:t xml:space="preserve"> </w:t>
      </w:r>
      <w:r>
        <w:t>message containing:</w:t>
      </w:r>
    </w:p>
    <w:p w14:paraId="6F77A680" w14:textId="77777777" w:rsidR="00B72063" w:rsidRDefault="00B72063" w:rsidP="00B72063">
      <w:pPr>
        <w:pStyle w:val="B1"/>
      </w:pPr>
      <w:r>
        <w:t>a)</w:t>
      </w:r>
      <w:r>
        <w:tab/>
        <w:t>a Content-Type header field set to "application/vnd.3gpp.pinapp-info+xml"; and</w:t>
      </w:r>
    </w:p>
    <w:p w14:paraId="5C3B6865" w14:textId="77777777" w:rsidR="00B72063" w:rsidRDefault="00B72063" w:rsidP="00B72063">
      <w:pPr>
        <w:pStyle w:val="B1"/>
      </w:pPr>
      <w:r>
        <w:lastRenderedPageBreak/>
        <w:t>b)</w:t>
      </w:r>
      <w:r>
        <w:tab/>
        <w:t xml:space="preserve">an application/vnd.3gpp.pinapp-info+xml MIME body with a </w:t>
      </w:r>
      <w:r w:rsidRPr="0073469F">
        <w:t>&lt;</w:t>
      </w:r>
      <w:r>
        <w:t>pin-configuration-request</w:t>
      </w:r>
      <w:r w:rsidRPr="0073469F">
        <w:t>&gt;</w:t>
      </w:r>
      <w:r>
        <w:t xml:space="preserve"> </w:t>
      </w:r>
      <w:r w:rsidRPr="00FB41A4">
        <w:t>element in the &lt;</w:t>
      </w:r>
      <w:r>
        <w:t>pinapp</w:t>
      </w:r>
      <w:r w:rsidRPr="00FB41A4">
        <w:t xml:space="preserve">-info&gt; </w:t>
      </w:r>
      <w:r>
        <w:t>root element,</w:t>
      </w:r>
    </w:p>
    <w:p w14:paraId="6E20DA1B" w14:textId="77777777" w:rsidR="00B72063" w:rsidRDefault="00B72063" w:rsidP="00B72063">
      <w:pPr>
        <w:rPr>
          <w:noProof/>
        </w:rPr>
      </w:pPr>
      <w:r>
        <w:t xml:space="preserve">the PAE-S shall </w:t>
      </w:r>
      <w:r>
        <w:rPr>
          <w:lang w:eastAsia="zh-CN"/>
        </w:rPr>
        <w:t xml:space="preserve">determine whether </w:t>
      </w:r>
      <w:r>
        <w:rPr>
          <w:noProof/>
        </w:rPr>
        <w:t xml:space="preserve">the initiating PMAE-C </w:t>
      </w:r>
      <w:r w:rsidRPr="005B4CD9">
        <w:rPr>
          <w:noProof/>
        </w:rPr>
        <w:t>is allowed to modify the PIN</w:t>
      </w:r>
      <w:r>
        <w:rPr>
          <w:noProof/>
        </w:rPr>
        <w:t xml:space="preserve"> and </w:t>
      </w:r>
      <w:r>
        <w:rPr>
          <w:lang w:eastAsia="zh-CN"/>
        </w:rPr>
        <w:t xml:space="preserve">determine </w:t>
      </w:r>
      <w:r>
        <w:rPr>
          <w:noProof/>
        </w:rPr>
        <w:t xml:space="preserve">whether the target PGAE-C identified by the </w:t>
      </w:r>
      <w:r>
        <w:rPr>
          <w:lang w:eastAsia="zh-CN"/>
        </w:rPr>
        <w:t>&lt;new-pegc-id&gt; element (if provided) is allowed to be a PGAE-C of the PIN</w:t>
      </w:r>
      <w:r>
        <w:rPr>
          <w:noProof/>
        </w:rPr>
        <w:t>.</w:t>
      </w:r>
    </w:p>
    <w:p w14:paraId="7D5C41D4" w14:textId="77777777" w:rsidR="00B72063" w:rsidRDefault="00B72063" w:rsidP="00B72063">
      <w:pPr>
        <w:rPr>
          <w:noProof/>
          <w:lang w:eastAsia="zh-CN"/>
        </w:rPr>
      </w:pPr>
      <w:r>
        <w:rPr>
          <w:rFonts w:hint="eastAsia"/>
          <w:noProof/>
          <w:lang w:eastAsia="zh-CN"/>
        </w:rPr>
        <w:t>I</w:t>
      </w:r>
      <w:r>
        <w:rPr>
          <w:noProof/>
          <w:lang w:eastAsia="zh-CN"/>
        </w:rPr>
        <w:t>f:</w:t>
      </w:r>
    </w:p>
    <w:p w14:paraId="57566451" w14:textId="77777777" w:rsidR="00B72063" w:rsidRPr="000C2E6C" w:rsidRDefault="00B72063" w:rsidP="00B72063">
      <w:pPr>
        <w:pStyle w:val="B1"/>
      </w:pPr>
      <w:r w:rsidRPr="000C2E6C">
        <w:t>a)</w:t>
      </w:r>
      <w:r w:rsidRPr="000C2E6C">
        <w:tab/>
        <w:t>the initiating PMAE-C is allowed to modify the PIN; and</w:t>
      </w:r>
    </w:p>
    <w:p w14:paraId="28534C79" w14:textId="77777777" w:rsidR="00B72063" w:rsidRDefault="00B72063" w:rsidP="00B72063">
      <w:pPr>
        <w:pStyle w:val="B1"/>
      </w:pPr>
      <w:r w:rsidRPr="000C2E6C">
        <w:t>b)</w:t>
      </w:r>
      <w:r w:rsidRPr="000C2E6C">
        <w:tab/>
        <w:t>the target P</w:t>
      </w:r>
      <w:r>
        <w:t>G</w:t>
      </w:r>
      <w:r w:rsidRPr="000C2E6C">
        <w:t>AE-C is included and is allowed to be a P</w:t>
      </w:r>
      <w:r>
        <w:t>G</w:t>
      </w:r>
      <w:r w:rsidRPr="000C2E6C">
        <w:t>AE-C of the PIN,</w:t>
      </w:r>
      <w:r>
        <w:t xml:space="preserve"> or</w:t>
      </w:r>
    </w:p>
    <w:p w14:paraId="1EA977A7" w14:textId="77777777" w:rsidR="00B72063" w:rsidRDefault="00B72063" w:rsidP="00B72063">
      <w:pPr>
        <w:rPr>
          <w:lang w:eastAsia="zh-CN"/>
        </w:rPr>
      </w:pPr>
      <w:r>
        <w:rPr>
          <w:lang w:eastAsia="zh-CN"/>
        </w:rPr>
        <w:t>if:</w:t>
      </w:r>
    </w:p>
    <w:p w14:paraId="66601643" w14:textId="77777777" w:rsidR="00B72063" w:rsidRPr="000C2E6C" w:rsidRDefault="00B72063" w:rsidP="00B72063">
      <w:pPr>
        <w:pStyle w:val="B1"/>
      </w:pPr>
      <w:r w:rsidRPr="000C2E6C">
        <w:t>a)</w:t>
      </w:r>
      <w:r w:rsidRPr="000C2E6C">
        <w:tab/>
        <w:t>the initiating PMAE-C is allowed to modify the PIN; and</w:t>
      </w:r>
    </w:p>
    <w:p w14:paraId="0F42E4F4" w14:textId="77777777" w:rsidR="00B72063" w:rsidRDefault="00B72063" w:rsidP="00B72063">
      <w:pPr>
        <w:pStyle w:val="B1"/>
      </w:pPr>
      <w:r w:rsidRPr="000C2E6C">
        <w:t>b)</w:t>
      </w:r>
      <w:r w:rsidRPr="000C2E6C">
        <w:tab/>
        <w:t>the target P</w:t>
      </w:r>
      <w:r>
        <w:t>G</w:t>
      </w:r>
      <w:r w:rsidRPr="000C2E6C">
        <w:t xml:space="preserve">AE-C is </w:t>
      </w:r>
      <w:r>
        <w:t xml:space="preserve">not </w:t>
      </w:r>
      <w:r w:rsidRPr="000C2E6C">
        <w:t>included,</w:t>
      </w:r>
    </w:p>
    <w:p w14:paraId="14562B9A" w14:textId="77777777" w:rsidR="00B72063" w:rsidRPr="00247BFB" w:rsidRDefault="00B72063" w:rsidP="00B72063">
      <w:pPr>
        <w:pStyle w:val="NO"/>
      </w:pPr>
      <w:r w:rsidRPr="00247BFB">
        <w:rPr>
          <w:rFonts w:hint="eastAsia"/>
        </w:rPr>
        <w:t>N</w:t>
      </w:r>
      <w:r w:rsidRPr="00247BFB">
        <w:t>OTE:</w:t>
      </w:r>
      <w:r w:rsidRPr="00247BFB">
        <w:tab/>
        <w:t>In case of the target P</w:t>
      </w:r>
      <w:r>
        <w:t>G</w:t>
      </w:r>
      <w:r w:rsidRPr="00247BFB">
        <w:t>AE-C is not included, PAE-S can select a target P</w:t>
      </w:r>
      <w:r>
        <w:t>G</w:t>
      </w:r>
      <w:r w:rsidRPr="00247BFB">
        <w:t>AE-C based on implementation (e.g. base</w:t>
      </w:r>
      <w:r>
        <w:t>d</w:t>
      </w:r>
      <w:r w:rsidRPr="00247BFB">
        <w:t xml:space="preserve"> on PIN profile).</w:t>
      </w:r>
    </w:p>
    <w:p w14:paraId="48D366F2" w14:textId="77777777" w:rsidR="00B72063" w:rsidRDefault="00B72063" w:rsidP="00B72063">
      <w:r>
        <w:rPr>
          <w:noProof/>
        </w:rPr>
        <w:t xml:space="preserve">the PAE-S shall </w:t>
      </w:r>
      <w:r>
        <w:t xml:space="preserve">generate an HTTP POST request </w:t>
      </w:r>
      <w:r w:rsidRPr="0006242D">
        <w:t>according to p</w:t>
      </w:r>
      <w:r>
        <w:t xml:space="preserve">rocedures as specified in </w:t>
      </w:r>
      <w:r w:rsidRPr="000A20F1">
        <w:t>IETF</w:t>
      </w:r>
      <w:r>
        <w:t> </w:t>
      </w:r>
      <w:r w:rsidRPr="000A20F1">
        <w:t>RFC</w:t>
      </w:r>
      <w:r>
        <w:t> 9110 </w:t>
      </w:r>
      <w:r w:rsidRPr="0006242D">
        <w:t>[</w:t>
      </w:r>
      <w:r>
        <w:t xml:space="preserve">4]. </w:t>
      </w:r>
      <w:r w:rsidRPr="00684E14">
        <w:t xml:space="preserve">In the </w:t>
      </w:r>
      <w:r>
        <w:t>HTTP POST request</w:t>
      </w:r>
      <w:r w:rsidRPr="00684E14">
        <w:t xml:space="preserve">, the </w:t>
      </w:r>
      <w:r>
        <w:t>initiating PMAE-C</w:t>
      </w:r>
      <w:r w:rsidRPr="00684E14">
        <w:t>:</w:t>
      </w:r>
    </w:p>
    <w:p w14:paraId="71212E00" w14:textId="77777777" w:rsidR="00B72063" w:rsidRDefault="00B72063" w:rsidP="00B72063">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target PGAE-C;</w:t>
      </w:r>
    </w:p>
    <w:p w14:paraId="20EE98E8" w14:textId="77777777" w:rsidR="00B72063" w:rsidRPr="0073469F" w:rsidRDefault="00B72063" w:rsidP="00B72063">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7C6CCD20" w14:textId="77777777" w:rsidR="00B72063" w:rsidRDefault="00B72063" w:rsidP="00B72063">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pin-management-request</w:t>
      </w:r>
      <w:r w:rsidRPr="0073469F">
        <w:t>&gt;</w:t>
      </w:r>
      <w:r w:rsidRPr="001D4A5C">
        <w:t xml:space="preserve"> element in the &lt;</w:t>
      </w:r>
      <w:r>
        <w:t>pinapp</w:t>
      </w:r>
      <w:r w:rsidRPr="001D4A5C">
        <w:t>-info&gt; root element</w:t>
      </w:r>
      <w:r>
        <w:t xml:space="preserve"> </w:t>
      </w:r>
      <w:r>
        <w:rPr>
          <w:rFonts w:hint="eastAsia"/>
          <w:lang w:eastAsia="zh-CN"/>
        </w:rPr>
        <w:t>a</w:t>
      </w:r>
      <w:r>
        <w:t xml:space="preserve">nd within the </w:t>
      </w:r>
      <w:r w:rsidRPr="0073469F">
        <w:t>&lt;</w:t>
      </w:r>
      <w:r>
        <w:t>pin-management-request</w:t>
      </w:r>
      <w:r w:rsidRPr="0073469F">
        <w:t>&gt;</w:t>
      </w:r>
      <w:r>
        <w:t xml:space="preserve"> element:</w:t>
      </w:r>
    </w:p>
    <w:p w14:paraId="75064473" w14:textId="77777777" w:rsidR="00B72063" w:rsidRDefault="00B72063" w:rsidP="00B72063">
      <w:pPr>
        <w:pStyle w:val="B2"/>
      </w:pPr>
      <w:r>
        <w:t>1</w:t>
      </w:r>
      <w:r w:rsidRPr="007F57D7">
        <w:t>)</w:t>
      </w:r>
      <w:r w:rsidRPr="007F57D7">
        <w:tab/>
        <w:t>shall include a &lt;</w:t>
      </w:r>
      <w:r>
        <w:t>requestor</w:t>
      </w:r>
      <w:r w:rsidRPr="007F57D7">
        <w:t xml:space="preserve">-id&gt; element set to the </w:t>
      </w:r>
      <w:r>
        <w:t>identifier of the PAE-S</w:t>
      </w:r>
      <w:r w:rsidRPr="007F57D7">
        <w:t>;</w:t>
      </w:r>
    </w:p>
    <w:p w14:paraId="0C7CEB7D" w14:textId="77777777" w:rsidR="00B72063" w:rsidRDefault="00B72063" w:rsidP="00B72063">
      <w:pPr>
        <w:pStyle w:val="B2"/>
        <w:rPr>
          <w:lang w:eastAsia="zh-CN"/>
        </w:rPr>
      </w:pPr>
      <w:r>
        <w:rPr>
          <w:lang w:eastAsia="zh-CN"/>
        </w:rPr>
        <w:t>2)</w:t>
      </w:r>
      <w:r>
        <w:rPr>
          <w:lang w:eastAsia="zh-CN"/>
        </w:rPr>
        <w:tab/>
        <w:t>shall include a &lt;m</w:t>
      </w:r>
      <w:r w:rsidRPr="00EF13D7">
        <w:rPr>
          <w:lang w:eastAsia="zh-CN"/>
        </w:rPr>
        <w:t>odification</w:t>
      </w:r>
      <w:r>
        <w:rPr>
          <w:lang w:eastAsia="zh-CN"/>
        </w:rPr>
        <w:t>-</w:t>
      </w:r>
      <w:r w:rsidRPr="00EF13D7">
        <w:rPr>
          <w:lang w:eastAsia="zh-CN"/>
        </w:rPr>
        <w:t>type</w:t>
      </w:r>
      <w:r>
        <w:rPr>
          <w:lang w:eastAsia="zh-CN"/>
        </w:rPr>
        <w:t>&gt; element set to "</w:t>
      </w:r>
      <w:r w:rsidRPr="00101E1D">
        <w:rPr>
          <w:lang w:eastAsia="zh-CN"/>
        </w:rPr>
        <w:t>PE</w:t>
      </w:r>
      <w:r>
        <w:rPr>
          <w:lang w:eastAsia="zh-CN"/>
        </w:rPr>
        <w:t>G</w:t>
      </w:r>
      <w:r w:rsidRPr="00101E1D">
        <w:rPr>
          <w:lang w:eastAsia="zh-CN"/>
        </w:rPr>
        <w:t>C assignment</w:t>
      </w:r>
      <w:r>
        <w:rPr>
          <w:lang w:eastAsia="zh-CN"/>
        </w:rPr>
        <w:t>"; and</w:t>
      </w:r>
    </w:p>
    <w:p w14:paraId="2F62C9B1" w14:textId="77777777" w:rsidR="00B72063" w:rsidRDefault="00B72063" w:rsidP="00B72063">
      <w:pPr>
        <w:pStyle w:val="B2"/>
        <w:rPr>
          <w:lang w:eastAsia="zh-CN"/>
        </w:rPr>
      </w:pPr>
      <w:r>
        <w:rPr>
          <w:lang w:eastAsia="zh-CN"/>
        </w:rPr>
        <w:t>3)</w:t>
      </w:r>
      <w:r>
        <w:rPr>
          <w:lang w:eastAsia="zh-CN"/>
        </w:rPr>
        <w:tab/>
        <w:t>shall include a &lt;d</w:t>
      </w:r>
      <w:r w:rsidRPr="002D3F89">
        <w:rPr>
          <w:lang w:eastAsia="zh-CN"/>
        </w:rPr>
        <w:t>ynamic</w:t>
      </w:r>
      <w:r>
        <w:rPr>
          <w:lang w:eastAsia="zh-CN"/>
        </w:rPr>
        <w:t>-pin-</w:t>
      </w:r>
      <w:r w:rsidRPr="002D3F89">
        <w:rPr>
          <w:lang w:eastAsia="zh-CN"/>
        </w:rPr>
        <w:t>profile</w:t>
      </w:r>
      <w:r>
        <w:rPr>
          <w:lang w:eastAsia="zh-CN"/>
        </w:rPr>
        <w:t xml:space="preserve">&gt; element set to the </w:t>
      </w:r>
      <w:r w:rsidRPr="002D3F89">
        <w:rPr>
          <w:lang w:eastAsia="zh-CN"/>
        </w:rPr>
        <w:t>dynamic PIN profile information</w:t>
      </w:r>
      <w:r>
        <w:rPr>
          <w:lang w:eastAsia="zh-CN"/>
        </w:rPr>
        <w:t xml:space="preserve"> of the PIN.</w:t>
      </w:r>
    </w:p>
    <w:p w14:paraId="7BE05660" w14:textId="77777777" w:rsidR="00B72063" w:rsidRDefault="00B72063" w:rsidP="00B72063">
      <w:pPr>
        <w:rPr>
          <w:lang w:eastAsia="zh-CN"/>
        </w:rPr>
      </w:pPr>
      <w:r>
        <w:t xml:space="preserve">The PAE-S shall send the generated HTTP POST request towards the target PGAE-C according to </w:t>
      </w:r>
      <w:r w:rsidRPr="000A20F1">
        <w:t>IETF</w:t>
      </w:r>
      <w:r>
        <w:t> </w:t>
      </w:r>
      <w:r w:rsidRPr="000A20F1">
        <w:t>RFC</w:t>
      </w:r>
      <w:r>
        <w:t> 9110 </w:t>
      </w:r>
      <w:r w:rsidRPr="0006242D">
        <w:t>[</w:t>
      </w:r>
      <w:r>
        <w:t>4]</w:t>
      </w:r>
      <w:r>
        <w:rPr>
          <w:rFonts w:hint="eastAsia"/>
          <w:lang w:eastAsia="zh-CN"/>
        </w:rPr>
        <w:t>.</w:t>
      </w:r>
    </w:p>
    <w:p w14:paraId="685EA13A" w14:textId="77777777" w:rsidR="00B72063" w:rsidRDefault="00B72063" w:rsidP="00B72063">
      <w:pPr>
        <w:rPr>
          <w:noProof/>
          <w:lang w:eastAsia="zh-CN"/>
        </w:rPr>
      </w:pPr>
      <w:r>
        <w:rPr>
          <w:rFonts w:hint="eastAsia"/>
          <w:noProof/>
          <w:lang w:eastAsia="zh-CN"/>
        </w:rPr>
        <w:t>I</w:t>
      </w:r>
      <w:r>
        <w:rPr>
          <w:noProof/>
          <w:lang w:eastAsia="zh-CN"/>
        </w:rPr>
        <w:t>f:</w:t>
      </w:r>
    </w:p>
    <w:p w14:paraId="115C0DC2" w14:textId="77777777" w:rsidR="00B72063" w:rsidRDefault="00B72063" w:rsidP="00B72063">
      <w:pPr>
        <w:pStyle w:val="B1"/>
      </w:pPr>
      <w:r w:rsidRPr="000C2E6C">
        <w:t>a)</w:t>
      </w:r>
      <w:r w:rsidRPr="000C2E6C">
        <w:tab/>
        <w:t xml:space="preserve">the initiating PMAE-C is </w:t>
      </w:r>
      <w:r>
        <w:t xml:space="preserve">not </w:t>
      </w:r>
      <w:r w:rsidRPr="000C2E6C">
        <w:t xml:space="preserve">allowed to modify the PIN; </w:t>
      </w:r>
      <w:r>
        <w:t>or</w:t>
      </w:r>
    </w:p>
    <w:p w14:paraId="13887D3B" w14:textId="77777777" w:rsidR="00B72063" w:rsidRDefault="00B72063" w:rsidP="00B72063">
      <w:pPr>
        <w:rPr>
          <w:lang w:eastAsia="zh-CN"/>
        </w:rPr>
      </w:pPr>
      <w:r>
        <w:rPr>
          <w:lang w:eastAsia="zh-CN"/>
        </w:rPr>
        <w:t>if:</w:t>
      </w:r>
    </w:p>
    <w:p w14:paraId="76390B49" w14:textId="77777777" w:rsidR="00B72063" w:rsidRPr="00AA4BE2" w:rsidRDefault="00B72063" w:rsidP="00B72063">
      <w:pPr>
        <w:pStyle w:val="B1"/>
      </w:pPr>
      <w:r w:rsidRPr="000C2E6C">
        <w:t>a)</w:t>
      </w:r>
      <w:r w:rsidRPr="000C2E6C">
        <w:tab/>
        <w:t>the initiating PMAE-C is allowed to modify the PIN; and</w:t>
      </w:r>
    </w:p>
    <w:p w14:paraId="0572DAF8" w14:textId="77777777" w:rsidR="00B72063" w:rsidRDefault="00B72063" w:rsidP="00B72063">
      <w:pPr>
        <w:pStyle w:val="B1"/>
      </w:pPr>
      <w:r w:rsidRPr="000C2E6C">
        <w:t>b)</w:t>
      </w:r>
      <w:r w:rsidRPr="000C2E6C">
        <w:tab/>
        <w:t>the target P</w:t>
      </w:r>
      <w:r>
        <w:t>G</w:t>
      </w:r>
      <w:r w:rsidRPr="000C2E6C">
        <w:t xml:space="preserve">AE-C is included and is </w:t>
      </w:r>
      <w:r>
        <w:t xml:space="preserve">not </w:t>
      </w:r>
      <w:r w:rsidRPr="000C2E6C">
        <w:t>allowed to be a P</w:t>
      </w:r>
      <w:r>
        <w:t>G</w:t>
      </w:r>
      <w:r w:rsidRPr="000C2E6C">
        <w:t>AE-C of the PIN,</w:t>
      </w:r>
    </w:p>
    <w:p w14:paraId="224721DB" w14:textId="77777777" w:rsidR="00B72063" w:rsidRDefault="00B72063" w:rsidP="00B72063">
      <w:pPr>
        <w:rPr>
          <w:noProof/>
        </w:rPr>
      </w:pPr>
      <w:r>
        <w:rPr>
          <w:noProof/>
        </w:rPr>
        <w:t>the PAE-S:</w:t>
      </w:r>
    </w:p>
    <w:p w14:paraId="1DEA8628" w14:textId="77777777" w:rsidR="00B72063" w:rsidRDefault="00B72063" w:rsidP="00B72063">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PAE-S</w:t>
      </w:r>
      <w:r w:rsidRPr="00554F63">
        <w:t>:</w:t>
      </w:r>
    </w:p>
    <w:p w14:paraId="49297DD4"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7CD0AED"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pin-configuration-reject</w:t>
      </w:r>
      <w:r w:rsidRPr="00A23C86">
        <w:t>&gt;</w:t>
      </w:r>
      <w:r w:rsidRPr="001D4A5C">
        <w:t xml:space="preserve"> element</w:t>
      </w:r>
      <w:r w:rsidRPr="004E7BF5">
        <w:t>:</w:t>
      </w:r>
    </w:p>
    <w:p w14:paraId="702908ED"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configuration</w:t>
      </w:r>
      <w:r w:rsidRPr="00654FEF">
        <w:t xml:space="preserve"> failure</w:t>
      </w:r>
      <w:r>
        <w:t>; and</w:t>
      </w:r>
    </w:p>
    <w:p w14:paraId="71485C56" w14:textId="77777777" w:rsidR="00B72063" w:rsidRDefault="00B72063" w:rsidP="00B72063">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w:t>
      </w:r>
      <w:r w:rsidRPr="00554F63">
        <w:t xml:space="preserve">HTTP </w:t>
      </w:r>
      <w:r>
        <w:t>403 (Forbidden)</w:t>
      </w:r>
      <w:r w:rsidRPr="00554F63">
        <w:rPr>
          <w:lang w:eastAsia="zh-CN"/>
        </w:rPr>
        <w:t xml:space="preserve"> response towards the </w:t>
      </w:r>
      <w:r>
        <w:rPr>
          <w:lang w:eastAsia="zh-CN"/>
        </w:rPr>
        <w:t>PM</w:t>
      </w:r>
      <w:r w:rsidRPr="00554F63">
        <w:rPr>
          <w:lang w:eastAsia="zh-CN"/>
        </w:rPr>
        <w:t>AE-</w:t>
      </w:r>
      <w:r>
        <w:rPr>
          <w:lang w:eastAsia="zh-CN"/>
        </w:rPr>
        <w:t>C.</w:t>
      </w:r>
    </w:p>
    <w:p w14:paraId="000B5358" w14:textId="77777777" w:rsidR="00B72063" w:rsidRDefault="00B72063" w:rsidP="00B72063">
      <w:r w:rsidRPr="00554F63">
        <w:rPr>
          <w:lang w:eastAsia="zh-CN"/>
        </w:rPr>
        <w:t>U</w:t>
      </w:r>
      <w:r>
        <w:rPr>
          <w:lang w:eastAsia="zh-CN"/>
        </w:rPr>
        <w:t>p</w:t>
      </w:r>
      <w:r>
        <w:rPr>
          <w:lang w:eastAsia="x-none"/>
        </w:rPr>
        <w:t xml:space="preserve">on reception of an </w:t>
      </w:r>
      <w:r w:rsidRPr="00554F63">
        <w:t>HTTP 20</w:t>
      </w:r>
      <w:r>
        <w:t>4</w:t>
      </w:r>
      <w:r w:rsidRPr="00554F63">
        <w:t xml:space="preserve"> (</w:t>
      </w:r>
      <w:r>
        <w:t>No content</w:t>
      </w:r>
      <w:r w:rsidRPr="00554F63">
        <w:t>) response message</w:t>
      </w:r>
      <w:r w:rsidR="003923B5">
        <w:t xml:space="preserve">, </w:t>
      </w:r>
      <w:r>
        <w:t>the PAE-S</w:t>
      </w:r>
      <w:r w:rsidRPr="00F24F28">
        <w:t xml:space="preserve"> </w:t>
      </w:r>
      <w:r>
        <w:t>shall:</w:t>
      </w:r>
    </w:p>
    <w:p w14:paraId="4D89136F" w14:textId="77777777" w:rsidR="00B72063" w:rsidRDefault="00B72063" w:rsidP="00B72063">
      <w:pPr>
        <w:pStyle w:val="B1"/>
        <w:rPr>
          <w:lang w:eastAsia="zh-CN"/>
        </w:rPr>
      </w:pPr>
      <w:r>
        <w:t>a)</w:t>
      </w:r>
      <w:r>
        <w:tab/>
        <w:t>consider the target PGAE-C accepts to be the new PGAE-C of the PIN</w:t>
      </w:r>
      <w:r>
        <w:rPr>
          <w:lang w:eastAsia="zh-CN"/>
        </w:rPr>
        <w:t>;</w:t>
      </w:r>
    </w:p>
    <w:p w14:paraId="1EBB7992" w14:textId="77777777" w:rsidR="00B72063" w:rsidRDefault="00B72063" w:rsidP="00B72063">
      <w:pPr>
        <w:pStyle w:val="B1"/>
      </w:pPr>
      <w:r>
        <w:rPr>
          <w:lang w:eastAsia="zh-CN"/>
        </w:rPr>
        <w:lastRenderedPageBreak/>
        <w:t>b)</w:t>
      </w:r>
      <w:r>
        <w:rPr>
          <w:lang w:eastAsia="zh-CN"/>
        </w:rPr>
        <w:tab/>
      </w:r>
      <w:r w:rsidRPr="00554F63">
        <w:t xml:space="preserve">generate an HTTP 200 (OK) response according to </w:t>
      </w:r>
      <w:r w:rsidRPr="002847DD">
        <w:t>IETF</w:t>
      </w:r>
      <w:r>
        <w:t> </w:t>
      </w:r>
      <w:r w:rsidRPr="002847DD">
        <w:t>RFC</w:t>
      </w:r>
      <w:r>
        <w:t> 9110 </w:t>
      </w:r>
      <w:r w:rsidRPr="00554F63">
        <w:t>[</w:t>
      </w:r>
      <w:r>
        <w:t>4</w:t>
      </w:r>
      <w:r w:rsidRPr="00554F63">
        <w:t xml:space="preserve">]. In the HTTP 200 (OK) response message, the </w:t>
      </w:r>
      <w:r>
        <w:t>PAE-S</w:t>
      </w:r>
      <w:r w:rsidRPr="00554F63">
        <w:t>:</w:t>
      </w:r>
    </w:p>
    <w:p w14:paraId="19339AE7"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BCA409E"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pin-configuration-accept</w:t>
      </w:r>
      <w:r w:rsidRPr="00A23C86">
        <w:t>&gt;</w:t>
      </w:r>
      <w:r w:rsidRPr="001D4A5C">
        <w:t xml:space="preserve"> element</w:t>
      </w:r>
      <w:r w:rsidRPr="004E7BF5">
        <w:t>:</w:t>
      </w:r>
    </w:p>
    <w:p w14:paraId="491DF026" w14:textId="77777777" w:rsidR="00B72063" w:rsidRDefault="00B72063" w:rsidP="00B72063">
      <w:pPr>
        <w:pStyle w:val="B3"/>
      </w:pPr>
      <w:r w:rsidRPr="007F57D7">
        <w:t>i)</w:t>
      </w:r>
      <w:r w:rsidRPr="007F57D7">
        <w:tab/>
        <w:t>shall include a &lt;pin-</w:t>
      </w:r>
      <w:r>
        <w:t>profile</w:t>
      </w:r>
      <w:r w:rsidRPr="007F57D7">
        <w:t xml:space="preserve">&gt; element set to the </w:t>
      </w:r>
      <w:r>
        <w:t>PIN profile of the PIN</w:t>
      </w:r>
      <w:r w:rsidRPr="007F57D7">
        <w:t>;</w:t>
      </w:r>
      <w:r>
        <w:t xml:space="preserve"> and</w:t>
      </w:r>
    </w:p>
    <w:p w14:paraId="1C92BA4C" w14:textId="77777777" w:rsidR="00B72063" w:rsidRDefault="00B72063" w:rsidP="00B72063">
      <w:pPr>
        <w:pStyle w:val="B3"/>
      </w:pPr>
      <w:r>
        <w:t>ii)</w:t>
      </w:r>
      <w:r>
        <w:tab/>
        <w:t>shall include a &lt;dynamic-</w:t>
      </w:r>
      <w:r w:rsidRPr="007F57D7">
        <w:t>pin-</w:t>
      </w:r>
      <w:r>
        <w:t>profile&gt; element set to the dynamic PIN profile of the PIN; and</w:t>
      </w:r>
    </w:p>
    <w:p w14:paraId="4401BCF1" w14:textId="77777777" w:rsidR="00B72063" w:rsidRDefault="00B72063" w:rsidP="00B72063">
      <w:pPr>
        <w:pStyle w:val="B1"/>
        <w:rPr>
          <w:lang w:eastAsia="zh-CN"/>
        </w:rPr>
      </w:pPr>
      <w:r>
        <w:rPr>
          <w:lang w:eastAsia="zh-CN"/>
        </w:rPr>
        <w:t>c)</w:t>
      </w:r>
      <w:r>
        <w:rPr>
          <w:lang w:eastAsia="zh-CN"/>
        </w:rPr>
        <w:tab/>
      </w:r>
      <w:r w:rsidRPr="00554F63">
        <w:rPr>
          <w:lang w:eastAsia="zh-CN"/>
        </w:rPr>
        <w:t xml:space="preserve">send the HTTP 200 (OK) response towards the </w:t>
      </w:r>
      <w:r>
        <w:rPr>
          <w:lang w:eastAsia="zh-CN"/>
        </w:rPr>
        <w:t>PM</w:t>
      </w:r>
      <w:r w:rsidRPr="00554F63">
        <w:rPr>
          <w:lang w:eastAsia="zh-CN"/>
        </w:rPr>
        <w:t>AE-</w:t>
      </w:r>
      <w:r>
        <w:rPr>
          <w:lang w:eastAsia="zh-CN"/>
        </w:rPr>
        <w:t>C.</w:t>
      </w:r>
    </w:p>
    <w:p w14:paraId="11BA4065" w14:textId="77777777" w:rsidR="00B72063" w:rsidRDefault="00B72063" w:rsidP="00B72063">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31452A2D" w14:textId="77777777" w:rsidR="00B72063" w:rsidRDefault="00B72063" w:rsidP="00B72063">
      <w:pPr>
        <w:pStyle w:val="B1"/>
      </w:pPr>
      <w:r>
        <w:t>a)</w:t>
      </w:r>
      <w:r>
        <w:tab/>
        <w:t>a Content-Type header field set to "application/vnd.3gpp.pinapp-info+xml"; and</w:t>
      </w:r>
    </w:p>
    <w:p w14:paraId="456FBEC3" w14:textId="77777777" w:rsidR="00B72063" w:rsidRDefault="00B72063" w:rsidP="00B72063">
      <w:pPr>
        <w:pStyle w:val="B1"/>
      </w:pPr>
      <w:r>
        <w:t>b)</w:t>
      </w:r>
      <w:r>
        <w:tab/>
        <w:t xml:space="preserve">an application/vnd.3gpp.pinapp-info+xml MIME body with a </w:t>
      </w:r>
      <w:r w:rsidRPr="00A23C86">
        <w:t>&lt;</w:t>
      </w:r>
      <w:r>
        <w:t>pin-management-</w:t>
      </w:r>
      <w:r>
        <w:rPr>
          <w:rFonts w:hint="eastAsia"/>
          <w:lang w:eastAsia="zh-CN"/>
        </w:rPr>
        <w:t>reject</w:t>
      </w:r>
      <w:r w:rsidRPr="00A23C86">
        <w:t>&gt;</w:t>
      </w:r>
      <w:r>
        <w:t xml:space="preserve"> </w:t>
      </w:r>
      <w:r w:rsidRPr="00FB41A4">
        <w:t>element in the &lt;</w:t>
      </w:r>
      <w:r>
        <w:t>pinapp</w:t>
      </w:r>
      <w:r w:rsidRPr="00FB41A4">
        <w:t xml:space="preserve">-info&gt; </w:t>
      </w:r>
      <w:r>
        <w:t>root element,</w:t>
      </w:r>
    </w:p>
    <w:p w14:paraId="6AF62471" w14:textId="77777777" w:rsidR="00B72063" w:rsidRDefault="00B72063" w:rsidP="00B72063">
      <w:r>
        <w:t>the PAE-S</w:t>
      </w:r>
      <w:r w:rsidRPr="00F24F28">
        <w:t xml:space="preserve"> </w:t>
      </w:r>
      <w:r>
        <w:t>shall:</w:t>
      </w:r>
    </w:p>
    <w:p w14:paraId="7FE0E893" w14:textId="77777777" w:rsidR="00B72063" w:rsidRDefault="00B72063" w:rsidP="00B72063">
      <w:pPr>
        <w:pStyle w:val="B1"/>
        <w:rPr>
          <w:lang w:eastAsia="zh-CN"/>
        </w:rPr>
      </w:pPr>
      <w:r>
        <w:t>a)</w:t>
      </w:r>
      <w:r>
        <w:tab/>
        <w:t>consider the target PGAE-C is not accepted to act as a PGAE-C of the PIN</w:t>
      </w:r>
      <w:r>
        <w:rPr>
          <w:lang w:eastAsia="zh-CN"/>
        </w:rPr>
        <w:t>;</w:t>
      </w:r>
    </w:p>
    <w:p w14:paraId="72475466" w14:textId="77777777" w:rsidR="00B72063" w:rsidRDefault="00B72063" w:rsidP="00B72063">
      <w:pPr>
        <w:pStyle w:val="B1"/>
      </w:pPr>
      <w:r>
        <w:rPr>
          <w:lang w:eastAsia="zh-CN"/>
        </w:rPr>
        <w:t>b)</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PAE-S:</w:t>
      </w:r>
    </w:p>
    <w:p w14:paraId="357DB6C8"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32D9D586"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pin-configuration-reject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pin-configuration-reject</w:t>
      </w:r>
      <w:r w:rsidRPr="00A23C86">
        <w:t>&gt;</w:t>
      </w:r>
      <w:r w:rsidRPr="001D4A5C">
        <w:t xml:space="preserve"> element</w:t>
      </w:r>
      <w:r w:rsidRPr="004E7BF5">
        <w:t>:</w:t>
      </w:r>
    </w:p>
    <w:p w14:paraId="69E1385D"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configuration</w:t>
      </w:r>
      <w:r w:rsidRPr="00654FEF">
        <w:t xml:space="preserve"> failure</w:t>
      </w:r>
      <w:r>
        <w:t>; and</w:t>
      </w:r>
    </w:p>
    <w:p w14:paraId="003C3AF4" w14:textId="77777777" w:rsidR="00B72063" w:rsidRPr="002666EC" w:rsidRDefault="00B72063" w:rsidP="00B72063">
      <w:pPr>
        <w:pStyle w:val="B1"/>
        <w:rPr>
          <w:lang w:eastAsia="zh-CN"/>
        </w:rPr>
      </w:pPr>
      <w:r>
        <w:rPr>
          <w:lang w:eastAsia="zh-CN"/>
        </w:rPr>
        <w:t>c)</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PMAE-C.</w:t>
      </w:r>
    </w:p>
    <w:p w14:paraId="21AE5D16" w14:textId="77777777" w:rsidR="00B72063" w:rsidRDefault="00B72063" w:rsidP="00B72063">
      <w:pPr>
        <w:pStyle w:val="Heading5"/>
        <w:rPr>
          <w:lang w:eastAsia="zh-CN"/>
        </w:rPr>
      </w:pPr>
      <w:bookmarkStart w:id="192" w:name="_Toc160556302"/>
      <w:r>
        <w:rPr>
          <w:rFonts w:hint="eastAsia"/>
          <w:noProof/>
          <w:lang w:eastAsia="zh-CN"/>
        </w:rPr>
        <w:t>5</w:t>
      </w:r>
      <w:r>
        <w:rPr>
          <w:noProof/>
          <w:lang w:eastAsia="zh-CN"/>
        </w:rPr>
        <w:t>.4.5.5.3</w:t>
      </w:r>
      <w:r>
        <w:rPr>
          <w:noProof/>
          <w:lang w:eastAsia="zh-CN"/>
        </w:rPr>
        <w:tab/>
        <w:t>Target PGAE-C procedure</w:t>
      </w:r>
      <w:bookmarkEnd w:id="192"/>
    </w:p>
    <w:p w14:paraId="3935E28C" w14:textId="77777777" w:rsidR="00B72063" w:rsidRDefault="00B72063" w:rsidP="00B72063">
      <w:r>
        <w:rPr>
          <w:lang w:eastAsia="x-none"/>
        </w:rPr>
        <w:t>Upon reception of an HTTP POST request</w:t>
      </w:r>
      <w:r w:rsidRPr="005025FB">
        <w:t xml:space="preserve"> </w:t>
      </w:r>
      <w:r>
        <w:t>message containing:</w:t>
      </w:r>
    </w:p>
    <w:p w14:paraId="6340D6A5" w14:textId="77777777" w:rsidR="00B72063" w:rsidRDefault="00B72063" w:rsidP="00B72063">
      <w:pPr>
        <w:pStyle w:val="B1"/>
      </w:pPr>
      <w:r>
        <w:t>a)</w:t>
      </w:r>
      <w:r>
        <w:tab/>
        <w:t>a Content-Type header field set to "application/vnd.3gpp.pinapp-info+xml"; and</w:t>
      </w:r>
    </w:p>
    <w:p w14:paraId="49776436" w14:textId="77777777" w:rsidR="00B72063" w:rsidRDefault="00B72063" w:rsidP="00B72063">
      <w:pPr>
        <w:pStyle w:val="B1"/>
      </w:pPr>
      <w:r>
        <w:t>b)</w:t>
      </w:r>
      <w:r>
        <w:tab/>
        <w:t xml:space="preserve">an application/vnd.3gpp.pinapp-info+xml MIME body with a </w:t>
      </w:r>
      <w:r w:rsidRPr="0073469F">
        <w:t>&lt;</w:t>
      </w:r>
      <w:r>
        <w:t>pin-management-request</w:t>
      </w:r>
      <w:r w:rsidRPr="0073469F">
        <w:t>&gt;</w:t>
      </w:r>
      <w:r>
        <w:t xml:space="preserve"> </w:t>
      </w:r>
      <w:r w:rsidRPr="00FB41A4">
        <w:t>element in the &lt;</w:t>
      </w:r>
      <w:r>
        <w:t>pinapp</w:t>
      </w:r>
      <w:r w:rsidRPr="00FB41A4">
        <w:t xml:space="preserve">-info&gt; </w:t>
      </w:r>
      <w:r>
        <w:t>root element,</w:t>
      </w:r>
    </w:p>
    <w:p w14:paraId="044C5785" w14:textId="77777777" w:rsidR="00B72063" w:rsidRDefault="00B72063" w:rsidP="00B72063">
      <w:pPr>
        <w:rPr>
          <w:noProof/>
        </w:rPr>
      </w:pPr>
      <w:r>
        <w:t xml:space="preserve">the target PGAE-C shall </w:t>
      </w:r>
      <w:r>
        <w:rPr>
          <w:lang w:eastAsia="zh-CN"/>
        </w:rPr>
        <w:t>determine whether to accept to act as the PGAE-C in the PIN.</w:t>
      </w:r>
    </w:p>
    <w:p w14:paraId="7FC62C01" w14:textId="77777777" w:rsidR="00B72063" w:rsidRDefault="00B72063" w:rsidP="00B72063">
      <w:r>
        <w:t xml:space="preserve">If </w:t>
      </w:r>
      <w:r>
        <w:rPr>
          <w:lang w:eastAsia="zh-CN"/>
        </w:rPr>
        <w:t xml:space="preserve">the </w:t>
      </w:r>
      <w:r>
        <w:t xml:space="preserve">target </w:t>
      </w:r>
      <w:r>
        <w:rPr>
          <w:lang w:eastAsia="zh-CN"/>
        </w:rPr>
        <w:t xml:space="preserve">PGAE-C determine to accept to </w:t>
      </w:r>
      <w:r>
        <w:t xml:space="preserve">act </w:t>
      </w:r>
      <w:r>
        <w:rPr>
          <w:lang w:eastAsia="zh-CN"/>
        </w:rPr>
        <w:t>as the PGAE-C in the PIN</w:t>
      </w:r>
      <w:r>
        <w:t>, the target PGAE-C shall:</w:t>
      </w:r>
    </w:p>
    <w:p w14:paraId="70932662" w14:textId="77777777" w:rsidR="00B72063" w:rsidRPr="00346EBC" w:rsidRDefault="00B72063" w:rsidP="00B72063">
      <w:pPr>
        <w:pStyle w:val="B1"/>
        <w:rPr>
          <w:lang w:eastAsia="zh-CN"/>
        </w:rPr>
      </w:pPr>
      <w:r>
        <w:rPr>
          <w:rFonts w:hint="eastAsia"/>
          <w:lang w:eastAsia="zh-CN"/>
        </w:rPr>
        <w:t>a</w:t>
      </w:r>
      <w:r>
        <w:rPr>
          <w:lang w:eastAsia="zh-CN"/>
        </w:rPr>
        <w:t>)</w:t>
      </w:r>
      <w:r>
        <w:rPr>
          <w:lang w:eastAsia="zh-CN"/>
        </w:rPr>
        <w:tab/>
      </w:r>
      <w:r w:rsidRPr="00554F63">
        <w:t>generate an HTTP 20</w:t>
      </w:r>
      <w:r>
        <w:t>4</w:t>
      </w:r>
      <w:r w:rsidRPr="00554F63">
        <w:t xml:space="preserve"> (</w:t>
      </w:r>
      <w:r>
        <w:t>No content</w:t>
      </w:r>
      <w:r w:rsidRPr="00554F63">
        <w:t xml:space="preserve">) response according to </w:t>
      </w:r>
      <w:r w:rsidRPr="002847DD">
        <w:t>IETF</w:t>
      </w:r>
      <w:r>
        <w:t> </w:t>
      </w:r>
      <w:r w:rsidRPr="002847DD">
        <w:t>RFC</w:t>
      </w:r>
      <w:r>
        <w:t> 9110 </w:t>
      </w:r>
      <w:r w:rsidRPr="00554F63">
        <w:t>[</w:t>
      </w:r>
      <w:r>
        <w:t>4</w:t>
      </w:r>
      <w:r w:rsidRPr="00554F63">
        <w:t>]</w:t>
      </w:r>
      <w:r>
        <w:t>; and</w:t>
      </w:r>
    </w:p>
    <w:p w14:paraId="58347FE7" w14:textId="77777777" w:rsidR="00B72063" w:rsidRPr="00F45295" w:rsidRDefault="00B72063" w:rsidP="00B72063">
      <w:pPr>
        <w:pStyle w:val="B1"/>
      </w:pPr>
      <w:r>
        <w:rPr>
          <w:rFonts w:hint="eastAsia"/>
          <w:lang w:eastAsia="zh-CN"/>
        </w:rPr>
        <w:t>b</w:t>
      </w:r>
      <w:r>
        <w:rPr>
          <w:lang w:eastAsia="zh-CN"/>
        </w:rPr>
        <w:t>)</w:t>
      </w:r>
      <w:r>
        <w:rPr>
          <w:lang w:eastAsia="zh-CN"/>
        </w:rPr>
        <w:tab/>
      </w:r>
      <w:r w:rsidRPr="00554F63">
        <w:rPr>
          <w:lang w:eastAsia="zh-CN"/>
        </w:rPr>
        <w:t>send the HTTP 20</w:t>
      </w:r>
      <w:r>
        <w:rPr>
          <w:lang w:eastAsia="zh-CN"/>
        </w:rPr>
        <w:t>4</w:t>
      </w:r>
      <w:r w:rsidRPr="00554F63">
        <w:rPr>
          <w:lang w:eastAsia="zh-CN"/>
        </w:rPr>
        <w:t xml:space="preserve"> (</w:t>
      </w:r>
      <w:r>
        <w:t>No content</w:t>
      </w:r>
      <w:r w:rsidRPr="00554F63">
        <w:rPr>
          <w:lang w:eastAsia="zh-CN"/>
        </w:rPr>
        <w:t xml:space="preserve">) response towards the </w:t>
      </w:r>
      <w:r>
        <w:rPr>
          <w:lang w:eastAsia="zh-CN"/>
        </w:rPr>
        <w:t>PE</w:t>
      </w:r>
      <w:r w:rsidRPr="00554F63">
        <w:rPr>
          <w:lang w:eastAsia="zh-CN"/>
        </w:rPr>
        <w:t>AE-</w:t>
      </w:r>
      <w:r>
        <w:rPr>
          <w:lang w:eastAsia="zh-CN"/>
        </w:rPr>
        <w:t>C.</w:t>
      </w:r>
    </w:p>
    <w:p w14:paraId="711B95F5" w14:textId="77777777" w:rsidR="00B72063" w:rsidRDefault="00B72063" w:rsidP="00B72063">
      <w:r>
        <w:t xml:space="preserve">If </w:t>
      </w:r>
      <w:r>
        <w:rPr>
          <w:lang w:eastAsia="zh-CN"/>
        </w:rPr>
        <w:t xml:space="preserve">the </w:t>
      </w:r>
      <w:r>
        <w:t xml:space="preserve">target </w:t>
      </w:r>
      <w:r>
        <w:rPr>
          <w:lang w:eastAsia="zh-CN"/>
        </w:rPr>
        <w:t xml:space="preserve">PGAE-C determine to reject to </w:t>
      </w:r>
      <w:r>
        <w:t xml:space="preserve">act </w:t>
      </w:r>
      <w:r>
        <w:rPr>
          <w:lang w:eastAsia="zh-CN"/>
        </w:rPr>
        <w:t>as the PGAE-C in the PIN</w:t>
      </w:r>
      <w:r>
        <w:t>, the target PGAE-C shall:</w:t>
      </w:r>
    </w:p>
    <w:p w14:paraId="4A54DE6D" w14:textId="77777777" w:rsidR="00B72063" w:rsidRDefault="00B72063" w:rsidP="00B72063">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HTTP </w:t>
      </w:r>
      <w:r>
        <w:t>403 (Forbidden)</w:t>
      </w:r>
      <w:r w:rsidRPr="00554F63">
        <w:t xml:space="preserve"> response message, the </w:t>
      </w:r>
      <w:r>
        <w:t>target PGAE-C</w:t>
      </w:r>
      <w:r w:rsidRPr="00554F63">
        <w:t>:</w:t>
      </w:r>
    </w:p>
    <w:p w14:paraId="34E5D058" w14:textId="77777777" w:rsidR="00B72063" w:rsidRDefault="00B72063" w:rsidP="00B72063">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F768427" w14:textId="77777777" w:rsidR="00B72063" w:rsidRDefault="00B72063" w:rsidP="00B72063">
      <w:pPr>
        <w:pStyle w:val="B2"/>
      </w:pPr>
      <w:r>
        <w:t>2)</w:t>
      </w:r>
      <w:r>
        <w:tab/>
      </w:r>
      <w:r w:rsidRPr="004E7BF5">
        <w:t>shall include an application/vnd.3gpp.</w:t>
      </w:r>
      <w:r>
        <w:t>pinapp</w:t>
      </w:r>
      <w:r w:rsidRPr="004E7BF5">
        <w:t xml:space="preserve">-info+xml MIME body </w:t>
      </w:r>
      <w:r>
        <w:t xml:space="preserve">with a </w:t>
      </w:r>
      <w:r w:rsidRPr="00A23C86">
        <w:t>&lt;</w:t>
      </w:r>
      <w:r>
        <w:t>pin-management-reject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pin-management-reject</w:t>
      </w:r>
      <w:r w:rsidRPr="00A23C86">
        <w:t>&gt;</w:t>
      </w:r>
      <w:r w:rsidRPr="001D4A5C">
        <w:t xml:space="preserve"> element</w:t>
      </w:r>
      <w:r w:rsidRPr="004E7BF5">
        <w:t>:</w:t>
      </w:r>
    </w:p>
    <w:p w14:paraId="30B8B13F" w14:textId="77777777" w:rsidR="00B72063" w:rsidRDefault="00B72063" w:rsidP="00B72063">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management</w:t>
      </w:r>
      <w:r w:rsidRPr="00654FEF">
        <w:t xml:space="preserve"> failure</w:t>
      </w:r>
      <w:r>
        <w:t>; and</w:t>
      </w:r>
    </w:p>
    <w:p w14:paraId="38749913" w14:textId="77777777" w:rsidR="00B72063" w:rsidRPr="00B72063" w:rsidRDefault="00B72063"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w:t>
      </w:r>
      <w:r w:rsidRPr="00554F63">
        <w:rPr>
          <w:lang w:eastAsia="zh-CN"/>
        </w:rPr>
        <w:t>AE-</w:t>
      </w:r>
      <w:r>
        <w:rPr>
          <w:lang w:eastAsia="zh-CN"/>
        </w:rPr>
        <w:t>S.</w:t>
      </w:r>
    </w:p>
    <w:p w14:paraId="6C2149E9" w14:textId="77777777" w:rsidR="00BE3BC8" w:rsidRDefault="00BE3BC8" w:rsidP="00BE3BC8">
      <w:pPr>
        <w:pStyle w:val="Heading3"/>
        <w:rPr>
          <w:lang w:eastAsia="zh-CN"/>
        </w:rPr>
      </w:pPr>
      <w:bookmarkStart w:id="193" w:name="_Toc160556303"/>
      <w:r>
        <w:rPr>
          <w:rFonts w:hint="eastAsia"/>
          <w:lang w:eastAsia="zh-CN"/>
        </w:rPr>
        <w:lastRenderedPageBreak/>
        <w:t>5</w:t>
      </w:r>
      <w:r>
        <w:rPr>
          <w:lang w:eastAsia="zh-CN"/>
        </w:rPr>
        <w:t>.4.6</w:t>
      </w:r>
      <w:r>
        <w:rPr>
          <w:lang w:eastAsia="zh-CN"/>
        </w:rPr>
        <w:tab/>
      </w:r>
      <w:r>
        <w:t xml:space="preserve">PIN </w:t>
      </w:r>
      <w:r w:rsidRPr="00541CAE">
        <w:rPr>
          <w:lang w:eastAsia="zh-CN"/>
        </w:rPr>
        <w:t xml:space="preserve">status </w:t>
      </w:r>
      <w:r w:rsidR="00DC5A7E">
        <w:rPr>
          <w:lang w:eastAsia="zh-CN"/>
        </w:rPr>
        <w:t>management</w:t>
      </w:r>
      <w:r w:rsidR="00DC5A7E" w:rsidRPr="00C7079E">
        <w:rPr>
          <w:lang w:eastAsia="zh-CN"/>
        </w:rPr>
        <w:t xml:space="preserve"> </w:t>
      </w:r>
      <w:r>
        <w:rPr>
          <w:lang w:eastAsia="zh-CN"/>
        </w:rPr>
        <w:t>procedure</w:t>
      </w:r>
      <w:bookmarkEnd w:id="193"/>
    </w:p>
    <w:p w14:paraId="541D71F2" w14:textId="77777777" w:rsidR="00DC5A7E" w:rsidRDefault="00DC5A7E" w:rsidP="00DC5A7E">
      <w:pPr>
        <w:pStyle w:val="Heading4"/>
      </w:pPr>
      <w:bookmarkStart w:id="194" w:name="_Toc160556304"/>
      <w:r>
        <w:t>5</w:t>
      </w:r>
      <w:r w:rsidRPr="0087431B">
        <w:t>.</w:t>
      </w:r>
      <w:r>
        <w:t>4</w:t>
      </w:r>
      <w:r w:rsidRPr="0087431B">
        <w:t>.</w:t>
      </w:r>
      <w:r>
        <w:t>6</w:t>
      </w:r>
      <w:r w:rsidRPr="0087431B">
        <w:t>.1</w:t>
      </w:r>
      <w:r w:rsidRPr="0087431B">
        <w:tab/>
        <w:t>General</w:t>
      </w:r>
      <w:bookmarkEnd w:id="194"/>
      <w:r w:rsidRPr="0087431B">
        <w:t xml:space="preserve"> </w:t>
      </w:r>
    </w:p>
    <w:p w14:paraId="08A925F6" w14:textId="77777777" w:rsidR="00DC5A7E" w:rsidRDefault="00DC5A7E" w:rsidP="00DC5A7E">
      <w:r>
        <w:rPr>
          <w:rFonts w:hint="eastAsia"/>
          <w:lang w:eastAsia="zh-CN"/>
        </w:rPr>
        <w:t>T</w:t>
      </w:r>
      <w:r>
        <w:rPr>
          <w:lang w:eastAsia="zh-CN"/>
        </w:rPr>
        <w:t>he following procedures are defined</w:t>
      </w:r>
      <w:r w:rsidRPr="003259AF">
        <w:t xml:space="preserve"> </w:t>
      </w:r>
      <w:r>
        <w:t xml:space="preserve">for </w:t>
      </w:r>
      <w:r w:rsidRPr="007316E1">
        <w:t xml:space="preserve">PIN status </w:t>
      </w:r>
      <w:r>
        <w:t>management:</w:t>
      </w:r>
    </w:p>
    <w:p w14:paraId="5C220810" w14:textId="77777777" w:rsidR="00DC5A7E" w:rsidRDefault="00DC5A7E" w:rsidP="00DC5A7E">
      <w:pPr>
        <w:pStyle w:val="B1"/>
        <w:rPr>
          <w:lang w:eastAsia="zh-CN"/>
        </w:rPr>
      </w:pPr>
      <w:r>
        <w:rPr>
          <w:rFonts w:hint="eastAsia"/>
          <w:lang w:eastAsia="zh-CN"/>
        </w:rPr>
        <w:t>a</w:t>
      </w:r>
      <w:r>
        <w:rPr>
          <w:lang w:eastAsia="zh-CN"/>
        </w:rPr>
        <w:t>)</w:t>
      </w:r>
      <w:r>
        <w:rPr>
          <w:lang w:eastAsia="zh-CN"/>
        </w:rPr>
        <w:tab/>
      </w:r>
      <w:r w:rsidRPr="007316E1">
        <w:t>PIN status subscrib</w:t>
      </w:r>
      <w:r>
        <w:t>e</w:t>
      </w:r>
      <w:r w:rsidRPr="006C48BE">
        <w:rPr>
          <w:lang w:eastAsia="zh-CN"/>
        </w:rPr>
        <w:t xml:space="preserve"> </w:t>
      </w:r>
      <w:r>
        <w:rPr>
          <w:lang w:eastAsia="zh-CN"/>
        </w:rPr>
        <w:t>as specified in clause</w:t>
      </w:r>
      <w:r>
        <w:t> </w:t>
      </w:r>
      <w:r>
        <w:rPr>
          <w:lang w:eastAsia="zh-CN"/>
        </w:rPr>
        <w:t>5.4.6.2</w:t>
      </w:r>
      <w:r>
        <w:t>;</w:t>
      </w:r>
    </w:p>
    <w:p w14:paraId="209C2269" w14:textId="77777777" w:rsidR="00DC5A7E" w:rsidRDefault="00DC5A7E" w:rsidP="00DC5A7E">
      <w:pPr>
        <w:pStyle w:val="B1"/>
        <w:rPr>
          <w:lang w:eastAsia="zh-CN"/>
        </w:rPr>
      </w:pPr>
      <w:r>
        <w:rPr>
          <w:lang w:eastAsia="zh-CN"/>
        </w:rPr>
        <w:t>b)</w:t>
      </w:r>
      <w:r>
        <w:rPr>
          <w:lang w:eastAsia="zh-CN"/>
        </w:rPr>
        <w:tab/>
      </w:r>
      <w:r w:rsidRPr="007316E1">
        <w:t xml:space="preserve">PIN status </w:t>
      </w:r>
      <w:r>
        <w:t>update</w:t>
      </w:r>
      <w:r w:rsidRPr="006C48BE">
        <w:rPr>
          <w:lang w:eastAsia="zh-CN"/>
        </w:rPr>
        <w:t xml:space="preserve"> </w:t>
      </w:r>
      <w:r>
        <w:rPr>
          <w:lang w:eastAsia="zh-CN"/>
        </w:rPr>
        <w:t>as specified in clause</w:t>
      </w:r>
      <w:r>
        <w:t> </w:t>
      </w:r>
      <w:r>
        <w:rPr>
          <w:lang w:eastAsia="zh-CN"/>
        </w:rPr>
        <w:t>5.4.6.3</w:t>
      </w:r>
      <w:r>
        <w:t>;</w:t>
      </w:r>
    </w:p>
    <w:p w14:paraId="20E0CC65" w14:textId="77777777" w:rsidR="00DC5A7E" w:rsidRDefault="00DC5A7E" w:rsidP="00DC5A7E">
      <w:pPr>
        <w:pStyle w:val="B1"/>
        <w:rPr>
          <w:lang w:eastAsia="zh-CN"/>
        </w:rPr>
      </w:pPr>
      <w:r>
        <w:rPr>
          <w:lang w:eastAsia="zh-CN"/>
        </w:rPr>
        <w:t>c)</w:t>
      </w:r>
      <w:r>
        <w:rPr>
          <w:lang w:eastAsia="zh-CN"/>
        </w:rPr>
        <w:tab/>
      </w:r>
      <w:r w:rsidRPr="007316E1">
        <w:t xml:space="preserve">PIN status </w:t>
      </w:r>
      <w:r>
        <w:t>notify</w:t>
      </w:r>
      <w:r w:rsidRPr="006C48BE">
        <w:rPr>
          <w:lang w:eastAsia="zh-CN"/>
        </w:rPr>
        <w:t xml:space="preserve"> </w:t>
      </w:r>
      <w:r>
        <w:rPr>
          <w:lang w:eastAsia="zh-CN"/>
        </w:rPr>
        <w:t>as specified in clause</w:t>
      </w:r>
      <w:r>
        <w:t> </w:t>
      </w:r>
      <w:r>
        <w:rPr>
          <w:lang w:eastAsia="zh-CN"/>
        </w:rPr>
        <w:t>5.4.6.4</w:t>
      </w:r>
      <w:r>
        <w:t>; and</w:t>
      </w:r>
    </w:p>
    <w:p w14:paraId="6B0E05A5" w14:textId="77777777" w:rsidR="00DC5A7E" w:rsidRDefault="00DC5A7E" w:rsidP="00DC5A7E">
      <w:pPr>
        <w:pStyle w:val="B1"/>
        <w:rPr>
          <w:lang w:eastAsia="zh-CN"/>
        </w:rPr>
      </w:pPr>
      <w:r>
        <w:rPr>
          <w:lang w:eastAsia="zh-CN"/>
        </w:rPr>
        <w:t>d)</w:t>
      </w:r>
      <w:r>
        <w:rPr>
          <w:lang w:eastAsia="zh-CN"/>
        </w:rPr>
        <w:tab/>
      </w:r>
      <w:r w:rsidRPr="007316E1">
        <w:t xml:space="preserve">PIN status </w:t>
      </w:r>
      <w:r>
        <w:t>unsubscribe</w:t>
      </w:r>
      <w:r w:rsidRPr="006C48BE">
        <w:rPr>
          <w:lang w:eastAsia="zh-CN"/>
        </w:rPr>
        <w:t xml:space="preserve"> </w:t>
      </w:r>
      <w:r>
        <w:rPr>
          <w:lang w:eastAsia="zh-CN"/>
        </w:rPr>
        <w:t>as specified in clause</w:t>
      </w:r>
      <w:r>
        <w:t> </w:t>
      </w:r>
      <w:r>
        <w:rPr>
          <w:lang w:eastAsia="zh-CN"/>
        </w:rPr>
        <w:t>5.4.6.5.</w:t>
      </w:r>
    </w:p>
    <w:p w14:paraId="13FB8BAC" w14:textId="77777777" w:rsidR="00DC5A7E" w:rsidRDefault="00DC5A7E" w:rsidP="00DC5A7E">
      <w:pPr>
        <w:pStyle w:val="Heading4"/>
      </w:pPr>
      <w:bookmarkStart w:id="195" w:name="_Toc160556305"/>
      <w:r>
        <w:t>5</w:t>
      </w:r>
      <w:r w:rsidRPr="0087431B">
        <w:t>.</w:t>
      </w:r>
      <w:r>
        <w:t>4</w:t>
      </w:r>
      <w:r w:rsidRPr="0087431B">
        <w:t>.</w:t>
      </w:r>
      <w:r>
        <w:t>6</w:t>
      </w:r>
      <w:r w:rsidRPr="0087431B">
        <w:t>.</w:t>
      </w:r>
      <w:r>
        <w:t>2</w:t>
      </w:r>
      <w:r w:rsidRPr="0087431B">
        <w:tab/>
      </w:r>
      <w:r>
        <w:t xml:space="preserve">PIN </w:t>
      </w:r>
      <w:r w:rsidRPr="007316E1">
        <w:t>status subscrib</w:t>
      </w:r>
      <w:r>
        <w:t>e</w:t>
      </w:r>
      <w:bookmarkEnd w:id="195"/>
    </w:p>
    <w:p w14:paraId="3429FB5C" w14:textId="77777777" w:rsidR="00DC5A7E" w:rsidRDefault="00DC5A7E" w:rsidP="00DC5A7E">
      <w:pPr>
        <w:pStyle w:val="Heading5"/>
      </w:pPr>
      <w:bookmarkStart w:id="196" w:name="_Toc160556306"/>
      <w:r>
        <w:t>5</w:t>
      </w:r>
      <w:r w:rsidRPr="0087431B">
        <w:t>.</w:t>
      </w:r>
      <w:r>
        <w:t>4</w:t>
      </w:r>
      <w:r w:rsidRPr="0087431B">
        <w:t>.</w:t>
      </w:r>
      <w:r>
        <w:t>6</w:t>
      </w:r>
      <w:r w:rsidRPr="0087431B">
        <w:t>.</w:t>
      </w:r>
      <w:r>
        <w:t>2.1</w:t>
      </w:r>
      <w:r w:rsidRPr="0087431B">
        <w:tab/>
      </w:r>
      <w:r>
        <w:t>Requesting entity procedure</w:t>
      </w:r>
      <w:bookmarkEnd w:id="196"/>
    </w:p>
    <w:p w14:paraId="499CC2E6" w14:textId="77777777" w:rsidR="00DC5A7E" w:rsidRDefault="00DC5A7E" w:rsidP="00DC5A7E">
      <w:pPr>
        <w:rPr>
          <w:lang w:eastAsia="zh-CN"/>
        </w:rPr>
      </w:pPr>
      <w:r>
        <w:rPr>
          <w:rFonts w:hint="eastAsia"/>
          <w:lang w:eastAsia="zh-CN"/>
        </w:rPr>
        <w:t>T</w:t>
      </w:r>
      <w:r>
        <w:rPr>
          <w:lang w:eastAsia="zh-CN"/>
        </w:rPr>
        <w:t>he requesting entity can be a PEAE-C, PGAE-C, or PAE-S.</w:t>
      </w:r>
    </w:p>
    <w:p w14:paraId="1DEDE087" w14:textId="77777777" w:rsidR="00DC5A7E" w:rsidRDefault="00DC5A7E" w:rsidP="00DC5A7E">
      <w:pPr>
        <w:rPr>
          <w:lang w:eastAsia="zh-CN"/>
        </w:rPr>
      </w:pPr>
      <w:r>
        <w:rPr>
          <w:lang w:eastAsia="zh-CN"/>
        </w:rPr>
        <w:t xml:space="preserve">To subscribe the PIN status from the PMAE-C, the requesting entity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requesting entity:</w:t>
      </w:r>
    </w:p>
    <w:p w14:paraId="49CB4EE5"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179E7558" w14:textId="77777777" w:rsidR="00DC5A7E" w:rsidRPr="0073469F" w:rsidRDefault="00DC5A7E" w:rsidP="00DC5A7E">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350875C1"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pin-status-subscribe-request</w:t>
      </w:r>
      <w:r w:rsidRPr="0073469F">
        <w:t>&gt;</w:t>
      </w:r>
      <w:r w:rsidRPr="001D4A5C">
        <w:t xml:space="preserve"> element in the &lt;</w:t>
      </w:r>
      <w:r>
        <w:t>pinapp</w:t>
      </w:r>
      <w:r w:rsidRPr="001D4A5C">
        <w:t>-info&gt; root element</w:t>
      </w:r>
      <w:r>
        <w:t xml:space="preserve"> and within the </w:t>
      </w:r>
      <w:r w:rsidRPr="0073469F">
        <w:t>&lt;</w:t>
      </w:r>
      <w:r>
        <w:t>pin-status-subscribe-request</w:t>
      </w:r>
      <w:r w:rsidRPr="0073469F">
        <w:t>&gt;</w:t>
      </w:r>
      <w:r w:rsidRPr="001D4A5C">
        <w:t xml:space="preserve"> element</w:t>
      </w:r>
      <w:r>
        <w:t>:</w:t>
      </w:r>
    </w:p>
    <w:p w14:paraId="209A3D37" w14:textId="77777777" w:rsidR="00DC5A7E" w:rsidRPr="00766283" w:rsidRDefault="00DC5A7E" w:rsidP="00DC5A7E">
      <w:pPr>
        <w:pStyle w:val="B2"/>
      </w:pPr>
      <w:r w:rsidRPr="00766283">
        <w:t>1)</w:t>
      </w:r>
      <w:r w:rsidRPr="00766283">
        <w:tab/>
        <w:t xml:space="preserve">shall include a &lt;ue-id&gt; element set to the identity of the </w:t>
      </w:r>
      <w:r>
        <w:rPr>
          <w:rFonts w:hint="eastAsia"/>
          <w:lang w:eastAsia="zh-CN"/>
        </w:rPr>
        <w:t>re</w:t>
      </w:r>
      <w:r>
        <w:t>questing entity</w:t>
      </w:r>
      <w:r w:rsidRPr="00766283">
        <w:t>;</w:t>
      </w:r>
    </w:p>
    <w:p w14:paraId="582B2120" w14:textId="77777777" w:rsidR="00DC5A7E" w:rsidRDefault="00DC5A7E" w:rsidP="00DC5A7E">
      <w:pPr>
        <w:pStyle w:val="B2"/>
      </w:pPr>
      <w:r>
        <w:rPr>
          <w:rFonts w:hint="eastAsia"/>
          <w:lang w:eastAsia="zh-CN"/>
        </w:rPr>
        <w:t>2</w:t>
      </w:r>
      <w:r>
        <w:rPr>
          <w:lang w:eastAsia="zh-CN"/>
        </w:rPr>
        <w:t>)</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the</w:t>
      </w:r>
      <w:r w:rsidRPr="006C21C7">
        <w:t xml:space="preserve"> PIN service</w:t>
      </w:r>
      <w:r>
        <w:t>;</w:t>
      </w:r>
    </w:p>
    <w:p w14:paraId="09A2A0AB" w14:textId="77777777" w:rsidR="00DC5A7E" w:rsidRDefault="00DC5A7E" w:rsidP="00DC5A7E">
      <w:pPr>
        <w:pStyle w:val="B2"/>
        <w:rPr>
          <w:lang w:eastAsia="zh-CN"/>
        </w:rPr>
      </w:pPr>
      <w:r>
        <w:rPr>
          <w:rFonts w:hint="eastAsia"/>
          <w:lang w:eastAsia="zh-CN"/>
        </w:rPr>
        <w:t>3)</w:t>
      </w:r>
      <w:r>
        <w:rPr>
          <w:lang w:eastAsia="zh-CN"/>
        </w:rPr>
        <w:tab/>
        <w:t>shall include a &lt;pin-id&gt; element set to the identity of the PIN to be subscribed;</w:t>
      </w:r>
    </w:p>
    <w:p w14:paraId="3EFA8402" w14:textId="77777777" w:rsidR="00DC5A7E" w:rsidRDefault="00DC5A7E" w:rsidP="00DC5A7E">
      <w:pPr>
        <w:pStyle w:val="B2"/>
        <w:rPr>
          <w:lang w:eastAsia="zh-CN"/>
        </w:rPr>
      </w:pPr>
      <w:r>
        <w:rPr>
          <w:rFonts w:hint="eastAsia"/>
          <w:lang w:eastAsia="zh-CN"/>
        </w:rPr>
        <w:t>4</w:t>
      </w:r>
      <w:r>
        <w:rPr>
          <w:lang w:eastAsia="zh-CN"/>
        </w:rPr>
        <w:t>)</w:t>
      </w:r>
      <w:r>
        <w:rPr>
          <w:lang w:eastAsia="zh-CN"/>
        </w:rPr>
        <w:tab/>
        <w:t>shall include a &lt;</w:t>
      </w:r>
      <w:r>
        <w:t>s</w:t>
      </w:r>
      <w:r w:rsidRPr="00DA7723">
        <w:rPr>
          <w:lang w:eastAsia="zh-CN"/>
        </w:rPr>
        <w:t>ubscribed</w:t>
      </w:r>
      <w:r>
        <w:rPr>
          <w:lang w:eastAsia="zh-CN"/>
        </w:rPr>
        <w:t xml:space="preserve">-event&gt; element set to the </w:t>
      </w:r>
      <w:r w:rsidR="00AA646B">
        <w:rPr>
          <w:lang w:eastAsia="zh-CN"/>
        </w:rPr>
        <w:t>event ID</w:t>
      </w:r>
      <w:r>
        <w:rPr>
          <w:lang w:eastAsia="zh-CN"/>
        </w:rPr>
        <w:t>(</w:t>
      </w:r>
      <w:r w:rsidRPr="00DA7723">
        <w:rPr>
          <w:lang w:eastAsia="zh-CN"/>
        </w:rPr>
        <w:t>s</w:t>
      </w:r>
      <w:r>
        <w:rPr>
          <w:lang w:eastAsia="zh-CN"/>
        </w:rPr>
        <w:t>)</w:t>
      </w:r>
      <w:r w:rsidRPr="00DA7723">
        <w:rPr>
          <w:lang w:eastAsia="zh-CN"/>
        </w:rPr>
        <w:t xml:space="preserve"> for which the subscriber is notified</w:t>
      </w:r>
      <w:r>
        <w:rPr>
          <w:lang w:eastAsia="zh-CN"/>
        </w:rPr>
        <w:t>.</w:t>
      </w:r>
      <w:r w:rsidRPr="00DA7723">
        <w:rPr>
          <w:lang w:eastAsia="zh-CN"/>
        </w:rPr>
        <w:t xml:space="preserve"> </w:t>
      </w:r>
      <w:r>
        <w:rPr>
          <w:lang w:eastAsia="zh-CN"/>
        </w:rPr>
        <w:t>M</w:t>
      </w:r>
      <w:r w:rsidRPr="00DA7723">
        <w:rPr>
          <w:lang w:eastAsia="zh-CN"/>
        </w:rPr>
        <w:t xml:space="preserve">ore than one </w:t>
      </w:r>
      <w:r w:rsidR="00AA646B">
        <w:rPr>
          <w:lang w:eastAsia="zh-CN"/>
        </w:rPr>
        <w:t>event ID</w:t>
      </w:r>
      <w:r w:rsidRPr="00DA7723">
        <w:rPr>
          <w:lang w:eastAsia="zh-CN"/>
        </w:rPr>
        <w:t xml:space="preserve"> can be </w:t>
      </w:r>
      <w:r>
        <w:rPr>
          <w:lang w:eastAsia="zh-CN"/>
        </w:rPr>
        <w:t>included;</w:t>
      </w:r>
    </w:p>
    <w:p w14:paraId="2BA709EF" w14:textId="77777777" w:rsidR="00DC5A7E" w:rsidRDefault="00DC5A7E" w:rsidP="00DC5A7E">
      <w:pPr>
        <w:pStyle w:val="B2"/>
        <w:rPr>
          <w:lang w:eastAsia="zh-CN"/>
        </w:rPr>
      </w:pPr>
      <w:r>
        <w:rPr>
          <w:rFonts w:hint="eastAsia"/>
          <w:lang w:eastAsia="zh-CN"/>
        </w:rPr>
        <w:t>5</w:t>
      </w:r>
      <w:r>
        <w:rPr>
          <w:lang w:eastAsia="zh-CN"/>
        </w:rPr>
        <w:t>)</w:t>
      </w:r>
      <w:r>
        <w:rPr>
          <w:lang w:eastAsia="zh-CN"/>
        </w:rPr>
        <w:tab/>
        <w:t>may include a &lt;</w:t>
      </w:r>
      <w:r>
        <w:t>n</w:t>
      </w:r>
      <w:r w:rsidRPr="00A443EA">
        <w:rPr>
          <w:lang w:eastAsia="zh-CN"/>
        </w:rPr>
        <w:t>otification</w:t>
      </w:r>
      <w:r>
        <w:rPr>
          <w:lang w:eastAsia="zh-CN"/>
        </w:rPr>
        <w:t>-t</w:t>
      </w:r>
      <w:r w:rsidRPr="00A443EA">
        <w:rPr>
          <w:lang w:eastAsia="zh-CN"/>
        </w:rPr>
        <w:t>arget</w:t>
      </w:r>
      <w:r>
        <w:rPr>
          <w:lang w:eastAsia="zh-CN"/>
        </w:rPr>
        <w:t>-a</w:t>
      </w:r>
      <w:r w:rsidRPr="00A443EA">
        <w:rPr>
          <w:lang w:eastAsia="zh-CN"/>
        </w:rPr>
        <w:t>ddress</w:t>
      </w:r>
      <w:r>
        <w:rPr>
          <w:lang w:eastAsia="zh-CN"/>
        </w:rPr>
        <w:t xml:space="preserve">&gt; element set to the </w:t>
      </w:r>
      <w:r w:rsidRPr="00A443EA">
        <w:rPr>
          <w:lang w:eastAsia="zh-CN"/>
        </w:rPr>
        <w:t>target address (e.g. URL</w:t>
      </w:r>
      <w:r>
        <w:rPr>
          <w:lang w:eastAsia="zh-CN"/>
        </w:rPr>
        <w:t>, IP address</w:t>
      </w:r>
      <w:r w:rsidRPr="00A443EA">
        <w:rPr>
          <w:lang w:eastAsia="zh-CN"/>
        </w:rPr>
        <w:t xml:space="preserve">) where the notification </w:t>
      </w:r>
      <w:r>
        <w:rPr>
          <w:lang w:eastAsia="zh-CN"/>
        </w:rPr>
        <w:t xml:space="preserve">should be </w:t>
      </w:r>
      <w:r w:rsidRPr="00A443EA">
        <w:rPr>
          <w:lang w:eastAsia="zh-CN"/>
        </w:rPr>
        <w:t>sent to</w:t>
      </w:r>
      <w:r>
        <w:rPr>
          <w:lang w:eastAsia="zh-CN"/>
        </w:rPr>
        <w:t>; and</w:t>
      </w:r>
    </w:p>
    <w:p w14:paraId="4234DB0F" w14:textId="77777777" w:rsidR="00DC5A7E" w:rsidRDefault="00DC5A7E" w:rsidP="00DC5A7E">
      <w:pPr>
        <w:pStyle w:val="B2"/>
        <w:rPr>
          <w:lang w:eastAsia="zh-CN"/>
        </w:rPr>
      </w:pPr>
      <w:r>
        <w:rPr>
          <w:rFonts w:hint="eastAsia"/>
          <w:lang w:eastAsia="zh-CN"/>
        </w:rPr>
        <w:t>6</w:t>
      </w:r>
      <w:r>
        <w:rPr>
          <w:lang w:eastAsia="zh-CN"/>
        </w:rPr>
        <w:t>)</w:t>
      </w:r>
      <w:r>
        <w:rPr>
          <w:lang w:eastAsia="zh-CN"/>
        </w:rPr>
        <w:tab/>
        <w:t xml:space="preserve">may include a &lt;expected-subscription-time&gt; element set to the expected </w:t>
      </w:r>
      <w:r w:rsidRPr="00BD7465">
        <w:rPr>
          <w:lang w:eastAsia="zh-CN"/>
        </w:rPr>
        <w:t>expiration time for the subscription</w:t>
      </w:r>
      <w:r>
        <w:rPr>
          <w:lang w:eastAsia="zh-CN"/>
        </w:rPr>
        <w:t>.</w:t>
      </w:r>
    </w:p>
    <w:p w14:paraId="00C4A200" w14:textId="77777777" w:rsidR="00DC5A7E" w:rsidRDefault="00DC5A7E" w:rsidP="00DC5A7E">
      <w:pPr>
        <w:rPr>
          <w:lang w:eastAsia="zh-CN"/>
        </w:rPr>
      </w:pPr>
      <w:r>
        <w:t xml:space="preserve">The requesting entity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12877B6C"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72969228" w14:textId="77777777" w:rsidR="00DC5A7E" w:rsidRDefault="00DC5A7E" w:rsidP="00DC5A7E">
      <w:pPr>
        <w:pStyle w:val="B1"/>
      </w:pPr>
      <w:r>
        <w:t>a)</w:t>
      </w:r>
      <w:r>
        <w:tab/>
        <w:t>a Content-Type header field set to "application/vnd.3gpp.pinapp-info+xml"; and</w:t>
      </w:r>
    </w:p>
    <w:p w14:paraId="15720F84" w14:textId="77777777" w:rsidR="00DC5A7E" w:rsidRDefault="00DC5A7E" w:rsidP="00DC5A7E">
      <w:pPr>
        <w:pStyle w:val="B1"/>
      </w:pPr>
      <w:r>
        <w:t>b)</w:t>
      </w:r>
      <w:r>
        <w:tab/>
        <w:t xml:space="preserve">an application/vnd.3gpp.pinapp-info+xml MIME body with a </w:t>
      </w:r>
      <w:r w:rsidRPr="0073469F">
        <w:t>&lt;</w:t>
      </w:r>
      <w:r>
        <w:t>pin-status-subscribe-accept</w:t>
      </w:r>
      <w:r w:rsidRPr="0073469F">
        <w:t>&gt;</w:t>
      </w:r>
      <w:r>
        <w:t xml:space="preserve"> </w:t>
      </w:r>
      <w:r w:rsidRPr="00FB41A4">
        <w:t>element in the &lt;</w:t>
      </w:r>
      <w:r>
        <w:t>pinapp</w:t>
      </w:r>
      <w:r w:rsidRPr="00FB41A4">
        <w:t xml:space="preserve">-info&gt; </w:t>
      </w:r>
      <w:r>
        <w:t>root element,</w:t>
      </w:r>
    </w:p>
    <w:p w14:paraId="53CA0A4D" w14:textId="77777777" w:rsidR="00DC5A7E" w:rsidRDefault="00DC5A7E" w:rsidP="00DC5A7E">
      <w:r>
        <w:t>the requesting entity shall:</w:t>
      </w:r>
    </w:p>
    <w:p w14:paraId="08FA1387" w14:textId="77777777" w:rsidR="00DC5A7E" w:rsidRDefault="00DC5A7E" w:rsidP="00DC5A7E">
      <w:pPr>
        <w:pStyle w:val="B1"/>
      </w:pPr>
      <w:r>
        <w:t>a)</w:t>
      </w:r>
      <w:r>
        <w:tab/>
        <w:t>consider it has successfully subscribed the PIN status event identified by the &lt;</w:t>
      </w:r>
      <w:r w:rsidR="00EB08E1">
        <w:t>accepted-</w:t>
      </w:r>
      <w:r>
        <w:rPr>
          <w:rFonts w:hint="eastAsia"/>
          <w:lang w:eastAsia="zh-CN"/>
        </w:rPr>
        <w:t>subscription</w:t>
      </w:r>
      <w:r>
        <w:t>-id&gt; element; and</w:t>
      </w:r>
    </w:p>
    <w:p w14:paraId="7CCBD690" w14:textId="77777777" w:rsidR="00DC5A7E" w:rsidRDefault="00DC5A7E" w:rsidP="00DC5A7E">
      <w:pPr>
        <w:pStyle w:val="B1"/>
        <w:rPr>
          <w:lang w:eastAsia="zh-CN"/>
        </w:rPr>
      </w:pPr>
      <w:r>
        <w:rPr>
          <w:rFonts w:hint="eastAsia"/>
          <w:lang w:eastAsia="zh-CN"/>
        </w:rPr>
        <w:t>b</w:t>
      </w:r>
      <w:r>
        <w:rPr>
          <w:lang w:eastAsia="zh-CN"/>
        </w:rPr>
        <w:t>)</w:t>
      </w:r>
      <w:r>
        <w:rPr>
          <w:lang w:eastAsia="zh-CN"/>
        </w:rPr>
        <w:tab/>
        <w:t>start a subscription timer if the &lt;authorized-subscription-time&gt; element is included. The value of the subscription timer shall be equal to the value in the &lt;authorized-subscription-time&gt; element. The requesting entity shall consider the subscription is valid within the subscription timer.</w:t>
      </w:r>
    </w:p>
    <w:p w14:paraId="32F35F2E"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3D972DC5" w14:textId="77777777" w:rsidR="00DC5A7E" w:rsidRDefault="00DC5A7E" w:rsidP="00DC5A7E">
      <w:pPr>
        <w:pStyle w:val="B1"/>
      </w:pPr>
      <w:r>
        <w:lastRenderedPageBreak/>
        <w:t>a)</w:t>
      </w:r>
      <w:r>
        <w:tab/>
        <w:t>a Content-Type header field set to "application/vnd.3gpp.pinapp-info+xml"; and</w:t>
      </w:r>
    </w:p>
    <w:p w14:paraId="6BC3B209" w14:textId="77777777" w:rsidR="00DC5A7E" w:rsidRDefault="00DC5A7E" w:rsidP="00DC5A7E">
      <w:pPr>
        <w:pStyle w:val="B1"/>
      </w:pPr>
      <w:r>
        <w:t>b)</w:t>
      </w:r>
      <w:r>
        <w:tab/>
        <w:t xml:space="preserve">an application/vnd.3gpp.pinapp-info+xml MIME body with a </w:t>
      </w:r>
      <w:r w:rsidRPr="0073469F">
        <w:t>&lt;</w:t>
      </w:r>
      <w:r>
        <w:t>pin-status-subscribe-reject</w:t>
      </w:r>
      <w:r w:rsidRPr="0073469F">
        <w:t>&gt;</w:t>
      </w:r>
      <w:r>
        <w:t xml:space="preserve"> </w:t>
      </w:r>
      <w:r w:rsidRPr="00FB41A4">
        <w:t>element in the &lt;</w:t>
      </w:r>
      <w:r>
        <w:t>pinapp</w:t>
      </w:r>
      <w:r w:rsidRPr="00FB41A4">
        <w:t xml:space="preserve">-info&gt; </w:t>
      </w:r>
      <w:r>
        <w:t>root element,</w:t>
      </w:r>
    </w:p>
    <w:p w14:paraId="4D91EA72" w14:textId="77777777" w:rsidR="00DC5A7E" w:rsidRPr="00E94F33" w:rsidRDefault="00DC5A7E" w:rsidP="00DC5A7E">
      <w:pPr>
        <w:rPr>
          <w:lang w:eastAsia="zh-CN"/>
        </w:rPr>
      </w:pPr>
      <w:r>
        <w:t xml:space="preserve">the requesting entity shall consider the </w:t>
      </w:r>
      <w:r w:rsidRPr="00A9356A">
        <w:t xml:space="preserve">PIN </w:t>
      </w:r>
      <w:r>
        <w:t>status subscribe is rejected by the PMAE-C</w:t>
      </w:r>
      <w:r w:rsidR="00EB08E1">
        <w:t xml:space="preserve"> for all requested event IDs</w:t>
      </w:r>
      <w:r>
        <w:t>.</w:t>
      </w:r>
    </w:p>
    <w:p w14:paraId="71DBF5E5" w14:textId="77777777" w:rsidR="00DC5A7E" w:rsidRDefault="00DC5A7E" w:rsidP="00DC5A7E">
      <w:pPr>
        <w:pStyle w:val="Heading5"/>
      </w:pPr>
      <w:bookmarkStart w:id="197" w:name="_Toc160556307"/>
      <w:r>
        <w:t>5</w:t>
      </w:r>
      <w:r w:rsidRPr="0087431B">
        <w:t>.</w:t>
      </w:r>
      <w:r>
        <w:t>4</w:t>
      </w:r>
      <w:r w:rsidRPr="0087431B">
        <w:t>.</w:t>
      </w:r>
      <w:r>
        <w:t>6</w:t>
      </w:r>
      <w:r w:rsidRPr="0087431B">
        <w:t>.</w:t>
      </w:r>
      <w:r>
        <w:t>2.2</w:t>
      </w:r>
      <w:r w:rsidRPr="0087431B">
        <w:tab/>
      </w:r>
      <w:r>
        <w:t>PMAE-C procedure</w:t>
      </w:r>
      <w:bookmarkEnd w:id="197"/>
    </w:p>
    <w:p w14:paraId="1E755445" w14:textId="77777777" w:rsidR="00DC5A7E" w:rsidRDefault="00DC5A7E" w:rsidP="00DC5A7E">
      <w:r>
        <w:rPr>
          <w:lang w:eastAsia="x-none"/>
        </w:rPr>
        <w:t>Upon reception of an HTTP POST request</w:t>
      </w:r>
      <w:r w:rsidRPr="005025FB">
        <w:t xml:space="preserve"> </w:t>
      </w:r>
      <w:r>
        <w:t>message containing:</w:t>
      </w:r>
    </w:p>
    <w:p w14:paraId="162E9B22" w14:textId="77777777" w:rsidR="00DC5A7E" w:rsidRDefault="00DC5A7E" w:rsidP="00DC5A7E">
      <w:pPr>
        <w:pStyle w:val="B1"/>
      </w:pPr>
      <w:r>
        <w:t>a)</w:t>
      </w:r>
      <w:r>
        <w:tab/>
        <w:t>a Content-Type header field set to "application/vnd.3gpp.pinapp-info+xml"; and</w:t>
      </w:r>
    </w:p>
    <w:p w14:paraId="15022672" w14:textId="77777777" w:rsidR="00DC5A7E" w:rsidRPr="0045224A" w:rsidRDefault="00DC5A7E" w:rsidP="00DC5A7E">
      <w:pPr>
        <w:pStyle w:val="B1"/>
      </w:pPr>
      <w:r>
        <w:t>b)</w:t>
      </w:r>
      <w:r>
        <w:tab/>
        <w:t xml:space="preserve">an application/vnd.3gpp.pinapp-info+xml MIME body with a </w:t>
      </w:r>
      <w:r w:rsidRPr="0073469F">
        <w:t>&lt;</w:t>
      </w:r>
      <w:r>
        <w:t>pin-status-subscribe-request</w:t>
      </w:r>
      <w:r w:rsidRPr="0073469F">
        <w:t>&gt;</w:t>
      </w:r>
      <w:r>
        <w:t xml:space="preserve"> </w:t>
      </w:r>
      <w:r w:rsidRPr="00FB41A4">
        <w:t>element in the &lt;</w:t>
      </w:r>
      <w:r>
        <w:t>pinapp</w:t>
      </w:r>
      <w:r w:rsidRPr="00FB41A4">
        <w:t xml:space="preserve">-info&gt; </w:t>
      </w:r>
      <w:r>
        <w:t>root element,</w:t>
      </w:r>
    </w:p>
    <w:p w14:paraId="0E8994A5" w14:textId="77777777" w:rsidR="00DC5A7E" w:rsidRDefault="00DC5A7E" w:rsidP="00DC5A7E">
      <w:pPr>
        <w:rPr>
          <w:lang w:eastAsia="zh-CN"/>
        </w:rPr>
      </w:pPr>
      <w:r w:rsidRPr="0045224A">
        <w:rPr>
          <w:lang w:eastAsia="zh-CN"/>
        </w:rPr>
        <w:t>the PM</w:t>
      </w:r>
      <w:r>
        <w:rPr>
          <w:lang w:eastAsia="zh-CN"/>
        </w:rPr>
        <w:t>AE-</w:t>
      </w:r>
      <w:r w:rsidRPr="0045224A">
        <w:rPr>
          <w:lang w:eastAsia="zh-CN"/>
        </w:rPr>
        <w:t xml:space="preserve">C </w:t>
      </w:r>
      <w:r>
        <w:rPr>
          <w:lang w:eastAsia="zh-CN"/>
        </w:rPr>
        <w:t xml:space="preserve">shall </w:t>
      </w:r>
      <w:r w:rsidRPr="0045224A">
        <w:rPr>
          <w:lang w:eastAsia="zh-CN"/>
        </w:rPr>
        <w:t xml:space="preserve">check </w:t>
      </w:r>
      <w:r>
        <w:rPr>
          <w:lang w:eastAsia="zh-CN"/>
        </w:rPr>
        <w:t>whether</w:t>
      </w:r>
      <w:r w:rsidRPr="0045224A">
        <w:rPr>
          <w:lang w:eastAsia="zh-CN"/>
        </w:rPr>
        <w:t xml:space="preserve"> the </w:t>
      </w:r>
      <w:r>
        <w:rPr>
          <w:lang w:eastAsia="zh-CN"/>
        </w:rPr>
        <w:t>requesting entity</w:t>
      </w:r>
      <w:r w:rsidRPr="0045224A">
        <w:rPr>
          <w:lang w:eastAsia="zh-CN"/>
        </w:rPr>
        <w:t xml:space="preserve"> is authorized to subscribe the requested </w:t>
      </w:r>
      <w:r w:rsidR="00EB08E1">
        <w:rPr>
          <w:lang w:eastAsia="zh-CN"/>
        </w:rPr>
        <w:t>event ID</w:t>
      </w:r>
      <w:r>
        <w:rPr>
          <w:lang w:eastAsia="zh-CN"/>
        </w:rPr>
        <w:t>(s) or not</w:t>
      </w:r>
      <w:r w:rsidRPr="0045224A">
        <w:rPr>
          <w:lang w:eastAsia="zh-CN"/>
        </w:rPr>
        <w:t>.</w:t>
      </w:r>
    </w:p>
    <w:p w14:paraId="4F183E61" w14:textId="77777777" w:rsidR="00DC5A7E" w:rsidRDefault="00DC5A7E" w:rsidP="00DC5A7E">
      <w:pPr>
        <w:rPr>
          <w:lang w:eastAsia="zh-CN"/>
        </w:rPr>
      </w:pPr>
      <w:r w:rsidRPr="0045224A">
        <w:rPr>
          <w:lang w:eastAsia="zh-CN"/>
        </w:rPr>
        <w:t xml:space="preserve">If the </w:t>
      </w:r>
      <w:r>
        <w:rPr>
          <w:lang w:eastAsia="zh-CN"/>
        </w:rPr>
        <w:t>requesting entity</w:t>
      </w:r>
      <w:r w:rsidRPr="0045224A">
        <w:rPr>
          <w:lang w:eastAsia="zh-CN"/>
        </w:rPr>
        <w:t xml:space="preserve"> is authorized to subscribe </w:t>
      </w:r>
      <w:r>
        <w:rPr>
          <w:lang w:eastAsia="zh-CN"/>
        </w:rPr>
        <w:t>at least one</w:t>
      </w:r>
      <w:r w:rsidRPr="0045224A">
        <w:rPr>
          <w:lang w:eastAsia="zh-CN"/>
        </w:rPr>
        <w:t xml:space="preserve"> requested </w:t>
      </w:r>
      <w:r w:rsidR="00EB08E1">
        <w:rPr>
          <w:lang w:eastAsia="zh-CN"/>
        </w:rPr>
        <w:t>event ID</w:t>
      </w:r>
      <w:r>
        <w:rPr>
          <w:lang w:eastAsia="zh-CN"/>
        </w:rPr>
        <w:t>(s)</w:t>
      </w:r>
      <w:r w:rsidRPr="0045224A">
        <w:rPr>
          <w:lang w:eastAsia="zh-CN"/>
        </w:rPr>
        <w:t>, the PM</w:t>
      </w:r>
      <w:r>
        <w:rPr>
          <w:lang w:eastAsia="zh-CN"/>
        </w:rPr>
        <w:t>AE-</w:t>
      </w:r>
      <w:r w:rsidRPr="0045224A">
        <w:rPr>
          <w:lang w:eastAsia="zh-CN"/>
        </w:rPr>
        <w:t xml:space="preserve">C </w:t>
      </w:r>
      <w:r>
        <w:rPr>
          <w:lang w:eastAsia="zh-CN"/>
        </w:rPr>
        <w:t xml:space="preserve">shall: </w:t>
      </w:r>
    </w:p>
    <w:p w14:paraId="701DF12B" w14:textId="77777777" w:rsidR="00DC5A7E" w:rsidRDefault="00DC5A7E" w:rsidP="00DC5A7E">
      <w:pPr>
        <w:pStyle w:val="B1"/>
        <w:rPr>
          <w:lang w:eastAsia="zh-CN"/>
        </w:rPr>
      </w:pPr>
      <w:r>
        <w:rPr>
          <w:lang w:eastAsia="zh-CN"/>
        </w:rPr>
        <w:t>a)</w:t>
      </w:r>
      <w:r>
        <w:rPr>
          <w:lang w:eastAsia="zh-CN"/>
        </w:rPr>
        <w:tab/>
      </w:r>
      <w:r w:rsidRPr="0045224A">
        <w:rPr>
          <w:lang w:eastAsia="zh-CN"/>
        </w:rPr>
        <w:t xml:space="preserve">create and store the subscription for </w:t>
      </w:r>
      <w:r>
        <w:rPr>
          <w:lang w:eastAsia="zh-CN"/>
        </w:rPr>
        <w:t>the requesting entity for the PIN;</w:t>
      </w:r>
    </w:p>
    <w:p w14:paraId="47B9E7F8" w14:textId="77777777" w:rsidR="00DC5A7E" w:rsidRDefault="00DC5A7E" w:rsidP="00DC5A7E">
      <w:pPr>
        <w:pStyle w:val="B1"/>
      </w:pPr>
      <w:r>
        <w:rPr>
          <w:rFonts w:hint="eastAsia"/>
          <w:lang w:eastAsia="zh-CN"/>
        </w:rPr>
        <w:t>b</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4204FDEB"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48DFEA1"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pin-status-subscribe-accept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pin-status-subscribe-accept</w:t>
      </w:r>
      <w:r w:rsidRPr="0073469F">
        <w:t>&gt;</w:t>
      </w:r>
      <w:r w:rsidRPr="001D4A5C">
        <w:t xml:space="preserve"> element</w:t>
      </w:r>
      <w:r w:rsidRPr="004E7BF5">
        <w:t>:</w:t>
      </w:r>
    </w:p>
    <w:p w14:paraId="666E53A8" w14:textId="77777777" w:rsidR="00DC5A7E" w:rsidRDefault="00DC5A7E" w:rsidP="00DC5A7E">
      <w:pPr>
        <w:pStyle w:val="B3"/>
      </w:pPr>
      <w:r>
        <w:t>i)</w:t>
      </w:r>
      <w:r>
        <w:tab/>
        <w:t>shall include a &lt;</w:t>
      </w:r>
      <w:r w:rsidR="00EB08E1">
        <w:t>accepted-</w:t>
      </w:r>
      <w:r>
        <w:rPr>
          <w:rFonts w:hint="eastAsia"/>
          <w:lang w:eastAsia="zh-CN"/>
        </w:rPr>
        <w:t>subscription</w:t>
      </w:r>
      <w:r>
        <w:t>-id&gt; element</w:t>
      </w:r>
      <w:r w:rsidRPr="004E665F">
        <w:t xml:space="preserve"> </w:t>
      </w:r>
      <w:r w:rsidRPr="004E7BF5">
        <w:t>set to the</w:t>
      </w:r>
      <w:r>
        <w:t xml:space="preserve"> identity of the authorized s</w:t>
      </w:r>
      <w:r w:rsidRPr="0078631C">
        <w:t>ubscription</w:t>
      </w:r>
      <w:r>
        <w:t xml:space="preserve"> by the PMAE-C. More than one identity can be indicated;</w:t>
      </w:r>
    </w:p>
    <w:p w14:paraId="318C46D3" w14:textId="77777777" w:rsidR="00DC5A7E" w:rsidRDefault="00DC5A7E" w:rsidP="00DC5A7E">
      <w:pPr>
        <w:pStyle w:val="B3"/>
        <w:rPr>
          <w:lang w:eastAsia="zh-CN"/>
        </w:rPr>
      </w:pPr>
      <w:r>
        <w:rPr>
          <w:rFonts w:hint="eastAsia"/>
          <w:lang w:eastAsia="zh-CN"/>
        </w:rPr>
        <w:t>i</w:t>
      </w:r>
      <w:r>
        <w:rPr>
          <w:lang w:eastAsia="zh-CN"/>
        </w:rPr>
        <w:t>i)</w:t>
      </w:r>
      <w:r>
        <w:rPr>
          <w:lang w:eastAsia="zh-CN"/>
        </w:rPr>
        <w:tab/>
        <w:t xml:space="preserve">may </w:t>
      </w:r>
      <w:r>
        <w:t xml:space="preserve">include a </w:t>
      </w:r>
      <w:r>
        <w:rPr>
          <w:lang w:eastAsia="zh-CN"/>
        </w:rPr>
        <w:t xml:space="preserve">&lt;authorized-subscription-time&gt; element set to the authorized </w:t>
      </w:r>
      <w:r w:rsidRPr="00BD7465">
        <w:rPr>
          <w:lang w:eastAsia="zh-CN"/>
        </w:rPr>
        <w:t>expiration time for the subscription</w:t>
      </w:r>
      <w:r>
        <w:rPr>
          <w:lang w:eastAsia="zh-CN"/>
        </w:rPr>
        <w:t>;</w:t>
      </w:r>
      <w:r w:rsidR="00EB08E1">
        <w:rPr>
          <w:lang w:eastAsia="zh-CN"/>
        </w:rPr>
        <w:t xml:space="preserve"> and</w:t>
      </w:r>
    </w:p>
    <w:p w14:paraId="6D85CA9E" w14:textId="77777777" w:rsidR="00EB08E1" w:rsidRDefault="00EB08E1" w:rsidP="00DC5A7E">
      <w:pPr>
        <w:pStyle w:val="B3"/>
        <w:rPr>
          <w:lang w:eastAsia="zh-CN"/>
        </w:rPr>
      </w:pPr>
      <w:r>
        <w:rPr>
          <w:lang w:eastAsia="zh-CN"/>
        </w:rPr>
        <w:t>iii)</w:t>
      </w:r>
      <w:r>
        <w:rPr>
          <w:lang w:eastAsia="zh-CN"/>
        </w:rPr>
        <w:tab/>
        <w:t>may include a &lt;rejected-subscription</w:t>
      </w:r>
      <w:r>
        <w:t>-id</w:t>
      </w:r>
      <w:r>
        <w:rPr>
          <w:lang w:eastAsia="zh-CN"/>
        </w:rPr>
        <w:t xml:space="preserve">&gt; </w:t>
      </w:r>
      <w:r>
        <w:t>element set to the identity of the rejected subscription by the PMAE-C. More than one identity can be indicated;</w:t>
      </w:r>
    </w:p>
    <w:p w14:paraId="40BAF18E" w14:textId="77777777" w:rsidR="00DC5A7E" w:rsidRDefault="00DC5A7E" w:rsidP="00DC5A7E">
      <w:pPr>
        <w:pStyle w:val="B1"/>
        <w:rPr>
          <w:lang w:eastAsia="zh-CN"/>
        </w:rPr>
      </w:pPr>
      <w:r>
        <w:rPr>
          <w:lang w:eastAsia="zh-CN"/>
        </w:rPr>
        <w:t>c)</w:t>
      </w:r>
      <w:r>
        <w:rPr>
          <w:lang w:eastAsia="zh-CN"/>
        </w:rPr>
        <w:tab/>
      </w:r>
      <w:r w:rsidRPr="00554F63">
        <w:rPr>
          <w:lang w:eastAsia="zh-CN"/>
        </w:rPr>
        <w:t xml:space="preserve">send the HTTP 200 (OK) response towards the </w:t>
      </w:r>
      <w:r>
        <w:rPr>
          <w:lang w:eastAsia="zh-CN"/>
        </w:rPr>
        <w:t>requesting entity; and</w:t>
      </w:r>
    </w:p>
    <w:p w14:paraId="5ED1ACA0" w14:textId="77777777" w:rsidR="00DC5A7E" w:rsidRPr="00F45295" w:rsidRDefault="00DC5A7E" w:rsidP="00DC5A7E">
      <w:pPr>
        <w:pStyle w:val="B1"/>
      </w:pPr>
      <w:r>
        <w:rPr>
          <w:rFonts w:hint="eastAsia"/>
          <w:lang w:eastAsia="zh-CN"/>
        </w:rPr>
        <w:t>d</w:t>
      </w:r>
      <w:r>
        <w:rPr>
          <w:lang w:eastAsia="zh-CN"/>
        </w:rPr>
        <w:t>)</w:t>
      </w:r>
      <w:r>
        <w:rPr>
          <w:lang w:eastAsia="zh-CN"/>
        </w:rPr>
        <w:tab/>
        <w:t>start a subscription timer for the requesting entity if the &lt;authorized-subscription-time&gt; element is included. The value of the subscription timer shall be equal to the value in the &lt;authorized-subscription-time&gt; element. T</w:t>
      </w:r>
      <w:r w:rsidRPr="002600F6">
        <w:rPr>
          <w:lang w:eastAsia="zh-CN"/>
        </w:rPr>
        <w:t xml:space="preserve">he PMAE-C shall treat the requesting entity as implicitly unsubscribed the </w:t>
      </w:r>
      <w:r>
        <w:rPr>
          <w:lang w:eastAsia="zh-CN"/>
        </w:rPr>
        <w:t>PIN status event(s) if the requesting entity does not update the PIN status subscription within the subscription timer.</w:t>
      </w:r>
    </w:p>
    <w:p w14:paraId="2CD86060" w14:textId="77777777" w:rsidR="00DC5A7E" w:rsidRDefault="00DC5A7E" w:rsidP="00DC5A7E">
      <w:pPr>
        <w:rPr>
          <w:lang w:eastAsia="zh-CN"/>
        </w:rPr>
      </w:pPr>
      <w:r w:rsidRPr="0045224A">
        <w:rPr>
          <w:lang w:eastAsia="zh-CN"/>
        </w:rPr>
        <w:t xml:space="preserve">If the </w:t>
      </w:r>
      <w:r>
        <w:rPr>
          <w:lang w:eastAsia="zh-CN"/>
        </w:rPr>
        <w:t>requesting entity</w:t>
      </w:r>
      <w:r w:rsidRPr="0045224A">
        <w:rPr>
          <w:lang w:eastAsia="zh-CN"/>
        </w:rPr>
        <w:t xml:space="preserve"> is </w:t>
      </w:r>
      <w:r>
        <w:rPr>
          <w:lang w:eastAsia="zh-CN"/>
        </w:rPr>
        <w:t xml:space="preserve">not </w:t>
      </w:r>
      <w:r w:rsidRPr="0045224A">
        <w:rPr>
          <w:lang w:eastAsia="zh-CN"/>
        </w:rPr>
        <w:t xml:space="preserve">authorized to subscribe </w:t>
      </w:r>
      <w:r>
        <w:rPr>
          <w:lang w:eastAsia="zh-CN"/>
        </w:rPr>
        <w:t>all the</w:t>
      </w:r>
      <w:r w:rsidRPr="0045224A">
        <w:rPr>
          <w:lang w:eastAsia="zh-CN"/>
        </w:rPr>
        <w:t xml:space="preserve"> </w:t>
      </w:r>
      <w:r w:rsidR="00310172">
        <w:rPr>
          <w:lang w:eastAsia="zh-CN"/>
        </w:rPr>
        <w:t>event IDs</w:t>
      </w:r>
      <w:r w:rsidRPr="0045224A">
        <w:rPr>
          <w:lang w:eastAsia="zh-CN"/>
        </w:rPr>
        <w:t>, the PM</w:t>
      </w:r>
      <w:r>
        <w:rPr>
          <w:lang w:eastAsia="zh-CN"/>
        </w:rPr>
        <w:t>AE-</w:t>
      </w:r>
      <w:r w:rsidRPr="0045224A">
        <w:rPr>
          <w:lang w:eastAsia="zh-CN"/>
        </w:rPr>
        <w:t xml:space="preserve">C </w:t>
      </w:r>
      <w:r>
        <w:rPr>
          <w:lang w:eastAsia="zh-CN"/>
        </w:rPr>
        <w:t xml:space="preserve">shall: </w:t>
      </w:r>
    </w:p>
    <w:p w14:paraId="03F60C15"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113A46DE"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3BD5FD6"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pin-status-subscribe-reject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pin-status-subscribe-reject</w:t>
      </w:r>
      <w:r w:rsidRPr="0073469F">
        <w:t>&gt;</w:t>
      </w:r>
      <w:r w:rsidRPr="001D4A5C">
        <w:t xml:space="preserve"> element</w:t>
      </w:r>
      <w:r w:rsidRPr="004E7BF5">
        <w:t>:</w:t>
      </w:r>
    </w:p>
    <w:p w14:paraId="1312362A"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status subscribe</w:t>
      </w:r>
      <w:r w:rsidRPr="00654FEF">
        <w:t xml:space="preserve"> failure</w:t>
      </w:r>
      <w:r>
        <w:t>; and</w:t>
      </w:r>
    </w:p>
    <w:p w14:paraId="3CB49D2F" w14:textId="77777777" w:rsid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requesting entity.</w:t>
      </w:r>
    </w:p>
    <w:p w14:paraId="77FEE931" w14:textId="77777777" w:rsidR="00DC5A7E" w:rsidRDefault="00DC5A7E" w:rsidP="00DC5A7E">
      <w:pPr>
        <w:pStyle w:val="Heading4"/>
      </w:pPr>
      <w:bookmarkStart w:id="198" w:name="_Toc160556308"/>
      <w:r>
        <w:t>5</w:t>
      </w:r>
      <w:r w:rsidRPr="0087431B">
        <w:t>.</w:t>
      </w:r>
      <w:r>
        <w:t>4</w:t>
      </w:r>
      <w:r w:rsidRPr="0087431B">
        <w:t>.</w:t>
      </w:r>
      <w:r>
        <w:t>6</w:t>
      </w:r>
      <w:r w:rsidRPr="0087431B">
        <w:t>.</w:t>
      </w:r>
      <w:r>
        <w:t>3</w:t>
      </w:r>
      <w:r w:rsidRPr="0087431B">
        <w:tab/>
      </w:r>
      <w:r>
        <w:t xml:space="preserve">PIN </w:t>
      </w:r>
      <w:r w:rsidRPr="007316E1">
        <w:t xml:space="preserve">status </w:t>
      </w:r>
      <w:r>
        <w:t>update</w:t>
      </w:r>
      <w:bookmarkEnd w:id="198"/>
    </w:p>
    <w:p w14:paraId="0944E3D5" w14:textId="77777777" w:rsidR="00DC5A7E" w:rsidRPr="00EB5018" w:rsidRDefault="00DC5A7E" w:rsidP="00DC5A7E">
      <w:pPr>
        <w:pStyle w:val="Heading5"/>
      </w:pPr>
      <w:bookmarkStart w:id="199" w:name="_Toc160556309"/>
      <w:r>
        <w:rPr>
          <w:rFonts w:hint="eastAsia"/>
          <w:lang w:eastAsia="zh-CN"/>
        </w:rPr>
        <w:t>5.4.6.</w:t>
      </w:r>
      <w:r>
        <w:rPr>
          <w:lang w:eastAsia="zh-CN"/>
        </w:rPr>
        <w:t>3</w:t>
      </w:r>
      <w:r>
        <w:rPr>
          <w:rFonts w:hint="eastAsia"/>
          <w:lang w:eastAsia="zh-CN"/>
        </w:rPr>
        <w:t>.1</w:t>
      </w:r>
      <w:r>
        <w:rPr>
          <w:lang w:eastAsia="zh-CN"/>
        </w:rPr>
        <w:tab/>
        <w:t>R</w:t>
      </w:r>
      <w:r>
        <w:rPr>
          <w:rFonts w:hint="eastAsia"/>
          <w:lang w:eastAsia="zh-CN"/>
        </w:rPr>
        <w:t>eq</w:t>
      </w:r>
      <w:r>
        <w:rPr>
          <w:lang w:eastAsia="zh-CN"/>
        </w:rPr>
        <w:t>uesting entity procedure</w:t>
      </w:r>
      <w:bookmarkEnd w:id="199"/>
    </w:p>
    <w:p w14:paraId="32E50C91" w14:textId="77777777" w:rsidR="00DC5A7E" w:rsidRDefault="00DC5A7E" w:rsidP="00DC5A7E">
      <w:pPr>
        <w:rPr>
          <w:lang w:eastAsia="zh-CN"/>
        </w:rPr>
      </w:pPr>
      <w:r>
        <w:rPr>
          <w:rFonts w:hint="eastAsia"/>
          <w:lang w:eastAsia="zh-CN"/>
        </w:rPr>
        <w:t>T</w:t>
      </w:r>
      <w:r>
        <w:rPr>
          <w:lang w:eastAsia="zh-CN"/>
        </w:rPr>
        <w:t>he requesting entity can be a PEAE-C, PGAE-C, or PAE-S</w:t>
      </w:r>
      <w:r w:rsidRPr="002600F6">
        <w:rPr>
          <w:lang w:eastAsia="zh-CN"/>
        </w:rPr>
        <w:t>.</w:t>
      </w:r>
    </w:p>
    <w:p w14:paraId="181FD445" w14:textId="77777777" w:rsidR="00DC5A7E" w:rsidRDefault="00DC5A7E" w:rsidP="00DC5A7E">
      <w:pPr>
        <w:rPr>
          <w:lang w:eastAsia="zh-CN"/>
        </w:rPr>
      </w:pPr>
      <w:r>
        <w:rPr>
          <w:lang w:eastAsia="zh-CN"/>
        </w:rPr>
        <w:lastRenderedPageBreak/>
        <w:t xml:space="preserve">To </w:t>
      </w:r>
      <w:r w:rsidRPr="00497883">
        <w:rPr>
          <w:lang w:eastAsia="zh-CN"/>
        </w:rPr>
        <w:t>maintain the subscri</w:t>
      </w:r>
      <w:r>
        <w:rPr>
          <w:lang w:eastAsia="zh-CN"/>
        </w:rPr>
        <w:t>bed PIN status event(s) from the PEMC within the subscription timer as specified in clause</w:t>
      </w:r>
      <w:r>
        <w:t> </w:t>
      </w:r>
      <w:r>
        <w:rPr>
          <w:lang w:eastAsia="zh-CN"/>
        </w:rPr>
        <w:t xml:space="preserve">5.4.6.2.1, the requesting entity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requesting entity:</w:t>
      </w:r>
    </w:p>
    <w:p w14:paraId="181F1A62"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7C43E7BB" w14:textId="77777777" w:rsidR="00DC5A7E" w:rsidRPr="0073469F" w:rsidRDefault="00DC5A7E" w:rsidP="00DC5A7E">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541DF1BC"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pin-status-update-request</w:t>
      </w:r>
      <w:r w:rsidRPr="0073469F">
        <w:t>&gt;</w:t>
      </w:r>
      <w:r w:rsidRPr="001D4A5C">
        <w:t xml:space="preserve"> element in the &lt;</w:t>
      </w:r>
      <w:r>
        <w:t>pinapp</w:t>
      </w:r>
      <w:r w:rsidRPr="001D4A5C">
        <w:t>-info&gt; root element</w:t>
      </w:r>
      <w:r>
        <w:t xml:space="preserve"> and within the </w:t>
      </w:r>
      <w:r w:rsidRPr="0073469F">
        <w:t>&lt;</w:t>
      </w:r>
      <w:r>
        <w:t>pin-status-update-request</w:t>
      </w:r>
      <w:r w:rsidRPr="0073469F">
        <w:t>&gt;</w:t>
      </w:r>
      <w:r w:rsidRPr="001D4A5C">
        <w:t xml:space="preserve"> element</w:t>
      </w:r>
      <w:r>
        <w:t>:</w:t>
      </w:r>
    </w:p>
    <w:p w14:paraId="1BCF9C6E" w14:textId="77777777" w:rsidR="00DC5A7E" w:rsidRPr="00766283" w:rsidRDefault="00DC5A7E" w:rsidP="00DC5A7E">
      <w:pPr>
        <w:pStyle w:val="B2"/>
      </w:pPr>
      <w:r w:rsidRPr="00766283">
        <w:t>1)</w:t>
      </w:r>
      <w:r w:rsidRPr="00766283">
        <w:tab/>
        <w:t xml:space="preserve">shall include a &lt;ue-id&gt; element set to the identity of the </w:t>
      </w:r>
      <w:r>
        <w:rPr>
          <w:rFonts w:hint="eastAsia"/>
          <w:lang w:eastAsia="zh-CN"/>
        </w:rPr>
        <w:t>re</w:t>
      </w:r>
      <w:r>
        <w:t>questing entity</w:t>
      </w:r>
      <w:r w:rsidRPr="00766283">
        <w:t>;</w:t>
      </w:r>
    </w:p>
    <w:p w14:paraId="06B0E75B" w14:textId="77777777" w:rsidR="00DC5A7E" w:rsidRDefault="00DC5A7E" w:rsidP="00DC5A7E">
      <w:pPr>
        <w:pStyle w:val="B2"/>
      </w:pPr>
      <w:r>
        <w:rPr>
          <w:rFonts w:hint="eastAsia"/>
          <w:lang w:eastAsia="zh-CN"/>
        </w:rPr>
        <w:t>2</w:t>
      </w:r>
      <w:r>
        <w:rPr>
          <w:lang w:eastAsia="zh-CN"/>
        </w:rPr>
        <w:t>)</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the</w:t>
      </w:r>
      <w:r w:rsidRPr="006C21C7">
        <w:t xml:space="preserve"> PIN service</w:t>
      </w:r>
      <w:r>
        <w:t>;</w:t>
      </w:r>
    </w:p>
    <w:p w14:paraId="4BA834CC" w14:textId="77777777" w:rsidR="00DC5A7E" w:rsidRDefault="00DC5A7E" w:rsidP="00DC5A7E">
      <w:pPr>
        <w:pStyle w:val="B2"/>
        <w:rPr>
          <w:lang w:eastAsia="zh-CN"/>
        </w:rPr>
      </w:pPr>
      <w:r>
        <w:rPr>
          <w:rFonts w:hint="eastAsia"/>
          <w:lang w:eastAsia="zh-CN"/>
        </w:rPr>
        <w:t>3</w:t>
      </w:r>
      <w:r>
        <w:rPr>
          <w:lang w:eastAsia="zh-CN"/>
        </w:rPr>
        <w:t>)</w:t>
      </w:r>
      <w:r>
        <w:rPr>
          <w:lang w:eastAsia="zh-CN"/>
        </w:rPr>
        <w:tab/>
        <w:t>shall include a &lt;</w:t>
      </w:r>
      <w:r>
        <w:t>s</w:t>
      </w:r>
      <w:r w:rsidRPr="00DA7723">
        <w:rPr>
          <w:lang w:eastAsia="zh-CN"/>
        </w:rPr>
        <w:t>ubscribed</w:t>
      </w:r>
      <w:r>
        <w:rPr>
          <w:lang w:eastAsia="zh-CN"/>
        </w:rPr>
        <w:t xml:space="preserve">-event&gt; element set to the </w:t>
      </w:r>
      <w:r w:rsidR="00F62CD4">
        <w:rPr>
          <w:lang w:eastAsia="zh-CN"/>
        </w:rPr>
        <w:t>event ID</w:t>
      </w:r>
      <w:r>
        <w:rPr>
          <w:lang w:eastAsia="zh-CN"/>
        </w:rPr>
        <w:t>(</w:t>
      </w:r>
      <w:r w:rsidRPr="00DA7723">
        <w:rPr>
          <w:lang w:eastAsia="zh-CN"/>
        </w:rPr>
        <w:t>s</w:t>
      </w:r>
      <w:r>
        <w:rPr>
          <w:lang w:eastAsia="zh-CN"/>
        </w:rPr>
        <w:t>)</w:t>
      </w:r>
      <w:r w:rsidRPr="00DA7723">
        <w:rPr>
          <w:lang w:eastAsia="zh-CN"/>
        </w:rPr>
        <w:t xml:space="preserve"> for which the subscriber is notified</w:t>
      </w:r>
      <w:r>
        <w:rPr>
          <w:lang w:eastAsia="zh-CN"/>
        </w:rPr>
        <w:t>.</w:t>
      </w:r>
      <w:r w:rsidRPr="00DA7723">
        <w:rPr>
          <w:lang w:eastAsia="zh-CN"/>
        </w:rPr>
        <w:t xml:space="preserve"> </w:t>
      </w:r>
      <w:r>
        <w:rPr>
          <w:lang w:eastAsia="zh-CN"/>
        </w:rPr>
        <w:t>M</w:t>
      </w:r>
      <w:r w:rsidRPr="00DA7723">
        <w:rPr>
          <w:lang w:eastAsia="zh-CN"/>
        </w:rPr>
        <w:t xml:space="preserve">ore than one </w:t>
      </w:r>
      <w:r w:rsidR="00F62CD4">
        <w:rPr>
          <w:lang w:eastAsia="zh-CN"/>
        </w:rPr>
        <w:t>event ID</w:t>
      </w:r>
      <w:r w:rsidRPr="00DA7723">
        <w:rPr>
          <w:lang w:eastAsia="zh-CN"/>
        </w:rPr>
        <w:t xml:space="preserve"> can be </w:t>
      </w:r>
      <w:r>
        <w:rPr>
          <w:lang w:eastAsia="zh-CN"/>
        </w:rPr>
        <w:t>included;</w:t>
      </w:r>
    </w:p>
    <w:p w14:paraId="0EFE4C6E" w14:textId="77777777" w:rsidR="00F62CD4" w:rsidRPr="00F62CD4" w:rsidRDefault="00F62CD4" w:rsidP="00DC5A7E">
      <w:pPr>
        <w:pStyle w:val="B2"/>
        <w:rPr>
          <w:lang w:eastAsia="zh-CN"/>
        </w:rPr>
      </w:pPr>
      <w:r>
        <w:rPr>
          <w:lang w:eastAsia="zh-CN"/>
        </w:rPr>
        <w:t>4)</w:t>
      </w:r>
      <w:r>
        <w:rPr>
          <w:lang w:eastAsia="zh-CN"/>
        </w:rPr>
        <w:tab/>
        <w:t>shall include a &lt;pin-id&gt; e</w:t>
      </w:r>
      <w:r>
        <w:t xml:space="preserve">lement set to the identity of the </w:t>
      </w:r>
      <w:r>
        <w:rPr>
          <w:lang w:eastAsia="zh-CN"/>
        </w:rPr>
        <w:t>PIN</w:t>
      </w:r>
      <w:r>
        <w:t>;</w:t>
      </w:r>
    </w:p>
    <w:p w14:paraId="4CC6D507" w14:textId="77777777" w:rsidR="00DC5A7E" w:rsidRDefault="00F62CD4" w:rsidP="00DC5A7E">
      <w:pPr>
        <w:pStyle w:val="B2"/>
        <w:rPr>
          <w:lang w:eastAsia="zh-CN"/>
        </w:rPr>
      </w:pPr>
      <w:r>
        <w:rPr>
          <w:lang w:eastAsia="zh-CN"/>
        </w:rPr>
        <w:t>5</w:t>
      </w:r>
      <w:r w:rsidR="00DC5A7E">
        <w:rPr>
          <w:lang w:eastAsia="zh-CN"/>
        </w:rPr>
        <w:t>)</w:t>
      </w:r>
      <w:r w:rsidR="00DC5A7E">
        <w:rPr>
          <w:lang w:eastAsia="zh-CN"/>
        </w:rPr>
        <w:tab/>
        <w:t>may include a &lt;</w:t>
      </w:r>
      <w:r w:rsidR="00DC5A7E">
        <w:t>n</w:t>
      </w:r>
      <w:r w:rsidR="00DC5A7E" w:rsidRPr="00A443EA">
        <w:rPr>
          <w:lang w:eastAsia="zh-CN"/>
        </w:rPr>
        <w:t>otification</w:t>
      </w:r>
      <w:r w:rsidR="00DC5A7E">
        <w:rPr>
          <w:lang w:eastAsia="zh-CN"/>
        </w:rPr>
        <w:t>-t</w:t>
      </w:r>
      <w:r w:rsidR="00DC5A7E" w:rsidRPr="00A443EA">
        <w:rPr>
          <w:lang w:eastAsia="zh-CN"/>
        </w:rPr>
        <w:t>arget</w:t>
      </w:r>
      <w:r w:rsidR="00DC5A7E">
        <w:rPr>
          <w:lang w:eastAsia="zh-CN"/>
        </w:rPr>
        <w:t>-a</w:t>
      </w:r>
      <w:r w:rsidR="00DC5A7E" w:rsidRPr="00A443EA">
        <w:rPr>
          <w:lang w:eastAsia="zh-CN"/>
        </w:rPr>
        <w:t>ddress</w:t>
      </w:r>
      <w:r w:rsidR="00DC5A7E">
        <w:rPr>
          <w:lang w:eastAsia="zh-CN"/>
        </w:rPr>
        <w:t xml:space="preserve">&gt; element set to the </w:t>
      </w:r>
      <w:r w:rsidR="00DC5A7E" w:rsidRPr="00A443EA">
        <w:rPr>
          <w:lang w:eastAsia="zh-CN"/>
        </w:rPr>
        <w:t>target address (e.g. URL</w:t>
      </w:r>
      <w:r w:rsidR="00DC5A7E">
        <w:rPr>
          <w:lang w:eastAsia="zh-CN"/>
        </w:rPr>
        <w:t>, IP address</w:t>
      </w:r>
      <w:r w:rsidR="00DC5A7E" w:rsidRPr="00A443EA">
        <w:rPr>
          <w:lang w:eastAsia="zh-CN"/>
        </w:rPr>
        <w:t xml:space="preserve">) where the notification </w:t>
      </w:r>
      <w:r w:rsidR="00DC5A7E">
        <w:rPr>
          <w:lang w:eastAsia="zh-CN"/>
        </w:rPr>
        <w:t xml:space="preserve">should be </w:t>
      </w:r>
      <w:r w:rsidR="00DC5A7E" w:rsidRPr="00A443EA">
        <w:rPr>
          <w:lang w:eastAsia="zh-CN"/>
        </w:rPr>
        <w:t>sent to</w:t>
      </w:r>
      <w:r w:rsidR="00DC5A7E">
        <w:rPr>
          <w:lang w:eastAsia="zh-CN"/>
        </w:rPr>
        <w:t>; and</w:t>
      </w:r>
    </w:p>
    <w:p w14:paraId="02E748CF" w14:textId="77777777" w:rsidR="00DC5A7E" w:rsidRDefault="00F62CD4" w:rsidP="00DC5A7E">
      <w:pPr>
        <w:pStyle w:val="B2"/>
        <w:rPr>
          <w:lang w:eastAsia="zh-CN"/>
        </w:rPr>
      </w:pPr>
      <w:r>
        <w:rPr>
          <w:lang w:eastAsia="zh-CN"/>
        </w:rPr>
        <w:t>6</w:t>
      </w:r>
      <w:r w:rsidR="00DC5A7E">
        <w:rPr>
          <w:lang w:eastAsia="zh-CN"/>
        </w:rPr>
        <w:t>)</w:t>
      </w:r>
      <w:r w:rsidR="00DC5A7E">
        <w:rPr>
          <w:lang w:eastAsia="zh-CN"/>
        </w:rPr>
        <w:tab/>
        <w:t xml:space="preserve">may include a &lt;expected-subscription-time&gt; element set to the expected </w:t>
      </w:r>
      <w:r w:rsidR="00DC5A7E" w:rsidRPr="00BD7465">
        <w:rPr>
          <w:lang w:eastAsia="zh-CN"/>
        </w:rPr>
        <w:t>expiration time for the subscription</w:t>
      </w:r>
      <w:r w:rsidR="00DC5A7E">
        <w:rPr>
          <w:lang w:eastAsia="zh-CN"/>
        </w:rPr>
        <w:t>.</w:t>
      </w:r>
    </w:p>
    <w:p w14:paraId="7DE0E9D0" w14:textId="77777777" w:rsidR="00DC5A7E" w:rsidRDefault="00DC5A7E" w:rsidP="00DC5A7E">
      <w:pPr>
        <w:rPr>
          <w:lang w:eastAsia="zh-CN"/>
        </w:rPr>
      </w:pPr>
      <w:r>
        <w:t xml:space="preserve">The requesting entity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3876CEBF"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40E63B72" w14:textId="77777777" w:rsidR="00DC5A7E" w:rsidRDefault="00DC5A7E" w:rsidP="00DC5A7E">
      <w:pPr>
        <w:pStyle w:val="B1"/>
      </w:pPr>
      <w:r>
        <w:t>a)</w:t>
      </w:r>
      <w:r>
        <w:tab/>
        <w:t>a Content-Type header field set to "application/vnd.3gpp.pinapp-info+xml"; and</w:t>
      </w:r>
    </w:p>
    <w:p w14:paraId="5B8357E2" w14:textId="77777777" w:rsidR="00DC5A7E" w:rsidRDefault="00DC5A7E" w:rsidP="00DC5A7E">
      <w:pPr>
        <w:pStyle w:val="B1"/>
      </w:pPr>
      <w:r>
        <w:t>b)</w:t>
      </w:r>
      <w:r>
        <w:tab/>
        <w:t xml:space="preserve">an application/vnd.3gpp.pinapp-info+xml MIME body with a </w:t>
      </w:r>
      <w:r w:rsidRPr="0073469F">
        <w:t>&lt;</w:t>
      </w:r>
      <w:r>
        <w:t>pin-status-update-accept</w:t>
      </w:r>
      <w:r w:rsidRPr="0073469F">
        <w:t>&gt;</w:t>
      </w:r>
      <w:r>
        <w:t xml:space="preserve"> </w:t>
      </w:r>
      <w:r w:rsidRPr="00FB41A4">
        <w:t>element in the &lt;</w:t>
      </w:r>
      <w:r>
        <w:t>pinapp</w:t>
      </w:r>
      <w:r w:rsidRPr="00FB41A4">
        <w:t xml:space="preserve">-info&gt; </w:t>
      </w:r>
      <w:r>
        <w:t>root element,</w:t>
      </w:r>
    </w:p>
    <w:p w14:paraId="58CF6047" w14:textId="77777777" w:rsidR="00DC5A7E" w:rsidRDefault="00DC5A7E" w:rsidP="00DC5A7E">
      <w:r>
        <w:t>the requesting entity shall:</w:t>
      </w:r>
    </w:p>
    <w:p w14:paraId="26AD6234" w14:textId="77777777" w:rsidR="00DC5A7E" w:rsidRDefault="00DC5A7E" w:rsidP="00DC5A7E">
      <w:pPr>
        <w:pStyle w:val="B1"/>
      </w:pPr>
      <w:r>
        <w:t>a)</w:t>
      </w:r>
      <w:r>
        <w:tab/>
        <w:t xml:space="preserve">consider it has successfully </w:t>
      </w:r>
      <w:r w:rsidRPr="00EB5018">
        <w:rPr>
          <w:lang w:eastAsia="zh-CN"/>
        </w:rPr>
        <w:t>update</w:t>
      </w:r>
      <w:r>
        <w:rPr>
          <w:lang w:eastAsia="zh-CN"/>
        </w:rPr>
        <w:t>d</w:t>
      </w:r>
      <w:r w:rsidRPr="00EB5018">
        <w:rPr>
          <w:lang w:eastAsia="zh-CN"/>
        </w:rPr>
        <w:t xml:space="preserve"> the subscription information </w:t>
      </w:r>
      <w:r>
        <w:rPr>
          <w:lang w:eastAsia="zh-CN"/>
        </w:rPr>
        <w:t>for</w:t>
      </w:r>
      <w:r w:rsidRPr="0045224A">
        <w:rPr>
          <w:lang w:eastAsia="zh-CN"/>
        </w:rPr>
        <w:t xml:space="preserve"> </w:t>
      </w:r>
      <w:r>
        <w:rPr>
          <w:rFonts w:hint="eastAsia"/>
          <w:lang w:eastAsia="zh-CN"/>
        </w:rPr>
        <w:t>all</w:t>
      </w:r>
      <w:r>
        <w:rPr>
          <w:lang w:eastAsia="zh-CN"/>
        </w:rPr>
        <w:t xml:space="preserve"> the</w:t>
      </w:r>
      <w:r w:rsidRPr="0045224A">
        <w:rPr>
          <w:lang w:eastAsia="zh-CN"/>
        </w:rPr>
        <w:t xml:space="preserve"> requested </w:t>
      </w:r>
      <w:r w:rsidR="00F62CD4">
        <w:rPr>
          <w:lang w:eastAsia="zh-CN"/>
        </w:rPr>
        <w:t>event IDs</w:t>
      </w:r>
      <w:r>
        <w:t>; and</w:t>
      </w:r>
    </w:p>
    <w:p w14:paraId="649D39A2" w14:textId="77777777" w:rsidR="00DC5A7E" w:rsidRDefault="00DC5A7E" w:rsidP="00DC5A7E">
      <w:pPr>
        <w:pStyle w:val="B1"/>
        <w:rPr>
          <w:lang w:eastAsia="zh-CN"/>
        </w:rPr>
      </w:pPr>
      <w:r>
        <w:rPr>
          <w:rFonts w:hint="eastAsia"/>
          <w:lang w:eastAsia="zh-CN"/>
        </w:rPr>
        <w:t>b</w:t>
      </w:r>
      <w:r>
        <w:rPr>
          <w:lang w:eastAsia="zh-CN"/>
        </w:rPr>
        <w:t>)</w:t>
      </w:r>
      <w:r>
        <w:rPr>
          <w:lang w:eastAsia="zh-CN"/>
        </w:rPr>
        <w:tab/>
        <w:t>start a subscription timer if the &lt;authorized-subscription-time&gt; element is included. The value of the subscription timer shall be equal to the value in the &lt;authorized-subscription-time&gt; element. The requesting entity shall consider the subscription is valid within the subscription timer.</w:t>
      </w:r>
    </w:p>
    <w:p w14:paraId="7EB8E665"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166BBC23" w14:textId="77777777" w:rsidR="00DC5A7E" w:rsidRDefault="00DC5A7E" w:rsidP="00DC5A7E">
      <w:pPr>
        <w:pStyle w:val="B1"/>
      </w:pPr>
      <w:r>
        <w:t>a)</w:t>
      </w:r>
      <w:r>
        <w:tab/>
        <w:t>a Content-Type header field set to "application/vnd.3gpp.pinapp-info+xml"; and</w:t>
      </w:r>
    </w:p>
    <w:p w14:paraId="3E1D3F8A" w14:textId="77777777" w:rsidR="00DC5A7E" w:rsidRDefault="00DC5A7E" w:rsidP="00DC5A7E">
      <w:pPr>
        <w:pStyle w:val="B1"/>
      </w:pPr>
      <w:r>
        <w:t>b)</w:t>
      </w:r>
      <w:r>
        <w:tab/>
        <w:t xml:space="preserve">an application/vnd.3gpp.pinapp-info+xml MIME body with a </w:t>
      </w:r>
      <w:r w:rsidRPr="0073469F">
        <w:t>&lt;</w:t>
      </w:r>
      <w:r>
        <w:t>pin-status-update-reject</w:t>
      </w:r>
      <w:r w:rsidRPr="0073469F">
        <w:t>&gt;</w:t>
      </w:r>
      <w:r>
        <w:t xml:space="preserve"> </w:t>
      </w:r>
      <w:r w:rsidRPr="00FB41A4">
        <w:t>element in the &lt;</w:t>
      </w:r>
      <w:r>
        <w:t>pinapp</w:t>
      </w:r>
      <w:r w:rsidRPr="00FB41A4">
        <w:t xml:space="preserve">-info&gt; </w:t>
      </w:r>
      <w:r>
        <w:t>root element,</w:t>
      </w:r>
    </w:p>
    <w:p w14:paraId="031B6D26" w14:textId="77777777" w:rsidR="00DC5A7E" w:rsidRPr="0038539A" w:rsidRDefault="00DC5A7E" w:rsidP="00DC5A7E">
      <w:pPr>
        <w:rPr>
          <w:lang w:eastAsia="zh-CN"/>
        </w:rPr>
      </w:pPr>
      <w:r>
        <w:t xml:space="preserve">the requesting entity shall consider the </w:t>
      </w:r>
      <w:r w:rsidRPr="00A9356A">
        <w:t xml:space="preserve">PIN </w:t>
      </w:r>
      <w:r>
        <w:t>status update is rejected by the PMAE-C and invalidate all the subscription towards the PMAE-C when the s</w:t>
      </w:r>
      <w:r>
        <w:rPr>
          <w:lang w:eastAsia="zh-CN"/>
        </w:rPr>
        <w:t>ubscription timer expires</w:t>
      </w:r>
      <w:r>
        <w:t>.</w:t>
      </w:r>
    </w:p>
    <w:p w14:paraId="4E370061" w14:textId="77777777" w:rsidR="00DC5A7E" w:rsidRDefault="00DC5A7E" w:rsidP="00DC5A7E">
      <w:pPr>
        <w:pStyle w:val="Heading5"/>
        <w:rPr>
          <w:lang w:eastAsia="zh-CN"/>
        </w:rPr>
      </w:pPr>
      <w:bookmarkStart w:id="200" w:name="_Toc160556310"/>
      <w:r>
        <w:rPr>
          <w:rFonts w:hint="eastAsia"/>
          <w:lang w:eastAsia="zh-CN"/>
        </w:rPr>
        <w:t>5</w:t>
      </w:r>
      <w:r>
        <w:rPr>
          <w:lang w:eastAsia="zh-CN"/>
        </w:rPr>
        <w:t>.4.6.3.2</w:t>
      </w:r>
      <w:r>
        <w:rPr>
          <w:lang w:eastAsia="zh-CN"/>
        </w:rPr>
        <w:tab/>
        <w:t>PMAE-C procedure</w:t>
      </w:r>
      <w:bookmarkEnd w:id="200"/>
    </w:p>
    <w:p w14:paraId="2F165E36" w14:textId="77777777" w:rsidR="00DC5A7E" w:rsidRDefault="00DC5A7E" w:rsidP="00DC5A7E">
      <w:r>
        <w:rPr>
          <w:lang w:eastAsia="x-none"/>
        </w:rPr>
        <w:t>Upon reception of an HTTP POST request</w:t>
      </w:r>
      <w:r w:rsidRPr="005025FB">
        <w:t xml:space="preserve"> </w:t>
      </w:r>
      <w:r>
        <w:t>message containing:</w:t>
      </w:r>
    </w:p>
    <w:p w14:paraId="0829075A" w14:textId="77777777" w:rsidR="00DC5A7E" w:rsidRDefault="00DC5A7E" w:rsidP="00DC5A7E">
      <w:pPr>
        <w:pStyle w:val="B1"/>
      </w:pPr>
      <w:r>
        <w:t>a)</w:t>
      </w:r>
      <w:r>
        <w:tab/>
        <w:t>a Content-Type header field set to "application/vnd.3gpp.pinapp-info+xml"; and</w:t>
      </w:r>
    </w:p>
    <w:p w14:paraId="290BB0FC" w14:textId="77777777" w:rsidR="00DC5A7E" w:rsidRPr="0045224A" w:rsidRDefault="00DC5A7E" w:rsidP="00DC5A7E">
      <w:pPr>
        <w:pStyle w:val="B1"/>
      </w:pPr>
      <w:r>
        <w:t>b)</w:t>
      </w:r>
      <w:r>
        <w:tab/>
        <w:t xml:space="preserve">an application/vnd.3gpp.pinapp-info+xml MIME body with a </w:t>
      </w:r>
      <w:r w:rsidRPr="0073469F">
        <w:t>&lt;</w:t>
      </w:r>
      <w:r>
        <w:t>pin-status-update-request</w:t>
      </w:r>
      <w:r w:rsidRPr="0073469F">
        <w:t>&gt;</w:t>
      </w:r>
      <w:r>
        <w:t xml:space="preserve"> </w:t>
      </w:r>
      <w:r w:rsidRPr="00FB41A4">
        <w:t>element in the &lt;</w:t>
      </w:r>
      <w:r>
        <w:t>pinapp</w:t>
      </w:r>
      <w:r w:rsidRPr="00FB41A4">
        <w:t xml:space="preserve">-info&gt; </w:t>
      </w:r>
      <w:r>
        <w:t>root element,</w:t>
      </w:r>
    </w:p>
    <w:p w14:paraId="40916A3F" w14:textId="77777777" w:rsidR="00DC5A7E" w:rsidRDefault="00DC5A7E" w:rsidP="00DC5A7E">
      <w:pPr>
        <w:rPr>
          <w:lang w:eastAsia="zh-CN"/>
        </w:rPr>
      </w:pPr>
      <w:r w:rsidRPr="0045224A">
        <w:rPr>
          <w:lang w:eastAsia="zh-CN"/>
        </w:rPr>
        <w:t>the PM</w:t>
      </w:r>
      <w:r>
        <w:rPr>
          <w:lang w:eastAsia="zh-CN"/>
        </w:rPr>
        <w:t>AE-</w:t>
      </w:r>
      <w:r w:rsidRPr="0045224A">
        <w:rPr>
          <w:lang w:eastAsia="zh-CN"/>
        </w:rPr>
        <w:t xml:space="preserve">C </w:t>
      </w:r>
      <w:r>
        <w:rPr>
          <w:lang w:eastAsia="zh-CN"/>
        </w:rPr>
        <w:t xml:space="preserve">shall </w:t>
      </w:r>
      <w:r w:rsidRPr="0045224A">
        <w:rPr>
          <w:lang w:eastAsia="zh-CN"/>
        </w:rPr>
        <w:t xml:space="preserve">check </w:t>
      </w:r>
      <w:r>
        <w:rPr>
          <w:lang w:eastAsia="zh-CN"/>
        </w:rPr>
        <w:t>whether</w:t>
      </w:r>
      <w:r w:rsidRPr="0045224A">
        <w:rPr>
          <w:lang w:eastAsia="zh-CN"/>
        </w:rPr>
        <w:t xml:space="preserve"> the </w:t>
      </w:r>
      <w:r>
        <w:rPr>
          <w:lang w:eastAsia="zh-CN"/>
        </w:rPr>
        <w:t>requesting entity</w:t>
      </w:r>
      <w:r w:rsidRPr="0045224A">
        <w:rPr>
          <w:lang w:eastAsia="zh-CN"/>
        </w:rPr>
        <w:t xml:space="preserve"> is authorized to </w:t>
      </w:r>
      <w:r w:rsidRPr="00EB5018">
        <w:rPr>
          <w:lang w:eastAsia="zh-CN"/>
        </w:rPr>
        <w:t xml:space="preserve">update the subscription information </w:t>
      </w:r>
      <w:r>
        <w:rPr>
          <w:lang w:eastAsia="zh-CN"/>
        </w:rPr>
        <w:t xml:space="preserve">of </w:t>
      </w:r>
      <w:r w:rsidRPr="0045224A">
        <w:rPr>
          <w:lang w:eastAsia="zh-CN"/>
        </w:rPr>
        <w:t xml:space="preserve">the requested </w:t>
      </w:r>
      <w:r w:rsidR="00663F0A">
        <w:rPr>
          <w:lang w:eastAsia="zh-CN"/>
        </w:rPr>
        <w:t>event ID</w:t>
      </w:r>
      <w:r>
        <w:rPr>
          <w:lang w:eastAsia="zh-CN"/>
        </w:rPr>
        <w:t>(s) or not</w:t>
      </w:r>
      <w:r w:rsidRPr="0045224A">
        <w:rPr>
          <w:lang w:eastAsia="zh-CN"/>
        </w:rPr>
        <w:t>.</w:t>
      </w:r>
    </w:p>
    <w:p w14:paraId="25A5BD4B" w14:textId="77777777" w:rsidR="00DC5A7E" w:rsidRDefault="00DC5A7E" w:rsidP="00DC5A7E">
      <w:pPr>
        <w:rPr>
          <w:lang w:eastAsia="zh-CN"/>
        </w:rPr>
      </w:pPr>
      <w:r w:rsidRPr="0045224A">
        <w:rPr>
          <w:lang w:eastAsia="zh-CN"/>
        </w:rPr>
        <w:lastRenderedPageBreak/>
        <w:t xml:space="preserve">If the </w:t>
      </w:r>
      <w:r>
        <w:rPr>
          <w:lang w:eastAsia="zh-CN"/>
        </w:rPr>
        <w:t>requesting entity</w:t>
      </w:r>
      <w:r w:rsidRPr="0045224A">
        <w:rPr>
          <w:lang w:eastAsia="zh-CN"/>
        </w:rPr>
        <w:t xml:space="preserve"> is authorized to </w:t>
      </w:r>
      <w:r w:rsidRPr="00EB5018">
        <w:rPr>
          <w:lang w:eastAsia="zh-CN"/>
        </w:rPr>
        <w:t xml:space="preserve">update the subscription information </w:t>
      </w:r>
      <w:r>
        <w:rPr>
          <w:lang w:eastAsia="zh-CN"/>
        </w:rPr>
        <w:t>for</w:t>
      </w:r>
      <w:r w:rsidRPr="0045224A">
        <w:rPr>
          <w:lang w:eastAsia="zh-CN"/>
        </w:rPr>
        <w:t xml:space="preserve"> </w:t>
      </w:r>
      <w:r>
        <w:rPr>
          <w:rFonts w:hint="eastAsia"/>
          <w:lang w:eastAsia="zh-CN"/>
        </w:rPr>
        <w:t>all</w:t>
      </w:r>
      <w:r>
        <w:rPr>
          <w:lang w:eastAsia="zh-CN"/>
        </w:rPr>
        <w:t xml:space="preserve"> the</w:t>
      </w:r>
      <w:r w:rsidRPr="0045224A">
        <w:rPr>
          <w:lang w:eastAsia="zh-CN"/>
        </w:rPr>
        <w:t xml:space="preserve"> requested </w:t>
      </w:r>
      <w:r w:rsidR="00663F0A">
        <w:rPr>
          <w:lang w:eastAsia="zh-CN"/>
        </w:rPr>
        <w:t>event IDs</w:t>
      </w:r>
      <w:r w:rsidRPr="0045224A">
        <w:rPr>
          <w:lang w:eastAsia="zh-CN"/>
        </w:rPr>
        <w:t>, the PM</w:t>
      </w:r>
      <w:r>
        <w:rPr>
          <w:lang w:eastAsia="zh-CN"/>
        </w:rPr>
        <w:t>AE-</w:t>
      </w:r>
      <w:r w:rsidRPr="0045224A">
        <w:rPr>
          <w:lang w:eastAsia="zh-CN"/>
        </w:rPr>
        <w:t xml:space="preserve">C </w:t>
      </w:r>
      <w:r>
        <w:rPr>
          <w:lang w:eastAsia="zh-CN"/>
        </w:rPr>
        <w:t xml:space="preserve">shall: </w:t>
      </w:r>
    </w:p>
    <w:p w14:paraId="625BA7E2" w14:textId="77777777" w:rsidR="00DC5A7E" w:rsidRDefault="00DC5A7E" w:rsidP="00DC5A7E">
      <w:pPr>
        <w:pStyle w:val="B1"/>
        <w:rPr>
          <w:lang w:eastAsia="zh-CN"/>
        </w:rPr>
      </w:pPr>
      <w:r>
        <w:rPr>
          <w:lang w:eastAsia="zh-CN"/>
        </w:rPr>
        <w:t>a)</w:t>
      </w:r>
      <w:r>
        <w:rPr>
          <w:lang w:eastAsia="zh-CN"/>
        </w:rPr>
        <w:tab/>
        <w:t>update</w:t>
      </w:r>
      <w:r w:rsidRPr="0045224A">
        <w:rPr>
          <w:lang w:eastAsia="zh-CN"/>
        </w:rPr>
        <w:t xml:space="preserve"> the subscription for </w:t>
      </w:r>
      <w:r>
        <w:rPr>
          <w:lang w:eastAsia="zh-CN"/>
        </w:rPr>
        <w:t>the requesting entity for the PIN;</w:t>
      </w:r>
    </w:p>
    <w:p w14:paraId="7144676F" w14:textId="77777777" w:rsidR="00DC5A7E" w:rsidRDefault="00DC5A7E" w:rsidP="00DC5A7E">
      <w:pPr>
        <w:pStyle w:val="B1"/>
      </w:pPr>
      <w:r>
        <w:rPr>
          <w:rFonts w:hint="eastAsia"/>
          <w:lang w:eastAsia="zh-CN"/>
        </w:rPr>
        <w:t>b</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68410176"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20E1FAB0"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pin-status-update-accept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pin-status-update-accept</w:t>
      </w:r>
      <w:r w:rsidRPr="0073469F">
        <w:t>&gt;</w:t>
      </w:r>
      <w:r w:rsidRPr="001D4A5C">
        <w:t xml:space="preserve"> element</w:t>
      </w:r>
      <w:r w:rsidRPr="004E7BF5">
        <w:t>:</w:t>
      </w:r>
    </w:p>
    <w:p w14:paraId="185AFE38" w14:textId="77777777" w:rsidR="00DC5A7E" w:rsidRDefault="00DC5A7E" w:rsidP="00DC5A7E">
      <w:pPr>
        <w:pStyle w:val="B3"/>
        <w:rPr>
          <w:lang w:eastAsia="zh-CN"/>
        </w:rPr>
      </w:pPr>
      <w:r>
        <w:rPr>
          <w:lang w:eastAsia="zh-CN"/>
        </w:rPr>
        <w:t>i)</w:t>
      </w:r>
      <w:r>
        <w:rPr>
          <w:lang w:eastAsia="zh-CN"/>
        </w:rPr>
        <w:tab/>
        <w:t xml:space="preserve">may </w:t>
      </w:r>
      <w:r>
        <w:t xml:space="preserve">include a </w:t>
      </w:r>
      <w:r>
        <w:rPr>
          <w:lang w:eastAsia="zh-CN"/>
        </w:rPr>
        <w:t xml:space="preserve">&lt;authorized-subscription-time&gt; element set to the authorized </w:t>
      </w:r>
      <w:r w:rsidRPr="00BD7465">
        <w:rPr>
          <w:lang w:eastAsia="zh-CN"/>
        </w:rPr>
        <w:t>expiration time for the subscription</w:t>
      </w:r>
      <w:r>
        <w:rPr>
          <w:lang w:eastAsia="zh-CN"/>
        </w:rPr>
        <w:t>;</w:t>
      </w:r>
    </w:p>
    <w:p w14:paraId="75D75A5F" w14:textId="77777777" w:rsidR="00DC5A7E" w:rsidRDefault="00DC5A7E" w:rsidP="00DC5A7E">
      <w:pPr>
        <w:pStyle w:val="B1"/>
        <w:rPr>
          <w:lang w:eastAsia="zh-CN"/>
        </w:rPr>
      </w:pPr>
      <w:r>
        <w:rPr>
          <w:lang w:eastAsia="zh-CN"/>
        </w:rPr>
        <w:t>c)</w:t>
      </w:r>
      <w:r>
        <w:rPr>
          <w:lang w:eastAsia="zh-CN"/>
        </w:rPr>
        <w:tab/>
      </w:r>
      <w:r w:rsidRPr="00554F63">
        <w:rPr>
          <w:lang w:eastAsia="zh-CN"/>
        </w:rPr>
        <w:t xml:space="preserve">send the HTTP 200 (OK) response towards the </w:t>
      </w:r>
      <w:r>
        <w:rPr>
          <w:lang w:eastAsia="zh-CN"/>
        </w:rPr>
        <w:t>requesting entity; and</w:t>
      </w:r>
    </w:p>
    <w:p w14:paraId="61B2D8E8" w14:textId="77777777" w:rsidR="00DC5A7E" w:rsidRPr="00C36213" w:rsidRDefault="00DC5A7E" w:rsidP="00DC5A7E">
      <w:pPr>
        <w:pStyle w:val="B1"/>
      </w:pPr>
      <w:r>
        <w:rPr>
          <w:rFonts w:hint="eastAsia"/>
          <w:lang w:eastAsia="zh-CN"/>
        </w:rPr>
        <w:t>d</w:t>
      </w:r>
      <w:r>
        <w:rPr>
          <w:lang w:eastAsia="zh-CN"/>
        </w:rPr>
        <w:t>)</w:t>
      </w:r>
      <w:r>
        <w:rPr>
          <w:lang w:eastAsia="zh-CN"/>
        </w:rPr>
        <w:tab/>
        <w:t>start a subscription timer for the requesting entity if the &lt;authorized-subscription-time&gt; element is included. The value of the subscription timer shall be equal to the value in the &lt;authorized-subscription-time&gt; element. T</w:t>
      </w:r>
      <w:r w:rsidRPr="002600F6">
        <w:rPr>
          <w:lang w:eastAsia="zh-CN"/>
        </w:rPr>
        <w:t xml:space="preserve">he PMAE-C shall treat the requesting entity as implicitly unsubscribed the </w:t>
      </w:r>
      <w:r>
        <w:rPr>
          <w:lang w:eastAsia="zh-CN"/>
        </w:rPr>
        <w:t>PIN status event(s) if the requesting entity does not update the PIN status subscription within the subscription timer.</w:t>
      </w:r>
    </w:p>
    <w:p w14:paraId="253839CA" w14:textId="77777777" w:rsidR="00DC5A7E" w:rsidRDefault="00DC5A7E" w:rsidP="00DC5A7E">
      <w:pPr>
        <w:rPr>
          <w:lang w:eastAsia="zh-CN"/>
        </w:rPr>
      </w:pPr>
      <w:r w:rsidRPr="0045224A">
        <w:rPr>
          <w:lang w:eastAsia="zh-CN"/>
        </w:rPr>
        <w:t xml:space="preserve">If the </w:t>
      </w:r>
      <w:r>
        <w:rPr>
          <w:lang w:eastAsia="zh-CN"/>
        </w:rPr>
        <w:t>requesting entity</w:t>
      </w:r>
      <w:r w:rsidRPr="0045224A">
        <w:rPr>
          <w:lang w:eastAsia="zh-CN"/>
        </w:rPr>
        <w:t xml:space="preserve"> is </w:t>
      </w:r>
      <w:r>
        <w:rPr>
          <w:lang w:eastAsia="zh-CN"/>
        </w:rPr>
        <w:t xml:space="preserve">not </w:t>
      </w:r>
      <w:r w:rsidRPr="0045224A">
        <w:rPr>
          <w:lang w:eastAsia="zh-CN"/>
        </w:rPr>
        <w:t xml:space="preserve">authorized to </w:t>
      </w:r>
      <w:r w:rsidRPr="00EB5018">
        <w:rPr>
          <w:lang w:eastAsia="zh-CN"/>
        </w:rPr>
        <w:t>update the subscription information</w:t>
      </w:r>
      <w:r>
        <w:rPr>
          <w:lang w:eastAsia="zh-CN"/>
        </w:rPr>
        <w:t xml:space="preserve"> f</w:t>
      </w:r>
      <w:r>
        <w:rPr>
          <w:rFonts w:hint="eastAsia"/>
          <w:lang w:eastAsia="zh-CN"/>
        </w:rPr>
        <w:t>or</w:t>
      </w:r>
      <w:r>
        <w:rPr>
          <w:lang w:eastAsia="zh-CN"/>
        </w:rPr>
        <w:t xml:space="preserve"> at least one </w:t>
      </w:r>
      <w:r w:rsidRPr="0045224A">
        <w:rPr>
          <w:lang w:eastAsia="zh-CN"/>
        </w:rPr>
        <w:t xml:space="preserve">requested </w:t>
      </w:r>
      <w:r w:rsidR="00B85992">
        <w:rPr>
          <w:lang w:eastAsia="zh-CN"/>
        </w:rPr>
        <w:t>event ID</w:t>
      </w:r>
      <w:r w:rsidRPr="0045224A">
        <w:rPr>
          <w:lang w:eastAsia="zh-CN"/>
        </w:rPr>
        <w:t>, the PM</w:t>
      </w:r>
      <w:r>
        <w:rPr>
          <w:lang w:eastAsia="zh-CN"/>
        </w:rPr>
        <w:t>AE-</w:t>
      </w:r>
      <w:r w:rsidRPr="0045224A">
        <w:rPr>
          <w:lang w:eastAsia="zh-CN"/>
        </w:rPr>
        <w:t xml:space="preserve">C </w:t>
      </w:r>
      <w:r>
        <w:rPr>
          <w:lang w:eastAsia="zh-CN"/>
        </w:rPr>
        <w:t xml:space="preserve">shall: </w:t>
      </w:r>
    </w:p>
    <w:p w14:paraId="790DB75F"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1E40B22C"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330002CC"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pin-status-update-reject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pin-status-update-reject</w:t>
      </w:r>
      <w:r w:rsidRPr="0073469F">
        <w:t>&gt;</w:t>
      </w:r>
      <w:r w:rsidRPr="001D4A5C">
        <w:t xml:space="preserve"> element</w:t>
      </w:r>
      <w:r w:rsidRPr="004E7BF5">
        <w:t>:</w:t>
      </w:r>
    </w:p>
    <w:p w14:paraId="22782A85"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status update</w:t>
      </w:r>
      <w:r w:rsidRPr="00654FEF">
        <w:t xml:space="preserve"> failure</w:t>
      </w:r>
      <w:r>
        <w:t>; and</w:t>
      </w:r>
    </w:p>
    <w:p w14:paraId="7704050F" w14:textId="77777777" w:rsid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requesting entity.</w:t>
      </w:r>
    </w:p>
    <w:p w14:paraId="7042FAFF" w14:textId="77777777" w:rsidR="00DC5A7E" w:rsidRDefault="00DC5A7E" w:rsidP="00DC5A7E">
      <w:pPr>
        <w:pStyle w:val="Heading4"/>
      </w:pPr>
      <w:bookmarkStart w:id="201" w:name="_Toc160556311"/>
      <w:r>
        <w:t>5</w:t>
      </w:r>
      <w:r w:rsidRPr="0087431B">
        <w:t>.</w:t>
      </w:r>
      <w:r>
        <w:t>4</w:t>
      </w:r>
      <w:r w:rsidRPr="0087431B">
        <w:t>.</w:t>
      </w:r>
      <w:r>
        <w:t>6</w:t>
      </w:r>
      <w:r w:rsidRPr="0087431B">
        <w:t>.</w:t>
      </w:r>
      <w:r w:rsidR="00596CD7">
        <w:t>4</w:t>
      </w:r>
      <w:r w:rsidRPr="0087431B">
        <w:tab/>
      </w:r>
      <w:r>
        <w:t xml:space="preserve">PIN </w:t>
      </w:r>
      <w:r w:rsidRPr="007316E1">
        <w:t xml:space="preserve">status </w:t>
      </w:r>
      <w:r>
        <w:t>notify</w:t>
      </w:r>
      <w:bookmarkEnd w:id="201"/>
    </w:p>
    <w:p w14:paraId="54A3EDDD" w14:textId="77777777" w:rsidR="00DC5A7E" w:rsidRPr="00C34A64" w:rsidRDefault="00DC5A7E" w:rsidP="00DC5A7E">
      <w:pPr>
        <w:pStyle w:val="Heading5"/>
        <w:rPr>
          <w:lang w:eastAsia="zh-CN"/>
        </w:rPr>
      </w:pPr>
      <w:bookmarkStart w:id="202" w:name="_Toc160556312"/>
      <w:r>
        <w:rPr>
          <w:lang w:eastAsia="zh-CN"/>
        </w:rPr>
        <w:t>5.4.6.</w:t>
      </w:r>
      <w:r w:rsidR="00596CD7">
        <w:rPr>
          <w:lang w:eastAsia="zh-CN"/>
        </w:rPr>
        <w:t>4</w:t>
      </w:r>
      <w:r>
        <w:rPr>
          <w:lang w:eastAsia="zh-CN"/>
        </w:rPr>
        <w:t>.1</w:t>
      </w:r>
      <w:r>
        <w:rPr>
          <w:lang w:eastAsia="zh-CN"/>
        </w:rPr>
        <w:tab/>
      </w:r>
      <w:r>
        <w:rPr>
          <w:rFonts w:hint="eastAsia"/>
          <w:lang w:eastAsia="zh-CN"/>
        </w:rPr>
        <w:t>P</w:t>
      </w:r>
      <w:r>
        <w:rPr>
          <w:lang w:eastAsia="zh-CN"/>
        </w:rPr>
        <w:t>MAE-C procedure</w:t>
      </w:r>
      <w:bookmarkEnd w:id="202"/>
    </w:p>
    <w:p w14:paraId="2FE92069" w14:textId="77777777" w:rsidR="00DC5A7E" w:rsidRDefault="00DC5A7E" w:rsidP="00DC5A7E">
      <w:r>
        <w:rPr>
          <w:rFonts w:hint="eastAsia"/>
          <w:lang w:eastAsia="zh-CN"/>
        </w:rPr>
        <w:t>T</w:t>
      </w:r>
      <w:r>
        <w:rPr>
          <w:lang w:eastAsia="zh-CN"/>
        </w:rPr>
        <w:t>he receiving entity can be a PEAE-C, PGAE-C, or PAE-S</w:t>
      </w:r>
      <w:r w:rsidRPr="002600F6">
        <w:rPr>
          <w:lang w:eastAsia="zh-CN"/>
        </w:rPr>
        <w:t>.</w:t>
      </w:r>
    </w:p>
    <w:p w14:paraId="1D8D2FEB" w14:textId="77777777" w:rsidR="00DC5A7E" w:rsidRDefault="00DC5A7E" w:rsidP="00DC5A7E">
      <w:pPr>
        <w:rPr>
          <w:lang w:eastAsia="zh-CN"/>
        </w:rPr>
      </w:pPr>
      <w:r>
        <w:t>When a</w:t>
      </w:r>
      <w:r w:rsidRPr="00F477AF">
        <w:t xml:space="preserve">n event occurs at the </w:t>
      </w:r>
      <w:r>
        <w:t>PMAE-C</w:t>
      </w:r>
      <w:r w:rsidRPr="00F477AF">
        <w:t xml:space="preserve"> that satisfies trigger conditions for notifying</w:t>
      </w:r>
      <w:r>
        <w:t xml:space="preserve"> a receiving entity</w:t>
      </w:r>
      <w:r w:rsidRPr="00F477AF">
        <w:t xml:space="preserve"> (e.g. to provide</w:t>
      </w:r>
      <w:r>
        <w:t xml:space="preserve"> updated PIN status when a PINE joins into the PIN</w:t>
      </w:r>
      <w:r w:rsidRPr="00F477AF">
        <w:t>)</w:t>
      </w:r>
      <w:r>
        <w:t>.</w:t>
      </w:r>
      <w:r w:rsidRPr="00F477AF">
        <w:t xml:space="preserve"> </w:t>
      </w:r>
      <w:r>
        <w:rPr>
          <w:lang w:eastAsia="zh-CN"/>
        </w:rPr>
        <w:t xml:space="preserve">To notify the updated PIN status, the PMAE-C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PMAE-C:</w:t>
      </w:r>
    </w:p>
    <w:p w14:paraId="4C7400B2"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receiving entity;</w:t>
      </w:r>
    </w:p>
    <w:p w14:paraId="194B7A98" w14:textId="77777777" w:rsidR="00DC5A7E" w:rsidRPr="0073469F" w:rsidRDefault="00DC5A7E" w:rsidP="00DC5A7E">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7FAAC918"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pin-status-notify</w:t>
      </w:r>
      <w:r w:rsidRPr="0073469F">
        <w:t>&gt;</w:t>
      </w:r>
      <w:r w:rsidRPr="001D4A5C">
        <w:t xml:space="preserve"> element in the &lt;</w:t>
      </w:r>
      <w:r>
        <w:t>pinapp</w:t>
      </w:r>
      <w:r w:rsidRPr="001D4A5C">
        <w:t>-info&gt; root element</w:t>
      </w:r>
      <w:r>
        <w:t xml:space="preserve"> and within the </w:t>
      </w:r>
      <w:r w:rsidRPr="0073469F">
        <w:t>&lt;</w:t>
      </w:r>
      <w:r>
        <w:t>pin-status-notify</w:t>
      </w:r>
      <w:r w:rsidRPr="0073469F">
        <w:t>&gt;</w:t>
      </w:r>
      <w:r w:rsidRPr="001D4A5C">
        <w:t xml:space="preserve"> element</w:t>
      </w:r>
      <w:r>
        <w:t>:</w:t>
      </w:r>
    </w:p>
    <w:p w14:paraId="55F1A08B" w14:textId="77777777" w:rsidR="00DC5A7E" w:rsidRDefault="00DC5A7E" w:rsidP="00DC5A7E">
      <w:pPr>
        <w:pStyle w:val="B2"/>
      </w:pPr>
      <w:r>
        <w:t>1</w:t>
      </w:r>
      <w:r w:rsidRPr="007F57D7">
        <w:t>)</w:t>
      </w:r>
      <w:r w:rsidRPr="007F57D7">
        <w:tab/>
        <w:t>shall include a &lt;</w:t>
      </w:r>
      <w:r w:rsidR="003D2313">
        <w:t>event-id</w:t>
      </w:r>
      <w:r w:rsidRPr="007F57D7">
        <w:t xml:space="preserve">&gt; element set to </w:t>
      </w:r>
      <w:r>
        <w:t xml:space="preserve">the </w:t>
      </w:r>
      <w:r w:rsidR="003D2313">
        <w:t>event ID</w:t>
      </w:r>
      <w:r w:rsidRPr="00B9315A">
        <w:t xml:space="preserve"> </w:t>
      </w:r>
      <w:r>
        <w:t>needs to be notified.</w:t>
      </w:r>
      <w:r w:rsidRPr="00B9315A">
        <w:t xml:space="preserve"> </w:t>
      </w:r>
      <w:r>
        <w:t>M</w:t>
      </w:r>
      <w:r w:rsidRPr="00B9315A">
        <w:t xml:space="preserve">ore than one </w:t>
      </w:r>
      <w:r w:rsidR="003D2313">
        <w:t>event ID</w:t>
      </w:r>
      <w:r w:rsidRPr="00B9315A">
        <w:t xml:space="preserve"> can be </w:t>
      </w:r>
      <w:r>
        <w:t>indicated;</w:t>
      </w:r>
    </w:p>
    <w:p w14:paraId="31A8D408" w14:textId="77777777" w:rsidR="00836A99" w:rsidRPr="00836A99" w:rsidRDefault="00836A99" w:rsidP="00DC5A7E">
      <w:pPr>
        <w:pStyle w:val="B2"/>
      </w:pPr>
      <w:r>
        <w:rPr>
          <w:rFonts w:hint="eastAsia"/>
          <w:lang w:eastAsia="zh-CN"/>
        </w:rPr>
        <w:t>2</w:t>
      </w:r>
      <w:r>
        <w:rPr>
          <w:lang w:eastAsia="zh-CN"/>
        </w:rPr>
        <w:t>)</w:t>
      </w:r>
      <w:r>
        <w:rPr>
          <w:lang w:eastAsia="zh-CN"/>
        </w:rPr>
        <w:tab/>
        <w:t>shall include a &lt;pin-id&gt; element set to the identifier of the PIN;</w:t>
      </w:r>
    </w:p>
    <w:p w14:paraId="34DB0116" w14:textId="77777777" w:rsidR="00DC5A7E" w:rsidRDefault="00836A99" w:rsidP="00DC5A7E">
      <w:pPr>
        <w:pStyle w:val="B2"/>
        <w:rPr>
          <w:lang w:eastAsia="zh-CN"/>
        </w:rPr>
      </w:pPr>
      <w:r>
        <w:rPr>
          <w:lang w:eastAsia="zh-CN"/>
        </w:rPr>
        <w:t>3</w:t>
      </w:r>
      <w:r w:rsidR="00DC5A7E">
        <w:rPr>
          <w:lang w:eastAsia="zh-CN"/>
        </w:rPr>
        <w:t>)</w:t>
      </w:r>
      <w:r w:rsidR="00DC5A7E">
        <w:rPr>
          <w:lang w:eastAsia="zh-CN"/>
        </w:rPr>
        <w:tab/>
        <w:t xml:space="preserve">if the </w:t>
      </w:r>
      <w:r w:rsidR="003D2313">
        <w:t>event ID</w:t>
      </w:r>
      <w:r w:rsidR="00DC5A7E">
        <w:t xml:space="preserve"> includes "</w:t>
      </w:r>
      <w:r w:rsidR="00DC5A7E">
        <w:rPr>
          <w:lang w:eastAsia="zh-CN"/>
        </w:rPr>
        <w:t>PINE management</w:t>
      </w:r>
      <w:r w:rsidR="00DC5A7E">
        <w:t>"</w:t>
      </w:r>
      <w:r w:rsidR="00DC5A7E">
        <w:rPr>
          <w:lang w:eastAsia="zh-CN"/>
        </w:rPr>
        <w:t>:</w:t>
      </w:r>
    </w:p>
    <w:p w14:paraId="50C57C16" w14:textId="77777777" w:rsidR="00DC5A7E" w:rsidRDefault="00DC5A7E" w:rsidP="00DC5A7E">
      <w:pPr>
        <w:pStyle w:val="B3"/>
      </w:pPr>
      <w:r>
        <w:rPr>
          <w:rFonts w:hint="eastAsia"/>
          <w:lang w:eastAsia="zh-CN"/>
        </w:rPr>
        <w:t>i</w:t>
      </w:r>
      <w:r>
        <w:rPr>
          <w:lang w:eastAsia="zh-CN"/>
        </w:rPr>
        <w:t>)</w:t>
      </w:r>
      <w:r>
        <w:rPr>
          <w:lang w:eastAsia="zh-CN"/>
        </w:rPr>
        <w:tab/>
        <w:t xml:space="preserve">shall include a </w:t>
      </w:r>
      <w:r w:rsidRPr="007F57D7">
        <w:t>&lt;</w:t>
      </w:r>
      <w:r>
        <w:t>pine-management-type</w:t>
      </w:r>
      <w:r w:rsidRPr="007F57D7">
        <w:t>&gt; element</w:t>
      </w:r>
      <w:r>
        <w:t xml:space="preserve"> set to "</w:t>
      </w:r>
      <w:r>
        <w:rPr>
          <w:lang w:eastAsia="zh-CN"/>
        </w:rPr>
        <w:t>PINE joins into a PIN</w:t>
      </w:r>
      <w:r>
        <w:t>"</w:t>
      </w:r>
      <w:r w:rsidR="00351768">
        <w:t>,</w:t>
      </w:r>
      <w:r>
        <w:t xml:space="preserve"> "PINE </w:t>
      </w:r>
      <w:r>
        <w:rPr>
          <w:rFonts w:hint="eastAsia"/>
          <w:lang w:eastAsia="zh-CN"/>
        </w:rPr>
        <w:t>lea</w:t>
      </w:r>
      <w:r>
        <w:t>ves a PIN"</w:t>
      </w:r>
      <w:r w:rsidR="00351768" w:rsidRPr="00351768">
        <w:t>, or "PINE is removed from a PIN" according to the corresponding event</w:t>
      </w:r>
      <w:r>
        <w:t>;</w:t>
      </w:r>
    </w:p>
    <w:p w14:paraId="433642B1" w14:textId="77777777" w:rsidR="00DC5A7E" w:rsidRDefault="00DC5A7E" w:rsidP="00DC5A7E">
      <w:pPr>
        <w:pStyle w:val="B3"/>
        <w:rPr>
          <w:lang w:eastAsia="zh-CN"/>
        </w:rPr>
      </w:pPr>
      <w:r>
        <w:rPr>
          <w:rFonts w:hint="eastAsia"/>
          <w:lang w:eastAsia="zh-CN"/>
        </w:rPr>
        <w:lastRenderedPageBreak/>
        <w:t>i</w:t>
      </w:r>
      <w:r>
        <w:rPr>
          <w:lang w:eastAsia="zh-CN"/>
        </w:rPr>
        <w:t>i)</w:t>
      </w:r>
      <w:r>
        <w:rPr>
          <w:lang w:eastAsia="zh-CN"/>
        </w:rPr>
        <w:tab/>
        <w:t xml:space="preserve">shall include a &lt;pine-id&gt; element set to the identity of the </w:t>
      </w:r>
      <w:r w:rsidR="00351768" w:rsidRPr="00351768">
        <w:rPr>
          <w:lang w:eastAsia="zh-CN"/>
        </w:rPr>
        <w:t xml:space="preserve">corresponding </w:t>
      </w:r>
      <w:r>
        <w:rPr>
          <w:lang w:eastAsia="zh-CN"/>
        </w:rPr>
        <w:t xml:space="preserve">PEAE-C. More than one identity can be included within a same </w:t>
      </w:r>
      <w:r w:rsidRPr="007F57D7">
        <w:t>&lt;</w:t>
      </w:r>
      <w:r>
        <w:t>pine-management-type</w:t>
      </w:r>
      <w:r w:rsidRPr="007F57D7">
        <w:t>&gt; element</w:t>
      </w:r>
      <w:r>
        <w:rPr>
          <w:lang w:eastAsia="zh-CN"/>
        </w:rPr>
        <w:t>;</w:t>
      </w:r>
      <w:r w:rsidR="00351768">
        <w:rPr>
          <w:lang w:eastAsia="zh-CN"/>
        </w:rPr>
        <w:t xml:space="preserve"> and</w:t>
      </w:r>
    </w:p>
    <w:p w14:paraId="13A94CF5" w14:textId="77777777" w:rsidR="00DC5A7E" w:rsidRDefault="00DC5A7E" w:rsidP="00DC5A7E">
      <w:pPr>
        <w:pStyle w:val="B3"/>
        <w:rPr>
          <w:lang w:eastAsia="ko-KR"/>
        </w:rPr>
      </w:pPr>
      <w:r>
        <w:rPr>
          <w:rFonts w:hint="eastAsia"/>
          <w:lang w:eastAsia="zh-CN"/>
        </w:rPr>
        <w:t>i</w:t>
      </w:r>
      <w:r>
        <w:rPr>
          <w:lang w:eastAsia="zh-CN"/>
        </w:rPr>
        <w:t>ii)</w:t>
      </w:r>
      <w:r>
        <w:rPr>
          <w:lang w:eastAsia="zh-CN"/>
        </w:rPr>
        <w:tab/>
      </w:r>
      <w:r>
        <w:t xml:space="preserve">may include a &lt;pin-client-profile&gt; element set to the </w:t>
      </w:r>
      <w:r w:rsidRPr="00164B64">
        <w:rPr>
          <w:lang w:eastAsia="ko-KR"/>
        </w:rPr>
        <w:t>PIN client profil</w:t>
      </w:r>
      <w:r>
        <w:rPr>
          <w:lang w:eastAsia="ko-KR"/>
        </w:rPr>
        <w:t xml:space="preserve">e of the PEAE-C if </w:t>
      </w:r>
      <w:r w:rsidRPr="007F57D7">
        <w:t>&lt;</w:t>
      </w:r>
      <w:r>
        <w:t>pine-management-type</w:t>
      </w:r>
      <w:r w:rsidRPr="007F57D7">
        <w:t>&gt; element</w:t>
      </w:r>
      <w:r>
        <w:t xml:space="preserve"> is set to "</w:t>
      </w:r>
      <w:r>
        <w:rPr>
          <w:lang w:eastAsia="zh-CN"/>
        </w:rPr>
        <w:t>PINE joins into a PIN</w:t>
      </w:r>
      <w:r>
        <w:t>"</w:t>
      </w:r>
      <w:r>
        <w:rPr>
          <w:lang w:eastAsia="ko-KR"/>
        </w:rPr>
        <w:t>. More than one PIN client profile can be included;</w:t>
      </w:r>
    </w:p>
    <w:p w14:paraId="60F9FF82" w14:textId="77777777" w:rsidR="00DC5A7E" w:rsidRDefault="00836A99" w:rsidP="00DC5A7E">
      <w:pPr>
        <w:pStyle w:val="B2"/>
        <w:rPr>
          <w:lang w:eastAsia="zh-CN"/>
        </w:rPr>
      </w:pPr>
      <w:r>
        <w:rPr>
          <w:lang w:eastAsia="zh-CN"/>
        </w:rPr>
        <w:t>4</w:t>
      </w:r>
      <w:r w:rsidR="00DC5A7E">
        <w:rPr>
          <w:lang w:eastAsia="zh-CN"/>
        </w:rPr>
        <w:t>)</w:t>
      </w:r>
      <w:r w:rsidR="00DC5A7E">
        <w:rPr>
          <w:lang w:eastAsia="zh-CN"/>
        </w:rPr>
        <w:tab/>
        <w:t xml:space="preserve">if the </w:t>
      </w:r>
      <w:r w:rsidR="00201118">
        <w:t>event ID</w:t>
      </w:r>
      <w:r w:rsidR="00DC5A7E">
        <w:t xml:space="preserve"> includes "</w:t>
      </w:r>
      <w:r w:rsidR="00DC5A7E">
        <w:rPr>
          <w:lang w:eastAsia="zh-CN"/>
        </w:rPr>
        <w:t>PIN modification</w:t>
      </w:r>
      <w:r w:rsidR="00DC5A7E">
        <w:t>"</w:t>
      </w:r>
      <w:r w:rsidR="00DC5A7E">
        <w:rPr>
          <w:lang w:eastAsia="zh-CN"/>
        </w:rPr>
        <w:t>:</w:t>
      </w:r>
    </w:p>
    <w:p w14:paraId="71CC1A61" w14:textId="77777777" w:rsidR="00DC5A7E" w:rsidRDefault="00DC5A7E" w:rsidP="00DC5A7E">
      <w:pPr>
        <w:pStyle w:val="B3"/>
        <w:rPr>
          <w:lang w:val="en-US"/>
        </w:rPr>
      </w:pPr>
      <w:r>
        <w:rPr>
          <w:lang w:val="en-US" w:eastAsia="zh-CN"/>
        </w:rPr>
        <w:t>i)</w:t>
      </w:r>
      <w:r>
        <w:rPr>
          <w:lang w:val="en-US" w:eastAsia="zh-CN"/>
        </w:rPr>
        <w:tab/>
      </w:r>
      <w:r>
        <w:rPr>
          <w:lang w:eastAsia="zh-CN"/>
        </w:rPr>
        <w:t>may include a &lt;</w:t>
      </w:r>
      <w:r>
        <w:rPr>
          <w:lang w:val="en-US"/>
        </w:rPr>
        <w:t>pegc-id</w:t>
      </w:r>
      <w:r>
        <w:rPr>
          <w:lang w:eastAsia="zh-CN"/>
        </w:rPr>
        <w:t xml:space="preserve">&gt; </w:t>
      </w:r>
      <w:r>
        <w:t>element set to</w:t>
      </w:r>
      <w:r w:rsidRPr="0022326F">
        <w:rPr>
          <w:rFonts w:cs="Arial"/>
        </w:rPr>
        <w:t xml:space="preserve"> </w:t>
      </w:r>
      <w:r>
        <w:rPr>
          <w:rFonts w:cs="Arial"/>
        </w:rPr>
        <w:t xml:space="preserve">the identifier(s) of the </w:t>
      </w:r>
      <w:r>
        <w:rPr>
          <w:lang w:val="en-US"/>
        </w:rPr>
        <w:t>PGAE-C(s)</w:t>
      </w:r>
      <w:r w:rsidRPr="00697B05">
        <w:rPr>
          <w:lang w:val="en-US"/>
        </w:rPr>
        <w:t xml:space="preserve"> </w:t>
      </w:r>
      <w:r>
        <w:rPr>
          <w:lang w:val="en-US"/>
        </w:rPr>
        <w:t>in the PIN;</w:t>
      </w:r>
    </w:p>
    <w:p w14:paraId="3E1CFA9E" w14:textId="77777777" w:rsidR="00DC5A7E" w:rsidRPr="00D81144" w:rsidRDefault="00DC5A7E" w:rsidP="00DC5A7E">
      <w:pPr>
        <w:pStyle w:val="B3"/>
        <w:rPr>
          <w:lang w:val="en-US" w:eastAsia="zh-CN"/>
        </w:rPr>
      </w:pPr>
      <w:r>
        <w:rPr>
          <w:lang w:val="en-US" w:eastAsia="zh-CN"/>
        </w:rPr>
        <w:t>ii)</w:t>
      </w:r>
      <w:r>
        <w:rPr>
          <w:lang w:val="en-US" w:eastAsia="zh-CN"/>
        </w:rPr>
        <w:tab/>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the I</w:t>
      </w:r>
      <w:r w:rsidRPr="00F0199C">
        <w:rPr>
          <w:rFonts w:cs="Arial"/>
        </w:rPr>
        <w:t xml:space="preserve">P address or port number </w:t>
      </w:r>
      <w:r>
        <w:rPr>
          <w:rFonts w:cs="Arial"/>
        </w:rPr>
        <w:t xml:space="preserve">for each PGAE-C respectively if </w:t>
      </w:r>
      <w:r>
        <w:rPr>
          <w:lang w:eastAsia="zh-CN"/>
        </w:rPr>
        <w:t>&lt;</w:t>
      </w:r>
      <w:r>
        <w:rPr>
          <w:lang w:val="en-US"/>
        </w:rPr>
        <w:t>pegc-id</w:t>
      </w:r>
      <w:r>
        <w:rPr>
          <w:lang w:eastAsia="zh-CN"/>
        </w:rPr>
        <w:t xml:space="preserve">&gt; </w:t>
      </w:r>
      <w:r>
        <w:t>element is included</w:t>
      </w:r>
      <w:r>
        <w:rPr>
          <w:rFonts w:cs="Arial"/>
        </w:rPr>
        <w:t>;</w:t>
      </w:r>
    </w:p>
    <w:p w14:paraId="78C75124" w14:textId="77777777" w:rsidR="00DC5A7E" w:rsidRDefault="00DC5A7E" w:rsidP="00DC5A7E">
      <w:pPr>
        <w:pStyle w:val="B3"/>
        <w:rPr>
          <w:lang w:eastAsia="zh-CN"/>
        </w:rPr>
      </w:pPr>
      <w:r>
        <w:rPr>
          <w:lang w:eastAsia="zh-CN"/>
        </w:rPr>
        <w:t>iii)</w:t>
      </w:r>
      <w:r>
        <w:rPr>
          <w:lang w:eastAsia="zh-CN"/>
        </w:rPr>
        <w:tab/>
        <w:t>may include a &lt;a</w:t>
      </w:r>
      <w:r w:rsidRPr="009317FF">
        <w:rPr>
          <w:lang w:eastAsia="zh-CN"/>
        </w:rPr>
        <w:t>ccess</w:t>
      </w:r>
      <w:r>
        <w:rPr>
          <w:lang w:eastAsia="zh-CN"/>
        </w:rPr>
        <w:t>-</w:t>
      </w:r>
      <w:r w:rsidRPr="009317FF">
        <w:rPr>
          <w:lang w:eastAsia="zh-CN"/>
        </w:rPr>
        <w:t>control</w:t>
      </w:r>
      <w:r>
        <w:rPr>
          <w:lang w:eastAsia="zh-CN"/>
        </w:rPr>
        <w:t>-</w:t>
      </w:r>
      <w:r w:rsidRPr="009317FF">
        <w:rPr>
          <w:lang w:eastAsia="zh-CN"/>
        </w:rPr>
        <w:t>info</w:t>
      </w:r>
      <w:r>
        <w:rPr>
          <w:lang w:eastAsia="zh-CN"/>
        </w:rPr>
        <w:t xml:space="preserve">&gt; </w:t>
      </w:r>
      <w:r>
        <w:t>element set to</w:t>
      </w:r>
      <w:r w:rsidRPr="0022326F">
        <w:rPr>
          <w:rFonts w:cs="Arial"/>
        </w:rPr>
        <w:t xml:space="preserve"> </w:t>
      </w:r>
      <w:r>
        <w:rPr>
          <w:rFonts w:cs="Arial"/>
        </w:rPr>
        <w:t>the a</w:t>
      </w:r>
      <w:r w:rsidRPr="00EA5F63">
        <w:rPr>
          <w:rFonts w:cs="Arial"/>
        </w:rPr>
        <w:t>ccess control information</w:t>
      </w:r>
      <w:r>
        <w:rPr>
          <w:lang w:val="en-US"/>
        </w:rPr>
        <w:t xml:space="preserve"> for each PGAE-C </w:t>
      </w:r>
      <w:r>
        <w:rPr>
          <w:rFonts w:cs="Arial"/>
        </w:rPr>
        <w:t xml:space="preserve">respectively if </w:t>
      </w:r>
      <w:r>
        <w:rPr>
          <w:lang w:eastAsia="zh-CN"/>
        </w:rPr>
        <w:t>&lt;</w:t>
      </w:r>
      <w:r>
        <w:rPr>
          <w:lang w:val="en-US"/>
        </w:rPr>
        <w:t>pegc-id</w:t>
      </w:r>
      <w:r>
        <w:rPr>
          <w:lang w:eastAsia="zh-CN"/>
        </w:rPr>
        <w:t xml:space="preserve">&gt; </w:t>
      </w:r>
      <w:r>
        <w:t>element is included</w:t>
      </w:r>
      <w:r>
        <w:rPr>
          <w:rFonts w:cs="Arial"/>
        </w:rPr>
        <w:t>;</w:t>
      </w:r>
    </w:p>
    <w:p w14:paraId="1180D8CD" w14:textId="77777777" w:rsidR="00DC5A7E" w:rsidRDefault="00DC5A7E" w:rsidP="00DC5A7E">
      <w:pPr>
        <w:pStyle w:val="B3"/>
        <w:rPr>
          <w:lang w:val="en-US"/>
        </w:rPr>
      </w:pPr>
      <w:r>
        <w:rPr>
          <w:lang w:val="en-US" w:eastAsia="zh-CN"/>
        </w:rPr>
        <w:t>iv)</w:t>
      </w:r>
      <w:r>
        <w:rPr>
          <w:lang w:val="en-US" w:eastAsia="zh-CN"/>
        </w:rPr>
        <w:tab/>
      </w:r>
      <w:r>
        <w:rPr>
          <w:lang w:eastAsia="zh-CN"/>
        </w:rPr>
        <w:t>may include a &lt;</w:t>
      </w:r>
      <w:r>
        <w:rPr>
          <w:lang w:val="en-US"/>
        </w:rPr>
        <w:t>pemc-id</w:t>
      </w:r>
      <w:r>
        <w:rPr>
          <w:lang w:eastAsia="zh-CN"/>
        </w:rPr>
        <w:t xml:space="preserve">&gt; </w:t>
      </w:r>
      <w:r>
        <w:t>element set to</w:t>
      </w:r>
      <w:r w:rsidRPr="0022326F">
        <w:rPr>
          <w:rFonts w:cs="Arial"/>
        </w:rPr>
        <w:t xml:space="preserve"> </w:t>
      </w:r>
      <w:r>
        <w:rPr>
          <w:rFonts w:cs="Arial"/>
        </w:rPr>
        <w:t xml:space="preserve">the identifier(s) of the </w:t>
      </w:r>
      <w:r>
        <w:rPr>
          <w:lang w:val="en-US"/>
        </w:rPr>
        <w:t>PMAE-C(s)</w:t>
      </w:r>
      <w:r w:rsidRPr="00697B05">
        <w:rPr>
          <w:lang w:val="en-US"/>
        </w:rPr>
        <w:t xml:space="preserve"> </w:t>
      </w:r>
      <w:r>
        <w:rPr>
          <w:lang w:val="en-US"/>
        </w:rPr>
        <w:t>in the PIN;</w:t>
      </w:r>
      <w:r w:rsidR="00FF034B">
        <w:rPr>
          <w:lang w:val="en-US"/>
        </w:rPr>
        <w:t xml:space="preserve"> and</w:t>
      </w:r>
    </w:p>
    <w:p w14:paraId="1709FABB" w14:textId="77777777" w:rsidR="00DC5A7E" w:rsidRDefault="00DC5A7E" w:rsidP="00DC5A7E">
      <w:pPr>
        <w:pStyle w:val="B3"/>
        <w:rPr>
          <w:rFonts w:cs="Arial"/>
        </w:rPr>
      </w:pPr>
      <w:r>
        <w:rPr>
          <w:lang w:val="en-US" w:eastAsia="zh-CN"/>
        </w:rPr>
        <w:t>v)</w:t>
      </w:r>
      <w:r>
        <w:rPr>
          <w:lang w:val="en-US" w:eastAsia="zh-CN"/>
        </w:rPr>
        <w:tab/>
        <w:t>may include a &lt;</w:t>
      </w:r>
      <w:r>
        <w:rPr>
          <w:lang w:val="en-US"/>
        </w:rPr>
        <w:t>pemc-address</w:t>
      </w:r>
      <w:r>
        <w:rPr>
          <w:lang w:val="en-US" w:eastAsia="zh-CN"/>
        </w:rPr>
        <w:t>&gt;</w:t>
      </w:r>
      <w:r w:rsidRPr="00C80E4B">
        <w:t xml:space="preserve"> </w:t>
      </w:r>
      <w:r>
        <w:t>element set to</w:t>
      </w:r>
      <w:r w:rsidRPr="0022326F">
        <w:rPr>
          <w:rFonts w:cs="Arial"/>
        </w:rPr>
        <w:t xml:space="preserve"> </w:t>
      </w:r>
      <w:r>
        <w:rPr>
          <w:rFonts w:cs="Arial"/>
        </w:rPr>
        <w:t>the I</w:t>
      </w:r>
      <w:r w:rsidRPr="00F0199C">
        <w:rPr>
          <w:rFonts w:cs="Arial"/>
        </w:rPr>
        <w:t xml:space="preserve">P address or port number </w:t>
      </w:r>
      <w:r>
        <w:rPr>
          <w:rFonts w:cs="Arial"/>
        </w:rPr>
        <w:t xml:space="preserve">for each PMAE-C respectively if </w:t>
      </w:r>
      <w:r>
        <w:rPr>
          <w:lang w:eastAsia="zh-CN"/>
        </w:rPr>
        <w:t>&lt;</w:t>
      </w:r>
      <w:r>
        <w:rPr>
          <w:lang w:val="en-US"/>
        </w:rPr>
        <w:t>pemc-id</w:t>
      </w:r>
      <w:r>
        <w:rPr>
          <w:lang w:eastAsia="zh-CN"/>
        </w:rPr>
        <w:t xml:space="preserve">&gt; </w:t>
      </w:r>
      <w:r>
        <w:t>element is included</w:t>
      </w:r>
      <w:r>
        <w:rPr>
          <w:rFonts w:cs="Arial"/>
        </w:rPr>
        <w:t>;</w:t>
      </w:r>
    </w:p>
    <w:p w14:paraId="74E48BA2" w14:textId="77777777" w:rsidR="00DC5A7E" w:rsidRDefault="00836A99" w:rsidP="00DC5A7E">
      <w:pPr>
        <w:pStyle w:val="B2"/>
        <w:rPr>
          <w:lang w:eastAsia="zh-CN"/>
        </w:rPr>
      </w:pPr>
      <w:r>
        <w:rPr>
          <w:lang w:eastAsia="zh-CN"/>
        </w:rPr>
        <w:t>5</w:t>
      </w:r>
      <w:r w:rsidR="00DC5A7E">
        <w:rPr>
          <w:lang w:eastAsia="zh-CN"/>
        </w:rPr>
        <w:t>)</w:t>
      </w:r>
      <w:r w:rsidR="00DC5A7E">
        <w:rPr>
          <w:lang w:eastAsia="zh-CN"/>
        </w:rPr>
        <w:tab/>
        <w:t xml:space="preserve">if the </w:t>
      </w:r>
      <w:r w:rsidR="00201118">
        <w:t>event ID</w:t>
      </w:r>
      <w:r w:rsidR="00DC5A7E">
        <w:t xml:space="preserve"> includes "</w:t>
      </w:r>
      <w:r w:rsidR="00DC5A7E" w:rsidRPr="00E93CD6">
        <w:rPr>
          <w:lang w:eastAsia="zh-CN"/>
        </w:rPr>
        <w:t>PIN profiles update</w:t>
      </w:r>
      <w:r w:rsidR="00DC5A7E">
        <w:t>"</w:t>
      </w:r>
      <w:r w:rsidR="00DC5A7E">
        <w:rPr>
          <w:lang w:eastAsia="zh-CN"/>
        </w:rPr>
        <w:t>:</w:t>
      </w:r>
    </w:p>
    <w:p w14:paraId="7ECDAC6D" w14:textId="77777777" w:rsidR="00DC5A7E" w:rsidRDefault="00DC5A7E" w:rsidP="00DC5A7E">
      <w:pPr>
        <w:pStyle w:val="B3"/>
        <w:rPr>
          <w:lang w:eastAsia="zh-CN"/>
        </w:rPr>
      </w:pPr>
      <w:r>
        <w:rPr>
          <w:lang w:eastAsia="zh-CN"/>
        </w:rPr>
        <w:t>i)</w:t>
      </w:r>
      <w:r>
        <w:rPr>
          <w:lang w:eastAsia="zh-CN"/>
        </w:rPr>
        <w:tab/>
      </w:r>
      <w:r w:rsidR="00351768">
        <w:rPr>
          <w:lang w:eastAsia="zh-CN"/>
        </w:rPr>
        <w:t xml:space="preserve">may </w:t>
      </w:r>
      <w:r>
        <w:rPr>
          <w:lang w:eastAsia="zh-CN"/>
        </w:rPr>
        <w:t>include a &lt;pin-profile&gt; element set to the PIN profile of the PIN</w:t>
      </w:r>
      <w:r w:rsidR="008C0FA2">
        <w:rPr>
          <w:lang w:eastAsia="zh-CN"/>
        </w:rPr>
        <w:t xml:space="preserve">; </w:t>
      </w:r>
      <w:r w:rsidR="00351768">
        <w:rPr>
          <w:lang w:eastAsia="zh-CN"/>
        </w:rPr>
        <w:t>or</w:t>
      </w:r>
    </w:p>
    <w:p w14:paraId="335CC510" w14:textId="77777777" w:rsidR="00351768" w:rsidRDefault="00351768" w:rsidP="00DC5A7E">
      <w:pPr>
        <w:pStyle w:val="B3"/>
        <w:rPr>
          <w:lang w:eastAsia="zh-CN"/>
        </w:rPr>
      </w:pPr>
      <w:r>
        <w:rPr>
          <w:rFonts w:hint="eastAsia"/>
          <w:lang w:eastAsia="zh-CN"/>
        </w:rPr>
        <w:t>i</w:t>
      </w:r>
      <w:r>
        <w:rPr>
          <w:lang w:eastAsia="zh-CN"/>
        </w:rPr>
        <w:t>i)</w:t>
      </w:r>
      <w:r>
        <w:rPr>
          <w:lang w:eastAsia="zh-CN"/>
        </w:rPr>
        <w:tab/>
        <w:t>may include a &lt;dynamic-pin-profile&gt; element set to the dynamic PIN profile of the PIN; and</w:t>
      </w:r>
    </w:p>
    <w:p w14:paraId="0900CD35" w14:textId="77777777" w:rsidR="008C0FA2" w:rsidRDefault="00836A99" w:rsidP="008C0FA2">
      <w:pPr>
        <w:pStyle w:val="B2"/>
        <w:rPr>
          <w:lang w:eastAsia="zh-CN"/>
        </w:rPr>
      </w:pPr>
      <w:r>
        <w:rPr>
          <w:lang w:eastAsia="zh-CN"/>
        </w:rPr>
        <w:t>6</w:t>
      </w:r>
      <w:r w:rsidR="008C0FA2">
        <w:rPr>
          <w:lang w:eastAsia="zh-CN"/>
        </w:rPr>
        <w:t>)</w:t>
      </w:r>
      <w:r w:rsidR="008C0FA2">
        <w:rPr>
          <w:lang w:eastAsia="zh-CN"/>
        </w:rPr>
        <w:tab/>
        <w:t xml:space="preserve">if the </w:t>
      </w:r>
      <w:r w:rsidR="00313140">
        <w:t>event ID</w:t>
      </w:r>
      <w:r w:rsidR="008C0FA2">
        <w:t xml:space="preserve"> includes "</w:t>
      </w:r>
      <w:r w:rsidR="008C0FA2">
        <w:rPr>
          <w:lang w:eastAsia="zh-CN"/>
        </w:rPr>
        <w:t>PIN status update</w:t>
      </w:r>
      <w:r w:rsidR="008C0FA2">
        <w:t>"</w:t>
      </w:r>
      <w:r w:rsidR="008C0FA2">
        <w:rPr>
          <w:lang w:eastAsia="zh-CN"/>
        </w:rPr>
        <w:t>:</w:t>
      </w:r>
    </w:p>
    <w:p w14:paraId="7ECD2E49" w14:textId="77777777" w:rsidR="008C0FA2" w:rsidRPr="008C0FA2" w:rsidRDefault="008C0FA2" w:rsidP="0061070A">
      <w:pPr>
        <w:pStyle w:val="B3"/>
        <w:rPr>
          <w:lang w:eastAsia="zh-CN"/>
        </w:rPr>
      </w:pPr>
      <w:r>
        <w:rPr>
          <w:lang w:eastAsia="zh-CN"/>
        </w:rPr>
        <w:t>i)</w:t>
      </w:r>
      <w:r>
        <w:rPr>
          <w:lang w:eastAsia="zh-CN"/>
        </w:rPr>
        <w:tab/>
        <w:t xml:space="preserve">shall include a </w:t>
      </w:r>
      <w:r>
        <w:t>&lt;pin-status-type&gt; element set to "</w:t>
      </w:r>
      <w:r>
        <w:rPr>
          <w:lang w:eastAsia="zh-CN"/>
        </w:rPr>
        <w:t>PIN activation</w:t>
      </w:r>
      <w:r>
        <w:t>" or "PIN deactivation"</w:t>
      </w:r>
      <w:r>
        <w:rPr>
          <w:lang w:eastAsia="zh-CN"/>
        </w:rPr>
        <w:t>.</w:t>
      </w:r>
    </w:p>
    <w:p w14:paraId="2075A407" w14:textId="77777777" w:rsidR="00DC5A7E" w:rsidRDefault="00DC5A7E" w:rsidP="00DC5A7E">
      <w:pPr>
        <w:rPr>
          <w:lang w:eastAsia="zh-CN"/>
        </w:rPr>
      </w:pPr>
      <w:r>
        <w:t xml:space="preserve">The PMAE-C shall send the generated HTTP POST request towards the receiving entity according to </w:t>
      </w:r>
      <w:r w:rsidRPr="000A20F1">
        <w:t>IETF</w:t>
      </w:r>
      <w:r>
        <w:t> </w:t>
      </w:r>
      <w:r w:rsidRPr="000A20F1">
        <w:t>RFC</w:t>
      </w:r>
      <w:r>
        <w:t> </w:t>
      </w:r>
      <w:r w:rsidR="00F84143">
        <w:t>9110</w:t>
      </w:r>
      <w:r>
        <w:t> </w:t>
      </w:r>
      <w:r w:rsidRPr="0006242D">
        <w:t>[</w:t>
      </w:r>
      <w:r>
        <w:t>4]</w:t>
      </w:r>
      <w:r>
        <w:rPr>
          <w:rFonts w:hint="eastAsia"/>
          <w:lang w:eastAsia="zh-CN"/>
        </w:rPr>
        <w:t>.</w:t>
      </w:r>
    </w:p>
    <w:p w14:paraId="5C225D9C" w14:textId="77777777" w:rsidR="00DC5A7E" w:rsidRDefault="00DC5A7E" w:rsidP="00DC5A7E">
      <w:pPr>
        <w:pStyle w:val="Heading5"/>
        <w:rPr>
          <w:lang w:eastAsia="zh-CN"/>
        </w:rPr>
      </w:pPr>
      <w:bookmarkStart w:id="203" w:name="_Toc160556313"/>
      <w:r>
        <w:rPr>
          <w:rFonts w:hint="eastAsia"/>
          <w:lang w:eastAsia="zh-CN"/>
        </w:rPr>
        <w:t>5</w:t>
      </w:r>
      <w:r>
        <w:rPr>
          <w:lang w:eastAsia="zh-CN"/>
        </w:rPr>
        <w:t>.4.6.</w:t>
      </w:r>
      <w:r w:rsidR="00596CD7">
        <w:rPr>
          <w:lang w:eastAsia="zh-CN"/>
        </w:rPr>
        <w:t>4</w:t>
      </w:r>
      <w:r>
        <w:rPr>
          <w:lang w:eastAsia="zh-CN"/>
        </w:rPr>
        <w:t>.2</w:t>
      </w:r>
      <w:r>
        <w:rPr>
          <w:lang w:eastAsia="zh-CN"/>
        </w:rPr>
        <w:tab/>
        <w:t>Receiving entity procedure</w:t>
      </w:r>
      <w:bookmarkEnd w:id="203"/>
    </w:p>
    <w:p w14:paraId="2D6E04F0" w14:textId="77777777" w:rsidR="00DC5A7E" w:rsidRDefault="00DC5A7E" w:rsidP="00DC5A7E">
      <w:r>
        <w:rPr>
          <w:rFonts w:hint="eastAsia"/>
          <w:lang w:eastAsia="zh-CN"/>
        </w:rPr>
        <w:t>T</w:t>
      </w:r>
      <w:r>
        <w:rPr>
          <w:lang w:eastAsia="zh-CN"/>
        </w:rPr>
        <w:t>he receiving entity can be a PEAE-C, PGAE-C, or PAE-S</w:t>
      </w:r>
      <w:r w:rsidRPr="002600F6">
        <w:rPr>
          <w:lang w:eastAsia="zh-CN"/>
        </w:rPr>
        <w:t>.</w:t>
      </w:r>
    </w:p>
    <w:p w14:paraId="70C027CD" w14:textId="77777777" w:rsidR="00DC5A7E" w:rsidRDefault="00DC5A7E" w:rsidP="00DC5A7E">
      <w:r>
        <w:rPr>
          <w:lang w:eastAsia="x-none"/>
        </w:rPr>
        <w:t>Upon reception of an HTTP POST request</w:t>
      </w:r>
      <w:r w:rsidRPr="005025FB">
        <w:t xml:space="preserve"> </w:t>
      </w:r>
      <w:r>
        <w:t>message containing:</w:t>
      </w:r>
    </w:p>
    <w:p w14:paraId="16C3E1A8" w14:textId="77777777" w:rsidR="00DC5A7E" w:rsidRDefault="00DC5A7E" w:rsidP="00DC5A7E">
      <w:pPr>
        <w:pStyle w:val="B1"/>
      </w:pPr>
      <w:r>
        <w:t>a)</w:t>
      </w:r>
      <w:r>
        <w:tab/>
        <w:t>a Content-Type header field set to "application/vnd.3gpp.pinapp-info+xml"; and</w:t>
      </w:r>
    </w:p>
    <w:p w14:paraId="73B49902" w14:textId="77777777" w:rsidR="00DC5A7E" w:rsidRDefault="00DC5A7E" w:rsidP="00DC5A7E">
      <w:pPr>
        <w:pStyle w:val="B1"/>
      </w:pPr>
      <w:r>
        <w:t>b)</w:t>
      </w:r>
      <w:r>
        <w:tab/>
        <w:t xml:space="preserve">an application/vnd.3gpp.pinapp-info+xml MIME body with a </w:t>
      </w:r>
      <w:r w:rsidRPr="0073469F">
        <w:t>&lt;</w:t>
      </w:r>
      <w:r>
        <w:t>pin-status-notify</w:t>
      </w:r>
      <w:r w:rsidRPr="0073469F">
        <w:t>&gt;</w:t>
      </w:r>
      <w:r>
        <w:t xml:space="preserve"> </w:t>
      </w:r>
      <w:r w:rsidRPr="00FB41A4">
        <w:t>element in the &lt;</w:t>
      </w:r>
      <w:r>
        <w:t>pinapp</w:t>
      </w:r>
      <w:r w:rsidRPr="00FB41A4">
        <w:t xml:space="preserve">-info&gt; </w:t>
      </w:r>
      <w:r>
        <w:t>root element,</w:t>
      </w:r>
    </w:p>
    <w:p w14:paraId="725EDDA8" w14:textId="77777777" w:rsidR="00DC5A7E" w:rsidRDefault="00DC5A7E" w:rsidP="00DC5A7E">
      <w:pPr>
        <w:rPr>
          <w:lang w:eastAsia="zh-CN"/>
        </w:rPr>
      </w:pPr>
      <w:r>
        <w:t xml:space="preserve">the </w:t>
      </w:r>
      <w:r>
        <w:rPr>
          <w:lang w:eastAsia="zh-CN"/>
        </w:rPr>
        <w:t>receiving entity</w:t>
      </w:r>
      <w:r>
        <w:t xml:space="preserve"> shall</w:t>
      </w:r>
      <w:r>
        <w:rPr>
          <w:lang w:eastAsia="zh-CN"/>
        </w:rPr>
        <w:t xml:space="preserve"> store, update, or remove the corresponding information in the receiving entity according to the </w:t>
      </w:r>
      <w:r w:rsidRPr="0073469F">
        <w:t>&lt;</w:t>
      </w:r>
      <w:r>
        <w:t>pin-status-notify</w:t>
      </w:r>
      <w:r w:rsidRPr="0073469F">
        <w:t>&gt;</w:t>
      </w:r>
      <w:r>
        <w:t xml:space="preserve"> </w:t>
      </w:r>
      <w:r w:rsidRPr="00FB41A4">
        <w:t>element</w:t>
      </w:r>
      <w:r>
        <w:rPr>
          <w:lang w:eastAsia="zh-CN"/>
        </w:rPr>
        <w:t>. Additionally:</w:t>
      </w:r>
    </w:p>
    <w:p w14:paraId="3C6A60A8" w14:textId="77777777" w:rsidR="00DC5A7E" w:rsidRDefault="00DC5A7E" w:rsidP="00DC5A7E">
      <w:pPr>
        <w:pStyle w:val="B1"/>
        <w:rPr>
          <w:lang w:eastAsia="zh-CN"/>
        </w:rPr>
      </w:pPr>
      <w:r>
        <w:rPr>
          <w:lang w:eastAsia="zh-CN"/>
        </w:rPr>
        <w:t>a)</w:t>
      </w:r>
      <w:r>
        <w:rPr>
          <w:lang w:eastAsia="zh-CN"/>
        </w:rPr>
        <w:tab/>
        <w:t>if the receiving entity is a PGAE-C, and:</w:t>
      </w:r>
    </w:p>
    <w:p w14:paraId="580AD2CA" w14:textId="77777777" w:rsidR="00DC5A7E" w:rsidRDefault="00DC5A7E" w:rsidP="00DC5A7E">
      <w:pPr>
        <w:pStyle w:val="B2"/>
      </w:pPr>
      <w:r>
        <w:rPr>
          <w:lang w:eastAsia="zh-CN"/>
        </w:rPr>
        <w:t>1)</w:t>
      </w:r>
      <w:r>
        <w:rPr>
          <w:lang w:eastAsia="zh-CN"/>
        </w:rPr>
        <w:tab/>
        <w:t xml:space="preserve">the </w:t>
      </w:r>
      <w:r w:rsidRPr="007F57D7">
        <w:t>&lt;</w:t>
      </w:r>
      <w:r>
        <w:t>pin-s</w:t>
      </w:r>
      <w:r w:rsidRPr="007B39D1">
        <w:t>tatus</w:t>
      </w:r>
      <w:r>
        <w:t>-</w:t>
      </w:r>
      <w:r w:rsidRPr="007B39D1">
        <w:t>event</w:t>
      </w:r>
      <w:r>
        <w:t>-</w:t>
      </w:r>
      <w:r w:rsidRPr="007B39D1">
        <w:t>type</w:t>
      </w:r>
      <w:r w:rsidRPr="007F57D7">
        <w:t>&gt; element</w:t>
      </w:r>
      <w:r>
        <w:t xml:space="preserve"> includes "</w:t>
      </w:r>
      <w:r>
        <w:rPr>
          <w:lang w:eastAsia="zh-CN"/>
        </w:rPr>
        <w:t>PINE management</w:t>
      </w:r>
      <w:r>
        <w:t xml:space="preserve">" and the </w:t>
      </w:r>
      <w:r w:rsidRPr="007F57D7">
        <w:t>&lt;</w:t>
      </w:r>
      <w:r>
        <w:t>pine-management-type</w:t>
      </w:r>
      <w:r w:rsidRPr="007F57D7">
        <w:t>&gt; element</w:t>
      </w:r>
      <w:r>
        <w:t xml:space="preserve"> is set to "</w:t>
      </w:r>
      <w:r>
        <w:rPr>
          <w:lang w:eastAsia="zh-CN"/>
        </w:rPr>
        <w:t>PINE joins into a PIN</w:t>
      </w:r>
      <w:r>
        <w:t xml:space="preserve">", the PGAE-C shall determine whether to </w:t>
      </w:r>
      <w:r w:rsidRPr="002A22D8">
        <w:t>enable the PEAE-C</w:t>
      </w:r>
      <w:r w:rsidR="00351768">
        <w:t>(s)</w:t>
      </w:r>
      <w:r w:rsidRPr="002A22D8">
        <w:t xml:space="preserve"> to access the network</w:t>
      </w:r>
      <w:r>
        <w:t xml:space="preserve"> (i.e. enable the access control information for </w:t>
      </w:r>
      <w:r w:rsidR="00351768">
        <w:t xml:space="preserve">the </w:t>
      </w:r>
      <w:r>
        <w:t>PEAE-C</w:t>
      </w:r>
      <w:r w:rsidR="00351768">
        <w:t>(s)</w:t>
      </w:r>
      <w:r>
        <w:t>); or</w:t>
      </w:r>
    </w:p>
    <w:p w14:paraId="32456D58" w14:textId="77777777" w:rsidR="00351768" w:rsidRDefault="00DC5A7E" w:rsidP="00DC5A7E">
      <w:pPr>
        <w:pStyle w:val="B2"/>
      </w:pPr>
      <w:r>
        <w:rPr>
          <w:lang w:eastAsia="zh-CN"/>
        </w:rPr>
        <w:t>2)</w:t>
      </w:r>
      <w:r>
        <w:rPr>
          <w:lang w:eastAsia="zh-CN"/>
        </w:rPr>
        <w:tab/>
        <w:t xml:space="preserve">the </w:t>
      </w:r>
      <w:r w:rsidRPr="007F57D7">
        <w:t>&lt;</w:t>
      </w:r>
      <w:r>
        <w:t>pin-s</w:t>
      </w:r>
      <w:r w:rsidRPr="007B39D1">
        <w:t>tatus</w:t>
      </w:r>
      <w:r>
        <w:t>-</w:t>
      </w:r>
      <w:r w:rsidRPr="007B39D1">
        <w:t>event</w:t>
      </w:r>
      <w:r>
        <w:t>-</w:t>
      </w:r>
      <w:r w:rsidRPr="007B39D1">
        <w:t>type</w:t>
      </w:r>
      <w:r w:rsidRPr="007F57D7">
        <w:t>&gt; element</w:t>
      </w:r>
      <w:r>
        <w:t xml:space="preserve"> includes "</w:t>
      </w:r>
      <w:r>
        <w:rPr>
          <w:lang w:eastAsia="zh-CN"/>
        </w:rPr>
        <w:t>PINE management</w:t>
      </w:r>
      <w:r>
        <w:t xml:space="preserve">" and the </w:t>
      </w:r>
      <w:r w:rsidRPr="007F57D7">
        <w:t>&lt;</w:t>
      </w:r>
      <w:r>
        <w:t>pine-management-type</w:t>
      </w:r>
      <w:r w:rsidRPr="007F57D7">
        <w:t>&gt; element</w:t>
      </w:r>
      <w:r>
        <w:t xml:space="preserve"> is set to "</w:t>
      </w:r>
      <w:r>
        <w:rPr>
          <w:lang w:eastAsia="zh-CN"/>
        </w:rPr>
        <w:t>PINE leaves a PIN</w:t>
      </w:r>
      <w:r>
        <w:t>"</w:t>
      </w:r>
      <w:r w:rsidR="00351768" w:rsidRPr="00351768">
        <w:t xml:space="preserve"> </w:t>
      </w:r>
      <w:r w:rsidR="00351768">
        <w:t>or "</w:t>
      </w:r>
      <w:r w:rsidR="00351768">
        <w:rPr>
          <w:lang w:eastAsia="zh-CN"/>
        </w:rPr>
        <w:t>PINE is removed from a PIN</w:t>
      </w:r>
      <w:r w:rsidR="00351768">
        <w:t>"</w:t>
      </w:r>
      <w:r>
        <w:t>, the PGAE-C shall dis</w:t>
      </w:r>
      <w:r w:rsidRPr="002A22D8">
        <w:t xml:space="preserve">able the </w:t>
      </w:r>
      <w:r w:rsidRPr="009E2A8A">
        <w:t xml:space="preserve">access control information for </w:t>
      </w:r>
      <w:r w:rsidR="00351768">
        <w:t>the</w:t>
      </w:r>
      <w:r w:rsidR="00351768" w:rsidRPr="009E2A8A">
        <w:t xml:space="preserve"> </w:t>
      </w:r>
      <w:r w:rsidRPr="009E2A8A">
        <w:t>P</w:t>
      </w:r>
      <w:r>
        <w:t>EAE-C</w:t>
      </w:r>
      <w:r w:rsidR="00351768">
        <w:t>(s); and</w:t>
      </w:r>
    </w:p>
    <w:p w14:paraId="2C809A44" w14:textId="77777777" w:rsidR="00351768" w:rsidRDefault="00351768" w:rsidP="00351768">
      <w:pPr>
        <w:pStyle w:val="B1"/>
        <w:rPr>
          <w:lang w:eastAsia="zh-CN"/>
        </w:rPr>
      </w:pPr>
      <w:r>
        <w:rPr>
          <w:lang w:eastAsia="zh-CN"/>
        </w:rPr>
        <w:t>b)</w:t>
      </w:r>
      <w:r>
        <w:rPr>
          <w:lang w:eastAsia="zh-CN"/>
        </w:rPr>
        <w:tab/>
        <w:t>if the receiving entity is a PEAE-C, and:</w:t>
      </w:r>
    </w:p>
    <w:p w14:paraId="5CAAFF9D" w14:textId="77777777" w:rsidR="00DC5A7E" w:rsidRDefault="00351768" w:rsidP="00DC5A7E">
      <w:pPr>
        <w:pStyle w:val="B2"/>
      </w:pPr>
      <w:r>
        <w:rPr>
          <w:lang w:eastAsia="zh-CN"/>
        </w:rPr>
        <w:t>1)</w:t>
      </w:r>
      <w:r>
        <w:rPr>
          <w:lang w:eastAsia="zh-CN"/>
        </w:rPr>
        <w:tab/>
        <w:t>the &lt;</w:t>
      </w:r>
      <w:r>
        <w:t>event-id&gt; element includes "</w:t>
      </w:r>
      <w:r>
        <w:rPr>
          <w:lang w:eastAsia="zh-CN"/>
        </w:rPr>
        <w:t>PINE management</w:t>
      </w:r>
      <w:r>
        <w:t>" and the &lt;pine-management-type&gt; element is set to "</w:t>
      </w:r>
      <w:r>
        <w:rPr>
          <w:lang w:eastAsia="zh-CN"/>
        </w:rPr>
        <w:t>PINE is removed from a PIN</w:t>
      </w:r>
      <w:r>
        <w:t>", the PGAE-C shall consider it has been removed from the PIN. Whether to delete all the stored information of this PIN is up to UE implementation</w:t>
      </w:r>
      <w:r w:rsidR="00DC5A7E">
        <w:t>.</w:t>
      </w:r>
    </w:p>
    <w:p w14:paraId="271D0CDE" w14:textId="77777777" w:rsidR="00DC5A7E" w:rsidRDefault="00DC5A7E" w:rsidP="00DC5A7E">
      <w:pPr>
        <w:pStyle w:val="Heading4"/>
      </w:pPr>
      <w:bookmarkStart w:id="204" w:name="_Toc160556314"/>
      <w:r>
        <w:lastRenderedPageBreak/>
        <w:t>5</w:t>
      </w:r>
      <w:r w:rsidRPr="0087431B">
        <w:t>.</w:t>
      </w:r>
      <w:r>
        <w:t>4</w:t>
      </w:r>
      <w:r w:rsidRPr="0087431B">
        <w:t>.</w:t>
      </w:r>
      <w:r>
        <w:t>6</w:t>
      </w:r>
      <w:r w:rsidRPr="0087431B">
        <w:t>.</w:t>
      </w:r>
      <w:r w:rsidR="00596CD7">
        <w:t>5</w:t>
      </w:r>
      <w:r w:rsidRPr="0087431B">
        <w:tab/>
      </w:r>
      <w:r>
        <w:t xml:space="preserve">PIN </w:t>
      </w:r>
      <w:r w:rsidRPr="007316E1">
        <w:t xml:space="preserve">status </w:t>
      </w:r>
      <w:r>
        <w:t>unsubscribe</w:t>
      </w:r>
      <w:bookmarkEnd w:id="204"/>
    </w:p>
    <w:p w14:paraId="20836A88" w14:textId="77777777" w:rsidR="00DC5A7E" w:rsidRDefault="00DC5A7E" w:rsidP="00DC5A7E">
      <w:pPr>
        <w:pStyle w:val="Heading5"/>
      </w:pPr>
      <w:bookmarkStart w:id="205" w:name="_Toc160556315"/>
      <w:r>
        <w:t>5</w:t>
      </w:r>
      <w:r w:rsidRPr="0087431B">
        <w:t>.</w:t>
      </w:r>
      <w:r>
        <w:t>4</w:t>
      </w:r>
      <w:r w:rsidRPr="0087431B">
        <w:t>.</w:t>
      </w:r>
      <w:r>
        <w:t>6</w:t>
      </w:r>
      <w:r w:rsidRPr="0087431B">
        <w:t>.</w:t>
      </w:r>
      <w:r w:rsidR="00596CD7">
        <w:t>5</w:t>
      </w:r>
      <w:r>
        <w:t>.1</w:t>
      </w:r>
      <w:r w:rsidRPr="0087431B">
        <w:tab/>
      </w:r>
      <w:r>
        <w:t>Requesting entity procedure</w:t>
      </w:r>
      <w:bookmarkEnd w:id="205"/>
    </w:p>
    <w:p w14:paraId="6C9A9AA0" w14:textId="77777777" w:rsidR="00DC5A7E" w:rsidRDefault="00DC5A7E" w:rsidP="00DC5A7E">
      <w:pPr>
        <w:rPr>
          <w:lang w:eastAsia="zh-CN"/>
        </w:rPr>
      </w:pPr>
      <w:r>
        <w:rPr>
          <w:rFonts w:hint="eastAsia"/>
          <w:lang w:eastAsia="zh-CN"/>
        </w:rPr>
        <w:t>T</w:t>
      </w:r>
      <w:r>
        <w:rPr>
          <w:lang w:eastAsia="zh-CN"/>
        </w:rPr>
        <w:t>he requesting entity can be a PEAE-C, PGAE-C, or PAE-S.</w:t>
      </w:r>
    </w:p>
    <w:p w14:paraId="022AE750" w14:textId="77777777" w:rsidR="00DC5A7E" w:rsidRDefault="00DC5A7E" w:rsidP="00DC5A7E">
      <w:pPr>
        <w:rPr>
          <w:lang w:eastAsia="zh-CN"/>
        </w:rPr>
      </w:pPr>
      <w:r>
        <w:rPr>
          <w:lang w:eastAsia="zh-CN"/>
        </w:rPr>
        <w:t xml:space="preserve">To unsubscribe the PIN status from the PMAE-C, the requesting entity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requesting entity:</w:t>
      </w:r>
    </w:p>
    <w:p w14:paraId="42F88CDA"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54406827" w14:textId="77777777" w:rsidR="00DC5A7E" w:rsidRPr="0073469F" w:rsidRDefault="00DC5A7E" w:rsidP="00DC5A7E">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45E892A9"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pin-status-unsubscribe-request</w:t>
      </w:r>
      <w:r w:rsidRPr="0073469F">
        <w:t>&gt;</w:t>
      </w:r>
      <w:r w:rsidRPr="001D4A5C">
        <w:t xml:space="preserve"> element in the &lt;</w:t>
      </w:r>
      <w:r>
        <w:t>pinapp</w:t>
      </w:r>
      <w:r w:rsidRPr="001D4A5C">
        <w:t>-info&gt; root element</w:t>
      </w:r>
      <w:r w:rsidRPr="000D5037">
        <w:t xml:space="preserve"> </w:t>
      </w:r>
      <w:r>
        <w:t xml:space="preserve">and within the </w:t>
      </w:r>
      <w:r w:rsidRPr="0073469F">
        <w:t>&lt;</w:t>
      </w:r>
      <w:r>
        <w:t>pin-status-unsubscribe-request</w:t>
      </w:r>
      <w:r w:rsidRPr="0073469F">
        <w:t>&gt;</w:t>
      </w:r>
      <w:r w:rsidRPr="001D4A5C">
        <w:t xml:space="preserve"> element</w:t>
      </w:r>
      <w:r>
        <w:t>:</w:t>
      </w:r>
    </w:p>
    <w:p w14:paraId="064F25DB" w14:textId="77777777" w:rsidR="00DC5A7E" w:rsidRDefault="00DC5A7E" w:rsidP="00DC5A7E">
      <w:pPr>
        <w:pStyle w:val="B2"/>
      </w:pPr>
      <w:r>
        <w:rPr>
          <w:lang w:eastAsia="zh-CN"/>
        </w:rPr>
        <w:t>1)</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the</w:t>
      </w:r>
      <w:r w:rsidRPr="006C21C7">
        <w:t xml:space="preserve"> PIN service</w:t>
      </w:r>
      <w:r>
        <w:t>; and</w:t>
      </w:r>
    </w:p>
    <w:p w14:paraId="256BE879" w14:textId="77777777" w:rsidR="00DC5A7E" w:rsidRDefault="00DC5A7E" w:rsidP="00DC5A7E">
      <w:pPr>
        <w:pStyle w:val="B2"/>
      </w:pPr>
      <w:r>
        <w:t>2)</w:t>
      </w:r>
      <w:r>
        <w:tab/>
        <w:t>shall include a &lt;un</w:t>
      </w:r>
      <w:r>
        <w:rPr>
          <w:rFonts w:hint="eastAsia"/>
          <w:lang w:eastAsia="zh-CN"/>
        </w:rPr>
        <w:t>subscription</w:t>
      </w:r>
      <w:r>
        <w:t>-id&gt; element</w:t>
      </w:r>
      <w:r w:rsidRPr="004E665F">
        <w:t xml:space="preserve"> </w:t>
      </w:r>
      <w:r w:rsidRPr="004E7BF5">
        <w:t>set to the</w:t>
      </w:r>
      <w:r>
        <w:t xml:space="preserve"> identity of the s</w:t>
      </w:r>
      <w:r w:rsidRPr="0078631C">
        <w:t>ubscription</w:t>
      </w:r>
      <w:r>
        <w:t xml:space="preserve"> to be unsubscribed. More than one identity can be indicated.</w:t>
      </w:r>
    </w:p>
    <w:p w14:paraId="37C2405A" w14:textId="77777777" w:rsidR="00DC5A7E" w:rsidRDefault="00DC5A7E" w:rsidP="00DC5A7E">
      <w:pPr>
        <w:rPr>
          <w:lang w:eastAsia="zh-CN"/>
        </w:rPr>
      </w:pPr>
      <w:r>
        <w:t xml:space="preserve">The requesting entity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322B80BB" w14:textId="77777777" w:rsidR="00562048" w:rsidRPr="00562048" w:rsidRDefault="00562048" w:rsidP="00DC5A7E">
      <w:pPr>
        <w:rPr>
          <w:lang w:eastAsia="zh-CN"/>
        </w:rPr>
      </w:pPr>
      <w:r>
        <w:rPr>
          <w:lang w:eastAsia="zh-CN"/>
        </w:rPr>
        <w:t>Up</w:t>
      </w:r>
      <w:r>
        <w:rPr>
          <w:lang w:eastAsia="x-none"/>
        </w:rPr>
        <w:t xml:space="preserve">on reception of an </w:t>
      </w:r>
      <w:r>
        <w:t>HTTP 204 (No content) response message, the requesting entity shall consider it has successfully unsubscribed the PIN status event identified by the &lt;un</w:t>
      </w:r>
      <w:r>
        <w:rPr>
          <w:lang w:eastAsia="zh-CN"/>
        </w:rPr>
        <w:t>subscription</w:t>
      </w:r>
      <w:r>
        <w:t>-id&gt; element.</w:t>
      </w:r>
    </w:p>
    <w:p w14:paraId="49F65D13"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0B5D8543" w14:textId="77777777" w:rsidR="00DC5A7E" w:rsidRDefault="00DC5A7E" w:rsidP="00DC5A7E">
      <w:pPr>
        <w:pStyle w:val="B1"/>
      </w:pPr>
      <w:r>
        <w:t>a)</w:t>
      </w:r>
      <w:r>
        <w:tab/>
        <w:t>a Content-Type header field set to "application/vnd.3gpp.pinapp-info+xml"; and</w:t>
      </w:r>
    </w:p>
    <w:p w14:paraId="1DCE0946" w14:textId="77777777" w:rsidR="00DC5A7E" w:rsidRDefault="00DC5A7E" w:rsidP="00DC5A7E">
      <w:pPr>
        <w:pStyle w:val="B1"/>
      </w:pPr>
      <w:r>
        <w:t>b)</w:t>
      </w:r>
      <w:r>
        <w:tab/>
        <w:t xml:space="preserve">an application/vnd.3gpp.pinapp-info+xml MIME body with a </w:t>
      </w:r>
      <w:r w:rsidRPr="0073469F">
        <w:t>&lt;</w:t>
      </w:r>
      <w:r>
        <w:t>pin-status-unsubscribe-reject</w:t>
      </w:r>
      <w:r w:rsidRPr="0073469F">
        <w:t>&gt;</w:t>
      </w:r>
      <w:r>
        <w:t xml:space="preserve"> </w:t>
      </w:r>
      <w:r w:rsidRPr="00FB41A4">
        <w:t>element in the &lt;</w:t>
      </w:r>
      <w:r>
        <w:t>pinapp</w:t>
      </w:r>
      <w:r w:rsidRPr="00FB41A4">
        <w:t xml:space="preserve">-info&gt; </w:t>
      </w:r>
      <w:r>
        <w:t>root element,</w:t>
      </w:r>
    </w:p>
    <w:p w14:paraId="0446832C" w14:textId="77777777" w:rsidR="00DC5A7E" w:rsidRPr="00E94F33" w:rsidRDefault="00DC5A7E" w:rsidP="00DC5A7E">
      <w:pPr>
        <w:rPr>
          <w:lang w:eastAsia="zh-CN"/>
        </w:rPr>
      </w:pPr>
      <w:r>
        <w:t xml:space="preserve">the requesting entity shall consider the </w:t>
      </w:r>
      <w:r w:rsidRPr="00A9356A">
        <w:t xml:space="preserve">PIN </w:t>
      </w:r>
      <w:r>
        <w:t>status unsubscribe is rejected by the PMAE-C.</w:t>
      </w:r>
    </w:p>
    <w:p w14:paraId="2022E011" w14:textId="77777777" w:rsidR="00DC5A7E" w:rsidRPr="00A404E6" w:rsidRDefault="00DC5A7E" w:rsidP="00DC5A7E">
      <w:pPr>
        <w:pStyle w:val="Heading5"/>
        <w:rPr>
          <w:lang w:eastAsia="zh-CN"/>
        </w:rPr>
      </w:pPr>
      <w:bookmarkStart w:id="206" w:name="_Toc160556316"/>
      <w:r>
        <w:rPr>
          <w:rFonts w:hint="eastAsia"/>
          <w:lang w:eastAsia="zh-CN"/>
        </w:rPr>
        <w:t>5</w:t>
      </w:r>
      <w:r>
        <w:rPr>
          <w:lang w:eastAsia="zh-CN"/>
        </w:rPr>
        <w:t>.4.6.</w:t>
      </w:r>
      <w:r w:rsidR="00596CD7">
        <w:rPr>
          <w:lang w:eastAsia="zh-CN"/>
        </w:rPr>
        <w:t>5</w:t>
      </w:r>
      <w:r>
        <w:rPr>
          <w:lang w:eastAsia="zh-CN"/>
        </w:rPr>
        <w:t>.2</w:t>
      </w:r>
      <w:r>
        <w:rPr>
          <w:lang w:eastAsia="zh-CN"/>
        </w:rPr>
        <w:tab/>
        <w:t>PMAE-C procedure</w:t>
      </w:r>
      <w:bookmarkEnd w:id="206"/>
    </w:p>
    <w:p w14:paraId="74FA9EAD" w14:textId="77777777" w:rsidR="00DC5A7E" w:rsidRDefault="00DC5A7E" w:rsidP="00DC5A7E">
      <w:r>
        <w:rPr>
          <w:lang w:eastAsia="x-none"/>
        </w:rPr>
        <w:t>Upon reception of an HTTP POST request</w:t>
      </w:r>
      <w:r w:rsidRPr="005025FB">
        <w:t xml:space="preserve"> </w:t>
      </w:r>
      <w:r>
        <w:t>message containing:</w:t>
      </w:r>
    </w:p>
    <w:p w14:paraId="4DA63D05" w14:textId="77777777" w:rsidR="00DC5A7E" w:rsidRDefault="00DC5A7E" w:rsidP="00DC5A7E">
      <w:pPr>
        <w:pStyle w:val="B1"/>
      </w:pPr>
      <w:r>
        <w:t>a)</w:t>
      </w:r>
      <w:r>
        <w:tab/>
        <w:t>a Content-Type header field set to "application/vnd.3gpp.pinapp-info+xml"; and</w:t>
      </w:r>
    </w:p>
    <w:p w14:paraId="7D7FD17D" w14:textId="77777777" w:rsidR="00DC5A7E" w:rsidRPr="0045224A" w:rsidRDefault="00DC5A7E" w:rsidP="00DC5A7E">
      <w:pPr>
        <w:pStyle w:val="B1"/>
      </w:pPr>
      <w:r>
        <w:t>b)</w:t>
      </w:r>
      <w:r>
        <w:tab/>
        <w:t xml:space="preserve">an application/vnd.3gpp.pinapp-info+xml MIME body with a </w:t>
      </w:r>
      <w:r w:rsidRPr="0073469F">
        <w:t>&lt;</w:t>
      </w:r>
      <w:r>
        <w:t>pin-status-unsubscribe-request</w:t>
      </w:r>
      <w:r w:rsidRPr="0073469F">
        <w:t>&gt;</w:t>
      </w:r>
      <w:r>
        <w:t xml:space="preserve"> </w:t>
      </w:r>
      <w:r w:rsidRPr="00FB41A4">
        <w:t>element in the &lt;</w:t>
      </w:r>
      <w:r>
        <w:t>pinapp</w:t>
      </w:r>
      <w:r w:rsidRPr="00FB41A4">
        <w:t xml:space="preserve">-info&gt; </w:t>
      </w:r>
      <w:r>
        <w:t>root element,</w:t>
      </w:r>
    </w:p>
    <w:p w14:paraId="2B949F19" w14:textId="77777777" w:rsidR="00DC5A7E" w:rsidRDefault="00DC5A7E" w:rsidP="00DC5A7E">
      <w:pPr>
        <w:rPr>
          <w:lang w:eastAsia="zh-CN"/>
        </w:rPr>
      </w:pPr>
      <w:r w:rsidRPr="0045224A">
        <w:rPr>
          <w:lang w:eastAsia="zh-CN"/>
        </w:rPr>
        <w:t>the PM</w:t>
      </w:r>
      <w:r>
        <w:rPr>
          <w:lang w:eastAsia="zh-CN"/>
        </w:rPr>
        <w:t>AE-</w:t>
      </w:r>
      <w:r w:rsidRPr="0045224A">
        <w:rPr>
          <w:lang w:eastAsia="zh-CN"/>
        </w:rPr>
        <w:t xml:space="preserve">C </w:t>
      </w:r>
      <w:r>
        <w:rPr>
          <w:lang w:eastAsia="zh-CN"/>
        </w:rPr>
        <w:t xml:space="preserve">shall </w:t>
      </w:r>
      <w:r w:rsidRPr="0045224A">
        <w:rPr>
          <w:lang w:eastAsia="zh-CN"/>
        </w:rPr>
        <w:t xml:space="preserve">check </w:t>
      </w:r>
      <w:r>
        <w:rPr>
          <w:lang w:eastAsia="zh-CN"/>
        </w:rPr>
        <w:t>whether</w:t>
      </w:r>
      <w:r w:rsidRPr="0045224A">
        <w:rPr>
          <w:lang w:eastAsia="zh-CN"/>
        </w:rPr>
        <w:t xml:space="preserve"> the </w:t>
      </w:r>
      <w:r>
        <w:rPr>
          <w:lang w:eastAsia="zh-CN"/>
        </w:rPr>
        <w:t>requesting entity</w:t>
      </w:r>
      <w:r w:rsidRPr="0045224A">
        <w:rPr>
          <w:lang w:eastAsia="zh-CN"/>
        </w:rPr>
        <w:t xml:space="preserve"> is authorized to </w:t>
      </w:r>
      <w:r>
        <w:rPr>
          <w:lang w:eastAsia="zh-CN"/>
        </w:rPr>
        <w:t>unsubscribe</w:t>
      </w:r>
      <w:r w:rsidRPr="00EB5018">
        <w:rPr>
          <w:lang w:eastAsia="zh-CN"/>
        </w:rPr>
        <w:t xml:space="preserve"> the subscription information</w:t>
      </w:r>
      <w:r>
        <w:rPr>
          <w:lang w:eastAsia="zh-CN"/>
        </w:rPr>
        <w:t xml:space="preserve"> or not</w:t>
      </w:r>
      <w:r w:rsidRPr="0045224A">
        <w:rPr>
          <w:lang w:eastAsia="zh-CN"/>
        </w:rPr>
        <w:t>.</w:t>
      </w:r>
    </w:p>
    <w:p w14:paraId="7FA85121" w14:textId="77777777" w:rsidR="00DC5A7E" w:rsidRDefault="00DC5A7E" w:rsidP="00DC5A7E">
      <w:pPr>
        <w:rPr>
          <w:lang w:eastAsia="zh-CN"/>
        </w:rPr>
      </w:pPr>
      <w:r w:rsidRPr="0045224A">
        <w:rPr>
          <w:lang w:eastAsia="zh-CN"/>
        </w:rPr>
        <w:t xml:space="preserve">If the </w:t>
      </w:r>
      <w:r>
        <w:rPr>
          <w:lang w:eastAsia="zh-CN"/>
        </w:rPr>
        <w:t>requesting entity</w:t>
      </w:r>
      <w:r w:rsidRPr="0045224A">
        <w:rPr>
          <w:lang w:eastAsia="zh-CN"/>
        </w:rPr>
        <w:t xml:space="preserve"> is authorized to </w:t>
      </w:r>
      <w:r>
        <w:rPr>
          <w:lang w:eastAsia="zh-CN"/>
        </w:rPr>
        <w:t>unsubscribe</w:t>
      </w:r>
      <w:r w:rsidRPr="00EB5018">
        <w:rPr>
          <w:lang w:eastAsia="zh-CN"/>
        </w:rPr>
        <w:t xml:space="preserve"> </w:t>
      </w:r>
      <w:r>
        <w:rPr>
          <w:rFonts w:hint="eastAsia"/>
          <w:lang w:eastAsia="zh-CN"/>
        </w:rPr>
        <w:t>all</w:t>
      </w:r>
      <w:r>
        <w:rPr>
          <w:lang w:eastAsia="zh-CN"/>
        </w:rPr>
        <w:t xml:space="preserve"> the</w:t>
      </w:r>
      <w:r w:rsidRPr="0045224A">
        <w:rPr>
          <w:lang w:eastAsia="zh-CN"/>
        </w:rPr>
        <w:t xml:space="preserve"> requested</w:t>
      </w:r>
      <w:r w:rsidRPr="00EB5018">
        <w:rPr>
          <w:lang w:eastAsia="zh-CN"/>
        </w:rPr>
        <w:t xml:space="preserve"> subscription information</w:t>
      </w:r>
      <w:r w:rsidRPr="0045224A">
        <w:rPr>
          <w:lang w:eastAsia="zh-CN"/>
        </w:rPr>
        <w:t>, the PM</w:t>
      </w:r>
      <w:r>
        <w:rPr>
          <w:lang w:eastAsia="zh-CN"/>
        </w:rPr>
        <w:t>AE-</w:t>
      </w:r>
      <w:r w:rsidRPr="0045224A">
        <w:rPr>
          <w:lang w:eastAsia="zh-CN"/>
        </w:rPr>
        <w:t xml:space="preserve">C </w:t>
      </w:r>
      <w:r>
        <w:rPr>
          <w:lang w:eastAsia="zh-CN"/>
        </w:rPr>
        <w:t xml:space="preserve">shall: </w:t>
      </w:r>
    </w:p>
    <w:p w14:paraId="773D5107" w14:textId="77777777" w:rsidR="00DC5A7E" w:rsidRDefault="00DC5A7E" w:rsidP="00DC5A7E">
      <w:pPr>
        <w:pStyle w:val="B1"/>
        <w:rPr>
          <w:lang w:eastAsia="zh-CN"/>
        </w:rPr>
      </w:pPr>
      <w:r>
        <w:rPr>
          <w:lang w:eastAsia="zh-CN"/>
        </w:rPr>
        <w:t>a)</w:t>
      </w:r>
      <w:r>
        <w:rPr>
          <w:lang w:eastAsia="zh-CN"/>
        </w:rPr>
        <w:tab/>
        <w:t>update</w:t>
      </w:r>
      <w:r w:rsidRPr="0045224A">
        <w:rPr>
          <w:lang w:eastAsia="zh-CN"/>
        </w:rPr>
        <w:t xml:space="preserve"> the subscription</w:t>
      </w:r>
      <w:r>
        <w:rPr>
          <w:lang w:eastAsia="zh-CN"/>
        </w:rPr>
        <w:t xml:space="preserve"> information</w:t>
      </w:r>
      <w:r w:rsidRPr="0045224A">
        <w:rPr>
          <w:lang w:eastAsia="zh-CN"/>
        </w:rPr>
        <w:t xml:space="preserve"> for </w:t>
      </w:r>
      <w:r>
        <w:rPr>
          <w:lang w:eastAsia="zh-CN"/>
        </w:rPr>
        <w:t>the requesting entity for the PIN;</w:t>
      </w:r>
    </w:p>
    <w:p w14:paraId="065A6512" w14:textId="77777777" w:rsidR="00562048" w:rsidRDefault="00562048" w:rsidP="00562048">
      <w:pPr>
        <w:pStyle w:val="B1"/>
      </w:pPr>
      <w:r>
        <w:rPr>
          <w:lang w:eastAsia="zh-CN"/>
        </w:rPr>
        <w:t>b)</w:t>
      </w:r>
      <w:r>
        <w:rPr>
          <w:lang w:eastAsia="zh-CN"/>
        </w:rPr>
        <w:tab/>
      </w:r>
      <w:r>
        <w:t>generate an HTTP 204 (No content) response according to IETF RFC 9110 [4]; and</w:t>
      </w:r>
    </w:p>
    <w:p w14:paraId="54E409D4" w14:textId="77777777" w:rsidR="00562048" w:rsidRDefault="00562048" w:rsidP="00562048">
      <w:pPr>
        <w:pStyle w:val="B1"/>
      </w:pPr>
      <w:r>
        <w:rPr>
          <w:lang w:eastAsia="zh-CN"/>
        </w:rPr>
        <w:t>c)</w:t>
      </w:r>
      <w:r>
        <w:rPr>
          <w:lang w:eastAsia="zh-CN"/>
        </w:rPr>
        <w:tab/>
        <w:t>send the HTTP 204 (</w:t>
      </w:r>
      <w:r>
        <w:t>No content</w:t>
      </w:r>
      <w:r>
        <w:rPr>
          <w:lang w:eastAsia="zh-CN"/>
        </w:rPr>
        <w:t>) response towards the requesting entity.</w:t>
      </w:r>
    </w:p>
    <w:p w14:paraId="4B59DCE3" w14:textId="77777777" w:rsidR="00DC5A7E" w:rsidRDefault="00DC5A7E" w:rsidP="00DC5A7E">
      <w:pPr>
        <w:rPr>
          <w:lang w:eastAsia="zh-CN"/>
        </w:rPr>
      </w:pPr>
      <w:r w:rsidRPr="0045224A">
        <w:rPr>
          <w:lang w:eastAsia="zh-CN"/>
        </w:rPr>
        <w:t xml:space="preserve">If the </w:t>
      </w:r>
      <w:r>
        <w:rPr>
          <w:lang w:eastAsia="zh-CN"/>
        </w:rPr>
        <w:t>requesting entity</w:t>
      </w:r>
      <w:r w:rsidRPr="0045224A">
        <w:rPr>
          <w:lang w:eastAsia="zh-CN"/>
        </w:rPr>
        <w:t xml:space="preserve"> is authorized to </w:t>
      </w:r>
      <w:r>
        <w:rPr>
          <w:lang w:eastAsia="zh-CN"/>
        </w:rPr>
        <w:t>unsubscribe</w:t>
      </w:r>
      <w:r w:rsidRPr="00EB5018">
        <w:rPr>
          <w:lang w:eastAsia="zh-CN"/>
        </w:rPr>
        <w:t xml:space="preserve"> </w:t>
      </w:r>
      <w:r>
        <w:rPr>
          <w:rFonts w:hint="eastAsia"/>
          <w:lang w:eastAsia="zh-CN"/>
        </w:rPr>
        <w:t>at</w:t>
      </w:r>
      <w:r>
        <w:rPr>
          <w:lang w:eastAsia="zh-CN"/>
        </w:rPr>
        <w:t xml:space="preserve"> least one </w:t>
      </w:r>
      <w:r w:rsidRPr="0045224A">
        <w:rPr>
          <w:lang w:eastAsia="zh-CN"/>
        </w:rPr>
        <w:t>requested</w:t>
      </w:r>
      <w:r w:rsidRPr="00EB5018">
        <w:rPr>
          <w:lang w:eastAsia="zh-CN"/>
        </w:rPr>
        <w:t xml:space="preserve"> subscription information</w:t>
      </w:r>
      <w:r w:rsidRPr="0045224A">
        <w:rPr>
          <w:lang w:eastAsia="zh-CN"/>
        </w:rPr>
        <w:t>, the PM</w:t>
      </w:r>
      <w:r>
        <w:rPr>
          <w:lang w:eastAsia="zh-CN"/>
        </w:rPr>
        <w:t>AE-</w:t>
      </w:r>
      <w:r w:rsidRPr="0045224A">
        <w:rPr>
          <w:lang w:eastAsia="zh-CN"/>
        </w:rPr>
        <w:t xml:space="preserve">C </w:t>
      </w:r>
      <w:r>
        <w:rPr>
          <w:lang w:eastAsia="zh-CN"/>
        </w:rPr>
        <w:t xml:space="preserve">shall: </w:t>
      </w:r>
    </w:p>
    <w:p w14:paraId="517BC642"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1471AAFF"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7B9A405"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pin-status-unsubscribe-reject</w:t>
      </w:r>
      <w:r w:rsidRPr="0073469F">
        <w:t>&gt;</w:t>
      </w:r>
      <w:r w:rsidRPr="004E7BF5">
        <w:t xml:space="preserve"> element</w:t>
      </w:r>
      <w:r>
        <w:t xml:space="preserve"> </w:t>
      </w:r>
      <w:r w:rsidRPr="004E7BF5">
        <w:t>in the &lt;</w:t>
      </w:r>
      <w:r>
        <w:t>pinapp</w:t>
      </w:r>
      <w:r w:rsidRPr="004E7BF5">
        <w:t>-info&gt; root element</w:t>
      </w:r>
      <w:r w:rsidRPr="000D5037">
        <w:t xml:space="preserve"> </w:t>
      </w:r>
      <w:r>
        <w:t xml:space="preserve">and within the </w:t>
      </w:r>
      <w:r w:rsidRPr="0073469F">
        <w:t>&lt;</w:t>
      </w:r>
      <w:r>
        <w:t>pin-status-unsubscribe-reject</w:t>
      </w:r>
      <w:r w:rsidRPr="0073469F">
        <w:t>&gt;</w:t>
      </w:r>
      <w:r w:rsidRPr="004E7BF5">
        <w:t>:</w:t>
      </w:r>
    </w:p>
    <w:p w14:paraId="57D6342C" w14:textId="77777777" w:rsidR="00DC5A7E" w:rsidRDefault="00DC5A7E" w:rsidP="00DC5A7E">
      <w:pPr>
        <w:pStyle w:val="B3"/>
        <w:rPr>
          <w:lang w:eastAsia="zh-CN"/>
        </w:rPr>
      </w:pPr>
      <w:r>
        <w:rPr>
          <w:lang w:eastAsia="zh-CN"/>
        </w:rPr>
        <w:lastRenderedPageBreak/>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sidRPr="0018695B">
        <w:t xml:space="preserve">PIN </w:t>
      </w:r>
      <w:r>
        <w:t>status unsubscribe</w:t>
      </w:r>
      <w:r w:rsidRPr="00654FEF">
        <w:t xml:space="preserve"> failure</w:t>
      </w:r>
      <w:r>
        <w:t>; and</w:t>
      </w:r>
    </w:p>
    <w:p w14:paraId="4F9C6C73" w14:textId="77777777" w:rsidR="00BE3BC8" w:rsidRP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requesting entity.</w:t>
      </w:r>
    </w:p>
    <w:p w14:paraId="3EF96A45" w14:textId="77777777" w:rsidR="00BE3BC8" w:rsidRDefault="00BE3BC8" w:rsidP="00BE3BC8">
      <w:pPr>
        <w:pStyle w:val="Heading3"/>
      </w:pPr>
      <w:bookmarkStart w:id="207" w:name="_Toc160556317"/>
      <w:r>
        <w:rPr>
          <w:rFonts w:hint="eastAsia"/>
          <w:lang w:eastAsia="zh-CN"/>
        </w:rPr>
        <w:t>5</w:t>
      </w:r>
      <w:r>
        <w:rPr>
          <w:lang w:eastAsia="zh-CN"/>
        </w:rPr>
        <w:t>.4.7</w:t>
      </w:r>
      <w:r>
        <w:rPr>
          <w:lang w:eastAsia="zh-CN"/>
        </w:rPr>
        <w:tab/>
      </w:r>
      <w:r w:rsidRPr="000330E9">
        <w:rPr>
          <w:lang w:eastAsia="zh-CN"/>
        </w:rPr>
        <w:t>PINE management</w:t>
      </w:r>
      <w:r w:rsidRPr="00C7079E">
        <w:rPr>
          <w:lang w:eastAsia="zh-CN"/>
        </w:rPr>
        <w:t xml:space="preserve"> </w:t>
      </w:r>
      <w:r>
        <w:rPr>
          <w:lang w:eastAsia="zh-CN"/>
        </w:rPr>
        <w:t>procedure</w:t>
      </w:r>
      <w:bookmarkEnd w:id="207"/>
    </w:p>
    <w:p w14:paraId="016EA187" w14:textId="77777777" w:rsidR="00DC5A7E" w:rsidRDefault="00DC5A7E" w:rsidP="00DC5A7E">
      <w:pPr>
        <w:pStyle w:val="Heading4"/>
      </w:pPr>
      <w:bookmarkStart w:id="208" w:name="_Toc125656074"/>
      <w:bookmarkStart w:id="209" w:name="_Toc160556318"/>
      <w:r>
        <w:t>5</w:t>
      </w:r>
      <w:r w:rsidRPr="0087431B">
        <w:t>.</w:t>
      </w:r>
      <w:r>
        <w:t>4</w:t>
      </w:r>
      <w:r w:rsidRPr="0087431B">
        <w:t>.</w:t>
      </w:r>
      <w:r>
        <w:t>7</w:t>
      </w:r>
      <w:r w:rsidRPr="0087431B">
        <w:t>.1</w:t>
      </w:r>
      <w:r w:rsidRPr="0087431B">
        <w:tab/>
        <w:t>General</w:t>
      </w:r>
      <w:bookmarkEnd w:id="208"/>
      <w:bookmarkEnd w:id="209"/>
      <w:r w:rsidRPr="0087431B">
        <w:t xml:space="preserve"> </w:t>
      </w:r>
    </w:p>
    <w:p w14:paraId="0C375DF6" w14:textId="77777777" w:rsidR="00DC5A7E" w:rsidRDefault="00DC5A7E" w:rsidP="00DC5A7E">
      <w:r>
        <w:t>The purpose of PINE management</w:t>
      </w:r>
      <w:r>
        <w:rPr>
          <w:lang w:eastAsia="zh-CN"/>
        </w:rPr>
        <w:t xml:space="preserve"> procedure is </w:t>
      </w:r>
      <w:r w:rsidRPr="001323B9">
        <w:rPr>
          <w:lang w:eastAsia="zh-CN"/>
        </w:rPr>
        <w:t xml:space="preserve">to </w:t>
      </w:r>
      <w:r>
        <w:rPr>
          <w:lang w:eastAsia="zh-CN"/>
        </w:rPr>
        <w:t>add or remove a PINE from a PIN for a PMAE-C, or join or leave a PIN for a PEAE-C</w:t>
      </w:r>
      <w:r>
        <w:t xml:space="preserve">. </w:t>
      </w:r>
    </w:p>
    <w:p w14:paraId="431C5666" w14:textId="77777777" w:rsidR="00DC5A7E" w:rsidRDefault="00DC5A7E" w:rsidP="00DC5A7E">
      <w:r>
        <w:rPr>
          <w:rFonts w:hint="eastAsia"/>
          <w:lang w:eastAsia="zh-CN"/>
        </w:rPr>
        <w:t>T</w:t>
      </w:r>
      <w:r>
        <w:rPr>
          <w:lang w:eastAsia="zh-CN"/>
        </w:rPr>
        <w:t>he following procedures are defined</w:t>
      </w:r>
      <w:r w:rsidRPr="003259AF">
        <w:t xml:space="preserve"> </w:t>
      </w:r>
      <w:r>
        <w:t xml:space="preserve">for PIN </w:t>
      </w:r>
      <w:r w:rsidRPr="00E139D0">
        <w:t>Registration</w:t>
      </w:r>
      <w:r>
        <w:t xml:space="preserve"> to</w:t>
      </w:r>
      <w:r w:rsidRPr="00E139D0">
        <w:t xml:space="preserve"> </w:t>
      </w:r>
      <w:r>
        <w:t>PAE-S:</w:t>
      </w:r>
    </w:p>
    <w:p w14:paraId="312B5698" w14:textId="77777777" w:rsidR="00DC5A7E" w:rsidRDefault="00DC5A7E" w:rsidP="00DC5A7E">
      <w:pPr>
        <w:pStyle w:val="B1"/>
        <w:rPr>
          <w:lang w:eastAsia="zh-CN"/>
        </w:rPr>
      </w:pPr>
      <w:r>
        <w:rPr>
          <w:rFonts w:hint="eastAsia"/>
          <w:lang w:eastAsia="zh-CN"/>
        </w:rPr>
        <w:t>a</w:t>
      </w:r>
      <w:r>
        <w:rPr>
          <w:lang w:eastAsia="zh-CN"/>
        </w:rPr>
        <w:t>)</w:t>
      </w:r>
      <w:r>
        <w:rPr>
          <w:lang w:eastAsia="zh-CN"/>
        </w:rPr>
        <w:tab/>
      </w:r>
      <w:r w:rsidRPr="00896231">
        <w:t>PEAE-C requested joining into a PIN</w:t>
      </w:r>
      <w:r>
        <w:t xml:space="preserve"> </w:t>
      </w:r>
      <w:r w:rsidRPr="00587AB6">
        <w:t>via PMAE-C</w:t>
      </w:r>
      <w:r w:rsidRPr="006C48BE">
        <w:rPr>
          <w:lang w:eastAsia="zh-CN"/>
        </w:rPr>
        <w:t xml:space="preserve"> </w:t>
      </w:r>
      <w:r>
        <w:rPr>
          <w:lang w:eastAsia="zh-CN"/>
        </w:rPr>
        <w:t>as specified in clause</w:t>
      </w:r>
      <w:r>
        <w:t> </w:t>
      </w:r>
      <w:r>
        <w:rPr>
          <w:lang w:eastAsia="zh-CN"/>
        </w:rPr>
        <w:t>5.4.7.2</w:t>
      </w:r>
      <w:r>
        <w:t>;</w:t>
      </w:r>
    </w:p>
    <w:p w14:paraId="66A5C49B" w14:textId="77777777" w:rsidR="00DC5A7E" w:rsidRDefault="00DC5A7E" w:rsidP="00DC5A7E">
      <w:pPr>
        <w:pStyle w:val="B1"/>
        <w:rPr>
          <w:lang w:eastAsia="zh-CN"/>
        </w:rPr>
      </w:pPr>
      <w:r>
        <w:rPr>
          <w:rFonts w:hint="eastAsia"/>
          <w:lang w:eastAsia="zh-CN"/>
        </w:rPr>
        <w:t>b</w:t>
      </w:r>
      <w:r>
        <w:rPr>
          <w:lang w:eastAsia="zh-CN"/>
        </w:rPr>
        <w:t>)</w:t>
      </w:r>
      <w:r>
        <w:rPr>
          <w:lang w:eastAsia="zh-CN"/>
        </w:rPr>
        <w:tab/>
      </w:r>
      <w:r w:rsidRPr="00896231">
        <w:t>PEAE-C requested joining into a PIN</w:t>
      </w:r>
      <w:r>
        <w:t xml:space="preserve"> </w:t>
      </w:r>
      <w:r w:rsidRPr="00587AB6">
        <w:t>via P</w:t>
      </w:r>
      <w:r>
        <w:t>G</w:t>
      </w:r>
      <w:r w:rsidRPr="00587AB6">
        <w:t>AE-C</w:t>
      </w:r>
      <w:r w:rsidRPr="006C48BE">
        <w:rPr>
          <w:lang w:eastAsia="zh-CN"/>
        </w:rPr>
        <w:t xml:space="preserve"> </w:t>
      </w:r>
      <w:r>
        <w:rPr>
          <w:lang w:eastAsia="zh-CN"/>
        </w:rPr>
        <w:t>as specified in clause</w:t>
      </w:r>
      <w:r>
        <w:t> </w:t>
      </w:r>
      <w:r>
        <w:rPr>
          <w:lang w:eastAsia="zh-CN"/>
        </w:rPr>
        <w:t>5.4.7.3</w:t>
      </w:r>
      <w:r>
        <w:t>;</w:t>
      </w:r>
    </w:p>
    <w:p w14:paraId="007461C7" w14:textId="77777777" w:rsidR="00DC5A7E" w:rsidRDefault="00DC5A7E" w:rsidP="00DC5A7E">
      <w:pPr>
        <w:pStyle w:val="B1"/>
        <w:rPr>
          <w:lang w:eastAsia="zh-CN"/>
        </w:rPr>
      </w:pPr>
      <w:r>
        <w:rPr>
          <w:lang w:eastAsia="zh-CN"/>
        </w:rPr>
        <w:t>c)</w:t>
      </w:r>
      <w:r>
        <w:rPr>
          <w:lang w:eastAsia="zh-CN"/>
        </w:rPr>
        <w:tab/>
      </w:r>
      <w:r w:rsidRPr="009C72D7">
        <w:t>PEAE-C request</w:t>
      </w:r>
      <w:r>
        <w:t>ed</w:t>
      </w:r>
      <w:r w:rsidRPr="009C72D7">
        <w:t xml:space="preserve"> </w:t>
      </w:r>
      <w:r>
        <w:t xml:space="preserve">leaving a PIN </w:t>
      </w:r>
      <w:r w:rsidRPr="009C72D7">
        <w:t xml:space="preserve">via PMAE-C </w:t>
      </w:r>
      <w:r>
        <w:rPr>
          <w:lang w:eastAsia="zh-CN"/>
        </w:rPr>
        <w:t>as specified in clause</w:t>
      </w:r>
      <w:r>
        <w:t> </w:t>
      </w:r>
      <w:r>
        <w:rPr>
          <w:lang w:eastAsia="zh-CN"/>
        </w:rPr>
        <w:t>5.4.7.4</w:t>
      </w:r>
      <w:r>
        <w:t>;</w:t>
      </w:r>
    </w:p>
    <w:p w14:paraId="0BD7BF40" w14:textId="77777777" w:rsidR="00DC5A7E" w:rsidRDefault="00DC5A7E" w:rsidP="00DC5A7E">
      <w:pPr>
        <w:pStyle w:val="B1"/>
      </w:pPr>
      <w:r>
        <w:rPr>
          <w:lang w:eastAsia="zh-CN"/>
        </w:rPr>
        <w:t>d)</w:t>
      </w:r>
      <w:r>
        <w:rPr>
          <w:lang w:eastAsia="zh-CN"/>
        </w:rPr>
        <w:tab/>
      </w:r>
      <w:r w:rsidRPr="009C72D7">
        <w:t>PEAE-C request</w:t>
      </w:r>
      <w:r>
        <w:t>ed leaving a PIN</w:t>
      </w:r>
      <w:r w:rsidRPr="009C72D7">
        <w:t xml:space="preserve"> via P</w:t>
      </w:r>
      <w:r>
        <w:t>G</w:t>
      </w:r>
      <w:r w:rsidRPr="009C72D7">
        <w:t xml:space="preserve">AE-C </w:t>
      </w:r>
      <w:r>
        <w:rPr>
          <w:lang w:eastAsia="zh-CN"/>
        </w:rPr>
        <w:t>as specified in clause</w:t>
      </w:r>
      <w:r>
        <w:t> </w:t>
      </w:r>
      <w:r>
        <w:rPr>
          <w:lang w:eastAsia="zh-CN"/>
        </w:rPr>
        <w:t>5.4.7.5</w:t>
      </w:r>
      <w:r>
        <w:t>; and</w:t>
      </w:r>
    </w:p>
    <w:p w14:paraId="6ED0B751" w14:textId="77777777" w:rsidR="00DC5A7E" w:rsidRPr="00410822" w:rsidRDefault="00DC5A7E" w:rsidP="00DC5A7E">
      <w:pPr>
        <w:pStyle w:val="B1"/>
        <w:rPr>
          <w:lang w:eastAsia="zh-CN"/>
        </w:rPr>
      </w:pPr>
      <w:r>
        <w:rPr>
          <w:lang w:eastAsia="zh-CN"/>
        </w:rPr>
        <w:t>e)</w:t>
      </w:r>
      <w:r>
        <w:rPr>
          <w:lang w:eastAsia="zh-CN"/>
        </w:rPr>
        <w:tab/>
      </w:r>
      <w:r w:rsidRPr="00896231">
        <w:t>PMAE-C requested removing a PEAE-C from a PIN</w:t>
      </w:r>
      <w:r>
        <w:t xml:space="preserve"> </w:t>
      </w:r>
      <w:r>
        <w:rPr>
          <w:lang w:eastAsia="zh-CN"/>
        </w:rPr>
        <w:t>as specified in clause</w:t>
      </w:r>
      <w:r>
        <w:t> </w:t>
      </w:r>
      <w:r>
        <w:rPr>
          <w:lang w:eastAsia="zh-CN"/>
        </w:rPr>
        <w:t>5.4.7.6</w:t>
      </w:r>
      <w:r>
        <w:t>.</w:t>
      </w:r>
    </w:p>
    <w:p w14:paraId="58158530" w14:textId="77777777" w:rsidR="00DC5A7E" w:rsidRDefault="00DC5A7E" w:rsidP="00DC5A7E">
      <w:pPr>
        <w:pStyle w:val="Heading4"/>
      </w:pPr>
      <w:bookmarkStart w:id="210" w:name="_Toc160556319"/>
      <w:r>
        <w:t>5</w:t>
      </w:r>
      <w:r w:rsidRPr="0087431B">
        <w:t>.</w:t>
      </w:r>
      <w:r>
        <w:t>4</w:t>
      </w:r>
      <w:r w:rsidRPr="0087431B">
        <w:t>.</w:t>
      </w:r>
      <w:r>
        <w:t>7</w:t>
      </w:r>
      <w:r w:rsidRPr="0087431B">
        <w:t>.</w:t>
      </w:r>
      <w:r>
        <w:t>2</w:t>
      </w:r>
      <w:r w:rsidRPr="0087431B">
        <w:tab/>
      </w:r>
      <w:r>
        <w:t>PEAE-C requested joining into a PIN via PMAE-C</w:t>
      </w:r>
      <w:bookmarkEnd w:id="210"/>
    </w:p>
    <w:p w14:paraId="4CA3741A" w14:textId="77777777" w:rsidR="00DC5A7E" w:rsidRDefault="00DC5A7E" w:rsidP="00DC5A7E">
      <w:pPr>
        <w:pStyle w:val="Heading5"/>
        <w:rPr>
          <w:lang w:eastAsia="zh-CN"/>
        </w:rPr>
      </w:pPr>
      <w:bookmarkStart w:id="211" w:name="_Toc160556320"/>
      <w:r>
        <w:rPr>
          <w:rFonts w:hint="eastAsia"/>
          <w:lang w:eastAsia="zh-CN"/>
        </w:rPr>
        <w:t>5</w:t>
      </w:r>
      <w:r>
        <w:rPr>
          <w:lang w:eastAsia="zh-CN"/>
        </w:rPr>
        <w:t>.4.7.2.1</w:t>
      </w:r>
      <w:r>
        <w:rPr>
          <w:lang w:eastAsia="zh-CN"/>
        </w:rPr>
        <w:tab/>
        <w:t xml:space="preserve">PEAE-C </w:t>
      </w:r>
      <w:r>
        <w:rPr>
          <w:rFonts w:hint="eastAsia"/>
          <w:lang w:eastAsia="zh-CN"/>
        </w:rPr>
        <w:t>procedure</w:t>
      </w:r>
      <w:bookmarkEnd w:id="211"/>
    </w:p>
    <w:p w14:paraId="35A9F857" w14:textId="77777777" w:rsidR="00DC5A7E" w:rsidRDefault="00DC5A7E" w:rsidP="00DC5A7E">
      <w:r>
        <w:t xml:space="preserve">When the PEAE-C needs </w:t>
      </w:r>
      <w:r>
        <w:rPr>
          <w:lang w:eastAsia="zh-CN"/>
        </w:rPr>
        <w:t>to join into a PIN via the PMAE-C</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PEAE-C</w:t>
      </w:r>
      <w:r w:rsidRPr="00684E14">
        <w:t>:</w:t>
      </w:r>
    </w:p>
    <w:p w14:paraId="54A8F4DA" w14:textId="77777777" w:rsidR="00DC5A7E" w:rsidRPr="008673D5" w:rsidRDefault="00DC5A7E" w:rsidP="00DC5A7E">
      <w:pPr>
        <w:pStyle w:val="NO"/>
      </w:pPr>
      <w:r w:rsidRPr="00040B5C">
        <w:t>NOTE:</w:t>
      </w:r>
      <w:r w:rsidRPr="00040B5C">
        <w:tab/>
      </w:r>
      <w:r>
        <w:t>PEAE-C can obtain the IP address of PMAE-C</w:t>
      </w:r>
      <w:r w:rsidRPr="00040B5C">
        <w:t xml:space="preserve"> </w:t>
      </w:r>
      <w:r>
        <w:t xml:space="preserve">and the PIN profile of the PIN by the implementation-specific ways. </w:t>
      </w:r>
    </w:p>
    <w:p w14:paraId="70C62177"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PMAE-C;</w:t>
      </w:r>
    </w:p>
    <w:p w14:paraId="7BFEBD00" w14:textId="77777777" w:rsidR="00DC5A7E" w:rsidRPr="003731F1" w:rsidRDefault="00DC5A7E" w:rsidP="00DC5A7E">
      <w:pPr>
        <w:pStyle w:val="B1"/>
      </w:pPr>
      <w:r w:rsidRPr="003731F1">
        <w:t>b)</w:t>
      </w:r>
      <w:r w:rsidRPr="003731F1">
        <w:tab/>
        <w:t xml:space="preserve">shall include a Content-Type header field set to </w:t>
      </w:r>
      <w:r>
        <w:t>"</w:t>
      </w:r>
      <w:r w:rsidRPr="003731F1">
        <w:t>application/vnd.3gpp.pinapp-info+xml</w:t>
      </w:r>
      <w:r>
        <w:t>"</w:t>
      </w:r>
      <w:r w:rsidRPr="003731F1">
        <w:t>; and</w:t>
      </w:r>
    </w:p>
    <w:p w14:paraId="76A5A30E"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w:t>
      </w:r>
      <w:r w:rsidRPr="00E13D41">
        <w:t>anagement</w:t>
      </w:r>
      <w:r>
        <w:t>-pine-join-r</w:t>
      </w:r>
      <w:r w:rsidRPr="00E13D41">
        <w:t>equest</w:t>
      </w:r>
      <w:r w:rsidRPr="0073469F">
        <w:t>&gt;</w:t>
      </w:r>
      <w:r w:rsidRPr="001D4A5C">
        <w:t xml:space="preserve"> element in the &lt;</w:t>
      </w:r>
      <w:r>
        <w:t>pinapp</w:t>
      </w:r>
      <w:r w:rsidRPr="001D4A5C">
        <w:t>-info&gt; root element</w:t>
      </w:r>
      <w:r>
        <w:t xml:space="preserve"> and within the </w:t>
      </w:r>
      <w:r w:rsidRPr="0073469F">
        <w:t>&lt;</w:t>
      </w:r>
      <w:r>
        <w:t>pin-m</w:t>
      </w:r>
      <w:r w:rsidRPr="00E13D41">
        <w:t>anagement</w:t>
      </w:r>
      <w:r>
        <w:t>-pine-join-r</w:t>
      </w:r>
      <w:r w:rsidRPr="00E13D41">
        <w:t>equest</w:t>
      </w:r>
      <w:r w:rsidRPr="0073469F">
        <w:t>&gt;</w:t>
      </w:r>
      <w:r w:rsidRPr="001D4A5C">
        <w:t xml:space="preserve"> element</w:t>
      </w:r>
      <w:r>
        <w:t>:</w:t>
      </w:r>
    </w:p>
    <w:p w14:paraId="4B6D4C3E" w14:textId="77777777" w:rsidR="00DC5A7E" w:rsidRDefault="00DC5A7E" w:rsidP="00DC5A7E">
      <w:pPr>
        <w:pStyle w:val="B2"/>
      </w:pPr>
      <w:r>
        <w:t>1)</w:t>
      </w:r>
      <w:r>
        <w:tab/>
        <w:t>shall include a &lt;pin</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PIN to be joined into</w:t>
      </w:r>
      <w:r w:rsidRPr="0073469F">
        <w:t>;</w:t>
      </w:r>
    </w:p>
    <w:p w14:paraId="3B12BF9D" w14:textId="77777777" w:rsidR="00DC5A7E" w:rsidRDefault="00DC5A7E" w:rsidP="00DC5A7E">
      <w:pPr>
        <w:pStyle w:val="B2"/>
      </w:pPr>
      <w:r>
        <w:t>2)</w:t>
      </w:r>
      <w:r>
        <w:tab/>
      </w:r>
      <w:r>
        <w:rPr>
          <w:lang w:eastAsia="zh-CN"/>
        </w:rPr>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a</w:t>
      </w:r>
      <w:r w:rsidRPr="006C21C7">
        <w:t xml:space="preserve"> PIN service</w:t>
      </w:r>
      <w:r>
        <w:t>;</w:t>
      </w:r>
    </w:p>
    <w:p w14:paraId="594DC2C0" w14:textId="77777777" w:rsidR="00DC5A7E" w:rsidRDefault="00DC5A7E" w:rsidP="00DC5A7E">
      <w:pPr>
        <w:pStyle w:val="B2"/>
      </w:pPr>
      <w:r>
        <w:t>3)</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PEAE-C</w:t>
      </w:r>
      <w:r w:rsidRPr="0073469F">
        <w:t>;</w:t>
      </w:r>
    </w:p>
    <w:p w14:paraId="17351BFD" w14:textId="77777777" w:rsidR="00575F55" w:rsidRDefault="00575F55" w:rsidP="00DC5A7E">
      <w:pPr>
        <w:pStyle w:val="B2"/>
      </w:pPr>
      <w:r>
        <w:rPr>
          <w:rFonts w:hint="eastAsia"/>
          <w:lang w:eastAsia="zh-CN"/>
        </w:rPr>
        <w:t>4</w:t>
      </w:r>
      <w:r>
        <w:rPr>
          <w:lang w:eastAsia="zh-CN"/>
        </w:rPr>
        <w:t>)</w:t>
      </w:r>
      <w:r>
        <w:rPr>
          <w:lang w:eastAsia="zh-CN"/>
        </w:rPr>
        <w:tab/>
        <w:t xml:space="preserve">shall include a &lt;target-pemc-id&gt; </w:t>
      </w:r>
      <w:r>
        <w:t xml:space="preserve">element set to </w:t>
      </w:r>
      <w:r>
        <w:rPr>
          <w:rFonts w:cs="Arial"/>
        </w:rPr>
        <w:t xml:space="preserve">the </w:t>
      </w:r>
      <w:r>
        <w:rPr>
          <w:lang w:val="en-US"/>
        </w:rPr>
        <w:t>identity of the</w:t>
      </w:r>
      <w:r w:rsidRPr="00526FC3">
        <w:rPr>
          <w:rFonts w:cs="Arial"/>
        </w:rPr>
        <w:t xml:space="preserve"> </w:t>
      </w:r>
      <w:r>
        <w:rPr>
          <w:rFonts w:cs="Arial"/>
        </w:rPr>
        <w:t>target PMAE-C;</w:t>
      </w:r>
    </w:p>
    <w:p w14:paraId="6B7F8363" w14:textId="77777777" w:rsidR="00DC5A7E" w:rsidRDefault="00575F55" w:rsidP="00DC5A7E">
      <w:pPr>
        <w:pStyle w:val="B2"/>
        <w:rPr>
          <w:lang w:eastAsia="ko-KR"/>
        </w:rPr>
      </w:pPr>
      <w:r>
        <w:t>5</w:t>
      </w:r>
      <w:r w:rsidR="00DC5A7E">
        <w:t>)</w:t>
      </w:r>
      <w:r w:rsidR="00DC5A7E">
        <w:tab/>
        <w:t xml:space="preserve">may include a &lt;pin-client-profile&gt; element set to the </w:t>
      </w:r>
      <w:r w:rsidR="00DC5A7E" w:rsidRPr="00164B64">
        <w:rPr>
          <w:lang w:eastAsia="ko-KR"/>
        </w:rPr>
        <w:t>PIN client profile(s)</w:t>
      </w:r>
      <w:r w:rsidR="00DC5A7E">
        <w:rPr>
          <w:lang w:eastAsia="ko-KR"/>
        </w:rPr>
        <w:t xml:space="preserve"> of the PEAE-C; </w:t>
      </w:r>
    </w:p>
    <w:p w14:paraId="15E05BF0" w14:textId="77777777" w:rsidR="00DC5A7E" w:rsidRDefault="00575F55" w:rsidP="00DC5A7E">
      <w:pPr>
        <w:pStyle w:val="B2"/>
      </w:pPr>
      <w:r>
        <w:t>6</w:t>
      </w:r>
      <w:r w:rsidR="00DC5A7E">
        <w:t>)</w:t>
      </w:r>
      <w:r w:rsidR="00DC5A7E">
        <w:tab/>
        <w:t>may include a &lt;</w:t>
      </w:r>
      <w:r w:rsidR="00DC5A7E" w:rsidRPr="005322E5">
        <w:t>endpoint</w:t>
      </w:r>
      <w:r w:rsidR="00DC5A7E">
        <w:t>-</w:t>
      </w:r>
      <w:r w:rsidR="00DC5A7E" w:rsidRPr="005322E5">
        <w:t>information</w:t>
      </w:r>
      <w:r w:rsidR="00DC5A7E">
        <w:t xml:space="preserve">-content&gt; element set to the </w:t>
      </w:r>
      <w:r w:rsidR="00DC5A7E" w:rsidRPr="005322E5">
        <w:t xml:space="preserve">endpoint information of </w:t>
      </w:r>
      <w:r w:rsidR="00DC5A7E">
        <w:t>PAE-S;</w:t>
      </w:r>
    </w:p>
    <w:p w14:paraId="5B33BA1D" w14:textId="77777777" w:rsidR="001234E3" w:rsidRDefault="00575F55" w:rsidP="00DC5A7E">
      <w:pPr>
        <w:pStyle w:val="B2"/>
        <w:rPr>
          <w:rFonts w:cs="Arial"/>
        </w:rPr>
      </w:pPr>
      <w:r>
        <w:rPr>
          <w:lang w:eastAsia="zh-CN"/>
        </w:rPr>
        <w:t>7)</w:t>
      </w:r>
      <w:r>
        <w:rPr>
          <w:lang w:eastAsia="zh-CN"/>
        </w:rPr>
        <w:tab/>
        <w:t xml:space="preserve">may include a &lt;ue-location&gt; element set </w:t>
      </w:r>
      <w:r>
        <w:t>to</w:t>
      </w:r>
      <w:r w:rsidRPr="0022326F">
        <w:rPr>
          <w:rFonts w:cs="Arial"/>
        </w:rPr>
        <w:t xml:space="preserve"> </w:t>
      </w:r>
      <w:r>
        <w:rPr>
          <w:rFonts w:cs="Arial"/>
        </w:rPr>
        <w:t xml:space="preserve">the </w:t>
      </w:r>
      <w:r>
        <w:rPr>
          <w:lang w:val="en-US"/>
        </w:rPr>
        <w:t>location of the</w:t>
      </w:r>
      <w:r w:rsidRPr="00526FC3">
        <w:rPr>
          <w:rFonts w:cs="Arial"/>
        </w:rPr>
        <w:t xml:space="preserve"> </w:t>
      </w:r>
      <w:r>
        <w:rPr>
          <w:rFonts w:cs="Arial"/>
        </w:rPr>
        <w:t>PEAE-C</w:t>
      </w:r>
      <w:r w:rsidR="001234E3">
        <w:rPr>
          <w:rFonts w:cs="Arial"/>
        </w:rPr>
        <w:t>; and</w:t>
      </w:r>
    </w:p>
    <w:p w14:paraId="6A77BFA7" w14:textId="77777777" w:rsidR="00575F55" w:rsidRPr="00575F55" w:rsidRDefault="001234E3" w:rsidP="00DC5A7E">
      <w:pPr>
        <w:pStyle w:val="B2"/>
      </w:pPr>
      <w:r>
        <w:rPr>
          <w:rFonts w:cs="Arial"/>
        </w:rPr>
        <w:t>8)</w:t>
      </w:r>
      <w:r>
        <w:rPr>
          <w:rFonts w:cs="Arial"/>
        </w:rPr>
        <w:tab/>
      </w:r>
      <w:r>
        <w:t>may include a &lt;pin-service-info&gt; element set to</w:t>
      </w:r>
      <w:r>
        <w:rPr>
          <w:rFonts w:cs="Arial"/>
        </w:rPr>
        <w:t xml:space="preserve"> </w:t>
      </w:r>
      <w:r>
        <w:rPr>
          <w:lang w:eastAsia="zh-CN"/>
        </w:rPr>
        <w:t>the PIN service information that the r</w:t>
      </w:r>
      <w:r>
        <w:t>equesting entity can provide</w:t>
      </w:r>
      <w:r w:rsidR="00575F55">
        <w:rPr>
          <w:rFonts w:cs="Arial"/>
        </w:rPr>
        <w:t>.</w:t>
      </w:r>
    </w:p>
    <w:p w14:paraId="0F0050B3" w14:textId="77777777" w:rsidR="00DC5A7E" w:rsidRDefault="00DC5A7E" w:rsidP="00DC5A7E">
      <w:pPr>
        <w:rPr>
          <w:lang w:eastAsia="zh-CN"/>
        </w:rPr>
      </w:pPr>
      <w:r>
        <w:t xml:space="preserve">The PEAE-C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1A248D24"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074754B4" w14:textId="77777777" w:rsidR="00DC5A7E" w:rsidRDefault="00DC5A7E" w:rsidP="00DC5A7E">
      <w:pPr>
        <w:pStyle w:val="B1"/>
      </w:pPr>
      <w:r>
        <w:t>a)</w:t>
      </w:r>
      <w:r>
        <w:tab/>
        <w:t>a Content-Type header field set to "application/vnd.3gpp.pinapp-info+xml"; and</w:t>
      </w:r>
    </w:p>
    <w:p w14:paraId="568940D3" w14:textId="77777777" w:rsidR="00DC5A7E" w:rsidRDefault="00DC5A7E" w:rsidP="00DC5A7E">
      <w:pPr>
        <w:pStyle w:val="B1"/>
      </w:pPr>
      <w:r>
        <w:lastRenderedPageBreak/>
        <w:t>b)</w:t>
      </w:r>
      <w:r>
        <w:tab/>
        <w:t xml:space="preserve">an application/vnd.3gpp.pinapp-info+xml MIME body with a </w:t>
      </w:r>
      <w:r w:rsidRPr="0073469F">
        <w:t>&lt;</w:t>
      </w:r>
      <w:r>
        <w:t>pin-m</w:t>
      </w:r>
      <w:r w:rsidRPr="00E13D41">
        <w:t>anagement</w:t>
      </w:r>
      <w:r>
        <w:t>-pine-join-accept</w:t>
      </w:r>
      <w:r w:rsidRPr="0073469F">
        <w:t>&gt;</w:t>
      </w:r>
      <w:r>
        <w:t xml:space="preserve"> </w:t>
      </w:r>
      <w:r w:rsidRPr="00FB41A4">
        <w:t>element in the &lt;</w:t>
      </w:r>
      <w:r>
        <w:t>pinapp</w:t>
      </w:r>
      <w:r w:rsidRPr="00FB41A4">
        <w:t xml:space="preserve">-info&gt; </w:t>
      </w:r>
      <w:r>
        <w:t>root element,</w:t>
      </w:r>
    </w:p>
    <w:p w14:paraId="6A88CAC6" w14:textId="77777777" w:rsidR="00DC5A7E" w:rsidRPr="002F3259" w:rsidRDefault="00DC5A7E" w:rsidP="00DC5A7E">
      <w:r>
        <w:t xml:space="preserve">the PEAE-C shall store the information of the PIN and consider the </w:t>
      </w:r>
      <w:r w:rsidRPr="00D2261F">
        <w:t xml:space="preserve">PEAE-C </w:t>
      </w:r>
      <w:r>
        <w:t xml:space="preserve">has successfully joined into the PIN. </w:t>
      </w:r>
    </w:p>
    <w:p w14:paraId="1CD7EBE4"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22815B21" w14:textId="77777777" w:rsidR="00DC5A7E" w:rsidRDefault="00DC5A7E" w:rsidP="00DC5A7E">
      <w:pPr>
        <w:pStyle w:val="B1"/>
      </w:pPr>
      <w:r>
        <w:t>a)</w:t>
      </w:r>
      <w:r>
        <w:tab/>
        <w:t>a Content-Type header field set to "application/vnd.3gpp.pinapp-info+xml"; and</w:t>
      </w:r>
    </w:p>
    <w:p w14:paraId="5791B789"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-pine-join-reject</w:t>
      </w:r>
      <w:r w:rsidRPr="0073469F">
        <w:t>&gt;</w:t>
      </w:r>
      <w:r>
        <w:t xml:space="preserve"> </w:t>
      </w:r>
      <w:r w:rsidRPr="00FB41A4">
        <w:t>element in the &lt;</w:t>
      </w:r>
      <w:r>
        <w:t>pinapp</w:t>
      </w:r>
      <w:r w:rsidRPr="00FB41A4">
        <w:t xml:space="preserve">-info&gt; </w:t>
      </w:r>
      <w:r>
        <w:t>root element,</w:t>
      </w:r>
    </w:p>
    <w:p w14:paraId="0C3AE59A" w14:textId="77777777" w:rsidR="00DC5A7E" w:rsidRPr="00E22C10" w:rsidRDefault="00DC5A7E" w:rsidP="00DC5A7E">
      <w:pPr>
        <w:rPr>
          <w:lang w:eastAsia="zh-CN"/>
        </w:rPr>
      </w:pPr>
      <w:r>
        <w:t xml:space="preserve">the PEAE-C shall consider </w:t>
      </w:r>
      <w:r>
        <w:rPr>
          <w:rFonts w:hint="eastAsia"/>
          <w:lang w:eastAsia="zh-CN"/>
        </w:rPr>
        <w:t>the</w:t>
      </w:r>
      <w:r>
        <w:rPr>
          <w:lang w:eastAsia="zh-CN"/>
        </w:rPr>
        <w:t xml:space="preserve"> </w:t>
      </w:r>
      <w:r>
        <w:t>PEAE-C requested joining into a PIN is rejected by the PMAE-C.</w:t>
      </w:r>
    </w:p>
    <w:p w14:paraId="4A870ED3" w14:textId="77777777" w:rsidR="00DC5A7E" w:rsidRDefault="00DC5A7E" w:rsidP="00DC5A7E">
      <w:pPr>
        <w:pStyle w:val="Heading5"/>
        <w:rPr>
          <w:lang w:eastAsia="zh-CN"/>
        </w:rPr>
      </w:pPr>
      <w:bookmarkStart w:id="212" w:name="_Toc160556321"/>
      <w:r>
        <w:rPr>
          <w:rFonts w:hint="eastAsia"/>
          <w:lang w:eastAsia="zh-CN"/>
        </w:rPr>
        <w:t>5</w:t>
      </w:r>
      <w:r>
        <w:rPr>
          <w:lang w:eastAsia="zh-CN"/>
        </w:rPr>
        <w:t>.4.7.2.2</w:t>
      </w:r>
      <w:r>
        <w:rPr>
          <w:lang w:eastAsia="zh-CN"/>
        </w:rPr>
        <w:tab/>
        <w:t xml:space="preserve">PMAE-C </w:t>
      </w:r>
      <w:r>
        <w:rPr>
          <w:rFonts w:hint="eastAsia"/>
          <w:lang w:eastAsia="zh-CN"/>
        </w:rPr>
        <w:t>procedure</w:t>
      </w:r>
      <w:bookmarkEnd w:id="212"/>
    </w:p>
    <w:p w14:paraId="3A50923D" w14:textId="77777777" w:rsidR="00DC5A7E" w:rsidRDefault="00DC5A7E" w:rsidP="00DC5A7E">
      <w:r>
        <w:rPr>
          <w:lang w:eastAsia="x-none"/>
        </w:rPr>
        <w:t>Upon reception of an HTTP POST request</w:t>
      </w:r>
      <w:r w:rsidRPr="005025FB">
        <w:t xml:space="preserve"> </w:t>
      </w:r>
      <w:r>
        <w:t>message containing:</w:t>
      </w:r>
    </w:p>
    <w:p w14:paraId="400702FB" w14:textId="77777777" w:rsidR="00DC5A7E" w:rsidRDefault="00DC5A7E" w:rsidP="00DC5A7E">
      <w:pPr>
        <w:pStyle w:val="B1"/>
      </w:pPr>
      <w:r>
        <w:t>a)</w:t>
      </w:r>
      <w:r>
        <w:tab/>
        <w:t>a Content-Type header field set to "application/vnd.3gpp.pinapp-info+xml"; and</w:t>
      </w:r>
    </w:p>
    <w:p w14:paraId="680A2256"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w:t>
      </w:r>
      <w:r w:rsidRPr="00E13D41">
        <w:t>equest</w:t>
      </w:r>
      <w:r w:rsidRPr="0073469F">
        <w:t>&gt;</w:t>
      </w:r>
      <w:r>
        <w:t xml:space="preserve"> </w:t>
      </w:r>
      <w:r w:rsidRPr="00FB41A4">
        <w:t>element in the &lt;</w:t>
      </w:r>
      <w:r>
        <w:t>pinapp</w:t>
      </w:r>
      <w:r w:rsidRPr="00FB41A4">
        <w:t xml:space="preserve">-info&gt; </w:t>
      </w:r>
      <w:r>
        <w:t>root element,</w:t>
      </w:r>
    </w:p>
    <w:p w14:paraId="67D41E33" w14:textId="77777777" w:rsidR="00DC5A7E" w:rsidRPr="001167EA" w:rsidRDefault="00DC5A7E" w:rsidP="00DC5A7E">
      <w:pPr>
        <w:rPr>
          <w:lang w:eastAsia="zh-CN"/>
        </w:rPr>
      </w:pPr>
      <w:r>
        <w:t xml:space="preserve">the PMAE-C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or not. </w:t>
      </w:r>
    </w:p>
    <w:p w14:paraId="4F976604"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and the HTTP POST request message is received from PEAE-C, the PMAE-C shall:</w:t>
      </w:r>
    </w:p>
    <w:p w14:paraId="7E3178F9"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200 (OK) response </w:t>
      </w:r>
      <w:r>
        <w:t xml:space="preserve">and </w:t>
      </w:r>
      <w:r w:rsidRPr="00554F63">
        <w:rPr>
          <w:lang w:eastAsia="zh-CN"/>
        </w:rPr>
        <w:t xml:space="preserve">send the HTTP 200 (OK) response towards the </w:t>
      </w:r>
      <w:r>
        <w:rPr>
          <w:lang w:eastAsia="zh-CN"/>
        </w:rPr>
        <w:t>PE</w:t>
      </w:r>
      <w:r w:rsidRPr="00554F63">
        <w:rPr>
          <w:lang w:eastAsia="zh-CN"/>
        </w:rPr>
        <w:t>AE-</w:t>
      </w:r>
      <w:r>
        <w:rPr>
          <w:lang w:eastAsia="zh-CN"/>
        </w:rPr>
        <w:t>C</w:t>
      </w:r>
      <w:r w:rsidRPr="00554F63">
        <w:t xml:space="preserv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4AFADA46"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49485FA"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-pine-join-accept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-pine-join-accept</w:t>
      </w:r>
      <w:r w:rsidRPr="0073469F">
        <w:t>&gt;</w:t>
      </w:r>
      <w:r w:rsidRPr="001D4A5C">
        <w:t xml:space="preserve"> element</w:t>
      </w:r>
      <w:r w:rsidRPr="004E7BF5">
        <w:t>:</w:t>
      </w:r>
    </w:p>
    <w:p w14:paraId="20E4736E" w14:textId="77777777" w:rsidR="00381009" w:rsidRDefault="00DC5A7E" w:rsidP="00DC5A7E">
      <w:pPr>
        <w:pStyle w:val="B3"/>
      </w:pPr>
      <w:r w:rsidRPr="007F57D7">
        <w:t>i)</w:t>
      </w:r>
      <w:r w:rsidRPr="007F57D7">
        <w:tab/>
        <w:t>shall include a &lt;</w:t>
      </w:r>
      <w:r>
        <w:t>heartbeat-timer</w:t>
      </w:r>
      <w:r w:rsidRPr="007F57D7">
        <w:t>&gt; element set to t</w:t>
      </w:r>
      <w:r>
        <w:t>he h</w:t>
      </w:r>
      <w:r w:rsidRPr="00D2261F">
        <w:t>eartbeat timer value assigned to P</w:t>
      </w:r>
      <w:r>
        <w:t>EA</w:t>
      </w:r>
      <w:r w:rsidRPr="00D2261F">
        <w:t>E</w:t>
      </w:r>
      <w:r>
        <w:t>-C;</w:t>
      </w:r>
    </w:p>
    <w:p w14:paraId="772D11DB" w14:textId="77777777" w:rsidR="00381009" w:rsidRPr="00D81144" w:rsidRDefault="00381009" w:rsidP="00DC5A7E">
      <w:pPr>
        <w:pStyle w:val="B3"/>
        <w:rPr>
          <w:lang w:val="en-US" w:eastAsia="zh-CN"/>
        </w:rPr>
      </w:pPr>
      <w:r>
        <w:rPr>
          <w:lang w:eastAsia="zh-CN"/>
        </w:rPr>
        <w:t>ii)</w:t>
      </w:r>
      <w:r>
        <w:rPr>
          <w:lang w:eastAsia="zh-CN"/>
        </w:rPr>
        <w:tab/>
      </w:r>
      <w:r>
        <w:rPr>
          <w:lang w:val="en-US" w:eastAsia="zh-CN"/>
        </w:rPr>
        <w:t>shall include a &lt;valid-timer&gt; element set to the valid expiration time of the PIN;</w:t>
      </w:r>
    </w:p>
    <w:p w14:paraId="17130907" w14:textId="77777777" w:rsidR="00DC5A7E" w:rsidRDefault="00DC5A7E" w:rsidP="00DC5A7E">
      <w:pPr>
        <w:pStyle w:val="B3"/>
      </w:pPr>
      <w:r>
        <w:rPr>
          <w:lang w:eastAsia="zh-CN"/>
        </w:rPr>
        <w:t>ii</w:t>
      </w:r>
      <w:r w:rsidR="00381009">
        <w:rPr>
          <w:lang w:eastAsia="zh-CN"/>
        </w:rPr>
        <w:t>i</w:t>
      </w:r>
      <w:r>
        <w:rPr>
          <w:lang w:eastAsia="zh-CN"/>
        </w:rPr>
        <w:t>)</w:t>
      </w:r>
      <w:r>
        <w:rPr>
          <w:lang w:eastAsia="zh-CN"/>
        </w:rPr>
        <w:tab/>
      </w:r>
      <w:r>
        <w:t>may</w:t>
      </w:r>
      <w:r w:rsidRPr="007F57D7">
        <w:t xml:space="preserve"> include a &lt;</w:t>
      </w:r>
      <w:r>
        <w:t>pin-</w:t>
      </w:r>
      <w:r w:rsidRPr="00D2261F">
        <w:t>client</w:t>
      </w:r>
      <w:r>
        <w:t>-</w:t>
      </w:r>
      <w:r w:rsidRPr="00D2261F">
        <w:t>profile</w:t>
      </w:r>
      <w:r w:rsidRPr="007F57D7">
        <w:t>&gt; element set to t</w:t>
      </w:r>
      <w:r>
        <w:t xml:space="preserve">he </w:t>
      </w:r>
      <w:r w:rsidRPr="00D2261F">
        <w:t>PIN client profile information updated by the PM</w:t>
      </w:r>
      <w:r>
        <w:t>AE-</w:t>
      </w:r>
      <w:r w:rsidRPr="00D2261F">
        <w:t>C</w:t>
      </w:r>
      <w:r>
        <w:t>;</w:t>
      </w:r>
    </w:p>
    <w:p w14:paraId="504E1ECB" w14:textId="77777777" w:rsidR="00DC5A7E" w:rsidRDefault="00381009" w:rsidP="00DC5A7E">
      <w:pPr>
        <w:pStyle w:val="B3"/>
        <w:rPr>
          <w:rFonts w:cs="Arial"/>
        </w:rPr>
      </w:pPr>
      <w:r>
        <w:rPr>
          <w:lang w:eastAsia="zh-CN"/>
        </w:rPr>
        <w:t>iv</w:t>
      </w:r>
      <w:r w:rsidR="00DC5A7E">
        <w:rPr>
          <w:lang w:eastAsia="zh-CN"/>
        </w:rPr>
        <w:t>)</w:t>
      </w:r>
      <w:r w:rsidR="00DC5A7E">
        <w:rPr>
          <w:lang w:eastAsia="zh-CN"/>
        </w:rPr>
        <w:tab/>
        <w:t xml:space="preserve">may include a &lt;pegc-id&gt; </w:t>
      </w:r>
      <w:r w:rsidR="00DC5A7E">
        <w:t>element set to</w:t>
      </w:r>
      <w:r w:rsidR="00DC5A7E" w:rsidRPr="0022326F">
        <w:rPr>
          <w:rFonts w:cs="Arial"/>
        </w:rPr>
        <w:t xml:space="preserve"> </w:t>
      </w:r>
      <w:r w:rsidR="00DC5A7E" w:rsidRPr="00D2261F">
        <w:rPr>
          <w:rFonts w:cs="Arial"/>
        </w:rPr>
        <w:t xml:space="preserve">the identifier(s) of the PGAE-C(s) </w:t>
      </w:r>
      <w:r w:rsidR="00DC5A7E">
        <w:rPr>
          <w:rFonts w:cs="Arial"/>
        </w:rPr>
        <w:t>of the PIN;</w:t>
      </w:r>
    </w:p>
    <w:p w14:paraId="60003600" w14:textId="77777777" w:rsidR="00DC5A7E" w:rsidRPr="00D81144" w:rsidRDefault="00DC5A7E" w:rsidP="00DC5A7E">
      <w:pPr>
        <w:pStyle w:val="B3"/>
        <w:rPr>
          <w:lang w:val="en-US" w:eastAsia="zh-CN"/>
        </w:rPr>
      </w:pPr>
      <w:r>
        <w:rPr>
          <w:lang w:eastAsia="zh-CN"/>
        </w:rPr>
        <w:t>v</w:t>
      </w:r>
      <w:r>
        <w:rPr>
          <w:lang w:val="en-US" w:eastAsia="zh-CN"/>
        </w:rPr>
        <w:t>)</w:t>
      </w:r>
      <w:r>
        <w:rPr>
          <w:lang w:val="en-US" w:eastAsia="zh-CN"/>
        </w:rPr>
        <w:tab/>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 xml:space="preserve">the PGAE-C </w:t>
      </w:r>
      <w:r>
        <w:t>of</w:t>
      </w:r>
      <w:r>
        <w:rPr>
          <w:lang w:val="en-US"/>
        </w:rPr>
        <w:t xml:space="preserve"> the PIN for each PGAE-C</w:t>
      </w:r>
      <w:r>
        <w:rPr>
          <w:rFonts w:cs="Arial"/>
        </w:rPr>
        <w:t>;</w:t>
      </w:r>
      <w:r w:rsidR="00381009">
        <w:rPr>
          <w:rFonts w:cs="Arial"/>
        </w:rPr>
        <w:t xml:space="preserve"> and</w:t>
      </w:r>
    </w:p>
    <w:p w14:paraId="03247931" w14:textId="77777777" w:rsidR="00DC5A7E" w:rsidRPr="00D2261F" w:rsidRDefault="00DC5A7E" w:rsidP="00DC5A7E">
      <w:pPr>
        <w:pStyle w:val="B3"/>
        <w:rPr>
          <w:lang w:val="en-US" w:eastAsia="zh-CN"/>
        </w:rPr>
      </w:pPr>
      <w:r>
        <w:rPr>
          <w:rFonts w:hint="eastAsia"/>
          <w:lang w:val="en-US" w:eastAsia="zh-CN"/>
        </w:rPr>
        <w:t>v</w:t>
      </w:r>
      <w:r w:rsidR="00381009">
        <w:rPr>
          <w:lang w:val="en-US" w:eastAsia="zh-CN"/>
        </w:rPr>
        <w:t>i</w:t>
      </w:r>
      <w:r>
        <w:rPr>
          <w:lang w:val="en-US" w:eastAsia="zh-CN"/>
        </w:rPr>
        <w:t>)</w:t>
      </w:r>
      <w:r>
        <w:rPr>
          <w:lang w:val="en-US" w:eastAsia="zh-CN"/>
        </w:rPr>
        <w:tab/>
      </w:r>
      <w:r w:rsidRPr="00D2261F">
        <w:rPr>
          <w:lang w:val="en-US" w:eastAsia="zh-CN"/>
        </w:rPr>
        <w:t xml:space="preserve">may include a &lt;access-control-info&gt; element set to the access control information </w:t>
      </w:r>
      <w:r>
        <w:rPr>
          <w:lang w:val="en-US" w:eastAsia="zh-CN"/>
        </w:rPr>
        <w:t>of the PIN for each PGAE-C;</w:t>
      </w:r>
      <w:r>
        <w:rPr>
          <w:rFonts w:hint="eastAsia"/>
          <w:lang w:val="en-US" w:eastAsia="zh-CN"/>
        </w:rPr>
        <w:t xml:space="preserve"> </w:t>
      </w:r>
      <w:r>
        <w:rPr>
          <w:lang w:val="en-US" w:eastAsia="zh-CN"/>
        </w:rPr>
        <w:t>and</w:t>
      </w:r>
    </w:p>
    <w:p w14:paraId="294A0273"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PEAE-C joining into the PIN.</w:t>
      </w:r>
    </w:p>
    <w:p w14:paraId="174CD1B8"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the PMAE-C shall:</w:t>
      </w:r>
    </w:p>
    <w:p w14:paraId="79164573"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66734329"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EE47BCB"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-pine-join-reject</w:t>
      </w:r>
      <w:r w:rsidRPr="0073469F">
        <w:t>&gt;</w:t>
      </w:r>
      <w:r w:rsidRPr="001D4A5C">
        <w:t xml:space="preserve"> element</w:t>
      </w:r>
      <w:r w:rsidRPr="004E7BF5">
        <w:t>:</w:t>
      </w:r>
    </w:p>
    <w:p w14:paraId="4E6E1D45" w14:textId="77777777" w:rsidR="00DC5A7E" w:rsidRDefault="00DC5A7E" w:rsidP="00DC5A7E">
      <w:pPr>
        <w:pStyle w:val="B3"/>
        <w:rPr>
          <w:lang w:eastAsia="zh-CN"/>
        </w:rPr>
      </w:pPr>
      <w:r>
        <w:rPr>
          <w:lang w:eastAsia="zh-CN"/>
        </w:rPr>
        <w:lastRenderedPageBreak/>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joining into a PIN</w:t>
      </w:r>
      <w:r w:rsidRPr="00654FEF">
        <w:t xml:space="preserve"> failure</w:t>
      </w:r>
      <w:r>
        <w:t>; and</w:t>
      </w:r>
    </w:p>
    <w:p w14:paraId="7165CA16" w14:textId="77777777" w:rsidR="00DC5A7E" w:rsidRPr="006D6FBB"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PE</w:t>
      </w:r>
      <w:r w:rsidRPr="00554F63">
        <w:rPr>
          <w:lang w:eastAsia="zh-CN"/>
        </w:rPr>
        <w:t>AE-</w:t>
      </w:r>
      <w:r>
        <w:rPr>
          <w:lang w:eastAsia="zh-CN"/>
        </w:rPr>
        <w:t>C.</w:t>
      </w:r>
    </w:p>
    <w:p w14:paraId="6906AF04" w14:textId="77777777" w:rsidR="00DC5A7E" w:rsidRDefault="00DC5A7E" w:rsidP="00DC5A7E">
      <w:pPr>
        <w:pStyle w:val="Heading4"/>
      </w:pPr>
      <w:bookmarkStart w:id="213" w:name="_Toc160556322"/>
      <w:r>
        <w:t>5</w:t>
      </w:r>
      <w:r w:rsidRPr="0087431B">
        <w:t>.</w:t>
      </w:r>
      <w:r>
        <w:t>4</w:t>
      </w:r>
      <w:r w:rsidRPr="0087431B">
        <w:t>.</w:t>
      </w:r>
      <w:r>
        <w:t>7</w:t>
      </w:r>
      <w:r w:rsidRPr="0087431B">
        <w:t>.</w:t>
      </w:r>
      <w:r>
        <w:t>3</w:t>
      </w:r>
      <w:r w:rsidRPr="0087431B">
        <w:tab/>
      </w:r>
      <w:r>
        <w:t>PEAE-C requested joining into a PIN via PGAE-C</w:t>
      </w:r>
      <w:bookmarkEnd w:id="213"/>
    </w:p>
    <w:p w14:paraId="40752490" w14:textId="77777777" w:rsidR="00DC5A7E" w:rsidRDefault="00DC5A7E" w:rsidP="00DC5A7E">
      <w:pPr>
        <w:pStyle w:val="Heading5"/>
        <w:rPr>
          <w:lang w:eastAsia="zh-CN"/>
        </w:rPr>
      </w:pPr>
      <w:bookmarkStart w:id="214" w:name="_Toc160556323"/>
      <w:r>
        <w:rPr>
          <w:rFonts w:hint="eastAsia"/>
          <w:lang w:eastAsia="zh-CN"/>
        </w:rPr>
        <w:t>5</w:t>
      </w:r>
      <w:r>
        <w:rPr>
          <w:lang w:eastAsia="zh-CN"/>
        </w:rPr>
        <w:t>.4.7.3.1</w:t>
      </w:r>
      <w:r>
        <w:rPr>
          <w:lang w:eastAsia="zh-CN"/>
        </w:rPr>
        <w:tab/>
        <w:t xml:space="preserve">PEAE-C </w:t>
      </w:r>
      <w:r>
        <w:rPr>
          <w:rFonts w:hint="eastAsia"/>
          <w:lang w:eastAsia="zh-CN"/>
        </w:rPr>
        <w:t>procedure</w:t>
      </w:r>
      <w:bookmarkEnd w:id="214"/>
    </w:p>
    <w:p w14:paraId="690888AB" w14:textId="77777777" w:rsidR="00DC5A7E" w:rsidRDefault="00DC5A7E" w:rsidP="00DC5A7E">
      <w:r>
        <w:t xml:space="preserve">When the PEAE-C needs </w:t>
      </w:r>
      <w:r>
        <w:rPr>
          <w:lang w:eastAsia="zh-CN"/>
        </w:rPr>
        <w:t>to join into a PIN via the PGAE-C</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PEAE-C</w:t>
      </w:r>
      <w:r w:rsidRPr="00684E14">
        <w:t>:</w:t>
      </w:r>
    </w:p>
    <w:p w14:paraId="076FF898"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PGAE-C;</w:t>
      </w:r>
    </w:p>
    <w:p w14:paraId="6DA084FB" w14:textId="77777777" w:rsidR="00DC5A7E" w:rsidRPr="003731F1" w:rsidRDefault="00DC5A7E" w:rsidP="00DC5A7E">
      <w:pPr>
        <w:pStyle w:val="B1"/>
      </w:pPr>
      <w:r w:rsidRPr="003731F1">
        <w:t>b)</w:t>
      </w:r>
      <w:r w:rsidRPr="003731F1">
        <w:tab/>
        <w:t xml:space="preserve">shall include a Content-Type header field set to </w:t>
      </w:r>
      <w:r>
        <w:t>"</w:t>
      </w:r>
      <w:r w:rsidRPr="003731F1">
        <w:t>application/vnd.3gpp.pinapp-info+xml</w:t>
      </w:r>
      <w:r>
        <w:t>"</w:t>
      </w:r>
      <w:r w:rsidRPr="003731F1">
        <w:t>; and</w:t>
      </w:r>
    </w:p>
    <w:p w14:paraId="421A8001"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w:t>
      </w:r>
      <w:r w:rsidRPr="00E13D41">
        <w:t>anagement</w:t>
      </w:r>
      <w:r>
        <w:t>-pine-join-r</w:t>
      </w:r>
      <w:r w:rsidRPr="00E13D41">
        <w:t>equest</w:t>
      </w:r>
      <w:r w:rsidRPr="0073469F">
        <w:t>&gt;</w:t>
      </w:r>
      <w:r w:rsidRPr="001D4A5C">
        <w:t xml:space="preserve"> element in the &lt;</w:t>
      </w:r>
      <w:r>
        <w:t>pinapp</w:t>
      </w:r>
      <w:r w:rsidRPr="001D4A5C">
        <w:t>-info&gt; root element</w:t>
      </w:r>
      <w:r>
        <w:t xml:space="preserve"> and within the </w:t>
      </w:r>
      <w:r w:rsidRPr="0073469F">
        <w:t>&lt;</w:t>
      </w:r>
      <w:r>
        <w:t>pin-m</w:t>
      </w:r>
      <w:r w:rsidRPr="00E13D41">
        <w:t>anagement</w:t>
      </w:r>
      <w:r>
        <w:t>-pine-join-r</w:t>
      </w:r>
      <w:r w:rsidRPr="00E13D41">
        <w:t>equest</w:t>
      </w:r>
      <w:r w:rsidRPr="0073469F">
        <w:t>&gt;</w:t>
      </w:r>
      <w:r w:rsidRPr="001D4A5C">
        <w:t xml:space="preserve"> element</w:t>
      </w:r>
      <w:r>
        <w:t>:</w:t>
      </w:r>
    </w:p>
    <w:p w14:paraId="0DAD72B8" w14:textId="77777777" w:rsidR="00DC5A7E" w:rsidRDefault="00DC5A7E" w:rsidP="00DC5A7E">
      <w:pPr>
        <w:pStyle w:val="B2"/>
      </w:pPr>
      <w:r>
        <w:t>1)</w:t>
      </w:r>
      <w:r>
        <w:tab/>
        <w:t>shall include a &lt;pin</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PIN to be joined into</w:t>
      </w:r>
      <w:r w:rsidRPr="0073469F">
        <w:t>;</w:t>
      </w:r>
    </w:p>
    <w:p w14:paraId="5216B3D7" w14:textId="77777777" w:rsidR="00DC5A7E" w:rsidRDefault="00DC5A7E" w:rsidP="00DC5A7E">
      <w:pPr>
        <w:pStyle w:val="B2"/>
      </w:pPr>
      <w:r>
        <w:t>2)</w:t>
      </w:r>
      <w:r>
        <w:tab/>
      </w:r>
      <w:r>
        <w:rPr>
          <w:lang w:eastAsia="zh-CN"/>
        </w:rPr>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a</w:t>
      </w:r>
      <w:r w:rsidRPr="006C21C7">
        <w:t xml:space="preserve"> PIN service</w:t>
      </w:r>
      <w:r>
        <w:t>;</w:t>
      </w:r>
    </w:p>
    <w:p w14:paraId="4BFE2562" w14:textId="77777777" w:rsidR="00DC5A7E" w:rsidRDefault="00DC5A7E" w:rsidP="00DC5A7E">
      <w:pPr>
        <w:pStyle w:val="B2"/>
      </w:pPr>
      <w:r>
        <w:t>3)</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PEAE-C</w:t>
      </w:r>
      <w:r w:rsidRPr="0073469F">
        <w:t>;</w:t>
      </w:r>
    </w:p>
    <w:p w14:paraId="6FECF81D" w14:textId="77777777" w:rsidR="004350DB" w:rsidRDefault="004350DB" w:rsidP="00DC5A7E">
      <w:pPr>
        <w:pStyle w:val="B2"/>
      </w:pPr>
      <w:r>
        <w:rPr>
          <w:rFonts w:hint="eastAsia"/>
          <w:lang w:eastAsia="zh-CN"/>
        </w:rPr>
        <w:t>4</w:t>
      </w:r>
      <w:r>
        <w:rPr>
          <w:lang w:eastAsia="zh-CN"/>
        </w:rPr>
        <w:t>)</w:t>
      </w:r>
      <w:r>
        <w:rPr>
          <w:lang w:eastAsia="zh-CN"/>
        </w:rPr>
        <w:tab/>
        <w:t xml:space="preserve">shall include a &lt;target-pemc-id&gt; </w:t>
      </w:r>
      <w:r>
        <w:t xml:space="preserve">element set to </w:t>
      </w:r>
      <w:r>
        <w:rPr>
          <w:rFonts w:cs="Arial"/>
        </w:rPr>
        <w:t xml:space="preserve">the </w:t>
      </w:r>
      <w:r>
        <w:rPr>
          <w:lang w:val="en-US"/>
        </w:rPr>
        <w:t>identity of the</w:t>
      </w:r>
      <w:r w:rsidRPr="00526FC3">
        <w:rPr>
          <w:rFonts w:cs="Arial"/>
        </w:rPr>
        <w:t xml:space="preserve"> </w:t>
      </w:r>
      <w:r>
        <w:rPr>
          <w:rFonts w:cs="Arial"/>
        </w:rPr>
        <w:t>target PMAE-C;</w:t>
      </w:r>
    </w:p>
    <w:p w14:paraId="70F776BB" w14:textId="77777777" w:rsidR="00DC5A7E" w:rsidRDefault="004350DB" w:rsidP="00DC5A7E">
      <w:pPr>
        <w:pStyle w:val="B2"/>
        <w:rPr>
          <w:lang w:eastAsia="ko-KR"/>
        </w:rPr>
      </w:pPr>
      <w:r>
        <w:t>5</w:t>
      </w:r>
      <w:r w:rsidR="00DC5A7E">
        <w:t>)</w:t>
      </w:r>
      <w:r w:rsidR="00DC5A7E">
        <w:tab/>
        <w:t xml:space="preserve">may include a &lt;pin-client-profile&gt; element set to the </w:t>
      </w:r>
      <w:r w:rsidR="00DC5A7E" w:rsidRPr="00164B64">
        <w:rPr>
          <w:lang w:eastAsia="ko-KR"/>
        </w:rPr>
        <w:t>PIN client profile(s)</w:t>
      </w:r>
      <w:r w:rsidR="00DC5A7E">
        <w:rPr>
          <w:lang w:eastAsia="ko-KR"/>
        </w:rPr>
        <w:t xml:space="preserve"> of the PEAE-C; </w:t>
      </w:r>
    </w:p>
    <w:p w14:paraId="6092CA0F" w14:textId="77777777" w:rsidR="00DC5A7E" w:rsidRDefault="004350DB" w:rsidP="00DC5A7E">
      <w:pPr>
        <w:pStyle w:val="B2"/>
      </w:pPr>
      <w:r>
        <w:t>6</w:t>
      </w:r>
      <w:r w:rsidR="00DC5A7E">
        <w:t>)</w:t>
      </w:r>
      <w:r w:rsidR="00DC5A7E">
        <w:tab/>
        <w:t>may include a &lt;</w:t>
      </w:r>
      <w:r w:rsidR="00DC5A7E" w:rsidRPr="005322E5">
        <w:t>endpoint</w:t>
      </w:r>
      <w:r w:rsidR="00DC5A7E">
        <w:t>-</w:t>
      </w:r>
      <w:r w:rsidR="00DC5A7E" w:rsidRPr="005322E5">
        <w:t>information</w:t>
      </w:r>
      <w:r w:rsidR="00DC5A7E">
        <w:t xml:space="preserve">-content&gt; element set to the </w:t>
      </w:r>
      <w:r w:rsidR="00DC5A7E" w:rsidRPr="005322E5">
        <w:t xml:space="preserve">endpoint information of </w:t>
      </w:r>
      <w:r w:rsidR="00DC5A7E">
        <w:t>PAE-S;</w:t>
      </w:r>
    </w:p>
    <w:p w14:paraId="7A5E9177" w14:textId="77777777" w:rsidR="001234E3" w:rsidRDefault="00562048" w:rsidP="00DC5A7E">
      <w:pPr>
        <w:pStyle w:val="B2"/>
        <w:rPr>
          <w:rFonts w:cs="Arial"/>
        </w:rPr>
      </w:pPr>
      <w:r>
        <w:rPr>
          <w:lang w:eastAsia="zh-CN"/>
        </w:rPr>
        <w:t>7</w:t>
      </w:r>
      <w:r w:rsidR="004350DB">
        <w:rPr>
          <w:lang w:eastAsia="zh-CN"/>
        </w:rPr>
        <w:t>)</w:t>
      </w:r>
      <w:r w:rsidR="004350DB">
        <w:rPr>
          <w:lang w:eastAsia="zh-CN"/>
        </w:rPr>
        <w:tab/>
        <w:t xml:space="preserve">may include a &lt;ue-location&gt; element set </w:t>
      </w:r>
      <w:r w:rsidR="004350DB">
        <w:t>to</w:t>
      </w:r>
      <w:r w:rsidR="004350DB" w:rsidRPr="0022326F">
        <w:rPr>
          <w:rFonts w:cs="Arial"/>
        </w:rPr>
        <w:t xml:space="preserve"> </w:t>
      </w:r>
      <w:r w:rsidR="004350DB">
        <w:rPr>
          <w:rFonts w:cs="Arial"/>
        </w:rPr>
        <w:t xml:space="preserve">the </w:t>
      </w:r>
      <w:r w:rsidR="004350DB">
        <w:rPr>
          <w:lang w:val="en-US"/>
        </w:rPr>
        <w:t>location of the</w:t>
      </w:r>
      <w:r w:rsidR="004350DB" w:rsidRPr="00526FC3">
        <w:rPr>
          <w:rFonts w:cs="Arial"/>
        </w:rPr>
        <w:t xml:space="preserve"> </w:t>
      </w:r>
      <w:r w:rsidR="004350DB">
        <w:rPr>
          <w:rFonts w:cs="Arial"/>
        </w:rPr>
        <w:t>PEAE-C</w:t>
      </w:r>
      <w:r w:rsidR="001234E3">
        <w:rPr>
          <w:rFonts w:cs="Arial"/>
        </w:rPr>
        <w:t>; and</w:t>
      </w:r>
    </w:p>
    <w:p w14:paraId="18FF7147" w14:textId="77777777" w:rsidR="00381009" w:rsidRDefault="00562048" w:rsidP="00DC5A7E">
      <w:pPr>
        <w:pStyle w:val="B2"/>
      </w:pPr>
      <w:r>
        <w:rPr>
          <w:rFonts w:cs="Arial"/>
        </w:rPr>
        <w:t>8</w:t>
      </w:r>
      <w:r w:rsidR="001234E3">
        <w:rPr>
          <w:rFonts w:cs="Arial"/>
        </w:rPr>
        <w:t>)</w:t>
      </w:r>
      <w:r w:rsidR="001234E3">
        <w:rPr>
          <w:rFonts w:cs="Arial"/>
        </w:rPr>
        <w:tab/>
      </w:r>
      <w:r w:rsidR="001234E3">
        <w:t>may include a &lt;pin-service-info&gt; element set to</w:t>
      </w:r>
      <w:r w:rsidR="001234E3">
        <w:rPr>
          <w:rFonts w:cs="Arial"/>
        </w:rPr>
        <w:t xml:space="preserve"> </w:t>
      </w:r>
      <w:r w:rsidR="001234E3">
        <w:rPr>
          <w:lang w:eastAsia="zh-CN"/>
        </w:rPr>
        <w:t>the PIN service information that the r</w:t>
      </w:r>
      <w:r w:rsidR="001234E3">
        <w:t>equesting entity can provide</w:t>
      </w:r>
      <w:r w:rsidR="00381009">
        <w:t>.</w:t>
      </w:r>
    </w:p>
    <w:p w14:paraId="1AA96BC4" w14:textId="77777777" w:rsidR="00DC5A7E" w:rsidRDefault="00DC5A7E" w:rsidP="00DC5A7E">
      <w:pPr>
        <w:rPr>
          <w:lang w:eastAsia="zh-CN"/>
        </w:rPr>
      </w:pPr>
      <w:r>
        <w:t xml:space="preserve">The PEAE-C shall send the generated HTTP POST request towards the PGAE-C according to </w:t>
      </w:r>
      <w:r w:rsidRPr="000A20F1">
        <w:t>IETF</w:t>
      </w:r>
      <w:r>
        <w:t> </w:t>
      </w:r>
      <w:r w:rsidRPr="000A20F1">
        <w:t>RFC</w:t>
      </w:r>
      <w:r>
        <w:t> </w:t>
      </w:r>
      <w:r w:rsidR="00F84143">
        <w:t>9110</w:t>
      </w:r>
      <w:r>
        <w:t> </w:t>
      </w:r>
      <w:r w:rsidRPr="0006242D">
        <w:t>[</w:t>
      </w:r>
      <w:r>
        <w:t>4]</w:t>
      </w:r>
      <w:r>
        <w:rPr>
          <w:rFonts w:hint="eastAsia"/>
          <w:lang w:eastAsia="zh-CN"/>
        </w:rPr>
        <w:t>.</w:t>
      </w:r>
    </w:p>
    <w:p w14:paraId="7097EFCE"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0FD7951F" w14:textId="77777777" w:rsidR="00DC5A7E" w:rsidRDefault="00DC5A7E" w:rsidP="00DC5A7E">
      <w:pPr>
        <w:pStyle w:val="B1"/>
      </w:pPr>
      <w:r>
        <w:t>a)</w:t>
      </w:r>
      <w:r>
        <w:tab/>
        <w:t>a Content-Type header field set to "application/vnd.3gpp.pinapp-info+xml"; and</w:t>
      </w:r>
    </w:p>
    <w:p w14:paraId="5C806D4C"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-pine-join-accept</w:t>
      </w:r>
      <w:r w:rsidRPr="0073469F">
        <w:t>&gt;</w:t>
      </w:r>
      <w:r>
        <w:t xml:space="preserve"> </w:t>
      </w:r>
      <w:r w:rsidRPr="00FB41A4">
        <w:t>element in the &lt;</w:t>
      </w:r>
      <w:r>
        <w:t>pinapp</w:t>
      </w:r>
      <w:r w:rsidRPr="00FB41A4">
        <w:t xml:space="preserve">-info&gt; </w:t>
      </w:r>
      <w:r>
        <w:t>root element,</w:t>
      </w:r>
    </w:p>
    <w:p w14:paraId="45EDEECD" w14:textId="77777777" w:rsidR="00DC5A7E" w:rsidRPr="002F3259" w:rsidRDefault="00DC5A7E" w:rsidP="00DC5A7E">
      <w:r>
        <w:t xml:space="preserve">the PEAE-C shall store the information of the PIN and consider the </w:t>
      </w:r>
      <w:r w:rsidRPr="00D2261F">
        <w:t xml:space="preserve">PEAE-C </w:t>
      </w:r>
      <w:r>
        <w:t xml:space="preserve">has successfully joined into the PIN. </w:t>
      </w:r>
    </w:p>
    <w:p w14:paraId="53EF016B"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131642A3" w14:textId="77777777" w:rsidR="00DC5A7E" w:rsidRDefault="00DC5A7E" w:rsidP="00DC5A7E">
      <w:pPr>
        <w:pStyle w:val="B1"/>
      </w:pPr>
      <w:r>
        <w:t>a)</w:t>
      </w:r>
      <w:r>
        <w:tab/>
        <w:t>a Content-Type header field set to "application/vnd.3gpp.pinapp-info+xml"; and</w:t>
      </w:r>
    </w:p>
    <w:p w14:paraId="580715BF"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-pine-join-reject</w:t>
      </w:r>
      <w:r w:rsidRPr="0073469F">
        <w:t>&gt;</w:t>
      </w:r>
      <w:r>
        <w:t xml:space="preserve"> </w:t>
      </w:r>
      <w:r w:rsidRPr="00FB41A4">
        <w:t>element in the &lt;</w:t>
      </w:r>
      <w:r>
        <w:t>pinapp</w:t>
      </w:r>
      <w:r w:rsidRPr="00FB41A4">
        <w:t xml:space="preserve">-info&gt; </w:t>
      </w:r>
      <w:r>
        <w:t>root element,</w:t>
      </w:r>
    </w:p>
    <w:p w14:paraId="22DA1283" w14:textId="77777777" w:rsidR="00DC5A7E" w:rsidRPr="004A2EA2" w:rsidRDefault="00DC5A7E" w:rsidP="00DC5A7E">
      <w:pPr>
        <w:rPr>
          <w:lang w:eastAsia="zh-CN"/>
        </w:rPr>
      </w:pPr>
      <w:r>
        <w:t xml:space="preserve">the PEAE-C shall consider </w:t>
      </w:r>
      <w:r>
        <w:rPr>
          <w:rFonts w:hint="eastAsia"/>
          <w:lang w:eastAsia="zh-CN"/>
        </w:rPr>
        <w:t>the</w:t>
      </w:r>
      <w:r>
        <w:rPr>
          <w:lang w:eastAsia="zh-CN"/>
        </w:rPr>
        <w:t xml:space="preserve"> </w:t>
      </w:r>
      <w:r>
        <w:t>PEAE-C requested joining into a PIN is rejected by the PMAE-C.</w:t>
      </w:r>
    </w:p>
    <w:p w14:paraId="2304E211" w14:textId="77777777" w:rsidR="00DC5A7E" w:rsidRDefault="00DC5A7E" w:rsidP="00DC5A7E">
      <w:pPr>
        <w:pStyle w:val="Heading5"/>
        <w:rPr>
          <w:lang w:eastAsia="zh-CN"/>
        </w:rPr>
      </w:pPr>
      <w:bookmarkStart w:id="215" w:name="_Toc160556324"/>
      <w:r>
        <w:rPr>
          <w:rFonts w:hint="eastAsia"/>
          <w:lang w:eastAsia="zh-CN"/>
        </w:rPr>
        <w:t>5</w:t>
      </w:r>
      <w:r>
        <w:rPr>
          <w:lang w:eastAsia="zh-CN"/>
        </w:rPr>
        <w:t>.4.7.3.2</w:t>
      </w:r>
      <w:r>
        <w:rPr>
          <w:lang w:eastAsia="zh-CN"/>
        </w:rPr>
        <w:tab/>
        <w:t xml:space="preserve">PGAE-C </w:t>
      </w:r>
      <w:r>
        <w:rPr>
          <w:rFonts w:hint="eastAsia"/>
          <w:lang w:eastAsia="zh-CN"/>
        </w:rPr>
        <w:t>procedure</w:t>
      </w:r>
      <w:bookmarkEnd w:id="215"/>
    </w:p>
    <w:p w14:paraId="0D615BAE" w14:textId="77777777" w:rsidR="00DC5A7E" w:rsidRDefault="00DC5A7E" w:rsidP="00DC5A7E">
      <w:r>
        <w:rPr>
          <w:lang w:eastAsia="x-none"/>
        </w:rPr>
        <w:t>Upon reception of an HTTP POST request</w:t>
      </w:r>
      <w:r w:rsidRPr="005025FB">
        <w:t xml:space="preserve"> </w:t>
      </w:r>
      <w:r>
        <w:t>message containing:</w:t>
      </w:r>
    </w:p>
    <w:p w14:paraId="6B06C9D9" w14:textId="77777777" w:rsidR="00DC5A7E" w:rsidRDefault="00DC5A7E" w:rsidP="00DC5A7E">
      <w:pPr>
        <w:pStyle w:val="B1"/>
      </w:pPr>
      <w:r>
        <w:t>a)</w:t>
      </w:r>
      <w:r>
        <w:tab/>
        <w:t>a Content-Type header field set to "application/vnd.3gpp.pinapp-info+xml"; and</w:t>
      </w:r>
    </w:p>
    <w:p w14:paraId="7E7A670A"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w:t>
      </w:r>
      <w:r w:rsidRPr="00E13D41">
        <w:t>equest</w:t>
      </w:r>
      <w:r w:rsidRPr="0073469F">
        <w:t>&gt;</w:t>
      </w:r>
      <w:r>
        <w:t xml:space="preserve"> </w:t>
      </w:r>
      <w:r w:rsidRPr="00FB41A4">
        <w:t>element in the &lt;</w:t>
      </w:r>
      <w:r>
        <w:t>pinapp</w:t>
      </w:r>
      <w:r w:rsidRPr="00FB41A4">
        <w:t xml:space="preserve">-info&gt; </w:t>
      </w:r>
      <w:r>
        <w:t>root element,</w:t>
      </w:r>
    </w:p>
    <w:p w14:paraId="38CFE956" w14:textId="77777777" w:rsidR="00DC5A7E" w:rsidRPr="008E5226" w:rsidRDefault="00DC5A7E" w:rsidP="00DC5A7E">
      <w:pPr>
        <w:rPr>
          <w:lang w:eastAsia="zh-CN"/>
        </w:rPr>
      </w:pPr>
      <w:r>
        <w:lastRenderedPageBreak/>
        <w:t xml:space="preserve">the PGAE-S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or not. </w:t>
      </w:r>
    </w:p>
    <w:p w14:paraId="1B376814"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the PGAE-C</w:t>
      </w:r>
      <w:r w:rsidR="004350DB">
        <w:rPr>
          <w:lang w:eastAsia="zh-CN"/>
        </w:rPr>
        <w:t xml:space="preserve"> shall perform one of the following in decreasing order</w:t>
      </w:r>
      <w:r>
        <w:rPr>
          <w:lang w:eastAsia="zh-CN"/>
        </w:rPr>
        <w:t>:</w:t>
      </w:r>
    </w:p>
    <w:p w14:paraId="37A086F5" w14:textId="77777777" w:rsidR="004350DB" w:rsidRDefault="004350DB" w:rsidP="004350DB">
      <w:pPr>
        <w:pStyle w:val="B1"/>
        <w:rPr>
          <w:lang w:eastAsia="zh-CN"/>
        </w:rPr>
      </w:pPr>
      <w:r>
        <w:rPr>
          <w:lang w:eastAsia="zh-CN"/>
        </w:rPr>
        <w:t>a)</w:t>
      </w:r>
      <w:r>
        <w:rPr>
          <w:lang w:eastAsia="zh-CN"/>
        </w:rPr>
        <w:tab/>
        <w:t>if the direct connection between PMAE-C and PGAE-C is available, the PGAE-C shall</w:t>
      </w:r>
      <w:r w:rsidDel="00AA7F59">
        <w:rPr>
          <w:lang w:eastAsia="zh-CN"/>
        </w:rPr>
        <w:t xml:space="preserve"> </w:t>
      </w:r>
      <w:r>
        <w:rPr>
          <w:lang w:eastAsia="zh-CN"/>
        </w:rPr>
        <w:t xml:space="preserve">forward the received </w:t>
      </w:r>
      <w:r>
        <w:rPr>
          <w:lang w:eastAsia="x-none"/>
        </w:rPr>
        <w:t>HTTP POST request</w:t>
      </w:r>
      <w:r w:rsidRPr="005025FB">
        <w:t xml:space="preserve"> </w:t>
      </w:r>
      <w:r>
        <w:t xml:space="preserve">message with changing the </w:t>
      </w:r>
      <w:r w:rsidRPr="00CC0778">
        <w:rPr>
          <w:lang w:eastAsia="zh-CN"/>
        </w:rPr>
        <w:t xml:space="preserve">Request-URI to the URI </w:t>
      </w:r>
      <w:r>
        <w:rPr>
          <w:lang w:eastAsia="zh-CN"/>
        </w:rPr>
        <w:t>of the PMAE-C;</w:t>
      </w:r>
    </w:p>
    <w:p w14:paraId="2466279E" w14:textId="77777777" w:rsidR="004350DB" w:rsidRDefault="004350DB" w:rsidP="004350DB">
      <w:pPr>
        <w:pStyle w:val="B1"/>
        <w:rPr>
          <w:lang w:eastAsia="zh-CN"/>
        </w:rPr>
      </w:pPr>
      <w:r>
        <w:rPr>
          <w:lang w:eastAsia="zh-CN"/>
        </w:rPr>
        <w:t>b)</w:t>
      </w:r>
      <w:r>
        <w:rPr>
          <w:lang w:eastAsia="zh-CN"/>
        </w:rPr>
        <w:tab/>
        <w:t>if:</w:t>
      </w:r>
    </w:p>
    <w:p w14:paraId="7E0A9E3A" w14:textId="77777777" w:rsidR="004350DB" w:rsidRDefault="004350DB" w:rsidP="004350DB">
      <w:pPr>
        <w:pStyle w:val="B2"/>
        <w:rPr>
          <w:lang w:eastAsia="zh-CN"/>
        </w:rPr>
      </w:pPr>
      <w:r>
        <w:rPr>
          <w:lang w:eastAsia="zh-CN"/>
        </w:rPr>
        <w:t>1)</w:t>
      </w:r>
      <w:r>
        <w:rPr>
          <w:lang w:eastAsia="zh-CN"/>
        </w:rPr>
        <w:tab/>
        <w:t>the direct connection between PMAE-C and PGAE-C is not available; and</w:t>
      </w:r>
    </w:p>
    <w:p w14:paraId="7865225C" w14:textId="77777777" w:rsidR="004350DB" w:rsidRDefault="004350DB" w:rsidP="004350DB">
      <w:pPr>
        <w:pStyle w:val="B2"/>
        <w:rPr>
          <w:lang w:eastAsia="zh-CN"/>
        </w:rPr>
      </w:pPr>
      <w:r>
        <w:rPr>
          <w:lang w:eastAsia="zh-CN"/>
        </w:rPr>
        <w:t>2)</w:t>
      </w:r>
      <w:r>
        <w:rPr>
          <w:lang w:eastAsia="zh-CN"/>
        </w:rPr>
        <w:tab/>
        <w:t>the PIN communication with the PMAE-C is available,</w:t>
      </w:r>
    </w:p>
    <w:p w14:paraId="5AE41709" w14:textId="77777777" w:rsidR="004350DB" w:rsidRDefault="004350DB" w:rsidP="004350DB">
      <w:pPr>
        <w:pStyle w:val="B1"/>
        <w:rPr>
          <w:lang w:eastAsia="zh-CN"/>
        </w:rPr>
      </w:pPr>
      <w:r>
        <w:rPr>
          <w:lang w:eastAsia="zh-CN"/>
        </w:rPr>
        <w:tab/>
        <w:t xml:space="preserve">the PGAE-C shall forward the received </w:t>
      </w:r>
      <w:r>
        <w:t>HTTP POST request</w:t>
      </w:r>
      <w:r w:rsidRPr="005025FB">
        <w:t xml:space="preserve"> </w:t>
      </w:r>
      <w:r>
        <w:t xml:space="preserve">message with changing the </w:t>
      </w:r>
      <w:r w:rsidRPr="00CC0778">
        <w:rPr>
          <w:lang w:eastAsia="zh-CN"/>
        </w:rPr>
        <w:t xml:space="preserve">Request-URI to the URI </w:t>
      </w:r>
      <w:r>
        <w:rPr>
          <w:lang w:eastAsia="zh-CN"/>
        </w:rPr>
        <w:t>of the PMAE-C; and</w:t>
      </w:r>
    </w:p>
    <w:p w14:paraId="7B549898" w14:textId="77777777" w:rsidR="004350DB" w:rsidRDefault="004350DB" w:rsidP="004350DB">
      <w:pPr>
        <w:pStyle w:val="B1"/>
        <w:rPr>
          <w:lang w:eastAsia="zh-CN"/>
        </w:rPr>
      </w:pPr>
      <w:r>
        <w:rPr>
          <w:lang w:eastAsia="zh-CN"/>
        </w:rPr>
        <w:t>c)</w:t>
      </w:r>
      <w:r>
        <w:rPr>
          <w:lang w:eastAsia="zh-CN"/>
        </w:rPr>
        <w:tab/>
        <w:t>if:</w:t>
      </w:r>
    </w:p>
    <w:p w14:paraId="776F07BC" w14:textId="77777777" w:rsidR="004350DB" w:rsidRDefault="004350DB" w:rsidP="004350DB">
      <w:pPr>
        <w:pStyle w:val="B2"/>
        <w:rPr>
          <w:lang w:eastAsia="zh-CN"/>
        </w:rPr>
      </w:pPr>
      <w:r>
        <w:rPr>
          <w:lang w:eastAsia="zh-CN"/>
        </w:rPr>
        <w:t>1)</w:t>
      </w:r>
      <w:r>
        <w:rPr>
          <w:lang w:eastAsia="zh-CN"/>
        </w:rPr>
        <w:tab/>
        <w:t>the direct connection between PMAE-C and PGAE-C is not available; and</w:t>
      </w:r>
    </w:p>
    <w:p w14:paraId="7988B5B3" w14:textId="77777777" w:rsidR="004350DB" w:rsidRDefault="004350DB" w:rsidP="004350DB">
      <w:pPr>
        <w:pStyle w:val="B2"/>
        <w:rPr>
          <w:lang w:eastAsia="zh-CN"/>
        </w:rPr>
      </w:pPr>
      <w:r>
        <w:rPr>
          <w:lang w:eastAsia="zh-CN"/>
        </w:rPr>
        <w:t>2)</w:t>
      </w:r>
      <w:r>
        <w:rPr>
          <w:lang w:eastAsia="zh-CN"/>
        </w:rPr>
        <w:tab/>
        <w:t>the PIN communication with the PMAE-C is not available,</w:t>
      </w:r>
    </w:p>
    <w:p w14:paraId="0CAF7E5B" w14:textId="77777777" w:rsidR="004350DB" w:rsidRDefault="004350DB" w:rsidP="004350DB">
      <w:pPr>
        <w:pStyle w:val="B1"/>
        <w:rPr>
          <w:lang w:eastAsia="zh-CN"/>
        </w:rPr>
      </w:pPr>
      <w:r>
        <w:rPr>
          <w:lang w:eastAsia="zh-CN"/>
        </w:rPr>
        <w:tab/>
        <w:t xml:space="preserve">the PGAE-C shall forward the received </w:t>
      </w:r>
      <w:r>
        <w:rPr>
          <w:lang w:eastAsia="x-none"/>
        </w:rPr>
        <w:t>HTTP POST request</w:t>
      </w:r>
      <w:r w:rsidRPr="005025FB">
        <w:t xml:space="preserve"> </w:t>
      </w:r>
      <w:r>
        <w:t xml:space="preserve">message with changing the </w:t>
      </w:r>
      <w:r w:rsidRPr="00CC0778">
        <w:rPr>
          <w:lang w:eastAsia="zh-CN"/>
        </w:rPr>
        <w:t xml:space="preserve">Request-URI to the URI </w:t>
      </w:r>
      <w:r>
        <w:rPr>
          <w:lang w:eastAsia="zh-CN"/>
        </w:rPr>
        <w:t>of the PAE-S.</w:t>
      </w:r>
    </w:p>
    <w:p w14:paraId="438F12F2" w14:textId="77777777" w:rsidR="004350DB" w:rsidRDefault="004350DB" w:rsidP="004350DB">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the PGAE-C shall:</w:t>
      </w:r>
    </w:p>
    <w:p w14:paraId="62D695FE" w14:textId="77777777" w:rsidR="004350DB" w:rsidRDefault="004350DB" w:rsidP="004350DB">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w:t>
      </w:r>
      <w:r>
        <w:t>403 (Forbidden)</w:t>
      </w:r>
      <w:r w:rsidRPr="00554F63">
        <w:t xml:space="preserve"> response message, the </w:t>
      </w:r>
      <w:r>
        <w:t>PGAE-C</w:t>
      </w:r>
      <w:r w:rsidRPr="00554F63">
        <w:t>:</w:t>
      </w:r>
    </w:p>
    <w:p w14:paraId="5D45276F" w14:textId="77777777" w:rsidR="004350DB" w:rsidRDefault="004350DB" w:rsidP="004350DB">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4106B852" w14:textId="77777777" w:rsidR="004350DB" w:rsidRDefault="004350DB" w:rsidP="004350DB">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-pine-join-reject</w:t>
      </w:r>
      <w:r w:rsidRPr="0073469F">
        <w:t>&gt;</w:t>
      </w:r>
      <w:r w:rsidRPr="001D4A5C">
        <w:t xml:space="preserve"> element</w:t>
      </w:r>
      <w:r w:rsidRPr="004E7BF5">
        <w:t>:</w:t>
      </w:r>
    </w:p>
    <w:p w14:paraId="39DA0A51" w14:textId="77777777" w:rsidR="004350DB" w:rsidRDefault="004350DB" w:rsidP="004350DB">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joining into a PIN</w:t>
      </w:r>
      <w:r w:rsidRPr="00654FEF">
        <w:t xml:space="preserve"> failure</w:t>
      </w:r>
      <w:r>
        <w:t>; and</w:t>
      </w:r>
    </w:p>
    <w:p w14:paraId="7CCA87CF" w14:textId="77777777" w:rsidR="004350DB" w:rsidRDefault="004350DB" w:rsidP="004350DB">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PE</w:t>
      </w:r>
      <w:r w:rsidRPr="00554F63">
        <w:rPr>
          <w:lang w:eastAsia="zh-CN"/>
        </w:rPr>
        <w:t>AE-</w:t>
      </w:r>
      <w:r>
        <w:rPr>
          <w:lang w:eastAsia="zh-CN"/>
        </w:rPr>
        <w:t>C.</w:t>
      </w:r>
    </w:p>
    <w:p w14:paraId="00C90DDC" w14:textId="77777777" w:rsidR="00DC5A7E" w:rsidRDefault="00DC5A7E" w:rsidP="00DC5A7E">
      <w:r>
        <w:rPr>
          <w:lang w:eastAsia="x-none"/>
        </w:rPr>
        <w:t xml:space="preserve">Upon reception of </w:t>
      </w:r>
      <w:r>
        <w:rPr>
          <w:lang w:eastAsia="zh-CN"/>
        </w:rPr>
        <w:t>either of the following</w:t>
      </w:r>
      <w:r>
        <w:t>:</w:t>
      </w:r>
    </w:p>
    <w:p w14:paraId="3C255590" w14:textId="77777777" w:rsidR="00DC5A7E" w:rsidRDefault="00DC5A7E" w:rsidP="00DC5A7E">
      <w:pPr>
        <w:pStyle w:val="B1"/>
        <w:rPr>
          <w:lang w:eastAsia="zh-CN"/>
        </w:rPr>
      </w:pPr>
      <w:r>
        <w:rPr>
          <w:rFonts w:hint="eastAsia"/>
          <w:lang w:eastAsia="zh-CN"/>
        </w:rPr>
        <w:t>a</w:t>
      </w:r>
      <w:r>
        <w:rPr>
          <w:lang w:eastAsia="zh-CN"/>
        </w:rPr>
        <w:t>)</w:t>
      </w:r>
      <w:r>
        <w:rPr>
          <w:lang w:eastAsia="zh-CN"/>
        </w:rPr>
        <w:tab/>
      </w:r>
      <w:r>
        <w:rPr>
          <w:lang w:eastAsia="x-none"/>
        </w:rPr>
        <w:t xml:space="preserve">an HTTP </w:t>
      </w:r>
      <w:r>
        <w:t xml:space="preserve">200 (OK) </w:t>
      </w:r>
      <w:r>
        <w:rPr>
          <w:lang w:eastAsia="x-none"/>
        </w:rPr>
        <w:t>response</w:t>
      </w:r>
      <w:r w:rsidRPr="005025FB">
        <w:t xml:space="preserve"> </w:t>
      </w:r>
      <w:r>
        <w:t>message containing</w:t>
      </w:r>
      <w:r>
        <w:rPr>
          <w:lang w:eastAsia="zh-CN"/>
        </w:rPr>
        <w:t>:</w:t>
      </w:r>
    </w:p>
    <w:p w14:paraId="7F504855" w14:textId="77777777" w:rsidR="00DC5A7E" w:rsidRDefault="00DC5A7E" w:rsidP="00DC5A7E">
      <w:pPr>
        <w:pStyle w:val="B2"/>
      </w:pPr>
      <w:r>
        <w:t>1)</w:t>
      </w:r>
      <w:r>
        <w:tab/>
        <w:t>a Content-Type header field set to “application/vnd.3gpp.pinapp-info+xml”; and</w:t>
      </w:r>
    </w:p>
    <w:p w14:paraId="45F3D413"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-pine-join-accept</w:t>
      </w:r>
      <w:r w:rsidRPr="0073469F">
        <w:t>&gt;</w:t>
      </w:r>
      <w:r>
        <w:t xml:space="preserve"> </w:t>
      </w:r>
      <w:r w:rsidRPr="00FB41A4">
        <w:t>element in the &lt;</w:t>
      </w:r>
      <w:r>
        <w:t>pinapp</w:t>
      </w:r>
      <w:r w:rsidRPr="00FB41A4">
        <w:t xml:space="preserve">-info&gt; </w:t>
      </w:r>
      <w:r>
        <w:t>root element, or</w:t>
      </w:r>
    </w:p>
    <w:p w14:paraId="361BA5A9" w14:textId="77777777" w:rsidR="00DC5A7E" w:rsidRDefault="00DC5A7E" w:rsidP="00DC5A7E">
      <w:pPr>
        <w:pStyle w:val="B1"/>
        <w:rPr>
          <w:lang w:eastAsia="zh-CN"/>
        </w:rPr>
      </w:pPr>
      <w:r>
        <w:rPr>
          <w:lang w:eastAsia="zh-CN"/>
        </w:rPr>
        <w:t>b)</w:t>
      </w:r>
      <w:r>
        <w:rPr>
          <w:lang w:eastAsia="zh-CN"/>
        </w:rPr>
        <w:tab/>
      </w:r>
      <w:r>
        <w:rPr>
          <w:lang w:eastAsia="x-none"/>
        </w:rPr>
        <w:t xml:space="preserve">an HTTP </w:t>
      </w:r>
      <w:r>
        <w:t xml:space="preserve">403 (Forbidden) </w:t>
      </w:r>
      <w:r>
        <w:rPr>
          <w:lang w:eastAsia="x-none"/>
        </w:rPr>
        <w:t>response</w:t>
      </w:r>
      <w:r w:rsidRPr="005025FB">
        <w:t xml:space="preserve"> </w:t>
      </w:r>
      <w:r>
        <w:t>message containing</w:t>
      </w:r>
      <w:r>
        <w:rPr>
          <w:lang w:eastAsia="zh-CN"/>
        </w:rPr>
        <w:t>:</w:t>
      </w:r>
    </w:p>
    <w:p w14:paraId="5DAF062E" w14:textId="77777777" w:rsidR="00DC5A7E" w:rsidRDefault="00DC5A7E" w:rsidP="00DC5A7E">
      <w:pPr>
        <w:pStyle w:val="B2"/>
      </w:pPr>
      <w:r>
        <w:t>1)</w:t>
      </w:r>
      <w:r>
        <w:tab/>
        <w:t>a Content-Type header field set to "application/vnd.3gpp.pinapp-info+xml"; and</w:t>
      </w:r>
    </w:p>
    <w:p w14:paraId="1E8CFEFC"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-pine-join-reject</w:t>
      </w:r>
      <w:r w:rsidRPr="0073469F">
        <w:t>&gt;</w:t>
      </w:r>
      <w:r>
        <w:t xml:space="preserve"> </w:t>
      </w:r>
      <w:r w:rsidRPr="00FB41A4">
        <w:t>element in the &lt;</w:t>
      </w:r>
      <w:r>
        <w:t>pinapp</w:t>
      </w:r>
      <w:r w:rsidRPr="00FB41A4">
        <w:t xml:space="preserve">-info&gt; </w:t>
      </w:r>
      <w:r>
        <w:t>root element,</w:t>
      </w:r>
    </w:p>
    <w:p w14:paraId="221ECF15" w14:textId="77777777" w:rsidR="00DC5A7E" w:rsidRDefault="00DC5A7E" w:rsidP="00DC5A7E">
      <w:pPr>
        <w:rPr>
          <w:lang w:eastAsia="zh-CN"/>
        </w:rPr>
      </w:pPr>
      <w:r>
        <w:t xml:space="preserve">the PGAE-C shall </w:t>
      </w:r>
      <w:r>
        <w:rPr>
          <w:lang w:eastAsia="zh-CN"/>
        </w:rPr>
        <w:t xml:space="preserve">forward the received </w:t>
      </w:r>
      <w:r>
        <w:rPr>
          <w:lang w:eastAsia="x-none"/>
        </w:rPr>
        <w:t>HTTP 200 (OK) response</w:t>
      </w:r>
      <w:r w:rsidRPr="005025FB">
        <w:t xml:space="preserve"> </w:t>
      </w:r>
      <w:r>
        <w:t xml:space="preserve">or the received </w:t>
      </w:r>
      <w:r>
        <w:rPr>
          <w:lang w:eastAsia="x-none"/>
        </w:rPr>
        <w:t xml:space="preserve">HTTP </w:t>
      </w:r>
      <w:r>
        <w:t xml:space="preserve">403 (Forbidden) </w:t>
      </w:r>
      <w:r>
        <w:rPr>
          <w:lang w:eastAsia="x-none"/>
        </w:rPr>
        <w:t>response</w:t>
      </w:r>
      <w:r w:rsidRPr="005025FB">
        <w:t xml:space="preserve"> </w:t>
      </w:r>
      <w:r>
        <w:t>message to the PEAE-C</w:t>
      </w:r>
      <w:r>
        <w:rPr>
          <w:lang w:eastAsia="zh-CN"/>
        </w:rPr>
        <w:t xml:space="preserve">. </w:t>
      </w:r>
    </w:p>
    <w:p w14:paraId="12FB21B0" w14:textId="77777777" w:rsidR="00DC5A7E" w:rsidRDefault="00DC5A7E" w:rsidP="00DC5A7E">
      <w:pPr>
        <w:pStyle w:val="Heading5"/>
        <w:rPr>
          <w:lang w:eastAsia="zh-CN"/>
        </w:rPr>
      </w:pPr>
      <w:bookmarkStart w:id="216" w:name="_Toc160556325"/>
      <w:r>
        <w:rPr>
          <w:rFonts w:hint="eastAsia"/>
          <w:lang w:eastAsia="zh-CN"/>
        </w:rPr>
        <w:t>5</w:t>
      </w:r>
      <w:r>
        <w:rPr>
          <w:lang w:eastAsia="zh-CN"/>
        </w:rPr>
        <w:t>.4.7.3.3</w:t>
      </w:r>
      <w:r>
        <w:rPr>
          <w:lang w:eastAsia="zh-CN"/>
        </w:rPr>
        <w:tab/>
        <w:t xml:space="preserve">PAE-S </w:t>
      </w:r>
      <w:r>
        <w:rPr>
          <w:rFonts w:hint="eastAsia"/>
          <w:lang w:eastAsia="zh-CN"/>
        </w:rPr>
        <w:t>procedure</w:t>
      </w:r>
      <w:bookmarkEnd w:id="216"/>
    </w:p>
    <w:p w14:paraId="4748143C" w14:textId="77777777" w:rsidR="00DC5A7E" w:rsidRDefault="00DC5A7E" w:rsidP="00DC5A7E">
      <w:r>
        <w:rPr>
          <w:lang w:eastAsia="x-none"/>
        </w:rPr>
        <w:t>Upon reception of an HTTP POST request</w:t>
      </w:r>
      <w:r w:rsidRPr="005025FB">
        <w:t xml:space="preserve"> </w:t>
      </w:r>
      <w:r>
        <w:t>message containing:</w:t>
      </w:r>
    </w:p>
    <w:p w14:paraId="333D1D96" w14:textId="77777777" w:rsidR="00DC5A7E" w:rsidRDefault="00DC5A7E" w:rsidP="00DC5A7E">
      <w:pPr>
        <w:pStyle w:val="B1"/>
      </w:pPr>
      <w:r>
        <w:t>a)</w:t>
      </w:r>
      <w:r>
        <w:tab/>
        <w:t>a Content-Type header field set to "application/vnd.3gpp.pinapp-info+xml"; and</w:t>
      </w:r>
    </w:p>
    <w:p w14:paraId="4AA4CA86" w14:textId="77777777" w:rsidR="00DC5A7E" w:rsidRDefault="00DC5A7E" w:rsidP="00DC5A7E">
      <w:pPr>
        <w:pStyle w:val="B1"/>
      </w:pPr>
      <w:r>
        <w:lastRenderedPageBreak/>
        <w:t>b)</w:t>
      </w:r>
      <w:r>
        <w:tab/>
        <w:t xml:space="preserve">an application/vnd.3gpp.pinapp-info+xml MIME body with a </w:t>
      </w:r>
      <w:r w:rsidRPr="0073469F">
        <w:t>&lt;</w:t>
      </w:r>
      <w:r>
        <w:t>pin-m</w:t>
      </w:r>
      <w:r w:rsidRPr="00E13D41">
        <w:t>anagement</w:t>
      </w:r>
      <w:r>
        <w:t>-pine-join-r</w:t>
      </w:r>
      <w:r w:rsidRPr="00E13D41">
        <w:t>equest</w:t>
      </w:r>
      <w:r w:rsidRPr="0073469F">
        <w:t>&gt;</w:t>
      </w:r>
      <w:r>
        <w:t xml:space="preserve"> </w:t>
      </w:r>
      <w:r w:rsidRPr="00FB41A4">
        <w:t>element in the &lt;</w:t>
      </w:r>
      <w:r>
        <w:t>pinapp</w:t>
      </w:r>
      <w:r w:rsidRPr="00FB41A4">
        <w:t xml:space="preserve">-info&gt; </w:t>
      </w:r>
      <w:r>
        <w:t>root element,</w:t>
      </w:r>
    </w:p>
    <w:p w14:paraId="2EFA5803" w14:textId="77777777" w:rsidR="00DC5A7E" w:rsidRPr="008E5226" w:rsidRDefault="00DC5A7E" w:rsidP="00DC5A7E">
      <w:pPr>
        <w:rPr>
          <w:lang w:eastAsia="zh-CN"/>
        </w:rPr>
      </w:pPr>
      <w:r>
        <w:t xml:space="preserve">the PAE-S shall </w:t>
      </w:r>
      <w:r>
        <w:rPr>
          <w:lang w:eastAsia="zh-CN"/>
        </w:rPr>
        <w:t xml:space="preserve">forward the received </w:t>
      </w:r>
      <w:r>
        <w:rPr>
          <w:lang w:eastAsia="x-none"/>
        </w:rPr>
        <w:t>HTTP POST request</w:t>
      </w:r>
      <w:r w:rsidRPr="005025FB">
        <w:t xml:space="preserve"> </w:t>
      </w:r>
      <w:r>
        <w:t xml:space="preserve">message with changing the </w:t>
      </w:r>
      <w:r w:rsidRPr="00CC0778">
        <w:rPr>
          <w:lang w:eastAsia="zh-CN"/>
        </w:rPr>
        <w:t xml:space="preserve">Request-URI to the URI </w:t>
      </w:r>
      <w:r>
        <w:rPr>
          <w:lang w:eastAsia="zh-CN"/>
        </w:rPr>
        <w:t xml:space="preserve">of the PMAE-C. </w:t>
      </w:r>
    </w:p>
    <w:p w14:paraId="550F430E" w14:textId="77777777" w:rsidR="00DC5A7E" w:rsidRDefault="00DC5A7E" w:rsidP="00DC5A7E">
      <w:r>
        <w:rPr>
          <w:lang w:eastAsia="x-none"/>
        </w:rPr>
        <w:t xml:space="preserve">Upon reception of </w:t>
      </w:r>
      <w:r>
        <w:rPr>
          <w:lang w:eastAsia="zh-CN"/>
        </w:rPr>
        <w:t>either of the following</w:t>
      </w:r>
      <w:r>
        <w:t>:</w:t>
      </w:r>
    </w:p>
    <w:p w14:paraId="458C535E" w14:textId="77777777" w:rsidR="00DC5A7E" w:rsidRDefault="00DC5A7E" w:rsidP="00DC5A7E">
      <w:pPr>
        <w:pStyle w:val="B1"/>
        <w:rPr>
          <w:lang w:eastAsia="zh-CN"/>
        </w:rPr>
      </w:pPr>
      <w:r>
        <w:rPr>
          <w:rFonts w:hint="eastAsia"/>
          <w:lang w:eastAsia="zh-CN"/>
        </w:rPr>
        <w:t>a</w:t>
      </w:r>
      <w:r>
        <w:rPr>
          <w:lang w:eastAsia="zh-CN"/>
        </w:rPr>
        <w:t>)</w:t>
      </w:r>
      <w:r>
        <w:rPr>
          <w:lang w:eastAsia="zh-CN"/>
        </w:rPr>
        <w:tab/>
      </w:r>
      <w:r>
        <w:rPr>
          <w:lang w:eastAsia="x-none"/>
        </w:rPr>
        <w:t xml:space="preserve">an HTTP </w:t>
      </w:r>
      <w:r>
        <w:t xml:space="preserve">200 (OK) </w:t>
      </w:r>
      <w:r>
        <w:rPr>
          <w:lang w:eastAsia="x-none"/>
        </w:rPr>
        <w:t>response</w:t>
      </w:r>
      <w:r w:rsidRPr="005025FB">
        <w:t xml:space="preserve"> </w:t>
      </w:r>
      <w:r>
        <w:t>message containing</w:t>
      </w:r>
      <w:r>
        <w:rPr>
          <w:lang w:eastAsia="zh-CN"/>
        </w:rPr>
        <w:t>:</w:t>
      </w:r>
    </w:p>
    <w:p w14:paraId="33670A7A" w14:textId="77777777" w:rsidR="00DC5A7E" w:rsidRDefault="00DC5A7E" w:rsidP="00DC5A7E">
      <w:pPr>
        <w:pStyle w:val="B2"/>
      </w:pPr>
      <w:r>
        <w:t>1)</w:t>
      </w:r>
      <w:r>
        <w:tab/>
        <w:t>a Content-Type header field set to “application/vnd.3gpp.pinapp-info+xml”; and</w:t>
      </w:r>
    </w:p>
    <w:p w14:paraId="1309AF2F"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-pine-join-accept</w:t>
      </w:r>
      <w:r w:rsidRPr="0073469F">
        <w:t>&gt;</w:t>
      </w:r>
      <w:r>
        <w:t xml:space="preserve"> </w:t>
      </w:r>
      <w:r w:rsidRPr="00FB41A4">
        <w:t>element in the &lt;</w:t>
      </w:r>
      <w:r>
        <w:t>pinapp</w:t>
      </w:r>
      <w:r w:rsidRPr="00FB41A4">
        <w:t xml:space="preserve">-info&gt; </w:t>
      </w:r>
      <w:r>
        <w:t>root element, or</w:t>
      </w:r>
    </w:p>
    <w:p w14:paraId="75924EC6" w14:textId="77777777" w:rsidR="00DC5A7E" w:rsidRDefault="00DC5A7E" w:rsidP="00DC5A7E">
      <w:pPr>
        <w:pStyle w:val="B1"/>
        <w:rPr>
          <w:lang w:eastAsia="zh-CN"/>
        </w:rPr>
      </w:pPr>
      <w:r>
        <w:rPr>
          <w:lang w:eastAsia="zh-CN"/>
        </w:rPr>
        <w:t>b)</w:t>
      </w:r>
      <w:r>
        <w:rPr>
          <w:lang w:eastAsia="zh-CN"/>
        </w:rPr>
        <w:tab/>
      </w:r>
      <w:r>
        <w:rPr>
          <w:lang w:eastAsia="x-none"/>
        </w:rPr>
        <w:t xml:space="preserve">an HTTP </w:t>
      </w:r>
      <w:r>
        <w:t xml:space="preserve">403 (Forbidden) </w:t>
      </w:r>
      <w:r>
        <w:rPr>
          <w:lang w:eastAsia="x-none"/>
        </w:rPr>
        <w:t>response</w:t>
      </w:r>
      <w:r w:rsidRPr="005025FB">
        <w:t xml:space="preserve"> </w:t>
      </w:r>
      <w:r>
        <w:t>message containing</w:t>
      </w:r>
      <w:r>
        <w:rPr>
          <w:lang w:eastAsia="zh-CN"/>
        </w:rPr>
        <w:t>:</w:t>
      </w:r>
    </w:p>
    <w:p w14:paraId="08E504AF" w14:textId="77777777" w:rsidR="00DC5A7E" w:rsidRDefault="00DC5A7E" w:rsidP="00DC5A7E">
      <w:pPr>
        <w:pStyle w:val="B2"/>
      </w:pPr>
      <w:r>
        <w:t>1)</w:t>
      </w:r>
      <w:r>
        <w:tab/>
        <w:t>a Content-Type header field set to "application/vnd.3gpp.pinapp-info+xml"; and</w:t>
      </w:r>
    </w:p>
    <w:p w14:paraId="54F15FB3"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-pine-join-reject</w:t>
      </w:r>
      <w:r w:rsidRPr="0073469F">
        <w:t>&gt;</w:t>
      </w:r>
      <w:r>
        <w:t xml:space="preserve"> </w:t>
      </w:r>
      <w:r w:rsidRPr="00FB41A4">
        <w:t>element in the &lt;</w:t>
      </w:r>
      <w:r>
        <w:t>pinapp</w:t>
      </w:r>
      <w:r w:rsidRPr="00FB41A4">
        <w:t xml:space="preserve">-info&gt; </w:t>
      </w:r>
      <w:r>
        <w:t>root element,</w:t>
      </w:r>
    </w:p>
    <w:p w14:paraId="4AF143B9" w14:textId="77777777" w:rsidR="00DC5A7E" w:rsidRDefault="00DC5A7E" w:rsidP="00DC5A7E">
      <w:pPr>
        <w:rPr>
          <w:lang w:eastAsia="zh-CN"/>
        </w:rPr>
      </w:pPr>
      <w:r>
        <w:t xml:space="preserve">the PAE-S shall </w:t>
      </w:r>
      <w:r>
        <w:rPr>
          <w:lang w:eastAsia="zh-CN"/>
        </w:rPr>
        <w:t xml:space="preserve">forward the received </w:t>
      </w:r>
      <w:r>
        <w:rPr>
          <w:lang w:eastAsia="x-none"/>
        </w:rPr>
        <w:t>HTTP 200 (OK) response</w:t>
      </w:r>
      <w:r w:rsidRPr="005025FB">
        <w:t xml:space="preserve"> </w:t>
      </w:r>
      <w:r>
        <w:t xml:space="preserve">or the received </w:t>
      </w:r>
      <w:r>
        <w:rPr>
          <w:lang w:eastAsia="x-none"/>
        </w:rPr>
        <w:t xml:space="preserve">HTTP </w:t>
      </w:r>
      <w:r>
        <w:t xml:space="preserve">403 (Forbidden) </w:t>
      </w:r>
      <w:r>
        <w:rPr>
          <w:lang w:eastAsia="x-none"/>
        </w:rPr>
        <w:t>response</w:t>
      </w:r>
      <w:r w:rsidRPr="005025FB">
        <w:t xml:space="preserve"> </w:t>
      </w:r>
      <w:r>
        <w:t>message to the PGAE-C</w:t>
      </w:r>
      <w:r>
        <w:rPr>
          <w:lang w:eastAsia="zh-CN"/>
        </w:rPr>
        <w:t xml:space="preserve">. </w:t>
      </w:r>
    </w:p>
    <w:p w14:paraId="24BFE70D" w14:textId="77777777" w:rsidR="00DC5A7E" w:rsidRDefault="00DC5A7E" w:rsidP="00DC5A7E">
      <w:pPr>
        <w:pStyle w:val="Heading5"/>
        <w:rPr>
          <w:lang w:eastAsia="zh-CN"/>
        </w:rPr>
      </w:pPr>
      <w:bookmarkStart w:id="217" w:name="_Toc160556326"/>
      <w:r>
        <w:rPr>
          <w:rFonts w:hint="eastAsia"/>
          <w:lang w:eastAsia="zh-CN"/>
        </w:rPr>
        <w:t>5</w:t>
      </w:r>
      <w:r>
        <w:rPr>
          <w:lang w:eastAsia="zh-CN"/>
        </w:rPr>
        <w:t>.4.7.3.4</w:t>
      </w:r>
      <w:r>
        <w:rPr>
          <w:lang w:eastAsia="zh-CN"/>
        </w:rPr>
        <w:tab/>
        <w:t xml:space="preserve">PMAE-C </w:t>
      </w:r>
      <w:r>
        <w:rPr>
          <w:rFonts w:hint="eastAsia"/>
          <w:lang w:eastAsia="zh-CN"/>
        </w:rPr>
        <w:t>procedure</w:t>
      </w:r>
      <w:bookmarkEnd w:id="217"/>
    </w:p>
    <w:p w14:paraId="710FA534" w14:textId="77777777" w:rsidR="00DC5A7E" w:rsidRDefault="00DC5A7E" w:rsidP="00DC5A7E">
      <w:r>
        <w:rPr>
          <w:lang w:eastAsia="x-none"/>
        </w:rPr>
        <w:t>Upon reception of an HTTP POST request</w:t>
      </w:r>
      <w:r w:rsidRPr="005025FB">
        <w:t xml:space="preserve"> </w:t>
      </w:r>
      <w:r>
        <w:t>message containing:</w:t>
      </w:r>
    </w:p>
    <w:p w14:paraId="0041A0AC" w14:textId="77777777" w:rsidR="00DC5A7E" w:rsidRDefault="00DC5A7E" w:rsidP="00DC5A7E">
      <w:pPr>
        <w:pStyle w:val="B1"/>
      </w:pPr>
      <w:r>
        <w:t>a)</w:t>
      </w:r>
      <w:r>
        <w:tab/>
        <w:t>a Content-Type header field set to "application/vnd.3gpp.pinapp-info+xml"; and</w:t>
      </w:r>
    </w:p>
    <w:p w14:paraId="70BDA5CC"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w:t>
      </w:r>
      <w:r w:rsidRPr="00E13D41">
        <w:t>equest</w:t>
      </w:r>
      <w:r w:rsidRPr="0073469F">
        <w:t>&gt;</w:t>
      </w:r>
      <w:r>
        <w:t xml:space="preserve"> </w:t>
      </w:r>
      <w:r w:rsidRPr="00FB41A4">
        <w:t>element in the &lt;</w:t>
      </w:r>
      <w:r>
        <w:t>pinapp</w:t>
      </w:r>
      <w:r w:rsidRPr="00FB41A4">
        <w:t xml:space="preserve">-info&gt; </w:t>
      </w:r>
      <w:r>
        <w:t>root element,</w:t>
      </w:r>
    </w:p>
    <w:p w14:paraId="368E6F9C" w14:textId="77777777" w:rsidR="00DC5A7E" w:rsidRDefault="00DC5A7E" w:rsidP="00DC5A7E">
      <w:r>
        <w:t xml:space="preserve">the PMAE-C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or not. The </w:t>
      </w:r>
      <w:r>
        <w:t xml:space="preserve">PMAE-C may receive multiple </w:t>
      </w:r>
      <w:r>
        <w:rPr>
          <w:lang w:eastAsia="x-none"/>
        </w:rPr>
        <w:t>HTTP POST request</w:t>
      </w:r>
      <w:r w:rsidRPr="005025FB">
        <w:t xml:space="preserve"> </w:t>
      </w:r>
      <w:r>
        <w:t>messages containing:</w:t>
      </w:r>
    </w:p>
    <w:p w14:paraId="115C7623" w14:textId="77777777" w:rsidR="00DC5A7E" w:rsidRDefault="00DC5A7E" w:rsidP="00DC5A7E">
      <w:pPr>
        <w:pStyle w:val="B1"/>
      </w:pPr>
      <w:r>
        <w:t>a)</w:t>
      </w:r>
      <w:r>
        <w:tab/>
        <w:t>a Content-Type header field set to "application/vnd.3gpp.pinapp-info+xml"; and</w:t>
      </w:r>
    </w:p>
    <w:p w14:paraId="232CD49D"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-pine-join-r</w:t>
      </w:r>
      <w:r w:rsidRPr="00E13D41">
        <w:t>equest</w:t>
      </w:r>
      <w:r w:rsidRPr="0073469F">
        <w:t>&gt;</w:t>
      </w:r>
      <w:r>
        <w:t xml:space="preserve"> </w:t>
      </w:r>
      <w:r w:rsidRPr="00FB41A4">
        <w:t>element in the &lt;</w:t>
      </w:r>
      <w:r>
        <w:t>pinapp</w:t>
      </w:r>
      <w:r w:rsidRPr="00FB41A4">
        <w:t xml:space="preserve">-info&gt; </w:t>
      </w:r>
      <w:r>
        <w:t>root element,</w:t>
      </w:r>
    </w:p>
    <w:p w14:paraId="09E551D9" w14:textId="77777777" w:rsidR="00DC5A7E" w:rsidRPr="00902D0F" w:rsidRDefault="00DC5A7E" w:rsidP="00DC5A7E">
      <w:r>
        <w:t xml:space="preserve">at the same time for the same PEAE-C, the PMAE-C should progress all the </w:t>
      </w:r>
      <w:r>
        <w:rPr>
          <w:lang w:eastAsia="x-none"/>
        </w:rPr>
        <w:t>HTTP POST request</w:t>
      </w:r>
      <w:r w:rsidRPr="005025FB">
        <w:t xml:space="preserve"> </w:t>
      </w:r>
      <w:r>
        <w:t xml:space="preserve">messages. </w:t>
      </w:r>
    </w:p>
    <w:p w14:paraId="3D8197E5"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and the </w:t>
      </w:r>
      <w:r>
        <w:rPr>
          <w:lang w:eastAsia="x-none"/>
        </w:rPr>
        <w:t>HTTP POST request</w:t>
      </w:r>
      <w:r w:rsidRPr="005025FB">
        <w:t xml:space="preserve"> </w:t>
      </w:r>
      <w:r>
        <w:t>message is received from PGAE-C</w:t>
      </w:r>
      <w:r>
        <w:rPr>
          <w:lang w:eastAsia="zh-CN"/>
        </w:rPr>
        <w:t>, the PMAE-C shall:</w:t>
      </w:r>
    </w:p>
    <w:p w14:paraId="2FAD1086"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200 (OK) response </w:t>
      </w:r>
      <w:r>
        <w:t xml:space="preserve">and </w:t>
      </w:r>
      <w:r w:rsidRPr="00554F63">
        <w:rPr>
          <w:lang w:eastAsia="zh-CN"/>
        </w:rPr>
        <w:t xml:space="preserve">send the HTTP 200 (OK) response towards the </w:t>
      </w:r>
      <w:r>
        <w:rPr>
          <w:lang w:eastAsia="zh-CN"/>
        </w:rPr>
        <w:t>PG</w:t>
      </w:r>
      <w:r w:rsidRPr="00554F63">
        <w:rPr>
          <w:lang w:eastAsia="zh-CN"/>
        </w:rPr>
        <w:t>AE-</w:t>
      </w:r>
      <w:r>
        <w:rPr>
          <w:lang w:eastAsia="zh-CN"/>
        </w:rPr>
        <w:t>C</w:t>
      </w:r>
      <w:r w:rsidRPr="00554F63">
        <w:t xml:space="preserv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1D5FA07A"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789C19D8"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-pine-join-accept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-pine-join-accept</w:t>
      </w:r>
      <w:r w:rsidRPr="0073469F">
        <w:t>&gt;</w:t>
      </w:r>
      <w:r w:rsidRPr="001D4A5C">
        <w:t xml:space="preserve"> element</w:t>
      </w:r>
      <w:r w:rsidRPr="004E7BF5">
        <w:t>:</w:t>
      </w:r>
    </w:p>
    <w:p w14:paraId="17987625" w14:textId="77777777" w:rsidR="00DC5A7E" w:rsidRDefault="00DC5A7E" w:rsidP="00DC5A7E">
      <w:pPr>
        <w:pStyle w:val="B3"/>
      </w:pPr>
      <w:r w:rsidRPr="007F57D7">
        <w:t>i)</w:t>
      </w:r>
      <w:r w:rsidRPr="007F57D7">
        <w:tab/>
        <w:t>shall include a &lt;</w:t>
      </w:r>
      <w:r>
        <w:t>heartbeat-timer</w:t>
      </w:r>
      <w:r w:rsidRPr="007F57D7">
        <w:t>&gt; element set to t</w:t>
      </w:r>
      <w:r>
        <w:t>he h</w:t>
      </w:r>
      <w:r w:rsidRPr="00D2261F">
        <w:t>eartbeat timer value assigned to P</w:t>
      </w:r>
      <w:r>
        <w:t>EA</w:t>
      </w:r>
      <w:r w:rsidRPr="00D2261F">
        <w:t>E</w:t>
      </w:r>
      <w:r>
        <w:t>-C;</w:t>
      </w:r>
    </w:p>
    <w:p w14:paraId="4EF93AE3" w14:textId="77777777" w:rsidR="00381009" w:rsidRPr="00D81144" w:rsidRDefault="00381009" w:rsidP="00DC5A7E">
      <w:pPr>
        <w:pStyle w:val="B3"/>
        <w:rPr>
          <w:lang w:val="en-US" w:eastAsia="zh-CN"/>
        </w:rPr>
      </w:pPr>
      <w:r>
        <w:rPr>
          <w:lang w:eastAsia="zh-CN"/>
        </w:rPr>
        <w:t>ii)</w:t>
      </w:r>
      <w:r>
        <w:rPr>
          <w:lang w:eastAsia="zh-CN"/>
        </w:rPr>
        <w:tab/>
      </w:r>
      <w:r>
        <w:rPr>
          <w:lang w:val="en-US" w:eastAsia="zh-CN"/>
        </w:rPr>
        <w:t>shall include a &lt;valid-timer&gt; element set to the valid expiration time of the PIN;</w:t>
      </w:r>
    </w:p>
    <w:p w14:paraId="4A550150" w14:textId="77777777" w:rsidR="00DC5A7E" w:rsidRDefault="00DC5A7E" w:rsidP="00DC5A7E">
      <w:pPr>
        <w:pStyle w:val="B3"/>
      </w:pPr>
      <w:r>
        <w:rPr>
          <w:lang w:eastAsia="zh-CN"/>
        </w:rPr>
        <w:t>ii</w:t>
      </w:r>
      <w:r w:rsidR="00381009">
        <w:rPr>
          <w:lang w:eastAsia="zh-CN"/>
        </w:rPr>
        <w:t>i</w:t>
      </w:r>
      <w:r>
        <w:rPr>
          <w:lang w:eastAsia="zh-CN"/>
        </w:rPr>
        <w:t>)</w:t>
      </w:r>
      <w:r>
        <w:rPr>
          <w:lang w:eastAsia="zh-CN"/>
        </w:rPr>
        <w:tab/>
      </w:r>
      <w:r>
        <w:t>may</w:t>
      </w:r>
      <w:r w:rsidRPr="007F57D7">
        <w:t xml:space="preserve"> include a &lt;</w:t>
      </w:r>
      <w:r>
        <w:t>pin-</w:t>
      </w:r>
      <w:r w:rsidRPr="00D2261F">
        <w:t>client</w:t>
      </w:r>
      <w:r>
        <w:t>-</w:t>
      </w:r>
      <w:r w:rsidRPr="00D2261F">
        <w:t>profile</w:t>
      </w:r>
      <w:r w:rsidRPr="007F57D7">
        <w:t>&gt; element set to t</w:t>
      </w:r>
      <w:r>
        <w:t xml:space="preserve">he </w:t>
      </w:r>
      <w:r w:rsidRPr="00D2261F">
        <w:t>PIN client profile information updated by the PM</w:t>
      </w:r>
      <w:r>
        <w:t>AE-</w:t>
      </w:r>
      <w:r w:rsidRPr="00D2261F">
        <w:t>C (e.g., default and backup PEGCs assigned to PINE)</w:t>
      </w:r>
      <w:r>
        <w:t>;</w:t>
      </w:r>
    </w:p>
    <w:p w14:paraId="3A2034A7" w14:textId="77777777" w:rsidR="00DC5A7E" w:rsidRDefault="00381009" w:rsidP="00DC5A7E">
      <w:pPr>
        <w:pStyle w:val="B3"/>
        <w:rPr>
          <w:rFonts w:cs="Arial"/>
        </w:rPr>
      </w:pPr>
      <w:r>
        <w:rPr>
          <w:lang w:eastAsia="zh-CN"/>
        </w:rPr>
        <w:t>iv</w:t>
      </w:r>
      <w:r w:rsidR="00DC5A7E">
        <w:rPr>
          <w:lang w:eastAsia="zh-CN"/>
        </w:rPr>
        <w:t>)</w:t>
      </w:r>
      <w:r w:rsidR="00DC5A7E">
        <w:rPr>
          <w:lang w:eastAsia="zh-CN"/>
        </w:rPr>
        <w:tab/>
        <w:t xml:space="preserve">may include a &lt;pegc-id&gt; </w:t>
      </w:r>
      <w:r w:rsidR="00DC5A7E">
        <w:t>element set to</w:t>
      </w:r>
      <w:r w:rsidR="00DC5A7E" w:rsidRPr="0022326F">
        <w:rPr>
          <w:rFonts w:cs="Arial"/>
        </w:rPr>
        <w:t xml:space="preserve"> </w:t>
      </w:r>
      <w:r w:rsidR="00DC5A7E" w:rsidRPr="00D2261F">
        <w:rPr>
          <w:rFonts w:cs="Arial"/>
        </w:rPr>
        <w:t xml:space="preserve">the identifier(s) of the PGAE-C(s) </w:t>
      </w:r>
      <w:r w:rsidR="00DC5A7E">
        <w:rPr>
          <w:rFonts w:cs="Arial"/>
        </w:rPr>
        <w:t>of the PIN;</w:t>
      </w:r>
    </w:p>
    <w:p w14:paraId="0090B54D" w14:textId="77777777" w:rsidR="00DC5A7E" w:rsidRPr="00D81144" w:rsidRDefault="00DC5A7E" w:rsidP="00DC5A7E">
      <w:pPr>
        <w:pStyle w:val="B3"/>
        <w:rPr>
          <w:lang w:val="en-US" w:eastAsia="zh-CN"/>
        </w:rPr>
      </w:pPr>
      <w:r>
        <w:rPr>
          <w:lang w:eastAsia="zh-CN"/>
        </w:rPr>
        <w:t>v</w:t>
      </w:r>
      <w:r>
        <w:rPr>
          <w:lang w:val="en-US" w:eastAsia="zh-CN"/>
        </w:rPr>
        <w:t>)</w:t>
      </w:r>
      <w:r>
        <w:rPr>
          <w:lang w:val="en-US" w:eastAsia="zh-CN"/>
        </w:rPr>
        <w:tab/>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 xml:space="preserve">the PGAE-C(s) </w:t>
      </w:r>
      <w:r>
        <w:t>of</w:t>
      </w:r>
      <w:r>
        <w:rPr>
          <w:lang w:val="en-US"/>
        </w:rPr>
        <w:t xml:space="preserve"> the PIN</w:t>
      </w:r>
      <w:r>
        <w:rPr>
          <w:rFonts w:cs="Arial"/>
        </w:rPr>
        <w:t>; and</w:t>
      </w:r>
    </w:p>
    <w:p w14:paraId="4A87FB27" w14:textId="77777777" w:rsidR="00DC5A7E" w:rsidRDefault="00DC5A7E" w:rsidP="00DC5A7E">
      <w:pPr>
        <w:pStyle w:val="B3"/>
        <w:rPr>
          <w:lang w:val="en-US" w:eastAsia="zh-CN"/>
        </w:rPr>
      </w:pPr>
      <w:r>
        <w:rPr>
          <w:rFonts w:hint="eastAsia"/>
          <w:lang w:val="en-US" w:eastAsia="zh-CN"/>
        </w:rPr>
        <w:lastRenderedPageBreak/>
        <w:t>v</w:t>
      </w:r>
      <w:r w:rsidR="00381009">
        <w:rPr>
          <w:lang w:val="en-US" w:eastAsia="zh-CN"/>
        </w:rPr>
        <w:t>i</w:t>
      </w:r>
      <w:r>
        <w:rPr>
          <w:lang w:val="en-US" w:eastAsia="zh-CN"/>
        </w:rPr>
        <w:t>)</w:t>
      </w:r>
      <w:r>
        <w:rPr>
          <w:lang w:val="en-US" w:eastAsia="zh-CN"/>
        </w:rPr>
        <w:tab/>
      </w:r>
      <w:r w:rsidRPr="00D2261F">
        <w:rPr>
          <w:lang w:val="en-US" w:eastAsia="zh-CN"/>
        </w:rPr>
        <w:t xml:space="preserve">may include a &lt;access-control-info&gt; element set to the access control information </w:t>
      </w:r>
      <w:r>
        <w:rPr>
          <w:lang w:val="en-US" w:eastAsia="zh-CN"/>
        </w:rPr>
        <w:t>of the PIN; and</w:t>
      </w:r>
    </w:p>
    <w:p w14:paraId="5DBAD924"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PINE joining into the PIN.</w:t>
      </w:r>
    </w:p>
    <w:p w14:paraId="64291471" w14:textId="77777777" w:rsidR="00DC5A7E" w:rsidRPr="00F15A5F" w:rsidRDefault="00DC5A7E" w:rsidP="00DC5A7E">
      <w:pPr>
        <w:pStyle w:val="NO"/>
        <w:rPr>
          <w:lang w:eastAsia="zh-CN"/>
        </w:rPr>
      </w:pPr>
      <w:r w:rsidRPr="00040B5C">
        <w:t>NOTE</w:t>
      </w:r>
      <w:r>
        <w:t> 1</w:t>
      </w:r>
      <w:r w:rsidRPr="00040B5C">
        <w:t>:</w:t>
      </w:r>
      <w:r w:rsidRPr="00040B5C">
        <w:tab/>
      </w:r>
      <w:r>
        <w:t xml:space="preserve">In case of multiple HTTP POST request messages are received for the same PEAE-C, the PMAE-C initiates the PIN status notify procedure only once. </w:t>
      </w:r>
    </w:p>
    <w:p w14:paraId="17020F24"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and the </w:t>
      </w:r>
      <w:r>
        <w:rPr>
          <w:lang w:eastAsia="x-none"/>
        </w:rPr>
        <w:t>HTTP POST request</w:t>
      </w:r>
      <w:r w:rsidRPr="005025FB">
        <w:t xml:space="preserve"> </w:t>
      </w:r>
      <w:r>
        <w:t>message is received from PAE-S</w:t>
      </w:r>
      <w:r>
        <w:rPr>
          <w:lang w:eastAsia="zh-CN"/>
        </w:rPr>
        <w:t>, the PMAE-C shall:</w:t>
      </w:r>
    </w:p>
    <w:p w14:paraId="450B949F"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200 (OK) response </w:t>
      </w:r>
      <w:r>
        <w:t xml:space="preserve">and </w:t>
      </w:r>
      <w:r w:rsidRPr="00554F63">
        <w:rPr>
          <w:lang w:eastAsia="zh-CN"/>
        </w:rPr>
        <w:t xml:space="preserve">send the HTTP 200 (OK) response towards the </w:t>
      </w:r>
      <w:r>
        <w:rPr>
          <w:lang w:eastAsia="zh-CN"/>
        </w:rPr>
        <w:t>P</w:t>
      </w:r>
      <w:r w:rsidRPr="00554F63">
        <w:rPr>
          <w:lang w:eastAsia="zh-CN"/>
        </w:rPr>
        <w:t>AE-</w:t>
      </w:r>
      <w:r>
        <w:rPr>
          <w:lang w:eastAsia="zh-CN"/>
        </w:rPr>
        <w:t>S</w:t>
      </w:r>
      <w:r w:rsidRPr="00554F63">
        <w:t xml:space="preserv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6851689B"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16270224"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-pine-join-accept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-pine-join-accept</w:t>
      </w:r>
      <w:r w:rsidRPr="0073469F">
        <w:t>&gt;</w:t>
      </w:r>
      <w:r w:rsidRPr="001D4A5C">
        <w:t xml:space="preserve"> element</w:t>
      </w:r>
      <w:r w:rsidRPr="004E7BF5">
        <w:t>:</w:t>
      </w:r>
    </w:p>
    <w:p w14:paraId="7189CDE8" w14:textId="77777777" w:rsidR="00DC5A7E" w:rsidRDefault="00DC5A7E" w:rsidP="00DC5A7E">
      <w:pPr>
        <w:pStyle w:val="B3"/>
      </w:pPr>
      <w:r w:rsidRPr="007F57D7">
        <w:t>i)</w:t>
      </w:r>
      <w:r w:rsidRPr="007F57D7">
        <w:tab/>
        <w:t>shall include a &lt;</w:t>
      </w:r>
      <w:r>
        <w:t>heartbeat-timer</w:t>
      </w:r>
      <w:r w:rsidRPr="007F57D7">
        <w:t>&gt; element set to t</w:t>
      </w:r>
      <w:r>
        <w:t>he h</w:t>
      </w:r>
      <w:r w:rsidRPr="00D2261F">
        <w:t>eartbeat timer value assigned to P</w:t>
      </w:r>
      <w:r>
        <w:t>EA</w:t>
      </w:r>
      <w:r w:rsidRPr="00D2261F">
        <w:t>E</w:t>
      </w:r>
      <w:r>
        <w:t>-C;</w:t>
      </w:r>
    </w:p>
    <w:p w14:paraId="4EAD2B47" w14:textId="77777777" w:rsidR="00381009" w:rsidRPr="00D81144" w:rsidRDefault="00381009" w:rsidP="00DC5A7E">
      <w:pPr>
        <w:pStyle w:val="B3"/>
        <w:rPr>
          <w:lang w:val="en-US" w:eastAsia="zh-CN"/>
        </w:rPr>
      </w:pPr>
      <w:r>
        <w:rPr>
          <w:lang w:eastAsia="zh-CN"/>
        </w:rPr>
        <w:t>ii)</w:t>
      </w:r>
      <w:r>
        <w:rPr>
          <w:lang w:eastAsia="zh-CN"/>
        </w:rPr>
        <w:tab/>
      </w:r>
      <w:r>
        <w:rPr>
          <w:lang w:val="en-US" w:eastAsia="zh-CN"/>
        </w:rPr>
        <w:t>shall include a &lt;valid-timer&gt; element set to the valid expiration time of the PIN;</w:t>
      </w:r>
    </w:p>
    <w:p w14:paraId="64620F25" w14:textId="77777777" w:rsidR="00DC5A7E" w:rsidRDefault="00DC5A7E" w:rsidP="00DC5A7E">
      <w:pPr>
        <w:pStyle w:val="B3"/>
      </w:pPr>
      <w:r>
        <w:rPr>
          <w:lang w:eastAsia="zh-CN"/>
        </w:rPr>
        <w:t>ii</w:t>
      </w:r>
      <w:r w:rsidR="00381009">
        <w:rPr>
          <w:lang w:eastAsia="zh-CN"/>
        </w:rPr>
        <w:t>i</w:t>
      </w:r>
      <w:r>
        <w:rPr>
          <w:lang w:eastAsia="zh-CN"/>
        </w:rPr>
        <w:t>)</w:t>
      </w:r>
      <w:r>
        <w:rPr>
          <w:lang w:eastAsia="zh-CN"/>
        </w:rPr>
        <w:tab/>
      </w:r>
      <w:r>
        <w:t>may</w:t>
      </w:r>
      <w:r w:rsidRPr="007F57D7">
        <w:t xml:space="preserve"> include a &lt;</w:t>
      </w:r>
      <w:r>
        <w:t>pin-</w:t>
      </w:r>
      <w:r w:rsidRPr="00D2261F">
        <w:t>client</w:t>
      </w:r>
      <w:r>
        <w:t>-</w:t>
      </w:r>
      <w:r w:rsidRPr="00D2261F">
        <w:t>profile</w:t>
      </w:r>
      <w:r w:rsidRPr="007F57D7">
        <w:t>&gt; element set to t</w:t>
      </w:r>
      <w:r>
        <w:t xml:space="preserve">he </w:t>
      </w:r>
      <w:r w:rsidRPr="00D2261F">
        <w:t>PIN client profile information updated by the PM</w:t>
      </w:r>
      <w:r>
        <w:t>AE-</w:t>
      </w:r>
      <w:r w:rsidRPr="00D2261F">
        <w:t>C (e.g., default and backup PEGCs assigned to PINE)</w:t>
      </w:r>
      <w:r>
        <w:t>;</w:t>
      </w:r>
    </w:p>
    <w:p w14:paraId="20EBDBCE" w14:textId="77777777" w:rsidR="00DC5A7E" w:rsidRDefault="00381009" w:rsidP="00DC5A7E">
      <w:pPr>
        <w:pStyle w:val="B3"/>
        <w:rPr>
          <w:rFonts w:cs="Arial"/>
        </w:rPr>
      </w:pPr>
      <w:r>
        <w:rPr>
          <w:lang w:eastAsia="zh-CN"/>
        </w:rPr>
        <w:t>iv</w:t>
      </w:r>
      <w:r w:rsidR="00DC5A7E">
        <w:rPr>
          <w:lang w:eastAsia="zh-CN"/>
        </w:rPr>
        <w:t>)</w:t>
      </w:r>
      <w:r w:rsidR="00DC5A7E">
        <w:rPr>
          <w:lang w:eastAsia="zh-CN"/>
        </w:rPr>
        <w:tab/>
        <w:t xml:space="preserve">may include a &lt;pegc-id&gt; </w:t>
      </w:r>
      <w:r w:rsidR="00DC5A7E">
        <w:t>element set to</w:t>
      </w:r>
      <w:r w:rsidR="00DC5A7E" w:rsidRPr="0022326F">
        <w:rPr>
          <w:rFonts w:cs="Arial"/>
        </w:rPr>
        <w:t xml:space="preserve"> </w:t>
      </w:r>
      <w:r w:rsidR="00DC5A7E" w:rsidRPr="00D2261F">
        <w:rPr>
          <w:rFonts w:cs="Arial"/>
        </w:rPr>
        <w:t xml:space="preserve">the identifier(s) of the PGAE-C(s) </w:t>
      </w:r>
      <w:r w:rsidR="00DC5A7E">
        <w:rPr>
          <w:rFonts w:cs="Arial"/>
        </w:rPr>
        <w:t>of the PIN;</w:t>
      </w:r>
    </w:p>
    <w:p w14:paraId="135C2DC1" w14:textId="77777777" w:rsidR="00DC5A7E" w:rsidRPr="00D81144" w:rsidRDefault="00DC5A7E" w:rsidP="00DC5A7E">
      <w:pPr>
        <w:pStyle w:val="B3"/>
        <w:rPr>
          <w:lang w:val="en-US" w:eastAsia="zh-CN"/>
        </w:rPr>
      </w:pPr>
      <w:r>
        <w:rPr>
          <w:lang w:eastAsia="zh-CN"/>
        </w:rPr>
        <w:t>v</w:t>
      </w:r>
      <w:r>
        <w:rPr>
          <w:lang w:val="en-US" w:eastAsia="zh-CN"/>
        </w:rPr>
        <w:t>)</w:t>
      </w:r>
      <w:r>
        <w:rPr>
          <w:lang w:val="en-US" w:eastAsia="zh-CN"/>
        </w:rPr>
        <w:tab/>
        <w:t>may include a &lt;</w:t>
      </w:r>
      <w:r>
        <w:rPr>
          <w:lang w:val="en-US"/>
        </w:rPr>
        <w:t>pegc-address</w:t>
      </w:r>
      <w:r>
        <w:rPr>
          <w:lang w:val="en-US" w:eastAsia="zh-CN"/>
        </w:rPr>
        <w:t>&gt;</w:t>
      </w:r>
      <w:r w:rsidRPr="00C80E4B">
        <w:t xml:space="preserve"> </w:t>
      </w:r>
      <w:r>
        <w:t>element set to</w:t>
      </w:r>
      <w:r w:rsidRPr="0022326F">
        <w:rPr>
          <w:rFonts w:cs="Arial"/>
        </w:rPr>
        <w:t xml:space="preserve"> </w:t>
      </w:r>
      <w:r>
        <w:rPr>
          <w:rFonts w:cs="Arial"/>
        </w:rPr>
        <w:t xml:space="preserve">the assigned </w:t>
      </w:r>
      <w:r w:rsidRPr="00F0199C">
        <w:rPr>
          <w:rFonts w:cs="Arial"/>
        </w:rPr>
        <w:t xml:space="preserve">IP address or port number of </w:t>
      </w:r>
      <w:r>
        <w:rPr>
          <w:rFonts w:cs="Arial"/>
        </w:rPr>
        <w:t xml:space="preserve">the PGAE-C(s) </w:t>
      </w:r>
      <w:r>
        <w:t>of</w:t>
      </w:r>
      <w:r>
        <w:rPr>
          <w:lang w:val="en-US"/>
        </w:rPr>
        <w:t xml:space="preserve"> the PIN</w:t>
      </w:r>
      <w:r>
        <w:rPr>
          <w:rFonts w:cs="Arial"/>
        </w:rPr>
        <w:t>; and</w:t>
      </w:r>
    </w:p>
    <w:p w14:paraId="5253F644" w14:textId="77777777" w:rsidR="00DC5A7E" w:rsidRDefault="00DC5A7E" w:rsidP="00DC5A7E">
      <w:pPr>
        <w:pStyle w:val="B3"/>
        <w:rPr>
          <w:lang w:val="en-US" w:eastAsia="zh-CN"/>
        </w:rPr>
      </w:pPr>
      <w:r>
        <w:rPr>
          <w:rFonts w:hint="eastAsia"/>
          <w:lang w:val="en-US" w:eastAsia="zh-CN"/>
        </w:rPr>
        <w:t>v</w:t>
      </w:r>
      <w:r w:rsidR="00381009">
        <w:rPr>
          <w:lang w:val="en-US" w:eastAsia="zh-CN"/>
        </w:rPr>
        <w:t>i</w:t>
      </w:r>
      <w:r>
        <w:rPr>
          <w:lang w:val="en-US" w:eastAsia="zh-CN"/>
        </w:rPr>
        <w:t>)</w:t>
      </w:r>
      <w:r>
        <w:rPr>
          <w:lang w:val="en-US" w:eastAsia="zh-CN"/>
        </w:rPr>
        <w:tab/>
      </w:r>
      <w:r w:rsidRPr="00D2261F">
        <w:rPr>
          <w:lang w:val="en-US" w:eastAsia="zh-CN"/>
        </w:rPr>
        <w:t xml:space="preserve">may include a &lt;access-control-info&gt; element set to the access control information </w:t>
      </w:r>
      <w:r>
        <w:rPr>
          <w:lang w:val="en-US" w:eastAsia="zh-CN"/>
        </w:rPr>
        <w:t xml:space="preserve">of the PIN; and </w:t>
      </w:r>
    </w:p>
    <w:p w14:paraId="7A1B6E88"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PINE joining into the PIN.</w:t>
      </w:r>
    </w:p>
    <w:p w14:paraId="096C63D3" w14:textId="77777777" w:rsidR="00DC5A7E" w:rsidRPr="00F15A5F" w:rsidRDefault="00DC5A7E" w:rsidP="00DC5A7E">
      <w:pPr>
        <w:pStyle w:val="NO"/>
        <w:rPr>
          <w:lang w:eastAsia="zh-CN"/>
        </w:rPr>
      </w:pPr>
      <w:r w:rsidRPr="00040B5C">
        <w:t>NOTE</w:t>
      </w:r>
      <w:r>
        <w:t> 2</w:t>
      </w:r>
      <w:r w:rsidRPr="00040B5C">
        <w:t>:</w:t>
      </w:r>
      <w:r w:rsidRPr="00040B5C">
        <w:tab/>
      </w:r>
      <w:r>
        <w:t xml:space="preserve">In case of multiple HTTP POST request messages are received for the same PEAE-C, the PMAE-C initiates the PIN status notify procedure only once. </w:t>
      </w:r>
    </w:p>
    <w:p w14:paraId="1E3E586A"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and the </w:t>
      </w:r>
      <w:r>
        <w:rPr>
          <w:lang w:eastAsia="x-none"/>
        </w:rPr>
        <w:t>HTTP POST request</w:t>
      </w:r>
      <w:r w:rsidRPr="005025FB">
        <w:t xml:space="preserve"> </w:t>
      </w:r>
      <w:r>
        <w:t>message is received from PGAE-C</w:t>
      </w:r>
      <w:r>
        <w:rPr>
          <w:lang w:eastAsia="zh-CN"/>
        </w:rPr>
        <w:t>, the PMAE-C shall:</w:t>
      </w:r>
    </w:p>
    <w:p w14:paraId="58D2AE47"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2574B67B"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9895A9D"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-pine-join-reject</w:t>
      </w:r>
      <w:r w:rsidRPr="0073469F">
        <w:t>&gt;</w:t>
      </w:r>
      <w:r w:rsidRPr="001D4A5C">
        <w:t xml:space="preserve"> element</w:t>
      </w:r>
      <w:r w:rsidRPr="004E7BF5">
        <w:t>:</w:t>
      </w:r>
    </w:p>
    <w:p w14:paraId="7565E8E9"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joining into a PIN</w:t>
      </w:r>
      <w:r w:rsidRPr="00654FEF">
        <w:t xml:space="preserve"> failure</w:t>
      </w:r>
      <w:r>
        <w:t>; and</w:t>
      </w:r>
    </w:p>
    <w:p w14:paraId="61A53578" w14:textId="77777777" w:rsidR="00DC5A7E" w:rsidRPr="006D6FBB"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PG</w:t>
      </w:r>
      <w:r w:rsidRPr="00554F63">
        <w:rPr>
          <w:lang w:eastAsia="zh-CN"/>
        </w:rPr>
        <w:t>AE-</w:t>
      </w:r>
      <w:r>
        <w:rPr>
          <w:lang w:eastAsia="zh-CN"/>
        </w:rPr>
        <w:t>C.</w:t>
      </w:r>
    </w:p>
    <w:p w14:paraId="1A011C21"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join </w:t>
      </w:r>
      <w:r>
        <w:rPr>
          <w:lang w:eastAsia="zh-CN"/>
        </w:rPr>
        <w:t xml:space="preserve">into </w:t>
      </w:r>
      <w:r w:rsidRPr="002A6164">
        <w:rPr>
          <w:lang w:eastAsia="zh-CN"/>
        </w:rPr>
        <w:t>the PIN</w:t>
      </w:r>
      <w:r>
        <w:rPr>
          <w:lang w:eastAsia="zh-CN"/>
        </w:rPr>
        <w:t xml:space="preserve"> and the </w:t>
      </w:r>
      <w:r>
        <w:rPr>
          <w:lang w:eastAsia="x-none"/>
        </w:rPr>
        <w:t>HTTP POST request</w:t>
      </w:r>
      <w:r w:rsidRPr="005025FB">
        <w:t xml:space="preserve"> </w:t>
      </w:r>
      <w:r>
        <w:t>message is received from PAE-S</w:t>
      </w:r>
      <w:r>
        <w:rPr>
          <w:lang w:eastAsia="zh-CN"/>
        </w:rPr>
        <w:t>, the PMAE-C shall:</w:t>
      </w:r>
    </w:p>
    <w:p w14:paraId="37A0E82B"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32F78CB8"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DDE332D" w14:textId="77777777" w:rsidR="00DC5A7E" w:rsidRDefault="00DC5A7E" w:rsidP="00DC5A7E">
      <w:pPr>
        <w:pStyle w:val="B2"/>
      </w:pPr>
      <w:r>
        <w:lastRenderedPageBreak/>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-pine-join-reject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-pine-join-reject</w:t>
      </w:r>
      <w:r w:rsidRPr="0073469F">
        <w:t>&gt;</w:t>
      </w:r>
      <w:r w:rsidRPr="001D4A5C">
        <w:t xml:space="preserve"> element</w:t>
      </w:r>
      <w:r w:rsidRPr="004E7BF5">
        <w:t>:</w:t>
      </w:r>
    </w:p>
    <w:p w14:paraId="305E385D"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joining into a PIN</w:t>
      </w:r>
      <w:r w:rsidRPr="00654FEF">
        <w:t xml:space="preserve"> failure</w:t>
      </w:r>
      <w:r>
        <w:t>; and</w:t>
      </w:r>
    </w:p>
    <w:p w14:paraId="29A51AA8" w14:textId="77777777" w:rsid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w:t>
      </w:r>
      <w:r w:rsidRPr="00554F63">
        <w:rPr>
          <w:lang w:eastAsia="zh-CN"/>
        </w:rPr>
        <w:t>AE-</w:t>
      </w:r>
      <w:r>
        <w:rPr>
          <w:lang w:eastAsia="zh-CN"/>
        </w:rPr>
        <w:t>S.</w:t>
      </w:r>
    </w:p>
    <w:p w14:paraId="3DFC74D3" w14:textId="77777777" w:rsidR="00DC5A7E" w:rsidRDefault="00DC5A7E" w:rsidP="00DC5A7E">
      <w:pPr>
        <w:pStyle w:val="Heading4"/>
      </w:pPr>
      <w:bookmarkStart w:id="218" w:name="_Toc160556327"/>
      <w:r>
        <w:t>5</w:t>
      </w:r>
      <w:r w:rsidRPr="0087431B">
        <w:t>.</w:t>
      </w:r>
      <w:r>
        <w:t>4</w:t>
      </w:r>
      <w:r w:rsidRPr="0087431B">
        <w:t>.</w:t>
      </w:r>
      <w:r>
        <w:t>7</w:t>
      </w:r>
      <w:r w:rsidRPr="0087431B">
        <w:t>.</w:t>
      </w:r>
      <w:r>
        <w:t>4</w:t>
      </w:r>
      <w:r w:rsidRPr="0087431B">
        <w:tab/>
      </w:r>
      <w:r>
        <w:t>PEAE-C requested leaving a PIN via PMAE-C</w:t>
      </w:r>
      <w:bookmarkEnd w:id="218"/>
    </w:p>
    <w:p w14:paraId="191A9BAB" w14:textId="77777777" w:rsidR="00DC5A7E" w:rsidRDefault="00DC5A7E" w:rsidP="00DC5A7E">
      <w:pPr>
        <w:pStyle w:val="Heading5"/>
        <w:rPr>
          <w:lang w:eastAsia="zh-CN"/>
        </w:rPr>
      </w:pPr>
      <w:bookmarkStart w:id="219" w:name="_Toc160556328"/>
      <w:r>
        <w:rPr>
          <w:rFonts w:hint="eastAsia"/>
          <w:lang w:eastAsia="zh-CN"/>
        </w:rPr>
        <w:t>5</w:t>
      </w:r>
      <w:r>
        <w:rPr>
          <w:lang w:eastAsia="zh-CN"/>
        </w:rPr>
        <w:t>.4.7.4.1</w:t>
      </w:r>
      <w:r>
        <w:rPr>
          <w:lang w:eastAsia="zh-CN"/>
        </w:rPr>
        <w:tab/>
        <w:t xml:space="preserve">PEAE-C </w:t>
      </w:r>
      <w:r>
        <w:rPr>
          <w:rFonts w:hint="eastAsia"/>
          <w:lang w:eastAsia="zh-CN"/>
        </w:rPr>
        <w:t>procedure</w:t>
      </w:r>
      <w:bookmarkEnd w:id="219"/>
    </w:p>
    <w:p w14:paraId="2CD2C0DF" w14:textId="77777777" w:rsidR="00DC5A7E" w:rsidRDefault="00DC5A7E" w:rsidP="00DC5A7E">
      <w:r>
        <w:t xml:space="preserve">When the PEAE-C needs </w:t>
      </w:r>
      <w:r>
        <w:rPr>
          <w:lang w:eastAsia="zh-CN"/>
        </w:rPr>
        <w:t>to leave a PIN via the PMAE-C</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PEAE-C</w:t>
      </w:r>
      <w:r w:rsidRPr="00684E14">
        <w:t>:</w:t>
      </w:r>
    </w:p>
    <w:p w14:paraId="2C3DE502"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PMAE-C;</w:t>
      </w:r>
    </w:p>
    <w:p w14:paraId="5D8747D4" w14:textId="77777777" w:rsidR="00DC5A7E" w:rsidRPr="003731F1" w:rsidRDefault="00DC5A7E" w:rsidP="00DC5A7E">
      <w:pPr>
        <w:pStyle w:val="B1"/>
      </w:pPr>
      <w:r w:rsidRPr="003731F1">
        <w:t>b)</w:t>
      </w:r>
      <w:r w:rsidRPr="003731F1">
        <w:tab/>
        <w:t xml:space="preserve">shall include a Content-Type header field set to </w:t>
      </w:r>
      <w:r>
        <w:t>"</w:t>
      </w:r>
      <w:r w:rsidRPr="003731F1">
        <w:t>application/vnd.3gpp.pinapp-info+xml</w:t>
      </w:r>
      <w:r>
        <w:t>"</w:t>
      </w:r>
      <w:r w:rsidRPr="003731F1">
        <w:t>; and</w:t>
      </w:r>
    </w:p>
    <w:p w14:paraId="29DB8282"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w:t>
      </w:r>
      <w:r w:rsidRPr="00E13D41">
        <w:t>anagement</w:t>
      </w:r>
      <w:r>
        <w:t>-pine-leave-r</w:t>
      </w:r>
      <w:r w:rsidRPr="00E13D41">
        <w:t>equest</w:t>
      </w:r>
      <w:r w:rsidRPr="0073469F">
        <w:t>&gt;</w:t>
      </w:r>
      <w:r w:rsidRPr="001D4A5C">
        <w:t xml:space="preserve"> element in the &lt;</w:t>
      </w:r>
      <w:r>
        <w:t>pinapp</w:t>
      </w:r>
      <w:r w:rsidRPr="001D4A5C">
        <w:t>-info&gt; root element</w:t>
      </w:r>
      <w:r>
        <w:t xml:space="preserve"> and within the </w:t>
      </w:r>
      <w:r w:rsidRPr="0073469F">
        <w:t>&lt;</w:t>
      </w:r>
      <w:r>
        <w:t>pin-m</w:t>
      </w:r>
      <w:r w:rsidRPr="00E13D41">
        <w:t>anagement</w:t>
      </w:r>
      <w:r>
        <w:t>-pine-leave-r</w:t>
      </w:r>
      <w:r w:rsidRPr="00E13D41">
        <w:t>equest</w:t>
      </w:r>
      <w:r w:rsidRPr="0073469F">
        <w:t>&gt;</w:t>
      </w:r>
      <w:r w:rsidRPr="001D4A5C">
        <w:t xml:space="preserve"> element</w:t>
      </w:r>
      <w:r>
        <w:t>:</w:t>
      </w:r>
    </w:p>
    <w:p w14:paraId="652A7DAE" w14:textId="77777777" w:rsidR="00DC5A7E" w:rsidRDefault="00DC5A7E" w:rsidP="00DC5A7E">
      <w:pPr>
        <w:pStyle w:val="B2"/>
      </w:pPr>
      <w:r>
        <w:t>1)</w:t>
      </w:r>
      <w:r>
        <w:tab/>
        <w:t>shall include a &lt;pin</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PIN to leave</w:t>
      </w:r>
      <w:r w:rsidRPr="0073469F">
        <w:t>;</w:t>
      </w:r>
    </w:p>
    <w:p w14:paraId="2A246EDA" w14:textId="77777777" w:rsidR="00DC5A7E" w:rsidRDefault="00DC5A7E" w:rsidP="00DC5A7E">
      <w:pPr>
        <w:pStyle w:val="B2"/>
      </w:pPr>
      <w:r>
        <w:t>2)</w:t>
      </w:r>
      <w:r>
        <w:tab/>
      </w:r>
      <w:r>
        <w:rPr>
          <w:lang w:eastAsia="zh-CN"/>
        </w:rPr>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a</w:t>
      </w:r>
      <w:r w:rsidRPr="006C21C7">
        <w:t xml:space="preserve"> PIN service</w:t>
      </w:r>
      <w:r>
        <w:t xml:space="preserve">; </w:t>
      </w:r>
    </w:p>
    <w:p w14:paraId="52BD7796" w14:textId="77777777" w:rsidR="00993C19" w:rsidRDefault="00DC5A7E" w:rsidP="00DC5A7E">
      <w:pPr>
        <w:pStyle w:val="B2"/>
        <w:rPr>
          <w:rFonts w:cs="Arial"/>
        </w:rPr>
      </w:pPr>
      <w:r>
        <w:t>3)</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PEAE-C</w:t>
      </w:r>
      <w:r w:rsidR="00993C19">
        <w:rPr>
          <w:rFonts w:cs="Arial"/>
        </w:rPr>
        <w:t>; and</w:t>
      </w:r>
    </w:p>
    <w:p w14:paraId="49A19FE4" w14:textId="77777777" w:rsidR="00DC5A7E" w:rsidRDefault="00993C19" w:rsidP="00DC5A7E">
      <w:pPr>
        <w:pStyle w:val="B2"/>
      </w:pPr>
      <w:r>
        <w:rPr>
          <w:rFonts w:hint="eastAsia"/>
          <w:lang w:eastAsia="zh-CN"/>
        </w:rPr>
        <w:t>4</w:t>
      </w:r>
      <w:r>
        <w:rPr>
          <w:lang w:eastAsia="zh-CN"/>
        </w:rPr>
        <w:t>)</w:t>
      </w:r>
      <w:r>
        <w:rPr>
          <w:lang w:eastAsia="zh-CN"/>
        </w:rPr>
        <w:tab/>
        <w:t xml:space="preserve">shall include a &lt;target-pemc-id&gt; </w:t>
      </w:r>
      <w:r>
        <w:t xml:space="preserve">element set to </w:t>
      </w:r>
      <w:r>
        <w:rPr>
          <w:rFonts w:cs="Arial"/>
        </w:rPr>
        <w:t xml:space="preserve">the </w:t>
      </w:r>
      <w:r>
        <w:rPr>
          <w:lang w:val="en-US"/>
        </w:rPr>
        <w:t>identity of the</w:t>
      </w:r>
      <w:r w:rsidRPr="00526FC3">
        <w:rPr>
          <w:rFonts w:cs="Arial"/>
        </w:rPr>
        <w:t xml:space="preserve"> </w:t>
      </w:r>
      <w:r>
        <w:rPr>
          <w:rFonts w:cs="Arial"/>
        </w:rPr>
        <w:t>target PMAE-C</w:t>
      </w:r>
      <w:r w:rsidR="00DC5A7E">
        <w:t>.</w:t>
      </w:r>
    </w:p>
    <w:p w14:paraId="587FC4F8" w14:textId="77777777" w:rsidR="00562048" w:rsidRPr="002F3259" w:rsidRDefault="00562048" w:rsidP="00DC5A7E">
      <w:r>
        <w:rPr>
          <w:lang w:eastAsia="zh-CN"/>
        </w:rPr>
        <w:t>Up</w:t>
      </w:r>
      <w:r>
        <w:rPr>
          <w:lang w:eastAsia="x-none"/>
        </w:rPr>
        <w:t xml:space="preserve">on reception of an </w:t>
      </w:r>
      <w:r>
        <w:t>HTTP 204 (No content) response message, the PEAE-C shall consider that it has successfully left the PIN.</w:t>
      </w:r>
    </w:p>
    <w:p w14:paraId="38B44173"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763FAD12" w14:textId="77777777" w:rsidR="00DC5A7E" w:rsidRDefault="00DC5A7E" w:rsidP="00DC5A7E">
      <w:pPr>
        <w:pStyle w:val="B1"/>
      </w:pPr>
      <w:r>
        <w:t>a)</w:t>
      </w:r>
      <w:r>
        <w:tab/>
        <w:t>a Content-Type header field set to "application/vnd.3gpp.pinapp-info+xml"; and</w:t>
      </w:r>
    </w:p>
    <w:p w14:paraId="03DF72A5"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-pine-leave-reject</w:t>
      </w:r>
      <w:r w:rsidRPr="0073469F">
        <w:t>&gt;</w:t>
      </w:r>
      <w:r>
        <w:t xml:space="preserve"> </w:t>
      </w:r>
      <w:r w:rsidRPr="00FB41A4">
        <w:t>element in the &lt;</w:t>
      </w:r>
      <w:r>
        <w:t>pinapp</w:t>
      </w:r>
      <w:r w:rsidRPr="00FB41A4">
        <w:t xml:space="preserve">-info&gt; </w:t>
      </w:r>
      <w:r>
        <w:t>root element,</w:t>
      </w:r>
    </w:p>
    <w:p w14:paraId="2E3DD505" w14:textId="77777777" w:rsidR="00DC5A7E" w:rsidRPr="009007BB" w:rsidRDefault="00DC5A7E" w:rsidP="00DC5A7E">
      <w:r>
        <w:t xml:space="preserve">the PEAE-C shall consider </w:t>
      </w:r>
      <w:r>
        <w:rPr>
          <w:rFonts w:hint="eastAsia"/>
          <w:lang w:eastAsia="zh-CN"/>
        </w:rPr>
        <w:t>the</w:t>
      </w:r>
      <w:r>
        <w:rPr>
          <w:lang w:eastAsia="zh-CN"/>
        </w:rPr>
        <w:t xml:space="preserve"> </w:t>
      </w:r>
      <w:r>
        <w:t>request of leaving the PIN is rejected by the PMAE-C.</w:t>
      </w:r>
    </w:p>
    <w:p w14:paraId="1521F9AF" w14:textId="77777777" w:rsidR="00DC5A7E" w:rsidRDefault="00DC5A7E" w:rsidP="00DC5A7E">
      <w:pPr>
        <w:pStyle w:val="Heading5"/>
        <w:rPr>
          <w:lang w:eastAsia="zh-CN"/>
        </w:rPr>
      </w:pPr>
      <w:bookmarkStart w:id="220" w:name="_Toc160556329"/>
      <w:r>
        <w:rPr>
          <w:rFonts w:hint="eastAsia"/>
          <w:lang w:eastAsia="zh-CN"/>
        </w:rPr>
        <w:t>5</w:t>
      </w:r>
      <w:r>
        <w:rPr>
          <w:lang w:eastAsia="zh-CN"/>
        </w:rPr>
        <w:t>.4.7.4.2</w:t>
      </w:r>
      <w:r>
        <w:rPr>
          <w:lang w:eastAsia="zh-CN"/>
        </w:rPr>
        <w:tab/>
        <w:t xml:space="preserve">PMAE-C </w:t>
      </w:r>
      <w:r>
        <w:rPr>
          <w:rFonts w:hint="eastAsia"/>
          <w:lang w:eastAsia="zh-CN"/>
        </w:rPr>
        <w:t>procedure</w:t>
      </w:r>
      <w:bookmarkEnd w:id="220"/>
    </w:p>
    <w:p w14:paraId="53747262" w14:textId="77777777" w:rsidR="00DC5A7E" w:rsidRDefault="00DC5A7E" w:rsidP="00DC5A7E">
      <w:r>
        <w:rPr>
          <w:lang w:eastAsia="x-none"/>
        </w:rPr>
        <w:t>Upon reception of an HTTP POST request</w:t>
      </w:r>
      <w:r w:rsidRPr="005025FB">
        <w:t xml:space="preserve"> </w:t>
      </w:r>
      <w:r>
        <w:t>message containing:</w:t>
      </w:r>
    </w:p>
    <w:p w14:paraId="35550234" w14:textId="77777777" w:rsidR="00DC5A7E" w:rsidRDefault="00DC5A7E" w:rsidP="00DC5A7E">
      <w:pPr>
        <w:pStyle w:val="B1"/>
      </w:pPr>
      <w:r>
        <w:t>a)</w:t>
      </w:r>
      <w:r>
        <w:tab/>
        <w:t>a Content-Type header field set to "application/vnd.3gpp.pinapp-info+xml"; and</w:t>
      </w:r>
    </w:p>
    <w:p w14:paraId="19424E40"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w:t>
      </w:r>
      <w:r w:rsidRPr="00E13D41">
        <w:t>equest</w:t>
      </w:r>
      <w:r w:rsidRPr="0073469F">
        <w:t>&gt;</w:t>
      </w:r>
      <w:r>
        <w:t xml:space="preserve"> </w:t>
      </w:r>
      <w:r w:rsidRPr="00FB41A4">
        <w:t>element in the &lt;</w:t>
      </w:r>
      <w:r>
        <w:t>pinapp</w:t>
      </w:r>
      <w:r w:rsidRPr="00FB41A4">
        <w:t xml:space="preserve">-info&gt; </w:t>
      </w:r>
      <w:r>
        <w:t>root element,</w:t>
      </w:r>
    </w:p>
    <w:p w14:paraId="1FC09A0F" w14:textId="77777777" w:rsidR="00DC5A7E" w:rsidRPr="001167EA" w:rsidRDefault="00DC5A7E" w:rsidP="00DC5A7E">
      <w:pPr>
        <w:rPr>
          <w:lang w:eastAsia="zh-CN"/>
        </w:rPr>
      </w:pPr>
      <w:r>
        <w:t xml:space="preserve">the PMAE-C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w:t>
      </w:r>
      <w:r>
        <w:rPr>
          <w:rFonts w:hint="eastAsia"/>
          <w:lang w:eastAsia="zh-CN"/>
        </w:rPr>
        <w:t>lea</w:t>
      </w:r>
      <w:r>
        <w:rPr>
          <w:lang w:eastAsia="zh-CN"/>
        </w:rPr>
        <w:t xml:space="preserve">ve </w:t>
      </w:r>
      <w:r w:rsidRPr="002A6164">
        <w:rPr>
          <w:lang w:eastAsia="zh-CN"/>
        </w:rPr>
        <w:t>the PIN</w:t>
      </w:r>
      <w:r>
        <w:rPr>
          <w:lang w:eastAsia="zh-CN"/>
        </w:rPr>
        <w:t xml:space="preserve"> or not. </w:t>
      </w:r>
    </w:p>
    <w:p w14:paraId="3AE2FCC1"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and the HTTP POST request message is received from PEAE-C, the PMAE-C shall:</w:t>
      </w:r>
    </w:p>
    <w:p w14:paraId="310740A5" w14:textId="77777777" w:rsidR="00562048" w:rsidRPr="00562048" w:rsidRDefault="00562048" w:rsidP="00324F2D">
      <w:pPr>
        <w:pStyle w:val="B1"/>
      </w:pPr>
      <w:r>
        <w:rPr>
          <w:lang w:eastAsia="zh-CN"/>
        </w:rPr>
        <w:t>a)</w:t>
      </w:r>
      <w:r>
        <w:rPr>
          <w:lang w:eastAsia="zh-CN"/>
        </w:rPr>
        <w:tab/>
      </w:r>
      <w:r>
        <w:t xml:space="preserve">generate an HTTP 204 (No content) response and </w:t>
      </w:r>
      <w:r>
        <w:rPr>
          <w:lang w:eastAsia="zh-CN"/>
        </w:rPr>
        <w:t>send the HTTP 204 (No content) response towards the PEAE-C</w:t>
      </w:r>
      <w:r>
        <w:t xml:space="preserve"> according to IETF RFC 9110 [4]; and</w:t>
      </w:r>
    </w:p>
    <w:p w14:paraId="7E47CD2F"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PINE leaving the PIN.</w:t>
      </w:r>
    </w:p>
    <w:p w14:paraId="23977CB6" w14:textId="77777777" w:rsidR="00DC5A7E" w:rsidRDefault="00DC5A7E" w:rsidP="00DC5A7E">
      <w:pPr>
        <w:rPr>
          <w:lang w:eastAsia="zh-CN"/>
        </w:rPr>
      </w:pPr>
      <w:r>
        <w:rPr>
          <w:rFonts w:hint="eastAsia"/>
          <w:lang w:eastAsia="zh-CN"/>
        </w:rPr>
        <w:lastRenderedPageBreak/>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the PMAE-C shall:</w:t>
      </w:r>
    </w:p>
    <w:p w14:paraId="059816AE"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36AACC68"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5170784A"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-pine-leave-reject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-pine-leave-reject</w:t>
      </w:r>
      <w:r w:rsidRPr="0073469F">
        <w:t>&gt;</w:t>
      </w:r>
      <w:r w:rsidRPr="001D4A5C">
        <w:t xml:space="preserve"> element</w:t>
      </w:r>
      <w:r w:rsidRPr="004E7BF5">
        <w:t>:</w:t>
      </w:r>
    </w:p>
    <w:p w14:paraId="62C385CC"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leaving a PIN</w:t>
      </w:r>
      <w:r w:rsidRPr="00654FEF">
        <w:t xml:space="preserve"> failure</w:t>
      </w:r>
      <w:r>
        <w:t>; and</w:t>
      </w:r>
    </w:p>
    <w:p w14:paraId="01F0D7ED" w14:textId="77777777" w:rsidR="00DC5A7E" w:rsidRPr="0045242A"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PE</w:t>
      </w:r>
      <w:r w:rsidRPr="00554F63">
        <w:rPr>
          <w:lang w:eastAsia="zh-CN"/>
        </w:rPr>
        <w:t>AE-</w:t>
      </w:r>
      <w:r>
        <w:rPr>
          <w:lang w:eastAsia="zh-CN"/>
        </w:rPr>
        <w:t>C.</w:t>
      </w:r>
    </w:p>
    <w:p w14:paraId="0F985965" w14:textId="77777777" w:rsidR="00DC5A7E" w:rsidRDefault="00DC5A7E" w:rsidP="00DC5A7E">
      <w:pPr>
        <w:pStyle w:val="Heading4"/>
      </w:pPr>
      <w:bookmarkStart w:id="221" w:name="_Toc160556330"/>
      <w:r>
        <w:t>5</w:t>
      </w:r>
      <w:r w:rsidRPr="0087431B">
        <w:t>.</w:t>
      </w:r>
      <w:r>
        <w:t>4</w:t>
      </w:r>
      <w:r w:rsidRPr="0087431B">
        <w:t>.</w:t>
      </w:r>
      <w:r>
        <w:t>7</w:t>
      </w:r>
      <w:r w:rsidRPr="0087431B">
        <w:t>.</w:t>
      </w:r>
      <w:r>
        <w:t>5</w:t>
      </w:r>
      <w:r w:rsidRPr="0087431B">
        <w:tab/>
      </w:r>
      <w:r>
        <w:t>PEAE-C requested leaving a PIN via PGAE-C</w:t>
      </w:r>
      <w:bookmarkEnd w:id="221"/>
    </w:p>
    <w:p w14:paraId="62AA374E" w14:textId="77777777" w:rsidR="00DC5A7E" w:rsidRDefault="00DC5A7E" w:rsidP="00DC5A7E">
      <w:pPr>
        <w:pStyle w:val="Heading5"/>
        <w:rPr>
          <w:lang w:eastAsia="zh-CN"/>
        </w:rPr>
      </w:pPr>
      <w:bookmarkStart w:id="222" w:name="_Toc160556331"/>
      <w:r>
        <w:rPr>
          <w:rFonts w:hint="eastAsia"/>
          <w:lang w:eastAsia="zh-CN"/>
        </w:rPr>
        <w:t>5</w:t>
      </w:r>
      <w:r>
        <w:rPr>
          <w:lang w:eastAsia="zh-CN"/>
        </w:rPr>
        <w:t>.4.7.5.1</w:t>
      </w:r>
      <w:r>
        <w:rPr>
          <w:lang w:eastAsia="zh-CN"/>
        </w:rPr>
        <w:tab/>
        <w:t xml:space="preserve">PEAE-C </w:t>
      </w:r>
      <w:r>
        <w:rPr>
          <w:rFonts w:hint="eastAsia"/>
          <w:lang w:eastAsia="zh-CN"/>
        </w:rPr>
        <w:t>procedure</w:t>
      </w:r>
      <w:bookmarkEnd w:id="222"/>
    </w:p>
    <w:p w14:paraId="3718A459" w14:textId="77777777" w:rsidR="00DC5A7E" w:rsidRDefault="00DC5A7E" w:rsidP="00DC5A7E">
      <w:r>
        <w:t xml:space="preserve">When the PEAE-C needs </w:t>
      </w:r>
      <w:r>
        <w:rPr>
          <w:lang w:eastAsia="zh-CN"/>
        </w:rPr>
        <w:t>to leave a PIN via the PGAE-C</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PEAE-C</w:t>
      </w:r>
      <w:r w:rsidRPr="00684E14">
        <w:t>:</w:t>
      </w:r>
    </w:p>
    <w:p w14:paraId="4765AB38"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PGAE-C;</w:t>
      </w:r>
    </w:p>
    <w:p w14:paraId="226668B9" w14:textId="77777777" w:rsidR="00DC5A7E" w:rsidRPr="003731F1" w:rsidRDefault="00DC5A7E" w:rsidP="00DC5A7E">
      <w:pPr>
        <w:pStyle w:val="B1"/>
      </w:pPr>
      <w:r w:rsidRPr="003731F1">
        <w:t>b)</w:t>
      </w:r>
      <w:r w:rsidRPr="003731F1">
        <w:tab/>
        <w:t xml:space="preserve">shall include a Content-Type header field set to </w:t>
      </w:r>
      <w:r>
        <w:t>"</w:t>
      </w:r>
      <w:r w:rsidRPr="003731F1">
        <w:t>application/vnd.3gpp.pinapp-info+xml</w:t>
      </w:r>
      <w:r>
        <w:t>"</w:t>
      </w:r>
      <w:r w:rsidRPr="003731F1">
        <w:t>; and</w:t>
      </w:r>
    </w:p>
    <w:p w14:paraId="4DCC51D4"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w:t>
      </w:r>
      <w:r w:rsidRPr="00E13D41">
        <w:t>anagement</w:t>
      </w:r>
      <w:r>
        <w:t>-pine-leave-r</w:t>
      </w:r>
      <w:r w:rsidRPr="00E13D41">
        <w:t>equest</w:t>
      </w:r>
      <w:r w:rsidRPr="0073469F">
        <w:t>&gt;</w:t>
      </w:r>
      <w:r w:rsidRPr="001D4A5C">
        <w:t xml:space="preserve"> element in the &lt;</w:t>
      </w:r>
      <w:r>
        <w:t>pinapp</w:t>
      </w:r>
      <w:r w:rsidRPr="001D4A5C">
        <w:t>-info&gt; root element</w:t>
      </w:r>
      <w:r>
        <w:t xml:space="preserve"> and within the </w:t>
      </w:r>
      <w:r w:rsidRPr="0073469F">
        <w:t>&lt;</w:t>
      </w:r>
      <w:r>
        <w:t>pin-m</w:t>
      </w:r>
      <w:r w:rsidRPr="00E13D41">
        <w:t>anagement</w:t>
      </w:r>
      <w:r>
        <w:t>-pine-leave-r</w:t>
      </w:r>
      <w:r w:rsidRPr="00E13D41">
        <w:t>equest</w:t>
      </w:r>
      <w:r w:rsidRPr="0073469F">
        <w:t>&gt;</w:t>
      </w:r>
      <w:r w:rsidRPr="001D4A5C">
        <w:t xml:space="preserve"> element</w:t>
      </w:r>
      <w:r>
        <w:t>:</w:t>
      </w:r>
    </w:p>
    <w:p w14:paraId="326C1CF0" w14:textId="77777777" w:rsidR="00DC5A7E" w:rsidRDefault="00DC5A7E" w:rsidP="00DC5A7E">
      <w:pPr>
        <w:pStyle w:val="B2"/>
      </w:pPr>
      <w:r>
        <w:t>1)</w:t>
      </w:r>
      <w:r>
        <w:tab/>
        <w:t>shall include a &lt;pin</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PIN to leave</w:t>
      </w:r>
      <w:r w:rsidRPr="0073469F">
        <w:t>;</w:t>
      </w:r>
    </w:p>
    <w:p w14:paraId="789F04BE" w14:textId="77777777" w:rsidR="00DC5A7E" w:rsidRDefault="00DC5A7E" w:rsidP="00DC5A7E">
      <w:pPr>
        <w:pStyle w:val="B2"/>
      </w:pPr>
      <w:r>
        <w:t>2)</w:t>
      </w:r>
      <w:r>
        <w:tab/>
      </w:r>
      <w:r>
        <w:rPr>
          <w:lang w:eastAsia="zh-CN"/>
        </w:rPr>
        <w:t>shall include a &lt;s</w:t>
      </w:r>
      <w:r w:rsidRPr="00F477AF">
        <w:t>ecurity</w:t>
      </w:r>
      <w:r>
        <w:t>-</w:t>
      </w:r>
      <w:r w:rsidRPr="00F477AF">
        <w:t>credentials</w:t>
      </w:r>
      <w:r>
        <w:rPr>
          <w:lang w:eastAsia="zh-CN"/>
        </w:rPr>
        <w:t xml:space="preserve">&gt; </w:t>
      </w:r>
      <w:r>
        <w:t>element set to the s</w:t>
      </w:r>
      <w:r w:rsidRPr="006C21C7">
        <w:t xml:space="preserve">ecurity credentials resulting from a successful authorization for </w:t>
      </w:r>
      <w:r>
        <w:t>a</w:t>
      </w:r>
      <w:r w:rsidRPr="006C21C7">
        <w:t xml:space="preserve"> PIN service</w:t>
      </w:r>
      <w:r>
        <w:t xml:space="preserve">; </w:t>
      </w:r>
    </w:p>
    <w:p w14:paraId="0785D9E6" w14:textId="77777777" w:rsidR="00993C19" w:rsidRDefault="00DC5A7E" w:rsidP="00DC5A7E">
      <w:pPr>
        <w:pStyle w:val="B2"/>
        <w:rPr>
          <w:rFonts w:cs="Arial"/>
        </w:rPr>
      </w:pPr>
      <w:r>
        <w:t>3)</w:t>
      </w:r>
      <w:r>
        <w:tab/>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PEAE-C</w:t>
      </w:r>
      <w:r w:rsidR="00993C19">
        <w:rPr>
          <w:rFonts w:cs="Arial"/>
        </w:rPr>
        <w:t>; and</w:t>
      </w:r>
    </w:p>
    <w:p w14:paraId="3504FD2F" w14:textId="77777777" w:rsidR="00DC5A7E" w:rsidRDefault="00993C19" w:rsidP="00DC5A7E">
      <w:pPr>
        <w:pStyle w:val="B2"/>
      </w:pPr>
      <w:r>
        <w:rPr>
          <w:rFonts w:hint="eastAsia"/>
          <w:lang w:eastAsia="zh-CN"/>
        </w:rPr>
        <w:t>4</w:t>
      </w:r>
      <w:r>
        <w:rPr>
          <w:lang w:eastAsia="zh-CN"/>
        </w:rPr>
        <w:t>)</w:t>
      </w:r>
      <w:r>
        <w:rPr>
          <w:lang w:eastAsia="zh-CN"/>
        </w:rPr>
        <w:tab/>
        <w:t xml:space="preserve">shall include a &lt;target-pemc-id&gt; </w:t>
      </w:r>
      <w:r>
        <w:t xml:space="preserve">element set to </w:t>
      </w:r>
      <w:r>
        <w:rPr>
          <w:rFonts w:cs="Arial"/>
        </w:rPr>
        <w:t xml:space="preserve">the </w:t>
      </w:r>
      <w:r>
        <w:rPr>
          <w:lang w:val="en-US"/>
        </w:rPr>
        <w:t>identity of the</w:t>
      </w:r>
      <w:r w:rsidRPr="00526FC3">
        <w:rPr>
          <w:rFonts w:cs="Arial"/>
        </w:rPr>
        <w:t xml:space="preserve"> </w:t>
      </w:r>
      <w:r>
        <w:rPr>
          <w:rFonts w:cs="Arial"/>
        </w:rPr>
        <w:t>target PMAE-C</w:t>
      </w:r>
      <w:r w:rsidR="00DC5A7E">
        <w:t>.</w:t>
      </w:r>
    </w:p>
    <w:p w14:paraId="1B71C97F" w14:textId="77777777" w:rsidR="00562048" w:rsidRPr="00562048" w:rsidRDefault="00562048" w:rsidP="00DC5A7E">
      <w:r>
        <w:rPr>
          <w:lang w:eastAsia="zh-CN"/>
        </w:rPr>
        <w:t>Up</w:t>
      </w:r>
      <w:r>
        <w:rPr>
          <w:lang w:eastAsia="x-none"/>
        </w:rPr>
        <w:t xml:space="preserve">on reception of an </w:t>
      </w:r>
      <w:r>
        <w:t>HTTP 204 (No content) response message,</w:t>
      </w:r>
      <w:r w:rsidRPr="00537A5B">
        <w:t xml:space="preserve"> </w:t>
      </w:r>
      <w:r>
        <w:t xml:space="preserve">the PEAE-C shall consider that it has successfully left the PIN. </w:t>
      </w:r>
    </w:p>
    <w:p w14:paraId="774BC34F"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3090940D" w14:textId="77777777" w:rsidR="00DC5A7E" w:rsidRDefault="00DC5A7E" w:rsidP="00DC5A7E">
      <w:pPr>
        <w:pStyle w:val="B1"/>
      </w:pPr>
      <w:r>
        <w:t>a)</w:t>
      </w:r>
      <w:r>
        <w:tab/>
        <w:t>a Content-Type header field set to "application/vnd.3gpp.pinapp-info+xml"; and</w:t>
      </w:r>
    </w:p>
    <w:p w14:paraId="358C955C"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-pine-leave-reject</w:t>
      </w:r>
      <w:r w:rsidRPr="0073469F">
        <w:t>&gt;</w:t>
      </w:r>
      <w:r>
        <w:t xml:space="preserve"> </w:t>
      </w:r>
      <w:r w:rsidRPr="00FB41A4">
        <w:t>element in the &lt;</w:t>
      </w:r>
      <w:r>
        <w:t>pinapp</w:t>
      </w:r>
      <w:r w:rsidRPr="00FB41A4">
        <w:t xml:space="preserve">-info&gt; </w:t>
      </w:r>
      <w:r>
        <w:t>root element,</w:t>
      </w:r>
    </w:p>
    <w:p w14:paraId="6D4AADB4" w14:textId="77777777" w:rsidR="00DC5A7E" w:rsidRPr="009007BB" w:rsidRDefault="00DC5A7E" w:rsidP="00DC5A7E">
      <w:r>
        <w:t xml:space="preserve">the PEAE-C shall consider </w:t>
      </w:r>
      <w:r>
        <w:rPr>
          <w:rFonts w:hint="eastAsia"/>
          <w:lang w:eastAsia="zh-CN"/>
        </w:rPr>
        <w:t>the</w:t>
      </w:r>
      <w:r>
        <w:rPr>
          <w:lang w:eastAsia="zh-CN"/>
        </w:rPr>
        <w:t xml:space="preserve"> </w:t>
      </w:r>
      <w:r>
        <w:t>request of leaving the PIN is rejected by the PMAE-C.</w:t>
      </w:r>
    </w:p>
    <w:p w14:paraId="64F6D6F0" w14:textId="77777777" w:rsidR="00DC5A7E" w:rsidRDefault="00DC5A7E" w:rsidP="00DC5A7E">
      <w:pPr>
        <w:pStyle w:val="Heading5"/>
        <w:rPr>
          <w:lang w:eastAsia="zh-CN"/>
        </w:rPr>
      </w:pPr>
      <w:bookmarkStart w:id="223" w:name="_Toc160556332"/>
      <w:r>
        <w:rPr>
          <w:rFonts w:hint="eastAsia"/>
          <w:lang w:eastAsia="zh-CN"/>
        </w:rPr>
        <w:t>5</w:t>
      </w:r>
      <w:r>
        <w:rPr>
          <w:lang w:eastAsia="zh-CN"/>
        </w:rPr>
        <w:t>.4.7.5.2</w:t>
      </w:r>
      <w:r>
        <w:rPr>
          <w:lang w:eastAsia="zh-CN"/>
        </w:rPr>
        <w:tab/>
        <w:t xml:space="preserve">PGAE-C </w:t>
      </w:r>
      <w:r>
        <w:rPr>
          <w:rFonts w:hint="eastAsia"/>
          <w:lang w:eastAsia="zh-CN"/>
        </w:rPr>
        <w:t>procedure</w:t>
      </w:r>
      <w:bookmarkEnd w:id="223"/>
    </w:p>
    <w:p w14:paraId="6CA09B76" w14:textId="77777777" w:rsidR="00DC5A7E" w:rsidRDefault="00DC5A7E" w:rsidP="00DC5A7E">
      <w:r>
        <w:rPr>
          <w:lang w:eastAsia="x-none"/>
        </w:rPr>
        <w:t>Upon reception of an HTTP POST request</w:t>
      </w:r>
      <w:r w:rsidRPr="005025FB">
        <w:t xml:space="preserve"> </w:t>
      </w:r>
      <w:r>
        <w:t>message containing:</w:t>
      </w:r>
    </w:p>
    <w:p w14:paraId="6878FBBF" w14:textId="77777777" w:rsidR="00DC5A7E" w:rsidRDefault="00DC5A7E" w:rsidP="00DC5A7E">
      <w:pPr>
        <w:pStyle w:val="B1"/>
      </w:pPr>
      <w:r>
        <w:t>a)</w:t>
      </w:r>
      <w:r>
        <w:tab/>
        <w:t>a Content-Type header field set to "application/vnd.3gpp.pinapp-info+xml"; and</w:t>
      </w:r>
    </w:p>
    <w:p w14:paraId="045EAE39"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w:t>
      </w:r>
      <w:r w:rsidRPr="00E13D41">
        <w:t>equest</w:t>
      </w:r>
      <w:r w:rsidRPr="0073469F">
        <w:t>&gt;</w:t>
      </w:r>
      <w:r>
        <w:t xml:space="preserve"> </w:t>
      </w:r>
      <w:r w:rsidRPr="00FB41A4">
        <w:t>element in the &lt;</w:t>
      </w:r>
      <w:r>
        <w:t>pinapp</w:t>
      </w:r>
      <w:r w:rsidRPr="00FB41A4">
        <w:t xml:space="preserve">-info&gt; </w:t>
      </w:r>
      <w:r>
        <w:t>root element,</w:t>
      </w:r>
    </w:p>
    <w:p w14:paraId="3F4E8065" w14:textId="77777777" w:rsidR="00DC5A7E" w:rsidRPr="008E5226" w:rsidRDefault="00DC5A7E" w:rsidP="00DC5A7E">
      <w:pPr>
        <w:rPr>
          <w:lang w:eastAsia="zh-CN"/>
        </w:rPr>
      </w:pPr>
      <w:r>
        <w:t xml:space="preserve">the PGAE-S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or not. </w:t>
      </w:r>
    </w:p>
    <w:p w14:paraId="41A08BAB"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leave</w:t>
      </w:r>
      <w:r w:rsidRPr="002A6164">
        <w:rPr>
          <w:lang w:eastAsia="zh-CN"/>
        </w:rPr>
        <w:t xml:space="preserve"> </w:t>
      </w:r>
      <w:r>
        <w:rPr>
          <w:lang w:eastAsia="zh-CN"/>
        </w:rPr>
        <w:t xml:space="preserve">into </w:t>
      </w:r>
      <w:r w:rsidRPr="002A6164">
        <w:rPr>
          <w:lang w:eastAsia="zh-CN"/>
        </w:rPr>
        <w:t>the PIN</w:t>
      </w:r>
      <w:r>
        <w:rPr>
          <w:lang w:eastAsia="zh-CN"/>
        </w:rPr>
        <w:t xml:space="preserve">, the PGAE-C shall </w:t>
      </w:r>
      <w:r w:rsidR="00993C19">
        <w:rPr>
          <w:lang w:eastAsia="zh-CN"/>
        </w:rPr>
        <w:t>perform one of the following in decreasing order</w:t>
      </w:r>
      <w:r>
        <w:rPr>
          <w:lang w:eastAsia="zh-CN"/>
        </w:rPr>
        <w:t>:</w:t>
      </w:r>
    </w:p>
    <w:p w14:paraId="471AE4F4" w14:textId="77777777" w:rsidR="00993C19" w:rsidRDefault="00993C19" w:rsidP="00993C19">
      <w:pPr>
        <w:pStyle w:val="B1"/>
        <w:rPr>
          <w:lang w:eastAsia="zh-CN"/>
        </w:rPr>
      </w:pPr>
      <w:r>
        <w:rPr>
          <w:lang w:eastAsia="zh-CN"/>
        </w:rPr>
        <w:lastRenderedPageBreak/>
        <w:t>a)</w:t>
      </w:r>
      <w:r>
        <w:rPr>
          <w:lang w:eastAsia="zh-CN"/>
        </w:rPr>
        <w:tab/>
        <w:t>if the direct connection between PMAE-C and PGAE-C is available, the PGAE-C shall</w:t>
      </w:r>
      <w:r w:rsidDel="00AA7F59">
        <w:rPr>
          <w:lang w:eastAsia="zh-CN"/>
        </w:rPr>
        <w:t xml:space="preserve"> </w:t>
      </w:r>
      <w:r>
        <w:rPr>
          <w:lang w:eastAsia="zh-CN"/>
        </w:rPr>
        <w:t xml:space="preserve">forward the received </w:t>
      </w:r>
      <w:r>
        <w:rPr>
          <w:lang w:eastAsia="x-none"/>
        </w:rPr>
        <w:t>HTTP POST request</w:t>
      </w:r>
      <w:r w:rsidRPr="005025FB">
        <w:t xml:space="preserve"> </w:t>
      </w:r>
      <w:r>
        <w:t xml:space="preserve">message with changing the </w:t>
      </w:r>
      <w:r w:rsidRPr="00CC0778">
        <w:rPr>
          <w:lang w:eastAsia="zh-CN"/>
        </w:rPr>
        <w:t xml:space="preserve">Request-URI to the URI </w:t>
      </w:r>
      <w:r>
        <w:rPr>
          <w:lang w:eastAsia="zh-CN"/>
        </w:rPr>
        <w:t xml:space="preserve">of the PMAE-C; </w:t>
      </w:r>
    </w:p>
    <w:p w14:paraId="6DCE4991" w14:textId="77777777" w:rsidR="00993C19" w:rsidRDefault="00993C19" w:rsidP="00993C19">
      <w:pPr>
        <w:pStyle w:val="B1"/>
        <w:rPr>
          <w:lang w:eastAsia="zh-CN"/>
        </w:rPr>
      </w:pPr>
      <w:r>
        <w:rPr>
          <w:lang w:eastAsia="zh-CN"/>
        </w:rPr>
        <w:t>b)</w:t>
      </w:r>
      <w:r>
        <w:rPr>
          <w:lang w:eastAsia="zh-CN"/>
        </w:rPr>
        <w:tab/>
        <w:t>if:</w:t>
      </w:r>
    </w:p>
    <w:p w14:paraId="1DE93338" w14:textId="77777777" w:rsidR="00993C19" w:rsidRDefault="00993C19" w:rsidP="00993C19">
      <w:pPr>
        <w:pStyle w:val="B2"/>
        <w:rPr>
          <w:lang w:eastAsia="zh-CN"/>
        </w:rPr>
      </w:pPr>
      <w:r>
        <w:rPr>
          <w:lang w:eastAsia="zh-CN"/>
        </w:rPr>
        <w:t>1)</w:t>
      </w:r>
      <w:r>
        <w:rPr>
          <w:lang w:eastAsia="zh-CN"/>
        </w:rPr>
        <w:tab/>
        <w:t>the direct connection between PMAE-C and PGAE-C is not available; and</w:t>
      </w:r>
    </w:p>
    <w:p w14:paraId="165EA26B" w14:textId="77777777" w:rsidR="00993C19" w:rsidRDefault="00993C19" w:rsidP="00993C19">
      <w:pPr>
        <w:pStyle w:val="B2"/>
        <w:rPr>
          <w:lang w:eastAsia="zh-CN"/>
        </w:rPr>
      </w:pPr>
      <w:r>
        <w:rPr>
          <w:lang w:eastAsia="zh-CN"/>
        </w:rPr>
        <w:t>2)</w:t>
      </w:r>
      <w:r>
        <w:rPr>
          <w:lang w:eastAsia="zh-CN"/>
        </w:rPr>
        <w:tab/>
        <w:t>the PIN communication with the PMAE-C is available,</w:t>
      </w:r>
    </w:p>
    <w:p w14:paraId="4789A9C1" w14:textId="77777777" w:rsidR="00993C19" w:rsidRDefault="00993C19" w:rsidP="00993C19">
      <w:pPr>
        <w:pStyle w:val="B1"/>
        <w:rPr>
          <w:lang w:eastAsia="zh-CN"/>
        </w:rPr>
      </w:pPr>
      <w:r>
        <w:rPr>
          <w:lang w:eastAsia="zh-CN"/>
        </w:rPr>
        <w:tab/>
        <w:t xml:space="preserve">the PGAE-C shall forward the received </w:t>
      </w:r>
      <w:r>
        <w:t>HTTP POST request</w:t>
      </w:r>
      <w:r w:rsidRPr="005025FB">
        <w:t xml:space="preserve"> </w:t>
      </w:r>
      <w:r>
        <w:t xml:space="preserve">message with changing the </w:t>
      </w:r>
      <w:r w:rsidRPr="00CC0778">
        <w:rPr>
          <w:lang w:eastAsia="zh-CN"/>
        </w:rPr>
        <w:t xml:space="preserve">Request-URI to the URI </w:t>
      </w:r>
      <w:r>
        <w:rPr>
          <w:lang w:eastAsia="zh-CN"/>
        </w:rPr>
        <w:t>of the PMAE-C; and</w:t>
      </w:r>
    </w:p>
    <w:p w14:paraId="07422483" w14:textId="77777777" w:rsidR="00993C19" w:rsidRDefault="00993C19" w:rsidP="00993C19">
      <w:pPr>
        <w:pStyle w:val="B1"/>
        <w:rPr>
          <w:lang w:eastAsia="zh-CN"/>
        </w:rPr>
      </w:pPr>
      <w:r>
        <w:rPr>
          <w:lang w:eastAsia="zh-CN"/>
        </w:rPr>
        <w:t>c)</w:t>
      </w:r>
      <w:r>
        <w:rPr>
          <w:lang w:eastAsia="zh-CN"/>
        </w:rPr>
        <w:tab/>
        <w:t>if:</w:t>
      </w:r>
    </w:p>
    <w:p w14:paraId="0F7F6F70" w14:textId="77777777" w:rsidR="00993C19" w:rsidRDefault="00993C19" w:rsidP="00993C19">
      <w:pPr>
        <w:pStyle w:val="B2"/>
        <w:rPr>
          <w:lang w:eastAsia="zh-CN"/>
        </w:rPr>
      </w:pPr>
      <w:r>
        <w:rPr>
          <w:lang w:eastAsia="zh-CN"/>
        </w:rPr>
        <w:t>1)</w:t>
      </w:r>
      <w:r>
        <w:rPr>
          <w:lang w:eastAsia="zh-CN"/>
        </w:rPr>
        <w:tab/>
        <w:t>the direct connection between PMAE-C and PGAE-C is not available; and</w:t>
      </w:r>
    </w:p>
    <w:p w14:paraId="26E2D7DB" w14:textId="77777777" w:rsidR="00993C19" w:rsidRDefault="00993C19" w:rsidP="00993C19">
      <w:pPr>
        <w:pStyle w:val="B2"/>
        <w:rPr>
          <w:lang w:eastAsia="zh-CN"/>
        </w:rPr>
      </w:pPr>
      <w:r>
        <w:rPr>
          <w:lang w:eastAsia="zh-CN"/>
        </w:rPr>
        <w:t>2)</w:t>
      </w:r>
      <w:r>
        <w:rPr>
          <w:lang w:eastAsia="zh-CN"/>
        </w:rPr>
        <w:tab/>
        <w:t>the PIN communication with the PMAE-C is not available,</w:t>
      </w:r>
    </w:p>
    <w:p w14:paraId="677FC0ED" w14:textId="77777777" w:rsidR="00993C19" w:rsidRDefault="00993C19" w:rsidP="00993C19">
      <w:pPr>
        <w:pStyle w:val="B1"/>
        <w:rPr>
          <w:lang w:eastAsia="zh-CN"/>
        </w:rPr>
      </w:pPr>
      <w:r>
        <w:rPr>
          <w:lang w:eastAsia="zh-CN"/>
        </w:rPr>
        <w:tab/>
        <w:t xml:space="preserve">the PGAE-C shall forward the received </w:t>
      </w:r>
      <w:r>
        <w:rPr>
          <w:lang w:eastAsia="x-none"/>
        </w:rPr>
        <w:t>HTTP POST request</w:t>
      </w:r>
      <w:r w:rsidRPr="005025FB">
        <w:t xml:space="preserve"> </w:t>
      </w:r>
      <w:r>
        <w:t xml:space="preserve">message with changing the </w:t>
      </w:r>
      <w:r w:rsidRPr="00CC0778">
        <w:rPr>
          <w:lang w:eastAsia="zh-CN"/>
        </w:rPr>
        <w:t xml:space="preserve">Request-URI to the URI </w:t>
      </w:r>
      <w:r>
        <w:rPr>
          <w:lang w:eastAsia="zh-CN"/>
        </w:rPr>
        <w:t>of the PAE-S.</w:t>
      </w:r>
    </w:p>
    <w:p w14:paraId="2B19322B" w14:textId="77777777" w:rsidR="00993C19" w:rsidRDefault="00993C19" w:rsidP="00993C19">
      <w:pPr>
        <w:rPr>
          <w:lang w:eastAsia="zh-CN"/>
        </w:rPr>
      </w:pPr>
      <w:bookmarkStart w:id="224" w:name="_Hlk145001309"/>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the PGAE-C shall:</w:t>
      </w:r>
    </w:p>
    <w:p w14:paraId="00A66EF2" w14:textId="77777777" w:rsidR="00993C19" w:rsidRDefault="00993C19" w:rsidP="00993C19">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9110 </w:t>
      </w:r>
      <w:r w:rsidRPr="00554F63">
        <w:t>[</w:t>
      </w:r>
      <w:r>
        <w:t>4</w:t>
      </w:r>
      <w:r w:rsidRPr="00554F63">
        <w:t xml:space="preserve">]. In the </w:t>
      </w:r>
      <w:r>
        <w:t>403 (Forbidden)</w:t>
      </w:r>
      <w:r w:rsidRPr="00554F63">
        <w:t xml:space="preserve"> response message, the </w:t>
      </w:r>
      <w:r>
        <w:t>PGAE-C</w:t>
      </w:r>
      <w:r w:rsidRPr="00554F63">
        <w:t>:</w:t>
      </w:r>
    </w:p>
    <w:p w14:paraId="0BFAECCB" w14:textId="77777777" w:rsidR="00993C19" w:rsidRDefault="00993C19" w:rsidP="00993C19">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345AE809" w14:textId="77777777" w:rsidR="00993C19" w:rsidRDefault="00993C19" w:rsidP="00993C19">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-pine-leave-reject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-pine-leave-reject</w:t>
      </w:r>
      <w:r w:rsidRPr="0073469F">
        <w:t>&gt;</w:t>
      </w:r>
      <w:r w:rsidRPr="001D4A5C">
        <w:t xml:space="preserve"> element</w:t>
      </w:r>
      <w:r w:rsidRPr="004E7BF5">
        <w:t>:</w:t>
      </w:r>
    </w:p>
    <w:p w14:paraId="1E8480C5" w14:textId="77777777" w:rsidR="00993C19" w:rsidRDefault="00993C19" w:rsidP="00993C19">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leaving a PIN</w:t>
      </w:r>
      <w:r w:rsidRPr="00654FEF">
        <w:t xml:space="preserve"> failure</w:t>
      </w:r>
      <w:r>
        <w:t>; and</w:t>
      </w:r>
    </w:p>
    <w:p w14:paraId="5C4CB914" w14:textId="77777777" w:rsidR="00993C19" w:rsidRPr="000A6CDC" w:rsidRDefault="00993C19" w:rsidP="00993C19">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PE</w:t>
      </w:r>
      <w:r w:rsidRPr="00554F63">
        <w:rPr>
          <w:lang w:eastAsia="zh-CN"/>
        </w:rPr>
        <w:t>AE-</w:t>
      </w:r>
      <w:r>
        <w:rPr>
          <w:lang w:eastAsia="zh-CN"/>
        </w:rPr>
        <w:t>C.</w:t>
      </w:r>
    </w:p>
    <w:bookmarkEnd w:id="224"/>
    <w:p w14:paraId="06651C9B" w14:textId="77777777" w:rsidR="00DC5A7E" w:rsidRDefault="00DC5A7E" w:rsidP="00DC5A7E">
      <w:r>
        <w:rPr>
          <w:lang w:eastAsia="x-none"/>
        </w:rPr>
        <w:t xml:space="preserve">Upon reception of </w:t>
      </w:r>
      <w:r>
        <w:rPr>
          <w:lang w:eastAsia="zh-CN"/>
        </w:rPr>
        <w:t>either of the following</w:t>
      </w:r>
      <w:r>
        <w:t>:</w:t>
      </w:r>
    </w:p>
    <w:p w14:paraId="70072A7E" w14:textId="77777777" w:rsidR="00562048" w:rsidRDefault="00562048" w:rsidP="00562048">
      <w:pPr>
        <w:pStyle w:val="B1"/>
      </w:pPr>
      <w:r>
        <w:rPr>
          <w:lang w:eastAsia="zh-CN"/>
        </w:rPr>
        <w:t>a)</w:t>
      </w:r>
      <w:r>
        <w:rPr>
          <w:lang w:eastAsia="zh-CN"/>
        </w:rPr>
        <w:tab/>
      </w:r>
      <w:r>
        <w:rPr>
          <w:lang w:eastAsia="x-none"/>
        </w:rPr>
        <w:t xml:space="preserve">an HTTP </w:t>
      </w:r>
      <w:r>
        <w:t xml:space="preserve">204 (No content) </w:t>
      </w:r>
      <w:r>
        <w:rPr>
          <w:lang w:eastAsia="x-none"/>
        </w:rPr>
        <w:t>response</w:t>
      </w:r>
      <w:r>
        <w:t xml:space="preserve"> message; or</w:t>
      </w:r>
    </w:p>
    <w:p w14:paraId="5DF608DA" w14:textId="77777777" w:rsidR="00DC5A7E" w:rsidRDefault="00DC5A7E" w:rsidP="00DC5A7E">
      <w:pPr>
        <w:pStyle w:val="B1"/>
        <w:rPr>
          <w:lang w:eastAsia="zh-CN"/>
        </w:rPr>
      </w:pPr>
      <w:r>
        <w:rPr>
          <w:lang w:eastAsia="zh-CN"/>
        </w:rPr>
        <w:t>b)</w:t>
      </w:r>
      <w:r>
        <w:rPr>
          <w:lang w:eastAsia="zh-CN"/>
        </w:rPr>
        <w:tab/>
      </w:r>
      <w:r>
        <w:rPr>
          <w:lang w:eastAsia="x-none"/>
        </w:rPr>
        <w:t xml:space="preserve">an HTTP </w:t>
      </w:r>
      <w:r>
        <w:t xml:space="preserve">403 (Forbidden) </w:t>
      </w:r>
      <w:r>
        <w:rPr>
          <w:lang w:eastAsia="x-none"/>
        </w:rPr>
        <w:t>response</w:t>
      </w:r>
      <w:r w:rsidRPr="005025FB">
        <w:t xml:space="preserve"> </w:t>
      </w:r>
      <w:r>
        <w:t>message containing</w:t>
      </w:r>
      <w:r>
        <w:rPr>
          <w:lang w:eastAsia="zh-CN"/>
        </w:rPr>
        <w:t>:</w:t>
      </w:r>
    </w:p>
    <w:p w14:paraId="42BE6E62" w14:textId="77777777" w:rsidR="00DC5A7E" w:rsidRDefault="00DC5A7E" w:rsidP="00DC5A7E">
      <w:pPr>
        <w:pStyle w:val="B2"/>
      </w:pPr>
      <w:r>
        <w:t>1)</w:t>
      </w:r>
      <w:r>
        <w:tab/>
        <w:t>a Content-Type header field set to "application/vnd.3gpp.pinapp-info+xml"; and</w:t>
      </w:r>
    </w:p>
    <w:p w14:paraId="1E9D819E"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-pine-leave-reject</w:t>
      </w:r>
      <w:r w:rsidRPr="0073469F">
        <w:t>&gt;</w:t>
      </w:r>
      <w:r>
        <w:t xml:space="preserve"> </w:t>
      </w:r>
      <w:r w:rsidRPr="00FB41A4">
        <w:t>element in the &lt;</w:t>
      </w:r>
      <w:r>
        <w:t>pinapp</w:t>
      </w:r>
      <w:r w:rsidRPr="00FB41A4">
        <w:t xml:space="preserve">-info&gt; </w:t>
      </w:r>
      <w:r>
        <w:t>root element,</w:t>
      </w:r>
    </w:p>
    <w:p w14:paraId="1B823FFA" w14:textId="77777777" w:rsidR="00562048" w:rsidRPr="00537A5B" w:rsidRDefault="00562048" w:rsidP="00562048">
      <w:r>
        <w:t xml:space="preserve">the PGAE-C shall </w:t>
      </w:r>
      <w:r>
        <w:rPr>
          <w:lang w:eastAsia="zh-CN"/>
        </w:rPr>
        <w:t xml:space="preserve">forward the received </w:t>
      </w:r>
      <w:r>
        <w:rPr>
          <w:lang w:eastAsia="x-none"/>
        </w:rPr>
        <w:t>HTTP 204 (No content) response</w:t>
      </w:r>
      <w:r>
        <w:t xml:space="preserve"> or the received </w:t>
      </w:r>
      <w:r>
        <w:rPr>
          <w:lang w:eastAsia="x-none"/>
        </w:rPr>
        <w:t xml:space="preserve">HTTP </w:t>
      </w:r>
      <w:r>
        <w:t xml:space="preserve">403 (Forbidden) </w:t>
      </w:r>
      <w:r>
        <w:rPr>
          <w:lang w:eastAsia="x-none"/>
        </w:rPr>
        <w:t>response</w:t>
      </w:r>
      <w:r>
        <w:t xml:space="preserve"> message to the PEAE-C</w:t>
      </w:r>
      <w:r>
        <w:rPr>
          <w:lang w:eastAsia="zh-CN"/>
        </w:rPr>
        <w:t xml:space="preserve">. </w:t>
      </w:r>
    </w:p>
    <w:p w14:paraId="6EDD086C" w14:textId="77777777" w:rsidR="00DC5A7E" w:rsidRDefault="00DC5A7E" w:rsidP="00DC5A7E">
      <w:pPr>
        <w:pStyle w:val="Heading5"/>
        <w:rPr>
          <w:lang w:eastAsia="zh-CN"/>
        </w:rPr>
      </w:pPr>
      <w:bookmarkStart w:id="225" w:name="_Toc160556333"/>
      <w:r>
        <w:rPr>
          <w:rFonts w:hint="eastAsia"/>
          <w:lang w:eastAsia="zh-CN"/>
        </w:rPr>
        <w:t>5</w:t>
      </w:r>
      <w:r>
        <w:rPr>
          <w:lang w:eastAsia="zh-CN"/>
        </w:rPr>
        <w:t>.4.7.5.3</w:t>
      </w:r>
      <w:r>
        <w:rPr>
          <w:lang w:eastAsia="zh-CN"/>
        </w:rPr>
        <w:tab/>
        <w:t xml:space="preserve">PAE-S </w:t>
      </w:r>
      <w:r>
        <w:rPr>
          <w:rFonts w:hint="eastAsia"/>
          <w:lang w:eastAsia="zh-CN"/>
        </w:rPr>
        <w:t>procedure</w:t>
      </w:r>
      <w:bookmarkEnd w:id="225"/>
    </w:p>
    <w:p w14:paraId="309916B0" w14:textId="77777777" w:rsidR="00DC5A7E" w:rsidRDefault="00DC5A7E" w:rsidP="00DC5A7E">
      <w:r>
        <w:rPr>
          <w:lang w:eastAsia="x-none"/>
        </w:rPr>
        <w:t>Upon reception of an HTTP POST request</w:t>
      </w:r>
      <w:r w:rsidRPr="005025FB">
        <w:t xml:space="preserve"> </w:t>
      </w:r>
      <w:r>
        <w:t>message containing:</w:t>
      </w:r>
    </w:p>
    <w:p w14:paraId="7C0836B9" w14:textId="77777777" w:rsidR="00DC5A7E" w:rsidRDefault="00DC5A7E" w:rsidP="00DC5A7E">
      <w:pPr>
        <w:pStyle w:val="B1"/>
      </w:pPr>
      <w:r>
        <w:t>a)</w:t>
      </w:r>
      <w:r>
        <w:tab/>
        <w:t>a Content-Type header field set to "application/vnd.3gpp.pinapp-info+xml"; and</w:t>
      </w:r>
    </w:p>
    <w:p w14:paraId="622860C6"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w:t>
      </w:r>
      <w:r w:rsidRPr="00E13D41">
        <w:t>equest</w:t>
      </w:r>
      <w:r w:rsidRPr="0073469F">
        <w:t>&gt;</w:t>
      </w:r>
      <w:r>
        <w:t xml:space="preserve"> </w:t>
      </w:r>
      <w:r w:rsidRPr="00FB41A4">
        <w:t>element in the &lt;</w:t>
      </w:r>
      <w:r>
        <w:t>pinapp</w:t>
      </w:r>
      <w:r w:rsidRPr="00FB41A4">
        <w:t xml:space="preserve">-info&gt; </w:t>
      </w:r>
      <w:r>
        <w:t>root element,</w:t>
      </w:r>
    </w:p>
    <w:p w14:paraId="421578A7" w14:textId="77777777" w:rsidR="00DC5A7E" w:rsidRPr="008E5226" w:rsidRDefault="00DC5A7E" w:rsidP="00DC5A7E">
      <w:pPr>
        <w:rPr>
          <w:lang w:eastAsia="zh-CN"/>
        </w:rPr>
      </w:pPr>
      <w:r>
        <w:t xml:space="preserve">the PAE-S shall </w:t>
      </w:r>
      <w:r>
        <w:rPr>
          <w:lang w:eastAsia="zh-CN"/>
        </w:rPr>
        <w:t xml:space="preserve">forward the received </w:t>
      </w:r>
      <w:r>
        <w:rPr>
          <w:lang w:eastAsia="x-none"/>
        </w:rPr>
        <w:t>HTTP POST request</w:t>
      </w:r>
      <w:r w:rsidRPr="005025FB">
        <w:t xml:space="preserve"> </w:t>
      </w:r>
      <w:r>
        <w:t xml:space="preserve">message towards the PMAE-C with changing the </w:t>
      </w:r>
      <w:r w:rsidRPr="00CC0778">
        <w:rPr>
          <w:lang w:eastAsia="zh-CN"/>
        </w:rPr>
        <w:t xml:space="preserve">Request-URI to the URI </w:t>
      </w:r>
      <w:r>
        <w:rPr>
          <w:lang w:eastAsia="zh-CN"/>
        </w:rPr>
        <w:t xml:space="preserve">of the PMAE-C. </w:t>
      </w:r>
    </w:p>
    <w:p w14:paraId="4CC267A6" w14:textId="77777777" w:rsidR="00DC5A7E" w:rsidRDefault="00DC5A7E" w:rsidP="00DC5A7E">
      <w:r>
        <w:rPr>
          <w:lang w:eastAsia="x-none"/>
        </w:rPr>
        <w:t xml:space="preserve">Upon reception of </w:t>
      </w:r>
      <w:r>
        <w:rPr>
          <w:lang w:eastAsia="zh-CN"/>
        </w:rPr>
        <w:t>either of the following</w:t>
      </w:r>
      <w:r>
        <w:t>:</w:t>
      </w:r>
    </w:p>
    <w:p w14:paraId="590F21FF" w14:textId="77777777" w:rsidR="00562048" w:rsidRDefault="00562048" w:rsidP="00562048">
      <w:pPr>
        <w:pStyle w:val="B1"/>
      </w:pPr>
      <w:r>
        <w:rPr>
          <w:lang w:eastAsia="zh-CN"/>
        </w:rPr>
        <w:t>a)</w:t>
      </w:r>
      <w:r>
        <w:rPr>
          <w:lang w:eastAsia="zh-CN"/>
        </w:rPr>
        <w:tab/>
      </w:r>
      <w:r>
        <w:rPr>
          <w:lang w:eastAsia="x-none"/>
        </w:rPr>
        <w:t xml:space="preserve">an HTTP </w:t>
      </w:r>
      <w:r>
        <w:t xml:space="preserve">204 (No content) </w:t>
      </w:r>
      <w:r>
        <w:rPr>
          <w:lang w:eastAsia="x-none"/>
        </w:rPr>
        <w:t>response</w:t>
      </w:r>
      <w:r>
        <w:t xml:space="preserve"> message; or</w:t>
      </w:r>
    </w:p>
    <w:p w14:paraId="3498138C" w14:textId="77777777" w:rsidR="00DC5A7E" w:rsidRDefault="00DC5A7E" w:rsidP="00DC5A7E">
      <w:pPr>
        <w:pStyle w:val="B1"/>
        <w:rPr>
          <w:lang w:eastAsia="zh-CN"/>
        </w:rPr>
      </w:pPr>
      <w:r>
        <w:rPr>
          <w:lang w:eastAsia="zh-CN"/>
        </w:rPr>
        <w:lastRenderedPageBreak/>
        <w:t>b)</w:t>
      </w:r>
      <w:r>
        <w:rPr>
          <w:lang w:eastAsia="zh-CN"/>
        </w:rPr>
        <w:tab/>
      </w:r>
      <w:r>
        <w:rPr>
          <w:lang w:eastAsia="x-none"/>
        </w:rPr>
        <w:t xml:space="preserve">an HTTP </w:t>
      </w:r>
      <w:r>
        <w:t xml:space="preserve">403 (Forbidden) </w:t>
      </w:r>
      <w:r>
        <w:rPr>
          <w:lang w:eastAsia="x-none"/>
        </w:rPr>
        <w:t>response</w:t>
      </w:r>
      <w:r w:rsidRPr="005025FB">
        <w:t xml:space="preserve"> </w:t>
      </w:r>
      <w:r>
        <w:t>message containing</w:t>
      </w:r>
      <w:r>
        <w:rPr>
          <w:lang w:eastAsia="zh-CN"/>
        </w:rPr>
        <w:t>:</w:t>
      </w:r>
    </w:p>
    <w:p w14:paraId="4932A884" w14:textId="77777777" w:rsidR="00DC5A7E" w:rsidRDefault="00DC5A7E" w:rsidP="00DC5A7E">
      <w:pPr>
        <w:pStyle w:val="B2"/>
      </w:pPr>
      <w:r>
        <w:t>1)</w:t>
      </w:r>
      <w:r>
        <w:tab/>
        <w:t>a Content-Type header field set to "application/vnd.3gpp.pinapp-info+xml"; and</w:t>
      </w:r>
    </w:p>
    <w:p w14:paraId="3777B4CF" w14:textId="77777777" w:rsidR="00DC5A7E" w:rsidRDefault="00DC5A7E" w:rsidP="00DC5A7E">
      <w:pPr>
        <w:pStyle w:val="B2"/>
      </w:pPr>
      <w:r>
        <w:t>2)</w:t>
      </w:r>
      <w:r>
        <w:tab/>
        <w:t xml:space="preserve">an application/vnd.3gpp.pinapp-info+xml MIME body with a </w:t>
      </w:r>
      <w:r w:rsidRPr="0073469F">
        <w:t>&lt;</w:t>
      </w:r>
      <w:r>
        <w:t>pin-m</w:t>
      </w:r>
      <w:r w:rsidRPr="00E13D41">
        <w:t>anagement</w:t>
      </w:r>
      <w:r>
        <w:t>-pine-leave-reject</w:t>
      </w:r>
      <w:r w:rsidRPr="0073469F">
        <w:t>&gt;</w:t>
      </w:r>
      <w:r>
        <w:t xml:space="preserve"> </w:t>
      </w:r>
      <w:r w:rsidRPr="00FB41A4">
        <w:t>element in the &lt;</w:t>
      </w:r>
      <w:r>
        <w:t>pinapp</w:t>
      </w:r>
      <w:r w:rsidRPr="00FB41A4">
        <w:t xml:space="preserve">-info&gt; </w:t>
      </w:r>
      <w:r>
        <w:t>root element,</w:t>
      </w:r>
    </w:p>
    <w:p w14:paraId="06602F69" w14:textId="77777777" w:rsidR="00562048" w:rsidRPr="00F6037E" w:rsidRDefault="00562048" w:rsidP="00562048">
      <w:r>
        <w:t xml:space="preserve">the PAE-S shall </w:t>
      </w:r>
      <w:r>
        <w:rPr>
          <w:lang w:eastAsia="zh-CN"/>
        </w:rPr>
        <w:t xml:space="preserve">forward the received </w:t>
      </w:r>
      <w:r>
        <w:rPr>
          <w:lang w:eastAsia="x-none"/>
        </w:rPr>
        <w:t>HTTP 204 (No content) response</w:t>
      </w:r>
      <w:r>
        <w:t xml:space="preserve"> or the received </w:t>
      </w:r>
      <w:r>
        <w:rPr>
          <w:lang w:eastAsia="x-none"/>
        </w:rPr>
        <w:t xml:space="preserve">HTTP </w:t>
      </w:r>
      <w:r>
        <w:t xml:space="preserve">403 (Forbidden) </w:t>
      </w:r>
      <w:r>
        <w:rPr>
          <w:lang w:eastAsia="x-none"/>
        </w:rPr>
        <w:t>response</w:t>
      </w:r>
      <w:r>
        <w:t xml:space="preserve"> message to the PGAE-C</w:t>
      </w:r>
      <w:r>
        <w:rPr>
          <w:lang w:eastAsia="zh-CN"/>
        </w:rPr>
        <w:t xml:space="preserve">. </w:t>
      </w:r>
    </w:p>
    <w:p w14:paraId="33078A30" w14:textId="77777777" w:rsidR="00DC5A7E" w:rsidRDefault="00DC5A7E" w:rsidP="00DC5A7E">
      <w:pPr>
        <w:pStyle w:val="Heading5"/>
        <w:rPr>
          <w:lang w:eastAsia="zh-CN"/>
        </w:rPr>
      </w:pPr>
      <w:bookmarkStart w:id="226" w:name="_Toc160556334"/>
      <w:r>
        <w:rPr>
          <w:rFonts w:hint="eastAsia"/>
          <w:lang w:eastAsia="zh-CN"/>
        </w:rPr>
        <w:t>5</w:t>
      </w:r>
      <w:r>
        <w:rPr>
          <w:lang w:eastAsia="zh-CN"/>
        </w:rPr>
        <w:t>.4.7.5.4</w:t>
      </w:r>
      <w:r>
        <w:rPr>
          <w:lang w:eastAsia="zh-CN"/>
        </w:rPr>
        <w:tab/>
        <w:t xml:space="preserve">PMAE-C </w:t>
      </w:r>
      <w:r>
        <w:rPr>
          <w:rFonts w:hint="eastAsia"/>
          <w:lang w:eastAsia="zh-CN"/>
        </w:rPr>
        <w:t>procedure</w:t>
      </w:r>
      <w:bookmarkEnd w:id="226"/>
    </w:p>
    <w:p w14:paraId="434D325F" w14:textId="77777777" w:rsidR="00DC5A7E" w:rsidRDefault="00DC5A7E" w:rsidP="00DC5A7E">
      <w:r>
        <w:rPr>
          <w:lang w:eastAsia="x-none"/>
        </w:rPr>
        <w:t>Upon reception of an HTTP POST request</w:t>
      </w:r>
      <w:r w:rsidRPr="005025FB">
        <w:t xml:space="preserve"> </w:t>
      </w:r>
      <w:r>
        <w:t>message containing:</w:t>
      </w:r>
    </w:p>
    <w:p w14:paraId="039245AD" w14:textId="77777777" w:rsidR="00DC5A7E" w:rsidRDefault="00DC5A7E" w:rsidP="00DC5A7E">
      <w:pPr>
        <w:pStyle w:val="B1"/>
      </w:pPr>
      <w:r>
        <w:t>a)</w:t>
      </w:r>
      <w:r>
        <w:tab/>
        <w:t>a Content-Type header field set to "application/vnd.3gpp.pinapp-info+xml"; and</w:t>
      </w:r>
    </w:p>
    <w:p w14:paraId="1D87A530" w14:textId="77777777" w:rsidR="00DC5A7E" w:rsidRDefault="00DC5A7E" w:rsidP="00DC5A7E">
      <w:pPr>
        <w:pStyle w:val="B1"/>
      </w:pPr>
      <w:r>
        <w:t>b)</w:t>
      </w:r>
      <w:r>
        <w:tab/>
        <w:t xml:space="preserve">an application/vnd.3gpp.pinapp-info+xml MIME body with a </w:t>
      </w:r>
      <w:r w:rsidRPr="0073469F">
        <w:t>&lt;</w:t>
      </w:r>
      <w:r>
        <w:t>pin-m</w:t>
      </w:r>
      <w:r w:rsidRPr="00E13D41">
        <w:t>anagement</w:t>
      </w:r>
      <w:r>
        <w:t>-pine-leave-r</w:t>
      </w:r>
      <w:r w:rsidRPr="00E13D41">
        <w:t>equest</w:t>
      </w:r>
      <w:r w:rsidRPr="0073469F">
        <w:t>&gt;</w:t>
      </w:r>
      <w:r>
        <w:t xml:space="preserve"> </w:t>
      </w:r>
      <w:r w:rsidRPr="00FB41A4">
        <w:t>element in the &lt;</w:t>
      </w:r>
      <w:r>
        <w:t>pinapp</w:t>
      </w:r>
      <w:r w:rsidRPr="00FB41A4">
        <w:t xml:space="preserve">-info&gt; </w:t>
      </w:r>
      <w:r>
        <w:t>root element,</w:t>
      </w:r>
    </w:p>
    <w:p w14:paraId="77D8E3C6" w14:textId="77777777" w:rsidR="00DC5A7E" w:rsidRPr="00902D0F" w:rsidRDefault="00DC5A7E" w:rsidP="00DC5A7E">
      <w:r>
        <w:t xml:space="preserve">the PMAE-C shall </w:t>
      </w:r>
      <w:r w:rsidRPr="002A6164">
        <w:rPr>
          <w:lang w:eastAsia="zh-CN"/>
        </w:rPr>
        <w:t>verify whether 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or not.</w:t>
      </w:r>
      <w:r>
        <w:t xml:space="preserve"> </w:t>
      </w:r>
    </w:p>
    <w:p w14:paraId="56A70BC1"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and the </w:t>
      </w:r>
      <w:r>
        <w:rPr>
          <w:lang w:eastAsia="x-none"/>
        </w:rPr>
        <w:t>HTTP POST request</w:t>
      </w:r>
      <w:r w:rsidRPr="005025FB">
        <w:t xml:space="preserve"> </w:t>
      </w:r>
      <w:r>
        <w:t>message is received from PGAE-C</w:t>
      </w:r>
      <w:r>
        <w:rPr>
          <w:lang w:eastAsia="zh-CN"/>
        </w:rPr>
        <w:t>, the PMAE-C shall:</w:t>
      </w:r>
    </w:p>
    <w:p w14:paraId="617AC972" w14:textId="77777777" w:rsidR="00562048" w:rsidRDefault="00562048" w:rsidP="00562048">
      <w:pPr>
        <w:pStyle w:val="B1"/>
      </w:pPr>
      <w:r>
        <w:rPr>
          <w:lang w:eastAsia="zh-CN"/>
        </w:rPr>
        <w:t>a)</w:t>
      </w:r>
      <w:r>
        <w:rPr>
          <w:lang w:eastAsia="zh-CN"/>
        </w:rPr>
        <w:tab/>
      </w:r>
      <w:r>
        <w:t xml:space="preserve">generate an HTTP 204 (No content) response and </w:t>
      </w:r>
      <w:r>
        <w:rPr>
          <w:lang w:eastAsia="zh-CN"/>
        </w:rPr>
        <w:t>send the HTTP 204 (No content) response towards the PGAE-C</w:t>
      </w:r>
      <w:r>
        <w:t xml:space="preserve"> according to IETF RFC 9110 [4]</w:t>
      </w:r>
      <w:r>
        <w:rPr>
          <w:lang w:eastAsia="zh-CN"/>
        </w:rPr>
        <w:t>; and</w:t>
      </w:r>
    </w:p>
    <w:p w14:paraId="3E8F0E8E"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PINE leaving the PIN.</w:t>
      </w:r>
    </w:p>
    <w:p w14:paraId="112E25E5"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and the </w:t>
      </w:r>
      <w:r>
        <w:rPr>
          <w:lang w:eastAsia="x-none"/>
        </w:rPr>
        <w:t>HTTP POST request</w:t>
      </w:r>
      <w:r w:rsidRPr="005025FB">
        <w:t xml:space="preserve"> </w:t>
      </w:r>
      <w:r>
        <w:t>message is received from PAE-S</w:t>
      </w:r>
      <w:r>
        <w:rPr>
          <w:lang w:eastAsia="zh-CN"/>
        </w:rPr>
        <w:t>, the PMAE-C shall:</w:t>
      </w:r>
    </w:p>
    <w:p w14:paraId="32708088" w14:textId="77777777" w:rsidR="00227BE8" w:rsidRDefault="00227BE8" w:rsidP="00227BE8">
      <w:pPr>
        <w:pStyle w:val="B1"/>
      </w:pPr>
      <w:r>
        <w:rPr>
          <w:lang w:eastAsia="zh-CN"/>
        </w:rPr>
        <w:t>a)</w:t>
      </w:r>
      <w:r>
        <w:rPr>
          <w:lang w:eastAsia="zh-CN"/>
        </w:rPr>
        <w:tab/>
      </w:r>
      <w:r>
        <w:t xml:space="preserve">generate an HTTP 204 (No content) response and </w:t>
      </w:r>
      <w:r>
        <w:rPr>
          <w:lang w:eastAsia="zh-CN"/>
        </w:rPr>
        <w:t>send the HTTP 204 (</w:t>
      </w:r>
      <w:r>
        <w:t>No content</w:t>
      </w:r>
      <w:r>
        <w:rPr>
          <w:lang w:eastAsia="zh-CN"/>
        </w:rPr>
        <w:t>) response towards the PAE-S</w:t>
      </w:r>
      <w:r>
        <w:t xml:space="preserve"> according to IETF RFC 9110 [4]; and</w:t>
      </w:r>
    </w:p>
    <w:p w14:paraId="20FFC00B" w14:textId="77777777" w:rsidR="00DC5A7E" w:rsidRPr="00F31FFA" w:rsidRDefault="00DC5A7E" w:rsidP="00DC5A7E">
      <w:pPr>
        <w:pStyle w:val="B1"/>
        <w:rPr>
          <w:lang w:val="en-US" w:eastAsia="zh-CN"/>
        </w:rPr>
      </w:pPr>
      <w:r>
        <w:rPr>
          <w:rFonts w:hint="eastAsia"/>
          <w:lang w:eastAsia="zh-CN"/>
        </w:rPr>
        <w:t>b</w:t>
      </w:r>
      <w:r>
        <w:rPr>
          <w:lang w:eastAsia="zh-CN"/>
        </w:rPr>
        <w:t>)</w:t>
      </w:r>
      <w:r>
        <w:rPr>
          <w:lang w:eastAsia="zh-CN"/>
        </w:rPr>
        <w:tab/>
      </w:r>
      <w:r>
        <w:t>initiate a PIN status notify procedure towards PAE-S and PIN peer(s) in the PIN as specified in clause 5.4.6.</w:t>
      </w:r>
      <w:r w:rsidR="00596CD7">
        <w:t xml:space="preserve">4 </w:t>
      </w:r>
      <w:r>
        <w:t>to notify the PINE leaving the PIN.</w:t>
      </w:r>
    </w:p>
    <w:p w14:paraId="0E772949"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and the </w:t>
      </w:r>
      <w:r>
        <w:rPr>
          <w:lang w:eastAsia="x-none"/>
        </w:rPr>
        <w:t>HTTP POST request</w:t>
      </w:r>
      <w:r w:rsidRPr="005025FB">
        <w:t xml:space="preserve"> </w:t>
      </w:r>
      <w:r>
        <w:t>message is received from PGAE-C</w:t>
      </w:r>
      <w:r>
        <w:rPr>
          <w:lang w:eastAsia="zh-CN"/>
        </w:rPr>
        <w:t>, the PMAE-C shall:</w:t>
      </w:r>
    </w:p>
    <w:p w14:paraId="0C778D58"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617628CE"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D085DC0"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-pine-leave-reject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-pine-leave-reject</w:t>
      </w:r>
      <w:r w:rsidRPr="0073469F">
        <w:t>&gt;</w:t>
      </w:r>
      <w:r w:rsidRPr="001D4A5C">
        <w:t xml:space="preserve"> element</w:t>
      </w:r>
      <w:r w:rsidRPr="004E7BF5">
        <w:t>:</w:t>
      </w:r>
    </w:p>
    <w:p w14:paraId="15014C58"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leaving a PIN</w:t>
      </w:r>
      <w:r w:rsidRPr="00654FEF">
        <w:t xml:space="preserve"> failure</w:t>
      </w:r>
      <w:r>
        <w:t>; and</w:t>
      </w:r>
    </w:p>
    <w:p w14:paraId="6DDA8B48" w14:textId="77777777" w:rsidR="00DC5A7E" w:rsidRPr="006D6FBB"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PG</w:t>
      </w:r>
      <w:r w:rsidRPr="00554F63">
        <w:rPr>
          <w:lang w:eastAsia="zh-CN"/>
        </w:rPr>
        <w:t>AE-</w:t>
      </w:r>
      <w:r>
        <w:rPr>
          <w:lang w:eastAsia="zh-CN"/>
        </w:rPr>
        <w:t>C.</w:t>
      </w:r>
    </w:p>
    <w:p w14:paraId="741E35A6" w14:textId="77777777" w:rsidR="00DC5A7E" w:rsidRDefault="00DC5A7E" w:rsidP="00DC5A7E">
      <w:pPr>
        <w:rPr>
          <w:lang w:eastAsia="zh-CN"/>
        </w:rPr>
      </w:pPr>
      <w:r>
        <w:rPr>
          <w:rFonts w:hint="eastAsia"/>
          <w:lang w:eastAsia="zh-CN"/>
        </w:rPr>
        <w:t>I</w:t>
      </w:r>
      <w:r>
        <w:rPr>
          <w:lang w:eastAsia="zh-CN"/>
        </w:rPr>
        <w:t>f</w:t>
      </w:r>
      <w:r w:rsidRPr="00E44706">
        <w:rPr>
          <w:lang w:eastAsia="zh-CN"/>
        </w:rPr>
        <w:t xml:space="preserve"> </w:t>
      </w:r>
      <w:r w:rsidRPr="002A6164">
        <w:rPr>
          <w:lang w:eastAsia="zh-CN"/>
        </w:rPr>
        <w:t>the P</w:t>
      </w:r>
      <w:r>
        <w:rPr>
          <w:lang w:eastAsia="zh-CN"/>
        </w:rPr>
        <w:t>EAE-C is</w:t>
      </w:r>
      <w:r w:rsidRPr="002A6164">
        <w:rPr>
          <w:lang w:eastAsia="zh-CN"/>
        </w:rPr>
        <w:t xml:space="preserve"> </w:t>
      </w:r>
      <w:r>
        <w:rPr>
          <w:lang w:eastAsia="zh-CN"/>
        </w:rPr>
        <w:t xml:space="preserve">not </w:t>
      </w:r>
      <w:r w:rsidRPr="002A6164">
        <w:rPr>
          <w:lang w:eastAsia="zh-CN"/>
        </w:rPr>
        <w:t>authoriz</w:t>
      </w:r>
      <w:r>
        <w:rPr>
          <w:lang w:eastAsia="zh-CN"/>
        </w:rPr>
        <w:t>ed</w:t>
      </w:r>
      <w:r w:rsidRPr="002A6164">
        <w:rPr>
          <w:lang w:eastAsia="zh-CN"/>
        </w:rPr>
        <w:t xml:space="preserve"> to </w:t>
      </w:r>
      <w:r>
        <w:rPr>
          <w:lang w:eastAsia="zh-CN"/>
        </w:rPr>
        <w:t xml:space="preserve">leave </w:t>
      </w:r>
      <w:r w:rsidRPr="002A6164">
        <w:rPr>
          <w:lang w:eastAsia="zh-CN"/>
        </w:rPr>
        <w:t>the PIN</w:t>
      </w:r>
      <w:r>
        <w:rPr>
          <w:lang w:eastAsia="zh-CN"/>
        </w:rPr>
        <w:t xml:space="preserve"> and the </w:t>
      </w:r>
      <w:r>
        <w:rPr>
          <w:lang w:eastAsia="x-none"/>
        </w:rPr>
        <w:t>HTTP POST request</w:t>
      </w:r>
      <w:r w:rsidRPr="005025FB">
        <w:t xml:space="preserve"> </w:t>
      </w:r>
      <w:r>
        <w:t>message is received from PAE-S</w:t>
      </w:r>
      <w:r>
        <w:rPr>
          <w:lang w:eastAsia="zh-CN"/>
        </w:rPr>
        <w:t>, the PMAE-C shall:</w:t>
      </w:r>
    </w:p>
    <w:p w14:paraId="45FD221B"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PMAE-C</w:t>
      </w:r>
      <w:r w:rsidRPr="00554F63">
        <w:t>:</w:t>
      </w:r>
    </w:p>
    <w:p w14:paraId="1B1248F1"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278504F1" w14:textId="77777777" w:rsidR="00DC5A7E" w:rsidRDefault="00DC5A7E" w:rsidP="00DC5A7E">
      <w:pPr>
        <w:pStyle w:val="B2"/>
      </w:pPr>
      <w:r>
        <w:lastRenderedPageBreak/>
        <w:t>2)</w:t>
      </w:r>
      <w:r>
        <w:tab/>
      </w:r>
      <w:r w:rsidRPr="004E7BF5">
        <w:t>shall include an application/vnd.3gpp.</w:t>
      </w:r>
      <w:r>
        <w:t>pinapp</w:t>
      </w:r>
      <w:r w:rsidRPr="004E7BF5">
        <w:t xml:space="preserve">-info+xml MIME body </w:t>
      </w:r>
      <w:r>
        <w:t xml:space="preserve">with a </w:t>
      </w:r>
      <w:r w:rsidRPr="0073469F">
        <w:t>&lt;</w:t>
      </w:r>
      <w:r>
        <w:t>pin-m</w:t>
      </w:r>
      <w:r w:rsidRPr="00E13D41">
        <w:t>anagement</w:t>
      </w:r>
      <w:r>
        <w:t>-pine-leave-reject</w:t>
      </w:r>
      <w:r w:rsidRPr="0073469F">
        <w:t>&gt;</w:t>
      </w:r>
      <w:r w:rsidRPr="004E7BF5">
        <w:t xml:space="preserve"> element</w:t>
      </w:r>
      <w:r>
        <w:t xml:space="preserve"> </w:t>
      </w:r>
      <w:r w:rsidRPr="004E7BF5">
        <w:t>in the &lt;</w:t>
      </w:r>
      <w:r>
        <w:t>pinapp</w:t>
      </w:r>
      <w:r w:rsidRPr="004E7BF5">
        <w:t>-info&gt; root element</w:t>
      </w:r>
      <w:r>
        <w:t xml:space="preserve"> and within the </w:t>
      </w:r>
      <w:r w:rsidRPr="0073469F">
        <w:t>&lt;</w:t>
      </w:r>
      <w:r>
        <w:t>pin-m</w:t>
      </w:r>
      <w:r w:rsidRPr="00E13D41">
        <w:t>anagement</w:t>
      </w:r>
      <w:r>
        <w:t>-pine-leave-reject</w:t>
      </w:r>
      <w:r w:rsidRPr="0073469F">
        <w:t>&gt;</w:t>
      </w:r>
      <w:r w:rsidRPr="001D4A5C">
        <w:t xml:space="preserve"> element</w:t>
      </w:r>
      <w:r w:rsidRPr="004E7BF5">
        <w:t>:</w:t>
      </w:r>
    </w:p>
    <w:p w14:paraId="351B5EA7"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PEAE-C requested leaving a PIN</w:t>
      </w:r>
      <w:r w:rsidRPr="00654FEF">
        <w:t xml:space="preserve"> failure</w:t>
      </w:r>
      <w:r>
        <w:t>; and</w:t>
      </w:r>
    </w:p>
    <w:p w14:paraId="760B02FB" w14:textId="77777777" w:rsidR="00BE3BC8"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w:t>
      </w:r>
      <w:r w:rsidRPr="00554F63">
        <w:rPr>
          <w:lang w:eastAsia="zh-CN"/>
        </w:rPr>
        <w:t>AE-</w:t>
      </w:r>
      <w:r>
        <w:rPr>
          <w:lang w:eastAsia="zh-CN"/>
        </w:rPr>
        <w:t>S.</w:t>
      </w:r>
    </w:p>
    <w:p w14:paraId="1F7E60FB" w14:textId="77777777" w:rsidR="00351768" w:rsidRDefault="00351768" w:rsidP="00351768">
      <w:pPr>
        <w:pStyle w:val="Heading4"/>
        <w:rPr>
          <w:lang w:eastAsia="zh-CN"/>
        </w:rPr>
      </w:pPr>
      <w:bookmarkStart w:id="227" w:name="_Toc160556335"/>
      <w:r>
        <w:rPr>
          <w:lang w:eastAsia="zh-CN"/>
        </w:rPr>
        <w:t>5.4.7.6</w:t>
      </w:r>
      <w:r>
        <w:rPr>
          <w:lang w:eastAsia="zh-CN"/>
        </w:rPr>
        <w:tab/>
        <w:t>PMAE-C requested removing a PEAE-C from a PIN</w:t>
      </w:r>
      <w:bookmarkEnd w:id="227"/>
    </w:p>
    <w:p w14:paraId="4E5B3228" w14:textId="77777777" w:rsidR="00351768" w:rsidRDefault="00351768" w:rsidP="00351768">
      <w:pPr>
        <w:pStyle w:val="Heading5"/>
        <w:rPr>
          <w:lang w:eastAsia="zh-CN"/>
        </w:rPr>
      </w:pPr>
      <w:bookmarkStart w:id="228" w:name="_Toc160556336"/>
      <w:r>
        <w:rPr>
          <w:lang w:eastAsia="zh-CN"/>
        </w:rPr>
        <w:t>5.4.7.6.1</w:t>
      </w:r>
      <w:r>
        <w:rPr>
          <w:lang w:eastAsia="zh-CN"/>
        </w:rPr>
        <w:tab/>
        <w:t>PMAE-C procedure</w:t>
      </w:r>
      <w:bookmarkEnd w:id="228"/>
    </w:p>
    <w:p w14:paraId="1BA0127B" w14:textId="77777777" w:rsidR="00351768" w:rsidRDefault="00351768" w:rsidP="00351768">
      <w:pPr>
        <w:rPr>
          <w:lang w:eastAsia="zh-CN"/>
        </w:rPr>
      </w:pPr>
      <w:r>
        <w:t xml:space="preserve">When the PMAE-C needs </w:t>
      </w:r>
      <w:r>
        <w:rPr>
          <w:lang w:eastAsia="zh-CN"/>
        </w:rPr>
        <w:t>to remove one or more PEAE-C, the PMAE-C shall:</w:t>
      </w:r>
    </w:p>
    <w:p w14:paraId="66F1CC60" w14:textId="77777777" w:rsidR="00351768" w:rsidRDefault="00351768" w:rsidP="00351768">
      <w:pPr>
        <w:pStyle w:val="B1"/>
      </w:pPr>
      <w:r>
        <w:rPr>
          <w:lang w:eastAsia="zh-CN"/>
        </w:rPr>
        <w:t>a)</w:t>
      </w:r>
      <w:r>
        <w:rPr>
          <w:lang w:eastAsia="zh-CN"/>
        </w:rPr>
        <w:tab/>
      </w:r>
      <w:r>
        <w:t>initiate a PIN status notify procedure towards the PEAE-C(s) to be removed as specified in clause 5.4.6.4 with the following considerations:</w:t>
      </w:r>
    </w:p>
    <w:p w14:paraId="653A7AF4" w14:textId="77777777" w:rsidR="00351768" w:rsidRDefault="00351768" w:rsidP="00351768">
      <w:pPr>
        <w:pStyle w:val="B2"/>
      </w:pPr>
      <w:r>
        <w:rPr>
          <w:lang w:eastAsia="zh-CN"/>
        </w:rPr>
        <w:t>1)</w:t>
      </w:r>
      <w:r>
        <w:rPr>
          <w:lang w:eastAsia="zh-CN"/>
        </w:rPr>
        <w:tab/>
        <w:t xml:space="preserve">the </w:t>
      </w:r>
      <w:r>
        <w:t>event ID shall include "</w:t>
      </w:r>
      <w:r>
        <w:rPr>
          <w:lang w:eastAsia="zh-CN"/>
        </w:rPr>
        <w:t>PINE management</w:t>
      </w:r>
      <w:r>
        <w:t>" and:</w:t>
      </w:r>
    </w:p>
    <w:p w14:paraId="0F8BDB0E" w14:textId="77777777" w:rsidR="00351768" w:rsidRDefault="00351768" w:rsidP="00351768">
      <w:pPr>
        <w:pStyle w:val="B3"/>
      </w:pPr>
      <w:r>
        <w:t>i)</w:t>
      </w:r>
      <w:r>
        <w:tab/>
        <w:t>the &lt;pine-management-type&gt; element set to "PINE is removed from a PIN"; and</w:t>
      </w:r>
    </w:p>
    <w:p w14:paraId="035F5798" w14:textId="77777777" w:rsidR="00351768" w:rsidRDefault="00351768" w:rsidP="00351768">
      <w:pPr>
        <w:pStyle w:val="B3"/>
        <w:rPr>
          <w:lang w:eastAsia="zh-CN"/>
        </w:rPr>
      </w:pPr>
      <w:r>
        <w:rPr>
          <w:lang w:eastAsia="zh-CN"/>
        </w:rPr>
        <w:t>ii)</w:t>
      </w:r>
      <w:r>
        <w:rPr>
          <w:lang w:eastAsia="zh-CN"/>
        </w:rPr>
        <w:tab/>
        <w:t>the &lt;pine-id&gt; element set to the identity(ies) of the removed PEAE-C(s); and</w:t>
      </w:r>
    </w:p>
    <w:p w14:paraId="7BB01BD6" w14:textId="77777777" w:rsidR="00351768" w:rsidRDefault="00351768" w:rsidP="00351768">
      <w:pPr>
        <w:pStyle w:val="B1"/>
      </w:pPr>
      <w:r>
        <w:rPr>
          <w:lang w:eastAsia="zh-CN"/>
        </w:rPr>
        <w:t>b)</w:t>
      </w:r>
      <w:r>
        <w:rPr>
          <w:lang w:eastAsia="zh-CN"/>
        </w:rPr>
        <w:tab/>
      </w:r>
      <w:r>
        <w:t>initiate a PIN status notify procedure towards all PIN peers and the PAE-S in the PIN as specified in clause 5.4.6.4 with the following considerations:</w:t>
      </w:r>
    </w:p>
    <w:p w14:paraId="2E28D4BC" w14:textId="77777777" w:rsidR="00351768" w:rsidRDefault="00351768" w:rsidP="00351768">
      <w:pPr>
        <w:pStyle w:val="B2"/>
      </w:pPr>
      <w:r>
        <w:rPr>
          <w:lang w:eastAsia="zh-CN"/>
        </w:rPr>
        <w:t>1)</w:t>
      </w:r>
      <w:r>
        <w:rPr>
          <w:lang w:eastAsia="zh-CN"/>
        </w:rPr>
        <w:tab/>
        <w:t xml:space="preserve">the </w:t>
      </w:r>
      <w:r>
        <w:t>event ID shall include "</w:t>
      </w:r>
      <w:r>
        <w:rPr>
          <w:lang w:eastAsia="zh-CN"/>
        </w:rPr>
        <w:t>PINE management</w:t>
      </w:r>
      <w:r>
        <w:t>" and:</w:t>
      </w:r>
    </w:p>
    <w:p w14:paraId="6F75EAAA" w14:textId="77777777" w:rsidR="00351768" w:rsidRDefault="00351768" w:rsidP="00351768">
      <w:pPr>
        <w:pStyle w:val="B3"/>
      </w:pPr>
      <w:r>
        <w:t>i)</w:t>
      </w:r>
      <w:r>
        <w:tab/>
        <w:t>the &lt;pine-management-type&gt; element set to "PINE is removed from a PIN"; and</w:t>
      </w:r>
    </w:p>
    <w:p w14:paraId="19B868B5" w14:textId="77777777" w:rsidR="00351768" w:rsidRDefault="00351768" w:rsidP="00351768">
      <w:pPr>
        <w:pStyle w:val="B3"/>
        <w:rPr>
          <w:lang w:eastAsia="zh-CN"/>
        </w:rPr>
      </w:pPr>
      <w:r>
        <w:rPr>
          <w:lang w:eastAsia="zh-CN"/>
        </w:rPr>
        <w:t>ii)</w:t>
      </w:r>
      <w:r>
        <w:rPr>
          <w:lang w:eastAsia="zh-CN"/>
        </w:rPr>
        <w:tab/>
        <w:t>the &lt;pine-id&gt; element set to the identity(ies) of the removed PEAE-C(s); and</w:t>
      </w:r>
    </w:p>
    <w:p w14:paraId="52959F6D" w14:textId="77777777" w:rsidR="00351768" w:rsidRDefault="00351768" w:rsidP="00351768">
      <w:pPr>
        <w:pStyle w:val="B2"/>
      </w:pPr>
      <w:r>
        <w:rPr>
          <w:lang w:eastAsia="zh-CN"/>
        </w:rPr>
        <w:t>2)</w:t>
      </w:r>
      <w:r>
        <w:rPr>
          <w:lang w:eastAsia="zh-CN"/>
        </w:rPr>
        <w:tab/>
        <w:t xml:space="preserve">the </w:t>
      </w:r>
      <w:r>
        <w:t>event ID shall include "</w:t>
      </w:r>
      <w:r>
        <w:rPr>
          <w:lang w:eastAsia="zh-CN"/>
        </w:rPr>
        <w:t>PIN profiles update</w:t>
      </w:r>
      <w:r>
        <w:t>" and:</w:t>
      </w:r>
    </w:p>
    <w:p w14:paraId="5111F0DD" w14:textId="77777777" w:rsidR="00351768" w:rsidRDefault="00351768" w:rsidP="00351768">
      <w:pPr>
        <w:pStyle w:val="B3"/>
        <w:rPr>
          <w:lang w:eastAsia="zh-CN"/>
        </w:rPr>
      </w:pPr>
      <w:r>
        <w:rPr>
          <w:lang w:eastAsia="zh-CN"/>
        </w:rPr>
        <w:t>i)</w:t>
      </w:r>
      <w:r>
        <w:rPr>
          <w:lang w:eastAsia="zh-CN"/>
        </w:rPr>
        <w:tab/>
        <w:t>shall include a &lt;dynamic-pin-profile&gt; element set to the dynamic PIN profile of the PIN.</w:t>
      </w:r>
    </w:p>
    <w:p w14:paraId="38522713" w14:textId="77777777" w:rsidR="00351768" w:rsidRDefault="00351768" w:rsidP="00351768">
      <w:pPr>
        <w:pStyle w:val="Heading5"/>
        <w:rPr>
          <w:lang w:eastAsia="zh-CN"/>
        </w:rPr>
      </w:pPr>
      <w:bookmarkStart w:id="229" w:name="_Toc160556337"/>
      <w:r>
        <w:rPr>
          <w:lang w:eastAsia="zh-CN"/>
        </w:rPr>
        <w:t>5.4.7.6.2</w:t>
      </w:r>
      <w:r>
        <w:rPr>
          <w:lang w:eastAsia="zh-CN"/>
        </w:rPr>
        <w:tab/>
        <w:t>PEAE-C procedure</w:t>
      </w:r>
      <w:bookmarkEnd w:id="229"/>
    </w:p>
    <w:p w14:paraId="42B1E71C" w14:textId="77777777" w:rsidR="00351768" w:rsidRDefault="00351768" w:rsidP="00351768">
      <w:pPr>
        <w:rPr>
          <w:lang w:eastAsia="zh-CN"/>
        </w:rPr>
      </w:pPr>
      <w:r>
        <w:rPr>
          <w:lang w:eastAsia="zh-CN"/>
        </w:rPr>
        <w:t>The PEAE-C shall act as specified in clause</w:t>
      </w:r>
      <w:r>
        <w:t> </w:t>
      </w:r>
      <w:r>
        <w:rPr>
          <w:lang w:eastAsia="zh-CN"/>
        </w:rPr>
        <w:t>5.4.6.4.2.</w:t>
      </w:r>
    </w:p>
    <w:p w14:paraId="3DFBE388" w14:textId="77777777" w:rsidR="00351768" w:rsidRDefault="00351768" w:rsidP="00351768">
      <w:pPr>
        <w:pStyle w:val="Heading5"/>
        <w:rPr>
          <w:lang w:eastAsia="zh-CN"/>
        </w:rPr>
      </w:pPr>
      <w:bookmarkStart w:id="230" w:name="_Toc160556338"/>
      <w:r>
        <w:rPr>
          <w:lang w:eastAsia="zh-CN"/>
        </w:rPr>
        <w:t>5.4.7.6.3</w:t>
      </w:r>
      <w:r>
        <w:rPr>
          <w:lang w:eastAsia="zh-CN"/>
        </w:rPr>
        <w:tab/>
        <w:t>PIN peer procedure</w:t>
      </w:r>
      <w:bookmarkEnd w:id="230"/>
    </w:p>
    <w:p w14:paraId="0354A164" w14:textId="77777777" w:rsidR="00351768" w:rsidRDefault="00351768" w:rsidP="00351768">
      <w:pPr>
        <w:rPr>
          <w:lang w:eastAsia="zh-CN"/>
        </w:rPr>
      </w:pPr>
      <w:r>
        <w:rPr>
          <w:lang w:eastAsia="zh-CN"/>
        </w:rPr>
        <w:t>The PIN peer shall act as specified in clause</w:t>
      </w:r>
      <w:r>
        <w:t> </w:t>
      </w:r>
      <w:r>
        <w:rPr>
          <w:lang w:eastAsia="zh-CN"/>
        </w:rPr>
        <w:t>5.4.6.4.2.</w:t>
      </w:r>
    </w:p>
    <w:p w14:paraId="60C029A8" w14:textId="77777777" w:rsidR="00351768" w:rsidRDefault="00351768" w:rsidP="00351768">
      <w:pPr>
        <w:pStyle w:val="Heading5"/>
        <w:rPr>
          <w:lang w:eastAsia="zh-CN"/>
        </w:rPr>
      </w:pPr>
      <w:bookmarkStart w:id="231" w:name="_Toc160556339"/>
      <w:r>
        <w:rPr>
          <w:lang w:eastAsia="zh-CN"/>
        </w:rPr>
        <w:t>5.4.7.6.4</w:t>
      </w:r>
      <w:r>
        <w:rPr>
          <w:lang w:eastAsia="zh-CN"/>
        </w:rPr>
        <w:tab/>
        <w:t>PAE-S procedure</w:t>
      </w:r>
      <w:bookmarkEnd w:id="231"/>
    </w:p>
    <w:p w14:paraId="470AF1F1" w14:textId="77777777" w:rsidR="00351768" w:rsidRPr="00DC5A7E" w:rsidRDefault="00351768" w:rsidP="00351768">
      <w:r>
        <w:rPr>
          <w:lang w:eastAsia="zh-CN"/>
        </w:rPr>
        <w:t>The PIN peer shall act as specified in clause</w:t>
      </w:r>
      <w:r>
        <w:t> </w:t>
      </w:r>
      <w:r>
        <w:rPr>
          <w:lang w:eastAsia="zh-CN"/>
        </w:rPr>
        <w:t>5.4.6.4.2.</w:t>
      </w:r>
    </w:p>
    <w:p w14:paraId="09F08837" w14:textId="77777777" w:rsidR="00BE3BC8" w:rsidRDefault="003B73F5" w:rsidP="00BE3BC8">
      <w:pPr>
        <w:pStyle w:val="Heading3"/>
        <w:rPr>
          <w:lang w:eastAsia="zh-CN"/>
        </w:rPr>
      </w:pPr>
      <w:bookmarkStart w:id="232" w:name="_Toc160556340"/>
      <w:r>
        <w:rPr>
          <w:rFonts w:hint="eastAsia"/>
          <w:lang w:eastAsia="zh-CN"/>
        </w:rPr>
        <w:t>5.4.8</w:t>
      </w:r>
      <w:r w:rsidR="00BE3BC8">
        <w:rPr>
          <w:lang w:eastAsia="zh-CN"/>
        </w:rPr>
        <w:tab/>
        <w:t>PIN profile recovery</w:t>
      </w:r>
      <w:r w:rsidR="00BE3BC8" w:rsidRPr="00C7079E">
        <w:rPr>
          <w:lang w:eastAsia="zh-CN"/>
        </w:rPr>
        <w:t xml:space="preserve"> </w:t>
      </w:r>
      <w:r w:rsidR="00BE3BC8">
        <w:rPr>
          <w:lang w:eastAsia="zh-CN"/>
        </w:rPr>
        <w:t>procedure</w:t>
      </w:r>
      <w:bookmarkEnd w:id="232"/>
    </w:p>
    <w:p w14:paraId="6BA65B67" w14:textId="77777777" w:rsidR="00DC5A7E" w:rsidRDefault="003B73F5" w:rsidP="00DC5A7E">
      <w:pPr>
        <w:pStyle w:val="Heading4"/>
        <w:rPr>
          <w:lang w:eastAsia="zh-CN"/>
        </w:rPr>
      </w:pPr>
      <w:bookmarkStart w:id="233" w:name="_Toc160556341"/>
      <w:r>
        <w:rPr>
          <w:rFonts w:hint="eastAsia"/>
          <w:lang w:eastAsia="zh-CN"/>
        </w:rPr>
        <w:t>5.4.8</w:t>
      </w:r>
      <w:r w:rsidR="00DC5A7E">
        <w:rPr>
          <w:lang w:eastAsia="zh-CN"/>
        </w:rPr>
        <w:t>.1</w:t>
      </w:r>
      <w:r w:rsidR="00DC5A7E">
        <w:rPr>
          <w:lang w:eastAsia="zh-CN"/>
        </w:rPr>
        <w:tab/>
        <w:t>PMAE-C procedure</w:t>
      </w:r>
      <w:bookmarkEnd w:id="233"/>
    </w:p>
    <w:p w14:paraId="680D6BD0" w14:textId="77777777" w:rsidR="00DC5A7E" w:rsidRDefault="00DC5A7E" w:rsidP="00DC5A7E">
      <w:r>
        <w:t xml:space="preserve">When the PMAE-C needs to </w:t>
      </w:r>
      <w:r w:rsidRPr="00467C71">
        <w:rPr>
          <w:lang w:eastAsia="zh-CN"/>
        </w:rPr>
        <w:t>retrieve a PIN profile</w:t>
      </w:r>
      <w:r w:rsidRPr="00F477AF">
        <w:t xml:space="preserve"> of </w:t>
      </w:r>
      <w:r>
        <w:t xml:space="preserve">a PIN from PAE-S, the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PMAE-C</w:t>
      </w:r>
      <w:r w:rsidRPr="00684E14">
        <w:t>:</w:t>
      </w:r>
    </w:p>
    <w:p w14:paraId="65EDEBE4" w14:textId="77777777" w:rsidR="00DC5A7E" w:rsidRDefault="00DC5A7E" w:rsidP="00DC5A7E">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corresponding to the PAE-S;</w:t>
      </w:r>
    </w:p>
    <w:p w14:paraId="737F8828" w14:textId="77777777" w:rsidR="00DC5A7E" w:rsidRPr="0073469F" w:rsidRDefault="00DC5A7E" w:rsidP="00DC5A7E">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7E9749CF" w14:textId="77777777" w:rsidR="00DC5A7E" w:rsidRDefault="00DC5A7E" w:rsidP="00DC5A7E">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pin-profile-query</w:t>
      </w:r>
      <w:r w:rsidRPr="0073469F">
        <w:t>-</w:t>
      </w:r>
      <w:r>
        <w:t>request</w:t>
      </w:r>
      <w:r w:rsidRPr="0073469F">
        <w:t>&gt;</w:t>
      </w:r>
      <w:r w:rsidRPr="001D4A5C">
        <w:t xml:space="preserve"> element in the &lt;</w:t>
      </w:r>
      <w:r>
        <w:t>pinapp</w:t>
      </w:r>
      <w:r w:rsidRPr="001D4A5C">
        <w:t>-info&gt; root element</w:t>
      </w:r>
      <w:r>
        <w:t xml:space="preserve"> and within the </w:t>
      </w:r>
      <w:r w:rsidRPr="0073469F">
        <w:t>&lt;</w:t>
      </w:r>
      <w:r>
        <w:t>pin-profile-query</w:t>
      </w:r>
      <w:r w:rsidRPr="0073469F">
        <w:t>-</w:t>
      </w:r>
      <w:r>
        <w:t>request</w:t>
      </w:r>
      <w:r w:rsidRPr="0073469F">
        <w:t>&gt;</w:t>
      </w:r>
      <w:r w:rsidRPr="001D4A5C">
        <w:t xml:space="preserve"> element</w:t>
      </w:r>
      <w:r>
        <w:t>:</w:t>
      </w:r>
    </w:p>
    <w:p w14:paraId="0CF77DF8" w14:textId="77777777" w:rsidR="00DC5A7E" w:rsidRDefault="00DC5A7E" w:rsidP="00DC5A7E">
      <w:pPr>
        <w:pStyle w:val="B2"/>
      </w:pPr>
      <w:r>
        <w:lastRenderedPageBreak/>
        <w:t>1)</w:t>
      </w:r>
      <w:r>
        <w:tab/>
      </w:r>
      <w:r>
        <w:rPr>
          <w:lang w:eastAsia="zh-CN"/>
        </w:rPr>
        <w:t xml:space="preserve">shall include a &lt;pin-id&gt; </w:t>
      </w:r>
      <w:r>
        <w:t>element set to the identifier of the PIN that the PMAE-C intends to retrieve the PIN profile</w:t>
      </w:r>
      <w:r w:rsidRPr="0073469F">
        <w:t>;</w:t>
      </w:r>
    </w:p>
    <w:p w14:paraId="0DA838A3" w14:textId="77777777" w:rsidR="00DC5A7E" w:rsidRDefault="00DC5A7E" w:rsidP="00DC5A7E">
      <w:pPr>
        <w:pStyle w:val="B2"/>
      </w:pPr>
      <w:r>
        <w:rPr>
          <w:rFonts w:hint="eastAsia"/>
          <w:lang w:eastAsia="zh-CN"/>
        </w:rPr>
        <w:t>2</w:t>
      </w:r>
      <w:r>
        <w:rPr>
          <w:lang w:eastAsia="zh-CN"/>
        </w:rPr>
        <w:t>)</w:t>
      </w:r>
      <w:r>
        <w:rPr>
          <w:lang w:eastAsia="zh-CN"/>
        </w:rPr>
        <w:tab/>
        <w:t>shall include a &lt;s</w:t>
      </w:r>
      <w:r w:rsidRPr="00F477AF">
        <w:t>ecurity</w:t>
      </w:r>
      <w:r>
        <w:t>-</w:t>
      </w:r>
      <w:r w:rsidRPr="00F477AF">
        <w:t>credentials</w:t>
      </w:r>
      <w:r>
        <w:rPr>
          <w:lang w:eastAsia="zh-CN"/>
        </w:rPr>
        <w:t xml:space="preserve">&gt; </w:t>
      </w:r>
      <w:r>
        <w:t>element set to the s</w:t>
      </w:r>
      <w:r w:rsidRPr="006C21C7">
        <w:t xml:space="preserve">ecurity credentials </w:t>
      </w:r>
      <w:r>
        <w:t>corresponding to the PIN; and</w:t>
      </w:r>
    </w:p>
    <w:p w14:paraId="099178C5" w14:textId="77777777" w:rsidR="00DC5A7E" w:rsidRPr="0022326F" w:rsidRDefault="00DC5A7E" w:rsidP="00DC5A7E">
      <w:pPr>
        <w:pStyle w:val="B2"/>
        <w:rPr>
          <w:lang w:eastAsia="zh-CN"/>
        </w:rPr>
      </w:pPr>
      <w:r>
        <w:rPr>
          <w:rFonts w:hint="eastAsia"/>
          <w:lang w:eastAsia="zh-CN"/>
        </w:rPr>
        <w:t>3</w:t>
      </w:r>
      <w:r>
        <w:rPr>
          <w:lang w:eastAsia="zh-CN"/>
        </w:rPr>
        <w:t>)</w:t>
      </w:r>
      <w:r>
        <w:rPr>
          <w:lang w:eastAsia="zh-CN"/>
        </w:rPr>
        <w:tab/>
      </w:r>
      <w:r>
        <w:t>shall include a &lt;</w:t>
      </w:r>
      <w:r>
        <w:rPr>
          <w:lang w:val="en-US"/>
        </w:rPr>
        <w:t>ue-id</w:t>
      </w:r>
      <w:r>
        <w:t xml:space="preserve">&gt; element set to </w:t>
      </w:r>
      <w:r>
        <w:rPr>
          <w:rFonts w:cs="Arial"/>
        </w:rPr>
        <w:t xml:space="preserve">the </w:t>
      </w:r>
      <w:r>
        <w:rPr>
          <w:lang w:val="en-US"/>
        </w:rPr>
        <w:t>identity of the</w:t>
      </w:r>
      <w:r w:rsidRPr="00526FC3">
        <w:rPr>
          <w:rFonts w:cs="Arial"/>
        </w:rPr>
        <w:t xml:space="preserve"> </w:t>
      </w:r>
      <w:r>
        <w:rPr>
          <w:rFonts w:cs="Arial"/>
        </w:rPr>
        <w:t>PMAE-C.</w:t>
      </w:r>
    </w:p>
    <w:p w14:paraId="2CD2CFD8" w14:textId="77777777" w:rsidR="00DC5A7E" w:rsidRDefault="00DC5A7E" w:rsidP="00DC5A7E">
      <w:pPr>
        <w:rPr>
          <w:lang w:eastAsia="zh-CN"/>
        </w:rPr>
      </w:pPr>
      <w:r>
        <w:t xml:space="preserve">The PMAE-C shall send the generated HTTP POST request towards the PAE-S according to </w:t>
      </w:r>
      <w:r w:rsidRPr="000A20F1">
        <w:t>IETF</w:t>
      </w:r>
      <w:r>
        <w:t> </w:t>
      </w:r>
      <w:r w:rsidRPr="000A20F1">
        <w:t>RFC</w:t>
      </w:r>
      <w:r>
        <w:t> </w:t>
      </w:r>
      <w:r w:rsidR="00F84143">
        <w:t>9110</w:t>
      </w:r>
      <w:r>
        <w:t> </w:t>
      </w:r>
      <w:r w:rsidRPr="0006242D">
        <w:t>[</w:t>
      </w:r>
      <w:r>
        <w:t>4]</w:t>
      </w:r>
      <w:r>
        <w:rPr>
          <w:rFonts w:hint="eastAsia"/>
          <w:lang w:eastAsia="zh-CN"/>
        </w:rPr>
        <w:t>.</w:t>
      </w:r>
    </w:p>
    <w:p w14:paraId="2E7C66BD" w14:textId="77777777" w:rsidR="00DC5A7E" w:rsidRDefault="00DC5A7E" w:rsidP="00DC5A7E">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757E2F42" w14:textId="77777777" w:rsidR="00DC5A7E" w:rsidRDefault="00DC5A7E" w:rsidP="00DC5A7E">
      <w:pPr>
        <w:pStyle w:val="B1"/>
      </w:pPr>
      <w:r>
        <w:t>a)</w:t>
      </w:r>
      <w:r>
        <w:tab/>
        <w:t>a Content-Type header field set to "application/vnd.3gpp.pinapp-info+xml"; and</w:t>
      </w:r>
    </w:p>
    <w:p w14:paraId="04E7E593" w14:textId="77777777" w:rsidR="00DC5A7E" w:rsidRDefault="00DC5A7E" w:rsidP="00DC5A7E">
      <w:pPr>
        <w:pStyle w:val="B1"/>
      </w:pPr>
      <w:r>
        <w:t>b)</w:t>
      </w:r>
      <w:r>
        <w:tab/>
        <w:t xml:space="preserve">an application/vnd.3gpp.pinapp-info+xml MIME body with a </w:t>
      </w:r>
      <w:r w:rsidRPr="0073469F">
        <w:t>&lt;</w:t>
      </w:r>
      <w:r>
        <w:t>pin-profile-query</w:t>
      </w:r>
      <w:r w:rsidRPr="0073469F">
        <w:t>-</w:t>
      </w:r>
      <w:r>
        <w:t>accept</w:t>
      </w:r>
      <w:r w:rsidRPr="0073469F">
        <w:t>&gt;</w:t>
      </w:r>
      <w:r>
        <w:t xml:space="preserve"> </w:t>
      </w:r>
      <w:r w:rsidRPr="00FB41A4">
        <w:t>element in the &lt;</w:t>
      </w:r>
      <w:r>
        <w:t>pinapp</w:t>
      </w:r>
      <w:r w:rsidRPr="00FB41A4">
        <w:t xml:space="preserve">-info&gt; </w:t>
      </w:r>
      <w:r>
        <w:t>root element,</w:t>
      </w:r>
    </w:p>
    <w:p w14:paraId="4F5EEFC6" w14:textId="77777777" w:rsidR="00DC5A7E" w:rsidRPr="00E42E7D" w:rsidRDefault="00DC5A7E" w:rsidP="00DC5A7E">
      <w:r>
        <w:t xml:space="preserve">the PMAE-C shall store the </w:t>
      </w:r>
      <w:r w:rsidRPr="00467C71">
        <w:rPr>
          <w:lang w:eastAsia="zh-CN"/>
        </w:rPr>
        <w:t>retrieve</w:t>
      </w:r>
      <w:r>
        <w:rPr>
          <w:lang w:eastAsia="zh-CN"/>
        </w:rPr>
        <w:t>d</w:t>
      </w:r>
      <w:r w:rsidRPr="00467C71">
        <w:rPr>
          <w:lang w:eastAsia="zh-CN"/>
        </w:rPr>
        <w:t xml:space="preserve"> </w:t>
      </w:r>
      <w:r>
        <w:t>PIN profile of the PIN</w:t>
      </w:r>
      <w:r>
        <w:rPr>
          <w:lang w:eastAsia="zh-CN"/>
        </w:rPr>
        <w:t xml:space="preserve">, </w:t>
      </w:r>
      <w:r>
        <w:t xml:space="preserve">and consider the </w:t>
      </w:r>
      <w:r w:rsidRPr="00A9356A">
        <w:t>P</w:t>
      </w:r>
      <w:r>
        <w:rPr>
          <w:lang w:eastAsia="zh-CN"/>
        </w:rPr>
        <w:t>IN profile recovery procedure</w:t>
      </w:r>
      <w:r w:rsidRPr="007B05CC">
        <w:t xml:space="preserve"> </w:t>
      </w:r>
      <w:r>
        <w:t xml:space="preserve">is </w:t>
      </w:r>
      <w:r w:rsidRPr="007B05CC">
        <w:t>complet</w:t>
      </w:r>
      <w:r>
        <w:t>e.</w:t>
      </w:r>
    </w:p>
    <w:p w14:paraId="082161B0" w14:textId="77777777" w:rsidR="00DC5A7E" w:rsidRDefault="00DC5A7E" w:rsidP="00DC5A7E">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03AD5FDA" w14:textId="77777777" w:rsidR="00DC5A7E" w:rsidRDefault="00DC5A7E" w:rsidP="00DC5A7E">
      <w:pPr>
        <w:pStyle w:val="B1"/>
      </w:pPr>
      <w:r>
        <w:t>a)</w:t>
      </w:r>
      <w:r>
        <w:tab/>
        <w:t>a Content-Type header field set to "application/vnd.3gpp.pinapp-info+xml"; and</w:t>
      </w:r>
    </w:p>
    <w:p w14:paraId="2D42E98A" w14:textId="77777777" w:rsidR="00DC5A7E" w:rsidRDefault="00DC5A7E" w:rsidP="00DC5A7E">
      <w:pPr>
        <w:pStyle w:val="B1"/>
      </w:pPr>
      <w:r>
        <w:t>b)</w:t>
      </w:r>
      <w:r>
        <w:tab/>
        <w:t xml:space="preserve">an application/vnd.3gpp.pinapp-info+xml MIME body with a </w:t>
      </w:r>
      <w:r w:rsidRPr="0073469F">
        <w:t>&lt;</w:t>
      </w:r>
      <w:r>
        <w:t>pin-profile-query</w:t>
      </w:r>
      <w:r w:rsidRPr="0073469F">
        <w:t>-</w:t>
      </w:r>
      <w:r>
        <w:t>reject</w:t>
      </w:r>
      <w:r w:rsidRPr="0073469F">
        <w:t>&gt;</w:t>
      </w:r>
      <w:r w:rsidRPr="004E7BF5">
        <w:t xml:space="preserve"> </w:t>
      </w:r>
      <w:r w:rsidRPr="00FB41A4">
        <w:t>element in the &lt;</w:t>
      </w:r>
      <w:r>
        <w:t>pinapp</w:t>
      </w:r>
      <w:r w:rsidRPr="00FB41A4">
        <w:t xml:space="preserve">-info&gt; </w:t>
      </w:r>
      <w:r>
        <w:t>root element,</w:t>
      </w:r>
    </w:p>
    <w:p w14:paraId="7B062793" w14:textId="77777777" w:rsidR="00DC5A7E" w:rsidRPr="003C06AE" w:rsidRDefault="00DC5A7E" w:rsidP="00DC5A7E">
      <w:r>
        <w:t xml:space="preserve">the PMAE-C shall consider the </w:t>
      </w:r>
      <w:r w:rsidRPr="00A9356A">
        <w:t>P</w:t>
      </w:r>
      <w:r>
        <w:rPr>
          <w:lang w:eastAsia="zh-CN"/>
        </w:rPr>
        <w:t>IN profile recovery</w:t>
      </w:r>
      <w:r w:rsidRPr="007B05CC">
        <w:t xml:space="preserve"> </w:t>
      </w:r>
      <w:r>
        <w:t>is rejected by the PAE-S.</w:t>
      </w:r>
    </w:p>
    <w:p w14:paraId="36292771" w14:textId="77777777" w:rsidR="00DC5A7E" w:rsidRDefault="003B73F5" w:rsidP="00DC5A7E">
      <w:pPr>
        <w:pStyle w:val="Heading4"/>
        <w:rPr>
          <w:lang w:eastAsia="zh-CN"/>
        </w:rPr>
      </w:pPr>
      <w:bookmarkStart w:id="234" w:name="_Toc160556342"/>
      <w:r>
        <w:rPr>
          <w:rFonts w:hint="eastAsia"/>
          <w:lang w:eastAsia="zh-CN"/>
        </w:rPr>
        <w:t>5.4.8</w:t>
      </w:r>
      <w:r w:rsidR="00DC5A7E">
        <w:rPr>
          <w:lang w:eastAsia="zh-CN"/>
        </w:rPr>
        <w:t>.2</w:t>
      </w:r>
      <w:r w:rsidR="00DC5A7E">
        <w:rPr>
          <w:lang w:eastAsia="zh-CN"/>
        </w:rPr>
        <w:tab/>
        <w:t>PAE-S procedure</w:t>
      </w:r>
      <w:bookmarkEnd w:id="234"/>
    </w:p>
    <w:p w14:paraId="63DAE966" w14:textId="77777777" w:rsidR="00DC5A7E" w:rsidRDefault="00DC5A7E" w:rsidP="00DC5A7E">
      <w:r>
        <w:rPr>
          <w:lang w:eastAsia="x-none"/>
        </w:rPr>
        <w:t>Upon reception of an HTTP POST request</w:t>
      </w:r>
      <w:r w:rsidRPr="005025FB">
        <w:t xml:space="preserve"> </w:t>
      </w:r>
      <w:r>
        <w:t>message containing:</w:t>
      </w:r>
    </w:p>
    <w:p w14:paraId="6038D59B" w14:textId="77777777" w:rsidR="00DC5A7E" w:rsidRDefault="00DC5A7E" w:rsidP="00DC5A7E">
      <w:pPr>
        <w:pStyle w:val="B1"/>
      </w:pPr>
      <w:r>
        <w:t>a)</w:t>
      </w:r>
      <w:r>
        <w:tab/>
        <w:t>a Content-Type header field set to "application/vnd.3gpp.pinapp-info+xml"; and</w:t>
      </w:r>
    </w:p>
    <w:p w14:paraId="7F677631" w14:textId="77777777" w:rsidR="00DC5A7E" w:rsidRDefault="00DC5A7E" w:rsidP="00DC5A7E">
      <w:pPr>
        <w:pStyle w:val="B1"/>
      </w:pPr>
      <w:r>
        <w:t>b)</w:t>
      </w:r>
      <w:r>
        <w:tab/>
        <w:t xml:space="preserve">an application/vnd.3gpp.pinapp-info+xml MIME body with a </w:t>
      </w:r>
      <w:r w:rsidRPr="0073469F">
        <w:t>&lt;</w:t>
      </w:r>
      <w:r>
        <w:t>pin-profile-query</w:t>
      </w:r>
      <w:r w:rsidRPr="0073469F">
        <w:t>-</w:t>
      </w:r>
      <w:r>
        <w:t>request</w:t>
      </w:r>
      <w:r w:rsidRPr="0073469F">
        <w:t>&gt;</w:t>
      </w:r>
      <w:r>
        <w:t xml:space="preserve"> </w:t>
      </w:r>
      <w:r w:rsidRPr="00FB41A4">
        <w:t>element in the &lt;</w:t>
      </w:r>
      <w:r>
        <w:t>pinapp</w:t>
      </w:r>
      <w:r w:rsidRPr="00FB41A4">
        <w:t xml:space="preserve">-info&gt; </w:t>
      </w:r>
      <w:r>
        <w:t>root element,</w:t>
      </w:r>
    </w:p>
    <w:p w14:paraId="3F2E42AB" w14:textId="77777777" w:rsidR="00DC5A7E" w:rsidRDefault="00DC5A7E" w:rsidP="00DC5A7E">
      <w:pPr>
        <w:rPr>
          <w:lang w:eastAsia="zh-CN"/>
        </w:rPr>
      </w:pPr>
      <w:r>
        <w:t xml:space="preserve">the PAE-S shall </w:t>
      </w:r>
      <w:r>
        <w:rPr>
          <w:lang w:eastAsia="zh-CN"/>
        </w:rPr>
        <w:t>determine whether the PMAE-C i</w:t>
      </w:r>
      <w:r w:rsidRPr="000C0BF5">
        <w:rPr>
          <w:lang w:eastAsia="zh-CN"/>
        </w:rPr>
        <w:t>s one of the managers of the PIN</w:t>
      </w:r>
      <w:r>
        <w:rPr>
          <w:lang w:eastAsia="zh-CN"/>
        </w:rPr>
        <w:t xml:space="preserve"> and whether the PMAE-C</w:t>
      </w:r>
      <w:r w:rsidRPr="000C0BF5">
        <w:rPr>
          <w:lang w:eastAsia="zh-CN"/>
        </w:rPr>
        <w:t xml:space="preserve"> is authorized to perform the </w:t>
      </w:r>
      <w:r>
        <w:rPr>
          <w:lang w:eastAsia="zh-CN"/>
        </w:rPr>
        <w:t>PIN profile recovery.</w:t>
      </w:r>
      <w:r w:rsidRPr="000C0BF5">
        <w:rPr>
          <w:lang w:eastAsia="zh-CN"/>
        </w:rPr>
        <w:t xml:space="preserve"> </w:t>
      </w:r>
    </w:p>
    <w:p w14:paraId="6CC0602D" w14:textId="77777777" w:rsidR="00DC5A7E" w:rsidRDefault="00DC5A7E" w:rsidP="00DC5A7E">
      <w:pPr>
        <w:rPr>
          <w:lang w:eastAsia="zh-CN"/>
        </w:rPr>
      </w:pPr>
      <w:r>
        <w:rPr>
          <w:lang w:eastAsia="zh-CN"/>
        </w:rPr>
        <w:t>I</w:t>
      </w:r>
      <w:r w:rsidRPr="000C0BF5">
        <w:rPr>
          <w:lang w:eastAsia="zh-CN"/>
        </w:rPr>
        <w:t>f the PM</w:t>
      </w:r>
      <w:r>
        <w:rPr>
          <w:lang w:eastAsia="zh-CN"/>
        </w:rPr>
        <w:t>AE-</w:t>
      </w:r>
      <w:r w:rsidRPr="000C0BF5">
        <w:rPr>
          <w:lang w:eastAsia="zh-CN"/>
        </w:rPr>
        <w:t>C is authorize</w:t>
      </w:r>
      <w:r>
        <w:rPr>
          <w:lang w:eastAsia="zh-CN"/>
        </w:rPr>
        <w:t>d</w:t>
      </w:r>
      <w:r w:rsidRPr="000C0BF5">
        <w:rPr>
          <w:lang w:eastAsia="zh-CN"/>
        </w:rPr>
        <w:t xml:space="preserve"> to perform the </w:t>
      </w:r>
      <w:r>
        <w:rPr>
          <w:lang w:eastAsia="zh-CN"/>
        </w:rPr>
        <w:t>PIN profile recovery, the PAE-S shall:</w:t>
      </w:r>
    </w:p>
    <w:p w14:paraId="2B36982F"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PAE-S</w:t>
      </w:r>
      <w:r w:rsidRPr="00554F63">
        <w:t>:</w:t>
      </w:r>
    </w:p>
    <w:p w14:paraId="68790409"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059CB99F"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pin-profile-query</w:t>
      </w:r>
      <w:r w:rsidRPr="0073469F">
        <w:t>-</w:t>
      </w:r>
      <w:r>
        <w:t>accept</w:t>
      </w:r>
      <w:r w:rsidRPr="0073469F">
        <w:t>&gt;</w:t>
      </w:r>
      <w:r>
        <w:t xml:space="preserve"> </w:t>
      </w:r>
      <w:r w:rsidRPr="004E7BF5">
        <w:t>element</w:t>
      </w:r>
      <w:r>
        <w:t xml:space="preserve"> </w:t>
      </w:r>
      <w:r w:rsidRPr="004E7BF5">
        <w:t>in the &lt;</w:t>
      </w:r>
      <w:r>
        <w:t>pinapp</w:t>
      </w:r>
      <w:r w:rsidRPr="004E7BF5">
        <w:t>-info&gt; root element</w:t>
      </w:r>
      <w:r w:rsidRPr="00FF154E">
        <w:t xml:space="preserve"> </w:t>
      </w:r>
      <w:r>
        <w:t xml:space="preserve">and within the </w:t>
      </w:r>
      <w:r w:rsidRPr="0073469F">
        <w:t>&lt;</w:t>
      </w:r>
      <w:r>
        <w:t>pin-profile-query</w:t>
      </w:r>
      <w:r w:rsidRPr="0073469F">
        <w:t>-</w:t>
      </w:r>
      <w:r>
        <w:t>accept</w:t>
      </w:r>
      <w:r w:rsidRPr="0073469F">
        <w:t>&gt;</w:t>
      </w:r>
      <w:r w:rsidRPr="001D4A5C">
        <w:t xml:space="preserve"> element</w:t>
      </w:r>
      <w:r w:rsidRPr="004E7BF5">
        <w:t>:</w:t>
      </w:r>
    </w:p>
    <w:p w14:paraId="6889AEE6" w14:textId="77777777" w:rsidR="00DC5A7E" w:rsidRDefault="00DC5A7E" w:rsidP="00DC5A7E">
      <w:pPr>
        <w:pStyle w:val="B3"/>
        <w:rPr>
          <w:lang w:eastAsia="zh-CN"/>
        </w:rPr>
      </w:pPr>
      <w:r>
        <w:t>i)</w:t>
      </w:r>
      <w:r>
        <w:tab/>
        <w:t>shall include a &lt;pin-profile&gt; element</w:t>
      </w:r>
      <w:r w:rsidRPr="004E665F">
        <w:t xml:space="preserve"> </w:t>
      </w:r>
      <w:r w:rsidRPr="004E7BF5">
        <w:t>set to the</w:t>
      </w:r>
      <w:r>
        <w:t xml:space="preserve"> PIN profile of the PIN identified by the PIN ID; and</w:t>
      </w:r>
    </w:p>
    <w:p w14:paraId="050798DB" w14:textId="77777777" w:rsidR="00DC5A7E" w:rsidRPr="00F45295" w:rsidRDefault="00DC5A7E" w:rsidP="00DC5A7E">
      <w:pPr>
        <w:pStyle w:val="B1"/>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PM</w:t>
      </w:r>
      <w:r w:rsidRPr="00554F63">
        <w:rPr>
          <w:lang w:eastAsia="zh-CN"/>
        </w:rPr>
        <w:t>AE-</w:t>
      </w:r>
      <w:r>
        <w:rPr>
          <w:lang w:eastAsia="zh-CN"/>
        </w:rPr>
        <w:t>C.</w:t>
      </w:r>
    </w:p>
    <w:p w14:paraId="0F7FC13C" w14:textId="77777777" w:rsidR="00DC5A7E" w:rsidRDefault="00DC5A7E" w:rsidP="00DC5A7E">
      <w:pPr>
        <w:rPr>
          <w:lang w:eastAsia="zh-CN"/>
        </w:rPr>
      </w:pPr>
      <w:r>
        <w:rPr>
          <w:lang w:eastAsia="zh-CN"/>
        </w:rPr>
        <w:t>I</w:t>
      </w:r>
      <w:r w:rsidRPr="000C0BF5">
        <w:rPr>
          <w:lang w:eastAsia="zh-CN"/>
        </w:rPr>
        <w:t>f the PM</w:t>
      </w:r>
      <w:r>
        <w:rPr>
          <w:lang w:eastAsia="zh-CN"/>
        </w:rPr>
        <w:t>AE-</w:t>
      </w:r>
      <w:r w:rsidRPr="000C0BF5">
        <w:rPr>
          <w:lang w:eastAsia="zh-CN"/>
        </w:rPr>
        <w:t>C is</w:t>
      </w:r>
      <w:r>
        <w:rPr>
          <w:lang w:eastAsia="zh-CN"/>
        </w:rPr>
        <w:t xml:space="preserve"> </w:t>
      </w:r>
      <w:r>
        <w:rPr>
          <w:rFonts w:hint="eastAsia"/>
          <w:lang w:eastAsia="zh-CN"/>
        </w:rPr>
        <w:t>not</w:t>
      </w:r>
      <w:r w:rsidRPr="000C0BF5">
        <w:rPr>
          <w:lang w:eastAsia="zh-CN"/>
        </w:rPr>
        <w:t xml:space="preserve"> authorize</w:t>
      </w:r>
      <w:r>
        <w:rPr>
          <w:lang w:eastAsia="zh-CN"/>
        </w:rPr>
        <w:t>d</w:t>
      </w:r>
      <w:r w:rsidRPr="000C0BF5">
        <w:rPr>
          <w:lang w:eastAsia="zh-CN"/>
        </w:rPr>
        <w:t xml:space="preserve"> to perform the </w:t>
      </w:r>
      <w:r>
        <w:rPr>
          <w:lang w:eastAsia="zh-CN"/>
        </w:rPr>
        <w:t>PIN profile recovery, the PAE-S shall:</w:t>
      </w:r>
    </w:p>
    <w:p w14:paraId="3324CCB3" w14:textId="77777777" w:rsidR="00DC5A7E" w:rsidRDefault="00DC5A7E" w:rsidP="00DC5A7E">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w:t>
      </w:r>
      <w:r>
        <w:t>403 (Forbidden)</w:t>
      </w:r>
      <w:r w:rsidRPr="00554F63">
        <w:t xml:space="preserve"> response message, the </w:t>
      </w:r>
      <w:r>
        <w:t>PAE-S</w:t>
      </w:r>
      <w:r w:rsidRPr="00554F63">
        <w:t>:</w:t>
      </w:r>
    </w:p>
    <w:p w14:paraId="25CDC7D2" w14:textId="77777777" w:rsidR="00DC5A7E" w:rsidRDefault="00DC5A7E" w:rsidP="00DC5A7E">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2778021" w14:textId="77777777" w:rsidR="00DC5A7E" w:rsidRDefault="00DC5A7E" w:rsidP="00DC5A7E">
      <w:pPr>
        <w:pStyle w:val="B2"/>
      </w:pPr>
      <w:r>
        <w:t>2)</w:t>
      </w:r>
      <w:r>
        <w:tab/>
      </w:r>
      <w:r w:rsidRPr="004E7BF5">
        <w:t>shall include an application/vnd.3gpp.</w:t>
      </w:r>
      <w:r>
        <w:t>pinapp</w:t>
      </w:r>
      <w:r w:rsidRPr="004E7BF5">
        <w:t xml:space="preserve">-info+xml MIME body </w:t>
      </w:r>
      <w:r>
        <w:t xml:space="preserve">with a </w:t>
      </w:r>
      <w:r w:rsidRPr="0073469F">
        <w:t>&lt;</w:t>
      </w:r>
      <w:r>
        <w:t>pin-profile-query</w:t>
      </w:r>
      <w:r w:rsidRPr="0073469F">
        <w:t>-</w:t>
      </w:r>
      <w:r>
        <w:t>reject</w:t>
      </w:r>
      <w:r w:rsidRPr="0073469F">
        <w:t>&gt;</w:t>
      </w:r>
      <w:r w:rsidRPr="004E7BF5">
        <w:t xml:space="preserve"> element</w:t>
      </w:r>
      <w:r>
        <w:t xml:space="preserve"> </w:t>
      </w:r>
      <w:r w:rsidRPr="004E7BF5">
        <w:t>in the &lt;</w:t>
      </w:r>
      <w:r>
        <w:t>pinapp</w:t>
      </w:r>
      <w:r w:rsidRPr="004E7BF5">
        <w:t>-info&gt; root element</w:t>
      </w:r>
      <w:r w:rsidRPr="00FF154E">
        <w:t xml:space="preserve"> </w:t>
      </w:r>
      <w:r>
        <w:t xml:space="preserve">and within the </w:t>
      </w:r>
      <w:r w:rsidRPr="0073469F">
        <w:t>&lt;</w:t>
      </w:r>
      <w:r>
        <w:t>pin-profile-query</w:t>
      </w:r>
      <w:r w:rsidRPr="0073469F">
        <w:t>-</w:t>
      </w:r>
      <w:r>
        <w:t>reject</w:t>
      </w:r>
      <w:r w:rsidRPr="0073469F">
        <w:t>&gt;</w:t>
      </w:r>
      <w:r w:rsidRPr="001D4A5C">
        <w:t xml:space="preserve"> element</w:t>
      </w:r>
      <w:r w:rsidRPr="004E7BF5">
        <w:t>:</w:t>
      </w:r>
    </w:p>
    <w:p w14:paraId="1D7B5EB6" w14:textId="77777777" w:rsidR="00DC5A7E" w:rsidRDefault="00DC5A7E" w:rsidP="00DC5A7E">
      <w:pPr>
        <w:pStyle w:val="B3"/>
        <w:rPr>
          <w:lang w:eastAsia="zh-CN"/>
        </w:rPr>
      </w:pPr>
      <w:r>
        <w:rPr>
          <w:lang w:eastAsia="zh-CN"/>
        </w:rPr>
        <w:t>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rPr>
          <w:lang w:eastAsia="zh-CN"/>
        </w:rPr>
        <w:t>PIN profile recovery</w:t>
      </w:r>
      <w:r w:rsidRPr="00654FEF">
        <w:t xml:space="preserve"> failure</w:t>
      </w:r>
      <w:r>
        <w:t>; and</w:t>
      </w:r>
    </w:p>
    <w:p w14:paraId="20ED3519" w14:textId="77777777" w:rsidR="00BE3BC8" w:rsidRPr="00DC5A7E" w:rsidRDefault="00DC5A7E" w:rsidP="00DC5A7E">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t>403 (Forbidden)</w:t>
      </w:r>
      <w:r w:rsidRPr="00554F63">
        <w:rPr>
          <w:lang w:eastAsia="zh-CN"/>
        </w:rPr>
        <w:t xml:space="preserve"> response towards the </w:t>
      </w:r>
      <w:r>
        <w:rPr>
          <w:lang w:eastAsia="zh-CN"/>
        </w:rPr>
        <w:t>PM</w:t>
      </w:r>
      <w:r w:rsidRPr="00554F63">
        <w:rPr>
          <w:lang w:eastAsia="zh-CN"/>
        </w:rPr>
        <w:t>AE-</w:t>
      </w:r>
      <w:r>
        <w:rPr>
          <w:lang w:eastAsia="zh-CN"/>
        </w:rPr>
        <w:t>C.</w:t>
      </w:r>
    </w:p>
    <w:p w14:paraId="471AD6C6" w14:textId="77777777" w:rsidR="00BE3BC8" w:rsidRDefault="003B73F5" w:rsidP="00BE3BC8">
      <w:pPr>
        <w:pStyle w:val="Heading3"/>
        <w:rPr>
          <w:lang w:eastAsia="zh-CN"/>
        </w:rPr>
      </w:pPr>
      <w:bookmarkStart w:id="235" w:name="_Toc160556343"/>
      <w:r>
        <w:rPr>
          <w:rFonts w:hint="eastAsia"/>
          <w:lang w:eastAsia="zh-CN"/>
        </w:rPr>
        <w:lastRenderedPageBreak/>
        <w:t>5.4.9</w:t>
      </w:r>
      <w:r w:rsidR="00BE3BC8">
        <w:rPr>
          <w:lang w:eastAsia="zh-CN"/>
        </w:rPr>
        <w:tab/>
        <w:t>Credential provision</w:t>
      </w:r>
      <w:r w:rsidR="00BE3BC8" w:rsidRPr="00C7079E">
        <w:rPr>
          <w:lang w:eastAsia="zh-CN"/>
        </w:rPr>
        <w:t xml:space="preserve"> </w:t>
      </w:r>
      <w:r w:rsidR="00BE3BC8">
        <w:rPr>
          <w:lang w:eastAsia="zh-CN"/>
        </w:rPr>
        <w:t>procedure</w:t>
      </w:r>
      <w:bookmarkEnd w:id="235"/>
    </w:p>
    <w:p w14:paraId="6BAE49D6" w14:textId="77777777" w:rsidR="00D017C6" w:rsidRPr="00D017C6" w:rsidRDefault="00D017C6" w:rsidP="00D017C6">
      <w:pPr>
        <w:pStyle w:val="EditorsNote"/>
        <w:rPr>
          <w:rFonts w:hint="eastAsia"/>
          <w:lang w:eastAsia="zh-CN"/>
        </w:rPr>
      </w:pPr>
      <w:r>
        <w:t>Editor's note: The</w:t>
      </w:r>
      <w:r>
        <w:rPr>
          <w:lang w:eastAsia="zh-CN"/>
        </w:rPr>
        <w:t xml:space="preserve"> credential provision procedure</w:t>
      </w:r>
      <w:r>
        <w:t xml:space="preserve"> should be defined based on coordination and decision between SA3 and SA6.</w:t>
      </w:r>
    </w:p>
    <w:p w14:paraId="185383C4" w14:textId="77777777" w:rsidR="004A28EC" w:rsidRPr="00BE5E7B" w:rsidRDefault="003B73F5" w:rsidP="004A28EC">
      <w:pPr>
        <w:pStyle w:val="Heading3"/>
        <w:rPr>
          <w:lang w:eastAsia="zh-CN"/>
        </w:rPr>
      </w:pPr>
      <w:bookmarkStart w:id="236" w:name="_Toc160556344"/>
      <w:r>
        <w:rPr>
          <w:lang w:eastAsia="zh-CN"/>
        </w:rPr>
        <w:t>5.4.10</w:t>
      </w:r>
      <w:r w:rsidR="004A28EC">
        <w:rPr>
          <w:lang w:eastAsia="zh-CN"/>
        </w:rPr>
        <w:tab/>
      </w:r>
      <w:r w:rsidR="004A28EC" w:rsidRPr="007A0B07">
        <w:rPr>
          <w:lang w:eastAsia="zh-CN"/>
        </w:rPr>
        <w:t xml:space="preserve">PIN </w:t>
      </w:r>
      <w:r w:rsidR="004A28EC" w:rsidRPr="00B9292F">
        <w:rPr>
          <w:lang w:eastAsia="zh-CN"/>
        </w:rPr>
        <w:t>heartbeat</w:t>
      </w:r>
      <w:bookmarkEnd w:id="236"/>
    </w:p>
    <w:p w14:paraId="56F2B4C4" w14:textId="77777777" w:rsidR="004A28EC" w:rsidRDefault="003B73F5" w:rsidP="004A28EC">
      <w:pPr>
        <w:pStyle w:val="Heading4"/>
        <w:rPr>
          <w:lang w:eastAsia="zh-CN"/>
        </w:rPr>
      </w:pPr>
      <w:bookmarkStart w:id="237" w:name="_Toc160556345"/>
      <w:r>
        <w:rPr>
          <w:rFonts w:hint="eastAsia"/>
          <w:lang w:eastAsia="zh-CN"/>
        </w:rPr>
        <w:t>5.4.10</w:t>
      </w:r>
      <w:r w:rsidR="004A28EC">
        <w:rPr>
          <w:lang w:eastAsia="zh-CN"/>
        </w:rPr>
        <w:t>.1</w:t>
      </w:r>
      <w:r w:rsidR="004A28EC">
        <w:rPr>
          <w:lang w:eastAsia="zh-CN"/>
        </w:rPr>
        <w:tab/>
        <w:t>General</w:t>
      </w:r>
      <w:bookmarkEnd w:id="237"/>
    </w:p>
    <w:p w14:paraId="380DB6BE" w14:textId="77777777" w:rsidR="004A28EC" w:rsidRDefault="004A28EC" w:rsidP="004A28EC">
      <w:pPr>
        <w:rPr>
          <w:lang w:eastAsia="zh-CN"/>
        </w:rPr>
      </w:pPr>
      <w:r w:rsidRPr="0003788D">
        <w:rPr>
          <w:lang w:eastAsia="zh-CN"/>
        </w:rPr>
        <w:t xml:space="preserve">If the heartbeat timer expires at the </w:t>
      </w:r>
      <w:r>
        <w:rPr>
          <w:lang w:eastAsia="zh-CN"/>
        </w:rPr>
        <w:t xml:space="preserve">PMAE-C </w:t>
      </w:r>
      <w:r w:rsidRPr="0003788D">
        <w:rPr>
          <w:lang w:eastAsia="zh-CN"/>
        </w:rPr>
        <w:t>without receiving a PIN heartbeat message from the P</w:t>
      </w:r>
      <w:r>
        <w:rPr>
          <w:lang w:eastAsia="zh-CN"/>
        </w:rPr>
        <w:t>EAE-C or PGAE-C,</w:t>
      </w:r>
      <w:r w:rsidRPr="0003788D">
        <w:rPr>
          <w:lang w:eastAsia="zh-CN"/>
        </w:rPr>
        <w:t xml:space="preserve"> the PM</w:t>
      </w:r>
      <w:r>
        <w:rPr>
          <w:lang w:eastAsia="zh-CN"/>
        </w:rPr>
        <w:t>AE-</w:t>
      </w:r>
      <w:r w:rsidRPr="0003788D">
        <w:rPr>
          <w:lang w:eastAsia="zh-CN"/>
        </w:rPr>
        <w:t xml:space="preserve">C </w:t>
      </w:r>
      <w:r>
        <w:rPr>
          <w:lang w:eastAsia="zh-CN"/>
        </w:rPr>
        <w:t xml:space="preserve">shall </w:t>
      </w:r>
      <w:r w:rsidRPr="0003788D">
        <w:rPr>
          <w:lang w:eastAsia="zh-CN"/>
        </w:rPr>
        <w:t xml:space="preserve">determine that </w:t>
      </w:r>
      <w:r>
        <w:rPr>
          <w:lang w:eastAsia="zh-CN"/>
        </w:rPr>
        <w:t>the corresponding PEAE-C or PGAE-C</w:t>
      </w:r>
      <w:r w:rsidRPr="0003788D">
        <w:rPr>
          <w:lang w:eastAsia="zh-CN"/>
        </w:rPr>
        <w:t xml:space="preserve"> is not available.</w:t>
      </w:r>
    </w:p>
    <w:p w14:paraId="01287450" w14:textId="77777777" w:rsidR="004A28EC" w:rsidRPr="0003788D" w:rsidRDefault="004A28EC" w:rsidP="004A28EC">
      <w:pPr>
        <w:rPr>
          <w:lang w:eastAsia="zh-CN"/>
        </w:rPr>
      </w:pPr>
      <w:r w:rsidRPr="0003788D">
        <w:rPr>
          <w:lang w:eastAsia="zh-CN"/>
        </w:rPr>
        <w:t xml:space="preserve">If the heartbeat timer expires at the </w:t>
      </w:r>
      <w:r>
        <w:rPr>
          <w:lang w:eastAsia="zh-CN"/>
        </w:rPr>
        <w:t xml:space="preserve">PAE-S </w:t>
      </w:r>
      <w:r w:rsidRPr="0003788D">
        <w:rPr>
          <w:lang w:eastAsia="zh-CN"/>
        </w:rPr>
        <w:t>without receiving a PIN heartbeat message from the P</w:t>
      </w:r>
      <w:r>
        <w:rPr>
          <w:lang w:eastAsia="zh-CN"/>
        </w:rPr>
        <w:t>MAE-C,</w:t>
      </w:r>
      <w:r w:rsidRPr="0003788D">
        <w:rPr>
          <w:lang w:eastAsia="zh-CN"/>
        </w:rPr>
        <w:t xml:space="preserve"> the P</w:t>
      </w:r>
      <w:r>
        <w:rPr>
          <w:lang w:eastAsia="zh-CN"/>
        </w:rPr>
        <w:t>AE-S</w:t>
      </w:r>
      <w:r w:rsidRPr="0003788D">
        <w:rPr>
          <w:lang w:eastAsia="zh-CN"/>
        </w:rPr>
        <w:t xml:space="preserve"> </w:t>
      </w:r>
      <w:r>
        <w:rPr>
          <w:lang w:eastAsia="zh-CN"/>
        </w:rPr>
        <w:t xml:space="preserve">shall </w:t>
      </w:r>
      <w:r w:rsidRPr="0003788D">
        <w:rPr>
          <w:lang w:eastAsia="zh-CN"/>
        </w:rPr>
        <w:t xml:space="preserve">determine that </w:t>
      </w:r>
      <w:r>
        <w:rPr>
          <w:lang w:eastAsia="zh-CN"/>
        </w:rPr>
        <w:t>the PMAE-C</w:t>
      </w:r>
      <w:r w:rsidRPr="0003788D">
        <w:rPr>
          <w:lang w:eastAsia="zh-CN"/>
        </w:rPr>
        <w:t xml:space="preserve"> is not available.</w:t>
      </w:r>
    </w:p>
    <w:p w14:paraId="0802DA03" w14:textId="77777777" w:rsidR="004A28EC" w:rsidRDefault="004A28EC" w:rsidP="004A28EC">
      <w:pPr>
        <w:rPr>
          <w:lang w:eastAsia="zh-CN"/>
        </w:rPr>
      </w:pPr>
      <w:r>
        <w:rPr>
          <w:rFonts w:hint="eastAsia"/>
          <w:lang w:eastAsia="zh-CN"/>
        </w:rPr>
        <w:t>T</w:t>
      </w:r>
      <w:r>
        <w:rPr>
          <w:lang w:eastAsia="zh-CN"/>
        </w:rPr>
        <w:t>he following procedures are defined for PIN heartbeat:</w:t>
      </w:r>
    </w:p>
    <w:p w14:paraId="70725A5D" w14:textId="77777777" w:rsidR="004A28EC" w:rsidRDefault="004A28EC" w:rsidP="004A28EC">
      <w:pPr>
        <w:pStyle w:val="B1"/>
        <w:rPr>
          <w:lang w:eastAsia="zh-CN"/>
        </w:rPr>
      </w:pPr>
      <w:r>
        <w:rPr>
          <w:rFonts w:hint="eastAsia"/>
          <w:lang w:eastAsia="zh-CN"/>
        </w:rPr>
        <w:t>a</w:t>
      </w:r>
      <w:r>
        <w:rPr>
          <w:lang w:eastAsia="zh-CN"/>
        </w:rPr>
        <w:t>)</w:t>
      </w:r>
      <w:r>
        <w:rPr>
          <w:lang w:eastAsia="zh-CN"/>
        </w:rPr>
        <w:tab/>
      </w:r>
      <w:r w:rsidRPr="00D25DE6">
        <w:t>PIN heartbeat for PGAE-C and PEAE-C</w:t>
      </w:r>
      <w:r w:rsidRPr="006C48BE">
        <w:rPr>
          <w:lang w:eastAsia="zh-CN"/>
        </w:rPr>
        <w:t xml:space="preserve"> </w:t>
      </w:r>
      <w:r>
        <w:rPr>
          <w:lang w:eastAsia="zh-CN"/>
        </w:rPr>
        <w:t>as specified in clause</w:t>
      </w:r>
      <w:r>
        <w:t> </w:t>
      </w:r>
      <w:r w:rsidR="003B73F5">
        <w:rPr>
          <w:lang w:eastAsia="zh-CN"/>
        </w:rPr>
        <w:t>5.4.10</w:t>
      </w:r>
      <w:r>
        <w:rPr>
          <w:lang w:eastAsia="zh-CN"/>
        </w:rPr>
        <w:t>.2</w:t>
      </w:r>
      <w:r>
        <w:t>; and</w:t>
      </w:r>
    </w:p>
    <w:p w14:paraId="6E018CBE" w14:textId="77777777" w:rsidR="004A28EC" w:rsidRDefault="004A28EC" w:rsidP="004A28EC">
      <w:pPr>
        <w:pStyle w:val="B1"/>
        <w:rPr>
          <w:lang w:eastAsia="zh-CN"/>
        </w:rPr>
      </w:pPr>
      <w:r>
        <w:rPr>
          <w:rFonts w:hint="eastAsia"/>
          <w:lang w:eastAsia="zh-CN"/>
        </w:rPr>
        <w:t>b</w:t>
      </w:r>
      <w:r>
        <w:rPr>
          <w:lang w:eastAsia="zh-CN"/>
        </w:rPr>
        <w:t>)</w:t>
      </w:r>
      <w:r>
        <w:rPr>
          <w:lang w:eastAsia="zh-CN"/>
        </w:rPr>
        <w:tab/>
      </w:r>
      <w:r w:rsidRPr="00D25DE6">
        <w:t>PIN heartbeat for P</w:t>
      </w:r>
      <w:r>
        <w:t>MAE-C</w:t>
      </w:r>
      <w:r w:rsidRPr="006C48BE">
        <w:rPr>
          <w:lang w:eastAsia="zh-CN"/>
        </w:rPr>
        <w:t xml:space="preserve"> </w:t>
      </w:r>
      <w:r>
        <w:rPr>
          <w:lang w:eastAsia="zh-CN"/>
        </w:rPr>
        <w:t>as specified in clause</w:t>
      </w:r>
      <w:r>
        <w:t> </w:t>
      </w:r>
      <w:r w:rsidR="003B73F5">
        <w:rPr>
          <w:lang w:eastAsia="zh-CN"/>
        </w:rPr>
        <w:t>5.4.10</w:t>
      </w:r>
      <w:r>
        <w:rPr>
          <w:lang w:eastAsia="zh-CN"/>
        </w:rPr>
        <w:t>.3</w:t>
      </w:r>
      <w:r>
        <w:t>.</w:t>
      </w:r>
    </w:p>
    <w:p w14:paraId="4C814D48" w14:textId="77777777" w:rsidR="004A28EC" w:rsidRDefault="003B73F5" w:rsidP="004A28EC">
      <w:pPr>
        <w:pStyle w:val="Heading4"/>
        <w:rPr>
          <w:lang w:eastAsia="zh-CN"/>
        </w:rPr>
      </w:pPr>
      <w:bookmarkStart w:id="238" w:name="_Toc160556346"/>
      <w:r>
        <w:rPr>
          <w:rFonts w:hint="eastAsia"/>
          <w:lang w:eastAsia="zh-CN"/>
        </w:rPr>
        <w:t>5.4.10</w:t>
      </w:r>
      <w:r w:rsidR="004A28EC">
        <w:rPr>
          <w:lang w:eastAsia="zh-CN"/>
        </w:rPr>
        <w:t>.2</w:t>
      </w:r>
      <w:r w:rsidR="004A28EC">
        <w:rPr>
          <w:lang w:eastAsia="zh-CN"/>
        </w:rPr>
        <w:tab/>
        <w:t>PIN heartbeat for PGAE-C and PEAE-C</w:t>
      </w:r>
      <w:bookmarkEnd w:id="238"/>
    </w:p>
    <w:p w14:paraId="177EB187" w14:textId="77777777" w:rsidR="004A28EC" w:rsidRDefault="003B73F5" w:rsidP="004A28EC">
      <w:pPr>
        <w:pStyle w:val="Heading5"/>
        <w:rPr>
          <w:lang w:eastAsia="zh-CN"/>
        </w:rPr>
      </w:pPr>
      <w:bookmarkStart w:id="239" w:name="_Toc160556347"/>
      <w:r>
        <w:rPr>
          <w:rFonts w:hint="eastAsia"/>
          <w:lang w:eastAsia="zh-CN"/>
        </w:rPr>
        <w:t>5.4.10</w:t>
      </w:r>
      <w:r w:rsidR="004A28EC">
        <w:rPr>
          <w:lang w:eastAsia="zh-CN"/>
        </w:rPr>
        <w:t>.2.1</w:t>
      </w:r>
      <w:r w:rsidR="004A28EC">
        <w:rPr>
          <w:lang w:eastAsia="zh-CN"/>
        </w:rPr>
        <w:tab/>
        <w:t>Requesting entity procedure</w:t>
      </w:r>
      <w:bookmarkEnd w:id="239"/>
    </w:p>
    <w:p w14:paraId="726D50DF" w14:textId="77777777" w:rsidR="004A28EC" w:rsidRDefault="004A28EC" w:rsidP="004A28EC">
      <w:pPr>
        <w:rPr>
          <w:lang w:eastAsia="zh-CN"/>
        </w:rPr>
      </w:pPr>
      <w:r>
        <w:rPr>
          <w:rFonts w:hint="eastAsia"/>
          <w:lang w:eastAsia="zh-CN"/>
        </w:rPr>
        <w:t>T</w:t>
      </w:r>
      <w:r>
        <w:rPr>
          <w:lang w:eastAsia="zh-CN"/>
        </w:rPr>
        <w:t>he requesting entity can be a PEAE-C or a PGAE-C.</w:t>
      </w:r>
    </w:p>
    <w:p w14:paraId="66C46A21" w14:textId="77777777" w:rsidR="004A28EC" w:rsidRDefault="004A28EC" w:rsidP="004A28EC">
      <w:pPr>
        <w:rPr>
          <w:lang w:eastAsia="zh-CN"/>
        </w:rPr>
      </w:pPr>
      <w:r>
        <w:rPr>
          <w:lang w:eastAsia="zh-CN"/>
        </w:rPr>
        <w:t xml:space="preserve">To indicate the availability of the requesting entity within the current heartbeat timer, the requesting entity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requesting entity:</w:t>
      </w:r>
    </w:p>
    <w:p w14:paraId="18285C37" w14:textId="77777777" w:rsidR="004A28EC" w:rsidRDefault="004A28EC" w:rsidP="004A28EC">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5F6676DB" w14:textId="77777777" w:rsidR="004A28EC" w:rsidRPr="0073469F" w:rsidRDefault="004A28EC" w:rsidP="004A28EC">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78EA9755" w14:textId="77777777" w:rsidR="004A28EC" w:rsidRDefault="004A28EC" w:rsidP="004A28EC">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pin-heartbeat</w:t>
      </w:r>
      <w:r w:rsidRPr="0073469F">
        <w:t>&gt;</w:t>
      </w:r>
      <w:r w:rsidRPr="001D4A5C">
        <w:t xml:space="preserve"> element in the &lt;</w:t>
      </w:r>
      <w:r>
        <w:t>pinapp</w:t>
      </w:r>
      <w:r w:rsidRPr="001D4A5C">
        <w:t>-info&gt; root element</w:t>
      </w:r>
      <w:r>
        <w:t xml:space="preserve"> and within the </w:t>
      </w:r>
      <w:r w:rsidRPr="0073469F">
        <w:t>&lt;</w:t>
      </w:r>
      <w:r>
        <w:t>pin-heartbeat</w:t>
      </w:r>
      <w:r w:rsidRPr="0073469F">
        <w:t>&gt;</w:t>
      </w:r>
      <w:r w:rsidRPr="001D4A5C">
        <w:t xml:space="preserve"> element</w:t>
      </w:r>
      <w:r>
        <w:t>:</w:t>
      </w:r>
    </w:p>
    <w:p w14:paraId="5ABC87AC" w14:textId="77777777" w:rsidR="00D0177A" w:rsidRDefault="004A28EC" w:rsidP="004A28EC">
      <w:pPr>
        <w:pStyle w:val="B2"/>
      </w:pPr>
      <w:r w:rsidRPr="00766283">
        <w:t>1)</w:t>
      </w:r>
      <w:r w:rsidRPr="00766283">
        <w:tab/>
        <w:t xml:space="preserve">shall include a &lt;ue-id&gt; element set to the </w:t>
      </w:r>
      <w:r>
        <w:t>PIN client ID</w:t>
      </w:r>
      <w:r w:rsidRPr="00766283">
        <w:t xml:space="preserve"> of the </w:t>
      </w:r>
      <w:r>
        <w:rPr>
          <w:rFonts w:hint="eastAsia"/>
          <w:lang w:eastAsia="zh-CN"/>
        </w:rPr>
        <w:t>re</w:t>
      </w:r>
      <w:r>
        <w:t>questing entity</w:t>
      </w:r>
      <w:r w:rsidR="00D0177A">
        <w:t>; and</w:t>
      </w:r>
    </w:p>
    <w:p w14:paraId="0DADABA0" w14:textId="77777777" w:rsidR="004A28EC" w:rsidRDefault="00D0177A" w:rsidP="004A28EC">
      <w:pPr>
        <w:pStyle w:val="B2"/>
      </w:pPr>
      <w:r>
        <w:t>2)</w:t>
      </w:r>
      <w:r>
        <w:tab/>
      </w:r>
      <w:bookmarkStart w:id="240" w:name="OLE_LINK2"/>
      <w:r>
        <w:t>shall include a &lt;pin-id&gt; element set to the identifier of the PIN</w:t>
      </w:r>
      <w:bookmarkEnd w:id="240"/>
      <w:r w:rsidR="004A28EC">
        <w:t>.</w:t>
      </w:r>
    </w:p>
    <w:p w14:paraId="5A9DE04E" w14:textId="77777777" w:rsidR="004A28EC" w:rsidRDefault="004A28EC" w:rsidP="004A28EC">
      <w:pPr>
        <w:rPr>
          <w:lang w:eastAsia="zh-CN"/>
        </w:rPr>
      </w:pPr>
      <w:r>
        <w:t xml:space="preserve">The requesting entity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r>
        <w:rPr>
          <w:lang w:eastAsia="zh-CN"/>
        </w:rPr>
        <w:t xml:space="preserve"> </w:t>
      </w:r>
    </w:p>
    <w:p w14:paraId="75B2FF9A" w14:textId="77777777" w:rsidR="004A28EC" w:rsidRDefault="003B73F5" w:rsidP="004A28EC">
      <w:pPr>
        <w:pStyle w:val="Heading5"/>
        <w:rPr>
          <w:lang w:eastAsia="zh-CN"/>
        </w:rPr>
      </w:pPr>
      <w:bookmarkStart w:id="241" w:name="_Toc160556348"/>
      <w:r>
        <w:rPr>
          <w:rFonts w:hint="eastAsia"/>
          <w:lang w:eastAsia="zh-CN"/>
        </w:rPr>
        <w:t>5.4.10</w:t>
      </w:r>
      <w:r w:rsidR="004A28EC">
        <w:rPr>
          <w:lang w:eastAsia="zh-CN"/>
        </w:rPr>
        <w:t>.2.2</w:t>
      </w:r>
      <w:r w:rsidR="004A28EC">
        <w:rPr>
          <w:lang w:eastAsia="zh-CN"/>
        </w:rPr>
        <w:tab/>
        <w:t>PMAE-C procedure</w:t>
      </w:r>
      <w:bookmarkEnd w:id="241"/>
    </w:p>
    <w:p w14:paraId="6F04AD08" w14:textId="77777777" w:rsidR="004A28EC" w:rsidRDefault="004A28EC" w:rsidP="004A28EC">
      <w:r>
        <w:rPr>
          <w:lang w:eastAsia="x-none"/>
        </w:rPr>
        <w:t>Upon reception of an HTTP POST request</w:t>
      </w:r>
      <w:r w:rsidRPr="005025FB">
        <w:t xml:space="preserve"> </w:t>
      </w:r>
      <w:r>
        <w:t>message containing:</w:t>
      </w:r>
    </w:p>
    <w:p w14:paraId="216EEFF0" w14:textId="77777777" w:rsidR="004A28EC" w:rsidRDefault="004A28EC" w:rsidP="004A28EC">
      <w:pPr>
        <w:pStyle w:val="B1"/>
      </w:pPr>
      <w:r>
        <w:t>a)</w:t>
      </w:r>
      <w:r>
        <w:tab/>
        <w:t>a Content-Type header field set to "application/vnd.3gpp.pinapp-info+xml"; and</w:t>
      </w:r>
    </w:p>
    <w:p w14:paraId="37F7908C" w14:textId="77777777" w:rsidR="004A28EC" w:rsidRPr="0045224A" w:rsidRDefault="004A28EC" w:rsidP="004A28EC">
      <w:pPr>
        <w:pStyle w:val="B1"/>
      </w:pPr>
      <w:r>
        <w:t>b)</w:t>
      </w:r>
      <w:r>
        <w:tab/>
        <w:t xml:space="preserve">an application/vnd.3gpp.pinapp-info+xml MIME body with a </w:t>
      </w:r>
      <w:r w:rsidRPr="0073469F">
        <w:t>&lt;</w:t>
      </w:r>
      <w:r>
        <w:t>pin-heartbeat</w:t>
      </w:r>
      <w:r w:rsidRPr="0073469F">
        <w:t>&gt;</w:t>
      </w:r>
      <w:r>
        <w:t xml:space="preserve"> </w:t>
      </w:r>
      <w:r w:rsidRPr="00FB41A4">
        <w:t>element in the &lt;</w:t>
      </w:r>
      <w:r>
        <w:t>pinapp</w:t>
      </w:r>
      <w:r w:rsidRPr="00FB41A4">
        <w:t xml:space="preserve">-info&gt; </w:t>
      </w:r>
      <w:r>
        <w:t>root element,</w:t>
      </w:r>
    </w:p>
    <w:p w14:paraId="2F7113D7" w14:textId="77777777" w:rsidR="004A28EC" w:rsidRDefault="004A28EC" w:rsidP="004A28EC">
      <w:pPr>
        <w:rPr>
          <w:lang w:eastAsia="zh-CN"/>
        </w:rPr>
      </w:pPr>
      <w:r w:rsidRPr="0045224A">
        <w:rPr>
          <w:lang w:eastAsia="zh-CN"/>
        </w:rPr>
        <w:t>the PM</w:t>
      </w:r>
      <w:r>
        <w:rPr>
          <w:lang w:eastAsia="zh-CN"/>
        </w:rPr>
        <w:t>AE-</w:t>
      </w:r>
      <w:r w:rsidRPr="0045224A">
        <w:rPr>
          <w:lang w:eastAsia="zh-CN"/>
        </w:rPr>
        <w:t xml:space="preserve">C </w:t>
      </w:r>
      <w:r>
        <w:rPr>
          <w:lang w:eastAsia="zh-CN"/>
        </w:rPr>
        <w:t xml:space="preserve">shall </w:t>
      </w:r>
      <w:r w:rsidRPr="009E7895">
        <w:rPr>
          <w:lang w:eastAsia="zh-CN"/>
        </w:rPr>
        <w:t>update the availability of the</w:t>
      </w:r>
      <w:r>
        <w:rPr>
          <w:lang w:eastAsia="zh-CN"/>
        </w:rPr>
        <w:t xml:space="preserve"> requesting entity.</w:t>
      </w:r>
    </w:p>
    <w:p w14:paraId="2012F5CD" w14:textId="77777777" w:rsidR="004A28EC" w:rsidRDefault="003B73F5" w:rsidP="004A28EC">
      <w:pPr>
        <w:pStyle w:val="Heading4"/>
        <w:rPr>
          <w:lang w:eastAsia="zh-CN"/>
        </w:rPr>
      </w:pPr>
      <w:bookmarkStart w:id="242" w:name="_Toc160556349"/>
      <w:r>
        <w:rPr>
          <w:rFonts w:hint="eastAsia"/>
          <w:lang w:eastAsia="zh-CN"/>
        </w:rPr>
        <w:lastRenderedPageBreak/>
        <w:t>5.4.10</w:t>
      </w:r>
      <w:r w:rsidR="004A28EC">
        <w:rPr>
          <w:lang w:eastAsia="zh-CN"/>
        </w:rPr>
        <w:t>.3</w:t>
      </w:r>
      <w:r w:rsidR="004A28EC">
        <w:rPr>
          <w:lang w:eastAsia="zh-CN"/>
        </w:rPr>
        <w:tab/>
        <w:t>PIN heartbeat for PMAE-C</w:t>
      </w:r>
      <w:bookmarkEnd w:id="242"/>
    </w:p>
    <w:p w14:paraId="126C7305" w14:textId="77777777" w:rsidR="004A28EC" w:rsidRDefault="003B73F5" w:rsidP="004A28EC">
      <w:pPr>
        <w:pStyle w:val="Heading5"/>
        <w:rPr>
          <w:lang w:eastAsia="zh-CN"/>
        </w:rPr>
      </w:pPr>
      <w:bookmarkStart w:id="243" w:name="_Toc160556350"/>
      <w:r>
        <w:rPr>
          <w:rFonts w:hint="eastAsia"/>
          <w:lang w:eastAsia="zh-CN"/>
        </w:rPr>
        <w:t>5.4.10</w:t>
      </w:r>
      <w:r w:rsidR="004A28EC">
        <w:rPr>
          <w:lang w:eastAsia="zh-CN"/>
        </w:rPr>
        <w:t>.3.1</w:t>
      </w:r>
      <w:r w:rsidR="004A28EC">
        <w:rPr>
          <w:lang w:eastAsia="zh-CN"/>
        </w:rPr>
        <w:tab/>
        <w:t>PMAE-C procedure</w:t>
      </w:r>
      <w:bookmarkEnd w:id="243"/>
    </w:p>
    <w:p w14:paraId="65854D79" w14:textId="77777777" w:rsidR="004A28EC" w:rsidRDefault="004A28EC" w:rsidP="004A28EC">
      <w:pPr>
        <w:rPr>
          <w:lang w:eastAsia="zh-CN"/>
        </w:rPr>
      </w:pPr>
      <w:r>
        <w:rPr>
          <w:lang w:eastAsia="zh-CN"/>
        </w:rPr>
        <w:t xml:space="preserve">To indicate the availability of the PMAE-C within the current heartbeat timer, the requesting entity shall </w:t>
      </w:r>
      <w:r>
        <w:t xml:space="preserve">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rPr>
          <w:lang w:eastAsia="zh-CN"/>
        </w:rPr>
        <w:t>PMAE-C:</w:t>
      </w:r>
    </w:p>
    <w:p w14:paraId="45F9FFCF" w14:textId="77777777" w:rsidR="004A28EC" w:rsidRDefault="004A28EC" w:rsidP="004A28EC">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22D794C6" w14:textId="77777777" w:rsidR="004A28EC" w:rsidRPr="0073469F" w:rsidRDefault="004A28EC" w:rsidP="004A28EC">
      <w:pPr>
        <w:pStyle w:val="B1"/>
      </w:pPr>
      <w:r>
        <w:t>b)</w:t>
      </w:r>
      <w:r>
        <w:tab/>
      </w:r>
      <w:r w:rsidRPr="0073469F">
        <w:t xml:space="preserve">shall include a </w:t>
      </w:r>
      <w:r>
        <w:t xml:space="preserve">Content-Type </w:t>
      </w:r>
      <w:r w:rsidRPr="0073469F">
        <w:t>header field se</w:t>
      </w:r>
      <w:r>
        <w:t>t to "application/vnd.3gpp.pinapp</w:t>
      </w:r>
      <w:r w:rsidRPr="0073469F">
        <w:t>-info+xml";</w:t>
      </w:r>
      <w:r>
        <w:t xml:space="preserve"> and</w:t>
      </w:r>
    </w:p>
    <w:p w14:paraId="43732AF9" w14:textId="77777777" w:rsidR="004A28EC" w:rsidRDefault="004A28EC" w:rsidP="004A28EC">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pin-heartbeat</w:t>
      </w:r>
      <w:r w:rsidRPr="0073469F">
        <w:t>&gt;</w:t>
      </w:r>
      <w:r w:rsidRPr="001D4A5C">
        <w:t xml:space="preserve"> element in the &lt;</w:t>
      </w:r>
      <w:r>
        <w:t>pinapp</w:t>
      </w:r>
      <w:r w:rsidRPr="001D4A5C">
        <w:t>-info&gt; root element</w:t>
      </w:r>
      <w:r>
        <w:t xml:space="preserve"> and within the </w:t>
      </w:r>
      <w:r w:rsidRPr="0073469F">
        <w:t>&lt;</w:t>
      </w:r>
      <w:r>
        <w:t>pin-heartbeat</w:t>
      </w:r>
      <w:r w:rsidRPr="0073469F">
        <w:t>&gt;</w:t>
      </w:r>
      <w:r w:rsidRPr="001D4A5C">
        <w:t xml:space="preserve"> element</w:t>
      </w:r>
      <w:r>
        <w:t>:</w:t>
      </w:r>
    </w:p>
    <w:p w14:paraId="34447164" w14:textId="77777777" w:rsidR="00D0177A" w:rsidRDefault="004A28EC" w:rsidP="004A28EC">
      <w:pPr>
        <w:pStyle w:val="B2"/>
        <w:rPr>
          <w:lang w:eastAsia="zh-CN"/>
        </w:rPr>
      </w:pPr>
      <w:r w:rsidRPr="00766283">
        <w:t>1)</w:t>
      </w:r>
      <w:r w:rsidRPr="00766283">
        <w:tab/>
        <w:t xml:space="preserve">shall include a &lt;ue-id&gt; element set to the </w:t>
      </w:r>
      <w:r>
        <w:t>PIN client ID</w:t>
      </w:r>
      <w:r w:rsidRPr="00766283">
        <w:t xml:space="preserve"> of the </w:t>
      </w:r>
      <w:r>
        <w:rPr>
          <w:lang w:eastAsia="zh-CN"/>
        </w:rPr>
        <w:t>PMAE-C</w:t>
      </w:r>
      <w:r w:rsidR="00D0177A">
        <w:rPr>
          <w:lang w:eastAsia="zh-CN"/>
        </w:rPr>
        <w:t>; and</w:t>
      </w:r>
    </w:p>
    <w:p w14:paraId="40BEE87D" w14:textId="77777777" w:rsidR="004A28EC" w:rsidRDefault="00D0177A" w:rsidP="004A28EC">
      <w:pPr>
        <w:pStyle w:val="B2"/>
      </w:pPr>
      <w:r>
        <w:t>2)</w:t>
      </w:r>
      <w:r>
        <w:tab/>
        <w:t>shall include a &lt;pin-id&gt; element set to the identifier of the PIN</w:t>
      </w:r>
      <w:r w:rsidR="004A28EC">
        <w:t>.</w:t>
      </w:r>
    </w:p>
    <w:p w14:paraId="76E9D11C" w14:textId="77777777" w:rsidR="004A28EC" w:rsidRPr="00E10890" w:rsidRDefault="004A28EC" w:rsidP="004A28EC">
      <w:pPr>
        <w:rPr>
          <w:lang w:eastAsia="zh-CN"/>
        </w:rPr>
      </w:pPr>
      <w:r>
        <w:t xml:space="preserve">The PMAE-C shall send the generated HTTP POST request towards the PAE-S according to </w:t>
      </w:r>
      <w:r w:rsidRPr="000A20F1">
        <w:t>IETF</w:t>
      </w:r>
      <w:r>
        <w:t> </w:t>
      </w:r>
      <w:r w:rsidRPr="000A20F1">
        <w:t>RFC</w:t>
      </w:r>
      <w:r>
        <w:t> </w:t>
      </w:r>
      <w:r w:rsidR="00F84143">
        <w:t>9110</w:t>
      </w:r>
      <w:r>
        <w:t> </w:t>
      </w:r>
      <w:r w:rsidRPr="0006242D">
        <w:t>[</w:t>
      </w:r>
      <w:r>
        <w:t>4]</w:t>
      </w:r>
      <w:r>
        <w:rPr>
          <w:rFonts w:hint="eastAsia"/>
          <w:lang w:eastAsia="zh-CN"/>
        </w:rPr>
        <w:t>.</w:t>
      </w:r>
      <w:r>
        <w:rPr>
          <w:lang w:eastAsia="zh-CN"/>
        </w:rPr>
        <w:t xml:space="preserve"> </w:t>
      </w:r>
    </w:p>
    <w:p w14:paraId="030806E0" w14:textId="77777777" w:rsidR="004A28EC" w:rsidRDefault="003B73F5" w:rsidP="004A28EC">
      <w:pPr>
        <w:pStyle w:val="Heading5"/>
        <w:rPr>
          <w:lang w:eastAsia="zh-CN"/>
        </w:rPr>
      </w:pPr>
      <w:bookmarkStart w:id="244" w:name="_Toc160556351"/>
      <w:r>
        <w:rPr>
          <w:rFonts w:hint="eastAsia"/>
          <w:lang w:eastAsia="zh-CN"/>
        </w:rPr>
        <w:t>5.4.10</w:t>
      </w:r>
      <w:r w:rsidR="004A28EC">
        <w:rPr>
          <w:lang w:eastAsia="zh-CN"/>
        </w:rPr>
        <w:t>.3.2</w:t>
      </w:r>
      <w:r w:rsidR="004A28EC">
        <w:rPr>
          <w:lang w:eastAsia="zh-CN"/>
        </w:rPr>
        <w:tab/>
        <w:t>PAE-S procedure</w:t>
      </w:r>
      <w:bookmarkEnd w:id="244"/>
    </w:p>
    <w:p w14:paraId="65FC81D6" w14:textId="77777777" w:rsidR="004A28EC" w:rsidRDefault="004A28EC" w:rsidP="004A28EC">
      <w:r>
        <w:rPr>
          <w:lang w:eastAsia="x-none"/>
        </w:rPr>
        <w:t>Upon reception of an HTTP POST request</w:t>
      </w:r>
      <w:r w:rsidRPr="005025FB">
        <w:t xml:space="preserve"> </w:t>
      </w:r>
      <w:r>
        <w:t>message containing:</w:t>
      </w:r>
    </w:p>
    <w:p w14:paraId="230DCD02" w14:textId="77777777" w:rsidR="004A28EC" w:rsidRDefault="004A28EC" w:rsidP="004A28EC">
      <w:pPr>
        <w:pStyle w:val="B1"/>
      </w:pPr>
      <w:r>
        <w:t>a)</w:t>
      </w:r>
      <w:r>
        <w:tab/>
        <w:t>a Content-Type header field set to "application/vnd.3gpp.pinapp-info+xml"; and</w:t>
      </w:r>
    </w:p>
    <w:p w14:paraId="637E7D2C" w14:textId="77777777" w:rsidR="004A28EC" w:rsidRPr="0045224A" w:rsidRDefault="004A28EC" w:rsidP="004A28EC">
      <w:pPr>
        <w:pStyle w:val="B1"/>
      </w:pPr>
      <w:r>
        <w:t>b)</w:t>
      </w:r>
      <w:r>
        <w:tab/>
        <w:t xml:space="preserve">an application/vnd.3gpp.pinapp-info+xml MIME body with a </w:t>
      </w:r>
      <w:r w:rsidRPr="0073469F">
        <w:t>&lt;</w:t>
      </w:r>
      <w:r>
        <w:t>pin-heartbeat</w:t>
      </w:r>
      <w:r w:rsidRPr="0073469F">
        <w:t>&gt;</w:t>
      </w:r>
      <w:r>
        <w:t xml:space="preserve"> </w:t>
      </w:r>
      <w:r w:rsidRPr="00FB41A4">
        <w:t>element in the &lt;</w:t>
      </w:r>
      <w:r>
        <w:t>pinapp</w:t>
      </w:r>
      <w:r w:rsidRPr="00FB41A4">
        <w:t xml:space="preserve">-info&gt; </w:t>
      </w:r>
      <w:r>
        <w:t>root element,</w:t>
      </w:r>
    </w:p>
    <w:p w14:paraId="0694EAB6" w14:textId="77777777" w:rsidR="004A28EC" w:rsidRDefault="004A28EC" w:rsidP="004A28EC">
      <w:pPr>
        <w:rPr>
          <w:lang w:eastAsia="zh-CN"/>
        </w:rPr>
      </w:pPr>
      <w:r w:rsidRPr="0045224A">
        <w:rPr>
          <w:lang w:eastAsia="zh-CN"/>
        </w:rPr>
        <w:t>the P</w:t>
      </w:r>
      <w:r>
        <w:rPr>
          <w:lang w:eastAsia="zh-CN"/>
        </w:rPr>
        <w:t>AE-S</w:t>
      </w:r>
      <w:r w:rsidRPr="0045224A">
        <w:rPr>
          <w:lang w:eastAsia="zh-CN"/>
        </w:rPr>
        <w:t xml:space="preserve"> </w:t>
      </w:r>
      <w:r>
        <w:rPr>
          <w:lang w:eastAsia="zh-CN"/>
        </w:rPr>
        <w:t xml:space="preserve">shall </w:t>
      </w:r>
      <w:r w:rsidRPr="009E7895">
        <w:rPr>
          <w:lang w:eastAsia="zh-CN"/>
        </w:rPr>
        <w:t>update the availability of the</w:t>
      </w:r>
      <w:r>
        <w:rPr>
          <w:lang w:eastAsia="zh-CN"/>
        </w:rPr>
        <w:t xml:space="preserve"> PMAE-C.</w:t>
      </w:r>
    </w:p>
    <w:p w14:paraId="19FD06E9" w14:textId="77777777" w:rsidR="007E0D27" w:rsidRPr="00BE5E7B" w:rsidRDefault="003B73F5" w:rsidP="007E0D27">
      <w:pPr>
        <w:pStyle w:val="Heading3"/>
        <w:rPr>
          <w:lang w:eastAsia="zh-CN"/>
        </w:rPr>
      </w:pPr>
      <w:bookmarkStart w:id="245" w:name="_Toc160556352"/>
      <w:r>
        <w:rPr>
          <w:lang w:eastAsia="zh-CN"/>
        </w:rPr>
        <w:t>5.4.11</w:t>
      </w:r>
      <w:r w:rsidR="007E0D27">
        <w:rPr>
          <w:lang w:eastAsia="zh-CN"/>
        </w:rPr>
        <w:tab/>
      </w:r>
      <w:r w:rsidR="007E0D27" w:rsidRPr="007A0B07">
        <w:rPr>
          <w:lang w:eastAsia="zh-CN"/>
        </w:rPr>
        <w:t>PIN services management</w:t>
      </w:r>
      <w:bookmarkEnd w:id="245"/>
    </w:p>
    <w:p w14:paraId="1AFED45D" w14:textId="77777777" w:rsidR="007E0D27" w:rsidRDefault="003B73F5" w:rsidP="007E0D27">
      <w:pPr>
        <w:pStyle w:val="Heading4"/>
        <w:rPr>
          <w:lang w:eastAsia="zh-CN"/>
        </w:rPr>
      </w:pPr>
      <w:bookmarkStart w:id="246" w:name="_Toc160556353"/>
      <w:r>
        <w:rPr>
          <w:rFonts w:hint="eastAsia"/>
          <w:lang w:eastAsia="zh-CN"/>
        </w:rPr>
        <w:t>5.4.11</w:t>
      </w:r>
      <w:r w:rsidR="007E0D27">
        <w:rPr>
          <w:lang w:eastAsia="zh-CN"/>
        </w:rPr>
        <w:t>.1</w:t>
      </w:r>
      <w:r w:rsidR="007E0D27">
        <w:rPr>
          <w:lang w:eastAsia="zh-CN"/>
        </w:rPr>
        <w:tab/>
        <w:t>PEAE-C registers new service</w:t>
      </w:r>
      <w:bookmarkEnd w:id="246"/>
    </w:p>
    <w:p w14:paraId="3D25C4B5" w14:textId="77777777" w:rsidR="007E0D27" w:rsidRDefault="003B73F5" w:rsidP="007E0D27">
      <w:pPr>
        <w:pStyle w:val="Heading5"/>
        <w:rPr>
          <w:lang w:eastAsia="zh-CN"/>
        </w:rPr>
      </w:pPr>
      <w:bookmarkStart w:id="247" w:name="_Toc160556354"/>
      <w:r>
        <w:rPr>
          <w:lang w:eastAsia="zh-CN"/>
        </w:rPr>
        <w:t>5.4.11</w:t>
      </w:r>
      <w:r w:rsidR="007E0D27">
        <w:rPr>
          <w:lang w:eastAsia="zh-CN"/>
        </w:rPr>
        <w:t>.1.1</w:t>
      </w:r>
      <w:r w:rsidR="007E0D27">
        <w:rPr>
          <w:lang w:eastAsia="zh-CN"/>
        </w:rPr>
        <w:tab/>
        <w:t>PEAE-C procedure</w:t>
      </w:r>
      <w:bookmarkEnd w:id="247"/>
    </w:p>
    <w:p w14:paraId="6CF8342F" w14:textId="77777777" w:rsidR="007E0D27" w:rsidRDefault="007E0D27" w:rsidP="007E0D27">
      <w:r>
        <w:rPr>
          <w:noProof/>
        </w:rPr>
        <w:t xml:space="preserve">When the </w:t>
      </w:r>
      <w:r w:rsidRPr="002D1E47">
        <w:rPr>
          <w:noProof/>
        </w:rPr>
        <w:t>P</w:t>
      </w:r>
      <w:r>
        <w:rPr>
          <w:noProof/>
        </w:rPr>
        <w:t>EAE-</w:t>
      </w:r>
      <w:r w:rsidRPr="002D1E47">
        <w:rPr>
          <w:noProof/>
        </w:rPr>
        <w:t xml:space="preserve">C </w:t>
      </w:r>
      <w:r>
        <w:rPr>
          <w:noProof/>
        </w:rPr>
        <w:t>needs to register a new service in a PIN,</w:t>
      </w:r>
      <w:r>
        <w:t xml:space="preserve"> the PEAE-C shall generate an HTTP POST request </w:t>
      </w:r>
      <w:r w:rsidRPr="0006242D">
        <w:t>according to p</w:t>
      </w:r>
      <w:r>
        <w:t xml:space="preserve">rocedures as specified in </w:t>
      </w:r>
      <w:r w:rsidRPr="000A20F1">
        <w:t>IETF</w:t>
      </w:r>
      <w:r>
        <w:t> </w:t>
      </w:r>
      <w:r w:rsidRPr="000A20F1">
        <w:t>RFC</w:t>
      </w:r>
      <w:r>
        <w:t> </w:t>
      </w:r>
      <w:r w:rsidRPr="000A20F1">
        <w:t>72</w:t>
      </w:r>
      <w:r>
        <w:t>S</w:t>
      </w:r>
      <w:r w:rsidRPr="000A20F1">
        <w:t>31</w:t>
      </w:r>
      <w:r>
        <w:t> </w:t>
      </w:r>
      <w:r w:rsidRPr="0006242D">
        <w:t>[</w:t>
      </w:r>
      <w:r>
        <w:t xml:space="preserve">4]. </w:t>
      </w:r>
      <w:r w:rsidRPr="00684E14">
        <w:t xml:space="preserve">In the </w:t>
      </w:r>
      <w:r>
        <w:t>HTTP POST request</w:t>
      </w:r>
      <w:r w:rsidRPr="00684E14">
        <w:t xml:space="preserve">, the </w:t>
      </w:r>
      <w:r>
        <w:t>PEAE-C</w:t>
      </w:r>
      <w:r w:rsidRPr="00684E14">
        <w:t>:</w:t>
      </w:r>
    </w:p>
    <w:p w14:paraId="08F6E683" w14:textId="77777777" w:rsidR="007E0D27" w:rsidRDefault="007E0D27" w:rsidP="007E0D27">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02F5F7C0" w14:textId="77777777" w:rsidR="007E0D27" w:rsidRPr="0073469F" w:rsidRDefault="007E0D27" w:rsidP="007E0D27">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312E3128" w14:textId="77777777" w:rsidR="007E0D27" w:rsidRDefault="007E0D27" w:rsidP="007E0D27">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lang w:eastAsia="zh-CN"/>
        </w:rPr>
        <w:t>service</w:t>
      </w:r>
      <w:r>
        <w:t>-registration-request</w:t>
      </w:r>
      <w:r w:rsidRPr="0073469F">
        <w:t>&gt;</w:t>
      </w:r>
      <w:r w:rsidRPr="001D4A5C">
        <w:t xml:space="preserve"> element in the &lt;</w:t>
      </w:r>
      <w:r>
        <w:t>pinapp</w:t>
      </w:r>
      <w:r w:rsidRPr="001D4A5C">
        <w:t>-info&gt; root element</w:t>
      </w:r>
      <w:r>
        <w:t xml:space="preserve"> </w:t>
      </w:r>
      <w:r>
        <w:rPr>
          <w:rFonts w:hint="eastAsia"/>
          <w:lang w:eastAsia="zh-CN"/>
        </w:rPr>
        <w:t>and</w:t>
      </w:r>
      <w:r>
        <w:t xml:space="preserve"> within the </w:t>
      </w:r>
      <w:r w:rsidRPr="0073469F">
        <w:t>&lt;</w:t>
      </w:r>
      <w:r>
        <w:t>pin-</w:t>
      </w:r>
      <w:r>
        <w:rPr>
          <w:lang w:eastAsia="zh-CN"/>
        </w:rPr>
        <w:t>service</w:t>
      </w:r>
      <w:r>
        <w:t>-registration-request</w:t>
      </w:r>
      <w:r w:rsidRPr="0073469F">
        <w:t>&gt;</w:t>
      </w:r>
      <w:r w:rsidRPr="001D4A5C">
        <w:t xml:space="preserve"> element</w:t>
      </w:r>
      <w:r>
        <w:t>:</w:t>
      </w:r>
    </w:p>
    <w:p w14:paraId="54208C0C" w14:textId="77777777" w:rsidR="007E0D27" w:rsidRDefault="007E0D27" w:rsidP="007E0D27">
      <w:pPr>
        <w:pStyle w:val="B2"/>
      </w:pPr>
      <w:r w:rsidRPr="00766283">
        <w:t>1)</w:t>
      </w:r>
      <w:r w:rsidRPr="00766283">
        <w:tab/>
        <w:t xml:space="preserve">shall include a </w:t>
      </w:r>
      <w:r>
        <w:t>&lt;pin-id&gt; element set to the identity of the involved PIN;</w:t>
      </w:r>
    </w:p>
    <w:p w14:paraId="7FA981E5" w14:textId="77777777" w:rsidR="007E0D27" w:rsidRDefault="007E0D27" w:rsidP="007E0D27">
      <w:pPr>
        <w:pStyle w:val="B2"/>
      </w:pPr>
      <w:r>
        <w:t>2)</w:t>
      </w:r>
      <w:r>
        <w:tab/>
        <w:t>shall include a &lt;requesting-pine-id&gt; element set to the identity of the PEAE-C;</w:t>
      </w:r>
      <w:r w:rsidR="000072EF">
        <w:t xml:space="preserve"> </w:t>
      </w:r>
      <w:r w:rsidR="000072EF">
        <w:rPr>
          <w:rFonts w:hint="eastAsia"/>
          <w:lang w:eastAsia="zh-CN"/>
        </w:rPr>
        <w:t>and</w:t>
      </w:r>
    </w:p>
    <w:p w14:paraId="24E930B8" w14:textId="77777777" w:rsidR="000072EF" w:rsidRDefault="000072EF" w:rsidP="007E0D27">
      <w:pPr>
        <w:pStyle w:val="B2"/>
      </w:pPr>
      <w:r>
        <w:t>3)</w:t>
      </w:r>
      <w:r>
        <w:tab/>
        <w:t>shall include a &lt;list-of-services&gt; element set to the list of information on the service. Each entry of the list (i.e. for each service) shall include a s</w:t>
      </w:r>
      <w:r w:rsidRPr="00847CE4">
        <w:t>ervice identifier</w:t>
      </w:r>
      <w:r>
        <w:t xml:space="preserve"> and may include a service type, a service description, and a t</w:t>
      </w:r>
      <w:r w:rsidRPr="00054748">
        <w:t>ime duration</w:t>
      </w:r>
      <w:r>
        <w:t xml:space="preserve"> indicating the</w:t>
      </w:r>
      <w:r w:rsidRPr="00054748">
        <w:t xml:space="preserve"> </w:t>
      </w:r>
      <w:r>
        <w:t>a</w:t>
      </w:r>
      <w:r w:rsidRPr="00054748">
        <w:t>vailability period of service</w:t>
      </w:r>
      <w:r>
        <w:t>.</w:t>
      </w:r>
    </w:p>
    <w:p w14:paraId="20FEC682" w14:textId="77777777" w:rsidR="007E0D27" w:rsidRDefault="007E0D27" w:rsidP="007E0D27">
      <w:pPr>
        <w:rPr>
          <w:lang w:eastAsia="zh-CN"/>
        </w:rPr>
      </w:pPr>
      <w:r>
        <w:t xml:space="preserve">The PEAE-C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69121D86" w14:textId="77777777" w:rsidR="007E0D27" w:rsidRDefault="007E0D27" w:rsidP="007E0D27">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770395A3" w14:textId="77777777" w:rsidR="007E0D27" w:rsidRDefault="007E0D27" w:rsidP="007E0D27">
      <w:pPr>
        <w:pStyle w:val="B1"/>
      </w:pPr>
      <w:r>
        <w:t>a)</w:t>
      </w:r>
      <w:r>
        <w:tab/>
        <w:t>a Content-Type header field set to "application/vnd.3gpp.pinapp-info+xml"; and</w:t>
      </w:r>
    </w:p>
    <w:p w14:paraId="5F9086FF" w14:textId="77777777" w:rsidR="007E0D27" w:rsidRDefault="007E0D27" w:rsidP="007E0D27">
      <w:pPr>
        <w:pStyle w:val="B1"/>
      </w:pPr>
      <w:r>
        <w:t>b)</w:t>
      </w:r>
      <w:r>
        <w:tab/>
        <w:t xml:space="preserve">an application/vnd.3gpp.pinapp-info+xml MIME body with a </w:t>
      </w:r>
      <w:r w:rsidRPr="0073469F">
        <w:t>&lt;</w:t>
      </w:r>
      <w:r>
        <w:t>pin-service-registration-accept</w:t>
      </w:r>
      <w:r w:rsidRPr="0073469F">
        <w:t>&gt;</w:t>
      </w:r>
      <w:r>
        <w:t xml:space="preserve"> </w:t>
      </w:r>
      <w:r w:rsidRPr="00FB41A4">
        <w:t>element in the &lt;</w:t>
      </w:r>
      <w:r>
        <w:t>pinapp</w:t>
      </w:r>
      <w:r w:rsidRPr="00FB41A4">
        <w:t xml:space="preserve">-info&gt; </w:t>
      </w:r>
      <w:r>
        <w:t>root element,</w:t>
      </w:r>
    </w:p>
    <w:p w14:paraId="4697DD59" w14:textId="77777777" w:rsidR="007E0D27" w:rsidRPr="00FA2843" w:rsidRDefault="007E0D27" w:rsidP="007E0D27">
      <w:pPr>
        <w:rPr>
          <w:lang w:val="en-US" w:eastAsia="zh-CN"/>
        </w:rPr>
      </w:pPr>
      <w:r>
        <w:lastRenderedPageBreak/>
        <w:t>the PEAE-C shall consider the new service(s) has successfully been registered in the PIN.</w:t>
      </w:r>
    </w:p>
    <w:p w14:paraId="4B136AB6" w14:textId="77777777" w:rsidR="007E0D27" w:rsidRDefault="007E0D27" w:rsidP="007E0D27">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42F1979E" w14:textId="77777777" w:rsidR="007E0D27" w:rsidRDefault="007E0D27" w:rsidP="007E0D27">
      <w:pPr>
        <w:pStyle w:val="B1"/>
      </w:pPr>
      <w:r>
        <w:t>a)</w:t>
      </w:r>
      <w:r>
        <w:tab/>
        <w:t>a Content-Type header field set to "application/vnd.3gpp.pinapp-info+xml"; and</w:t>
      </w:r>
    </w:p>
    <w:p w14:paraId="49525786" w14:textId="77777777" w:rsidR="007E0D27" w:rsidRDefault="007E0D27" w:rsidP="007E0D27">
      <w:pPr>
        <w:pStyle w:val="B1"/>
      </w:pPr>
      <w:r>
        <w:t>b)</w:t>
      </w:r>
      <w:r>
        <w:tab/>
        <w:t xml:space="preserve">an application/vnd.3gpp.pinapp-info+xml MIME body with a </w:t>
      </w:r>
      <w:r w:rsidRPr="0073469F">
        <w:t>&lt;</w:t>
      </w:r>
      <w:r>
        <w:t>pin-service-registration-reject</w:t>
      </w:r>
      <w:r w:rsidRPr="0073469F">
        <w:t>&gt;</w:t>
      </w:r>
      <w:r>
        <w:t xml:space="preserve"> </w:t>
      </w:r>
      <w:r w:rsidRPr="00FB41A4">
        <w:t>element in the &lt;</w:t>
      </w:r>
      <w:r>
        <w:t>pinapp</w:t>
      </w:r>
      <w:r w:rsidRPr="00FB41A4">
        <w:t xml:space="preserve">-info&gt; </w:t>
      </w:r>
      <w:r>
        <w:t>root element,</w:t>
      </w:r>
    </w:p>
    <w:p w14:paraId="76F48253" w14:textId="77777777" w:rsidR="007E0D27" w:rsidRPr="00FA2843" w:rsidRDefault="007E0D27" w:rsidP="007E0D27">
      <w:pPr>
        <w:rPr>
          <w:lang w:val="en-US" w:eastAsia="zh-CN"/>
        </w:rPr>
      </w:pPr>
      <w:r>
        <w:t>the PEAE-C shall consider the new service(s) is reject to be registered in the PIN.</w:t>
      </w:r>
    </w:p>
    <w:p w14:paraId="1D389168" w14:textId="77777777" w:rsidR="007E0D27" w:rsidRDefault="003B73F5" w:rsidP="007E0D27">
      <w:pPr>
        <w:pStyle w:val="Heading5"/>
        <w:rPr>
          <w:lang w:eastAsia="zh-CN"/>
        </w:rPr>
      </w:pPr>
      <w:bookmarkStart w:id="248" w:name="_Toc160556355"/>
      <w:r>
        <w:rPr>
          <w:lang w:eastAsia="zh-CN"/>
        </w:rPr>
        <w:t>5.4.11</w:t>
      </w:r>
      <w:r w:rsidR="007E0D27">
        <w:rPr>
          <w:lang w:eastAsia="zh-CN"/>
        </w:rPr>
        <w:t>.1.2</w:t>
      </w:r>
      <w:r w:rsidR="007E0D27">
        <w:rPr>
          <w:lang w:eastAsia="zh-CN"/>
        </w:rPr>
        <w:tab/>
        <w:t>PMAE-C procedure</w:t>
      </w:r>
      <w:bookmarkEnd w:id="248"/>
    </w:p>
    <w:p w14:paraId="1E2F01F3" w14:textId="77777777" w:rsidR="007E0D27" w:rsidRDefault="007E0D27" w:rsidP="007E0D27">
      <w:r>
        <w:rPr>
          <w:lang w:eastAsia="x-none"/>
        </w:rPr>
        <w:t>Upon reception of an HTTP POST request</w:t>
      </w:r>
      <w:r w:rsidRPr="005025FB">
        <w:t xml:space="preserve"> </w:t>
      </w:r>
      <w:r>
        <w:t>message containing:</w:t>
      </w:r>
    </w:p>
    <w:p w14:paraId="0C6A7F7A" w14:textId="77777777" w:rsidR="007E0D27" w:rsidRDefault="007E0D27" w:rsidP="007E0D27">
      <w:pPr>
        <w:pStyle w:val="B1"/>
      </w:pPr>
      <w:r>
        <w:t>a)</w:t>
      </w:r>
      <w:r>
        <w:tab/>
        <w:t>a Content-Type header field set to "application/vnd.3gpp.pinapp-info+xml"; and</w:t>
      </w:r>
    </w:p>
    <w:p w14:paraId="6CA927A3" w14:textId="77777777" w:rsidR="007E0D27" w:rsidRDefault="007E0D27" w:rsidP="007E0D27">
      <w:pPr>
        <w:pStyle w:val="B1"/>
      </w:pPr>
      <w:r>
        <w:t>b)</w:t>
      </w:r>
      <w:r>
        <w:tab/>
        <w:t xml:space="preserve">an application/vnd.3gpp.pinapp-info+xml MIME body with a </w:t>
      </w:r>
      <w:r w:rsidRPr="0073469F">
        <w:t>&lt;</w:t>
      </w:r>
      <w:r>
        <w:t>pin-</w:t>
      </w:r>
      <w:r>
        <w:rPr>
          <w:rFonts w:hint="eastAsia"/>
          <w:lang w:eastAsia="zh-CN"/>
        </w:rPr>
        <w:t>service</w:t>
      </w:r>
      <w:r>
        <w:t>-registration-request</w:t>
      </w:r>
      <w:r w:rsidRPr="0073469F">
        <w:t>&gt;</w:t>
      </w:r>
      <w:r>
        <w:t xml:space="preserve"> </w:t>
      </w:r>
      <w:r w:rsidRPr="00FB41A4">
        <w:t>element in the &lt;</w:t>
      </w:r>
      <w:r>
        <w:t>pinapp</w:t>
      </w:r>
      <w:r w:rsidRPr="00FB41A4">
        <w:t xml:space="preserve">-info&gt; </w:t>
      </w:r>
      <w:r>
        <w:t>root element,</w:t>
      </w:r>
    </w:p>
    <w:p w14:paraId="30627A86" w14:textId="77777777" w:rsidR="007E0D27" w:rsidRDefault="007E0D27" w:rsidP="007E0D27">
      <w:pPr>
        <w:rPr>
          <w:noProof/>
        </w:rPr>
      </w:pPr>
      <w:r>
        <w:t xml:space="preserve">the PMAE-C shall </w:t>
      </w:r>
      <w:r>
        <w:rPr>
          <w:lang w:eastAsia="zh-CN"/>
        </w:rPr>
        <w:t xml:space="preserve">determine whether the PEAE-C </w:t>
      </w:r>
      <w:r w:rsidRPr="00A859F2">
        <w:rPr>
          <w:lang w:eastAsia="zh-CN"/>
        </w:rPr>
        <w:t xml:space="preserve">is allowed to register new service(s) </w:t>
      </w:r>
      <w:r>
        <w:rPr>
          <w:lang w:eastAsia="zh-CN"/>
        </w:rPr>
        <w:t xml:space="preserve">or not </w:t>
      </w:r>
      <w:r w:rsidRPr="00A859F2">
        <w:rPr>
          <w:lang w:eastAsia="zh-CN"/>
        </w:rPr>
        <w:t xml:space="preserve">and whether </w:t>
      </w:r>
      <w:r>
        <w:rPr>
          <w:lang w:eastAsia="zh-CN"/>
        </w:rPr>
        <w:t>the</w:t>
      </w:r>
      <w:r w:rsidRPr="00A859F2">
        <w:rPr>
          <w:lang w:eastAsia="zh-CN"/>
        </w:rPr>
        <w:t xml:space="preserve"> </w:t>
      </w:r>
      <w:r>
        <w:rPr>
          <w:lang w:eastAsia="zh-CN"/>
        </w:rPr>
        <w:t xml:space="preserve">new </w:t>
      </w:r>
      <w:r w:rsidRPr="00A859F2">
        <w:rPr>
          <w:lang w:eastAsia="zh-CN"/>
        </w:rPr>
        <w:t>service</w:t>
      </w:r>
      <w:r>
        <w:rPr>
          <w:lang w:eastAsia="zh-CN"/>
        </w:rPr>
        <w:t>(</w:t>
      </w:r>
      <w:r w:rsidRPr="00A859F2">
        <w:rPr>
          <w:lang w:eastAsia="zh-CN"/>
        </w:rPr>
        <w:t>s</w:t>
      </w:r>
      <w:r>
        <w:rPr>
          <w:lang w:eastAsia="zh-CN"/>
        </w:rPr>
        <w:t>)</w:t>
      </w:r>
      <w:r w:rsidRPr="00A859F2">
        <w:rPr>
          <w:lang w:eastAsia="zh-CN"/>
        </w:rPr>
        <w:t xml:space="preserve"> are allowed to be offered by the PIN</w:t>
      </w:r>
      <w:r>
        <w:rPr>
          <w:lang w:eastAsia="zh-CN"/>
        </w:rPr>
        <w:t xml:space="preserve"> or not</w:t>
      </w:r>
      <w:r>
        <w:rPr>
          <w:noProof/>
        </w:rPr>
        <w:t>.</w:t>
      </w:r>
    </w:p>
    <w:p w14:paraId="4D032625" w14:textId="77777777" w:rsidR="007E0D27" w:rsidRDefault="007E0D27" w:rsidP="007E0D27">
      <w:pPr>
        <w:rPr>
          <w:noProof/>
        </w:rPr>
      </w:pPr>
      <w:r>
        <w:rPr>
          <w:rFonts w:hint="eastAsia"/>
          <w:noProof/>
          <w:lang w:eastAsia="zh-CN"/>
        </w:rPr>
        <w:t>I</w:t>
      </w:r>
      <w:r>
        <w:rPr>
          <w:noProof/>
          <w:lang w:eastAsia="zh-CN"/>
        </w:rPr>
        <w:t xml:space="preserve">f the </w:t>
      </w:r>
      <w:r w:rsidRPr="0022222C">
        <w:t xml:space="preserve">PEAE-C is allowed to register </w:t>
      </w:r>
      <w:r>
        <w:t xml:space="preserve">the </w:t>
      </w:r>
      <w:r w:rsidRPr="0022222C">
        <w:t xml:space="preserve">new service(s) and </w:t>
      </w:r>
      <w:r>
        <w:t>all the new</w:t>
      </w:r>
      <w:r w:rsidRPr="0022222C">
        <w:t xml:space="preserve"> services are allowed to be offered by the PIN</w:t>
      </w:r>
      <w:r>
        <w:rPr>
          <w:noProof/>
        </w:rPr>
        <w:t>, the PMAE-C shall:</w:t>
      </w:r>
    </w:p>
    <w:p w14:paraId="0CDB2D84" w14:textId="77777777" w:rsidR="007E0D27" w:rsidRDefault="007E0D27" w:rsidP="007E0D27">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4F6DCCC9" w14:textId="77777777" w:rsidR="007E0D27" w:rsidRDefault="007E0D27" w:rsidP="007E0D27">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p>
    <w:p w14:paraId="42561ED3" w14:textId="77777777" w:rsidR="007E0D27" w:rsidRDefault="007E0D27" w:rsidP="007E0D27">
      <w:pPr>
        <w:pStyle w:val="B2"/>
      </w:pPr>
      <w:r>
        <w:t>2)</w:t>
      </w:r>
      <w:r>
        <w:tab/>
      </w:r>
      <w:r w:rsidRPr="004E7BF5">
        <w:t>shall include an application/vnd.3gpp.</w:t>
      </w:r>
      <w:r>
        <w:t>pinapp</w:t>
      </w:r>
      <w:r w:rsidRPr="004E7BF5">
        <w:t xml:space="preserve">-info+xml MIME body </w:t>
      </w:r>
      <w:r>
        <w:t xml:space="preserve">with a </w:t>
      </w:r>
      <w:r w:rsidRPr="00A23C86">
        <w:t>&lt;</w:t>
      </w:r>
      <w:r>
        <w:t>pin-service-registration-accept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and</w:t>
      </w:r>
      <w:r>
        <w:t xml:space="preserve"> within the </w:t>
      </w:r>
      <w:r w:rsidRPr="0073469F">
        <w:t>&lt;</w:t>
      </w:r>
      <w:r>
        <w:t>pin-</w:t>
      </w:r>
      <w:r>
        <w:rPr>
          <w:lang w:eastAsia="zh-CN"/>
        </w:rPr>
        <w:t>service</w:t>
      </w:r>
      <w:r>
        <w:t>-registration-accept</w:t>
      </w:r>
      <w:r w:rsidRPr="0073469F">
        <w:t>&gt;</w:t>
      </w:r>
      <w:r w:rsidRPr="001D4A5C">
        <w:t xml:space="preserve"> element</w:t>
      </w:r>
      <w:r w:rsidRPr="004E7BF5">
        <w:t>:</w:t>
      </w:r>
    </w:p>
    <w:p w14:paraId="7CE95C64" w14:textId="77777777" w:rsidR="007E0D27" w:rsidRDefault="007E0D27" w:rsidP="007E0D27">
      <w:pPr>
        <w:pStyle w:val="B3"/>
      </w:pPr>
      <w:r w:rsidRPr="007F57D7">
        <w:t>i)</w:t>
      </w:r>
      <w:r w:rsidRPr="007F57D7">
        <w:tab/>
        <w:t>shall include a &lt;pin-id&gt; element set to the PIN ID of the PIN;</w:t>
      </w:r>
      <w:r>
        <w:t xml:space="preserve"> and</w:t>
      </w:r>
    </w:p>
    <w:p w14:paraId="1F8A5D12" w14:textId="77777777" w:rsidR="007E0D27" w:rsidRDefault="007E0D27" w:rsidP="007E0D27">
      <w:pPr>
        <w:pStyle w:val="B3"/>
        <w:rPr>
          <w:lang w:eastAsia="zh-CN"/>
        </w:rPr>
      </w:pPr>
      <w:r>
        <w:rPr>
          <w:rFonts w:hint="eastAsia"/>
          <w:lang w:eastAsia="zh-CN"/>
        </w:rPr>
        <w:t>i</w:t>
      </w:r>
      <w:r>
        <w:rPr>
          <w:lang w:eastAsia="zh-CN"/>
        </w:rPr>
        <w:t>i)</w:t>
      </w:r>
      <w:r>
        <w:rPr>
          <w:lang w:eastAsia="zh-CN"/>
        </w:rPr>
        <w:tab/>
        <w:t xml:space="preserve">shall </w:t>
      </w:r>
      <w:r w:rsidRPr="003C4E76">
        <w:rPr>
          <w:lang w:eastAsia="zh-CN"/>
        </w:rPr>
        <w:t>include a &lt;requesting-pine-id&gt; element set to the identity of the PEAE-C</w:t>
      </w:r>
      <w:r>
        <w:rPr>
          <w:lang w:eastAsia="zh-CN"/>
        </w:rPr>
        <w:t>;</w:t>
      </w:r>
    </w:p>
    <w:p w14:paraId="1A212F04" w14:textId="77777777" w:rsidR="007E0D27" w:rsidRDefault="007E0D27" w:rsidP="007E0D27">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 and</w:t>
      </w:r>
    </w:p>
    <w:p w14:paraId="06157E21" w14:textId="77777777" w:rsidR="007E0D27" w:rsidRPr="003D7BA1" w:rsidRDefault="007E0D27" w:rsidP="007E0D27">
      <w:pPr>
        <w:pStyle w:val="B1"/>
      </w:pPr>
      <w:r>
        <w:rPr>
          <w:rFonts w:hint="eastAsia"/>
          <w:lang w:eastAsia="zh-CN"/>
        </w:rPr>
        <w:t>c</w:t>
      </w:r>
      <w:r>
        <w:rPr>
          <w:lang w:eastAsia="zh-CN"/>
        </w:rPr>
        <w:t>)</w:t>
      </w:r>
      <w:r>
        <w:rPr>
          <w:lang w:eastAsia="zh-CN"/>
        </w:rPr>
        <w:tab/>
      </w:r>
      <w:r>
        <w:t>initiate a PIN status notify procedure towards PAE-S and PIN peer(s) in the PIN as specified in clause 5.4.6.</w:t>
      </w:r>
      <w:r w:rsidR="00596CD7">
        <w:t xml:space="preserve">4 </w:t>
      </w:r>
      <w:r>
        <w:t>to update the PIN profile.</w:t>
      </w:r>
    </w:p>
    <w:p w14:paraId="01946B05" w14:textId="77777777" w:rsidR="007E0D27" w:rsidRDefault="007E0D27" w:rsidP="007E0D27">
      <w:pPr>
        <w:rPr>
          <w:noProof/>
        </w:rPr>
      </w:pPr>
      <w:r>
        <w:rPr>
          <w:rFonts w:hint="eastAsia"/>
          <w:noProof/>
          <w:lang w:eastAsia="zh-CN"/>
        </w:rPr>
        <w:t>I</w:t>
      </w:r>
      <w:r>
        <w:rPr>
          <w:noProof/>
          <w:lang w:eastAsia="zh-CN"/>
        </w:rPr>
        <w:t xml:space="preserve">f the </w:t>
      </w:r>
      <w:r w:rsidRPr="0022222C">
        <w:t>PEAE-C is</w:t>
      </w:r>
      <w:r>
        <w:t xml:space="preserve"> not</w:t>
      </w:r>
      <w:r w:rsidRPr="0022222C">
        <w:t xml:space="preserve"> allowed to register </w:t>
      </w:r>
      <w:r>
        <w:t xml:space="preserve">the </w:t>
      </w:r>
      <w:r w:rsidRPr="0022222C">
        <w:t xml:space="preserve">new service(s) </w:t>
      </w:r>
      <w:r>
        <w:t>or</w:t>
      </w:r>
      <w:r w:rsidRPr="0022222C">
        <w:t xml:space="preserve"> </w:t>
      </w:r>
      <w:r>
        <w:t>at least one new</w:t>
      </w:r>
      <w:r w:rsidRPr="0022222C">
        <w:t xml:space="preserve"> service </w:t>
      </w:r>
      <w:r>
        <w:t>is not</w:t>
      </w:r>
      <w:r w:rsidRPr="0022222C">
        <w:t xml:space="preserve"> allowed to be offered by the PIN</w:t>
      </w:r>
      <w:r>
        <w:rPr>
          <w:noProof/>
        </w:rPr>
        <w:t>, the PMAE-C shall:</w:t>
      </w:r>
    </w:p>
    <w:p w14:paraId="35DA46AE" w14:textId="77777777" w:rsidR="007E0D27" w:rsidRDefault="007E0D27" w:rsidP="007E0D27">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PMAE-C</w:t>
      </w:r>
      <w:r w:rsidRPr="00554F63">
        <w:t>:</w:t>
      </w:r>
    </w:p>
    <w:p w14:paraId="11D64CF8" w14:textId="77777777" w:rsidR="007E0D27" w:rsidRDefault="007E0D27" w:rsidP="007E0D27">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6553772B" w14:textId="77777777" w:rsidR="007E0D27" w:rsidRDefault="007E0D27" w:rsidP="007E0D27">
      <w:pPr>
        <w:pStyle w:val="B2"/>
      </w:pPr>
      <w:r>
        <w:t>2)</w:t>
      </w:r>
      <w:r>
        <w:tab/>
      </w:r>
      <w:r w:rsidRPr="004E7BF5">
        <w:t>shall include an application/vnd.3gpp.</w:t>
      </w:r>
      <w:r>
        <w:t>pinapp</w:t>
      </w:r>
      <w:r w:rsidRPr="004E7BF5">
        <w:t xml:space="preserve">-info+xml MIME body </w:t>
      </w:r>
      <w:r>
        <w:t xml:space="preserve">with a </w:t>
      </w:r>
      <w:r w:rsidRPr="00A23C86">
        <w:t>&lt;</w:t>
      </w:r>
      <w:r>
        <w:t>pin-service-registration-reject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and</w:t>
      </w:r>
      <w:r>
        <w:t xml:space="preserve"> within the </w:t>
      </w:r>
      <w:r w:rsidRPr="0073469F">
        <w:t>&lt;</w:t>
      </w:r>
      <w:r>
        <w:t>pin-</w:t>
      </w:r>
      <w:r>
        <w:rPr>
          <w:lang w:eastAsia="zh-CN"/>
        </w:rPr>
        <w:t>service</w:t>
      </w:r>
      <w:r>
        <w:t>-registration-reject</w:t>
      </w:r>
      <w:r w:rsidRPr="0073469F">
        <w:t>&gt;</w:t>
      </w:r>
      <w:r w:rsidRPr="001D4A5C">
        <w:t xml:space="preserve"> element</w:t>
      </w:r>
      <w:r w:rsidRPr="004E7BF5">
        <w:t>:</w:t>
      </w:r>
    </w:p>
    <w:p w14:paraId="4E0FABD9" w14:textId="77777777" w:rsidR="007E0D27" w:rsidRDefault="007E0D27" w:rsidP="007E0D27">
      <w:pPr>
        <w:pStyle w:val="B3"/>
      </w:pPr>
      <w:r w:rsidRPr="007F57D7">
        <w:t>i)</w:t>
      </w:r>
      <w:r w:rsidRPr="007F57D7">
        <w:tab/>
        <w:t>shall include a &lt;pin-id&gt; element set to the PIN ID of the PIN;</w:t>
      </w:r>
    </w:p>
    <w:p w14:paraId="4A408E01" w14:textId="77777777" w:rsidR="007E0D27" w:rsidRPr="00C31372" w:rsidRDefault="007E0D27" w:rsidP="007E0D27">
      <w:pPr>
        <w:pStyle w:val="B3"/>
        <w:rPr>
          <w:lang w:eastAsia="zh-CN"/>
        </w:rPr>
      </w:pPr>
      <w:r>
        <w:rPr>
          <w:rFonts w:hint="eastAsia"/>
          <w:lang w:eastAsia="zh-CN"/>
        </w:rPr>
        <w:t>i</w:t>
      </w:r>
      <w:r>
        <w:rPr>
          <w:lang w:eastAsia="zh-CN"/>
        </w:rPr>
        <w:t>i)</w:t>
      </w:r>
      <w:r>
        <w:rPr>
          <w:lang w:eastAsia="zh-CN"/>
        </w:rPr>
        <w:tab/>
        <w:t xml:space="preserve">shall </w:t>
      </w:r>
      <w:r w:rsidRPr="003C4E76">
        <w:rPr>
          <w:lang w:eastAsia="zh-CN"/>
        </w:rPr>
        <w:t>include a &lt;requesting-pine-id&gt; element set to the identity of the PEAE-C</w:t>
      </w:r>
      <w:r>
        <w:rPr>
          <w:lang w:eastAsia="zh-CN"/>
        </w:rPr>
        <w:t>; and</w:t>
      </w:r>
    </w:p>
    <w:p w14:paraId="2994A4F7" w14:textId="77777777" w:rsidR="007E0D27" w:rsidRDefault="007E0D27" w:rsidP="007E0D27">
      <w:pPr>
        <w:pStyle w:val="B3"/>
        <w:rPr>
          <w:lang w:eastAsia="zh-CN"/>
        </w:rPr>
      </w:pPr>
      <w:r>
        <w:rPr>
          <w:lang w:eastAsia="zh-CN"/>
        </w:rPr>
        <w:t>iii)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service registration</w:t>
      </w:r>
      <w:r w:rsidRPr="00654FEF">
        <w:t xml:space="preserve"> failure</w:t>
      </w:r>
      <w:r>
        <w:t>; and</w:t>
      </w:r>
    </w:p>
    <w:p w14:paraId="46896116" w14:textId="77777777" w:rsidR="007E0D27" w:rsidRPr="00675328" w:rsidRDefault="007E0D27" w:rsidP="007E0D27">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PE</w:t>
      </w:r>
      <w:r w:rsidRPr="00554F63">
        <w:rPr>
          <w:lang w:eastAsia="zh-CN"/>
        </w:rPr>
        <w:t>AE-</w:t>
      </w:r>
      <w:r>
        <w:rPr>
          <w:lang w:eastAsia="zh-CN"/>
        </w:rPr>
        <w:t>C.</w:t>
      </w:r>
    </w:p>
    <w:p w14:paraId="1F5E5C2A" w14:textId="77777777" w:rsidR="007E0D27" w:rsidRDefault="003B73F5" w:rsidP="007E0D27">
      <w:pPr>
        <w:pStyle w:val="Heading4"/>
        <w:rPr>
          <w:lang w:eastAsia="zh-CN"/>
        </w:rPr>
      </w:pPr>
      <w:bookmarkStart w:id="249" w:name="_Toc160556356"/>
      <w:r>
        <w:rPr>
          <w:rFonts w:hint="eastAsia"/>
          <w:lang w:eastAsia="zh-CN"/>
        </w:rPr>
        <w:lastRenderedPageBreak/>
        <w:t>5.4.11</w:t>
      </w:r>
      <w:r w:rsidR="007E0D27">
        <w:rPr>
          <w:lang w:eastAsia="zh-CN"/>
        </w:rPr>
        <w:t>.2</w:t>
      </w:r>
      <w:r w:rsidR="007E0D27">
        <w:rPr>
          <w:lang w:eastAsia="zh-CN"/>
        </w:rPr>
        <w:tab/>
        <w:t>PEAE-C de-registers existing service</w:t>
      </w:r>
      <w:bookmarkEnd w:id="249"/>
    </w:p>
    <w:p w14:paraId="02028291" w14:textId="77777777" w:rsidR="007E0D27" w:rsidRDefault="003B73F5" w:rsidP="007E0D27">
      <w:pPr>
        <w:pStyle w:val="Heading5"/>
        <w:rPr>
          <w:lang w:eastAsia="zh-CN"/>
        </w:rPr>
      </w:pPr>
      <w:bookmarkStart w:id="250" w:name="_Toc160556357"/>
      <w:r>
        <w:rPr>
          <w:lang w:eastAsia="zh-CN"/>
        </w:rPr>
        <w:t>5.4.11</w:t>
      </w:r>
      <w:r w:rsidR="007E0D27">
        <w:rPr>
          <w:lang w:eastAsia="zh-CN"/>
        </w:rPr>
        <w:t>.2.1</w:t>
      </w:r>
      <w:r w:rsidR="007E0D27">
        <w:rPr>
          <w:lang w:eastAsia="zh-CN"/>
        </w:rPr>
        <w:tab/>
        <w:t>PEAE-C procedure</w:t>
      </w:r>
      <w:bookmarkEnd w:id="250"/>
    </w:p>
    <w:p w14:paraId="355796D8" w14:textId="77777777" w:rsidR="007E0D27" w:rsidRDefault="007E0D27" w:rsidP="007E0D27">
      <w:r>
        <w:rPr>
          <w:noProof/>
        </w:rPr>
        <w:t xml:space="preserve">When the </w:t>
      </w:r>
      <w:r w:rsidRPr="002D1E47">
        <w:rPr>
          <w:noProof/>
        </w:rPr>
        <w:t>P</w:t>
      </w:r>
      <w:r>
        <w:rPr>
          <w:noProof/>
        </w:rPr>
        <w:t>EAE-</w:t>
      </w:r>
      <w:r w:rsidRPr="002D1E47">
        <w:rPr>
          <w:noProof/>
        </w:rPr>
        <w:t xml:space="preserve">C </w:t>
      </w:r>
      <w:r>
        <w:rPr>
          <w:noProof/>
        </w:rPr>
        <w:t>needs to de-register the existing service(s) in a PIN,</w:t>
      </w:r>
      <w:r>
        <w:t xml:space="preserve"> the PEAE-C shall generate an HTTP POST request </w:t>
      </w:r>
      <w:r w:rsidRPr="0006242D">
        <w:t>according to p</w:t>
      </w:r>
      <w:r>
        <w:t xml:space="preserve">rocedures as specified in </w:t>
      </w:r>
      <w:r w:rsidRPr="000A20F1">
        <w:t>IETF</w:t>
      </w:r>
      <w:r>
        <w:t> </w:t>
      </w:r>
      <w:r w:rsidRPr="000A20F1">
        <w:t>RFC</w:t>
      </w:r>
      <w:r>
        <w:t> </w:t>
      </w:r>
      <w:r w:rsidRPr="000A20F1">
        <w:t>72</w:t>
      </w:r>
      <w:r>
        <w:t>S</w:t>
      </w:r>
      <w:r w:rsidRPr="000A20F1">
        <w:t>31</w:t>
      </w:r>
      <w:r>
        <w:t> </w:t>
      </w:r>
      <w:r w:rsidRPr="0006242D">
        <w:t>[</w:t>
      </w:r>
      <w:r>
        <w:t xml:space="preserve">4]. </w:t>
      </w:r>
      <w:r w:rsidRPr="00684E14">
        <w:t xml:space="preserve">In the </w:t>
      </w:r>
      <w:r>
        <w:t>HTTP POST request</w:t>
      </w:r>
      <w:r w:rsidRPr="00684E14">
        <w:t xml:space="preserve">, the </w:t>
      </w:r>
      <w:r>
        <w:t>PEAE-C</w:t>
      </w:r>
      <w:r w:rsidRPr="00684E14">
        <w:t>:</w:t>
      </w:r>
    </w:p>
    <w:p w14:paraId="7C42AFB7" w14:textId="77777777" w:rsidR="007E0D27" w:rsidRDefault="007E0D27" w:rsidP="007E0D27">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255BE8C2" w14:textId="77777777" w:rsidR="007E0D27" w:rsidRPr="0073469F" w:rsidRDefault="007E0D27" w:rsidP="007E0D27">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51FD15E5" w14:textId="77777777" w:rsidR="007E0D27" w:rsidRDefault="007E0D27" w:rsidP="007E0D27">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w:t>
      </w:r>
      <w:r>
        <w:rPr>
          <w:lang w:eastAsia="zh-CN"/>
        </w:rPr>
        <w:t>service</w:t>
      </w:r>
      <w:r>
        <w:t>-deregistration-request</w:t>
      </w:r>
      <w:r w:rsidRPr="0073469F">
        <w:t>&gt;</w:t>
      </w:r>
      <w:r w:rsidRPr="001D4A5C">
        <w:t xml:space="preserve"> element in the &lt;</w:t>
      </w:r>
      <w:r>
        <w:t>pinapp</w:t>
      </w:r>
      <w:r w:rsidRPr="001D4A5C">
        <w:t>-info&gt; root element</w:t>
      </w:r>
      <w:r>
        <w:t xml:space="preserve"> </w:t>
      </w:r>
      <w:r>
        <w:rPr>
          <w:rFonts w:hint="eastAsia"/>
          <w:lang w:eastAsia="zh-CN"/>
        </w:rPr>
        <w:t>and</w:t>
      </w:r>
      <w:r>
        <w:t xml:space="preserve"> within the </w:t>
      </w:r>
      <w:r w:rsidRPr="0073469F">
        <w:t>&lt;</w:t>
      </w:r>
      <w:r>
        <w:t>pin-</w:t>
      </w:r>
      <w:r>
        <w:rPr>
          <w:lang w:eastAsia="zh-CN"/>
        </w:rPr>
        <w:t>service</w:t>
      </w:r>
      <w:r>
        <w:t>-deregistration-request</w:t>
      </w:r>
      <w:r w:rsidRPr="0073469F">
        <w:t>&gt;</w:t>
      </w:r>
      <w:r w:rsidRPr="001D4A5C">
        <w:t xml:space="preserve"> element</w:t>
      </w:r>
      <w:r>
        <w:t>:</w:t>
      </w:r>
    </w:p>
    <w:p w14:paraId="753DCD9A" w14:textId="77777777" w:rsidR="007E0D27" w:rsidRDefault="007E0D27" w:rsidP="007E0D27">
      <w:pPr>
        <w:pStyle w:val="B2"/>
      </w:pPr>
      <w:r w:rsidRPr="00766283">
        <w:t>1)</w:t>
      </w:r>
      <w:r w:rsidRPr="00766283">
        <w:tab/>
        <w:t xml:space="preserve">shall include a </w:t>
      </w:r>
      <w:r>
        <w:t>&lt;pin-id&gt; element set to the identity of the involved PIN;</w:t>
      </w:r>
    </w:p>
    <w:p w14:paraId="5F057DDC" w14:textId="77777777" w:rsidR="007E0D27" w:rsidRDefault="007E0D27" w:rsidP="007E0D27">
      <w:pPr>
        <w:pStyle w:val="B2"/>
      </w:pPr>
      <w:r>
        <w:t>2)</w:t>
      </w:r>
      <w:r>
        <w:tab/>
        <w:t>shall include a &lt;requesting-pine-id&gt; element set to the identity of the PEAE-C;</w:t>
      </w:r>
      <w:r w:rsidR="000072EF">
        <w:t xml:space="preserve"> and</w:t>
      </w:r>
    </w:p>
    <w:p w14:paraId="70BA56EE" w14:textId="77777777" w:rsidR="000072EF" w:rsidRDefault="000072EF" w:rsidP="007E0D27">
      <w:pPr>
        <w:pStyle w:val="B2"/>
      </w:pPr>
      <w:r w:rsidRPr="00A72B1C">
        <w:t>3)</w:t>
      </w:r>
      <w:r w:rsidRPr="00A72B1C">
        <w:tab/>
        <w:t>shall include a &lt;list-of-services&gt; element set to the list of information on the service. Each entry of the list (i.e. for each service) shall include a service identifier and may include a service type and a service description.</w:t>
      </w:r>
    </w:p>
    <w:p w14:paraId="37A5EBE3" w14:textId="77777777" w:rsidR="007E0D27" w:rsidRDefault="007E0D27" w:rsidP="007E0D27">
      <w:pPr>
        <w:rPr>
          <w:lang w:eastAsia="zh-CN"/>
        </w:rPr>
      </w:pPr>
      <w:r>
        <w:t xml:space="preserve">The PEAE-C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73572E04" w14:textId="77777777" w:rsidR="007E0D27" w:rsidRDefault="007E0D27" w:rsidP="007E0D27">
      <w:r w:rsidRPr="00554F63">
        <w:rPr>
          <w:lang w:eastAsia="zh-CN"/>
        </w:rPr>
        <w:t>U</w:t>
      </w:r>
      <w:r>
        <w:rPr>
          <w:lang w:eastAsia="zh-CN"/>
        </w:rPr>
        <w:t>p</w:t>
      </w:r>
      <w:r>
        <w:rPr>
          <w:lang w:eastAsia="x-none"/>
        </w:rPr>
        <w:t xml:space="preserve">on reception of an </w:t>
      </w:r>
      <w:r w:rsidRPr="00554F63">
        <w:t>HTTP 200 (OK) response message</w:t>
      </w:r>
      <w:r>
        <w:t xml:space="preserve"> containing:</w:t>
      </w:r>
    </w:p>
    <w:p w14:paraId="728D4563" w14:textId="77777777" w:rsidR="007E0D27" w:rsidRDefault="007E0D27" w:rsidP="007E0D27">
      <w:pPr>
        <w:pStyle w:val="B1"/>
      </w:pPr>
      <w:r>
        <w:t>a)</w:t>
      </w:r>
      <w:r>
        <w:tab/>
        <w:t>a Content-Type header field set to "application/vnd.3gpp.pinapp-info+xml"; and</w:t>
      </w:r>
    </w:p>
    <w:p w14:paraId="30ABE392" w14:textId="77777777" w:rsidR="007E0D27" w:rsidRDefault="007E0D27" w:rsidP="007E0D27">
      <w:pPr>
        <w:pStyle w:val="B1"/>
      </w:pPr>
      <w:r>
        <w:t>b)</w:t>
      </w:r>
      <w:r>
        <w:tab/>
        <w:t xml:space="preserve">an application/vnd.3gpp.pinapp-info+xml MIME body with a </w:t>
      </w:r>
      <w:r w:rsidRPr="0073469F">
        <w:t>&lt;</w:t>
      </w:r>
      <w:r>
        <w:t>pin-service-deregistration-accept</w:t>
      </w:r>
      <w:r w:rsidRPr="0073469F">
        <w:t>&gt;</w:t>
      </w:r>
      <w:r>
        <w:t xml:space="preserve"> </w:t>
      </w:r>
      <w:r w:rsidRPr="00FB41A4">
        <w:t>element in the &lt;</w:t>
      </w:r>
      <w:r>
        <w:t>pinapp</w:t>
      </w:r>
      <w:r w:rsidRPr="00FB41A4">
        <w:t xml:space="preserve">-info&gt; </w:t>
      </w:r>
      <w:r>
        <w:t>root element,</w:t>
      </w:r>
    </w:p>
    <w:p w14:paraId="4D463493" w14:textId="77777777" w:rsidR="007E0D27" w:rsidRPr="00FA2843" w:rsidRDefault="007E0D27" w:rsidP="007E0D27">
      <w:pPr>
        <w:rPr>
          <w:lang w:val="en-US" w:eastAsia="zh-CN"/>
        </w:rPr>
      </w:pPr>
      <w:r>
        <w:t>the PEAE-C shall consider the service(s) has successfully been de-registered in the PIN.</w:t>
      </w:r>
    </w:p>
    <w:p w14:paraId="195BD1C2" w14:textId="77777777" w:rsidR="007E0D27" w:rsidRDefault="007E0D27" w:rsidP="007E0D27">
      <w:r w:rsidRPr="00554F63">
        <w:rPr>
          <w:lang w:eastAsia="zh-CN"/>
        </w:rPr>
        <w:t>U</w:t>
      </w:r>
      <w:r>
        <w:rPr>
          <w:lang w:eastAsia="zh-CN"/>
        </w:rPr>
        <w:t>p</w:t>
      </w:r>
      <w:r>
        <w:rPr>
          <w:lang w:eastAsia="x-none"/>
        </w:rPr>
        <w:t xml:space="preserve">on reception of an </w:t>
      </w:r>
      <w:r w:rsidRPr="00554F63">
        <w:t xml:space="preserve">HTTP </w:t>
      </w:r>
      <w:r>
        <w:t>403 (Forbidden)</w:t>
      </w:r>
      <w:r w:rsidRPr="00554F63">
        <w:t xml:space="preserve"> response message</w:t>
      </w:r>
      <w:r>
        <w:t xml:space="preserve"> containing:</w:t>
      </w:r>
    </w:p>
    <w:p w14:paraId="728AB798" w14:textId="77777777" w:rsidR="007E0D27" w:rsidRDefault="007E0D27" w:rsidP="007E0D27">
      <w:pPr>
        <w:pStyle w:val="B1"/>
      </w:pPr>
      <w:r>
        <w:t>a)</w:t>
      </w:r>
      <w:r>
        <w:tab/>
        <w:t>a Content-Type header field set to "application/vnd.3gpp.pinapp-info+xml"; and</w:t>
      </w:r>
    </w:p>
    <w:p w14:paraId="4EB2444B" w14:textId="77777777" w:rsidR="007E0D27" w:rsidRDefault="007E0D27" w:rsidP="007E0D27">
      <w:pPr>
        <w:pStyle w:val="B1"/>
      </w:pPr>
      <w:r>
        <w:t>b)</w:t>
      </w:r>
      <w:r>
        <w:tab/>
        <w:t xml:space="preserve">an application/vnd.3gpp.pinapp-info+xml MIME body with a </w:t>
      </w:r>
      <w:r w:rsidRPr="0073469F">
        <w:t>&lt;</w:t>
      </w:r>
      <w:r>
        <w:t>pin-service-deregistration-reject</w:t>
      </w:r>
      <w:r w:rsidRPr="0073469F">
        <w:t>&gt;</w:t>
      </w:r>
      <w:r>
        <w:t xml:space="preserve"> </w:t>
      </w:r>
      <w:r w:rsidRPr="00FB41A4">
        <w:t>element in the &lt;</w:t>
      </w:r>
      <w:r>
        <w:t>pinapp</w:t>
      </w:r>
      <w:r w:rsidRPr="00FB41A4">
        <w:t xml:space="preserve">-info&gt; </w:t>
      </w:r>
      <w:r>
        <w:t>root element,</w:t>
      </w:r>
    </w:p>
    <w:p w14:paraId="27F2D7AD" w14:textId="77777777" w:rsidR="007E0D27" w:rsidRPr="00FA2843" w:rsidRDefault="007E0D27" w:rsidP="007E0D27">
      <w:pPr>
        <w:rPr>
          <w:lang w:val="en-US" w:eastAsia="zh-CN"/>
        </w:rPr>
      </w:pPr>
      <w:r>
        <w:t>the PEAE-C shall consider the service(s) is reject to be deregistered in the PIN.</w:t>
      </w:r>
    </w:p>
    <w:p w14:paraId="2A48C6F0" w14:textId="77777777" w:rsidR="007E0D27" w:rsidRDefault="003B73F5" w:rsidP="007E0D27">
      <w:pPr>
        <w:pStyle w:val="Heading5"/>
        <w:rPr>
          <w:lang w:eastAsia="zh-CN"/>
        </w:rPr>
      </w:pPr>
      <w:bookmarkStart w:id="251" w:name="_Toc160556358"/>
      <w:r>
        <w:rPr>
          <w:lang w:eastAsia="zh-CN"/>
        </w:rPr>
        <w:t>5.4.11</w:t>
      </w:r>
      <w:r w:rsidR="007E0D27">
        <w:rPr>
          <w:lang w:eastAsia="zh-CN"/>
        </w:rPr>
        <w:t>.2.2</w:t>
      </w:r>
      <w:r w:rsidR="007E0D27">
        <w:rPr>
          <w:lang w:eastAsia="zh-CN"/>
        </w:rPr>
        <w:tab/>
        <w:t>PMAE-C procedure</w:t>
      </w:r>
      <w:bookmarkEnd w:id="251"/>
    </w:p>
    <w:p w14:paraId="4504BCC7" w14:textId="77777777" w:rsidR="007E0D27" w:rsidRDefault="007E0D27" w:rsidP="007E0D27">
      <w:r>
        <w:rPr>
          <w:lang w:eastAsia="x-none"/>
        </w:rPr>
        <w:t>Upon reception of an HTTP POST request</w:t>
      </w:r>
      <w:r w:rsidRPr="005025FB">
        <w:t xml:space="preserve"> </w:t>
      </w:r>
      <w:r>
        <w:t>message containing:</w:t>
      </w:r>
    </w:p>
    <w:p w14:paraId="61CB0518" w14:textId="77777777" w:rsidR="007E0D27" w:rsidRDefault="007E0D27" w:rsidP="007E0D27">
      <w:pPr>
        <w:pStyle w:val="B1"/>
      </w:pPr>
      <w:r>
        <w:t>a)</w:t>
      </w:r>
      <w:r>
        <w:tab/>
        <w:t>a Content-Type header field set to "application/vnd.3gpp.pinapp-info+xml"; and</w:t>
      </w:r>
    </w:p>
    <w:p w14:paraId="448F4BA6" w14:textId="77777777" w:rsidR="007E0D27" w:rsidRDefault="007E0D27" w:rsidP="007E0D27">
      <w:pPr>
        <w:pStyle w:val="B1"/>
      </w:pPr>
      <w:r>
        <w:t>b)</w:t>
      </w:r>
      <w:r>
        <w:tab/>
        <w:t xml:space="preserve">an application/vnd.3gpp.pinapp-info+xml MIME body with a </w:t>
      </w:r>
      <w:r w:rsidRPr="0073469F">
        <w:t>&lt;</w:t>
      </w:r>
      <w:r>
        <w:t>pin-</w:t>
      </w:r>
      <w:r>
        <w:rPr>
          <w:rFonts w:hint="eastAsia"/>
          <w:lang w:eastAsia="zh-CN"/>
        </w:rPr>
        <w:t>service</w:t>
      </w:r>
      <w:r>
        <w:t>-deregistration-request</w:t>
      </w:r>
      <w:r w:rsidRPr="0073469F">
        <w:t>&gt;</w:t>
      </w:r>
      <w:r>
        <w:t xml:space="preserve"> </w:t>
      </w:r>
      <w:r w:rsidRPr="00FB41A4">
        <w:t>element in the &lt;</w:t>
      </w:r>
      <w:r>
        <w:t>pinapp</w:t>
      </w:r>
      <w:r w:rsidRPr="00FB41A4">
        <w:t xml:space="preserve">-info&gt; </w:t>
      </w:r>
      <w:r>
        <w:t>root element,</w:t>
      </w:r>
    </w:p>
    <w:p w14:paraId="485608A7" w14:textId="77777777" w:rsidR="007E0D27" w:rsidRDefault="007E0D27" w:rsidP="007E0D27">
      <w:pPr>
        <w:rPr>
          <w:noProof/>
        </w:rPr>
      </w:pPr>
      <w:r>
        <w:t xml:space="preserve">the PMAE-C shall </w:t>
      </w:r>
      <w:r>
        <w:rPr>
          <w:lang w:eastAsia="zh-CN"/>
        </w:rPr>
        <w:t xml:space="preserve">determine whether the PEAE-C </w:t>
      </w:r>
      <w:r w:rsidRPr="00A859F2">
        <w:rPr>
          <w:lang w:eastAsia="zh-CN"/>
        </w:rPr>
        <w:t xml:space="preserve">is allowed to </w:t>
      </w:r>
      <w:r>
        <w:rPr>
          <w:lang w:eastAsia="zh-CN"/>
        </w:rPr>
        <w:t>de</w:t>
      </w:r>
      <w:r w:rsidRPr="00A859F2">
        <w:rPr>
          <w:lang w:eastAsia="zh-CN"/>
        </w:rPr>
        <w:t xml:space="preserve">register </w:t>
      </w:r>
      <w:r>
        <w:rPr>
          <w:lang w:eastAsia="zh-CN"/>
        </w:rPr>
        <w:t>all the requesting</w:t>
      </w:r>
      <w:r w:rsidRPr="00A859F2">
        <w:rPr>
          <w:lang w:eastAsia="zh-CN"/>
        </w:rPr>
        <w:t xml:space="preserve"> service(s) </w:t>
      </w:r>
      <w:r>
        <w:rPr>
          <w:lang w:eastAsia="zh-CN"/>
        </w:rPr>
        <w:t>or not</w:t>
      </w:r>
      <w:r>
        <w:rPr>
          <w:noProof/>
        </w:rPr>
        <w:t>.</w:t>
      </w:r>
    </w:p>
    <w:p w14:paraId="2796D758" w14:textId="77777777" w:rsidR="007E0D27" w:rsidRDefault="007E0D27" w:rsidP="007E0D27">
      <w:pPr>
        <w:rPr>
          <w:noProof/>
        </w:rPr>
      </w:pPr>
      <w:r>
        <w:rPr>
          <w:rFonts w:hint="eastAsia"/>
          <w:noProof/>
          <w:lang w:eastAsia="zh-CN"/>
        </w:rPr>
        <w:t>I</w:t>
      </w:r>
      <w:r>
        <w:rPr>
          <w:noProof/>
          <w:lang w:eastAsia="zh-CN"/>
        </w:rPr>
        <w:t xml:space="preserve">f the </w:t>
      </w:r>
      <w:r w:rsidRPr="0022222C">
        <w:t xml:space="preserve">PEAE-C is allowed to </w:t>
      </w:r>
      <w:r>
        <w:t>de</w:t>
      </w:r>
      <w:r w:rsidRPr="0022222C">
        <w:t xml:space="preserve">register </w:t>
      </w:r>
      <w:r>
        <w:t>all the requesting</w:t>
      </w:r>
      <w:r w:rsidRPr="0022222C">
        <w:t xml:space="preserve"> service(s)</w:t>
      </w:r>
      <w:r>
        <w:t>,</w:t>
      </w:r>
      <w:r w:rsidRPr="0022222C">
        <w:t xml:space="preserve"> </w:t>
      </w:r>
      <w:r>
        <w:rPr>
          <w:noProof/>
        </w:rPr>
        <w:t>the PMAE-C shall:</w:t>
      </w:r>
    </w:p>
    <w:p w14:paraId="60D01B4A" w14:textId="77777777" w:rsidR="007E0D27" w:rsidRDefault="007E0D27" w:rsidP="007E0D27">
      <w:pPr>
        <w:pStyle w:val="B1"/>
      </w:pPr>
      <w:r>
        <w:rPr>
          <w:rFonts w:hint="eastAsia"/>
          <w:lang w:eastAsia="zh-CN"/>
        </w:rPr>
        <w:t>a</w:t>
      </w:r>
      <w:r>
        <w:rPr>
          <w:lang w:eastAsia="zh-CN"/>
        </w:rPr>
        <w:t>)</w:t>
      </w:r>
      <w:r>
        <w:rPr>
          <w:lang w:eastAsia="zh-CN"/>
        </w:rP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2AB3DB4C" w14:textId="77777777" w:rsidR="007E0D27" w:rsidRDefault="007E0D27" w:rsidP="007E0D27">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p>
    <w:p w14:paraId="50F0BE49" w14:textId="77777777" w:rsidR="007E0D27" w:rsidRDefault="007E0D27" w:rsidP="007E0D27">
      <w:pPr>
        <w:pStyle w:val="B2"/>
      </w:pPr>
      <w:r>
        <w:t>2)</w:t>
      </w:r>
      <w:r>
        <w:tab/>
      </w:r>
      <w:r w:rsidRPr="004E7BF5">
        <w:t>shall include an application/vnd.3gpp.</w:t>
      </w:r>
      <w:r>
        <w:t>pinapp</w:t>
      </w:r>
      <w:r w:rsidRPr="004E7BF5">
        <w:t xml:space="preserve">-info+xml MIME body </w:t>
      </w:r>
      <w:r>
        <w:t xml:space="preserve">with a </w:t>
      </w:r>
      <w:r w:rsidRPr="00A23C86">
        <w:t>&lt;</w:t>
      </w:r>
      <w:r>
        <w:t>pin-service-deregistration-accept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and</w:t>
      </w:r>
      <w:r>
        <w:t xml:space="preserve"> within the </w:t>
      </w:r>
      <w:r w:rsidRPr="0073469F">
        <w:t>&lt;</w:t>
      </w:r>
      <w:r>
        <w:t>pin-</w:t>
      </w:r>
      <w:r>
        <w:rPr>
          <w:lang w:eastAsia="zh-CN"/>
        </w:rPr>
        <w:t>service</w:t>
      </w:r>
      <w:r>
        <w:t>-deregistration-accept</w:t>
      </w:r>
      <w:r w:rsidRPr="0073469F">
        <w:t>&gt;</w:t>
      </w:r>
      <w:r w:rsidRPr="001D4A5C">
        <w:t xml:space="preserve"> element</w:t>
      </w:r>
      <w:r w:rsidRPr="004E7BF5">
        <w:t>:</w:t>
      </w:r>
    </w:p>
    <w:p w14:paraId="3EC0E1E4" w14:textId="77777777" w:rsidR="007E0D27" w:rsidRDefault="007E0D27" w:rsidP="007E0D27">
      <w:pPr>
        <w:pStyle w:val="B3"/>
      </w:pPr>
      <w:r w:rsidRPr="007F57D7">
        <w:t>i)</w:t>
      </w:r>
      <w:r w:rsidRPr="007F57D7">
        <w:tab/>
        <w:t>shall include a &lt;pin-id&gt; element set to the PIN ID of the PIN;</w:t>
      </w:r>
      <w:r>
        <w:t xml:space="preserve"> and</w:t>
      </w:r>
    </w:p>
    <w:p w14:paraId="08A6CCD6" w14:textId="77777777" w:rsidR="007E0D27" w:rsidRDefault="007E0D27" w:rsidP="007E0D27">
      <w:pPr>
        <w:pStyle w:val="B3"/>
        <w:rPr>
          <w:lang w:eastAsia="zh-CN"/>
        </w:rPr>
      </w:pPr>
      <w:r>
        <w:rPr>
          <w:rFonts w:hint="eastAsia"/>
          <w:lang w:eastAsia="zh-CN"/>
        </w:rPr>
        <w:lastRenderedPageBreak/>
        <w:t>i</w:t>
      </w:r>
      <w:r>
        <w:rPr>
          <w:lang w:eastAsia="zh-CN"/>
        </w:rPr>
        <w:t>i)</w:t>
      </w:r>
      <w:r>
        <w:rPr>
          <w:lang w:eastAsia="zh-CN"/>
        </w:rPr>
        <w:tab/>
        <w:t xml:space="preserve">shall </w:t>
      </w:r>
      <w:r w:rsidRPr="003C4E76">
        <w:rPr>
          <w:lang w:eastAsia="zh-CN"/>
        </w:rPr>
        <w:t>include a &lt;requesting-pine-id&gt; element set to the identity of the PEAE-C</w:t>
      </w:r>
      <w:r>
        <w:rPr>
          <w:lang w:eastAsia="zh-CN"/>
        </w:rPr>
        <w:t>;</w:t>
      </w:r>
    </w:p>
    <w:p w14:paraId="020CDB87" w14:textId="77777777" w:rsidR="007E0D27" w:rsidRDefault="007E0D27" w:rsidP="007E0D27">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200 (OK) response towards the </w:t>
      </w:r>
      <w:r>
        <w:rPr>
          <w:lang w:eastAsia="zh-CN"/>
        </w:rPr>
        <w:t>PE</w:t>
      </w:r>
      <w:r w:rsidRPr="00554F63">
        <w:rPr>
          <w:lang w:eastAsia="zh-CN"/>
        </w:rPr>
        <w:t>AE-</w:t>
      </w:r>
      <w:r>
        <w:rPr>
          <w:lang w:eastAsia="zh-CN"/>
        </w:rPr>
        <w:t>C; and</w:t>
      </w:r>
    </w:p>
    <w:p w14:paraId="424E7CD8" w14:textId="77777777" w:rsidR="007E0D27" w:rsidRPr="003D7BA1" w:rsidRDefault="007E0D27" w:rsidP="007E0D27">
      <w:pPr>
        <w:pStyle w:val="B1"/>
      </w:pPr>
      <w:r>
        <w:rPr>
          <w:rFonts w:hint="eastAsia"/>
          <w:lang w:eastAsia="zh-CN"/>
        </w:rPr>
        <w:t>c</w:t>
      </w:r>
      <w:r>
        <w:rPr>
          <w:lang w:eastAsia="zh-CN"/>
        </w:rPr>
        <w:t>)</w:t>
      </w:r>
      <w:r>
        <w:rPr>
          <w:lang w:eastAsia="zh-CN"/>
        </w:rPr>
        <w:tab/>
      </w:r>
      <w:r>
        <w:t>initiate a PIN status notify procedure towards PAE-S and PIN peer(s) in the PIN as specified in clause 5.4.6.</w:t>
      </w:r>
      <w:r w:rsidR="00596CD7">
        <w:t xml:space="preserve">4 </w:t>
      </w:r>
      <w:r>
        <w:t>to update the PIN profile.</w:t>
      </w:r>
    </w:p>
    <w:p w14:paraId="58184A27" w14:textId="77777777" w:rsidR="007E0D27" w:rsidRDefault="007E0D27" w:rsidP="007E0D27">
      <w:pPr>
        <w:rPr>
          <w:noProof/>
        </w:rPr>
      </w:pPr>
      <w:r>
        <w:rPr>
          <w:rFonts w:hint="eastAsia"/>
          <w:noProof/>
          <w:lang w:eastAsia="zh-CN"/>
        </w:rPr>
        <w:t>I</w:t>
      </w:r>
      <w:r>
        <w:rPr>
          <w:noProof/>
          <w:lang w:eastAsia="zh-CN"/>
        </w:rPr>
        <w:t xml:space="preserve">f the </w:t>
      </w:r>
      <w:r w:rsidRPr="0022222C">
        <w:t>PEAE-C is</w:t>
      </w:r>
      <w:r>
        <w:t xml:space="preserve"> not</w:t>
      </w:r>
      <w:r w:rsidRPr="0022222C">
        <w:t xml:space="preserve"> allowed to </w:t>
      </w:r>
      <w:r>
        <w:t>de</w:t>
      </w:r>
      <w:r w:rsidRPr="0022222C">
        <w:t xml:space="preserve">register </w:t>
      </w:r>
      <w:r>
        <w:t>at least one requesting</w:t>
      </w:r>
      <w:r w:rsidRPr="0022222C">
        <w:t xml:space="preserve"> service(s)</w:t>
      </w:r>
      <w:r>
        <w:rPr>
          <w:noProof/>
        </w:rPr>
        <w:t>, the PMAE-C shall:</w:t>
      </w:r>
    </w:p>
    <w:p w14:paraId="36E1A94A" w14:textId="77777777" w:rsidR="007E0D27" w:rsidRDefault="007E0D27" w:rsidP="007E0D27">
      <w:pPr>
        <w:pStyle w:val="B1"/>
      </w:pPr>
      <w:r>
        <w:rPr>
          <w:rFonts w:hint="eastAsia"/>
          <w:lang w:eastAsia="zh-CN"/>
        </w:rPr>
        <w:t>a</w:t>
      </w:r>
      <w:r>
        <w:rPr>
          <w:lang w:eastAsia="zh-CN"/>
        </w:rPr>
        <w:t>)</w:t>
      </w:r>
      <w:r>
        <w:rPr>
          <w:lang w:eastAsia="zh-CN"/>
        </w:rPr>
        <w:tab/>
      </w:r>
      <w:r w:rsidRPr="00554F63">
        <w:t xml:space="preserve">generate an HTTP </w:t>
      </w:r>
      <w:r>
        <w:t>403 (Forbidden)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403 (Forbidden)</w:t>
      </w:r>
      <w:r w:rsidRPr="00554F63">
        <w:t xml:space="preserve"> response message, the </w:t>
      </w:r>
      <w:r>
        <w:t>PMAE-C</w:t>
      </w:r>
      <w:r w:rsidRPr="00554F63">
        <w:t>:</w:t>
      </w:r>
    </w:p>
    <w:p w14:paraId="0A283DAC" w14:textId="77777777" w:rsidR="007E0D27" w:rsidRDefault="007E0D27" w:rsidP="007E0D27">
      <w:pPr>
        <w:pStyle w:val="B2"/>
      </w:pPr>
      <w:r>
        <w:t>1</w:t>
      </w:r>
      <w:r w:rsidRPr="0073469F">
        <w:t>)</w:t>
      </w:r>
      <w:r w:rsidRPr="0073469F">
        <w:tab/>
        <w:t xml:space="preserve">shall include a </w:t>
      </w:r>
      <w:r>
        <w:t>Content-Type</w:t>
      </w:r>
      <w:r w:rsidRPr="0073469F">
        <w:t xml:space="preserve"> header field se</w:t>
      </w:r>
      <w:r>
        <w:t>t to "application/vnd.3gpp.pinapp-info+xml</w:t>
      </w:r>
      <w:r w:rsidRPr="0073469F">
        <w:t>";</w:t>
      </w:r>
      <w:r>
        <w:t xml:space="preserve"> and</w:t>
      </w:r>
    </w:p>
    <w:p w14:paraId="44D2B564" w14:textId="77777777" w:rsidR="007E0D27" w:rsidRDefault="007E0D27" w:rsidP="007E0D27">
      <w:pPr>
        <w:pStyle w:val="B2"/>
      </w:pPr>
      <w:r>
        <w:t>2)</w:t>
      </w:r>
      <w:r>
        <w:tab/>
      </w:r>
      <w:r w:rsidRPr="004E7BF5">
        <w:t>shall include an application/vnd.3gpp.</w:t>
      </w:r>
      <w:r>
        <w:t>pinapp</w:t>
      </w:r>
      <w:r w:rsidRPr="004E7BF5">
        <w:t xml:space="preserve">-info+xml MIME body </w:t>
      </w:r>
      <w:r>
        <w:t xml:space="preserve">with a </w:t>
      </w:r>
      <w:r w:rsidRPr="00A23C86">
        <w:t>&lt;</w:t>
      </w:r>
      <w:r>
        <w:t>pin-service-deregistration-reject</w:t>
      </w:r>
      <w:r w:rsidRPr="00A23C86">
        <w:t>&gt;</w:t>
      </w:r>
      <w:r w:rsidRPr="004E7BF5">
        <w:t xml:space="preserve"> element</w:t>
      </w:r>
      <w:r>
        <w:t xml:space="preserve"> </w:t>
      </w:r>
      <w:r w:rsidRPr="004E7BF5">
        <w:t>in the &lt;</w:t>
      </w:r>
      <w:r>
        <w:t>pinapp</w:t>
      </w:r>
      <w:r w:rsidRPr="004E7BF5">
        <w:t>-info&gt; root element</w:t>
      </w:r>
      <w:r>
        <w:t xml:space="preserve"> </w:t>
      </w:r>
      <w:r>
        <w:rPr>
          <w:rFonts w:hint="eastAsia"/>
          <w:lang w:eastAsia="zh-CN"/>
        </w:rPr>
        <w:t>and</w:t>
      </w:r>
      <w:r>
        <w:t xml:space="preserve"> within the </w:t>
      </w:r>
      <w:r w:rsidRPr="0073469F">
        <w:t>&lt;</w:t>
      </w:r>
      <w:r>
        <w:t>pin-</w:t>
      </w:r>
      <w:r>
        <w:rPr>
          <w:lang w:eastAsia="zh-CN"/>
        </w:rPr>
        <w:t>service</w:t>
      </w:r>
      <w:r>
        <w:t>-deregistration-reject</w:t>
      </w:r>
      <w:r w:rsidRPr="0073469F">
        <w:t>&gt;</w:t>
      </w:r>
      <w:r w:rsidRPr="001D4A5C">
        <w:t xml:space="preserve"> element</w:t>
      </w:r>
      <w:r w:rsidRPr="004E7BF5">
        <w:t>:</w:t>
      </w:r>
    </w:p>
    <w:p w14:paraId="6285A939" w14:textId="77777777" w:rsidR="007E0D27" w:rsidRDefault="007E0D27" w:rsidP="007E0D27">
      <w:pPr>
        <w:pStyle w:val="B3"/>
      </w:pPr>
      <w:r w:rsidRPr="007F57D7">
        <w:t>i)</w:t>
      </w:r>
      <w:r w:rsidRPr="007F57D7">
        <w:tab/>
        <w:t>shall include a &lt;pin-id&gt; element set to the PIN ID of the PIN;</w:t>
      </w:r>
    </w:p>
    <w:p w14:paraId="3CB9DF20" w14:textId="77777777" w:rsidR="007E0D27" w:rsidRPr="00C31372" w:rsidRDefault="007E0D27" w:rsidP="007E0D27">
      <w:pPr>
        <w:pStyle w:val="B3"/>
        <w:rPr>
          <w:lang w:eastAsia="zh-CN"/>
        </w:rPr>
      </w:pPr>
      <w:r>
        <w:rPr>
          <w:rFonts w:hint="eastAsia"/>
          <w:lang w:eastAsia="zh-CN"/>
        </w:rPr>
        <w:t>i</w:t>
      </w:r>
      <w:r>
        <w:rPr>
          <w:lang w:eastAsia="zh-CN"/>
        </w:rPr>
        <w:t>i)</w:t>
      </w:r>
      <w:r>
        <w:rPr>
          <w:lang w:eastAsia="zh-CN"/>
        </w:rPr>
        <w:tab/>
        <w:t xml:space="preserve">shall </w:t>
      </w:r>
      <w:r w:rsidRPr="003C4E76">
        <w:rPr>
          <w:lang w:eastAsia="zh-CN"/>
        </w:rPr>
        <w:t>include a &lt;requesting-pine-id&gt; element set to the identity of the PEAE-C</w:t>
      </w:r>
      <w:r>
        <w:rPr>
          <w:lang w:eastAsia="zh-CN"/>
        </w:rPr>
        <w:t>; and</w:t>
      </w:r>
    </w:p>
    <w:p w14:paraId="41B1AC49" w14:textId="77777777" w:rsidR="007E0D27" w:rsidRDefault="007E0D27" w:rsidP="007E0D27">
      <w:pPr>
        <w:pStyle w:val="B3"/>
        <w:rPr>
          <w:lang w:eastAsia="zh-CN"/>
        </w:rPr>
      </w:pPr>
      <w:r>
        <w:rPr>
          <w:lang w:eastAsia="zh-CN"/>
        </w:rPr>
        <w:t>iii)</w:t>
      </w:r>
      <w:r>
        <w:rPr>
          <w:lang w:eastAsia="zh-CN"/>
        </w:rPr>
        <w:tab/>
        <w:t xml:space="preserve">shall </w:t>
      </w:r>
      <w:r>
        <w:t>include a &lt;</w:t>
      </w:r>
      <w:r>
        <w:rPr>
          <w:lang w:eastAsia="zh-CN"/>
        </w:rPr>
        <w:t>cause</w:t>
      </w:r>
      <w:r>
        <w:t>&gt; element</w:t>
      </w:r>
      <w:r w:rsidRPr="004E665F">
        <w:t xml:space="preserve"> </w:t>
      </w:r>
      <w:r w:rsidRPr="004E7BF5">
        <w:t xml:space="preserve">set to </w:t>
      </w:r>
      <w:r>
        <w:t xml:space="preserve">an appropriate </w:t>
      </w:r>
      <w:r w:rsidRPr="00654FEF">
        <w:t xml:space="preserve">cause for </w:t>
      </w:r>
      <w:r>
        <w:t>PIN service deregistration</w:t>
      </w:r>
      <w:r w:rsidRPr="00654FEF">
        <w:t xml:space="preserve"> failure</w:t>
      </w:r>
      <w:r>
        <w:t>; and</w:t>
      </w:r>
    </w:p>
    <w:p w14:paraId="582B484E" w14:textId="77777777" w:rsidR="00A07B20" w:rsidRDefault="007E0D27" w:rsidP="007E0D27">
      <w:pPr>
        <w:pStyle w:val="B1"/>
        <w:rPr>
          <w:lang w:eastAsia="zh-CN"/>
        </w:rPr>
      </w:pPr>
      <w:r>
        <w:rPr>
          <w:rFonts w:hint="eastAsia"/>
          <w:lang w:eastAsia="zh-CN"/>
        </w:rPr>
        <w:t>b</w:t>
      </w:r>
      <w:r>
        <w:rPr>
          <w:lang w:eastAsia="zh-CN"/>
        </w:rPr>
        <w:t>)</w:t>
      </w:r>
      <w:r>
        <w:rPr>
          <w:lang w:eastAsia="zh-CN"/>
        </w:rPr>
        <w:tab/>
      </w:r>
      <w:r w:rsidRPr="00554F63">
        <w:rPr>
          <w:lang w:eastAsia="zh-CN"/>
        </w:rPr>
        <w:t xml:space="preserve">send the HTTP </w:t>
      </w:r>
      <w:r>
        <w:rPr>
          <w:lang w:eastAsia="zh-CN"/>
        </w:rPr>
        <w:t>403</w:t>
      </w:r>
      <w:r w:rsidRPr="00554F63">
        <w:rPr>
          <w:lang w:eastAsia="zh-CN"/>
        </w:rPr>
        <w:t xml:space="preserve"> (</w:t>
      </w:r>
      <w:r w:rsidRPr="00883A2F">
        <w:t>Forbidden</w:t>
      </w:r>
      <w:r w:rsidRPr="00554F63">
        <w:rPr>
          <w:lang w:eastAsia="zh-CN"/>
        </w:rPr>
        <w:t xml:space="preserve">) response towards the </w:t>
      </w:r>
      <w:r>
        <w:rPr>
          <w:lang w:eastAsia="zh-CN"/>
        </w:rPr>
        <w:t>PE</w:t>
      </w:r>
      <w:r w:rsidRPr="00554F63">
        <w:rPr>
          <w:lang w:eastAsia="zh-CN"/>
        </w:rPr>
        <w:t>AE-</w:t>
      </w:r>
      <w:r>
        <w:rPr>
          <w:lang w:eastAsia="zh-CN"/>
        </w:rPr>
        <w:t>C.</w:t>
      </w:r>
    </w:p>
    <w:p w14:paraId="0F81C5BC" w14:textId="77777777" w:rsidR="008C0FA2" w:rsidRDefault="003B73F5" w:rsidP="008C0FA2">
      <w:pPr>
        <w:pStyle w:val="Heading3"/>
        <w:rPr>
          <w:lang w:eastAsia="zh-CN"/>
        </w:rPr>
      </w:pPr>
      <w:bookmarkStart w:id="252" w:name="_Toc160556359"/>
      <w:r>
        <w:rPr>
          <w:lang w:eastAsia="zh-CN"/>
        </w:rPr>
        <w:t>5.4.12</w:t>
      </w:r>
      <w:r w:rsidR="008C0FA2">
        <w:rPr>
          <w:lang w:eastAsia="zh-CN"/>
        </w:rPr>
        <w:tab/>
        <w:t>PIN a</w:t>
      </w:r>
      <w:r w:rsidR="008C0FA2" w:rsidRPr="00BC7076">
        <w:rPr>
          <w:lang w:eastAsia="zh-CN"/>
        </w:rPr>
        <w:t>ctivation</w:t>
      </w:r>
      <w:r w:rsidR="008C0FA2">
        <w:rPr>
          <w:lang w:eastAsia="zh-CN"/>
        </w:rPr>
        <w:t xml:space="preserve"> management procedure</w:t>
      </w:r>
      <w:bookmarkEnd w:id="252"/>
    </w:p>
    <w:p w14:paraId="008B7845" w14:textId="77777777" w:rsidR="008C0FA2" w:rsidRDefault="003B73F5" w:rsidP="008C0FA2">
      <w:pPr>
        <w:pStyle w:val="Heading4"/>
        <w:rPr>
          <w:lang w:eastAsia="zh-CN"/>
        </w:rPr>
      </w:pPr>
      <w:bookmarkStart w:id="253" w:name="_Toc160556360"/>
      <w:r>
        <w:rPr>
          <w:lang w:eastAsia="zh-CN"/>
        </w:rPr>
        <w:t>5.4.12</w:t>
      </w:r>
      <w:r w:rsidR="008C0FA2">
        <w:rPr>
          <w:lang w:eastAsia="zh-CN"/>
        </w:rPr>
        <w:t>.1</w:t>
      </w:r>
      <w:r w:rsidR="008C0FA2">
        <w:rPr>
          <w:lang w:eastAsia="zh-CN"/>
        </w:rPr>
        <w:tab/>
        <w:t>General</w:t>
      </w:r>
      <w:bookmarkEnd w:id="253"/>
    </w:p>
    <w:p w14:paraId="0191A0AC" w14:textId="77777777" w:rsidR="008C0FA2" w:rsidRPr="00483552" w:rsidRDefault="008C0FA2" w:rsidP="008C0FA2">
      <w:pPr>
        <w:rPr>
          <w:lang w:eastAsia="zh-CN"/>
        </w:rPr>
      </w:pPr>
      <w:r>
        <w:rPr>
          <w:lang w:eastAsia="zh-CN"/>
        </w:rPr>
        <w:t>The PIN a</w:t>
      </w:r>
      <w:r w:rsidRPr="00BC7076">
        <w:rPr>
          <w:lang w:eastAsia="zh-CN"/>
        </w:rPr>
        <w:t>ctivation</w:t>
      </w:r>
      <w:r>
        <w:rPr>
          <w:lang w:eastAsia="zh-CN"/>
        </w:rPr>
        <w:t xml:space="preserve"> management is managed by PMAE-C. When the PIN is in deactivated status, the services offered by the PIN are inaccessible, no PIN peer is allowed to join the PIN, and the</w:t>
      </w:r>
      <w:r>
        <w:rPr>
          <w:noProof/>
          <w:lang w:val="fr-FR"/>
        </w:rPr>
        <w:t xml:space="preserve"> </w:t>
      </w:r>
      <w:r w:rsidRPr="00FC4FBF">
        <w:rPr>
          <w:noProof/>
          <w:lang w:val="fr-FR"/>
        </w:rPr>
        <w:t>PG</w:t>
      </w:r>
      <w:r>
        <w:rPr>
          <w:noProof/>
          <w:lang w:val="fr-FR"/>
        </w:rPr>
        <w:t>AE-</w:t>
      </w:r>
      <w:r w:rsidRPr="00FC4FBF">
        <w:rPr>
          <w:noProof/>
          <w:lang w:val="fr-FR"/>
        </w:rPr>
        <w:t xml:space="preserve">C </w:t>
      </w:r>
      <w:r>
        <w:rPr>
          <w:noProof/>
          <w:lang w:val="fr-FR"/>
        </w:rPr>
        <w:t xml:space="preserve">is not allowed to enable the communication among the PIN peers or the PAE-S, and vice versa for </w:t>
      </w:r>
      <w:r>
        <w:rPr>
          <w:lang w:eastAsia="zh-CN"/>
        </w:rPr>
        <w:t>the PIN in activated status</w:t>
      </w:r>
      <w:r>
        <w:rPr>
          <w:noProof/>
          <w:lang w:val="fr-FR"/>
        </w:rPr>
        <w:t>.</w:t>
      </w:r>
    </w:p>
    <w:p w14:paraId="4ACDA367" w14:textId="77777777" w:rsidR="008C0FA2" w:rsidRDefault="008C0FA2" w:rsidP="008C0FA2">
      <w:pPr>
        <w:rPr>
          <w:lang w:eastAsia="zh-CN"/>
        </w:rPr>
      </w:pPr>
      <w:r>
        <w:rPr>
          <w:lang w:eastAsia="zh-CN"/>
        </w:rPr>
        <w:t xml:space="preserve">The following procedures are defined for </w:t>
      </w:r>
      <w:r w:rsidRPr="00ED6347">
        <w:rPr>
          <w:lang w:eastAsia="zh-CN"/>
        </w:rPr>
        <w:t xml:space="preserve">PIN </w:t>
      </w:r>
      <w:r>
        <w:rPr>
          <w:lang w:eastAsia="zh-CN"/>
        </w:rPr>
        <w:t>a</w:t>
      </w:r>
      <w:r w:rsidRPr="00ED6347">
        <w:rPr>
          <w:lang w:eastAsia="zh-CN"/>
        </w:rPr>
        <w:t>ctivation management</w:t>
      </w:r>
      <w:r>
        <w:rPr>
          <w:lang w:eastAsia="zh-CN"/>
        </w:rPr>
        <w:t>:</w:t>
      </w:r>
    </w:p>
    <w:p w14:paraId="4E027F3E" w14:textId="77777777" w:rsidR="008C0FA2" w:rsidRDefault="008C0FA2" w:rsidP="008C0FA2">
      <w:pPr>
        <w:pStyle w:val="B1"/>
        <w:rPr>
          <w:lang w:eastAsia="zh-CN"/>
        </w:rPr>
      </w:pPr>
      <w:r>
        <w:rPr>
          <w:lang w:eastAsia="zh-CN"/>
        </w:rPr>
        <w:t>a)</w:t>
      </w:r>
      <w:r>
        <w:rPr>
          <w:lang w:eastAsia="zh-CN"/>
        </w:rPr>
        <w:tab/>
      </w:r>
      <w:r>
        <w:t>PIN activation</w:t>
      </w:r>
      <w:r>
        <w:rPr>
          <w:lang w:eastAsia="zh-CN"/>
        </w:rPr>
        <w:t xml:space="preserve"> as specified in clause</w:t>
      </w:r>
      <w:r>
        <w:t> </w:t>
      </w:r>
      <w:r w:rsidR="003B73F5">
        <w:rPr>
          <w:lang w:eastAsia="zh-CN"/>
        </w:rPr>
        <w:t>5.4.12</w:t>
      </w:r>
      <w:r>
        <w:rPr>
          <w:lang w:eastAsia="zh-CN"/>
        </w:rPr>
        <w:t>.2</w:t>
      </w:r>
      <w:r>
        <w:t>; and</w:t>
      </w:r>
    </w:p>
    <w:p w14:paraId="50D8506E" w14:textId="77777777" w:rsidR="008C0FA2" w:rsidRDefault="008C0FA2" w:rsidP="008C0FA2">
      <w:pPr>
        <w:pStyle w:val="B1"/>
      </w:pPr>
      <w:r>
        <w:rPr>
          <w:lang w:eastAsia="zh-CN"/>
        </w:rPr>
        <w:t>b)</w:t>
      </w:r>
      <w:r>
        <w:rPr>
          <w:lang w:eastAsia="zh-CN"/>
        </w:rPr>
        <w:tab/>
      </w:r>
      <w:r>
        <w:t xml:space="preserve">PIN deactivation </w:t>
      </w:r>
      <w:r>
        <w:rPr>
          <w:lang w:eastAsia="zh-CN"/>
        </w:rPr>
        <w:t>as specified in clause</w:t>
      </w:r>
      <w:r>
        <w:t> </w:t>
      </w:r>
      <w:r w:rsidR="003B73F5">
        <w:rPr>
          <w:lang w:eastAsia="zh-CN"/>
        </w:rPr>
        <w:t>5.4.12</w:t>
      </w:r>
      <w:r>
        <w:rPr>
          <w:lang w:eastAsia="zh-CN"/>
        </w:rPr>
        <w:t>.3</w:t>
      </w:r>
      <w:r>
        <w:t>.</w:t>
      </w:r>
    </w:p>
    <w:p w14:paraId="15925CD0" w14:textId="77777777" w:rsidR="00767749" w:rsidRDefault="00767749" w:rsidP="00767749">
      <w:pPr>
        <w:rPr>
          <w:lang w:eastAsia="zh-CN"/>
        </w:rPr>
      </w:pPr>
      <w:r>
        <w:rPr>
          <w:noProof/>
          <w:lang w:val="fr-FR" w:eastAsia="zh-CN"/>
        </w:rPr>
        <w:t xml:space="preserve">PMAE-C may deactivate the PIN when the </w:t>
      </w:r>
      <w:r>
        <w:t>&lt;</w:t>
      </w:r>
      <w:r>
        <w:rPr>
          <w:lang w:eastAsia="zh-CN"/>
        </w:rPr>
        <w:t>valid-timer</w:t>
      </w:r>
      <w:r>
        <w:t xml:space="preserve">&gt; element received in the &lt;pin-creation-accept&gt; element is expired </w:t>
      </w:r>
      <w:r>
        <w:rPr>
          <w:noProof/>
          <w:lang w:val="fr-FR" w:eastAsia="zh-CN"/>
        </w:rPr>
        <w:t>but the PIN validity duration in the PIN profile is not expired (e.g. in case that the PIN may be activated again).</w:t>
      </w:r>
    </w:p>
    <w:p w14:paraId="2AFF4AAA" w14:textId="77777777" w:rsidR="008C0FA2" w:rsidRDefault="003B73F5" w:rsidP="008C0FA2">
      <w:pPr>
        <w:pStyle w:val="Heading4"/>
        <w:rPr>
          <w:lang w:eastAsia="zh-CN"/>
        </w:rPr>
      </w:pPr>
      <w:bookmarkStart w:id="254" w:name="_Toc160556361"/>
      <w:r>
        <w:rPr>
          <w:lang w:eastAsia="zh-CN"/>
        </w:rPr>
        <w:t>5.4.12</w:t>
      </w:r>
      <w:r w:rsidR="008C0FA2">
        <w:rPr>
          <w:lang w:eastAsia="zh-CN"/>
        </w:rPr>
        <w:t>.2</w:t>
      </w:r>
      <w:r w:rsidR="008C0FA2">
        <w:rPr>
          <w:lang w:eastAsia="zh-CN"/>
        </w:rPr>
        <w:tab/>
      </w:r>
      <w:r w:rsidR="008C0FA2">
        <w:t>PIN activation</w:t>
      </w:r>
      <w:bookmarkEnd w:id="254"/>
    </w:p>
    <w:p w14:paraId="1EE030F4" w14:textId="77777777" w:rsidR="008C0FA2" w:rsidRDefault="008C0FA2" w:rsidP="008C0FA2">
      <w:r>
        <w:t xml:space="preserve">When the PMAE-C needs </w:t>
      </w:r>
      <w:r>
        <w:rPr>
          <w:lang w:eastAsia="zh-CN"/>
        </w:rPr>
        <w:t>to activate a PIN which is in deactivated status</w:t>
      </w:r>
      <w:r>
        <w:t>, the PMAE-C shall:</w:t>
      </w:r>
    </w:p>
    <w:p w14:paraId="19C2C846" w14:textId="77777777" w:rsidR="008C0FA2" w:rsidRDefault="008C0FA2" w:rsidP="008C0FA2">
      <w:pPr>
        <w:pStyle w:val="B1"/>
      </w:pPr>
      <w:r>
        <w:rPr>
          <w:lang w:eastAsia="zh-CN"/>
        </w:rPr>
        <w:t>a)</w:t>
      </w:r>
      <w:r>
        <w:rPr>
          <w:lang w:eastAsia="zh-CN"/>
        </w:rPr>
        <w:tab/>
      </w:r>
      <w:r>
        <w:t>initiate a PIN status notify procedure towards PAE-S and PIN peer(s) in the PIN as specified in clause 5.4.6.4 to notify the PAE-S and PIN peer(s) in the PIN that the PIN is in activated status.</w:t>
      </w:r>
    </w:p>
    <w:p w14:paraId="6089F1C8" w14:textId="77777777" w:rsidR="008C0FA2" w:rsidRDefault="003B73F5" w:rsidP="008C0FA2">
      <w:pPr>
        <w:pStyle w:val="Heading4"/>
        <w:rPr>
          <w:lang w:eastAsia="zh-CN"/>
        </w:rPr>
      </w:pPr>
      <w:bookmarkStart w:id="255" w:name="_Toc160556362"/>
      <w:r>
        <w:rPr>
          <w:lang w:eastAsia="zh-CN"/>
        </w:rPr>
        <w:t>5.4.12</w:t>
      </w:r>
      <w:r w:rsidR="008C0FA2">
        <w:rPr>
          <w:lang w:eastAsia="zh-CN"/>
        </w:rPr>
        <w:t>.3</w:t>
      </w:r>
      <w:r w:rsidR="008C0FA2">
        <w:rPr>
          <w:lang w:eastAsia="zh-CN"/>
        </w:rPr>
        <w:tab/>
      </w:r>
      <w:r w:rsidR="008C0FA2">
        <w:t>PIN deactivation</w:t>
      </w:r>
      <w:bookmarkEnd w:id="255"/>
    </w:p>
    <w:p w14:paraId="270D6305" w14:textId="77777777" w:rsidR="008C0FA2" w:rsidRDefault="008C0FA2" w:rsidP="008C0FA2">
      <w:r>
        <w:t xml:space="preserve">When the PMAE-C needs </w:t>
      </w:r>
      <w:r>
        <w:rPr>
          <w:lang w:eastAsia="zh-CN"/>
        </w:rPr>
        <w:t>to deactivate a PIN which is in activated status</w:t>
      </w:r>
      <w:r>
        <w:t>, the PMAE-C shall:</w:t>
      </w:r>
    </w:p>
    <w:p w14:paraId="479C76BB" w14:textId="77777777" w:rsidR="008C0FA2" w:rsidRDefault="008C0FA2" w:rsidP="008C0FA2">
      <w:pPr>
        <w:pStyle w:val="B1"/>
      </w:pPr>
      <w:r>
        <w:rPr>
          <w:lang w:eastAsia="zh-CN"/>
        </w:rPr>
        <w:t>a)</w:t>
      </w:r>
      <w:r>
        <w:rPr>
          <w:lang w:eastAsia="zh-CN"/>
        </w:rPr>
        <w:tab/>
      </w:r>
      <w:r>
        <w:t>initiate a PIN status notify procedure towards PAE-S and PIN peer(s) in the PIN as specified in clause 5.4.6.4 to notify the PAE-S and PIN peer(s) in the PIN that the PIN is in activated status.</w:t>
      </w:r>
    </w:p>
    <w:p w14:paraId="5883BB73" w14:textId="77777777" w:rsidR="00534A87" w:rsidRDefault="003B73F5" w:rsidP="00534A87">
      <w:pPr>
        <w:pStyle w:val="Heading3"/>
        <w:rPr>
          <w:noProof/>
          <w:lang w:val="en-US"/>
        </w:rPr>
      </w:pPr>
      <w:bookmarkStart w:id="256" w:name="_Toc160556363"/>
      <w:r>
        <w:rPr>
          <w:lang w:eastAsia="zh-CN"/>
        </w:rPr>
        <w:t>5.4.13</w:t>
      </w:r>
      <w:r w:rsidR="00534A87">
        <w:rPr>
          <w:lang w:eastAsia="zh-CN"/>
        </w:rPr>
        <w:tab/>
      </w:r>
      <w:r w:rsidR="00534A87">
        <w:rPr>
          <w:noProof/>
          <w:lang w:val="en-US"/>
        </w:rPr>
        <w:t>PIN connectivity subscription</w:t>
      </w:r>
      <w:bookmarkEnd w:id="256"/>
    </w:p>
    <w:p w14:paraId="50BB0A9C" w14:textId="77777777" w:rsidR="00534A87" w:rsidRPr="00534A87" w:rsidRDefault="003B73F5" w:rsidP="00534A87">
      <w:pPr>
        <w:pStyle w:val="Heading4"/>
        <w:rPr>
          <w:lang w:val="en-US"/>
        </w:rPr>
      </w:pPr>
      <w:bookmarkStart w:id="257" w:name="_Toc160556364"/>
      <w:r>
        <w:t>5.4.13</w:t>
      </w:r>
      <w:r w:rsidR="00534A87">
        <w:t>.1</w:t>
      </w:r>
      <w:r w:rsidR="00534A87">
        <w:tab/>
        <w:t>General</w:t>
      </w:r>
      <w:bookmarkEnd w:id="257"/>
    </w:p>
    <w:p w14:paraId="3292E8BA" w14:textId="77777777" w:rsidR="00534A87" w:rsidRDefault="00534A87" w:rsidP="00534A87">
      <w:pPr>
        <w:rPr>
          <w:noProof/>
          <w:lang w:val="en-US"/>
        </w:rPr>
      </w:pPr>
      <w:r>
        <w:rPr>
          <w:noProof/>
          <w:lang w:val="en-US"/>
        </w:rPr>
        <w:t xml:space="preserve">The purpose of the PIN connectivity subscription procedure is to enable a </w:t>
      </w:r>
      <w:r>
        <w:rPr>
          <w:lang w:eastAsia="zh-CN"/>
        </w:rPr>
        <w:t xml:space="preserve">PEAE-C, PMAE-C, or PAE-S participating in a PIN </w:t>
      </w:r>
      <w:r>
        <w:rPr>
          <w:noProof/>
          <w:lang w:val="en-US"/>
        </w:rPr>
        <w:t>to be notified of PIN connectivity events by a PGAE-C. PIN connectivity notification includes PIN connectivity information such as a connectivity change.</w:t>
      </w:r>
    </w:p>
    <w:p w14:paraId="48F6EA2E" w14:textId="77777777" w:rsidR="00534A87" w:rsidRDefault="00534A87" w:rsidP="00534A87">
      <w:r>
        <w:rPr>
          <w:lang w:eastAsia="zh-CN"/>
        </w:rPr>
        <w:lastRenderedPageBreak/>
        <w:t>The following procedures are defined</w:t>
      </w:r>
      <w:r>
        <w:t xml:space="preserve"> for the </w:t>
      </w:r>
      <w:r>
        <w:rPr>
          <w:lang w:eastAsia="zh-CN"/>
        </w:rPr>
        <w:t xml:space="preserve">PIN </w:t>
      </w:r>
      <w:r>
        <w:rPr>
          <w:noProof/>
          <w:lang w:val="en-US"/>
        </w:rPr>
        <w:t>connectivity subscription</w:t>
      </w:r>
      <w:r>
        <w:t>:</w:t>
      </w:r>
    </w:p>
    <w:p w14:paraId="4382D2E8" w14:textId="77777777" w:rsidR="00534A87" w:rsidRDefault="00534A87" w:rsidP="00534A87">
      <w:pPr>
        <w:pStyle w:val="B1"/>
        <w:ind w:left="284" w:firstLine="0"/>
      </w:pPr>
      <w:r>
        <w:t>a)</w:t>
      </w:r>
      <w:r>
        <w:tab/>
        <w:t>PIN connectivity subscribe as specified in clause </w:t>
      </w:r>
      <w:r w:rsidR="003B73F5">
        <w:t>5.4.13</w:t>
      </w:r>
      <w:r>
        <w:t>.2;</w:t>
      </w:r>
    </w:p>
    <w:p w14:paraId="0CE1F337" w14:textId="77777777" w:rsidR="00534A87" w:rsidRDefault="00534A87" w:rsidP="00534A87">
      <w:pPr>
        <w:pStyle w:val="B1"/>
        <w:ind w:left="284" w:firstLine="0"/>
      </w:pPr>
      <w:r>
        <w:t>b)</w:t>
      </w:r>
      <w:r>
        <w:tab/>
        <w:t>PIN connectivity notify as specified in clause </w:t>
      </w:r>
      <w:r w:rsidR="003B73F5">
        <w:t>5.4.13</w:t>
      </w:r>
      <w:r>
        <w:t>.3;</w:t>
      </w:r>
    </w:p>
    <w:p w14:paraId="533C2BCB" w14:textId="77777777" w:rsidR="00534A87" w:rsidRDefault="00534A87" w:rsidP="00534A87">
      <w:pPr>
        <w:pStyle w:val="B1"/>
        <w:ind w:left="284" w:firstLine="0"/>
      </w:pPr>
      <w:r>
        <w:t>c)</w:t>
      </w:r>
      <w:r>
        <w:tab/>
        <w:t>PIN connectivity update as specified in clause </w:t>
      </w:r>
      <w:r w:rsidR="003B73F5">
        <w:t>5.4.13</w:t>
      </w:r>
      <w:r>
        <w:t>.4; and</w:t>
      </w:r>
    </w:p>
    <w:p w14:paraId="4668E808" w14:textId="77777777" w:rsidR="00534A87" w:rsidRDefault="00534A87" w:rsidP="00534A87">
      <w:pPr>
        <w:pStyle w:val="B1"/>
        <w:ind w:left="284" w:firstLine="0"/>
      </w:pPr>
      <w:r>
        <w:t>d)</w:t>
      </w:r>
      <w:r>
        <w:tab/>
        <w:t>PIN connectivity unsubscribe as specified in clause </w:t>
      </w:r>
      <w:r w:rsidR="003B73F5">
        <w:t>5.4.13</w:t>
      </w:r>
      <w:r>
        <w:t>.5.</w:t>
      </w:r>
    </w:p>
    <w:p w14:paraId="419A5A37" w14:textId="77777777" w:rsidR="00D9675E" w:rsidRDefault="003B73F5" w:rsidP="00D9675E">
      <w:pPr>
        <w:pStyle w:val="Heading4"/>
        <w:rPr>
          <w:lang w:eastAsia="zh-CN"/>
        </w:rPr>
      </w:pPr>
      <w:bookmarkStart w:id="258" w:name="_Toc160556365"/>
      <w:r>
        <w:t>5.4.13</w:t>
      </w:r>
      <w:r w:rsidR="00D9675E">
        <w:t>.</w:t>
      </w:r>
      <w:r w:rsidR="00534A87">
        <w:t>2</w:t>
      </w:r>
      <w:r w:rsidR="00D9675E">
        <w:tab/>
        <w:t>PIN connectivity subscribe</w:t>
      </w:r>
      <w:bookmarkEnd w:id="258"/>
    </w:p>
    <w:p w14:paraId="5983CB9E" w14:textId="77777777" w:rsidR="00D9675E" w:rsidRDefault="003B73F5" w:rsidP="00D9675E">
      <w:pPr>
        <w:pStyle w:val="Heading5"/>
        <w:rPr>
          <w:lang w:eastAsia="zh-CN"/>
        </w:rPr>
      </w:pPr>
      <w:bookmarkStart w:id="259" w:name="_Toc160556366"/>
      <w:r>
        <w:rPr>
          <w:lang w:eastAsia="zh-CN"/>
        </w:rPr>
        <w:t>5.4.13</w:t>
      </w:r>
      <w:r w:rsidR="00D9675E">
        <w:rPr>
          <w:lang w:eastAsia="zh-CN"/>
        </w:rPr>
        <w:t>.</w:t>
      </w:r>
      <w:r w:rsidR="00534A87">
        <w:rPr>
          <w:lang w:eastAsia="zh-CN"/>
        </w:rPr>
        <w:t>2</w:t>
      </w:r>
      <w:r w:rsidR="00D9675E">
        <w:rPr>
          <w:lang w:eastAsia="zh-CN"/>
        </w:rPr>
        <w:t>.</w:t>
      </w:r>
      <w:r w:rsidR="00534A87">
        <w:rPr>
          <w:lang w:eastAsia="zh-CN"/>
        </w:rPr>
        <w:t>1</w:t>
      </w:r>
      <w:r w:rsidR="00D9675E">
        <w:rPr>
          <w:lang w:eastAsia="zh-CN"/>
        </w:rPr>
        <w:tab/>
        <w:t>Initiating entity procedure</w:t>
      </w:r>
      <w:bookmarkEnd w:id="259"/>
      <w:r w:rsidR="00D9675E">
        <w:rPr>
          <w:lang w:eastAsia="zh-CN"/>
        </w:rPr>
        <w:t xml:space="preserve"> </w:t>
      </w:r>
    </w:p>
    <w:p w14:paraId="30274BDC" w14:textId="77777777" w:rsidR="00D9675E" w:rsidRDefault="00D9675E" w:rsidP="00D9675E">
      <w:r>
        <w:t xml:space="preserve">The initiating entity can be PEAE-C, PMAE-C, PAE-S. </w:t>
      </w:r>
    </w:p>
    <w:p w14:paraId="6E95FA21" w14:textId="77777777" w:rsidR="00D9675E" w:rsidRDefault="00D9675E" w:rsidP="00D9675E">
      <w:r>
        <w:t>The initiating entity, which wants to be notified about PIN connectivity events, subscribes to PGAE-C to receive PIN connectivity event notification. To subscribe for PIN connectivity information, the initiating entity shall generate an HTTP POST request according to procedures as specified in IETF RFC 9110 [4]. In the HTTP POST request, the initiating entity:</w:t>
      </w:r>
    </w:p>
    <w:p w14:paraId="0AA9C192" w14:textId="77777777" w:rsidR="00D9675E" w:rsidRDefault="00D9675E" w:rsidP="00D9675E">
      <w:pPr>
        <w:pStyle w:val="B1"/>
        <w:rPr>
          <w:lang w:eastAsia="zh-CN"/>
        </w:rPr>
      </w:pPr>
      <w:r>
        <w:rPr>
          <w:lang w:eastAsia="zh-CN"/>
        </w:rPr>
        <w:t>a)</w:t>
      </w:r>
      <w:r>
        <w:rPr>
          <w:lang w:eastAsia="zh-CN"/>
        </w:rPr>
        <w:tab/>
        <w:t>shall set the Request-URI to the URI of the PGAE-C;</w:t>
      </w:r>
    </w:p>
    <w:p w14:paraId="2D73C200" w14:textId="77777777" w:rsidR="00D9675E" w:rsidRDefault="00D9675E" w:rsidP="00D9675E">
      <w:pPr>
        <w:pStyle w:val="B1"/>
      </w:pPr>
      <w:r>
        <w:t>b)</w:t>
      </w:r>
      <w:r>
        <w:tab/>
        <w:t>shall include a Content-Type header field set to "application/vnd.3gpp.pinapp-info+xml"; and</w:t>
      </w:r>
    </w:p>
    <w:p w14:paraId="4CE64A2C" w14:textId="77777777" w:rsidR="00D9675E" w:rsidRDefault="00D9675E" w:rsidP="00D9675E">
      <w:pPr>
        <w:pStyle w:val="B1"/>
      </w:pPr>
      <w:r>
        <w:t>c)</w:t>
      </w:r>
      <w:r>
        <w:tab/>
        <w:t>shall include an application/vnd.3gpp.pinapp-info+xml MIME body with a &lt;pin-connectivity-subscribe-request&gt; element in the &lt;pinapp-info&gt; root element and within the &lt;pin-connectivity-subscribe-request&gt; element:</w:t>
      </w:r>
    </w:p>
    <w:p w14:paraId="39B86176" w14:textId="77777777" w:rsidR="00D9675E" w:rsidRDefault="00D9675E" w:rsidP="00D9675E">
      <w:pPr>
        <w:pStyle w:val="B2"/>
      </w:pPr>
      <w:r>
        <w:t>1)</w:t>
      </w:r>
      <w:r>
        <w:tab/>
        <w:t>shall include a &lt;subscriber-identifier&gt; element set to the unique identifier of the initiating entity, such as PIN client ID;</w:t>
      </w:r>
    </w:p>
    <w:p w14:paraId="717FBFC9" w14:textId="77777777" w:rsidR="00D9675E" w:rsidRDefault="00D9675E" w:rsidP="00D9675E">
      <w:pPr>
        <w:pStyle w:val="B2"/>
      </w:pPr>
      <w:r>
        <w:t>2)</w:t>
      </w:r>
      <w:r>
        <w:tab/>
        <w:t>shall include a &lt;security-credentials&gt; element set to the security credentials resulting from a successful authorization for the PIN service;</w:t>
      </w:r>
    </w:p>
    <w:p w14:paraId="4CED6CA4" w14:textId="77777777" w:rsidR="00C11288" w:rsidRDefault="00C11288" w:rsidP="00D9675E">
      <w:pPr>
        <w:pStyle w:val="B2"/>
      </w:pPr>
      <w:r>
        <w:rPr>
          <w:rFonts w:hint="eastAsia"/>
          <w:lang w:eastAsia="zh-CN"/>
        </w:rPr>
        <w:t>3</w:t>
      </w:r>
      <w:r>
        <w:rPr>
          <w:lang w:eastAsia="zh-CN"/>
        </w:rPr>
        <w:t>)</w:t>
      </w:r>
      <w:r>
        <w:rPr>
          <w:lang w:eastAsia="zh-CN"/>
        </w:rPr>
        <w:tab/>
      </w:r>
      <w:r>
        <w:t>shall include a &lt;subscription-id&gt;</w:t>
      </w:r>
      <w:r w:rsidRPr="009D0DDD">
        <w:t xml:space="preserve"> </w:t>
      </w:r>
      <w:r>
        <w:t>element</w:t>
      </w:r>
      <w:r w:rsidRPr="009D0DDD">
        <w:t xml:space="preserve"> </w:t>
      </w:r>
      <w:r>
        <w:rPr>
          <w:lang w:eastAsia="zh-CN"/>
        </w:rPr>
        <w:t>set to the event ID(s) for which the subscriber is notified. More than one event ID can be included</w:t>
      </w:r>
      <w:r>
        <w:rPr>
          <w:lang w:eastAsia="ko-KR"/>
        </w:rPr>
        <w:t>;</w:t>
      </w:r>
    </w:p>
    <w:p w14:paraId="4B6DBBB3" w14:textId="77777777" w:rsidR="00D9675E" w:rsidRDefault="00C11288" w:rsidP="00D9675E">
      <w:pPr>
        <w:pStyle w:val="B2"/>
      </w:pPr>
      <w:r>
        <w:rPr>
          <w:lang w:eastAsia="zh-CN"/>
        </w:rPr>
        <w:t>4</w:t>
      </w:r>
      <w:r w:rsidR="00D9675E">
        <w:rPr>
          <w:lang w:eastAsia="zh-CN"/>
        </w:rPr>
        <w:t>)</w:t>
      </w:r>
      <w:r w:rsidR="00D9675E">
        <w:rPr>
          <w:lang w:eastAsia="zh-CN"/>
        </w:rPr>
        <w:tab/>
      </w:r>
      <w:r w:rsidR="00D9675E">
        <w:t>shall include a &lt;pin-id&gt; element set to the PIN ID, which identifies the PIN, serving the initiating entity;</w:t>
      </w:r>
    </w:p>
    <w:p w14:paraId="4BC69FFD" w14:textId="77777777" w:rsidR="00D9675E" w:rsidRDefault="00C11288" w:rsidP="00D9675E">
      <w:pPr>
        <w:pStyle w:val="B2"/>
      </w:pPr>
      <w:r>
        <w:t>5</w:t>
      </w:r>
      <w:r w:rsidR="00D9675E">
        <w:t>)</w:t>
      </w:r>
      <w:r w:rsidR="00D9675E">
        <w:tab/>
        <w:t>shall include a &lt;notification-target-address&gt; element set to the notification target address, (e.g. URL, IP address), where the notifications destined for the subscriber should be sent to; and</w:t>
      </w:r>
    </w:p>
    <w:p w14:paraId="1DF47E36" w14:textId="77777777" w:rsidR="00D9675E" w:rsidRDefault="00C11288" w:rsidP="00D9675E">
      <w:pPr>
        <w:pStyle w:val="B2"/>
      </w:pPr>
      <w:r>
        <w:t>6</w:t>
      </w:r>
      <w:r w:rsidR="00D9675E">
        <w:t>)</w:t>
      </w:r>
      <w:r w:rsidR="00D9675E">
        <w:tab/>
        <w:t>may include a &lt;proposed-expiration-time&gt; element set to the proposed expiration time for the subscription.</w:t>
      </w:r>
    </w:p>
    <w:p w14:paraId="479A942A" w14:textId="77777777" w:rsidR="00D9675E" w:rsidRDefault="00D9675E" w:rsidP="00D9675E">
      <w:pPr>
        <w:pStyle w:val="B2"/>
        <w:ind w:left="0" w:firstLine="0"/>
        <w:rPr>
          <w:lang w:eastAsia="zh-CN"/>
        </w:rPr>
      </w:pPr>
      <w:r>
        <w:t>The initiating entity shall send the generated HTTP POST request towards the PGAE-C according to IETF RFC 9110 [4]</w:t>
      </w:r>
      <w:r>
        <w:rPr>
          <w:lang w:eastAsia="zh-CN"/>
        </w:rPr>
        <w:t>.</w:t>
      </w:r>
    </w:p>
    <w:p w14:paraId="1032F217" w14:textId="77777777" w:rsidR="00D9675E" w:rsidRDefault="00D9675E" w:rsidP="00D9675E">
      <w:r>
        <w:rPr>
          <w:lang w:eastAsia="zh-CN"/>
        </w:rPr>
        <w:t>Up</w:t>
      </w:r>
      <w:r>
        <w:rPr>
          <w:lang w:eastAsia="x-none"/>
        </w:rPr>
        <w:t xml:space="preserve">on reception of an </w:t>
      </w:r>
      <w:r>
        <w:t>HTTP 200 (OK) response message containing:</w:t>
      </w:r>
    </w:p>
    <w:p w14:paraId="0D7E263D" w14:textId="77777777" w:rsidR="00D9675E" w:rsidRDefault="00D9675E" w:rsidP="00D9675E">
      <w:pPr>
        <w:pStyle w:val="B1"/>
      </w:pPr>
      <w:r>
        <w:t>a)</w:t>
      </w:r>
      <w:r>
        <w:tab/>
        <w:t>a Content-Type header field set to "application/vnd.3gpp.pinapp-info+xml"; and</w:t>
      </w:r>
    </w:p>
    <w:p w14:paraId="3B8DA962" w14:textId="77777777" w:rsidR="00D9675E" w:rsidRDefault="00D9675E" w:rsidP="00D9675E">
      <w:pPr>
        <w:pStyle w:val="B1"/>
      </w:pPr>
      <w:r>
        <w:t>b)</w:t>
      </w:r>
      <w:r>
        <w:tab/>
        <w:t xml:space="preserve">an application/vnd.3gpp.pinapp-info+xml MIME body with a &lt;pin-connectivity-subscribe-accept&gt; element in the &lt;pinapp-info&gt; root element, </w:t>
      </w:r>
    </w:p>
    <w:p w14:paraId="44A7E96C" w14:textId="77777777" w:rsidR="00D9675E" w:rsidRDefault="00D9675E" w:rsidP="00D9675E">
      <w:r>
        <w:t>the initiating entity shall consider it has successfully subscribed to the PIN connectivity event identified by the &lt;</w:t>
      </w:r>
      <w:r>
        <w:rPr>
          <w:lang w:eastAsia="zh-CN"/>
        </w:rPr>
        <w:t>subscription</w:t>
      </w:r>
      <w:r>
        <w:t xml:space="preserve">-id&gt; element; and </w:t>
      </w:r>
      <w:r>
        <w:rPr>
          <w:lang w:eastAsia="zh-CN"/>
        </w:rPr>
        <w:t>shall start an expiration timer if the &lt;expiration-time&gt; element is included. The value of the expiration timer shall be equal to the value in the &lt;expiration-time&gt; element. The initiating entity shall consider the subscription as valid for the duration of the expiration timer.</w:t>
      </w:r>
    </w:p>
    <w:p w14:paraId="78B29F62" w14:textId="77777777" w:rsidR="00D9675E" w:rsidRDefault="00D9675E" w:rsidP="00D9675E">
      <w:r>
        <w:rPr>
          <w:lang w:eastAsia="zh-CN"/>
        </w:rPr>
        <w:t>Up</w:t>
      </w:r>
      <w:r>
        <w:rPr>
          <w:lang w:eastAsia="x-none"/>
        </w:rPr>
        <w:t xml:space="preserve">on reception of an </w:t>
      </w:r>
      <w:r>
        <w:t>HTTP 403 (Forbidden) response message containing:</w:t>
      </w:r>
    </w:p>
    <w:p w14:paraId="779979EB" w14:textId="77777777" w:rsidR="00D9675E" w:rsidRDefault="00D9675E" w:rsidP="00D9675E">
      <w:pPr>
        <w:pStyle w:val="B1"/>
      </w:pPr>
      <w:r>
        <w:t>a)</w:t>
      </w:r>
      <w:r>
        <w:tab/>
        <w:t>a Content-Type header field set to "application/vnd.3gpp.pinapp-info+xml"; and</w:t>
      </w:r>
    </w:p>
    <w:p w14:paraId="55E72E5F" w14:textId="77777777" w:rsidR="00D9675E" w:rsidRDefault="00D9675E" w:rsidP="00D9675E">
      <w:pPr>
        <w:pStyle w:val="B1"/>
      </w:pPr>
      <w:r>
        <w:t>b)</w:t>
      </w:r>
      <w:r>
        <w:tab/>
        <w:t>an application/vnd.3gpp.pinapp-info+xml MIME body with a &lt;pin-connectivity-subscribe-reject&gt; element in the &lt;pinapp-info&gt; root element and within the &lt;</w:t>
      </w:r>
      <w:bookmarkStart w:id="260" w:name="_Hlk149656094"/>
      <w:r>
        <w:t>pin-connectivity-subscribe-reject</w:t>
      </w:r>
      <w:bookmarkEnd w:id="260"/>
      <w:r>
        <w:t>&gt; element;</w:t>
      </w:r>
    </w:p>
    <w:p w14:paraId="20EAD20C" w14:textId="77777777" w:rsidR="00D9675E" w:rsidRDefault="00D9675E" w:rsidP="00D9675E">
      <w:pPr>
        <w:rPr>
          <w:lang w:eastAsia="zh-CN"/>
        </w:rPr>
      </w:pPr>
      <w:r>
        <w:lastRenderedPageBreak/>
        <w:t>the initiating entity shall consider the PIN connectivity subscribe request is not accepted by the PGAE-C.</w:t>
      </w:r>
    </w:p>
    <w:p w14:paraId="6B88E089" w14:textId="77777777" w:rsidR="00D9675E" w:rsidRDefault="003B73F5" w:rsidP="00D9675E">
      <w:pPr>
        <w:pStyle w:val="Heading5"/>
        <w:rPr>
          <w:lang w:eastAsia="zh-CN"/>
        </w:rPr>
      </w:pPr>
      <w:bookmarkStart w:id="261" w:name="_Toc160556367"/>
      <w:r>
        <w:rPr>
          <w:lang w:eastAsia="zh-CN"/>
        </w:rPr>
        <w:t>5.4.13</w:t>
      </w:r>
      <w:r w:rsidR="00D9675E">
        <w:rPr>
          <w:lang w:eastAsia="zh-CN"/>
        </w:rPr>
        <w:t>.</w:t>
      </w:r>
      <w:r w:rsidR="00534A87">
        <w:rPr>
          <w:lang w:eastAsia="zh-CN"/>
        </w:rPr>
        <w:t>2</w:t>
      </w:r>
      <w:r w:rsidR="00D9675E">
        <w:rPr>
          <w:lang w:eastAsia="zh-CN"/>
        </w:rPr>
        <w:t>.2</w:t>
      </w:r>
      <w:r w:rsidR="00D9675E">
        <w:rPr>
          <w:lang w:eastAsia="zh-CN"/>
        </w:rPr>
        <w:tab/>
        <w:t>PGAE-C procedure</w:t>
      </w:r>
      <w:bookmarkEnd w:id="261"/>
    </w:p>
    <w:p w14:paraId="7D1AE13A" w14:textId="77777777" w:rsidR="00D9675E" w:rsidRDefault="00D9675E" w:rsidP="00D9675E">
      <w:r>
        <w:rPr>
          <w:lang w:eastAsia="x-none"/>
        </w:rPr>
        <w:t>Upon reception of an HTTP POST request</w:t>
      </w:r>
      <w:r>
        <w:t xml:space="preserve"> message containing:</w:t>
      </w:r>
    </w:p>
    <w:p w14:paraId="0B3F58D9" w14:textId="77777777" w:rsidR="00D9675E" w:rsidRDefault="00D9675E" w:rsidP="00D9675E">
      <w:pPr>
        <w:pStyle w:val="B1"/>
      </w:pPr>
      <w:r>
        <w:t>a)</w:t>
      </w:r>
      <w:r>
        <w:tab/>
        <w:t>a Content-Type header field set to "application/vnd.3gpp.pinapp-info+xml"; and</w:t>
      </w:r>
    </w:p>
    <w:p w14:paraId="18402A2B" w14:textId="77777777" w:rsidR="00D9675E" w:rsidRDefault="00D9675E" w:rsidP="00D9675E">
      <w:pPr>
        <w:pStyle w:val="B1"/>
      </w:pPr>
      <w:r>
        <w:t>b)</w:t>
      </w:r>
      <w:r>
        <w:tab/>
        <w:t>an application/vnd.3gpp.pinapp-info+xml MIME body with a &lt;pin-connectivity-subscribe-request&gt; element in the &lt;pinapp-info&gt; root element;</w:t>
      </w:r>
    </w:p>
    <w:p w14:paraId="709E62F9" w14:textId="77777777" w:rsidR="00D9675E" w:rsidRDefault="00D9675E" w:rsidP="00D9675E">
      <w:r>
        <w:t xml:space="preserve">the PGAE-C shall verify </w:t>
      </w:r>
      <w:r>
        <w:rPr>
          <w:lang w:eastAsia="zh-CN"/>
        </w:rPr>
        <w:t xml:space="preserve">whether the initiating entity is authorized to subscribe for PIN connectivity information. The authorization check may apply to an individual PIN. </w:t>
      </w:r>
    </w:p>
    <w:p w14:paraId="0747E2DF" w14:textId="77777777" w:rsidR="00D9675E" w:rsidRDefault="00D9675E" w:rsidP="00D9675E">
      <w:r>
        <w:t xml:space="preserve">If </w:t>
      </w:r>
      <w:r>
        <w:rPr>
          <w:lang w:eastAsia="zh-CN"/>
        </w:rPr>
        <w:t xml:space="preserve">the initiating entity </w:t>
      </w:r>
      <w:r>
        <w:t xml:space="preserve">is </w:t>
      </w:r>
      <w:r>
        <w:rPr>
          <w:lang w:eastAsia="zh-CN"/>
        </w:rPr>
        <w:t>allowed to subscribe for PIN connectivity events, the PGAE</w:t>
      </w:r>
      <w:r>
        <w:t>-C shall:</w:t>
      </w:r>
    </w:p>
    <w:p w14:paraId="6BD73497" w14:textId="77777777" w:rsidR="00D9675E" w:rsidRDefault="00D9675E" w:rsidP="00D9675E">
      <w:pPr>
        <w:pStyle w:val="B1"/>
        <w:rPr>
          <w:lang w:eastAsia="zh-CN"/>
        </w:rPr>
      </w:pPr>
      <w:r>
        <w:rPr>
          <w:lang w:eastAsia="zh-CN"/>
        </w:rPr>
        <w:t>a)</w:t>
      </w:r>
      <w:r>
        <w:rPr>
          <w:lang w:eastAsia="zh-CN"/>
        </w:rPr>
        <w:tab/>
        <w:t>create and store the subscription for the initiating entity;</w:t>
      </w:r>
    </w:p>
    <w:p w14:paraId="3A096BCF" w14:textId="77777777" w:rsidR="00D9675E" w:rsidRDefault="00D9675E" w:rsidP="00D9675E">
      <w:pPr>
        <w:pStyle w:val="B1"/>
      </w:pPr>
      <w:r>
        <w:t>b)</w:t>
      </w:r>
      <w:r>
        <w:tab/>
        <w:t>generate an HTTP 200 (OK) response according to IETF RFC 9110 [4]. In the HTTP 200 (OK) response message, the PGAE-C:</w:t>
      </w:r>
    </w:p>
    <w:p w14:paraId="1679ADDB" w14:textId="77777777" w:rsidR="00D9675E" w:rsidRDefault="00D9675E" w:rsidP="00D9675E">
      <w:pPr>
        <w:pStyle w:val="B2"/>
      </w:pPr>
      <w:r>
        <w:t>1)</w:t>
      </w:r>
      <w:r>
        <w:tab/>
        <w:t>shall include a Content-Type header field set to "application/vnd.3gpp.pinapp-info+xml"; and</w:t>
      </w:r>
    </w:p>
    <w:p w14:paraId="550F733D" w14:textId="77777777" w:rsidR="00D9675E" w:rsidRDefault="00D9675E" w:rsidP="00D9675E">
      <w:pPr>
        <w:pStyle w:val="B2"/>
      </w:pPr>
      <w:r>
        <w:t>2)</w:t>
      </w:r>
      <w:r>
        <w:tab/>
        <w:t>shall include an application/vnd.3gpp.pinapp-info+xml MIME body with a &lt;pin-connectivity-subscribe-accept&gt; element in the &lt;pinapp-info&gt; root element and within the &lt;pin-connectivity-subscribe-accept&gt; element:</w:t>
      </w:r>
    </w:p>
    <w:p w14:paraId="4CC4CC57" w14:textId="77777777" w:rsidR="00D9675E" w:rsidRDefault="00D9675E" w:rsidP="00D9675E">
      <w:pPr>
        <w:pStyle w:val="B3"/>
        <w:ind w:left="851" w:firstLine="0"/>
      </w:pPr>
      <w:r>
        <w:t>i)</w:t>
      </w:r>
      <w:r>
        <w:tab/>
        <w:t xml:space="preserve">shall include a &lt;subscription-id&gt; element set to the identity of the authorized </w:t>
      </w:r>
      <w:r>
        <w:rPr>
          <w:lang w:eastAsia="ko-KR"/>
        </w:rPr>
        <w:t>subscription by PGAE-C; and</w:t>
      </w:r>
    </w:p>
    <w:p w14:paraId="34E01600" w14:textId="77777777" w:rsidR="00D9675E" w:rsidRDefault="00D9675E" w:rsidP="00D9675E">
      <w:pPr>
        <w:pStyle w:val="B3"/>
        <w:ind w:left="851" w:firstLine="0"/>
      </w:pPr>
      <w:r>
        <w:t>ii)</w:t>
      </w:r>
      <w:r>
        <w:tab/>
        <w:t xml:space="preserve">may include a &lt;expiration-time&gt; element set to the </w:t>
      </w:r>
      <w:r>
        <w:rPr>
          <w:lang w:eastAsia="zh-CN"/>
        </w:rPr>
        <w:t>authorized expiration time for the subscription</w:t>
      </w:r>
      <w:r>
        <w:t>;</w:t>
      </w:r>
    </w:p>
    <w:p w14:paraId="13B8C329" w14:textId="77777777" w:rsidR="00D9675E" w:rsidRDefault="00D9675E" w:rsidP="00D9675E">
      <w:pPr>
        <w:pStyle w:val="B1"/>
        <w:rPr>
          <w:lang w:eastAsia="zh-CN"/>
        </w:rPr>
      </w:pPr>
      <w:r>
        <w:rPr>
          <w:lang w:eastAsia="zh-CN"/>
        </w:rPr>
        <w:t>c)</w:t>
      </w:r>
      <w:r>
        <w:rPr>
          <w:lang w:eastAsia="zh-CN"/>
        </w:rPr>
        <w:tab/>
        <w:t>shall send the HTTP 200 (OK) response towards the initiating entity; and</w:t>
      </w:r>
    </w:p>
    <w:p w14:paraId="3223C879" w14:textId="77777777" w:rsidR="00D9675E" w:rsidRDefault="00D9675E" w:rsidP="00D9675E">
      <w:pPr>
        <w:pStyle w:val="B1"/>
        <w:rPr>
          <w:lang w:eastAsia="zh-CN"/>
        </w:rPr>
      </w:pPr>
      <w:r>
        <w:rPr>
          <w:lang w:eastAsia="zh-CN"/>
        </w:rPr>
        <w:t>d)</w:t>
      </w:r>
      <w:r>
        <w:rPr>
          <w:lang w:eastAsia="zh-CN"/>
        </w:rPr>
        <w:tab/>
        <w:t>start an expiration timer for the initiating entity if the &lt;expiration-time&gt; element is included. The value of the expiration timer shall be equal to the value in the &lt;expiration-time&gt; element. The PGAE-C shall treat the initiating entity as implicitly unsubscribed to the PIN connectivity event(s) if the initiating entity does not update the PIN connectivity event subscription within the expiration timer.</w:t>
      </w:r>
    </w:p>
    <w:p w14:paraId="21CE95DD" w14:textId="77777777" w:rsidR="00D9675E" w:rsidRDefault="00D9675E" w:rsidP="00D9675E">
      <w:pPr>
        <w:rPr>
          <w:lang w:eastAsia="zh-CN"/>
        </w:rPr>
      </w:pPr>
      <w:r>
        <w:t xml:space="preserve">If </w:t>
      </w:r>
      <w:r>
        <w:rPr>
          <w:lang w:eastAsia="zh-CN"/>
        </w:rPr>
        <w:t xml:space="preserve">the initiating entity </w:t>
      </w:r>
      <w:r>
        <w:t xml:space="preserve">is not </w:t>
      </w:r>
      <w:r>
        <w:rPr>
          <w:lang w:eastAsia="zh-CN"/>
        </w:rPr>
        <w:t>allowed to subscribe for PIN connectivity events, the PGAE</w:t>
      </w:r>
      <w:r>
        <w:t>-C shall:</w:t>
      </w:r>
    </w:p>
    <w:p w14:paraId="0D57F2D7" w14:textId="77777777" w:rsidR="00D9675E" w:rsidRDefault="00D9675E" w:rsidP="00D9675E">
      <w:pPr>
        <w:pStyle w:val="B1"/>
      </w:pPr>
      <w:r>
        <w:rPr>
          <w:lang w:eastAsia="zh-CN"/>
        </w:rPr>
        <w:t>a)</w:t>
      </w:r>
      <w:r>
        <w:rPr>
          <w:lang w:eastAsia="zh-CN"/>
        </w:rPr>
        <w:tab/>
      </w:r>
      <w:r>
        <w:t>generate an HTTP 403 (Forbidden) response according to IETF RFC 9110 [4]. In the 403 (Forbidden) response message, the PGAE-C:</w:t>
      </w:r>
    </w:p>
    <w:p w14:paraId="020BD463" w14:textId="77777777" w:rsidR="00D9675E" w:rsidRDefault="00D9675E" w:rsidP="00D9675E">
      <w:pPr>
        <w:pStyle w:val="B2"/>
      </w:pPr>
      <w:r>
        <w:t>1)</w:t>
      </w:r>
      <w:r>
        <w:tab/>
        <w:t>shall include a Content-Type header field set to "application/vnd.3gpp.pinapp-info+xml"; and</w:t>
      </w:r>
    </w:p>
    <w:p w14:paraId="1ADF88DF" w14:textId="77777777" w:rsidR="00D9675E" w:rsidRDefault="00D9675E" w:rsidP="00D9675E">
      <w:pPr>
        <w:pStyle w:val="B2"/>
      </w:pPr>
      <w:r>
        <w:t>2)</w:t>
      </w:r>
      <w:r>
        <w:tab/>
        <w:t>shall include an application/vnd.3gpp.pinapp-info+xml MIME body with a &lt;pin-connectivity-subscribe-reject&gt; element in the &lt;pinapp-info&gt; root element and within the &lt;pin-connectivity-subscribe-reject&gt; element:</w:t>
      </w:r>
    </w:p>
    <w:p w14:paraId="0C92A19E" w14:textId="77777777" w:rsidR="00D9675E" w:rsidRDefault="00D9675E" w:rsidP="00D9675E">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connectivity subscribe failure; and</w:t>
      </w:r>
    </w:p>
    <w:p w14:paraId="704EE344" w14:textId="77777777" w:rsidR="00C65D96" w:rsidRDefault="00D9675E" w:rsidP="00324F2D">
      <w:pPr>
        <w:pStyle w:val="B1"/>
        <w:rPr>
          <w:lang w:eastAsia="zh-CN"/>
        </w:rPr>
      </w:pPr>
      <w:r>
        <w:rPr>
          <w:lang w:eastAsia="zh-CN"/>
        </w:rPr>
        <w:t>b)</w:t>
      </w:r>
      <w:r>
        <w:rPr>
          <w:lang w:eastAsia="zh-CN"/>
        </w:rPr>
        <w:tab/>
        <w:t xml:space="preserve">send the HTTP </w:t>
      </w:r>
      <w:r>
        <w:t>403 (Forbidden)</w:t>
      </w:r>
      <w:r>
        <w:rPr>
          <w:lang w:eastAsia="zh-CN"/>
        </w:rPr>
        <w:t xml:space="preserve"> response towards the initiating entity.</w:t>
      </w:r>
    </w:p>
    <w:p w14:paraId="1D71A2BD" w14:textId="77777777" w:rsidR="00534A87" w:rsidRDefault="003B73F5" w:rsidP="00534A87">
      <w:pPr>
        <w:pStyle w:val="Heading4"/>
        <w:rPr>
          <w:lang w:eastAsia="zh-CN"/>
        </w:rPr>
      </w:pPr>
      <w:bookmarkStart w:id="262" w:name="_Toc160556368"/>
      <w:r>
        <w:t>5.4.13</w:t>
      </w:r>
      <w:r w:rsidR="00534A87">
        <w:t>.3</w:t>
      </w:r>
      <w:r w:rsidR="00534A87">
        <w:tab/>
        <w:t>PIN connectivity notify</w:t>
      </w:r>
      <w:bookmarkEnd w:id="262"/>
    </w:p>
    <w:p w14:paraId="2B7CEA07" w14:textId="77777777" w:rsidR="00534A87" w:rsidRDefault="003B73F5" w:rsidP="00534A87">
      <w:pPr>
        <w:pStyle w:val="Heading5"/>
        <w:rPr>
          <w:lang w:eastAsia="zh-CN"/>
        </w:rPr>
      </w:pPr>
      <w:bookmarkStart w:id="263" w:name="_Toc160556369"/>
      <w:r>
        <w:rPr>
          <w:lang w:eastAsia="zh-CN"/>
        </w:rPr>
        <w:t>5.4.13</w:t>
      </w:r>
      <w:r w:rsidR="00534A87">
        <w:rPr>
          <w:lang w:eastAsia="zh-CN"/>
        </w:rPr>
        <w:t>.3.1</w:t>
      </w:r>
      <w:r w:rsidR="00534A87">
        <w:rPr>
          <w:lang w:eastAsia="zh-CN"/>
        </w:rPr>
        <w:tab/>
        <w:t>PGAE-C procedure</w:t>
      </w:r>
      <w:bookmarkEnd w:id="263"/>
      <w:r w:rsidR="00534A87">
        <w:rPr>
          <w:lang w:eastAsia="zh-CN"/>
        </w:rPr>
        <w:t xml:space="preserve"> </w:t>
      </w:r>
    </w:p>
    <w:p w14:paraId="722ADF50" w14:textId="77777777" w:rsidR="00534A87" w:rsidRDefault="00534A87" w:rsidP="00534A87">
      <w:r>
        <w:rPr>
          <w:lang w:eastAsia="zh-CN"/>
        </w:rPr>
        <w:t>The receiving entity can be PEAE-C, PMAE-C, or PAE-S.</w:t>
      </w:r>
    </w:p>
    <w:p w14:paraId="71C5F8EB" w14:textId="77777777" w:rsidR="00534A87" w:rsidRDefault="00534A87" w:rsidP="00534A87">
      <w:r>
        <w:t>The PAGE-C notifies the subscriber(s) when an event occurs at the PGAE-C, that satisfies triggering conditions. To notify subscribers, PGAE-C shall generate an HTTP POST request according to procedures as specified in IETF RFC 9110 [4]. In the HTTP POST request, PGAE-C:</w:t>
      </w:r>
    </w:p>
    <w:p w14:paraId="52EB4F1F" w14:textId="77777777" w:rsidR="00534A87" w:rsidRDefault="00534A87" w:rsidP="00534A87">
      <w:pPr>
        <w:pStyle w:val="B1"/>
        <w:rPr>
          <w:lang w:eastAsia="zh-CN"/>
        </w:rPr>
      </w:pPr>
      <w:r>
        <w:rPr>
          <w:lang w:eastAsia="zh-CN"/>
        </w:rPr>
        <w:t>a)</w:t>
      </w:r>
      <w:r>
        <w:rPr>
          <w:lang w:eastAsia="zh-CN"/>
        </w:rPr>
        <w:tab/>
        <w:t>shall set the Request-URI to the URI of the receiving entity;</w:t>
      </w:r>
    </w:p>
    <w:p w14:paraId="28474CED" w14:textId="77777777" w:rsidR="00534A87" w:rsidRDefault="00534A87" w:rsidP="00534A87">
      <w:pPr>
        <w:pStyle w:val="B1"/>
      </w:pPr>
      <w:r>
        <w:lastRenderedPageBreak/>
        <w:t>b)</w:t>
      </w:r>
      <w:r>
        <w:tab/>
        <w:t>shall include a Content-Type header field set to "application/vnd.3gpp.pinapp-info+xml"; and</w:t>
      </w:r>
    </w:p>
    <w:p w14:paraId="525EF2D1" w14:textId="77777777" w:rsidR="00534A87" w:rsidRDefault="00534A87" w:rsidP="00534A87">
      <w:pPr>
        <w:pStyle w:val="B1"/>
      </w:pPr>
      <w:r>
        <w:t>c)</w:t>
      </w:r>
      <w:r>
        <w:tab/>
        <w:t>shall include an application/vnd.3gpp.pinapp-info+xml MIME body with a &lt;pin-connectivity-notify&gt; element in the &lt;pinapp-info&gt; root element and within the &lt;pin-connectivity-notify&gt; element:</w:t>
      </w:r>
    </w:p>
    <w:p w14:paraId="1F962A26" w14:textId="77777777" w:rsidR="00534A87" w:rsidRDefault="00534A87" w:rsidP="00534A87">
      <w:pPr>
        <w:pStyle w:val="B2"/>
      </w:pPr>
      <w:r>
        <w:t>1)</w:t>
      </w:r>
      <w:r>
        <w:tab/>
        <w:t>shall include a &lt;pegc-identifier&gt; element set to the identifier of the PGAE-C, such as PIN client ID;</w:t>
      </w:r>
    </w:p>
    <w:p w14:paraId="5EDBAEB2" w14:textId="77777777" w:rsidR="00534A87" w:rsidRDefault="00534A87" w:rsidP="00534A87">
      <w:pPr>
        <w:pStyle w:val="B2"/>
      </w:pPr>
      <w:r>
        <w:rPr>
          <w:lang w:eastAsia="zh-CN"/>
        </w:rPr>
        <w:t>2)</w:t>
      </w:r>
      <w:r>
        <w:rPr>
          <w:lang w:eastAsia="zh-CN"/>
        </w:rPr>
        <w:tab/>
      </w:r>
      <w:r>
        <w:t>shall include a &lt;pin-id&gt; element set to the PIN ID, which identifies the PIN, served by the PGAE-C;</w:t>
      </w:r>
    </w:p>
    <w:p w14:paraId="2CC9DA07" w14:textId="77777777" w:rsidR="00534A87" w:rsidRDefault="00534A87" w:rsidP="00534A87">
      <w:pPr>
        <w:pStyle w:val="B2"/>
      </w:pPr>
      <w:r>
        <w:t>3)</w:t>
      </w:r>
      <w:r>
        <w:tab/>
        <w:t>shall include a &lt;pin-client-identifier&gt; element set to the unique identifier of the PIN peer or PAE-S related to the connectivity change; and</w:t>
      </w:r>
    </w:p>
    <w:p w14:paraId="56BDFF94" w14:textId="77777777" w:rsidR="00534A87" w:rsidRDefault="00534A87" w:rsidP="00534A87">
      <w:pPr>
        <w:pStyle w:val="B2"/>
      </w:pPr>
      <w:r>
        <w:t>4)</w:t>
      </w:r>
      <w:r>
        <w:tab/>
        <w:t>shall include a &lt;event-type&gt; element set to the type of event, including information about the connectivity event.</w:t>
      </w:r>
    </w:p>
    <w:p w14:paraId="5202C414" w14:textId="77777777" w:rsidR="00534A87" w:rsidRDefault="00534A87" w:rsidP="00534A87">
      <w:pPr>
        <w:pStyle w:val="B2"/>
        <w:ind w:left="0" w:firstLine="0"/>
        <w:rPr>
          <w:lang w:eastAsia="zh-CN"/>
        </w:rPr>
      </w:pPr>
      <w:r>
        <w:t>The PGAE-C shall send the generated HTTP POST request towards the receiving entities according to IETF RFC 9110 [4]</w:t>
      </w:r>
      <w:r>
        <w:rPr>
          <w:lang w:eastAsia="zh-CN"/>
        </w:rPr>
        <w:t>.</w:t>
      </w:r>
    </w:p>
    <w:p w14:paraId="4F292202" w14:textId="77777777" w:rsidR="00227BE8" w:rsidRDefault="00227BE8" w:rsidP="00227BE8">
      <w:pPr>
        <w:rPr>
          <w:lang w:eastAsia="zh-CN"/>
        </w:rPr>
      </w:pPr>
      <w:r>
        <w:rPr>
          <w:lang w:eastAsia="zh-CN"/>
        </w:rPr>
        <w:t>Up</w:t>
      </w:r>
      <w:r>
        <w:rPr>
          <w:lang w:eastAsia="x-none"/>
        </w:rPr>
        <w:t xml:space="preserve">on reception of an </w:t>
      </w:r>
      <w:r>
        <w:t xml:space="preserve">HTTP 204 (No content) response message, the PGAE-C shall consider the </w:t>
      </w:r>
      <w:r>
        <w:rPr>
          <w:lang w:eastAsia="zh-CN"/>
        </w:rPr>
        <w:t>receiving entity has successfully received the notification.</w:t>
      </w:r>
    </w:p>
    <w:p w14:paraId="780A9265" w14:textId="77777777" w:rsidR="00227BE8" w:rsidRDefault="00227BE8" w:rsidP="00227BE8">
      <w:r>
        <w:rPr>
          <w:lang w:eastAsia="zh-CN"/>
        </w:rPr>
        <w:t>Up</w:t>
      </w:r>
      <w:r>
        <w:rPr>
          <w:lang w:eastAsia="x-none"/>
        </w:rPr>
        <w:t xml:space="preserve">on reception of an </w:t>
      </w:r>
      <w:r>
        <w:t>HTTP 403 (Forbidden) response message containing:</w:t>
      </w:r>
    </w:p>
    <w:p w14:paraId="489F2D91" w14:textId="77777777" w:rsidR="00227BE8" w:rsidRDefault="00227BE8" w:rsidP="00227BE8">
      <w:pPr>
        <w:pStyle w:val="B1"/>
      </w:pPr>
      <w:r>
        <w:t>a)</w:t>
      </w:r>
      <w:r>
        <w:tab/>
        <w:t>a Content-Type header field set to "application/vnd.3gpp.pinapp-info+xml"; and</w:t>
      </w:r>
    </w:p>
    <w:p w14:paraId="1DA3FDB4" w14:textId="77777777" w:rsidR="00227BE8" w:rsidRDefault="00227BE8" w:rsidP="00227BE8">
      <w:pPr>
        <w:pStyle w:val="B1"/>
      </w:pPr>
      <w:r>
        <w:t>b)</w:t>
      </w:r>
      <w:r>
        <w:tab/>
        <w:t>an application/vnd.3gpp.pinapp-info+xml MIME body with a &lt;pin-connectivity-notify-reject&gt; element in the &lt;pinapp-info&gt; root element,</w:t>
      </w:r>
    </w:p>
    <w:p w14:paraId="374896B1" w14:textId="77777777" w:rsidR="00227BE8" w:rsidRDefault="00227BE8" w:rsidP="00324F2D">
      <w:pPr>
        <w:rPr>
          <w:lang w:eastAsia="zh-CN"/>
        </w:rPr>
      </w:pPr>
      <w:r>
        <w:t xml:space="preserve">the PGAE-C shall consider the </w:t>
      </w:r>
      <w:r>
        <w:rPr>
          <w:lang w:eastAsia="zh-CN"/>
        </w:rPr>
        <w:t xml:space="preserve">receiving entity fails the </w:t>
      </w:r>
      <w:r w:rsidRPr="00CD5ABB">
        <w:t>PIN connectivity notify</w:t>
      </w:r>
      <w:r>
        <w:t xml:space="preserve"> with the indicated cause.</w:t>
      </w:r>
    </w:p>
    <w:p w14:paraId="76C9D5E5" w14:textId="77777777" w:rsidR="00534A87" w:rsidRDefault="003B73F5" w:rsidP="00534A87">
      <w:pPr>
        <w:pStyle w:val="Heading5"/>
        <w:rPr>
          <w:lang w:eastAsia="zh-CN"/>
        </w:rPr>
      </w:pPr>
      <w:bookmarkStart w:id="264" w:name="_Toc160556370"/>
      <w:r>
        <w:rPr>
          <w:lang w:eastAsia="zh-CN"/>
        </w:rPr>
        <w:t>5.4.13</w:t>
      </w:r>
      <w:r w:rsidR="00534A87">
        <w:rPr>
          <w:lang w:eastAsia="zh-CN"/>
        </w:rPr>
        <w:t>.3.2</w:t>
      </w:r>
      <w:r w:rsidR="00534A87">
        <w:rPr>
          <w:lang w:eastAsia="zh-CN"/>
        </w:rPr>
        <w:tab/>
        <w:t>Receiving entity procedure</w:t>
      </w:r>
      <w:bookmarkEnd w:id="264"/>
    </w:p>
    <w:p w14:paraId="381FAAFA" w14:textId="77777777" w:rsidR="00534A87" w:rsidRDefault="00534A87" w:rsidP="00534A87">
      <w:r>
        <w:rPr>
          <w:lang w:eastAsia="x-none"/>
        </w:rPr>
        <w:t>Upon reception of an HTTP POST request</w:t>
      </w:r>
      <w:r>
        <w:t xml:space="preserve"> message containing:</w:t>
      </w:r>
    </w:p>
    <w:p w14:paraId="31EF0B2B" w14:textId="77777777" w:rsidR="00534A87" w:rsidRDefault="00534A87" w:rsidP="00534A87">
      <w:pPr>
        <w:pStyle w:val="B1"/>
      </w:pPr>
      <w:r>
        <w:t>a)</w:t>
      </w:r>
      <w:r>
        <w:tab/>
        <w:t>a Content-Type header field set to "application/vnd.3gpp.pinapp-info+xml"; and</w:t>
      </w:r>
    </w:p>
    <w:p w14:paraId="3A8C3C00" w14:textId="77777777" w:rsidR="00534A87" w:rsidRDefault="00534A87" w:rsidP="00534A87">
      <w:pPr>
        <w:pStyle w:val="B1"/>
      </w:pPr>
      <w:r>
        <w:t>b)</w:t>
      </w:r>
      <w:r>
        <w:tab/>
        <w:t>an application/vnd.3gpp.pinapp-info+xml MIME body with a &lt;pin-connectivity-notify&gt; element in the &lt;pinapp-info&gt; root element;</w:t>
      </w:r>
    </w:p>
    <w:p w14:paraId="30E69B80" w14:textId="77777777" w:rsidR="00534A87" w:rsidRDefault="00534A87" w:rsidP="00534A87">
      <w:r>
        <w:t xml:space="preserve">the </w:t>
      </w:r>
      <w:r>
        <w:rPr>
          <w:lang w:eastAsia="zh-CN"/>
        </w:rPr>
        <w:t>receiving entity,</w:t>
      </w:r>
      <w:r>
        <w:t xml:space="preserve"> upon receiving the notification, is able to successfully process the connectivity changes according to the &lt;event-type&gt; element in the PIN connectivity notification, shall:</w:t>
      </w:r>
    </w:p>
    <w:p w14:paraId="19E84CA0" w14:textId="77777777" w:rsidR="00534A87" w:rsidRDefault="00534A87" w:rsidP="00534A87">
      <w:pPr>
        <w:pStyle w:val="B1"/>
        <w:rPr>
          <w:lang w:eastAsia="zh-CN"/>
        </w:rPr>
      </w:pPr>
      <w:r>
        <w:rPr>
          <w:lang w:eastAsia="zh-CN"/>
        </w:rPr>
        <w:t>a)</w:t>
      </w:r>
      <w:r>
        <w:rPr>
          <w:lang w:eastAsia="zh-CN"/>
        </w:rPr>
        <w:tab/>
        <w:t>generate an HTTP 204 (No content) response according to IETF RFC 9110 [4]; and</w:t>
      </w:r>
    </w:p>
    <w:p w14:paraId="7FD068C4" w14:textId="77777777" w:rsidR="00534A87" w:rsidRDefault="00534A87" w:rsidP="00534A87">
      <w:pPr>
        <w:pStyle w:val="B1"/>
        <w:rPr>
          <w:lang w:eastAsia="zh-CN"/>
        </w:rPr>
      </w:pPr>
      <w:r>
        <w:rPr>
          <w:lang w:eastAsia="zh-CN"/>
        </w:rPr>
        <w:t>b)</w:t>
      </w:r>
      <w:r>
        <w:rPr>
          <w:lang w:eastAsia="zh-CN"/>
        </w:rPr>
        <w:tab/>
        <w:t>shall send the HTTP 204 (No content) response towards the initiating entity.</w:t>
      </w:r>
    </w:p>
    <w:p w14:paraId="795034D0" w14:textId="77777777" w:rsidR="00534A87" w:rsidRDefault="00534A87" w:rsidP="00534A87">
      <w:r>
        <w:t xml:space="preserve">If the </w:t>
      </w:r>
      <w:r>
        <w:rPr>
          <w:lang w:eastAsia="zh-CN"/>
        </w:rPr>
        <w:t>receiving entity,</w:t>
      </w:r>
      <w:r>
        <w:t xml:space="preserve"> upon receiving the notification, is not able to successfully process the connectivity changes according to the &lt;event-type&gt; element in the PIN connectivity notification, shall:</w:t>
      </w:r>
    </w:p>
    <w:p w14:paraId="15071B75" w14:textId="77777777" w:rsidR="00534A87" w:rsidRDefault="00534A87" w:rsidP="00534A87">
      <w:pPr>
        <w:pStyle w:val="B1"/>
      </w:pPr>
      <w:r>
        <w:t>a)</w:t>
      </w:r>
      <w:r>
        <w:tab/>
        <w:t>generate an HTTP 403 (Forbidden) response according to IETF RFC 9110 [4]:</w:t>
      </w:r>
    </w:p>
    <w:p w14:paraId="4CB50FC6" w14:textId="77777777" w:rsidR="00534A87" w:rsidRDefault="00534A87" w:rsidP="00534A87">
      <w:pPr>
        <w:pStyle w:val="B2"/>
      </w:pPr>
      <w:r>
        <w:t>1)</w:t>
      </w:r>
      <w:r>
        <w:tab/>
        <w:t>shall include a Content-Type header field set to "application/vnd.3gpp.pinapp-info+xml"; and</w:t>
      </w:r>
    </w:p>
    <w:p w14:paraId="592B0894" w14:textId="77777777" w:rsidR="00534A87" w:rsidRDefault="00534A87" w:rsidP="00534A87">
      <w:pPr>
        <w:pStyle w:val="B2"/>
      </w:pPr>
      <w:r>
        <w:t>2)</w:t>
      </w:r>
      <w:r>
        <w:tab/>
        <w:t>shall include an application/vnd.3gpp.pinapp-info+xml MIME body with a &lt;pin-connectivity-notify-reject&gt; element in the &lt;pinapp-info&gt; root element and within the &lt;pin-connectivity-notify-reject&gt; element:</w:t>
      </w:r>
    </w:p>
    <w:p w14:paraId="62F4F3F3" w14:textId="77777777" w:rsidR="00534A87" w:rsidRDefault="00534A87" w:rsidP="00534A87">
      <w:pPr>
        <w:pStyle w:val="B3"/>
      </w:pPr>
      <w:r>
        <w:rPr>
          <w:lang w:eastAsia="zh-CN"/>
        </w:rPr>
        <w:t>i)</w:t>
      </w:r>
      <w:r>
        <w:rPr>
          <w:lang w:eastAsia="zh-CN"/>
        </w:rPr>
        <w:tab/>
        <w:t xml:space="preserve">shall </w:t>
      </w:r>
      <w:r>
        <w:t>include a &lt;</w:t>
      </w:r>
      <w:r>
        <w:rPr>
          <w:lang w:eastAsia="zh-CN"/>
        </w:rPr>
        <w:t>cause</w:t>
      </w:r>
      <w:r>
        <w:t>&gt; element set to an appropriate cause for the failure; and</w:t>
      </w:r>
    </w:p>
    <w:p w14:paraId="6A3F977A" w14:textId="77777777" w:rsidR="00534A87" w:rsidRDefault="00534A87" w:rsidP="00D9675E">
      <w:pPr>
        <w:pStyle w:val="B1"/>
        <w:rPr>
          <w:lang w:eastAsia="zh-CN"/>
        </w:rPr>
      </w:pPr>
      <w:r>
        <w:t>b)</w:t>
      </w:r>
      <w:r>
        <w:tab/>
      </w:r>
      <w:r>
        <w:rPr>
          <w:lang w:eastAsia="zh-CN"/>
        </w:rPr>
        <w:t xml:space="preserve">send the HTTP </w:t>
      </w:r>
      <w:r>
        <w:t>403 (Forbidden)</w:t>
      </w:r>
      <w:r>
        <w:rPr>
          <w:lang w:eastAsia="zh-CN"/>
        </w:rPr>
        <w:t xml:space="preserve"> response towards the initiating entity.</w:t>
      </w:r>
    </w:p>
    <w:p w14:paraId="24A31A3C" w14:textId="77777777" w:rsidR="00534A87" w:rsidRDefault="003B73F5" w:rsidP="00534A87">
      <w:pPr>
        <w:pStyle w:val="Heading4"/>
        <w:rPr>
          <w:lang w:eastAsia="zh-CN"/>
        </w:rPr>
      </w:pPr>
      <w:bookmarkStart w:id="265" w:name="_Toc160556371"/>
      <w:r>
        <w:t>5.4.13</w:t>
      </w:r>
      <w:r w:rsidR="00534A87">
        <w:t>.4</w:t>
      </w:r>
      <w:r w:rsidR="00534A87">
        <w:tab/>
        <w:t>PIN connectivity update</w:t>
      </w:r>
      <w:bookmarkEnd w:id="265"/>
    </w:p>
    <w:p w14:paraId="20322D64" w14:textId="77777777" w:rsidR="00534A87" w:rsidRDefault="003B73F5" w:rsidP="00534A87">
      <w:pPr>
        <w:pStyle w:val="Heading5"/>
        <w:rPr>
          <w:lang w:eastAsia="zh-CN"/>
        </w:rPr>
      </w:pPr>
      <w:bookmarkStart w:id="266" w:name="_Toc160556372"/>
      <w:r>
        <w:rPr>
          <w:lang w:eastAsia="zh-CN"/>
        </w:rPr>
        <w:t>5.4.13</w:t>
      </w:r>
      <w:r w:rsidR="00534A87">
        <w:rPr>
          <w:lang w:eastAsia="zh-CN"/>
        </w:rPr>
        <w:t>.4.1</w:t>
      </w:r>
      <w:r w:rsidR="00534A87">
        <w:rPr>
          <w:lang w:eastAsia="zh-CN"/>
        </w:rPr>
        <w:tab/>
        <w:t>Initiating entity procedure</w:t>
      </w:r>
      <w:bookmarkEnd w:id="266"/>
    </w:p>
    <w:p w14:paraId="400414A5" w14:textId="77777777" w:rsidR="00534A87" w:rsidRDefault="00534A87" w:rsidP="00534A87">
      <w:r>
        <w:t>The initiating entity can be PEAE-C, PMAE-C, PAE-S.</w:t>
      </w:r>
    </w:p>
    <w:p w14:paraId="7798C412" w14:textId="77777777" w:rsidR="00534A87" w:rsidRDefault="00534A87" w:rsidP="00534A87">
      <w:r>
        <w:lastRenderedPageBreak/>
        <w:t>The initiating entity, which subscribed for notifications about PIN connectivity events, can update the subscription with PGAE-C. To update the subscription for PIN connectivity information, the initiating entity shall generate an HTTP POST request according to procedures as specified in IETF RFC 9110 [4]. In the HTTP POST request, the initiating entity:</w:t>
      </w:r>
    </w:p>
    <w:p w14:paraId="3AA6E757" w14:textId="77777777" w:rsidR="00534A87" w:rsidRDefault="00534A87" w:rsidP="00534A87">
      <w:pPr>
        <w:pStyle w:val="B1"/>
        <w:rPr>
          <w:lang w:eastAsia="zh-CN"/>
        </w:rPr>
      </w:pPr>
      <w:r>
        <w:rPr>
          <w:lang w:eastAsia="zh-CN"/>
        </w:rPr>
        <w:t>a)</w:t>
      </w:r>
      <w:r>
        <w:rPr>
          <w:lang w:eastAsia="zh-CN"/>
        </w:rPr>
        <w:tab/>
        <w:t>shall set the Request-URI to the URI of the PGAE-C;</w:t>
      </w:r>
    </w:p>
    <w:p w14:paraId="3005D7BD" w14:textId="77777777" w:rsidR="00534A87" w:rsidRDefault="00534A87" w:rsidP="00534A87">
      <w:pPr>
        <w:pStyle w:val="B1"/>
      </w:pPr>
      <w:r>
        <w:t>b)</w:t>
      </w:r>
      <w:r>
        <w:tab/>
        <w:t>shall include a Content-Type header field set to "application/vnd.3gpp.pinapp-info+xml"; and</w:t>
      </w:r>
    </w:p>
    <w:p w14:paraId="6B322D0C" w14:textId="77777777" w:rsidR="00534A87" w:rsidRDefault="00534A87" w:rsidP="00534A87">
      <w:pPr>
        <w:pStyle w:val="B1"/>
      </w:pPr>
      <w:r>
        <w:t>c)</w:t>
      </w:r>
      <w:r>
        <w:tab/>
        <w:t>shall include an application/vnd.3gpp.pinapp-info+xml MIME body with a &lt;pin-connectivity-update-request&gt; element in the &lt;pinapp-info&gt; root element and within the &lt;pin-connectivity-update-request&gt; element:</w:t>
      </w:r>
    </w:p>
    <w:p w14:paraId="7EF718D2" w14:textId="77777777" w:rsidR="00534A87" w:rsidRDefault="00534A87" w:rsidP="00534A87">
      <w:pPr>
        <w:pStyle w:val="B2"/>
      </w:pPr>
      <w:r>
        <w:t>1)</w:t>
      </w:r>
      <w:r>
        <w:tab/>
        <w:t>shall include a &lt;subscription-id&gt; element set to the subscription identifier corresponding to the subscription;</w:t>
      </w:r>
    </w:p>
    <w:p w14:paraId="68802D0B" w14:textId="77777777" w:rsidR="00534A87" w:rsidRDefault="00534A87" w:rsidP="00534A87">
      <w:pPr>
        <w:pStyle w:val="B2"/>
      </w:pPr>
      <w:r>
        <w:t>2)</w:t>
      </w:r>
      <w:r>
        <w:tab/>
        <w:t>shall include a &lt;security-credentials&gt; element set to the security credentials resulting from a successful authorization for the PIN service;</w:t>
      </w:r>
    </w:p>
    <w:p w14:paraId="184CE979" w14:textId="77777777" w:rsidR="00534A87" w:rsidRDefault="00534A87" w:rsidP="00534A87">
      <w:pPr>
        <w:pStyle w:val="B2"/>
      </w:pPr>
      <w:r>
        <w:t>3)</w:t>
      </w:r>
      <w:r>
        <w:tab/>
        <w:t xml:space="preserve">may include a &lt;notification-target-address&gt; element set to the notification target address, (e.g. URL, IP </w:t>
      </w:r>
      <w:r>
        <w:rPr>
          <w:lang w:eastAsia="zh-CN"/>
        </w:rPr>
        <w:t>add</w:t>
      </w:r>
      <w:r>
        <w:t>ress), where the notifications destined for the subscriber should be sent to; and</w:t>
      </w:r>
    </w:p>
    <w:p w14:paraId="59A57EB4" w14:textId="77777777" w:rsidR="00534A87" w:rsidRDefault="00534A87" w:rsidP="00534A87">
      <w:pPr>
        <w:pStyle w:val="B2"/>
      </w:pPr>
      <w:r>
        <w:t>4)</w:t>
      </w:r>
      <w:r>
        <w:tab/>
        <w:t>may include a &lt;proposed-expiration-time&gt; element set to the proposed expiration time for the subscription.</w:t>
      </w:r>
    </w:p>
    <w:p w14:paraId="3CFA9EA0" w14:textId="77777777" w:rsidR="00534A87" w:rsidRDefault="00534A87" w:rsidP="00534A87">
      <w:pPr>
        <w:pStyle w:val="B2"/>
        <w:ind w:left="0" w:firstLine="0"/>
        <w:rPr>
          <w:lang w:eastAsia="zh-CN"/>
        </w:rPr>
      </w:pPr>
      <w:r>
        <w:t>The initiating entity shall send the generated HTTP POST request towards the PGAE-C according to IETF RFC 9110 [4]</w:t>
      </w:r>
      <w:r>
        <w:rPr>
          <w:lang w:eastAsia="zh-CN"/>
        </w:rPr>
        <w:t>.</w:t>
      </w:r>
    </w:p>
    <w:p w14:paraId="75A434CB" w14:textId="77777777" w:rsidR="00534A87" w:rsidRDefault="00534A87" w:rsidP="00534A87">
      <w:r>
        <w:rPr>
          <w:lang w:eastAsia="zh-CN"/>
        </w:rPr>
        <w:t>Up</w:t>
      </w:r>
      <w:r>
        <w:rPr>
          <w:lang w:eastAsia="x-none"/>
        </w:rPr>
        <w:t xml:space="preserve">on reception of an HTTP 204 (No content) or an </w:t>
      </w:r>
      <w:r>
        <w:t>HTTP 200 (OK) response message containing:</w:t>
      </w:r>
    </w:p>
    <w:p w14:paraId="378A3354" w14:textId="77777777" w:rsidR="00534A87" w:rsidRDefault="00534A87" w:rsidP="00534A87">
      <w:pPr>
        <w:pStyle w:val="B1"/>
      </w:pPr>
      <w:r>
        <w:t>a)</w:t>
      </w:r>
      <w:r>
        <w:tab/>
        <w:t>a Content-Type header field set to "application/vnd.3gpp.pinapp-info+xml"; and</w:t>
      </w:r>
    </w:p>
    <w:p w14:paraId="4BDFE06D" w14:textId="77777777" w:rsidR="00534A87" w:rsidRDefault="00534A87" w:rsidP="00534A87">
      <w:pPr>
        <w:pStyle w:val="B1"/>
      </w:pPr>
      <w:r>
        <w:t>b)</w:t>
      </w:r>
      <w:r>
        <w:tab/>
        <w:t>an application/vnd.3gpp.pinapp-info+xml MIME body with a pin-connectivity-update-accept&gt; element in the &lt;pinapp-info&gt; root element, and within the &lt;pin-connectivity-update-accept&gt; element,</w:t>
      </w:r>
    </w:p>
    <w:p w14:paraId="66B1974D" w14:textId="77777777" w:rsidR="00534A87" w:rsidRDefault="00534A87" w:rsidP="00534A87">
      <w:r>
        <w:t xml:space="preserve">the initiating entity shall consider it has successfully </w:t>
      </w:r>
      <w:r>
        <w:rPr>
          <w:lang w:eastAsia="zh-CN"/>
        </w:rPr>
        <w:t>updated the subscription information for the requested subscription ID</w:t>
      </w:r>
      <w:r>
        <w:t xml:space="preserve"> and</w:t>
      </w:r>
      <w:r>
        <w:rPr>
          <w:lang w:eastAsia="zh-CN"/>
        </w:rPr>
        <w:t xml:space="preserve"> start an expiration timer if the &lt;expiration-time&gt; element is included. The value of the expiration timer shall be equal to the value in the &lt;expiration-time&gt; element. The initiating entity shall consider the subscription as valid for the duration of the expiration timer.</w:t>
      </w:r>
    </w:p>
    <w:p w14:paraId="46065FC8" w14:textId="77777777" w:rsidR="00534A87" w:rsidRDefault="00534A87" w:rsidP="00534A87">
      <w:r>
        <w:rPr>
          <w:lang w:eastAsia="zh-CN"/>
        </w:rPr>
        <w:t>Up</w:t>
      </w:r>
      <w:r>
        <w:rPr>
          <w:lang w:eastAsia="x-none"/>
        </w:rPr>
        <w:t xml:space="preserve">on reception of an </w:t>
      </w:r>
      <w:r>
        <w:t>HTTP 403 (Forbidden) response message containing:</w:t>
      </w:r>
    </w:p>
    <w:p w14:paraId="7D954A54" w14:textId="77777777" w:rsidR="00534A87" w:rsidRDefault="00534A87" w:rsidP="00534A87">
      <w:pPr>
        <w:pStyle w:val="B1"/>
      </w:pPr>
      <w:r>
        <w:t>a)</w:t>
      </w:r>
      <w:r>
        <w:tab/>
        <w:t>a Content-Type header field set to "application/vnd.3gpp.pinapp-info+xml"; and</w:t>
      </w:r>
    </w:p>
    <w:p w14:paraId="63516E14" w14:textId="77777777" w:rsidR="00534A87" w:rsidRDefault="00534A87" w:rsidP="00534A87">
      <w:pPr>
        <w:pStyle w:val="B1"/>
      </w:pPr>
      <w:r>
        <w:t>b)</w:t>
      </w:r>
      <w:r>
        <w:tab/>
        <w:t>an application/vnd.3gpp.pinapp-info+xml MIME body with a &lt;pin-connectivity-update-reject&gt; element in the &lt;pinapp-info&gt; root element,</w:t>
      </w:r>
    </w:p>
    <w:p w14:paraId="45F8CEF4" w14:textId="77777777" w:rsidR="00534A87" w:rsidRDefault="00534A87" w:rsidP="00534A87">
      <w:pPr>
        <w:rPr>
          <w:lang w:eastAsia="zh-CN"/>
        </w:rPr>
      </w:pPr>
      <w:r>
        <w:t>the initiating entity shall consider the PIN connectivity update request is not accepted by the PGAE-C and invalidate all the subscription towards the PGAE-C when the expiration</w:t>
      </w:r>
      <w:r>
        <w:rPr>
          <w:lang w:eastAsia="zh-CN"/>
        </w:rPr>
        <w:t xml:space="preserve"> timer expires.</w:t>
      </w:r>
    </w:p>
    <w:p w14:paraId="752850BC" w14:textId="77777777" w:rsidR="00534A87" w:rsidRDefault="003B73F5" w:rsidP="00534A87">
      <w:pPr>
        <w:pStyle w:val="Heading5"/>
        <w:rPr>
          <w:lang w:eastAsia="zh-CN"/>
        </w:rPr>
      </w:pPr>
      <w:bookmarkStart w:id="267" w:name="_Toc160556373"/>
      <w:r>
        <w:rPr>
          <w:lang w:eastAsia="zh-CN"/>
        </w:rPr>
        <w:t>5.4.13</w:t>
      </w:r>
      <w:r w:rsidR="00534A87">
        <w:rPr>
          <w:lang w:eastAsia="zh-CN"/>
        </w:rPr>
        <w:t>.4.2</w:t>
      </w:r>
      <w:r w:rsidR="00534A87">
        <w:rPr>
          <w:lang w:eastAsia="zh-CN"/>
        </w:rPr>
        <w:tab/>
        <w:t>PGAE-C procedure</w:t>
      </w:r>
      <w:bookmarkEnd w:id="267"/>
    </w:p>
    <w:p w14:paraId="26AE444B" w14:textId="77777777" w:rsidR="00534A87" w:rsidRDefault="00534A87" w:rsidP="00534A87">
      <w:r>
        <w:rPr>
          <w:lang w:eastAsia="x-none"/>
        </w:rPr>
        <w:t>Upon reception of an HTTP POST request</w:t>
      </w:r>
      <w:r>
        <w:t xml:space="preserve"> message containing:</w:t>
      </w:r>
    </w:p>
    <w:p w14:paraId="067EBECD" w14:textId="77777777" w:rsidR="00534A87" w:rsidRDefault="00534A87" w:rsidP="00534A87">
      <w:pPr>
        <w:pStyle w:val="B1"/>
      </w:pPr>
      <w:r>
        <w:t>a)</w:t>
      </w:r>
      <w:r>
        <w:tab/>
        <w:t>a Content-Type header field set to "application/vnd.3gpp.pinapp-info+xml"; and</w:t>
      </w:r>
    </w:p>
    <w:p w14:paraId="476A71E0" w14:textId="77777777" w:rsidR="00534A87" w:rsidRDefault="00534A87" w:rsidP="00534A87">
      <w:pPr>
        <w:pStyle w:val="B1"/>
      </w:pPr>
      <w:r>
        <w:t>b)</w:t>
      </w:r>
      <w:r>
        <w:tab/>
        <w:t>an application/vnd.3gpp.pinapp-info+xml MIME body with a &lt;pin-connectivity-update-request&gt; element in the &lt;pinapp-info&gt; root element;</w:t>
      </w:r>
    </w:p>
    <w:p w14:paraId="599F6914" w14:textId="77777777" w:rsidR="00534A87" w:rsidRDefault="00534A87" w:rsidP="00534A87">
      <w:r>
        <w:t xml:space="preserve">the PGAE-C shall verify </w:t>
      </w:r>
      <w:r>
        <w:rPr>
          <w:lang w:eastAsia="zh-CN"/>
        </w:rPr>
        <w:t xml:space="preserve">whether the initiating entity is authorized to update PIN connectivity subscription information of the requested subscription id or not. </w:t>
      </w:r>
    </w:p>
    <w:p w14:paraId="538F01C6" w14:textId="77777777" w:rsidR="00534A87" w:rsidRDefault="00534A87" w:rsidP="00534A87">
      <w:r>
        <w:t xml:space="preserve">If </w:t>
      </w:r>
      <w:r>
        <w:rPr>
          <w:lang w:eastAsia="zh-CN"/>
        </w:rPr>
        <w:t xml:space="preserve">the initiating entity </w:t>
      </w:r>
      <w:r>
        <w:t xml:space="preserve">is </w:t>
      </w:r>
      <w:r>
        <w:rPr>
          <w:lang w:eastAsia="zh-CN"/>
        </w:rPr>
        <w:t>authorized to update the subscription information for the requested subscription ID, the PGAE</w:t>
      </w:r>
      <w:r>
        <w:t>-C shall:</w:t>
      </w:r>
    </w:p>
    <w:p w14:paraId="3043FD25" w14:textId="77777777" w:rsidR="00534A87" w:rsidRDefault="00534A87" w:rsidP="00534A87">
      <w:pPr>
        <w:pStyle w:val="B1"/>
      </w:pPr>
      <w:r>
        <w:t>a)</w:t>
      </w:r>
      <w:r>
        <w:tab/>
        <w:t xml:space="preserve">update the </w:t>
      </w:r>
      <w:r>
        <w:rPr>
          <w:lang w:eastAsia="zh-CN"/>
        </w:rPr>
        <w:t>subscription for the requesting entity for the PIN;</w:t>
      </w:r>
      <w:r>
        <w:tab/>
      </w:r>
    </w:p>
    <w:p w14:paraId="3B5343B7" w14:textId="77777777" w:rsidR="00534A87" w:rsidRDefault="00534A87" w:rsidP="00534A87">
      <w:pPr>
        <w:pStyle w:val="B1"/>
      </w:pPr>
      <w:r>
        <w:t>b)</w:t>
      </w:r>
      <w:r>
        <w:tab/>
        <w:t>generate an HTTP 204 (No content) response or an HTTP 200 (OK) response according to IETF RFC 9110 [4]. In the HTTP 200 (OK) response message, the PGAE-C:</w:t>
      </w:r>
    </w:p>
    <w:p w14:paraId="0459A411" w14:textId="77777777" w:rsidR="00534A87" w:rsidRDefault="00534A87" w:rsidP="00534A87">
      <w:pPr>
        <w:pStyle w:val="B2"/>
      </w:pPr>
      <w:r>
        <w:lastRenderedPageBreak/>
        <w:t>1)</w:t>
      </w:r>
      <w:r>
        <w:tab/>
        <w:t>shall include a Content-Type header field set to "application/vnd.3gpp.pinapp-info+xml"; and</w:t>
      </w:r>
    </w:p>
    <w:p w14:paraId="7DF7D8D1" w14:textId="77777777" w:rsidR="00534A87" w:rsidRDefault="00534A87" w:rsidP="00534A87">
      <w:pPr>
        <w:pStyle w:val="B2"/>
      </w:pPr>
      <w:r>
        <w:t>2)</w:t>
      </w:r>
      <w:r>
        <w:tab/>
        <w:t>shall include an application/vnd.3gpp.pinapp-info+xml MIME body with a &lt;pin-connectivity-update-accept&gt; element in the &lt;pinapp-info&gt; root element and within the &lt;pin-connectivity-update-accept&gt; element:</w:t>
      </w:r>
    </w:p>
    <w:p w14:paraId="2845D66B" w14:textId="77777777" w:rsidR="00534A87" w:rsidRDefault="00534A87" w:rsidP="00534A87">
      <w:pPr>
        <w:pStyle w:val="B3"/>
        <w:ind w:left="851" w:firstLine="0"/>
      </w:pPr>
      <w:r>
        <w:t>i)</w:t>
      </w:r>
      <w:r>
        <w:tab/>
        <w:t>shall include a &lt;expiration-time&gt; element set to the expiration time of the subscription. To maintain an active subscription, a subscription update is required before the expiration time;</w:t>
      </w:r>
    </w:p>
    <w:p w14:paraId="1A3F9087" w14:textId="77777777" w:rsidR="00534A87" w:rsidRDefault="00534A87" w:rsidP="00534A87">
      <w:pPr>
        <w:pStyle w:val="B1"/>
        <w:rPr>
          <w:lang w:eastAsia="zh-CN"/>
        </w:rPr>
      </w:pPr>
      <w:r>
        <w:rPr>
          <w:lang w:eastAsia="zh-CN"/>
        </w:rPr>
        <w:t>c)</w:t>
      </w:r>
      <w:r>
        <w:rPr>
          <w:lang w:eastAsia="zh-CN"/>
        </w:rPr>
        <w:tab/>
        <w:t>shall send the HTTP 204 (No content) or HTTP 200 (OK) response towards the initiating entity; and</w:t>
      </w:r>
    </w:p>
    <w:p w14:paraId="139853BA" w14:textId="77777777" w:rsidR="00534A87" w:rsidRDefault="00534A87" w:rsidP="00534A87">
      <w:pPr>
        <w:pStyle w:val="B1"/>
        <w:rPr>
          <w:lang w:eastAsia="zh-CN"/>
        </w:rPr>
      </w:pPr>
      <w:r>
        <w:rPr>
          <w:lang w:eastAsia="zh-CN"/>
        </w:rPr>
        <w:t>d)</w:t>
      </w:r>
      <w:r>
        <w:rPr>
          <w:lang w:eastAsia="zh-CN"/>
        </w:rPr>
        <w:tab/>
        <w:t>start an expiration timer for the initiating entity if the &lt;expiration-time&gt; element is included. The value of the expiration timer shall be equal to the value in the &lt;expiration-time&gt; element. The PGAE-C shall treat the initiating entity as implicitly unsubscribed to the PIN connectivity event(s) if the requesting entity does not update the PIN connectivity event subscription within the expiration timer.</w:t>
      </w:r>
    </w:p>
    <w:p w14:paraId="55D0C163" w14:textId="77777777" w:rsidR="00534A87" w:rsidRDefault="00534A87" w:rsidP="00534A87">
      <w:pPr>
        <w:rPr>
          <w:lang w:eastAsia="zh-CN"/>
        </w:rPr>
      </w:pPr>
      <w:r>
        <w:t xml:space="preserve">If </w:t>
      </w:r>
      <w:r>
        <w:rPr>
          <w:lang w:eastAsia="zh-CN"/>
        </w:rPr>
        <w:t xml:space="preserve">the initiating entity </w:t>
      </w:r>
      <w:r>
        <w:t xml:space="preserve">is not </w:t>
      </w:r>
      <w:r>
        <w:rPr>
          <w:lang w:eastAsia="zh-CN"/>
        </w:rPr>
        <w:t>authorized to update the subscription for requested subscription ID, the PGAE</w:t>
      </w:r>
      <w:r>
        <w:t>-C shall:</w:t>
      </w:r>
    </w:p>
    <w:p w14:paraId="4497E35B" w14:textId="77777777" w:rsidR="00534A87" w:rsidRDefault="00534A87" w:rsidP="00534A87">
      <w:pPr>
        <w:pStyle w:val="B1"/>
      </w:pPr>
      <w:r>
        <w:rPr>
          <w:lang w:eastAsia="zh-CN"/>
        </w:rPr>
        <w:t>a)</w:t>
      </w:r>
      <w:r>
        <w:rPr>
          <w:lang w:eastAsia="zh-CN"/>
        </w:rPr>
        <w:tab/>
      </w:r>
      <w:r>
        <w:t>generate an HTTP 403 (Forbidden) response according to IETF RFC 9110 [4]. In the 403 (Forbidden) response message, the PGAE-C:</w:t>
      </w:r>
    </w:p>
    <w:p w14:paraId="11FA0595" w14:textId="77777777" w:rsidR="00534A87" w:rsidRDefault="00534A87" w:rsidP="00534A87">
      <w:pPr>
        <w:pStyle w:val="B2"/>
      </w:pPr>
      <w:r>
        <w:t>1)</w:t>
      </w:r>
      <w:r>
        <w:tab/>
        <w:t>shall include a Content-Type header field set to "application/vnd.3gpp.pinapp-info+xml"; and</w:t>
      </w:r>
    </w:p>
    <w:p w14:paraId="3FB4F1B5" w14:textId="77777777" w:rsidR="00534A87" w:rsidRDefault="00534A87" w:rsidP="00534A87">
      <w:pPr>
        <w:pStyle w:val="B2"/>
      </w:pPr>
      <w:r>
        <w:t>2)</w:t>
      </w:r>
      <w:r>
        <w:tab/>
        <w:t>shall include an application/vnd.3gpp.pinapp-info+xml MIME body with a &lt;pin-connectivity-update-reject&gt; element in the &lt;pinapp-info&gt; root element and within the &lt;pin-connectivity-update-reject&gt; element:</w:t>
      </w:r>
    </w:p>
    <w:p w14:paraId="1BA978A9" w14:textId="77777777" w:rsidR="00534A87" w:rsidRDefault="00534A87" w:rsidP="00534A87">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connectivity update failure; and</w:t>
      </w:r>
    </w:p>
    <w:p w14:paraId="4F869EF2" w14:textId="77777777" w:rsidR="00534A87" w:rsidRDefault="00534A87" w:rsidP="00534A87">
      <w:pPr>
        <w:pStyle w:val="B1"/>
        <w:rPr>
          <w:lang w:eastAsia="zh-CN"/>
        </w:rPr>
      </w:pPr>
      <w:r>
        <w:rPr>
          <w:lang w:eastAsia="zh-CN"/>
        </w:rPr>
        <w:t>b)</w:t>
      </w:r>
      <w:r>
        <w:rPr>
          <w:lang w:eastAsia="zh-CN"/>
        </w:rPr>
        <w:tab/>
        <w:t xml:space="preserve">send the HTTP </w:t>
      </w:r>
      <w:r>
        <w:t>403 (Forbidden)</w:t>
      </w:r>
      <w:r>
        <w:rPr>
          <w:lang w:eastAsia="zh-CN"/>
        </w:rPr>
        <w:t xml:space="preserve"> response towards the initiating entity.</w:t>
      </w:r>
    </w:p>
    <w:p w14:paraId="7A8C828D" w14:textId="77777777" w:rsidR="00534A87" w:rsidRDefault="003B73F5" w:rsidP="00534A87">
      <w:pPr>
        <w:pStyle w:val="Heading4"/>
        <w:rPr>
          <w:lang w:eastAsia="zh-CN"/>
        </w:rPr>
      </w:pPr>
      <w:bookmarkStart w:id="268" w:name="_Toc160556374"/>
      <w:r>
        <w:t>5.4.13</w:t>
      </w:r>
      <w:r w:rsidR="00534A87">
        <w:t>.5</w:t>
      </w:r>
      <w:r w:rsidR="00534A87">
        <w:tab/>
        <w:t>PIN connectivity unsubscribe</w:t>
      </w:r>
      <w:bookmarkEnd w:id="268"/>
    </w:p>
    <w:p w14:paraId="7B7956DA" w14:textId="77777777" w:rsidR="00534A87" w:rsidRDefault="003B73F5" w:rsidP="00534A87">
      <w:pPr>
        <w:pStyle w:val="Heading5"/>
        <w:rPr>
          <w:lang w:eastAsia="zh-CN"/>
        </w:rPr>
      </w:pPr>
      <w:bookmarkStart w:id="269" w:name="_Toc160556375"/>
      <w:r>
        <w:rPr>
          <w:lang w:eastAsia="zh-CN"/>
        </w:rPr>
        <w:t>5.4.13</w:t>
      </w:r>
      <w:r w:rsidR="00534A87">
        <w:rPr>
          <w:lang w:eastAsia="zh-CN"/>
        </w:rPr>
        <w:t>.5.1</w:t>
      </w:r>
      <w:r w:rsidR="00534A87">
        <w:rPr>
          <w:lang w:eastAsia="zh-CN"/>
        </w:rPr>
        <w:tab/>
        <w:t>Initiating entity procedure</w:t>
      </w:r>
      <w:bookmarkEnd w:id="269"/>
      <w:r w:rsidR="00534A87">
        <w:rPr>
          <w:lang w:eastAsia="zh-CN"/>
        </w:rPr>
        <w:t xml:space="preserve"> </w:t>
      </w:r>
    </w:p>
    <w:p w14:paraId="7905DE4E" w14:textId="77777777" w:rsidR="00534A87" w:rsidRDefault="00534A87" w:rsidP="00534A87">
      <w:r>
        <w:t>The initiating entity can be PEAE-C, PMAE-C, PAE-S.</w:t>
      </w:r>
    </w:p>
    <w:p w14:paraId="712E52F0" w14:textId="77777777" w:rsidR="00534A87" w:rsidRDefault="00534A87" w:rsidP="00534A87">
      <w:r>
        <w:t>The initiating entity, which wants to unsubscribe from receiving notification about PIN connectivity events, shall generate an HTTP POST request according to procedures as specified in IETF RFC 9110 [4]. In the HTTP POST request, the initiating entity:</w:t>
      </w:r>
    </w:p>
    <w:p w14:paraId="1930C417" w14:textId="77777777" w:rsidR="00534A87" w:rsidRDefault="00534A87" w:rsidP="00534A87">
      <w:pPr>
        <w:pStyle w:val="B1"/>
        <w:rPr>
          <w:lang w:eastAsia="zh-CN"/>
        </w:rPr>
      </w:pPr>
      <w:r>
        <w:rPr>
          <w:lang w:eastAsia="zh-CN"/>
        </w:rPr>
        <w:t>a)</w:t>
      </w:r>
      <w:r>
        <w:rPr>
          <w:lang w:eastAsia="zh-CN"/>
        </w:rPr>
        <w:tab/>
        <w:t>shall set the Request-URI to the URI of the PGAE-C;</w:t>
      </w:r>
    </w:p>
    <w:p w14:paraId="7EDF666A" w14:textId="77777777" w:rsidR="00534A87" w:rsidRDefault="00534A87" w:rsidP="00534A87">
      <w:pPr>
        <w:pStyle w:val="B1"/>
      </w:pPr>
      <w:r>
        <w:t>b)</w:t>
      </w:r>
      <w:r>
        <w:tab/>
        <w:t>shall include a Content-Type header field set to "application/vnd.3gpp.pinapp-info+xml"; and</w:t>
      </w:r>
    </w:p>
    <w:p w14:paraId="5B68FC53" w14:textId="77777777" w:rsidR="00534A87" w:rsidRDefault="00534A87" w:rsidP="00534A87">
      <w:pPr>
        <w:pStyle w:val="B1"/>
      </w:pPr>
      <w:r>
        <w:t>c)</w:t>
      </w:r>
      <w:r>
        <w:tab/>
        <w:t>shall include an application/vnd.3gpp.pinapp-info+xml MIME body with a &lt;pin-connectivity-unsubscribe-request&gt; element in the &lt;pinapp-info&gt; root element and within the &lt;pin-connectivity-unsubscribe-request&gt; element:</w:t>
      </w:r>
    </w:p>
    <w:p w14:paraId="65A4D3E4" w14:textId="77777777" w:rsidR="00534A87" w:rsidRDefault="00534A87" w:rsidP="00534A87">
      <w:pPr>
        <w:pStyle w:val="B2"/>
      </w:pPr>
      <w:r>
        <w:t>1)</w:t>
      </w:r>
      <w:r>
        <w:tab/>
        <w:t xml:space="preserve">shall include a &lt;subscription-id&gt; element set to the </w:t>
      </w:r>
      <w:r>
        <w:rPr>
          <w:lang w:eastAsia="ko-KR"/>
        </w:rPr>
        <w:t>subscription identifier corresponding to the subscription</w:t>
      </w:r>
      <w:r>
        <w:t>; and</w:t>
      </w:r>
    </w:p>
    <w:p w14:paraId="7F61C690" w14:textId="77777777" w:rsidR="00534A87" w:rsidRDefault="00534A87" w:rsidP="00534A87">
      <w:pPr>
        <w:pStyle w:val="B2"/>
      </w:pPr>
      <w:r>
        <w:t>2)</w:t>
      </w:r>
      <w:r>
        <w:tab/>
        <w:t>shall include a &lt;security-credentials&gt; element set to the security credentials resulting from a successful authorization for the PIN service.</w:t>
      </w:r>
    </w:p>
    <w:p w14:paraId="650B825D" w14:textId="77777777" w:rsidR="00534A87" w:rsidRDefault="00534A87" w:rsidP="00534A87">
      <w:pPr>
        <w:pStyle w:val="B2"/>
        <w:ind w:left="0" w:firstLine="0"/>
        <w:rPr>
          <w:lang w:eastAsia="zh-CN"/>
        </w:rPr>
      </w:pPr>
      <w:r>
        <w:t>The initiating entity shall send the generated HTTP POST request towards the PGAE-C according to IETF RFC 9110 [4]</w:t>
      </w:r>
      <w:r>
        <w:rPr>
          <w:lang w:eastAsia="zh-CN"/>
        </w:rPr>
        <w:t>.</w:t>
      </w:r>
    </w:p>
    <w:p w14:paraId="059513F6" w14:textId="77777777" w:rsidR="00534A87" w:rsidRDefault="00534A87" w:rsidP="00534A87">
      <w:r>
        <w:rPr>
          <w:lang w:eastAsia="zh-CN"/>
        </w:rPr>
        <w:t>Up</w:t>
      </w:r>
      <w:r>
        <w:rPr>
          <w:lang w:eastAsia="x-none"/>
        </w:rPr>
        <w:t xml:space="preserve">on reception of an </w:t>
      </w:r>
      <w:r>
        <w:t>HTTP 204 (No content) response message, the initiating entity shall consider the PIN connectivity unsubscribe request is accepted by the PGAE-C.</w:t>
      </w:r>
    </w:p>
    <w:p w14:paraId="432B869B" w14:textId="77777777" w:rsidR="00534A87" w:rsidRDefault="00534A87" w:rsidP="00534A87">
      <w:r>
        <w:rPr>
          <w:lang w:eastAsia="zh-CN"/>
        </w:rPr>
        <w:t>Up</w:t>
      </w:r>
      <w:r>
        <w:rPr>
          <w:lang w:eastAsia="x-none"/>
        </w:rPr>
        <w:t xml:space="preserve">on reception of an </w:t>
      </w:r>
      <w:r>
        <w:t>HTTP 403 (Forbidden) response message containing:</w:t>
      </w:r>
    </w:p>
    <w:p w14:paraId="77D7B1A9" w14:textId="77777777" w:rsidR="00534A87" w:rsidRDefault="00534A87" w:rsidP="00534A87">
      <w:pPr>
        <w:pStyle w:val="B1"/>
      </w:pPr>
      <w:r>
        <w:t>a)</w:t>
      </w:r>
      <w:r>
        <w:tab/>
        <w:t>a Content-Type header field set to "application/vnd.3gpp.pinapp-info+xml"; and</w:t>
      </w:r>
    </w:p>
    <w:p w14:paraId="28C799EE" w14:textId="77777777" w:rsidR="00534A87" w:rsidRDefault="00534A87" w:rsidP="00534A87">
      <w:pPr>
        <w:pStyle w:val="B1"/>
      </w:pPr>
      <w:r>
        <w:t>b)</w:t>
      </w:r>
      <w:r>
        <w:tab/>
        <w:t>an application/vnd.3gpp.pinapp-info+xml MIME body with a &lt;pin-connectivity-unsubscribe-reject&gt; element in the &lt;pinapp-info&gt; root element; and within the &lt;pin-connectivity-unsubscribe-reject&gt; element,</w:t>
      </w:r>
    </w:p>
    <w:p w14:paraId="0C690AEB" w14:textId="77777777" w:rsidR="00534A87" w:rsidRDefault="00534A87" w:rsidP="00534A87">
      <w:pPr>
        <w:rPr>
          <w:lang w:eastAsia="zh-CN"/>
        </w:rPr>
      </w:pPr>
      <w:r>
        <w:lastRenderedPageBreak/>
        <w:t>the initiating entity shall consider the PIN connectivity unsubscribe request is not accepted by the PGAE-C.</w:t>
      </w:r>
    </w:p>
    <w:p w14:paraId="34D4897A" w14:textId="77777777" w:rsidR="00534A87" w:rsidRDefault="003B73F5" w:rsidP="00534A87">
      <w:pPr>
        <w:pStyle w:val="Heading5"/>
        <w:rPr>
          <w:lang w:eastAsia="zh-CN"/>
        </w:rPr>
      </w:pPr>
      <w:bookmarkStart w:id="270" w:name="_Toc160556376"/>
      <w:r>
        <w:rPr>
          <w:lang w:eastAsia="zh-CN"/>
        </w:rPr>
        <w:t>5.4.13</w:t>
      </w:r>
      <w:r w:rsidR="00534A87">
        <w:rPr>
          <w:lang w:eastAsia="zh-CN"/>
        </w:rPr>
        <w:t>.5.2</w:t>
      </w:r>
      <w:r w:rsidR="00534A87">
        <w:rPr>
          <w:lang w:eastAsia="zh-CN"/>
        </w:rPr>
        <w:tab/>
        <w:t>PGAE-C procedure</w:t>
      </w:r>
      <w:bookmarkEnd w:id="270"/>
    </w:p>
    <w:p w14:paraId="58AAD853" w14:textId="77777777" w:rsidR="00534A87" w:rsidRDefault="00534A87" w:rsidP="00534A87">
      <w:r>
        <w:rPr>
          <w:lang w:eastAsia="x-none"/>
        </w:rPr>
        <w:t>Upon reception of an HTTP POST request</w:t>
      </w:r>
      <w:r>
        <w:t xml:space="preserve"> message containing:</w:t>
      </w:r>
    </w:p>
    <w:p w14:paraId="2D39BB2D" w14:textId="77777777" w:rsidR="00534A87" w:rsidRDefault="00534A87" w:rsidP="00534A87">
      <w:pPr>
        <w:pStyle w:val="B1"/>
      </w:pPr>
      <w:r>
        <w:t>a)</w:t>
      </w:r>
      <w:r>
        <w:tab/>
        <w:t>a Content-Type header field set to "application/vnd.3gpp.pinapp-info+xml"; and</w:t>
      </w:r>
    </w:p>
    <w:p w14:paraId="1ACE6AB7" w14:textId="77777777" w:rsidR="00534A87" w:rsidRDefault="00534A87" w:rsidP="00534A87">
      <w:pPr>
        <w:pStyle w:val="B1"/>
      </w:pPr>
      <w:r>
        <w:t>b)</w:t>
      </w:r>
      <w:r>
        <w:tab/>
        <w:t>an application/vnd.3gpp.pinapp-info+xml MIME body with a &lt;pin-connectivity-unsubscribe-request&gt; element in the &lt;pinapp-info&gt; root element;</w:t>
      </w:r>
    </w:p>
    <w:p w14:paraId="7BE0BF40" w14:textId="77777777" w:rsidR="00534A87" w:rsidRDefault="00534A87" w:rsidP="00534A87">
      <w:r>
        <w:t xml:space="preserve">the PGAE-C shall verify </w:t>
      </w:r>
      <w:r>
        <w:rPr>
          <w:lang w:eastAsia="zh-CN"/>
        </w:rPr>
        <w:t>whether the initiating entity is authorized to unsubscribe for PIN connectivity information.</w:t>
      </w:r>
    </w:p>
    <w:p w14:paraId="7815F31B" w14:textId="77777777" w:rsidR="00534A87" w:rsidRDefault="00534A87" w:rsidP="00534A87">
      <w:r>
        <w:t xml:space="preserve">If </w:t>
      </w:r>
      <w:r>
        <w:rPr>
          <w:lang w:eastAsia="zh-CN"/>
        </w:rPr>
        <w:t xml:space="preserve">the initiating entity </w:t>
      </w:r>
      <w:r>
        <w:t xml:space="preserve">is </w:t>
      </w:r>
      <w:r>
        <w:rPr>
          <w:lang w:eastAsia="zh-CN"/>
        </w:rPr>
        <w:t>allowed to unsubscribe for PIN connectivity information, the PGAE</w:t>
      </w:r>
      <w:r>
        <w:t>-C shall:</w:t>
      </w:r>
    </w:p>
    <w:p w14:paraId="7D1C528F" w14:textId="77777777" w:rsidR="00534A87" w:rsidRDefault="00534A87" w:rsidP="00534A87">
      <w:pPr>
        <w:pStyle w:val="B1"/>
        <w:rPr>
          <w:lang w:eastAsia="zh-CN"/>
        </w:rPr>
      </w:pPr>
      <w:r>
        <w:rPr>
          <w:lang w:eastAsia="zh-CN"/>
        </w:rPr>
        <w:t>a)</w:t>
      </w:r>
      <w:r>
        <w:rPr>
          <w:lang w:eastAsia="zh-CN"/>
        </w:rPr>
        <w:tab/>
      </w:r>
      <w:r>
        <w:rPr>
          <w:lang w:eastAsia="ko-KR"/>
        </w:rPr>
        <w:t xml:space="preserve">delete the related subscription for PIN connectivity information for </w:t>
      </w:r>
      <w:r>
        <w:rPr>
          <w:lang w:eastAsia="zh-CN"/>
        </w:rPr>
        <w:t>the initiating entity</w:t>
      </w:r>
      <w:r>
        <w:t>;</w:t>
      </w:r>
    </w:p>
    <w:p w14:paraId="42982C9D" w14:textId="77777777" w:rsidR="00534A87" w:rsidRDefault="00534A87" w:rsidP="00534A87">
      <w:pPr>
        <w:pStyle w:val="B1"/>
      </w:pPr>
      <w:r>
        <w:t>b)</w:t>
      </w:r>
      <w:r>
        <w:tab/>
        <w:t>generate an HTTP 204 (No content) response according to IETF RFC 9110 [4]; and</w:t>
      </w:r>
    </w:p>
    <w:p w14:paraId="62F455D4" w14:textId="77777777" w:rsidR="00534A87" w:rsidRDefault="00534A87" w:rsidP="00534A87">
      <w:pPr>
        <w:pStyle w:val="B1"/>
        <w:rPr>
          <w:lang w:eastAsia="zh-CN"/>
        </w:rPr>
      </w:pPr>
      <w:r>
        <w:rPr>
          <w:lang w:eastAsia="zh-CN"/>
        </w:rPr>
        <w:t>c)</w:t>
      </w:r>
      <w:r>
        <w:rPr>
          <w:lang w:eastAsia="zh-CN"/>
        </w:rPr>
        <w:tab/>
        <w:t xml:space="preserve">send the HTTP </w:t>
      </w:r>
      <w:r>
        <w:t>204 (No content)</w:t>
      </w:r>
      <w:r>
        <w:rPr>
          <w:lang w:eastAsia="zh-CN"/>
        </w:rPr>
        <w:t xml:space="preserve"> response towards the initiating entity.</w:t>
      </w:r>
    </w:p>
    <w:p w14:paraId="528D9B34" w14:textId="77777777" w:rsidR="00534A87" w:rsidRDefault="00534A87" w:rsidP="00534A87">
      <w:pPr>
        <w:rPr>
          <w:lang w:eastAsia="zh-CN"/>
        </w:rPr>
      </w:pPr>
      <w:r>
        <w:t xml:space="preserve">If </w:t>
      </w:r>
      <w:r>
        <w:rPr>
          <w:lang w:eastAsia="zh-CN"/>
        </w:rPr>
        <w:t xml:space="preserve">the initiating entity </w:t>
      </w:r>
      <w:r>
        <w:t xml:space="preserve">is not </w:t>
      </w:r>
      <w:r>
        <w:rPr>
          <w:lang w:eastAsia="zh-CN"/>
        </w:rPr>
        <w:t>allowed to unsubscribe for PIN connectivity information, the PGAE</w:t>
      </w:r>
      <w:r>
        <w:t>-C shall:</w:t>
      </w:r>
    </w:p>
    <w:p w14:paraId="1D87F707" w14:textId="77777777" w:rsidR="00534A87" w:rsidRDefault="00534A87" w:rsidP="00534A87">
      <w:pPr>
        <w:pStyle w:val="B1"/>
      </w:pPr>
      <w:r>
        <w:rPr>
          <w:lang w:eastAsia="zh-CN"/>
        </w:rPr>
        <w:t>a)</w:t>
      </w:r>
      <w:r>
        <w:rPr>
          <w:lang w:eastAsia="zh-CN"/>
        </w:rPr>
        <w:tab/>
      </w:r>
      <w:r>
        <w:t>generate an HTTP 403 (Forbidden) response according to IETF RFC 9110 [4]. In the 403 (Forbidden) response message, the PGAE-C:</w:t>
      </w:r>
    </w:p>
    <w:p w14:paraId="041C98EB" w14:textId="77777777" w:rsidR="00534A87" w:rsidRDefault="00534A87" w:rsidP="00534A87">
      <w:pPr>
        <w:pStyle w:val="B2"/>
      </w:pPr>
      <w:r>
        <w:t>1)</w:t>
      </w:r>
      <w:r>
        <w:tab/>
        <w:t>shall include a Content-Type header field set to "application/vnd.3gpp.pinapp-info+xml"; and</w:t>
      </w:r>
    </w:p>
    <w:p w14:paraId="58232CE3" w14:textId="77777777" w:rsidR="00534A87" w:rsidRDefault="00534A87" w:rsidP="00534A87">
      <w:pPr>
        <w:pStyle w:val="B2"/>
      </w:pPr>
      <w:r>
        <w:t>2)</w:t>
      </w:r>
      <w:r>
        <w:tab/>
        <w:t>shall include an application/vnd.3gpp.pinapp-info+xml MIME body with a &lt;pin-connectivity-unsubscribe-reject&gt; element in the &lt;pinapp-info&gt; root element and within the &lt;pin-connectivity-unsubscribe-reject&gt; element:</w:t>
      </w:r>
    </w:p>
    <w:p w14:paraId="587DDF2C" w14:textId="77777777" w:rsidR="00534A87" w:rsidRDefault="00534A87" w:rsidP="00534A87">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connectivity unsubscribe failure; and</w:t>
      </w:r>
    </w:p>
    <w:p w14:paraId="6FE78B99" w14:textId="77777777" w:rsidR="00534A87" w:rsidRDefault="00534A87" w:rsidP="00534A87">
      <w:pPr>
        <w:pStyle w:val="B1"/>
        <w:rPr>
          <w:lang w:eastAsia="zh-CN"/>
        </w:rPr>
      </w:pPr>
      <w:r>
        <w:rPr>
          <w:lang w:eastAsia="zh-CN"/>
        </w:rPr>
        <w:t>b)</w:t>
      </w:r>
      <w:r>
        <w:rPr>
          <w:lang w:eastAsia="zh-CN"/>
        </w:rPr>
        <w:tab/>
        <w:t xml:space="preserve">send the HTTP </w:t>
      </w:r>
      <w:r>
        <w:t>403 (Forbidden)</w:t>
      </w:r>
      <w:r>
        <w:rPr>
          <w:lang w:eastAsia="zh-CN"/>
        </w:rPr>
        <w:t xml:space="preserve"> response towards the initiating entity.</w:t>
      </w:r>
    </w:p>
    <w:p w14:paraId="20E36D03" w14:textId="77777777" w:rsidR="00D9675E" w:rsidRDefault="00D9675E" w:rsidP="008C0FA2">
      <w:pPr>
        <w:pStyle w:val="B1"/>
      </w:pPr>
    </w:p>
    <w:p w14:paraId="4FD9CC74" w14:textId="77777777" w:rsidR="00E656D1" w:rsidRDefault="000B06D0" w:rsidP="000B06D0">
      <w:pPr>
        <w:pStyle w:val="Heading2"/>
      </w:pPr>
      <w:bookmarkStart w:id="271" w:name="_Toc27161520"/>
      <w:bookmarkStart w:id="272" w:name="_Toc160556377"/>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5.</w:t>
      </w:r>
      <w:r w:rsidR="00BA045E">
        <w:t>5</w:t>
      </w:r>
      <w:r w:rsidR="00E656D1" w:rsidRPr="00534353">
        <w:tab/>
      </w:r>
      <w:bookmarkEnd w:id="271"/>
      <w:r w:rsidR="00E139D0">
        <w:t xml:space="preserve">PIN </w:t>
      </w:r>
      <w:r w:rsidR="00325772" w:rsidRPr="000F6209">
        <w:t>communication</w:t>
      </w:r>
      <w:bookmarkEnd w:id="272"/>
    </w:p>
    <w:p w14:paraId="7185591A" w14:textId="77777777" w:rsidR="00160853" w:rsidRDefault="00160853" w:rsidP="00160853">
      <w:pPr>
        <w:pStyle w:val="Heading3"/>
        <w:rPr>
          <w:lang w:eastAsia="zh-CN"/>
        </w:rPr>
      </w:pPr>
      <w:bookmarkStart w:id="273" w:name="_Toc136352624"/>
      <w:bookmarkStart w:id="274" w:name="_Toc160556378"/>
      <w:r>
        <w:rPr>
          <w:lang w:eastAsia="zh-CN"/>
        </w:rPr>
        <w:t>5.5.1</w:t>
      </w:r>
      <w:r>
        <w:rPr>
          <w:lang w:eastAsia="zh-CN"/>
        </w:rPr>
        <w:tab/>
        <w:t>General</w:t>
      </w:r>
      <w:bookmarkEnd w:id="273"/>
      <w:bookmarkEnd w:id="274"/>
    </w:p>
    <w:p w14:paraId="23B827EB" w14:textId="77777777" w:rsidR="00160853" w:rsidRDefault="00160853" w:rsidP="00160853">
      <w:pPr>
        <w:rPr>
          <w:lang w:eastAsia="zh-CN"/>
        </w:rPr>
      </w:pPr>
      <w:r>
        <w:rPr>
          <w:lang w:eastAsia="zh-CN"/>
        </w:rPr>
        <w:t>Whether a PIN communication is allowed or not is decided by PMAE-C of the PIN. Hence if a PIN peer needs to initiate a PIN communication, it should interact with PMAE-C before sending the traffic directly to the PGAE-C for</w:t>
      </w:r>
      <w:r w:rsidRPr="005B7194">
        <w:rPr>
          <w:lang w:eastAsia="zh-CN"/>
        </w:rPr>
        <w:t xml:space="preserve"> </w:t>
      </w:r>
      <w:r>
        <w:rPr>
          <w:lang w:eastAsia="zh-CN"/>
        </w:rPr>
        <w:t>routing. Once the PIN communication is allowed by the PMAE-C, the PIN peer is allowed to send the traffic to the same target PIN peer or the same PIN server via the PGAE-C directly.</w:t>
      </w:r>
    </w:p>
    <w:p w14:paraId="6AE02461" w14:textId="77777777" w:rsidR="00160853" w:rsidRDefault="00160853" w:rsidP="00160853">
      <w:pPr>
        <w:rPr>
          <w:lang w:eastAsia="zh-CN"/>
        </w:rPr>
      </w:pPr>
      <w:r>
        <w:rPr>
          <w:lang w:eastAsia="zh-CN"/>
        </w:rPr>
        <w:t>The following procedures are defined for PIN communication:</w:t>
      </w:r>
    </w:p>
    <w:p w14:paraId="33E09E6A" w14:textId="77777777" w:rsidR="00160853" w:rsidRDefault="00160853" w:rsidP="00160853">
      <w:pPr>
        <w:pStyle w:val="B1"/>
        <w:rPr>
          <w:lang w:eastAsia="zh-CN"/>
        </w:rPr>
      </w:pPr>
      <w:r>
        <w:rPr>
          <w:lang w:eastAsia="zh-CN"/>
        </w:rPr>
        <w:t>a)</w:t>
      </w:r>
      <w:r>
        <w:rPr>
          <w:lang w:eastAsia="zh-CN"/>
        </w:rPr>
        <w:tab/>
      </w:r>
      <w:r w:rsidRPr="003038F2">
        <w:t xml:space="preserve">PIN communication </w:t>
      </w:r>
      <w:r>
        <w:t xml:space="preserve">create </w:t>
      </w:r>
      <w:r>
        <w:rPr>
          <w:lang w:eastAsia="zh-CN"/>
        </w:rPr>
        <w:t>as specified in clause</w:t>
      </w:r>
      <w:r>
        <w:t> </w:t>
      </w:r>
      <w:r>
        <w:rPr>
          <w:lang w:eastAsia="zh-CN"/>
        </w:rPr>
        <w:t>5.5.2</w:t>
      </w:r>
      <w:r>
        <w:t>;</w:t>
      </w:r>
    </w:p>
    <w:p w14:paraId="4B2A280B" w14:textId="77777777" w:rsidR="00160853" w:rsidRDefault="00160853" w:rsidP="00160853">
      <w:pPr>
        <w:pStyle w:val="B1"/>
      </w:pPr>
      <w:r>
        <w:rPr>
          <w:lang w:eastAsia="zh-CN"/>
        </w:rPr>
        <w:t>b)</w:t>
      </w:r>
      <w:r>
        <w:rPr>
          <w:lang w:eastAsia="zh-CN"/>
        </w:rPr>
        <w:tab/>
      </w:r>
      <w:r w:rsidRPr="003038F2">
        <w:t xml:space="preserve">PIN communication </w:t>
      </w:r>
      <w:r>
        <w:t>update</w:t>
      </w:r>
      <w:r>
        <w:rPr>
          <w:lang w:eastAsia="zh-CN"/>
        </w:rPr>
        <w:t xml:space="preserve"> as specified in clause</w:t>
      </w:r>
      <w:r>
        <w:t> </w:t>
      </w:r>
      <w:r>
        <w:rPr>
          <w:lang w:eastAsia="zh-CN"/>
        </w:rPr>
        <w:t>5.5.3</w:t>
      </w:r>
      <w:r>
        <w:t>; and</w:t>
      </w:r>
    </w:p>
    <w:p w14:paraId="2B4EF82D" w14:textId="77777777" w:rsidR="00160853" w:rsidRDefault="00160853" w:rsidP="00160853">
      <w:pPr>
        <w:pStyle w:val="B1"/>
        <w:rPr>
          <w:lang w:eastAsia="zh-CN"/>
        </w:rPr>
      </w:pPr>
      <w:r>
        <w:rPr>
          <w:rFonts w:hint="eastAsia"/>
          <w:lang w:eastAsia="zh-CN"/>
        </w:rPr>
        <w:t>c</w:t>
      </w:r>
      <w:r>
        <w:rPr>
          <w:lang w:eastAsia="zh-CN"/>
        </w:rPr>
        <w:t>)</w:t>
      </w:r>
      <w:r>
        <w:rPr>
          <w:lang w:eastAsia="zh-CN"/>
        </w:rPr>
        <w:tab/>
        <w:t>PIN communication delete</w:t>
      </w:r>
      <w:r w:rsidRPr="0009223D">
        <w:rPr>
          <w:lang w:eastAsia="zh-CN"/>
        </w:rPr>
        <w:t xml:space="preserve"> </w:t>
      </w:r>
      <w:r>
        <w:rPr>
          <w:lang w:eastAsia="zh-CN"/>
        </w:rPr>
        <w:t>as specified in clause</w:t>
      </w:r>
      <w:r>
        <w:t> </w:t>
      </w:r>
      <w:r>
        <w:rPr>
          <w:lang w:eastAsia="zh-CN"/>
        </w:rPr>
        <w:t>5.5.4.</w:t>
      </w:r>
    </w:p>
    <w:p w14:paraId="0F93A972" w14:textId="77777777" w:rsidR="00160853" w:rsidRDefault="00160853" w:rsidP="00160853">
      <w:pPr>
        <w:pStyle w:val="Heading3"/>
        <w:rPr>
          <w:lang w:eastAsia="zh-CN"/>
        </w:rPr>
      </w:pPr>
      <w:bookmarkStart w:id="275" w:name="_Toc160556379"/>
      <w:r>
        <w:rPr>
          <w:lang w:eastAsia="zh-CN"/>
        </w:rPr>
        <w:t>5.5.2</w:t>
      </w:r>
      <w:r>
        <w:rPr>
          <w:lang w:eastAsia="zh-CN"/>
        </w:rPr>
        <w:tab/>
        <w:t>PIN communication create procedure</w:t>
      </w:r>
      <w:bookmarkEnd w:id="275"/>
    </w:p>
    <w:p w14:paraId="2ED83EC0" w14:textId="77777777" w:rsidR="00160853" w:rsidRPr="00662B43" w:rsidRDefault="00160853" w:rsidP="00160853">
      <w:pPr>
        <w:pStyle w:val="Heading4"/>
      </w:pPr>
      <w:bookmarkStart w:id="276" w:name="_Toc160556380"/>
      <w:r w:rsidRPr="00662B43">
        <w:t>5.5.2.1</w:t>
      </w:r>
      <w:r w:rsidRPr="00662B43">
        <w:tab/>
        <w:t>Requesting entity procedure</w:t>
      </w:r>
      <w:bookmarkEnd w:id="276"/>
    </w:p>
    <w:p w14:paraId="38EC1867" w14:textId="77777777" w:rsidR="00160853" w:rsidRDefault="00160853" w:rsidP="00160853">
      <w:pPr>
        <w:rPr>
          <w:lang w:eastAsia="zh-CN"/>
        </w:rPr>
      </w:pPr>
      <w:r>
        <w:rPr>
          <w:rFonts w:hint="eastAsia"/>
          <w:lang w:eastAsia="zh-CN"/>
        </w:rPr>
        <w:t>T</w:t>
      </w:r>
      <w:r>
        <w:rPr>
          <w:lang w:eastAsia="zh-CN"/>
        </w:rPr>
        <w:t>he requesting entity can be PMAE-C, PEAE-C, or PGAE-C.</w:t>
      </w:r>
    </w:p>
    <w:p w14:paraId="5470FA4A" w14:textId="77777777" w:rsidR="00160853" w:rsidRDefault="00160853" w:rsidP="00160853">
      <w:r>
        <w:t xml:space="preserve">When the </w:t>
      </w:r>
      <w:r>
        <w:rPr>
          <w:lang w:eastAsia="zh-CN"/>
        </w:rPr>
        <w:t>requesting entity</w:t>
      </w:r>
      <w:r>
        <w:t xml:space="preserve"> needs </w:t>
      </w:r>
      <w:r>
        <w:rPr>
          <w:lang w:eastAsia="zh-CN"/>
        </w:rPr>
        <w:t>to initiate a PIN communication</w:t>
      </w:r>
      <w:r>
        <w:t xml:space="preserve">, the </w:t>
      </w:r>
      <w:r>
        <w:rPr>
          <w:lang w:eastAsia="zh-CN"/>
        </w:rPr>
        <w:t>requesting entity</w:t>
      </w:r>
      <w:r>
        <w:t xml:space="preserve"> shall generate an HTTP POST request according to procedures as specified in IETF RFC 9110 [4]. In the HTTP POST request, the </w:t>
      </w:r>
      <w:r>
        <w:rPr>
          <w:lang w:eastAsia="zh-CN"/>
        </w:rPr>
        <w:t>requesting entity</w:t>
      </w:r>
      <w:r>
        <w:t>:</w:t>
      </w:r>
    </w:p>
    <w:p w14:paraId="0D3EBEAE" w14:textId="77777777" w:rsidR="00160853" w:rsidRDefault="00160853" w:rsidP="00160853">
      <w:pPr>
        <w:pStyle w:val="B1"/>
        <w:rPr>
          <w:lang w:eastAsia="zh-CN"/>
        </w:rPr>
      </w:pPr>
      <w:r>
        <w:rPr>
          <w:lang w:eastAsia="zh-CN"/>
        </w:rPr>
        <w:lastRenderedPageBreak/>
        <w:t>a)</w:t>
      </w:r>
      <w:r>
        <w:rPr>
          <w:lang w:eastAsia="zh-CN"/>
        </w:rPr>
        <w:tab/>
        <w:t>shall set the Request-URI to the URI of the PMAE-C;</w:t>
      </w:r>
    </w:p>
    <w:p w14:paraId="3B25CBDD" w14:textId="77777777" w:rsidR="00160853" w:rsidRPr="006F1085" w:rsidRDefault="00160853" w:rsidP="00160853">
      <w:pPr>
        <w:pStyle w:val="NO"/>
      </w:pPr>
      <w:r>
        <w:t>NOTE 1:</w:t>
      </w:r>
      <w:r>
        <w:tab/>
        <w:t>In case of the requesting</w:t>
      </w:r>
      <w:r w:rsidRPr="00097463">
        <w:rPr>
          <w:lang w:eastAsia="zh-CN"/>
        </w:rPr>
        <w:t xml:space="preserve"> </w:t>
      </w:r>
      <w:r>
        <w:rPr>
          <w:rFonts w:hint="eastAsia"/>
          <w:lang w:eastAsia="zh-CN"/>
        </w:rPr>
        <w:t>entit</w:t>
      </w:r>
      <w:r>
        <w:rPr>
          <w:lang w:eastAsia="zh-CN"/>
        </w:rPr>
        <w:t>y is PMAE-C, the Request-URI sets to the URI of the PGAE-C</w:t>
      </w:r>
      <w:r>
        <w:t>.</w:t>
      </w:r>
    </w:p>
    <w:p w14:paraId="340AAF08" w14:textId="77777777" w:rsidR="00160853" w:rsidRDefault="00160853" w:rsidP="00160853">
      <w:pPr>
        <w:pStyle w:val="B1"/>
      </w:pPr>
      <w:r>
        <w:t>b)</w:t>
      </w:r>
      <w:r>
        <w:tab/>
        <w:t>shall include a Content-Type header field set to "application/vnd.3gpp.pinapp-info+xml"; and</w:t>
      </w:r>
    </w:p>
    <w:p w14:paraId="18E9A644" w14:textId="77777777" w:rsidR="00160853" w:rsidRDefault="00160853" w:rsidP="00160853">
      <w:pPr>
        <w:pStyle w:val="B1"/>
      </w:pPr>
      <w:r>
        <w:t>c)</w:t>
      </w:r>
      <w:r>
        <w:tab/>
        <w:t>shall include an application/vnd.3gpp.pinapp-info+xml MIME body with a &lt;pin-communication-create-request&gt; element in the &lt;pinapp-info&gt; root element and within the &lt;pin-communication-create-request&gt; element:</w:t>
      </w:r>
    </w:p>
    <w:p w14:paraId="569C48CE" w14:textId="77777777" w:rsidR="00160853" w:rsidRDefault="00160853" w:rsidP="00160853">
      <w:pPr>
        <w:pStyle w:val="B2"/>
        <w:rPr>
          <w:lang w:eastAsia="zh-CN"/>
        </w:rPr>
      </w:pPr>
      <w:r>
        <w:rPr>
          <w:rFonts w:hint="eastAsia"/>
          <w:lang w:eastAsia="zh-CN"/>
        </w:rPr>
        <w:t>1</w:t>
      </w:r>
      <w:r>
        <w:rPr>
          <w:lang w:eastAsia="zh-CN"/>
        </w:rPr>
        <w:t>)</w:t>
      </w:r>
      <w:r>
        <w:rPr>
          <w:lang w:eastAsia="zh-CN"/>
        </w:rPr>
        <w:tab/>
        <w:t xml:space="preserve">shall include a &lt;pin-id&gt; </w:t>
      </w:r>
      <w:r>
        <w:t>element set to the PIN ID of the PIN;</w:t>
      </w:r>
    </w:p>
    <w:p w14:paraId="44A1F954" w14:textId="77777777" w:rsidR="00160853" w:rsidRDefault="00160853" w:rsidP="00160853">
      <w:pPr>
        <w:pStyle w:val="B2"/>
      </w:pPr>
      <w:r>
        <w:t>2)</w:t>
      </w:r>
      <w:r>
        <w:tab/>
        <w:t xml:space="preserve">shall include a &lt;ue-id&gt; element set to the identity of the </w:t>
      </w:r>
      <w:r>
        <w:rPr>
          <w:lang w:eastAsia="zh-CN"/>
        </w:rPr>
        <w:t>requesting entity</w:t>
      </w:r>
      <w:r>
        <w:t>;</w:t>
      </w:r>
    </w:p>
    <w:p w14:paraId="14E6D3F9" w14:textId="77777777" w:rsidR="00160853" w:rsidRDefault="00160853" w:rsidP="00160853">
      <w:pPr>
        <w:pStyle w:val="B2"/>
      </w:pPr>
      <w:r>
        <w:t>3)</w:t>
      </w:r>
      <w:r>
        <w:tab/>
        <w:t>shall include a &lt;security-credentials&gt; element set to the security credentials resulting from a successful authorization for the PIN service;</w:t>
      </w:r>
    </w:p>
    <w:p w14:paraId="765EC3BB" w14:textId="77777777" w:rsidR="00160853" w:rsidRDefault="00160853" w:rsidP="00160853">
      <w:pPr>
        <w:pStyle w:val="B2"/>
      </w:pPr>
      <w:r>
        <w:rPr>
          <w:lang w:eastAsia="zh-CN"/>
        </w:rPr>
        <w:t>4)</w:t>
      </w:r>
      <w:r>
        <w:rPr>
          <w:lang w:eastAsia="zh-CN"/>
        </w:rPr>
        <w:tab/>
        <w:t>shall include a &lt;pin-</w:t>
      </w:r>
      <w:r>
        <w:t>traffic-descriptor</w:t>
      </w:r>
      <w:r>
        <w:rPr>
          <w:lang w:eastAsia="zh-CN"/>
        </w:rPr>
        <w:t xml:space="preserve">&gt; </w:t>
      </w:r>
      <w:r>
        <w:t>element set to the PIN traffic descriptor that i</w:t>
      </w:r>
      <w:r w:rsidRPr="000B21BF">
        <w:t>dentif</w:t>
      </w:r>
      <w:r>
        <w:t>ies</w:t>
      </w:r>
      <w:r w:rsidRPr="000B21BF">
        <w:t xml:space="preserve"> the target traffic to</w:t>
      </w:r>
      <w:r>
        <w:t xml:space="preserve"> or </w:t>
      </w:r>
      <w:r w:rsidRPr="000B21BF">
        <w:t xml:space="preserve">from </w:t>
      </w:r>
      <w:r>
        <w:t xml:space="preserve">the </w:t>
      </w:r>
      <w:r w:rsidRPr="000B21BF">
        <w:t xml:space="preserve">application server or </w:t>
      </w:r>
      <w:r>
        <w:t>the PIN peer;</w:t>
      </w:r>
    </w:p>
    <w:p w14:paraId="2C87D9B1" w14:textId="77777777" w:rsidR="00160853" w:rsidRDefault="00160853" w:rsidP="00160853">
      <w:pPr>
        <w:pStyle w:val="B2"/>
        <w:rPr>
          <w:rFonts w:cs="Arial"/>
        </w:rPr>
      </w:pPr>
      <w:r>
        <w:rPr>
          <w:lang w:eastAsia="zh-CN"/>
        </w:rPr>
        <w:t>5)</w:t>
      </w:r>
      <w:r>
        <w:rPr>
          <w:lang w:eastAsia="zh-CN"/>
        </w:rPr>
        <w:tab/>
        <w:t>shall include a &lt;</w:t>
      </w:r>
      <w:r>
        <w:t>pin-packet-filter</w:t>
      </w:r>
      <w:r>
        <w:rPr>
          <w:lang w:eastAsia="zh-CN"/>
        </w:rPr>
        <w:t>&gt;</w:t>
      </w:r>
      <w:r>
        <w:t xml:space="preserve"> element set to</w:t>
      </w:r>
      <w:r>
        <w:rPr>
          <w:rFonts w:cs="Arial"/>
        </w:rPr>
        <w:t xml:space="preserve"> the PIN </w:t>
      </w:r>
      <w:r>
        <w:t xml:space="preserve">packet </w:t>
      </w:r>
      <w:r>
        <w:rPr>
          <w:lang w:val="en-US"/>
        </w:rPr>
        <w:t>f</w:t>
      </w:r>
      <w:r w:rsidRPr="000B21BF">
        <w:rPr>
          <w:lang w:val="en-US"/>
        </w:rPr>
        <w:t xml:space="preserve">ilter </w:t>
      </w:r>
      <w:r>
        <w:rPr>
          <w:lang w:val="en-US"/>
        </w:rPr>
        <w:t>that</w:t>
      </w:r>
      <w:r w:rsidRPr="000B21BF">
        <w:rPr>
          <w:lang w:val="en-US"/>
        </w:rPr>
        <w:t xml:space="preserve"> identif</w:t>
      </w:r>
      <w:r>
        <w:rPr>
          <w:lang w:val="en-US"/>
        </w:rPr>
        <w:t>ies</w:t>
      </w:r>
      <w:r w:rsidRPr="000B21BF">
        <w:rPr>
          <w:lang w:val="en-US"/>
        </w:rPr>
        <w:t xml:space="preserve"> one or more packet flow(s)</w:t>
      </w:r>
      <w:r>
        <w:rPr>
          <w:lang w:val="en-US"/>
        </w:rPr>
        <w:t xml:space="preserve"> (i.e. for</w:t>
      </w:r>
      <w:r w:rsidRPr="000B21BF">
        <w:rPr>
          <w:lang w:val="en-US"/>
        </w:rPr>
        <w:t xml:space="preserve"> the PG</w:t>
      </w:r>
      <w:r>
        <w:rPr>
          <w:lang w:val="en-US"/>
        </w:rPr>
        <w:t>AE-</w:t>
      </w:r>
      <w:r w:rsidRPr="000B21BF">
        <w:rPr>
          <w:lang w:val="en-US"/>
        </w:rPr>
        <w:t>C</w:t>
      </w:r>
      <w:r>
        <w:rPr>
          <w:lang w:val="en-US"/>
        </w:rPr>
        <w:t xml:space="preserve"> to</w:t>
      </w:r>
      <w:r w:rsidRPr="000B21BF">
        <w:rPr>
          <w:lang w:val="en-US"/>
        </w:rPr>
        <w:t xml:space="preserve"> route the traffic to the target application server</w:t>
      </w:r>
      <w:r>
        <w:rPr>
          <w:lang w:val="en-US"/>
        </w:rPr>
        <w:t xml:space="preserve"> or PIN peer)</w:t>
      </w:r>
      <w:r>
        <w:rPr>
          <w:rFonts w:cs="Arial"/>
        </w:rPr>
        <w:t>;</w:t>
      </w:r>
    </w:p>
    <w:p w14:paraId="72B71F68" w14:textId="77777777" w:rsidR="00160853" w:rsidRDefault="00160853" w:rsidP="00160853">
      <w:pPr>
        <w:pStyle w:val="B2"/>
        <w:rPr>
          <w:lang w:eastAsia="zh-CN"/>
        </w:rPr>
      </w:pPr>
      <w:r>
        <w:rPr>
          <w:lang w:eastAsia="zh-CN"/>
        </w:rPr>
        <w:t>6)</w:t>
      </w:r>
      <w:r>
        <w:rPr>
          <w:lang w:eastAsia="zh-CN"/>
        </w:rPr>
        <w:tab/>
        <w:t>may include a &lt;pin-requested-qos&gt; element set to t</w:t>
      </w:r>
      <w:r w:rsidRPr="00FD2B7F">
        <w:rPr>
          <w:lang w:eastAsia="zh-CN"/>
        </w:rPr>
        <w:t>he QoS</w:t>
      </w:r>
      <w:r>
        <w:rPr>
          <w:lang w:eastAsia="zh-CN"/>
        </w:rPr>
        <w:t xml:space="preserve"> requirement</w:t>
      </w:r>
      <w:r w:rsidRPr="00FD2B7F">
        <w:rPr>
          <w:lang w:eastAsia="zh-CN"/>
        </w:rPr>
        <w:t xml:space="preserve"> of </w:t>
      </w:r>
      <w:r>
        <w:rPr>
          <w:lang w:eastAsia="zh-CN"/>
        </w:rPr>
        <w:t xml:space="preserve">the </w:t>
      </w:r>
      <w:r w:rsidRPr="00FD2B7F">
        <w:rPr>
          <w:lang w:eastAsia="zh-CN"/>
        </w:rPr>
        <w:t xml:space="preserve">packet flow that requested by </w:t>
      </w:r>
      <w:r>
        <w:rPr>
          <w:lang w:eastAsia="zh-CN"/>
        </w:rPr>
        <w:t>the requesting entity; and</w:t>
      </w:r>
    </w:p>
    <w:p w14:paraId="763CDD40" w14:textId="77777777" w:rsidR="00160853" w:rsidRPr="00662B43" w:rsidRDefault="00160853" w:rsidP="00160853">
      <w:pPr>
        <w:pStyle w:val="B2"/>
        <w:rPr>
          <w:lang w:eastAsia="zh-CN"/>
        </w:rPr>
      </w:pPr>
      <w:r>
        <w:rPr>
          <w:rFonts w:hint="eastAsia"/>
          <w:lang w:eastAsia="zh-CN"/>
        </w:rPr>
        <w:t>7</w:t>
      </w:r>
      <w:r>
        <w:rPr>
          <w:lang w:eastAsia="zh-CN"/>
        </w:rPr>
        <w:t>)</w:t>
      </w:r>
      <w:r>
        <w:rPr>
          <w:lang w:eastAsia="zh-CN"/>
        </w:rPr>
        <w:tab/>
      </w:r>
      <w:r>
        <w:rPr>
          <w:lang w:eastAsia="zh-CN"/>
        </w:rPr>
        <w:tab/>
        <w:t>may include a &lt;ue-address&gt; element set to t</w:t>
      </w:r>
      <w:r w:rsidRPr="00FD2B7F">
        <w:rPr>
          <w:lang w:eastAsia="zh-CN"/>
        </w:rPr>
        <w:t xml:space="preserve">he </w:t>
      </w:r>
      <w:r w:rsidRPr="00662B43">
        <w:rPr>
          <w:lang w:eastAsia="zh-CN"/>
        </w:rPr>
        <w:t>MAC address</w:t>
      </w:r>
      <w:r>
        <w:rPr>
          <w:lang w:eastAsia="zh-CN"/>
        </w:rPr>
        <w:t xml:space="preserve"> or </w:t>
      </w:r>
      <w:r w:rsidRPr="00662B43">
        <w:rPr>
          <w:lang w:eastAsia="zh-CN"/>
        </w:rPr>
        <w:t xml:space="preserve">IP address of </w:t>
      </w:r>
      <w:r>
        <w:rPr>
          <w:lang w:eastAsia="zh-CN"/>
        </w:rPr>
        <w:t>the requesting entity.</w:t>
      </w:r>
    </w:p>
    <w:p w14:paraId="1800E5DA" w14:textId="77777777" w:rsidR="00160853" w:rsidRDefault="00160853" w:rsidP="00160853">
      <w:pPr>
        <w:rPr>
          <w:lang w:eastAsia="zh-CN"/>
        </w:rPr>
      </w:pPr>
      <w:r>
        <w:t xml:space="preserve">The </w:t>
      </w:r>
      <w:r>
        <w:rPr>
          <w:lang w:eastAsia="zh-CN"/>
        </w:rPr>
        <w:t>requesting entity</w:t>
      </w:r>
      <w:r>
        <w:t xml:space="preserve"> shall send the generated HTTP POST request towards the PMAE-C according to IETF RFC 9110 [4]</w:t>
      </w:r>
      <w:r>
        <w:rPr>
          <w:lang w:eastAsia="zh-CN"/>
        </w:rPr>
        <w:t>.</w:t>
      </w:r>
    </w:p>
    <w:p w14:paraId="757E8A93" w14:textId="77777777" w:rsidR="00160853" w:rsidRPr="00E30DEB" w:rsidRDefault="00160853" w:rsidP="00160853">
      <w:pPr>
        <w:pStyle w:val="NO"/>
        <w:rPr>
          <w:lang w:eastAsia="zh-CN"/>
        </w:rPr>
      </w:pPr>
      <w:r>
        <w:t>NOTE 2:</w:t>
      </w:r>
      <w:r>
        <w:tab/>
        <w:t>In case of the requesting</w:t>
      </w:r>
      <w:r w:rsidRPr="00097463">
        <w:rPr>
          <w:lang w:eastAsia="zh-CN"/>
        </w:rPr>
        <w:t xml:space="preserve"> </w:t>
      </w:r>
      <w:r>
        <w:rPr>
          <w:rFonts w:hint="eastAsia"/>
          <w:lang w:eastAsia="zh-CN"/>
        </w:rPr>
        <w:t>entit</w:t>
      </w:r>
      <w:r>
        <w:rPr>
          <w:lang w:eastAsia="zh-CN"/>
        </w:rPr>
        <w:t xml:space="preserve">y is PMAE-C itself, </w:t>
      </w:r>
      <w:r>
        <w:t>the generated HTTP POST request is sent towards the PGAE-C.</w:t>
      </w:r>
    </w:p>
    <w:p w14:paraId="129713F4" w14:textId="77777777" w:rsidR="00160853" w:rsidRDefault="00160853" w:rsidP="00160853">
      <w:r>
        <w:rPr>
          <w:lang w:eastAsia="zh-CN"/>
        </w:rPr>
        <w:t>Up</w:t>
      </w:r>
      <w:r>
        <w:rPr>
          <w:lang w:eastAsia="x-none"/>
        </w:rPr>
        <w:t xml:space="preserve">on reception of an </w:t>
      </w:r>
      <w:r>
        <w:t>HTTP 200 (OK) response message containing:</w:t>
      </w:r>
    </w:p>
    <w:p w14:paraId="48E53681" w14:textId="77777777" w:rsidR="00160853" w:rsidRDefault="00160853" w:rsidP="00160853">
      <w:pPr>
        <w:pStyle w:val="B1"/>
      </w:pPr>
      <w:r>
        <w:t>a)</w:t>
      </w:r>
      <w:r>
        <w:tab/>
        <w:t>a Content-Type header field set to "application/vnd.3gpp.pinapp-info+xml"; and</w:t>
      </w:r>
    </w:p>
    <w:p w14:paraId="1C68DBEA" w14:textId="77777777" w:rsidR="00160853" w:rsidRDefault="00160853" w:rsidP="00160853">
      <w:pPr>
        <w:pStyle w:val="B1"/>
      </w:pPr>
      <w:r>
        <w:t>b)</w:t>
      </w:r>
      <w:r>
        <w:tab/>
        <w:t>an application/vnd.3gpp.pinapp-info+xml MIME body with a &lt;pin-communication-create-</w:t>
      </w:r>
      <w:r>
        <w:rPr>
          <w:rFonts w:hint="eastAsia"/>
          <w:lang w:eastAsia="zh-CN"/>
        </w:rPr>
        <w:t>acce</w:t>
      </w:r>
      <w:r>
        <w:t>pt&gt; element in the &lt;pinapp-info&gt; root element,</w:t>
      </w:r>
    </w:p>
    <w:p w14:paraId="7DC96CCE" w14:textId="77777777" w:rsidR="00160853" w:rsidRDefault="00160853" w:rsidP="00160853">
      <w:pPr>
        <w:rPr>
          <w:lang w:eastAsia="zh-CN"/>
        </w:rPr>
      </w:pPr>
      <w:r>
        <w:t>the requesting entity shall consider the PIN communication is allowed by the PMAE-C and send the traffic to the PGAE-C when needed.</w:t>
      </w:r>
    </w:p>
    <w:p w14:paraId="33602202" w14:textId="77777777" w:rsidR="00160853" w:rsidRDefault="00160853" w:rsidP="00160853">
      <w:r>
        <w:rPr>
          <w:lang w:eastAsia="zh-CN"/>
        </w:rPr>
        <w:t>Up</w:t>
      </w:r>
      <w:r>
        <w:rPr>
          <w:lang w:eastAsia="x-none"/>
        </w:rPr>
        <w:t xml:space="preserve">on reception of an </w:t>
      </w:r>
      <w:r>
        <w:t>HTTP 403 (Forbidden) response message containing:</w:t>
      </w:r>
    </w:p>
    <w:p w14:paraId="0A057448" w14:textId="77777777" w:rsidR="00160853" w:rsidRDefault="00160853" w:rsidP="00160853">
      <w:pPr>
        <w:pStyle w:val="B1"/>
      </w:pPr>
      <w:r>
        <w:t>a)</w:t>
      </w:r>
      <w:r>
        <w:tab/>
        <w:t>a Content-Type header field set to "application/vnd.3gpp.pinapp-info+xml"; and</w:t>
      </w:r>
    </w:p>
    <w:p w14:paraId="0E4AA18F" w14:textId="77777777" w:rsidR="00160853" w:rsidRDefault="00160853" w:rsidP="00160853">
      <w:pPr>
        <w:pStyle w:val="B1"/>
      </w:pPr>
      <w:r>
        <w:t>b)</w:t>
      </w:r>
      <w:r>
        <w:tab/>
        <w:t>an application/vnd.3gpp.pinapp-info+xml MIME body with a &lt;pin-communication-create-</w:t>
      </w:r>
      <w:r>
        <w:rPr>
          <w:lang w:eastAsia="zh-CN"/>
        </w:rPr>
        <w:t>reject</w:t>
      </w:r>
      <w:r>
        <w:t>&gt; element in the &lt;pinapp-info&gt; root element,</w:t>
      </w:r>
    </w:p>
    <w:p w14:paraId="6024B5A7" w14:textId="77777777" w:rsidR="00160853" w:rsidRDefault="00160853" w:rsidP="00160853">
      <w:r>
        <w:t>the requesting entity shall consider the PIN communication is not allowed by the PMAE-C or the PGAE-C.</w:t>
      </w:r>
    </w:p>
    <w:p w14:paraId="7B59A52D" w14:textId="77777777" w:rsidR="00160853" w:rsidRPr="00B2232C" w:rsidRDefault="00160853" w:rsidP="00160853">
      <w:pPr>
        <w:pStyle w:val="NO"/>
      </w:pPr>
      <w:r>
        <w:t>NOTE 3:</w:t>
      </w:r>
      <w:r>
        <w:tab/>
        <w:t>In case of the requested</w:t>
      </w:r>
      <w:r w:rsidRPr="00097463">
        <w:rPr>
          <w:lang w:eastAsia="zh-CN"/>
        </w:rPr>
        <w:t xml:space="preserve"> </w:t>
      </w:r>
      <w:r w:rsidRPr="00FD2B7F">
        <w:rPr>
          <w:lang w:eastAsia="zh-CN"/>
        </w:rPr>
        <w:t>QoS</w:t>
      </w:r>
      <w:r>
        <w:rPr>
          <w:lang w:eastAsia="zh-CN"/>
        </w:rPr>
        <w:t xml:space="preserve"> requirement is not the same as the accepted </w:t>
      </w:r>
      <w:r w:rsidRPr="00FD2B7F">
        <w:rPr>
          <w:lang w:eastAsia="zh-CN"/>
        </w:rPr>
        <w:t>QoS</w:t>
      </w:r>
      <w:r>
        <w:rPr>
          <w:lang w:eastAsia="zh-CN"/>
        </w:rPr>
        <w:t xml:space="preserve"> requirement according to the </w:t>
      </w:r>
      <w:r w:rsidRPr="00A86FEC">
        <w:t>&lt;pin-</w:t>
      </w:r>
      <w:r>
        <w:t>accepted</w:t>
      </w:r>
      <w:r w:rsidRPr="00A86FEC">
        <w:t>-qos&gt; element</w:t>
      </w:r>
      <w:r>
        <w:t>, it is left to UE</w:t>
      </w:r>
      <w:r w:rsidRPr="0045114A">
        <w:t xml:space="preserve"> implementation</w:t>
      </w:r>
      <w:r>
        <w:t xml:space="preserve"> for further actions.</w:t>
      </w:r>
    </w:p>
    <w:p w14:paraId="3922A390" w14:textId="77777777" w:rsidR="00160853" w:rsidRDefault="00160853" w:rsidP="00160853">
      <w:pPr>
        <w:pStyle w:val="Heading4"/>
      </w:pPr>
      <w:bookmarkStart w:id="277" w:name="_Toc160556381"/>
      <w:r w:rsidRPr="00662B43">
        <w:t>5.5.2.</w:t>
      </w:r>
      <w:r>
        <w:t>2</w:t>
      </w:r>
      <w:r w:rsidRPr="00662B43">
        <w:tab/>
      </w:r>
      <w:r>
        <w:t>PMAE-C</w:t>
      </w:r>
      <w:r w:rsidRPr="00662B43">
        <w:t xml:space="preserve"> procedure</w:t>
      </w:r>
      <w:bookmarkEnd w:id="277"/>
    </w:p>
    <w:p w14:paraId="00E99AAA" w14:textId="77777777" w:rsidR="00160853" w:rsidRPr="0055485C" w:rsidRDefault="00160853" w:rsidP="00160853">
      <w:pPr>
        <w:pStyle w:val="NO"/>
        <w:rPr>
          <w:noProof/>
        </w:rPr>
      </w:pPr>
      <w:r>
        <w:t>NOTE:</w:t>
      </w:r>
      <w:r>
        <w:tab/>
      </w:r>
      <w:r w:rsidRPr="0055485C">
        <w:t xml:space="preserve">This </w:t>
      </w:r>
      <w:r>
        <w:t>procedure</w:t>
      </w:r>
      <w:r w:rsidRPr="0055485C">
        <w:t xml:space="preserve"> is not perform</w:t>
      </w:r>
      <w:r>
        <w:t>ed</w:t>
      </w:r>
      <w:r w:rsidRPr="0055485C">
        <w:t xml:space="preserve"> i</w:t>
      </w:r>
      <w:r>
        <w:t>f</w:t>
      </w:r>
      <w:r w:rsidRPr="0055485C">
        <w:t xml:space="preserve"> the requesting entity is the PMAE-C itself.</w:t>
      </w:r>
    </w:p>
    <w:p w14:paraId="1CDF2CF3" w14:textId="77777777" w:rsidR="00160853" w:rsidRDefault="00160853" w:rsidP="00160853">
      <w:r>
        <w:rPr>
          <w:lang w:eastAsia="x-none"/>
        </w:rPr>
        <w:t>Upon reception of an HTTP POST request</w:t>
      </w:r>
      <w:r>
        <w:t xml:space="preserve"> message containing:</w:t>
      </w:r>
    </w:p>
    <w:p w14:paraId="38CC1ACE" w14:textId="77777777" w:rsidR="00160853" w:rsidRDefault="00160853" w:rsidP="00160853">
      <w:pPr>
        <w:pStyle w:val="B1"/>
      </w:pPr>
      <w:r>
        <w:t>a)</w:t>
      </w:r>
      <w:r>
        <w:tab/>
        <w:t>a Content-Type header field set to "application/vnd.3gpp.pinapp-info+xml"; and</w:t>
      </w:r>
    </w:p>
    <w:p w14:paraId="092D1C7B" w14:textId="77777777" w:rsidR="00160853" w:rsidRDefault="00160853" w:rsidP="00160853">
      <w:pPr>
        <w:pStyle w:val="B1"/>
      </w:pPr>
      <w:r>
        <w:t>b)</w:t>
      </w:r>
      <w:r>
        <w:tab/>
        <w:t>an application/vnd.3gpp.pinapp-info+xml MIME body with a &lt;pin-communication-create-request&gt; element in the &lt;pinapp-info&gt; root element,</w:t>
      </w:r>
    </w:p>
    <w:p w14:paraId="22AA48FE" w14:textId="77777777" w:rsidR="00160853" w:rsidRDefault="00160853" w:rsidP="00160853">
      <w:pPr>
        <w:rPr>
          <w:noProof/>
        </w:rPr>
      </w:pPr>
      <w:r>
        <w:t xml:space="preserve">the PMAE-C shall </w:t>
      </w:r>
      <w:r>
        <w:rPr>
          <w:lang w:eastAsia="zh-CN"/>
        </w:rPr>
        <w:t>determine whether the requesting entity is allowed to perform the PIN communication or not</w:t>
      </w:r>
      <w:r>
        <w:rPr>
          <w:noProof/>
        </w:rPr>
        <w:t>.</w:t>
      </w:r>
    </w:p>
    <w:p w14:paraId="79BEF57D" w14:textId="77777777" w:rsidR="00160853" w:rsidRDefault="00160853" w:rsidP="00160853">
      <w:r>
        <w:rPr>
          <w:noProof/>
          <w:lang w:eastAsia="zh-CN"/>
        </w:rPr>
        <w:lastRenderedPageBreak/>
        <w:t xml:space="preserve">If the </w:t>
      </w:r>
      <w:r>
        <w:rPr>
          <w:lang w:eastAsia="zh-CN"/>
        </w:rPr>
        <w:t>requesting entity</w:t>
      </w:r>
      <w:r w:rsidRPr="00360361">
        <w:rPr>
          <w:lang w:eastAsia="zh-CN"/>
        </w:rPr>
        <w:t xml:space="preserve"> </w:t>
      </w:r>
      <w:r>
        <w:rPr>
          <w:lang w:eastAsia="zh-CN"/>
        </w:rPr>
        <w:t>is allowed to perform the PIN communication</w:t>
      </w:r>
      <w:r>
        <w:t xml:space="preserve">, </w:t>
      </w:r>
      <w:r>
        <w:rPr>
          <w:noProof/>
        </w:rPr>
        <w:t xml:space="preserve">the PMAE-C shall </w:t>
      </w:r>
      <w:r>
        <w:rPr>
          <w:lang w:eastAsia="zh-CN"/>
        </w:rPr>
        <w:t xml:space="preserve">forward the </w:t>
      </w:r>
      <w:r>
        <w:rPr>
          <w:lang w:eastAsia="x-none"/>
        </w:rPr>
        <w:t>HTTP POST request</w:t>
      </w:r>
      <w:r>
        <w:t xml:space="preserve"> message to PGAE-C with changing the </w:t>
      </w:r>
      <w:r>
        <w:rPr>
          <w:lang w:eastAsia="zh-CN"/>
        </w:rPr>
        <w:t>Request-URI to the URI of the PGAE-C;</w:t>
      </w:r>
    </w:p>
    <w:p w14:paraId="2DDCA59C" w14:textId="77777777" w:rsidR="00160853" w:rsidRDefault="00160853" w:rsidP="00160853">
      <w:pPr>
        <w:rPr>
          <w:noProof/>
        </w:rPr>
      </w:pPr>
      <w:r>
        <w:rPr>
          <w:noProof/>
          <w:lang w:eastAsia="zh-CN"/>
        </w:rPr>
        <w:t xml:space="preserve">If the </w:t>
      </w:r>
      <w:r>
        <w:rPr>
          <w:lang w:eastAsia="zh-CN"/>
        </w:rPr>
        <w:t>requesting entity</w:t>
      </w:r>
      <w:r w:rsidRPr="00360361">
        <w:rPr>
          <w:lang w:eastAsia="zh-CN"/>
        </w:rPr>
        <w:t xml:space="preserve"> </w:t>
      </w:r>
      <w:r>
        <w:rPr>
          <w:lang w:eastAsia="zh-CN"/>
        </w:rPr>
        <w:t>is not allowed to perform the PIN communication</w:t>
      </w:r>
      <w:r>
        <w:t xml:space="preserve">, </w:t>
      </w:r>
      <w:r>
        <w:rPr>
          <w:noProof/>
        </w:rPr>
        <w:t>the PMAE-C shall:</w:t>
      </w:r>
    </w:p>
    <w:p w14:paraId="04CA2C6A" w14:textId="77777777" w:rsidR="00160853" w:rsidRDefault="00160853" w:rsidP="00160853">
      <w:pPr>
        <w:pStyle w:val="B1"/>
      </w:pPr>
      <w:r>
        <w:rPr>
          <w:lang w:eastAsia="zh-CN"/>
        </w:rPr>
        <w:t>a)</w:t>
      </w:r>
      <w:r>
        <w:rPr>
          <w:lang w:eastAsia="zh-CN"/>
        </w:rPr>
        <w:tab/>
      </w:r>
      <w:r>
        <w:t>generate an HTTP 403 (Forbidden) response according to IETF RFC 9110 [4]. In the HTTP 403 (Forbidden) response message, the PMAE-C:</w:t>
      </w:r>
    </w:p>
    <w:p w14:paraId="5B1690B5" w14:textId="77777777" w:rsidR="00160853" w:rsidRDefault="00160853" w:rsidP="00160853">
      <w:pPr>
        <w:pStyle w:val="B2"/>
      </w:pPr>
      <w:r>
        <w:t>1)</w:t>
      </w:r>
      <w:r>
        <w:tab/>
        <w:t>shall include a Content-Type header field set to "application/vnd.3gpp.pinapp-info+xml"; and</w:t>
      </w:r>
    </w:p>
    <w:p w14:paraId="0BBA646C" w14:textId="77777777" w:rsidR="00160853" w:rsidRDefault="00160853" w:rsidP="00160853">
      <w:pPr>
        <w:pStyle w:val="B2"/>
      </w:pPr>
      <w:r>
        <w:t>2)</w:t>
      </w:r>
      <w:r>
        <w:tab/>
        <w:t xml:space="preserve">shall include an application/vnd.3gpp.pinapp-info+xml MIME body with a &lt;pin-communication-create-reject&gt; element in the &lt;pinapp-info&gt; root element </w:t>
      </w:r>
      <w:r>
        <w:rPr>
          <w:lang w:eastAsia="zh-CN"/>
        </w:rPr>
        <w:t>and</w:t>
      </w:r>
      <w:r>
        <w:t xml:space="preserve"> within the &lt;pin-communication-create-reject&gt; element:</w:t>
      </w:r>
    </w:p>
    <w:p w14:paraId="08AB2F98" w14:textId="77777777" w:rsidR="00160853" w:rsidRDefault="00160853" w:rsidP="00160853">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communication create procedure failure; and</w:t>
      </w:r>
    </w:p>
    <w:p w14:paraId="2A4DA214" w14:textId="77777777" w:rsidR="00160853" w:rsidRDefault="00160853" w:rsidP="00160853">
      <w:pPr>
        <w:pStyle w:val="B1"/>
        <w:rPr>
          <w:lang w:eastAsia="zh-CN"/>
        </w:rPr>
      </w:pPr>
      <w:r>
        <w:rPr>
          <w:lang w:eastAsia="zh-CN"/>
        </w:rPr>
        <w:t>b)</w:t>
      </w:r>
      <w:r>
        <w:rPr>
          <w:lang w:eastAsia="zh-CN"/>
        </w:rPr>
        <w:tab/>
        <w:t>send the HTTP 403 (</w:t>
      </w:r>
      <w:r>
        <w:t>Forbidden</w:t>
      </w:r>
      <w:r>
        <w:rPr>
          <w:lang w:eastAsia="zh-CN"/>
        </w:rPr>
        <w:t>) response towards the requesting entity.</w:t>
      </w:r>
    </w:p>
    <w:p w14:paraId="7F4F9428" w14:textId="77777777" w:rsidR="00160853" w:rsidRDefault="00160853" w:rsidP="00160853">
      <w:r>
        <w:rPr>
          <w:lang w:eastAsia="zh-CN"/>
        </w:rPr>
        <w:t>Up</w:t>
      </w:r>
      <w:r>
        <w:rPr>
          <w:lang w:eastAsia="x-none"/>
        </w:rPr>
        <w:t xml:space="preserve">on reception of an </w:t>
      </w:r>
      <w:r>
        <w:t>HTTP 200 (OK) response message containing:</w:t>
      </w:r>
    </w:p>
    <w:p w14:paraId="2AF3B9E5" w14:textId="77777777" w:rsidR="00160853" w:rsidRDefault="00160853" w:rsidP="00160853">
      <w:pPr>
        <w:pStyle w:val="B1"/>
      </w:pPr>
      <w:r>
        <w:t>a)</w:t>
      </w:r>
      <w:r>
        <w:tab/>
        <w:t>a Content-Type header field set to "application/vnd.3gpp.pinapp-info+xml"; and</w:t>
      </w:r>
    </w:p>
    <w:p w14:paraId="632F474D" w14:textId="77777777" w:rsidR="00160853" w:rsidRDefault="00160853" w:rsidP="00160853">
      <w:pPr>
        <w:pStyle w:val="B1"/>
      </w:pPr>
      <w:r>
        <w:t>b)</w:t>
      </w:r>
      <w:r>
        <w:tab/>
        <w:t>an application/vnd.3gpp.pinapp-info+xml MIME body with a &lt;pin-communication-create-</w:t>
      </w:r>
      <w:r>
        <w:rPr>
          <w:rFonts w:hint="eastAsia"/>
          <w:lang w:eastAsia="zh-CN"/>
        </w:rPr>
        <w:t>acce</w:t>
      </w:r>
      <w:r>
        <w:t>pt&gt; element in the &lt;pinapp-info&gt; root element,</w:t>
      </w:r>
    </w:p>
    <w:p w14:paraId="27CF4F42" w14:textId="77777777" w:rsidR="00160853" w:rsidRDefault="00160853" w:rsidP="00160853">
      <w:r>
        <w:t xml:space="preserve">the PMAE-C shall forward the HTTP 200 (OK) response message to the requesting entity. </w:t>
      </w:r>
    </w:p>
    <w:p w14:paraId="57205B3C" w14:textId="77777777" w:rsidR="00160853" w:rsidRDefault="00160853" w:rsidP="00160853">
      <w:r>
        <w:rPr>
          <w:lang w:eastAsia="zh-CN"/>
        </w:rPr>
        <w:t>Up</w:t>
      </w:r>
      <w:r>
        <w:rPr>
          <w:lang w:eastAsia="x-none"/>
        </w:rPr>
        <w:t xml:space="preserve">on reception of an </w:t>
      </w:r>
      <w:r>
        <w:t>HTTP 403 (Forbidden) response message containing:</w:t>
      </w:r>
    </w:p>
    <w:p w14:paraId="0F58F8D9" w14:textId="77777777" w:rsidR="00160853" w:rsidRDefault="00160853" w:rsidP="00160853">
      <w:pPr>
        <w:pStyle w:val="B1"/>
      </w:pPr>
      <w:r>
        <w:t>a)</w:t>
      </w:r>
      <w:r>
        <w:tab/>
        <w:t>a Content-Type header field set to "application/vnd.3gpp.pinapp-info+xml"; and</w:t>
      </w:r>
    </w:p>
    <w:p w14:paraId="634F4D75" w14:textId="77777777" w:rsidR="00160853" w:rsidRDefault="00160853" w:rsidP="00160853">
      <w:pPr>
        <w:pStyle w:val="B1"/>
      </w:pPr>
      <w:r>
        <w:t>b)</w:t>
      </w:r>
      <w:r>
        <w:tab/>
        <w:t>an application/vnd.3gpp.pinapp-info+xml MIME body with a &lt;pin-communication-create-</w:t>
      </w:r>
      <w:r>
        <w:rPr>
          <w:lang w:eastAsia="zh-CN"/>
        </w:rPr>
        <w:t>reject</w:t>
      </w:r>
      <w:r>
        <w:t>&gt; element in the &lt;pinapp-info&gt; root element,</w:t>
      </w:r>
    </w:p>
    <w:p w14:paraId="745B7D48" w14:textId="77777777" w:rsidR="00160853" w:rsidRPr="00AD454F" w:rsidRDefault="00160853" w:rsidP="00160853">
      <w:r>
        <w:t xml:space="preserve">the PMAE-C shall forward the HTTP 403 (Forbidden) response message to the requesting entity. </w:t>
      </w:r>
    </w:p>
    <w:p w14:paraId="74E2360E" w14:textId="77777777" w:rsidR="00160853" w:rsidRPr="00662B43" w:rsidRDefault="00160853" w:rsidP="00160853">
      <w:pPr>
        <w:pStyle w:val="Heading4"/>
      </w:pPr>
      <w:bookmarkStart w:id="278" w:name="_Toc160556382"/>
      <w:r w:rsidRPr="00662B43">
        <w:t>5.5.2.</w:t>
      </w:r>
      <w:r>
        <w:t>3</w:t>
      </w:r>
      <w:r w:rsidRPr="00662B43">
        <w:tab/>
      </w:r>
      <w:r>
        <w:t>PGAE-C</w:t>
      </w:r>
      <w:r w:rsidRPr="00662B43">
        <w:t xml:space="preserve"> procedure</w:t>
      </w:r>
      <w:bookmarkEnd w:id="278"/>
    </w:p>
    <w:p w14:paraId="25409D84" w14:textId="77777777" w:rsidR="00160853" w:rsidRDefault="00160853" w:rsidP="00160853">
      <w:r>
        <w:rPr>
          <w:lang w:eastAsia="x-none"/>
        </w:rPr>
        <w:t>Upon reception of an HTTP POST request</w:t>
      </w:r>
      <w:r>
        <w:t xml:space="preserve"> message containing:</w:t>
      </w:r>
    </w:p>
    <w:p w14:paraId="3AE7901E" w14:textId="77777777" w:rsidR="00160853" w:rsidRDefault="00160853" w:rsidP="00160853">
      <w:pPr>
        <w:pStyle w:val="B1"/>
      </w:pPr>
      <w:r>
        <w:t>a)</w:t>
      </w:r>
      <w:r>
        <w:tab/>
        <w:t>a Content-Type header field set to "application/vnd.3gpp.pinapp-info+xml"; and</w:t>
      </w:r>
    </w:p>
    <w:p w14:paraId="6090AD75" w14:textId="77777777" w:rsidR="00160853" w:rsidRDefault="00160853" w:rsidP="00160853">
      <w:pPr>
        <w:pStyle w:val="B1"/>
      </w:pPr>
      <w:r>
        <w:t>b)</w:t>
      </w:r>
      <w:r>
        <w:tab/>
        <w:t>an application/vnd.3gpp.pinapp-info+xml MIME body with a &lt;pin-communication-create-request&gt; element in the &lt;pinapp-info&gt; root element,</w:t>
      </w:r>
    </w:p>
    <w:p w14:paraId="295B4430" w14:textId="77777777" w:rsidR="00160853" w:rsidRDefault="00160853" w:rsidP="00160853">
      <w:pPr>
        <w:rPr>
          <w:noProof/>
        </w:rPr>
      </w:pPr>
      <w:r>
        <w:t>the PGAE-C</w:t>
      </w:r>
      <w:r>
        <w:rPr>
          <w:rFonts w:hint="eastAsia"/>
          <w:noProof/>
          <w:lang w:eastAsia="zh-CN"/>
        </w:rPr>
        <w:t>:</w:t>
      </w:r>
    </w:p>
    <w:p w14:paraId="2D53A162" w14:textId="77777777" w:rsidR="00160853" w:rsidRPr="00A86FEC" w:rsidRDefault="00160853" w:rsidP="00160853">
      <w:pPr>
        <w:pStyle w:val="B1"/>
      </w:pPr>
      <w:r w:rsidRPr="00BA3676">
        <w:rPr>
          <w:rFonts w:hint="eastAsia"/>
        </w:rPr>
        <w:t>a</w:t>
      </w:r>
      <w:r w:rsidRPr="00BA3676">
        <w:t>)</w:t>
      </w:r>
      <w:r w:rsidRPr="00BA3676">
        <w:tab/>
      </w:r>
      <w:r>
        <w:t>shall</w:t>
      </w:r>
      <w:r w:rsidRPr="00BA3676">
        <w:t xml:space="preserve"> configure the local rule according to the element in the &lt;pin-communication-</w:t>
      </w:r>
      <w:r>
        <w:t>create</w:t>
      </w:r>
      <w:r w:rsidRPr="00BA3676">
        <w:t>-request&gt; element respectively</w:t>
      </w:r>
      <w:r>
        <w:t xml:space="preserve"> if acceptable</w:t>
      </w:r>
      <w:r w:rsidRPr="00BA3676">
        <w:t>;</w:t>
      </w:r>
    </w:p>
    <w:p w14:paraId="7C62EC10" w14:textId="77777777" w:rsidR="00160853" w:rsidRDefault="00160853" w:rsidP="00160853">
      <w:pPr>
        <w:pStyle w:val="B1"/>
        <w:rPr>
          <w:lang w:eastAsia="zh-CN"/>
        </w:rPr>
      </w:pPr>
      <w:r>
        <w:rPr>
          <w:lang w:eastAsia="zh-CN"/>
        </w:rPr>
        <w:t>b)</w:t>
      </w:r>
      <w:r>
        <w:rPr>
          <w:lang w:eastAsia="zh-CN"/>
        </w:rPr>
        <w:tab/>
        <w:t>may initiate either of the following:</w:t>
      </w:r>
    </w:p>
    <w:p w14:paraId="7A071C3E" w14:textId="77777777" w:rsidR="00160853" w:rsidRDefault="00160853" w:rsidP="00160853">
      <w:pPr>
        <w:pStyle w:val="B2"/>
      </w:pPr>
      <w:r>
        <w:rPr>
          <w:lang w:eastAsia="zh-CN"/>
        </w:rPr>
        <w:t>1)</w:t>
      </w:r>
      <w:r>
        <w:rPr>
          <w:lang w:eastAsia="zh-CN"/>
        </w:rPr>
        <w:tab/>
        <w:t>a PDU session establishment</w:t>
      </w:r>
      <w:r w:rsidRPr="005475DF">
        <w:rPr>
          <w:lang w:eastAsia="zh-CN"/>
        </w:rPr>
        <w:t xml:space="preserve"> </w:t>
      </w:r>
      <w:r>
        <w:rPr>
          <w:lang w:eastAsia="zh-CN"/>
        </w:rPr>
        <w:t>procedure as specified in clause</w:t>
      </w:r>
      <w:r>
        <w:t> </w:t>
      </w:r>
      <w:r>
        <w:rPr>
          <w:lang w:eastAsia="zh-CN"/>
        </w:rPr>
        <w:t>6.4.1 of 3GPP</w:t>
      </w:r>
      <w:r>
        <w:t> TS 24.501 [11] if no PDU session has been established for this PIN; or</w:t>
      </w:r>
    </w:p>
    <w:p w14:paraId="7DD36F3B" w14:textId="77777777" w:rsidR="00160853" w:rsidRDefault="00160853" w:rsidP="00160853">
      <w:pPr>
        <w:pStyle w:val="B2"/>
      </w:pPr>
      <w:r>
        <w:t>2)</w:t>
      </w:r>
      <w:r>
        <w:tab/>
      </w:r>
      <w:r>
        <w:rPr>
          <w:lang w:eastAsia="zh-CN"/>
        </w:rPr>
        <w:t>a PDU session modification</w:t>
      </w:r>
      <w:r w:rsidRPr="005475DF">
        <w:rPr>
          <w:lang w:eastAsia="zh-CN"/>
        </w:rPr>
        <w:t xml:space="preserve"> </w:t>
      </w:r>
      <w:r>
        <w:rPr>
          <w:lang w:eastAsia="zh-CN"/>
        </w:rPr>
        <w:t>procedure as specified in clause</w:t>
      </w:r>
      <w:r>
        <w:t> </w:t>
      </w:r>
      <w:r>
        <w:rPr>
          <w:lang w:eastAsia="zh-CN"/>
        </w:rPr>
        <w:t>6.4.2 of 3GPP</w:t>
      </w:r>
      <w:r>
        <w:t> TS 24.501 [11] with the following consideration:</w:t>
      </w:r>
    </w:p>
    <w:p w14:paraId="335F1C40" w14:textId="77777777" w:rsidR="00160853" w:rsidRDefault="00160853" w:rsidP="00160853">
      <w:pPr>
        <w:pStyle w:val="B3"/>
      </w:pPr>
      <w:r>
        <w:t>i)</w:t>
      </w:r>
      <w:r>
        <w:tab/>
        <w:t xml:space="preserve">the </w:t>
      </w:r>
      <w:r w:rsidRPr="00D75165">
        <w:t>QoS flow descriptions</w:t>
      </w:r>
      <w:r>
        <w:t xml:space="preserve"> IE is set according to the </w:t>
      </w:r>
      <w:r>
        <w:rPr>
          <w:lang w:eastAsia="zh-CN"/>
        </w:rPr>
        <w:t>&lt;pin-requested-qos&gt; element</w:t>
      </w:r>
      <w:r>
        <w:t>; and</w:t>
      </w:r>
    </w:p>
    <w:p w14:paraId="62CB99CA" w14:textId="77777777" w:rsidR="00160853" w:rsidRDefault="00160853" w:rsidP="00160853">
      <w:pPr>
        <w:pStyle w:val="B3"/>
        <w:rPr>
          <w:lang w:eastAsia="zh-CN"/>
        </w:rPr>
      </w:pPr>
      <w:r>
        <w:rPr>
          <w:lang w:eastAsia="zh-CN"/>
        </w:rPr>
        <w:t>ii)</w:t>
      </w:r>
      <w:r>
        <w:rPr>
          <w:lang w:eastAsia="zh-CN"/>
        </w:rPr>
        <w:tab/>
        <w:t xml:space="preserve">the QoS rules IE </w:t>
      </w:r>
      <w:r>
        <w:t xml:space="preserve">is set according to the </w:t>
      </w:r>
      <w:r w:rsidRPr="00CD0F24">
        <w:t>&lt;pin-packet-filter&gt; element</w:t>
      </w:r>
      <w:r>
        <w:t>;</w:t>
      </w:r>
    </w:p>
    <w:p w14:paraId="37D7D2B8" w14:textId="77777777" w:rsidR="00160853" w:rsidRDefault="00160853" w:rsidP="00160853">
      <w:pPr>
        <w:pStyle w:val="B1"/>
        <w:rPr>
          <w:lang w:eastAsia="zh-CN"/>
        </w:rPr>
      </w:pPr>
      <w:r>
        <w:rPr>
          <w:rFonts w:hint="eastAsia"/>
          <w:lang w:eastAsia="zh-CN"/>
        </w:rPr>
        <w:t>c</w:t>
      </w:r>
      <w:r>
        <w:rPr>
          <w:lang w:eastAsia="zh-CN"/>
        </w:rPr>
        <w:t>)</w:t>
      </w:r>
      <w:r>
        <w:rPr>
          <w:lang w:eastAsia="zh-CN"/>
        </w:rPr>
        <w:tab/>
        <w:t>shall generate one of the following to respond:</w:t>
      </w:r>
    </w:p>
    <w:p w14:paraId="6DBBABBE" w14:textId="77777777" w:rsidR="00160853" w:rsidRDefault="00160853" w:rsidP="00160853">
      <w:pPr>
        <w:pStyle w:val="B2"/>
      </w:pPr>
      <w:r>
        <w:t>1)</w:t>
      </w:r>
      <w:r>
        <w:tab/>
        <w:t>an HTTP 200 (OK) response according to IETF RFC 9110 [4]. In the HTTP 200 (OK) response message, the PGAE-C:</w:t>
      </w:r>
    </w:p>
    <w:p w14:paraId="53B87C20" w14:textId="77777777" w:rsidR="00160853" w:rsidRDefault="00160853" w:rsidP="00160853">
      <w:pPr>
        <w:pStyle w:val="B3"/>
      </w:pPr>
      <w:r>
        <w:lastRenderedPageBreak/>
        <w:t>i)</w:t>
      </w:r>
      <w:r>
        <w:tab/>
        <w:t>shall include a Content-Type header field set to "application/vnd.3gpp.pinapp-info+xml"; and</w:t>
      </w:r>
    </w:p>
    <w:p w14:paraId="677ECB3D" w14:textId="77777777" w:rsidR="00160853" w:rsidRDefault="00160853" w:rsidP="00160853">
      <w:pPr>
        <w:pStyle w:val="B3"/>
      </w:pPr>
      <w:r>
        <w:t>ii)</w:t>
      </w:r>
      <w:r>
        <w:tab/>
        <w:t xml:space="preserve">shall include an application/vnd.3gpp.pinapp-info+xml MIME body with a </w:t>
      </w:r>
      <w:r w:rsidRPr="00BA3676">
        <w:t>&lt;pin-communication-</w:t>
      </w:r>
      <w:r>
        <w:t>create</w:t>
      </w:r>
      <w:r w:rsidRPr="00BA3676">
        <w:t>-</w:t>
      </w:r>
      <w:r>
        <w:t>accept</w:t>
      </w:r>
      <w:r w:rsidRPr="00BA3676">
        <w:t>&gt;</w:t>
      </w:r>
      <w:r>
        <w:t xml:space="preserve"> element in the &lt;pinapp-info&gt; root element </w:t>
      </w:r>
      <w:r>
        <w:rPr>
          <w:lang w:eastAsia="zh-CN"/>
        </w:rPr>
        <w:t>and</w:t>
      </w:r>
      <w:r>
        <w:t xml:space="preserve"> within the </w:t>
      </w:r>
      <w:r w:rsidRPr="00BA3676">
        <w:t>&lt;pin-communication-</w:t>
      </w:r>
      <w:r>
        <w:t>create</w:t>
      </w:r>
      <w:r w:rsidRPr="00BA3676">
        <w:t>-</w:t>
      </w:r>
      <w:r>
        <w:t>accept</w:t>
      </w:r>
      <w:r w:rsidRPr="00BA3676">
        <w:t>&gt;</w:t>
      </w:r>
      <w:r>
        <w:t xml:space="preserve"> element:</w:t>
      </w:r>
    </w:p>
    <w:p w14:paraId="0647C76B" w14:textId="77777777" w:rsidR="00160853" w:rsidRDefault="00160853" w:rsidP="00160853">
      <w:pPr>
        <w:pStyle w:val="B4"/>
      </w:pPr>
      <w:r>
        <w:t>A)</w:t>
      </w:r>
      <w:r>
        <w:tab/>
        <w:t>shall</w:t>
      </w:r>
      <w:r w:rsidRPr="00A86FEC">
        <w:t xml:space="preserve"> include a &lt;pin-</w:t>
      </w:r>
      <w:r>
        <w:t>accepted</w:t>
      </w:r>
      <w:r w:rsidRPr="00A86FEC">
        <w:t xml:space="preserve">-qos&gt; element set to the QoS requirement of the packet flow that </w:t>
      </w:r>
      <w:r>
        <w:t>is accepted</w:t>
      </w:r>
      <w:r w:rsidRPr="00A86FEC">
        <w:t xml:space="preserve"> by the </w:t>
      </w:r>
      <w:r>
        <w:t>PGAE-C</w:t>
      </w:r>
      <w:r w:rsidRPr="00A86FEC">
        <w:t xml:space="preserve">; </w:t>
      </w:r>
      <w:r>
        <w:t>and</w:t>
      </w:r>
    </w:p>
    <w:p w14:paraId="0ABA08B3" w14:textId="77777777" w:rsidR="00160853" w:rsidRDefault="00160853" w:rsidP="00160853">
      <w:pPr>
        <w:pStyle w:val="B4"/>
        <w:rPr>
          <w:lang w:eastAsia="zh-CN"/>
        </w:rPr>
      </w:pPr>
      <w:r>
        <w:rPr>
          <w:lang w:eastAsia="zh-CN"/>
        </w:rPr>
        <w:t>B)</w:t>
      </w:r>
      <w:r>
        <w:rPr>
          <w:lang w:eastAsia="zh-CN"/>
        </w:rPr>
        <w:tab/>
        <w:t xml:space="preserve">shall include a &lt;pin-communication-flow-id&gt; element set to the identity of the </w:t>
      </w:r>
      <w:r w:rsidRPr="00A86FEC">
        <w:rPr>
          <w:lang w:eastAsia="zh-CN"/>
        </w:rPr>
        <w:t xml:space="preserve">communication flow that </w:t>
      </w:r>
      <w:r>
        <w:rPr>
          <w:lang w:eastAsia="zh-CN"/>
        </w:rPr>
        <w:t xml:space="preserve">is </w:t>
      </w:r>
      <w:r w:rsidRPr="00A86FEC">
        <w:rPr>
          <w:lang w:eastAsia="zh-CN"/>
        </w:rPr>
        <w:t xml:space="preserve">successfully </w:t>
      </w:r>
      <w:r>
        <w:rPr>
          <w:lang w:eastAsia="zh-CN"/>
        </w:rPr>
        <w:t>created</w:t>
      </w:r>
      <w:r w:rsidRPr="00A86FEC">
        <w:rPr>
          <w:lang w:eastAsia="zh-CN"/>
        </w:rPr>
        <w:t xml:space="preserve"> by </w:t>
      </w:r>
      <w:r>
        <w:rPr>
          <w:lang w:eastAsia="zh-CN"/>
        </w:rPr>
        <w:t>the PGAE-C; or</w:t>
      </w:r>
    </w:p>
    <w:p w14:paraId="1DEC70AE" w14:textId="77777777" w:rsidR="00160853" w:rsidRDefault="00160853" w:rsidP="00160853">
      <w:pPr>
        <w:pStyle w:val="B2"/>
      </w:pPr>
      <w:r>
        <w:t>2)</w:t>
      </w:r>
      <w:r>
        <w:tab/>
        <w:t>an HTTP 403 (Forbidden) response according to IETF RFC 9110 [4]. In the HTTP 403 (Forbidden) response message, the PGAE-C:</w:t>
      </w:r>
    </w:p>
    <w:p w14:paraId="12AB78CA" w14:textId="77777777" w:rsidR="00160853" w:rsidRDefault="00160853" w:rsidP="00160853">
      <w:pPr>
        <w:pStyle w:val="B3"/>
      </w:pPr>
      <w:r>
        <w:t>i)</w:t>
      </w:r>
      <w:r>
        <w:tab/>
        <w:t>shall include a Content-Type header field set to "application/vnd.3gpp.pinapp-info+xml"; and</w:t>
      </w:r>
    </w:p>
    <w:p w14:paraId="57458BFD" w14:textId="77777777" w:rsidR="00160853" w:rsidRDefault="00160853" w:rsidP="00160853">
      <w:pPr>
        <w:pStyle w:val="B3"/>
      </w:pPr>
      <w:r>
        <w:t>ii)</w:t>
      </w:r>
      <w:r>
        <w:tab/>
        <w:t xml:space="preserve">shall include an application/vnd.3gpp.pinapp-info+xml MIME body with a </w:t>
      </w:r>
      <w:r w:rsidRPr="00BA3676">
        <w:t>&lt;pin-communication-</w:t>
      </w:r>
      <w:r>
        <w:t>create</w:t>
      </w:r>
      <w:r w:rsidRPr="00BA3676">
        <w:t>-</w:t>
      </w:r>
      <w:r>
        <w:t>reject</w:t>
      </w:r>
      <w:r w:rsidRPr="00BA3676">
        <w:t>&gt;</w:t>
      </w:r>
      <w:r>
        <w:t xml:space="preserve"> element in the &lt;pinapp-info&gt; root element </w:t>
      </w:r>
      <w:r>
        <w:rPr>
          <w:lang w:eastAsia="zh-CN"/>
        </w:rPr>
        <w:t>and</w:t>
      </w:r>
      <w:r>
        <w:t xml:space="preserve"> within the </w:t>
      </w:r>
      <w:r w:rsidRPr="00BA3676">
        <w:t>&lt;pin-communication-</w:t>
      </w:r>
      <w:r>
        <w:t>create</w:t>
      </w:r>
      <w:r w:rsidRPr="00BA3676">
        <w:t>-</w:t>
      </w:r>
      <w:r>
        <w:t>reject</w:t>
      </w:r>
      <w:r w:rsidRPr="00BA3676">
        <w:t>&gt;</w:t>
      </w:r>
      <w:r>
        <w:t xml:space="preserve"> element:</w:t>
      </w:r>
    </w:p>
    <w:p w14:paraId="22184201" w14:textId="77777777" w:rsidR="00160853" w:rsidRPr="00C53690" w:rsidRDefault="00160853" w:rsidP="00160853">
      <w:pPr>
        <w:pStyle w:val="B4"/>
        <w:rPr>
          <w:lang w:eastAsia="zh-CN"/>
        </w:rPr>
      </w:pPr>
      <w:r>
        <w:rPr>
          <w:lang w:eastAsia="zh-CN"/>
        </w:rPr>
        <w:t>i)</w:t>
      </w:r>
      <w:r>
        <w:rPr>
          <w:lang w:eastAsia="zh-CN"/>
        </w:rPr>
        <w:tab/>
        <w:t xml:space="preserve">shall </w:t>
      </w:r>
      <w:r>
        <w:t>include a &lt;</w:t>
      </w:r>
      <w:r>
        <w:rPr>
          <w:lang w:eastAsia="zh-CN"/>
        </w:rPr>
        <w:t>cause</w:t>
      </w:r>
      <w:r>
        <w:t>&gt; element set to an appropriate cause for PIN communication create procedure failure;</w:t>
      </w:r>
      <w:r>
        <w:rPr>
          <w:rFonts w:hint="eastAsia"/>
          <w:lang w:eastAsia="zh-CN"/>
        </w:rPr>
        <w:t xml:space="preserve"> </w:t>
      </w:r>
      <w:r>
        <w:rPr>
          <w:lang w:eastAsia="zh-CN"/>
        </w:rPr>
        <w:t>and</w:t>
      </w:r>
    </w:p>
    <w:p w14:paraId="17A8D2B8" w14:textId="77777777" w:rsidR="00160853" w:rsidRPr="005D607B" w:rsidRDefault="00160853" w:rsidP="00160853">
      <w:pPr>
        <w:pStyle w:val="B1"/>
      </w:pPr>
      <w:r>
        <w:t>d</w:t>
      </w:r>
      <w:r w:rsidRPr="005D607B">
        <w:t>)</w:t>
      </w:r>
      <w:r w:rsidRPr="005D607B">
        <w:tab/>
      </w:r>
      <w:r>
        <w:t xml:space="preserve">shall </w:t>
      </w:r>
      <w:r w:rsidRPr="005D607B">
        <w:t xml:space="preserve">send the HTTP 200 (OK) response </w:t>
      </w:r>
      <w:r>
        <w:t>or the HTTP 403 (Forbidden) response</w:t>
      </w:r>
      <w:r w:rsidRPr="005D607B">
        <w:t xml:space="preserve"> towards the PMAE-C.</w:t>
      </w:r>
    </w:p>
    <w:p w14:paraId="42A892B8" w14:textId="77777777" w:rsidR="00160853" w:rsidRDefault="00160853" w:rsidP="00160853">
      <w:pPr>
        <w:pStyle w:val="Heading3"/>
        <w:rPr>
          <w:lang w:eastAsia="zh-CN"/>
        </w:rPr>
      </w:pPr>
      <w:bookmarkStart w:id="279" w:name="_Toc160556383"/>
      <w:r>
        <w:rPr>
          <w:lang w:eastAsia="zh-CN"/>
        </w:rPr>
        <w:t>5.5.3</w:t>
      </w:r>
      <w:r>
        <w:rPr>
          <w:lang w:eastAsia="zh-CN"/>
        </w:rPr>
        <w:tab/>
        <w:t>PIN communication update procedure</w:t>
      </w:r>
      <w:bookmarkEnd w:id="279"/>
    </w:p>
    <w:p w14:paraId="58116752" w14:textId="77777777" w:rsidR="00160853" w:rsidRPr="00662B43" w:rsidRDefault="00160853" w:rsidP="00160853">
      <w:pPr>
        <w:pStyle w:val="Heading4"/>
      </w:pPr>
      <w:bookmarkStart w:id="280" w:name="_Toc160556384"/>
      <w:r w:rsidRPr="00662B43">
        <w:t>5.5.</w:t>
      </w:r>
      <w:r>
        <w:t>3</w:t>
      </w:r>
      <w:r w:rsidRPr="00662B43">
        <w:t>.1</w:t>
      </w:r>
      <w:r w:rsidRPr="00662B43">
        <w:tab/>
        <w:t>Requesting entity procedure</w:t>
      </w:r>
      <w:bookmarkEnd w:id="280"/>
    </w:p>
    <w:p w14:paraId="2EB5A3C2" w14:textId="77777777" w:rsidR="00160853" w:rsidRDefault="00160853" w:rsidP="00160853">
      <w:pPr>
        <w:rPr>
          <w:lang w:eastAsia="zh-CN"/>
        </w:rPr>
      </w:pPr>
      <w:r>
        <w:rPr>
          <w:rFonts w:hint="eastAsia"/>
          <w:lang w:eastAsia="zh-CN"/>
        </w:rPr>
        <w:t>T</w:t>
      </w:r>
      <w:r>
        <w:rPr>
          <w:lang w:eastAsia="zh-CN"/>
        </w:rPr>
        <w:t>he requesting entity can be PMAE-C, PEAE-C, or PGAE-C.</w:t>
      </w:r>
    </w:p>
    <w:p w14:paraId="095823B2" w14:textId="77777777" w:rsidR="00160853" w:rsidRDefault="00160853" w:rsidP="00160853">
      <w:r>
        <w:t xml:space="preserve">When the </w:t>
      </w:r>
      <w:r>
        <w:rPr>
          <w:lang w:eastAsia="zh-CN"/>
        </w:rPr>
        <w:t>requesting entity</w:t>
      </w:r>
      <w:r>
        <w:t xml:space="preserve"> needs </w:t>
      </w:r>
      <w:r>
        <w:rPr>
          <w:lang w:eastAsia="zh-CN"/>
        </w:rPr>
        <w:t>to update a PIN communication</w:t>
      </w:r>
      <w:r>
        <w:t xml:space="preserve">, the </w:t>
      </w:r>
      <w:r>
        <w:rPr>
          <w:lang w:eastAsia="zh-CN"/>
        </w:rPr>
        <w:t>requesting entity</w:t>
      </w:r>
      <w:r>
        <w:t xml:space="preserve"> shall generate an HTTP POST request according to procedures as specified in IETF RFC 9110 [4]. In the HTTP POST request, the </w:t>
      </w:r>
      <w:r>
        <w:rPr>
          <w:lang w:eastAsia="zh-CN"/>
        </w:rPr>
        <w:t>requesting entity</w:t>
      </w:r>
      <w:r>
        <w:t>:</w:t>
      </w:r>
    </w:p>
    <w:p w14:paraId="155E0B74" w14:textId="77777777" w:rsidR="00160853" w:rsidRDefault="00160853" w:rsidP="00160853">
      <w:pPr>
        <w:pStyle w:val="B1"/>
        <w:rPr>
          <w:lang w:eastAsia="zh-CN"/>
        </w:rPr>
      </w:pPr>
      <w:r>
        <w:rPr>
          <w:lang w:eastAsia="zh-CN"/>
        </w:rPr>
        <w:t>a)</w:t>
      </w:r>
      <w:r>
        <w:rPr>
          <w:lang w:eastAsia="zh-CN"/>
        </w:rPr>
        <w:tab/>
        <w:t>shall set the Request-URI to the URI of the PMAE-C;</w:t>
      </w:r>
    </w:p>
    <w:p w14:paraId="53EA25ED" w14:textId="77777777" w:rsidR="00160853" w:rsidRPr="006F1085" w:rsidRDefault="00160853" w:rsidP="00160853">
      <w:pPr>
        <w:pStyle w:val="NO"/>
      </w:pPr>
      <w:r>
        <w:t>NOTE 1:</w:t>
      </w:r>
      <w:r>
        <w:tab/>
        <w:t>In case of the requesting</w:t>
      </w:r>
      <w:r w:rsidRPr="00097463">
        <w:rPr>
          <w:lang w:eastAsia="zh-CN"/>
        </w:rPr>
        <w:t xml:space="preserve"> </w:t>
      </w:r>
      <w:r>
        <w:rPr>
          <w:rFonts w:hint="eastAsia"/>
          <w:lang w:eastAsia="zh-CN"/>
        </w:rPr>
        <w:t>entit</w:t>
      </w:r>
      <w:r>
        <w:rPr>
          <w:lang w:eastAsia="zh-CN"/>
        </w:rPr>
        <w:t>y is PMAE-C, the Request-URI sets to the URI of the PGAE-C</w:t>
      </w:r>
      <w:r>
        <w:t>.</w:t>
      </w:r>
    </w:p>
    <w:p w14:paraId="58BDC532" w14:textId="77777777" w:rsidR="00160853" w:rsidRDefault="00160853" w:rsidP="00160853">
      <w:pPr>
        <w:pStyle w:val="B1"/>
      </w:pPr>
      <w:r>
        <w:t>b)</w:t>
      </w:r>
      <w:r>
        <w:tab/>
        <w:t>shall include a Content-Type header field set to "application/vnd.3gpp.pinapp-info+xml"; and</w:t>
      </w:r>
    </w:p>
    <w:p w14:paraId="0342EFAD" w14:textId="77777777" w:rsidR="00160853" w:rsidRDefault="00160853" w:rsidP="00160853">
      <w:pPr>
        <w:pStyle w:val="B1"/>
      </w:pPr>
      <w:r>
        <w:t>c)</w:t>
      </w:r>
      <w:r>
        <w:tab/>
        <w:t>shall include an application/vnd.3gpp.pinapp-info+xml MIME body with a &lt;pin-communication-update-request&gt; element in the &lt;pinapp-info&gt; root element and within the &lt;pin-communication-update-request&gt; element:</w:t>
      </w:r>
    </w:p>
    <w:p w14:paraId="39F17187" w14:textId="77777777" w:rsidR="00160853" w:rsidRDefault="00160853" w:rsidP="00160853">
      <w:pPr>
        <w:pStyle w:val="B2"/>
        <w:rPr>
          <w:lang w:eastAsia="zh-CN"/>
        </w:rPr>
      </w:pPr>
      <w:r>
        <w:rPr>
          <w:rFonts w:hint="eastAsia"/>
          <w:lang w:eastAsia="zh-CN"/>
        </w:rPr>
        <w:t>1</w:t>
      </w:r>
      <w:r>
        <w:rPr>
          <w:lang w:eastAsia="zh-CN"/>
        </w:rPr>
        <w:t>)</w:t>
      </w:r>
      <w:r>
        <w:rPr>
          <w:lang w:eastAsia="zh-CN"/>
        </w:rPr>
        <w:tab/>
        <w:t xml:space="preserve">shall include a &lt;pin-id&gt; </w:t>
      </w:r>
      <w:r>
        <w:t>element set to the PIN ID of the PIN;</w:t>
      </w:r>
    </w:p>
    <w:p w14:paraId="7E9D0BED" w14:textId="77777777" w:rsidR="00160853" w:rsidRDefault="00160853" w:rsidP="00160853">
      <w:pPr>
        <w:pStyle w:val="B2"/>
      </w:pPr>
      <w:r>
        <w:t>2)</w:t>
      </w:r>
      <w:r>
        <w:tab/>
        <w:t xml:space="preserve">shall include a &lt;ue-id&gt; element set to the identity of the </w:t>
      </w:r>
      <w:r>
        <w:rPr>
          <w:lang w:eastAsia="zh-CN"/>
        </w:rPr>
        <w:t>requesting entity</w:t>
      </w:r>
      <w:r>
        <w:t>;</w:t>
      </w:r>
    </w:p>
    <w:p w14:paraId="69DF89AB" w14:textId="77777777" w:rsidR="00160853" w:rsidRDefault="00160853" w:rsidP="00160853">
      <w:pPr>
        <w:pStyle w:val="B2"/>
      </w:pPr>
      <w:r>
        <w:t>3)</w:t>
      </w:r>
      <w:r>
        <w:tab/>
        <w:t>shall include a &lt;security-credentials&gt; element set to the security credentials resulting from a successful authorization for the PIN service;</w:t>
      </w:r>
    </w:p>
    <w:p w14:paraId="3FB147A7" w14:textId="77777777" w:rsidR="00160853" w:rsidRDefault="00160853" w:rsidP="00160853">
      <w:pPr>
        <w:pStyle w:val="B2"/>
      </w:pPr>
      <w:r>
        <w:rPr>
          <w:lang w:eastAsia="zh-CN"/>
        </w:rPr>
        <w:t>4)</w:t>
      </w:r>
      <w:r>
        <w:rPr>
          <w:lang w:eastAsia="zh-CN"/>
        </w:rPr>
        <w:tab/>
        <w:t>shall include a &lt;pin-</w:t>
      </w:r>
      <w:r>
        <w:t>traffic-descriptor</w:t>
      </w:r>
      <w:r>
        <w:rPr>
          <w:lang w:eastAsia="zh-CN"/>
        </w:rPr>
        <w:t xml:space="preserve">&gt; </w:t>
      </w:r>
      <w:r>
        <w:t>element set to the PIN traffic descriptor that i</w:t>
      </w:r>
      <w:r w:rsidRPr="000B21BF">
        <w:t>dentif</w:t>
      </w:r>
      <w:r>
        <w:t>ies</w:t>
      </w:r>
      <w:r w:rsidRPr="000B21BF">
        <w:t xml:space="preserve"> the target traffic to</w:t>
      </w:r>
      <w:r>
        <w:t xml:space="preserve"> or </w:t>
      </w:r>
      <w:r w:rsidRPr="000B21BF">
        <w:t xml:space="preserve">from </w:t>
      </w:r>
      <w:r>
        <w:t xml:space="preserve">the </w:t>
      </w:r>
      <w:r w:rsidRPr="000B21BF">
        <w:t xml:space="preserve">application server or </w:t>
      </w:r>
      <w:r>
        <w:t>the PIN peer;</w:t>
      </w:r>
    </w:p>
    <w:p w14:paraId="0F16A60A" w14:textId="77777777" w:rsidR="00160853" w:rsidRDefault="00160853" w:rsidP="00160853">
      <w:pPr>
        <w:pStyle w:val="B2"/>
        <w:rPr>
          <w:rFonts w:cs="Arial"/>
        </w:rPr>
      </w:pPr>
      <w:r>
        <w:rPr>
          <w:lang w:eastAsia="zh-CN"/>
        </w:rPr>
        <w:t>5)</w:t>
      </w:r>
      <w:r>
        <w:rPr>
          <w:lang w:eastAsia="zh-CN"/>
        </w:rPr>
        <w:tab/>
        <w:t>shall include a &lt;</w:t>
      </w:r>
      <w:r>
        <w:t>pin-packet-filter</w:t>
      </w:r>
      <w:r>
        <w:rPr>
          <w:lang w:eastAsia="zh-CN"/>
        </w:rPr>
        <w:t>&gt;</w:t>
      </w:r>
      <w:r>
        <w:t xml:space="preserve"> element set to</w:t>
      </w:r>
      <w:r>
        <w:rPr>
          <w:rFonts w:cs="Arial"/>
        </w:rPr>
        <w:t xml:space="preserve"> the PIN </w:t>
      </w:r>
      <w:r>
        <w:t xml:space="preserve">packet </w:t>
      </w:r>
      <w:r>
        <w:rPr>
          <w:lang w:val="en-US"/>
        </w:rPr>
        <w:t>f</w:t>
      </w:r>
      <w:r w:rsidRPr="000B21BF">
        <w:rPr>
          <w:lang w:val="en-US"/>
        </w:rPr>
        <w:t xml:space="preserve">ilter </w:t>
      </w:r>
      <w:r>
        <w:rPr>
          <w:lang w:val="en-US"/>
        </w:rPr>
        <w:t>that</w:t>
      </w:r>
      <w:r w:rsidRPr="000B21BF">
        <w:rPr>
          <w:lang w:val="en-US"/>
        </w:rPr>
        <w:t xml:space="preserve"> identif</w:t>
      </w:r>
      <w:r>
        <w:rPr>
          <w:lang w:val="en-US"/>
        </w:rPr>
        <w:t>ies</w:t>
      </w:r>
      <w:r w:rsidRPr="000B21BF">
        <w:rPr>
          <w:lang w:val="en-US"/>
        </w:rPr>
        <w:t xml:space="preserve"> one or more packet flow(s)</w:t>
      </w:r>
      <w:r>
        <w:rPr>
          <w:lang w:val="en-US"/>
        </w:rPr>
        <w:t xml:space="preserve"> (i.e. for</w:t>
      </w:r>
      <w:r w:rsidRPr="000B21BF">
        <w:rPr>
          <w:lang w:val="en-US"/>
        </w:rPr>
        <w:t xml:space="preserve"> the PG</w:t>
      </w:r>
      <w:r>
        <w:rPr>
          <w:lang w:val="en-US"/>
        </w:rPr>
        <w:t>AE-</w:t>
      </w:r>
      <w:r w:rsidRPr="000B21BF">
        <w:rPr>
          <w:lang w:val="en-US"/>
        </w:rPr>
        <w:t>C</w:t>
      </w:r>
      <w:r>
        <w:rPr>
          <w:lang w:val="en-US"/>
        </w:rPr>
        <w:t xml:space="preserve"> to</w:t>
      </w:r>
      <w:r w:rsidRPr="000B21BF">
        <w:rPr>
          <w:lang w:val="en-US"/>
        </w:rPr>
        <w:t xml:space="preserve"> route the traffic to the target application server</w:t>
      </w:r>
      <w:r>
        <w:rPr>
          <w:lang w:val="en-US"/>
        </w:rPr>
        <w:t xml:space="preserve"> or PIN peer)</w:t>
      </w:r>
      <w:r>
        <w:rPr>
          <w:rFonts w:cs="Arial"/>
        </w:rPr>
        <w:t>;</w:t>
      </w:r>
    </w:p>
    <w:p w14:paraId="72EC9556" w14:textId="77777777" w:rsidR="00160853" w:rsidRDefault="00160853" w:rsidP="00160853">
      <w:pPr>
        <w:pStyle w:val="B2"/>
        <w:rPr>
          <w:lang w:eastAsia="zh-CN"/>
        </w:rPr>
      </w:pPr>
      <w:r>
        <w:rPr>
          <w:lang w:eastAsia="zh-CN"/>
        </w:rPr>
        <w:t>6)</w:t>
      </w:r>
      <w:r>
        <w:rPr>
          <w:lang w:eastAsia="zh-CN"/>
        </w:rPr>
        <w:tab/>
        <w:t>may include a &lt;pin-requested-qos&gt; element set to t</w:t>
      </w:r>
      <w:r w:rsidRPr="00FD2B7F">
        <w:rPr>
          <w:lang w:eastAsia="zh-CN"/>
        </w:rPr>
        <w:t>he QoS</w:t>
      </w:r>
      <w:r>
        <w:rPr>
          <w:lang w:eastAsia="zh-CN"/>
        </w:rPr>
        <w:t xml:space="preserve"> requirement</w:t>
      </w:r>
      <w:r w:rsidRPr="00FD2B7F">
        <w:rPr>
          <w:lang w:eastAsia="zh-CN"/>
        </w:rPr>
        <w:t xml:space="preserve"> of </w:t>
      </w:r>
      <w:r>
        <w:rPr>
          <w:lang w:eastAsia="zh-CN"/>
        </w:rPr>
        <w:t xml:space="preserve">the </w:t>
      </w:r>
      <w:r w:rsidRPr="00FD2B7F">
        <w:rPr>
          <w:lang w:eastAsia="zh-CN"/>
        </w:rPr>
        <w:t xml:space="preserve">packet flow that requested by </w:t>
      </w:r>
      <w:r>
        <w:rPr>
          <w:lang w:eastAsia="zh-CN"/>
        </w:rPr>
        <w:t>the requesting entity; and</w:t>
      </w:r>
    </w:p>
    <w:p w14:paraId="7929FDEC" w14:textId="77777777" w:rsidR="00160853" w:rsidRPr="00662B43" w:rsidRDefault="00160853" w:rsidP="00160853">
      <w:pPr>
        <w:pStyle w:val="B2"/>
        <w:rPr>
          <w:lang w:eastAsia="zh-CN"/>
        </w:rPr>
      </w:pPr>
      <w:r>
        <w:rPr>
          <w:rFonts w:hint="eastAsia"/>
          <w:lang w:eastAsia="zh-CN"/>
        </w:rPr>
        <w:t>7</w:t>
      </w:r>
      <w:r>
        <w:rPr>
          <w:lang w:eastAsia="zh-CN"/>
        </w:rPr>
        <w:t>)</w:t>
      </w:r>
      <w:r>
        <w:rPr>
          <w:lang w:eastAsia="zh-CN"/>
        </w:rPr>
        <w:tab/>
      </w:r>
      <w:r>
        <w:rPr>
          <w:lang w:eastAsia="zh-CN"/>
        </w:rPr>
        <w:tab/>
        <w:t>may include a &lt;ue-address&gt; element set to t</w:t>
      </w:r>
      <w:r w:rsidRPr="00FD2B7F">
        <w:rPr>
          <w:lang w:eastAsia="zh-CN"/>
        </w:rPr>
        <w:t xml:space="preserve">he </w:t>
      </w:r>
      <w:r w:rsidRPr="00662B43">
        <w:rPr>
          <w:lang w:eastAsia="zh-CN"/>
        </w:rPr>
        <w:t>MAC address</w:t>
      </w:r>
      <w:r>
        <w:rPr>
          <w:lang w:eastAsia="zh-CN"/>
        </w:rPr>
        <w:t xml:space="preserve"> or </w:t>
      </w:r>
      <w:r w:rsidRPr="00662B43">
        <w:rPr>
          <w:lang w:eastAsia="zh-CN"/>
        </w:rPr>
        <w:t xml:space="preserve">IP address of </w:t>
      </w:r>
      <w:r>
        <w:rPr>
          <w:lang w:eastAsia="zh-CN"/>
        </w:rPr>
        <w:t>the requesting entity.</w:t>
      </w:r>
    </w:p>
    <w:p w14:paraId="5AFF4656" w14:textId="77777777" w:rsidR="00160853" w:rsidRDefault="00160853" w:rsidP="00160853">
      <w:pPr>
        <w:rPr>
          <w:lang w:eastAsia="zh-CN"/>
        </w:rPr>
      </w:pPr>
      <w:r>
        <w:t xml:space="preserve">The </w:t>
      </w:r>
      <w:r>
        <w:rPr>
          <w:lang w:eastAsia="zh-CN"/>
        </w:rPr>
        <w:t>requesting entity</w:t>
      </w:r>
      <w:r>
        <w:t xml:space="preserve"> shall send the generated HTTP POST request towards the PMAE-C according to IETF RFC 9110 [4]</w:t>
      </w:r>
      <w:r>
        <w:rPr>
          <w:lang w:eastAsia="zh-CN"/>
        </w:rPr>
        <w:t>.</w:t>
      </w:r>
    </w:p>
    <w:p w14:paraId="0E3A37F9" w14:textId="77777777" w:rsidR="00160853" w:rsidRPr="00652571" w:rsidRDefault="00160853" w:rsidP="00160853">
      <w:pPr>
        <w:pStyle w:val="NO"/>
      </w:pPr>
      <w:r>
        <w:lastRenderedPageBreak/>
        <w:t>NOTE 2:</w:t>
      </w:r>
      <w:r>
        <w:tab/>
        <w:t>In case of the requesting</w:t>
      </w:r>
      <w:r w:rsidRPr="00097463">
        <w:rPr>
          <w:lang w:eastAsia="zh-CN"/>
        </w:rPr>
        <w:t xml:space="preserve"> </w:t>
      </w:r>
      <w:r>
        <w:rPr>
          <w:rFonts w:hint="eastAsia"/>
          <w:lang w:eastAsia="zh-CN"/>
        </w:rPr>
        <w:t>entit</w:t>
      </w:r>
      <w:r>
        <w:rPr>
          <w:lang w:eastAsia="zh-CN"/>
        </w:rPr>
        <w:t xml:space="preserve">y is PMAE-C itself, </w:t>
      </w:r>
      <w:r>
        <w:t>the generated HTTP POST request is sent towards the PGAE-C.</w:t>
      </w:r>
    </w:p>
    <w:p w14:paraId="6A82000E" w14:textId="77777777" w:rsidR="00160853" w:rsidRDefault="00160853" w:rsidP="00160853">
      <w:r>
        <w:rPr>
          <w:lang w:eastAsia="zh-CN"/>
        </w:rPr>
        <w:t>Up</w:t>
      </w:r>
      <w:r>
        <w:rPr>
          <w:lang w:eastAsia="x-none"/>
        </w:rPr>
        <w:t xml:space="preserve">on reception of an </w:t>
      </w:r>
      <w:r>
        <w:t>HTTP 200 (OK) response message containing:</w:t>
      </w:r>
    </w:p>
    <w:p w14:paraId="1849068F" w14:textId="77777777" w:rsidR="00160853" w:rsidRDefault="00160853" w:rsidP="00160853">
      <w:pPr>
        <w:pStyle w:val="B1"/>
      </w:pPr>
      <w:r>
        <w:t>a)</w:t>
      </w:r>
      <w:r>
        <w:tab/>
        <w:t>a Content-Type header field set to "application/vnd.3gpp.pinapp-info+xml"; and</w:t>
      </w:r>
    </w:p>
    <w:p w14:paraId="448D5DE3" w14:textId="77777777" w:rsidR="00160853" w:rsidRDefault="00160853" w:rsidP="00160853">
      <w:pPr>
        <w:pStyle w:val="B1"/>
      </w:pPr>
      <w:r>
        <w:t>b)</w:t>
      </w:r>
      <w:r>
        <w:tab/>
        <w:t>an application/vnd.3gpp.pinapp-info+xml MIME body with a &lt;pin-communication-</w:t>
      </w:r>
      <w:r>
        <w:rPr>
          <w:lang w:eastAsia="zh-CN"/>
        </w:rPr>
        <w:t>update</w:t>
      </w:r>
      <w:r>
        <w:t>-</w:t>
      </w:r>
      <w:r>
        <w:rPr>
          <w:rFonts w:hint="eastAsia"/>
          <w:lang w:eastAsia="zh-CN"/>
        </w:rPr>
        <w:t>acce</w:t>
      </w:r>
      <w:r>
        <w:t>pt&gt; element in the &lt;pinapp-info&gt; root element,</w:t>
      </w:r>
    </w:p>
    <w:p w14:paraId="7E57A14E" w14:textId="77777777" w:rsidR="00160853" w:rsidRDefault="00160853" w:rsidP="00160853">
      <w:pPr>
        <w:rPr>
          <w:lang w:eastAsia="zh-CN"/>
        </w:rPr>
      </w:pPr>
      <w:r>
        <w:t xml:space="preserve">the requesting entity shall consider the PIN communication </w:t>
      </w:r>
      <w:r>
        <w:rPr>
          <w:lang w:eastAsia="zh-CN"/>
        </w:rPr>
        <w:t xml:space="preserve">update </w:t>
      </w:r>
      <w:r>
        <w:t>is allowed by the PMAE-C and send the traffic to the PGAE-C when needed.</w:t>
      </w:r>
    </w:p>
    <w:p w14:paraId="02D4375C" w14:textId="77777777" w:rsidR="00160853" w:rsidRDefault="00160853" w:rsidP="00160853">
      <w:r>
        <w:rPr>
          <w:lang w:eastAsia="zh-CN"/>
        </w:rPr>
        <w:t>Up</w:t>
      </w:r>
      <w:r>
        <w:rPr>
          <w:lang w:eastAsia="x-none"/>
        </w:rPr>
        <w:t xml:space="preserve">on reception of an </w:t>
      </w:r>
      <w:r>
        <w:t>HTTP 403 (Forbidden) response message containing:</w:t>
      </w:r>
    </w:p>
    <w:p w14:paraId="225C6804" w14:textId="77777777" w:rsidR="00160853" w:rsidRDefault="00160853" w:rsidP="00160853">
      <w:pPr>
        <w:pStyle w:val="B1"/>
      </w:pPr>
      <w:r>
        <w:t>a)</w:t>
      </w:r>
      <w:r>
        <w:tab/>
        <w:t>a Content-Type header field set to "application/vnd.3gpp.pinapp-info+xml"; and</w:t>
      </w:r>
    </w:p>
    <w:p w14:paraId="4E0F1FA5" w14:textId="77777777" w:rsidR="00160853" w:rsidRDefault="00160853" w:rsidP="00160853">
      <w:pPr>
        <w:pStyle w:val="B1"/>
      </w:pPr>
      <w:r>
        <w:t>b)</w:t>
      </w:r>
      <w:r>
        <w:tab/>
        <w:t>an application/vnd.3gpp.pinapp-info+xml MIME body with a &lt;pin-communication-</w:t>
      </w:r>
      <w:r>
        <w:rPr>
          <w:lang w:eastAsia="zh-CN"/>
        </w:rPr>
        <w:t>update</w:t>
      </w:r>
      <w:r>
        <w:t>-</w:t>
      </w:r>
      <w:r>
        <w:rPr>
          <w:lang w:eastAsia="zh-CN"/>
        </w:rPr>
        <w:t>reject</w:t>
      </w:r>
      <w:r>
        <w:t>&gt; element in the &lt;pinapp-info&gt; root element,</w:t>
      </w:r>
    </w:p>
    <w:p w14:paraId="353DE4A5" w14:textId="77777777" w:rsidR="00160853" w:rsidRDefault="00160853" w:rsidP="00160853">
      <w:r>
        <w:t>the requesting entity shall consider the PIN communication update procedure is not allowed by the PMAE-C or the PGAE-C.</w:t>
      </w:r>
    </w:p>
    <w:p w14:paraId="22795068" w14:textId="77777777" w:rsidR="00160853" w:rsidRDefault="00160853" w:rsidP="00160853">
      <w:pPr>
        <w:pStyle w:val="Heading4"/>
      </w:pPr>
      <w:bookmarkStart w:id="281" w:name="_Toc160556385"/>
      <w:r w:rsidRPr="00662B43">
        <w:t>5.5.</w:t>
      </w:r>
      <w:r>
        <w:t>3</w:t>
      </w:r>
      <w:r w:rsidRPr="00662B43">
        <w:t>.</w:t>
      </w:r>
      <w:r>
        <w:t>2</w:t>
      </w:r>
      <w:r w:rsidRPr="00662B43">
        <w:tab/>
      </w:r>
      <w:r>
        <w:t>PMAE-C</w:t>
      </w:r>
      <w:r w:rsidRPr="00662B43">
        <w:t xml:space="preserve"> procedure</w:t>
      </w:r>
      <w:bookmarkEnd w:id="281"/>
    </w:p>
    <w:p w14:paraId="230E5DAE" w14:textId="77777777" w:rsidR="00160853" w:rsidRPr="0055485C" w:rsidRDefault="00160853" w:rsidP="00160853">
      <w:pPr>
        <w:pStyle w:val="NO"/>
        <w:rPr>
          <w:noProof/>
        </w:rPr>
      </w:pPr>
      <w:r>
        <w:t>NOTE:</w:t>
      </w:r>
      <w:r>
        <w:tab/>
      </w:r>
      <w:r w:rsidRPr="0055485C">
        <w:t xml:space="preserve">This </w:t>
      </w:r>
      <w:r>
        <w:t>procedure</w:t>
      </w:r>
      <w:r w:rsidRPr="0055485C">
        <w:t xml:space="preserve"> is not perform</w:t>
      </w:r>
      <w:r>
        <w:t>ed</w:t>
      </w:r>
      <w:r w:rsidRPr="0055485C">
        <w:t xml:space="preserve"> i</w:t>
      </w:r>
      <w:r>
        <w:t>f</w:t>
      </w:r>
      <w:r w:rsidRPr="0055485C">
        <w:t xml:space="preserve"> the requesting entity is the PMAE-C itself.</w:t>
      </w:r>
    </w:p>
    <w:p w14:paraId="792CA304" w14:textId="77777777" w:rsidR="00160853" w:rsidRDefault="00160853" w:rsidP="00160853">
      <w:r>
        <w:rPr>
          <w:lang w:eastAsia="x-none"/>
        </w:rPr>
        <w:t>Upon reception of an HTTP POST request</w:t>
      </w:r>
      <w:r>
        <w:t xml:space="preserve"> message containing:</w:t>
      </w:r>
    </w:p>
    <w:p w14:paraId="4076C33E" w14:textId="77777777" w:rsidR="00160853" w:rsidRDefault="00160853" w:rsidP="00160853">
      <w:pPr>
        <w:pStyle w:val="B1"/>
      </w:pPr>
      <w:r>
        <w:t>a)</w:t>
      </w:r>
      <w:r>
        <w:tab/>
        <w:t>a Content-Type header field set to "application/vnd.3gpp.pinapp-info+xml"; and</w:t>
      </w:r>
    </w:p>
    <w:p w14:paraId="272D05DB" w14:textId="77777777" w:rsidR="00160853" w:rsidRDefault="00160853" w:rsidP="00160853">
      <w:pPr>
        <w:pStyle w:val="B1"/>
      </w:pPr>
      <w:r>
        <w:t>b)</w:t>
      </w:r>
      <w:r>
        <w:tab/>
        <w:t>an application/vnd.3gpp.pinapp-info+xml MIME body with a &lt;pin-communication-update-request&gt; element in the &lt;pinapp-info&gt; root element,</w:t>
      </w:r>
    </w:p>
    <w:p w14:paraId="05465E5B" w14:textId="77777777" w:rsidR="00160853" w:rsidRDefault="00160853" w:rsidP="00160853">
      <w:pPr>
        <w:rPr>
          <w:noProof/>
        </w:rPr>
      </w:pPr>
      <w:r>
        <w:t xml:space="preserve">the PMAE-C shall </w:t>
      </w:r>
      <w:r>
        <w:rPr>
          <w:lang w:eastAsia="zh-CN"/>
        </w:rPr>
        <w:t>determine whether the requesting entity is allowed to update the PIN communication or not</w:t>
      </w:r>
      <w:r>
        <w:rPr>
          <w:noProof/>
        </w:rPr>
        <w:t>.</w:t>
      </w:r>
    </w:p>
    <w:p w14:paraId="779E7A95" w14:textId="77777777" w:rsidR="00160853" w:rsidRDefault="00160853" w:rsidP="00160853">
      <w:r>
        <w:rPr>
          <w:noProof/>
          <w:lang w:eastAsia="zh-CN"/>
        </w:rPr>
        <w:t xml:space="preserve">If the </w:t>
      </w:r>
      <w:r>
        <w:rPr>
          <w:lang w:eastAsia="zh-CN"/>
        </w:rPr>
        <w:t>requesting entity</w:t>
      </w:r>
      <w:r w:rsidRPr="00360361">
        <w:rPr>
          <w:lang w:eastAsia="zh-CN"/>
        </w:rPr>
        <w:t xml:space="preserve"> </w:t>
      </w:r>
      <w:r>
        <w:rPr>
          <w:lang w:eastAsia="zh-CN"/>
        </w:rPr>
        <w:t>is allowed to update the PIN communication</w:t>
      </w:r>
      <w:r>
        <w:t xml:space="preserve">, </w:t>
      </w:r>
      <w:r>
        <w:rPr>
          <w:noProof/>
        </w:rPr>
        <w:t xml:space="preserve">the PMAE-C shall </w:t>
      </w:r>
      <w:r>
        <w:rPr>
          <w:lang w:eastAsia="zh-CN"/>
        </w:rPr>
        <w:t xml:space="preserve">forward the </w:t>
      </w:r>
      <w:r>
        <w:rPr>
          <w:lang w:eastAsia="x-none"/>
        </w:rPr>
        <w:t>HTTP POST request</w:t>
      </w:r>
      <w:r>
        <w:t xml:space="preserve"> message to PGAE-C with changing the </w:t>
      </w:r>
      <w:r>
        <w:rPr>
          <w:lang w:eastAsia="zh-CN"/>
        </w:rPr>
        <w:t>Request-URI to the URI of the PGAE-C;</w:t>
      </w:r>
    </w:p>
    <w:p w14:paraId="15D1A8CF" w14:textId="77777777" w:rsidR="00160853" w:rsidRDefault="00160853" w:rsidP="00160853">
      <w:pPr>
        <w:rPr>
          <w:noProof/>
        </w:rPr>
      </w:pPr>
      <w:r>
        <w:rPr>
          <w:noProof/>
          <w:lang w:eastAsia="zh-CN"/>
        </w:rPr>
        <w:t xml:space="preserve">If the </w:t>
      </w:r>
      <w:r>
        <w:rPr>
          <w:lang w:eastAsia="zh-CN"/>
        </w:rPr>
        <w:t>requesting entity</w:t>
      </w:r>
      <w:r w:rsidRPr="00360361">
        <w:rPr>
          <w:lang w:eastAsia="zh-CN"/>
        </w:rPr>
        <w:t xml:space="preserve"> </w:t>
      </w:r>
      <w:r>
        <w:rPr>
          <w:lang w:eastAsia="zh-CN"/>
        </w:rPr>
        <w:t>is not allowed to update the PIN communication</w:t>
      </w:r>
      <w:r>
        <w:t xml:space="preserve">, </w:t>
      </w:r>
      <w:r>
        <w:rPr>
          <w:noProof/>
        </w:rPr>
        <w:t>the PMAE-C shall:</w:t>
      </w:r>
    </w:p>
    <w:p w14:paraId="2745B849" w14:textId="77777777" w:rsidR="00160853" w:rsidRDefault="00160853" w:rsidP="00160853">
      <w:pPr>
        <w:pStyle w:val="B1"/>
      </w:pPr>
      <w:r>
        <w:rPr>
          <w:lang w:eastAsia="zh-CN"/>
        </w:rPr>
        <w:t>a)</w:t>
      </w:r>
      <w:r>
        <w:rPr>
          <w:lang w:eastAsia="zh-CN"/>
        </w:rPr>
        <w:tab/>
      </w:r>
      <w:r>
        <w:t>generate an HTTP 403 (Forbidden) response according to IETF RFC 9110 [4]. In the HTTP 403 (Forbidden) response message, the PMAE-C:</w:t>
      </w:r>
    </w:p>
    <w:p w14:paraId="38BB8D01" w14:textId="77777777" w:rsidR="00160853" w:rsidRDefault="00160853" w:rsidP="00160853">
      <w:pPr>
        <w:pStyle w:val="B2"/>
      </w:pPr>
      <w:r>
        <w:t>1)</w:t>
      </w:r>
      <w:r>
        <w:tab/>
        <w:t>shall include a Content-Type header field set to "application/vnd.3gpp.pinapp-info+xml"; and</w:t>
      </w:r>
    </w:p>
    <w:p w14:paraId="0E1D39F4" w14:textId="77777777" w:rsidR="00160853" w:rsidRDefault="00160853" w:rsidP="00160853">
      <w:pPr>
        <w:pStyle w:val="B2"/>
      </w:pPr>
      <w:r>
        <w:t>2)</w:t>
      </w:r>
      <w:r>
        <w:tab/>
        <w:t xml:space="preserve">shall include an application/vnd.3gpp.pinapp-info+xml MIME body with a &lt;pin-communication-update-reject&gt; element in the &lt;pinapp-info&gt; root element </w:t>
      </w:r>
      <w:r>
        <w:rPr>
          <w:lang w:eastAsia="zh-CN"/>
        </w:rPr>
        <w:t>and</w:t>
      </w:r>
      <w:r>
        <w:t xml:space="preserve"> within the &lt;pin-communication-update-reject&gt; element:</w:t>
      </w:r>
    </w:p>
    <w:p w14:paraId="12451046" w14:textId="77777777" w:rsidR="00160853" w:rsidRDefault="00160853" w:rsidP="00160853">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communication update procedure failure; and</w:t>
      </w:r>
    </w:p>
    <w:p w14:paraId="7E8DFD9B" w14:textId="77777777" w:rsidR="00160853" w:rsidRDefault="00160853" w:rsidP="00160853">
      <w:pPr>
        <w:pStyle w:val="B1"/>
        <w:rPr>
          <w:lang w:eastAsia="zh-CN"/>
        </w:rPr>
      </w:pPr>
      <w:r>
        <w:rPr>
          <w:lang w:eastAsia="zh-CN"/>
        </w:rPr>
        <w:t>b)</w:t>
      </w:r>
      <w:r>
        <w:rPr>
          <w:lang w:eastAsia="zh-CN"/>
        </w:rPr>
        <w:tab/>
        <w:t>send the HTTP 403 (</w:t>
      </w:r>
      <w:r>
        <w:t>Forbidden</w:t>
      </w:r>
      <w:r>
        <w:rPr>
          <w:lang w:eastAsia="zh-CN"/>
        </w:rPr>
        <w:t>) response towards the requesting entity.</w:t>
      </w:r>
    </w:p>
    <w:p w14:paraId="28471BA5" w14:textId="77777777" w:rsidR="00160853" w:rsidRDefault="00160853" w:rsidP="00160853">
      <w:r>
        <w:rPr>
          <w:lang w:eastAsia="zh-CN"/>
        </w:rPr>
        <w:t>Up</w:t>
      </w:r>
      <w:r>
        <w:rPr>
          <w:lang w:eastAsia="x-none"/>
        </w:rPr>
        <w:t xml:space="preserve">on reception of an </w:t>
      </w:r>
      <w:r>
        <w:t>HTTP 200 (OK) response message containing:</w:t>
      </w:r>
    </w:p>
    <w:p w14:paraId="4AFC57FE" w14:textId="77777777" w:rsidR="00160853" w:rsidRDefault="00160853" w:rsidP="00160853">
      <w:pPr>
        <w:pStyle w:val="B1"/>
      </w:pPr>
      <w:r>
        <w:t>a)</w:t>
      </w:r>
      <w:r>
        <w:tab/>
        <w:t>a Content-Type header field set to "application/vnd.3gpp.pinapp-info+xml"; and</w:t>
      </w:r>
    </w:p>
    <w:p w14:paraId="4DC876F3" w14:textId="77777777" w:rsidR="00160853" w:rsidRDefault="00160853" w:rsidP="00160853">
      <w:pPr>
        <w:pStyle w:val="B1"/>
      </w:pPr>
      <w:r>
        <w:t>b)</w:t>
      </w:r>
      <w:r>
        <w:tab/>
        <w:t>an application/vnd.3gpp.pinapp-info+xml MIME body with a &lt;pin-communication-</w:t>
      </w:r>
      <w:r>
        <w:rPr>
          <w:lang w:eastAsia="zh-CN"/>
        </w:rPr>
        <w:t>update</w:t>
      </w:r>
      <w:r>
        <w:t>-</w:t>
      </w:r>
      <w:r>
        <w:rPr>
          <w:rFonts w:hint="eastAsia"/>
          <w:lang w:eastAsia="zh-CN"/>
        </w:rPr>
        <w:t>acce</w:t>
      </w:r>
      <w:r>
        <w:t>pt&gt; element in the &lt;pinapp-info&gt; root element,</w:t>
      </w:r>
    </w:p>
    <w:p w14:paraId="1E8833A7" w14:textId="77777777" w:rsidR="00160853" w:rsidRDefault="00160853" w:rsidP="00160853">
      <w:r>
        <w:t xml:space="preserve">the PMAE-C shall forward the HTTP 200 (OK) response message to the requesting entity. </w:t>
      </w:r>
    </w:p>
    <w:p w14:paraId="6A324C4E" w14:textId="77777777" w:rsidR="00160853" w:rsidRDefault="00160853" w:rsidP="00160853">
      <w:r>
        <w:rPr>
          <w:lang w:eastAsia="zh-CN"/>
        </w:rPr>
        <w:t>Up</w:t>
      </w:r>
      <w:r>
        <w:rPr>
          <w:lang w:eastAsia="x-none"/>
        </w:rPr>
        <w:t xml:space="preserve">on reception of an </w:t>
      </w:r>
      <w:r>
        <w:t>HTTP 403 (Forbidden) response message containing:</w:t>
      </w:r>
    </w:p>
    <w:p w14:paraId="26A646D8" w14:textId="77777777" w:rsidR="00160853" w:rsidRDefault="00160853" w:rsidP="00160853">
      <w:pPr>
        <w:pStyle w:val="B1"/>
      </w:pPr>
      <w:r>
        <w:t>a)</w:t>
      </w:r>
      <w:r>
        <w:tab/>
        <w:t>a Content-Type header field set to "application/vnd.3gpp.pinapp-info+xml"; and</w:t>
      </w:r>
    </w:p>
    <w:p w14:paraId="53F8A5A2" w14:textId="77777777" w:rsidR="00160853" w:rsidRDefault="00160853" w:rsidP="00160853">
      <w:pPr>
        <w:pStyle w:val="B1"/>
      </w:pPr>
      <w:r>
        <w:lastRenderedPageBreak/>
        <w:t>b)</w:t>
      </w:r>
      <w:r>
        <w:tab/>
        <w:t>an application/vnd.3gpp.pinapp-info+xml MIME body with a &lt;pin-communication-delete-</w:t>
      </w:r>
      <w:r>
        <w:rPr>
          <w:lang w:eastAsia="zh-CN"/>
        </w:rPr>
        <w:t>reject</w:t>
      </w:r>
      <w:r>
        <w:t>&gt; element in the &lt;pinapp-info&gt; root element,</w:t>
      </w:r>
    </w:p>
    <w:p w14:paraId="04F7178A" w14:textId="77777777" w:rsidR="00160853" w:rsidRPr="00305390" w:rsidRDefault="00160853" w:rsidP="00160853">
      <w:r>
        <w:t xml:space="preserve">the PMAE-C shall forward the HTTP 403 (Forbidden) response message to the requesting entity. </w:t>
      </w:r>
    </w:p>
    <w:p w14:paraId="164EBAE3" w14:textId="77777777" w:rsidR="00160853" w:rsidRPr="00662B43" w:rsidRDefault="00160853" w:rsidP="00160853">
      <w:pPr>
        <w:pStyle w:val="Heading4"/>
      </w:pPr>
      <w:bookmarkStart w:id="282" w:name="_Toc160556386"/>
      <w:r w:rsidRPr="00662B43">
        <w:t>5.5.</w:t>
      </w:r>
      <w:r>
        <w:t>3</w:t>
      </w:r>
      <w:r w:rsidRPr="00662B43">
        <w:t>.</w:t>
      </w:r>
      <w:r>
        <w:t>3</w:t>
      </w:r>
      <w:r w:rsidRPr="00662B43">
        <w:tab/>
      </w:r>
      <w:r>
        <w:t>PGAE-C</w:t>
      </w:r>
      <w:r w:rsidRPr="00662B43">
        <w:t xml:space="preserve"> procedure</w:t>
      </w:r>
      <w:bookmarkEnd w:id="282"/>
    </w:p>
    <w:p w14:paraId="65646151" w14:textId="77777777" w:rsidR="00160853" w:rsidRDefault="00160853" w:rsidP="00160853">
      <w:r>
        <w:rPr>
          <w:lang w:eastAsia="x-none"/>
        </w:rPr>
        <w:t>Upon reception of an HTTP POST request</w:t>
      </w:r>
      <w:r>
        <w:t xml:space="preserve"> message containing:</w:t>
      </w:r>
    </w:p>
    <w:p w14:paraId="56F64BDF" w14:textId="77777777" w:rsidR="00160853" w:rsidRDefault="00160853" w:rsidP="00160853">
      <w:pPr>
        <w:pStyle w:val="B1"/>
      </w:pPr>
      <w:r>
        <w:t>a)</w:t>
      </w:r>
      <w:r>
        <w:tab/>
        <w:t>a Content-Type header field set to "application/vnd.3gpp.pinapp-info+xml"; and</w:t>
      </w:r>
    </w:p>
    <w:p w14:paraId="41C995FC" w14:textId="77777777" w:rsidR="00160853" w:rsidRDefault="00160853" w:rsidP="00160853">
      <w:pPr>
        <w:pStyle w:val="B1"/>
      </w:pPr>
      <w:r>
        <w:t>b)</w:t>
      </w:r>
      <w:r>
        <w:tab/>
        <w:t>an application/vnd.3gpp.pinapp-info+xml MIME body with a &lt;pin-communication-update-request&gt; element in the &lt;pinapp-info&gt; root element,</w:t>
      </w:r>
    </w:p>
    <w:p w14:paraId="6D8BB491" w14:textId="77777777" w:rsidR="00160853" w:rsidRDefault="00160853" w:rsidP="00160853">
      <w:pPr>
        <w:rPr>
          <w:noProof/>
        </w:rPr>
      </w:pPr>
      <w:r>
        <w:t>the PGAE-C</w:t>
      </w:r>
      <w:r>
        <w:rPr>
          <w:rFonts w:hint="eastAsia"/>
          <w:noProof/>
          <w:lang w:eastAsia="zh-CN"/>
        </w:rPr>
        <w:t>:</w:t>
      </w:r>
    </w:p>
    <w:p w14:paraId="239B1E95" w14:textId="77777777" w:rsidR="00160853" w:rsidRPr="00A86FEC" w:rsidRDefault="00160853" w:rsidP="00160853">
      <w:pPr>
        <w:pStyle w:val="B1"/>
      </w:pPr>
      <w:r w:rsidRPr="00BA3676">
        <w:rPr>
          <w:rFonts w:hint="eastAsia"/>
        </w:rPr>
        <w:t>a</w:t>
      </w:r>
      <w:r w:rsidRPr="00BA3676">
        <w:t>)</w:t>
      </w:r>
      <w:r w:rsidRPr="00BA3676">
        <w:tab/>
      </w:r>
      <w:r>
        <w:t>shall</w:t>
      </w:r>
      <w:r w:rsidRPr="00BA3676">
        <w:t xml:space="preserve"> configure the local rule according to the element in the &lt;pin-communication-</w:t>
      </w:r>
      <w:r>
        <w:t>update</w:t>
      </w:r>
      <w:r w:rsidRPr="00BA3676">
        <w:t>-request&gt; element respectively</w:t>
      </w:r>
      <w:r>
        <w:t xml:space="preserve"> if acceptable</w:t>
      </w:r>
      <w:r w:rsidRPr="00BA3676">
        <w:t>;</w:t>
      </w:r>
    </w:p>
    <w:p w14:paraId="10F0F001" w14:textId="77777777" w:rsidR="00160853" w:rsidRDefault="00160853" w:rsidP="00160853">
      <w:pPr>
        <w:pStyle w:val="B1"/>
      </w:pPr>
      <w:r>
        <w:rPr>
          <w:lang w:eastAsia="zh-CN"/>
        </w:rPr>
        <w:t>b)</w:t>
      </w:r>
      <w:r>
        <w:rPr>
          <w:lang w:eastAsia="zh-CN"/>
        </w:rPr>
        <w:tab/>
        <w:t>may initiate a PDU session modification</w:t>
      </w:r>
      <w:r w:rsidRPr="005475DF">
        <w:rPr>
          <w:lang w:eastAsia="zh-CN"/>
        </w:rPr>
        <w:t xml:space="preserve"> </w:t>
      </w:r>
      <w:r>
        <w:rPr>
          <w:lang w:eastAsia="zh-CN"/>
        </w:rPr>
        <w:t>procedure as specified in clause</w:t>
      </w:r>
      <w:r>
        <w:t> </w:t>
      </w:r>
      <w:r>
        <w:rPr>
          <w:lang w:eastAsia="zh-CN"/>
        </w:rPr>
        <w:t>6.4.2 of 3GPP</w:t>
      </w:r>
      <w:r>
        <w:t> TS 24.501 [11] with the following consideration:</w:t>
      </w:r>
    </w:p>
    <w:p w14:paraId="063420D9" w14:textId="77777777" w:rsidR="00160853" w:rsidRDefault="00160853" w:rsidP="00160853">
      <w:pPr>
        <w:pStyle w:val="B2"/>
      </w:pPr>
      <w:r>
        <w:t>1)</w:t>
      </w:r>
      <w:r>
        <w:tab/>
        <w:t xml:space="preserve">the </w:t>
      </w:r>
      <w:r w:rsidRPr="00D75165">
        <w:t>QoS flow descriptions</w:t>
      </w:r>
      <w:r>
        <w:t xml:space="preserve"> IE is set according to the </w:t>
      </w:r>
      <w:r>
        <w:rPr>
          <w:lang w:eastAsia="zh-CN"/>
        </w:rPr>
        <w:t>&lt;pin-requested-qos&gt; element</w:t>
      </w:r>
      <w:r>
        <w:t>; and</w:t>
      </w:r>
    </w:p>
    <w:p w14:paraId="18DCC714" w14:textId="77777777" w:rsidR="00160853" w:rsidRDefault="00160853" w:rsidP="00160853">
      <w:pPr>
        <w:pStyle w:val="B2"/>
        <w:rPr>
          <w:lang w:eastAsia="zh-CN"/>
        </w:rPr>
      </w:pPr>
      <w:r>
        <w:rPr>
          <w:lang w:eastAsia="zh-CN"/>
        </w:rPr>
        <w:t>2)</w:t>
      </w:r>
      <w:r>
        <w:rPr>
          <w:lang w:eastAsia="zh-CN"/>
        </w:rPr>
        <w:tab/>
        <w:t xml:space="preserve">the QoS rules IE </w:t>
      </w:r>
      <w:r>
        <w:t xml:space="preserve">is set according to </w:t>
      </w:r>
      <w:r w:rsidRPr="00CD0F24">
        <w:t>&lt;pin-packet-filter&gt; element</w:t>
      </w:r>
      <w:r>
        <w:t>;</w:t>
      </w:r>
    </w:p>
    <w:p w14:paraId="68CDFE1D" w14:textId="77777777" w:rsidR="00160853" w:rsidRDefault="00160853" w:rsidP="00160853">
      <w:pPr>
        <w:pStyle w:val="B1"/>
        <w:rPr>
          <w:lang w:eastAsia="zh-CN"/>
        </w:rPr>
      </w:pPr>
      <w:r>
        <w:rPr>
          <w:rFonts w:hint="eastAsia"/>
          <w:lang w:eastAsia="zh-CN"/>
        </w:rPr>
        <w:t>c</w:t>
      </w:r>
      <w:r>
        <w:rPr>
          <w:lang w:eastAsia="zh-CN"/>
        </w:rPr>
        <w:t>)</w:t>
      </w:r>
      <w:r>
        <w:rPr>
          <w:lang w:eastAsia="zh-CN"/>
        </w:rPr>
        <w:tab/>
        <w:t>shall generate one of the following to respond:</w:t>
      </w:r>
    </w:p>
    <w:p w14:paraId="419A930D" w14:textId="77777777" w:rsidR="00160853" w:rsidRDefault="00160853" w:rsidP="00160853">
      <w:pPr>
        <w:pStyle w:val="B2"/>
      </w:pPr>
      <w:r>
        <w:t>1)</w:t>
      </w:r>
      <w:r>
        <w:tab/>
        <w:t>an HTTP 200 (OK) response according to IETF RFC 9110 [4]. In the HTTP 200 (OK) response message, the PGAE-C:</w:t>
      </w:r>
    </w:p>
    <w:p w14:paraId="62081E81" w14:textId="77777777" w:rsidR="00160853" w:rsidRDefault="00160853" w:rsidP="00160853">
      <w:pPr>
        <w:pStyle w:val="B3"/>
      </w:pPr>
      <w:r>
        <w:t>i)</w:t>
      </w:r>
      <w:r>
        <w:tab/>
        <w:t>shall include a Content-Type header field set to "application/vnd.3gpp.pinapp-info+xml"; and</w:t>
      </w:r>
    </w:p>
    <w:p w14:paraId="6C873153" w14:textId="77777777" w:rsidR="00160853" w:rsidRDefault="00160853" w:rsidP="00160853">
      <w:pPr>
        <w:pStyle w:val="B3"/>
      </w:pPr>
      <w:r>
        <w:t>ii)</w:t>
      </w:r>
      <w:r>
        <w:tab/>
        <w:t xml:space="preserve">shall include an application/vnd.3gpp.pinapp-info+xml MIME body with a </w:t>
      </w:r>
      <w:r w:rsidRPr="00BA3676">
        <w:t>&lt;pin-communication-</w:t>
      </w:r>
      <w:r>
        <w:t>update</w:t>
      </w:r>
      <w:r w:rsidRPr="00BA3676">
        <w:t>-</w:t>
      </w:r>
      <w:r>
        <w:t>accept</w:t>
      </w:r>
      <w:r w:rsidRPr="00BA3676">
        <w:t>&gt;</w:t>
      </w:r>
      <w:r>
        <w:t xml:space="preserve"> element in the &lt;pinapp-info&gt; root element </w:t>
      </w:r>
      <w:r>
        <w:rPr>
          <w:lang w:eastAsia="zh-CN"/>
        </w:rPr>
        <w:t>and</w:t>
      </w:r>
      <w:r>
        <w:t xml:space="preserve"> within the </w:t>
      </w:r>
      <w:r w:rsidRPr="00BA3676">
        <w:t>&lt;pin-communication-</w:t>
      </w:r>
      <w:r>
        <w:t>update</w:t>
      </w:r>
      <w:r w:rsidRPr="00BA3676">
        <w:t>-</w:t>
      </w:r>
      <w:r>
        <w:t>accept</w:t>
      </w:r>
      <w:r w:rsidRPr="00BA3676">
        <w:t>&gt;</w:t>
      </w:r>
      <w:r>
        <w:t xml:space="preserve"> element:</w:t>
      </w:r>
    </w:p>
    <w:p w14:paraId="197C1DAA" w14:textId="77777777" w:rsidR="00160853" w:rsidRDefault="00160853" w:rsidP="00160853">
      <w:pPr>
        <w:pStyle w:val="B4"/>
      </w:pPr>
      <w:r>
        <w:t>A)</w:t>
      </w:r>
      <w:r>
        <w:tab/>
        <w:t>shall</w:t>
      </w:r>
      <w:r w:rsidRPr="00A86FEC">
        <w:t xml:space="preserve"> include a &lt;pin-</w:t>
      </w:r>
      <w:r>
        <w:t>accepted</w:t>
      </w:r>
      <w:r w:rsidRPr="00A86FEC">
        <w:t xml:space="preserve">-qos&gt; element set to the QoS requirement of the packet flow that </w:t>
      </w:r>
      <w:r>
        <w:t>is accepted</w:t>
      </w:r>
      <w:r w:rsidRPr="00A86FEC">
        <w:t xml:space="preserve"> by the </w:t>
      </w:r>
      <w:r>
        <w:t>PGAE-C</w:t>
      </w:r>
      <w:r w:rsidRPr="00A86FEC">
        <w:t xml:space="preserve">; </w:t>
      </w:r>
      <w:r>
        <w:t>and</w:t>
      </w:r>
    </w:p>
    <w:p w14:paraId="498AB46F" w14:textId="77777777" w:rsidR="00160853" w:rsidRDefault="00160853" w:rsidP="00160853">
      <w:pPr>
        <w:pStyle w:val="B4"/>
        <w:rPr>
          <w:lang w:eastAsia="zh-CN"/>
        </w:rPr>
      </w:pPr>
      <w:r>
        <w:rPr>
          <w:lang w:eastAsia="zh-CN"/>
        </w:rPr>
        <w:t>B)</w:t>
      </w:r>
      <w:r>
        <w:rPr>
          <w:lang w:eastAsia="zh-CN"/>
        </w:rPr>
        <w:tab/>
        <w:t xml:space="preserve">shall include a &lt;pin-communication-flow-id&gt; element set to the identity of the </w:t>
      </w:r>
      <w:r w:rsidRPr="00A86FEC">
        <w:rPr>
          <w:lang w:eastAsia="zh-CN"/>
        </w:rPr>
        <w:t xml:space="preserve">communication flow that </w:t>
      </w:r>
      <w:r>
        <w:rPr>
          <w:lang w:eastAsia="zh-CN"/>
        </w:rPr>
        <w:t xml:space="preserve">is </w:t>
      </w:r>
      <w:r w:rsidRPr="00A86FEC">
        <w:rPr>
          <w:lang w:eastAsia="zh-CN"/>
        </w:rPr>
        <w:t xml:space="preserve">successfully </w:t>
      </w:r>
      <w:r>
        <w:rPr>
          <w:lang w:eastAsia="zh-CN"/>
        </w:rPr>
        <w:t>updated</w:t>
      </w:r>
      <w:r w:rsidRPr="00A86FEC">
        <w:rPr>
          <w:lang w:eastAsia="zh-CN"/>
        </w:rPr>
        <w:t xml:space="preserve"> by </w:t>
      </w:r>
      <w:r>
        <w:rPr>
          <w:lang w:eastAsia="zh-CN"/>
        </w:rPr>
        <w:t>the PGAE-C; or</w:t>
      </w:r>
    </w:p>
    <w:p w14:paraId="6938F092" w14:textId="77777777" w:rsidR="00160853" w:rsidRDefault="00160853" w:rsidP="00160853">
      <w:pPr>
        <w:pStyle w:val="B2"/>
      </w:pPr>
      <w:r>
        <w:t>2)</w:t>
      </w:r>
      <w:r>
        <w:tab/>
        <w:t>an HTTP 403 (Forbidden) response according to IETF RFC 9110 [4]. In the HTTP 403 (Forbidden) response message, the PGAE-C:</w:t>
      </w:r>
    </w:p>
    <w:p w14:paraId="4872009B" w14:textId="77777777" w:rsidR="00160853" w:rsidRDefault="00160853" w:rsidP="00160853">
      <w:pPr>
        <w:pStyle w:val="B3"/>
      </w:pPr>
      <w:r>
        <w:t>i)</w:t>
      </w:r>
      <w:r>
        <w:tab/>
        <w:t>shall include a Content-Type header field set to "application/vnd.3gpp.pinapp-info+xml"; and</w:t>
      </w:r>
    </w:p>
    <w:p w14:paraId="588E25E8" w14:textId="77777777" w:rsidR="00160853" w:rsidRDefault="00160853" w:rsidP="00160853">
      <w:pPr>
        <w:pStyle w:val="B3"/>
      </w:pPr>
      <w:r>
        <w:t>ii)</w:t>
      </w:r>
      <w:r>
        <w:tab/>
        <w:t xml:space="preserve">shall include an application/vnd.3gpp.pinapp-info+xml MIME body with a </w:t>
      </w:r>
      <w:r w:rsidRPr="00BA3676">
        <w:t>&lt;pin-communication-</w:t>
      </w:r>
      <w:r>
        <w:t>update</w:t>
      </w:r>
      <w:r w:rsidRPr="00BA3676">
        <w:t>-</w:t>
      </w:r>
      <w:r>
        <w:t>reject</w:t>
      </w:r>
      <w:r w:rsidRPr="00BA3676">
        <w:t>&gt;</w:t>
      </w:r>
      <w:r>
        <w:t xml:space="preserve"> element in the &lt;pinapp-info&gt; root element </w:t>
      </w:r>
      <w:r>
        <w:rPr>
          <w:lang w:eastAsia="zh-CN"/>
        </w:rPr>
        <w:t>and</w:t>
      </w:r>
      <w:r>
        <w:t xml:space="preserve"> within the </w:t>
      </w:r>
      <w:r w:rsidRPr="00BA3676">
        <w:t>&lt;pin-communication-</w:t>
      </w:r>
      <w:r>
        <w:t>update</w:t>
      </w:r>
      <w:r w:rsidRPr="00BA3676">
        <w:t>-</w:t>
      </w:r>
      <w:r>
        <w:t>reject</w:t>
      </w:r>
      <w:r w:rsidRPr="00BA3676">
        <w:t>&gt;</w:t>
      </w:r>
      <w:r>
        <w:t xml:space="preserve"> element:</w:t>
      </w:r>
    </w:p>
    <w:p w14:paraId="605108D3" w14:textId="77777777" w:rsidR="00160853" w:rsidRPr="00C53690" w:rsidRDefault="00160853" w:rsidP="00160853">
      <w:pPr>
        <w:pStyle w:val="B4"/>
        <w:rPr>
          <w:lang w:eastAsia="zh-CN"/>
        </w:rPr>
      </w:pPr>
      <w:r>
        <w:rPr>
          <w:lang w:eastAsia="zh-CN"/>
        </w:rPr>
        <w:t>i)</w:t>
      </w:r>
      <w:r>
        <w:rPr>
          <w:lang w:eastAsia="zh-CN"/>
        </w:rPr>
        <w:tab/>
        <w:t xml:space="preserve">shall </w:t>
      </w:r>
      <w:r>
        <w:t>include a &lt;</w:t>
      </w:r>
      <w:r>
        <w:rPr>
          <w:lang w:eastAsia="zh-CN"/>
        </w:rPr>
        <w:t>cause</w:t>
      </w:r>
      <w:r>
        <w:t>&gt; element set to an appropriate cause for PIN communication update procedure failure;</w:t>
      </w:r>
      <w:r>
        <w:rPr>
          <w:rFonts w:hint="eastAsia"/>
          <w:lang w:eastAsia="zh-CN"/>
        </w:rPr>
        <w:t xml:space="preserve"> </w:t>
      </w:r>
      <w:r>
        <w:rPr>
          <w:lang w:eastAsia="zh-CN"/>
        </w:rPr>
        <w:t>and</w:t>
      </w:r>
    </w:p>
    <w:p w14:paraId="1FCC74CD" w14:textId="77777777" w:rsidR="00160853" w:rsidRPr="000337F0" w:rsidRDefault="00160853" w:rsidP="00160853">
      <w:r>
        <w:t>d</w:t>
      </w:r>
      <w:r w:rsidRPr="005D607B">
        <w:t>)</w:t>
      </w:r>
      <w:r w:rsidRPr="005D607B">
        <w:tab/>
      </w:r>
      <w:r>
        <w:t xml:space="preserve">shall </w:t>
      </w:r>
      <w:r w:rsidRPr="005D607B">
        <w:t xml:space="preserve">send the HTTP 200 (OK) response </w:t>
      </w:r>
      <w:r>
        <w:t>or the HTTP 403 (Forbidden) response</w:t>
      </w:r>
      <w:r w:rsidRPr="005D607B">
        <w:t xml:space="preserve"> towards the PMAE-C.</w:t>
      </w:r>
    </w:p>
    <w:p w14:paraId="01A99067" w14:textId="77777777" w:rsidR="00160853" w:rsidRDefault="00160853" w:rsidP="00160853">
      <w:pPr>
        <w:pStyle w:val="Heading3"/>
        <w:rPr>
          <w:lang w:eastAsia="zh-CN"/>
        </w:rPr>
      </w:pPr>
      <w:bookmarkStart w:id="283" w:name="_Toc160556387"/>
      <w:r>
        <w:rPr>
          <w:lang w:eastAsia="zh-CN"/>
        </w:rPr>
        <w:t>5.5.4</w:t>
      </w:r>
      <w:r>
        <w:rPr>
          <w:lang w:eastAsia="zh-CN"/>
        </w:rPr>
        <w:tab/>
        <w:t>PIN communication delete procedure</w:t>
      </w:r>
      <w:bookmarkEnd w:id="283"/>
    </w:p>
    <w:p w14:paraId="61156E2C" w14:textId="77777777" w:rsidR="00160853" w:rsidRPr="00662B43" w:rsidRDefault="00160853" w:rsidP="00160853">
      <w:pPr>
        <w:pStyle w:val="Heading4"/>
      </w:pPr>
      <w:bookmarkStart w:id="284" w:name="_Toc160556388"/>
      <w:r w:rsidRPr="00662B43">
        <w:t>5.5.</w:t>
      </w:r>
      <w:r>
        <w:t>4</w:t>
      </w:r>
      <w:r w:rsidRPr="00662B43">
        <w:t>.1</w:t>
      </w:r>
      <w:r w:rsidRPr="00662B43">
        <w:tab/>
        <w:t>Requesting entity procedure</w:t>
      </w:r>
      <w:bookmarkEnd w:id="284"/>
    </w:p>
    <w:p w14:paraId="0E307504" w14:textId="77777777" w:rsidR="00160853" w:rsidRDefault="00160853" w:rsidP="00160853">
      <w:pPr>
        <w:rPr>
          <w:lang w:eastAsia="zh-CN"/>
        </w:rPr>
      </w:pPr>
      <w:r>
        <w:rPr>
          <w:rFonts w:hint="eastAsia"/>
          <w:lang w:eastAsia="zh-CN"/>
        </w:rPr>
        <w:t>T</w:t>
      </w:r>
      <w:r>
        <w:rPr>
          <w:lang w:eastAsia="zh-CN"/>
        </w:rPr>
        <w:t>he requesting entity can be PMAE-C, PEAE-C, or PGAE-C.</w:t>
      </w:r>
    </w:p>
    <w:p w14:paraId="7405D006" w14:textId="77777777" w:rsidR="00160853" w:rsidRDefault="00160853" w:rsidP="00160853">
      <w:r>
        <w:t xml:space="preserve">When the </w:t>
      </w:r>
      <w:r>
        <w:rPr>
          <w:lang w:eastAsia="zh-CN"/>
        </w:rPr>
        <w:t>requesting entity</w:t>
      </w:r>
      <w:r>
        <w:t xml:space="preserve"> needs </w:t>
      </w:r>
      <w:r>
        <w:rPr>
          <w:lang w:eastAsia="zh-CN"/>
        </w:rPr>
        <w:t>to delete a PIN communication</w:t>
      </w:r>
      <w:r>
        <w:t xml:space="preserve">, the </w:t>
      </w:r>
      <w:r>
        <w:rPr>
          <w:lang w:eastAsia="zh-CN"/>
        </w:rPr>
        <w:t>requesting entity</w:t>
      </w:r>
      <w:r>
        <w:t xml:space="preserve"> shall generate an HTTP POST request according to procedures as specified in IETF RFC 9110 [4]. In the HTTP POST request, the </w:t>
      </w:r>
      <w:r>
        <w:rPr>
          <w:lang w:eastAsia="zh-CN"/>
        </w:rPr>
        <w:t>requesting entity</w:t>
      </w:r>
      <w:r>
        <w:t>:</w:t>
      </w:r>
    </w:p>
    <w:p w14:paraId="1E0A7184" w14:textId="77777777" w:rsidR="00160853" w:rsidRDefault="00160853" w:rsidP="00160853">
      <w:pPr>
        <w:pStyle w:val="B1"/>
        <w:rPr>
          <w:lang w:eastAsia="zh-CN"/>
        </w:rPr>
      </w:pPr>
      <w:r>
        <w:rPr>
          <w:lang w:eastAsia="zh-CN"/>
        </w:rPr>
        <w:lastRenderedPageBreak/>
        <w:t>a)</w:t>
      </w:r>
      <w:r>
        <w:rPr>
          <w:lang w:eastAsia="zh-CN"/>
        </w:rPr>
        <w:tab/>
        <w:t>shall set the Request-URI to the URI of the PMAE-C;</w:t>
      </w:r>
    </w:p>
    <w:p w14:paraId="11B187D5" w14:textId="77777777" w:rsidR="00160853" w:rsidRPr="006F1085" w:rsidRDefault="00160853" w:rsidP="00160853">
      <w:pPr>
        <w:pStyle w:val="NO"/>
      </w:pPr>
      <w:r>
        <w:t>NOTE 1:</w:t>
      </w:r>
      <w:r>
        <w:tab/>
        <w:t>In case of the requesting</w:t>
      </w:r>
      <w:r w:rsidRPr="00097463">
        <w:rPr>
          <w:lang w:eastAsia="zh-CN"/>
        </w:rPr>
        <w:t xml:space="preserve"> </w:t>
      </w:r>
      <w:r>
        <w:rPr>
          <w:rFonts w:hint="eastAsia"/>
          <w:lang w:eastAsia="zh-CN"/>
        </w:rPr>
        <w:t>entit</w:t>
      </w:r>
      <w:r>
        <w:rPr>
          <w:lang w:eastAsia="zh-CN"/>
        </w:rPr>
        <w:t>y is PMAE-C, the Request-URI sets to the URI of the PGAE-C</w:t>
      </w:r>
      <w:r>
        <w:t>.</w:t>
      </w:r>
    </w:p>
    <w:p w14:paraId="62B4B6AA" w14:textId="77777777" w:rsidR="00160853" w:rsidRDefault="00160853" w:rsidP="00160853">
      <w:pPr>
        <w:pStyle w:val="B1"/>
      </w:pPr>
      <w:r>
        <w:t>b)</w:t>
      </w:r>
      <w:r>
        <w:tab/>
        <w:t>shall include a Content-Type header field set to "application/vnd.3gpp.pinapp-info+xml"; and</w:t>
      </w:r>
    </w:p>
    <w:p w14:paraId="49D0921E" w14:textId="77777777" w:rsidR="00160853" w:rsidRDefault="00160853" w:rsidP="00160853">
      <w:pPr>
        <w:pStyle w:val="B1"/>
      </w:pPr>
      <w:r>
        <w:t>c)</w:t>
      </w:r>
      <w:r>
        <w:tab/>
        <w:t>shall include an application/vnd.3gpp.pinapp-info+xml MIME body with a &lt;pin-communication-delete-request&gt; element in the &lt;pinapp-info&gt; root element and within the &lt;pin-communication-delete-request&gt; element:</w:t>
      </w:r>
    </w:p>
    <w:p w14:paraId="61825420" w14:textId="77777777" w:rsidR="00160853" w:rsidRDefault="00160853" w:rsidP="00160853">
      <w:pPr>
        <w:pStyle w:val="B2"/>
        <w:rPr>
          <w:lang w:eastAsia="zh-CN"/>
        </w:rPr>
      </w:pPr>
      <w:r>
        <w:rPr>
          <w:rFonts w:hint="eastAsia"/>
          <w:lang w:eastAsia="zh-CN"/>
        </w:rPr>
        <w:t>1</w:t>
      </w:r>
      <w:r>
        <w:rPr>
          <w:lang w:eastAsia="zh-CN"/>
        </w:rPr>
        <w:t>)</w:t>
      </w:r>
      <w:r>
        <w:rPr>
          <w:lang w:eastAsia="zh-CN"/>
        </w:rPr>
        <w:tab/>
        <w:t xml:space="preserve">shall include a &lt;pin-id&gt; </w:t>
      </w:r>
      <w:r>
        <w:t>element set to the PIN ID of the PIN;</w:t>
      </w:r>
    </w:p>
    <w:p w14:paraId="5FE2378D" w14:textId="77777777" w:rsidR="00160853" w:rsidRDefault="00160853" w:rsidP="00160853">
      <w:pPr>
        <w:pStyle w:val="B2"/>
      </w:pPr>
      <w:r>
        <w:t>2)</w:t>
      </w:r>
      <w:r>
        <w:tab/>
        <w:t xml:space="preserve">shall include a &lt;ue-id&gt; element set to the identity of the </w:t>
      </w:r>
      <w:r>
        <w:rPr>
          <w:lang w:eastAsia="zh-CN"/>
        </w:rPr>
        <w:t>requesting entity</w:t>
      </w:r>
      <w:r>
        <w:t>;</w:t>
      </w:r>
    </w:p>
    <w:p w14:paraId="0479F398" w14:textId="77777777" w:rsidR="00160853" w:rsidRDefault="00160853" w:rsidP="00160853">
      <w:pPr>
        <w:pStyle w:val="B2"/>
      </w:pPr>
      <w:r>
        <w:t>3)</w:t>
      </w:r>
      <w:r>
        <w:tab/>
        <w:t>shall include a &lt;security-credentials&gt; element set to the security credentials resulting from a successful authorization for the PIN service; and</w:t>
      </w:r>
    </w:p>
    <w:p w14:paraId="5582B9C0" w14:textId="77777777" w:rsidR="00160853" w:rsidRDefault="00160853" w:rsidP="00160853">
      <w:pPr>
        <w:pStyle w:val="B2"/>
        <w:rPr>
          <w:lang w:eastAsia="zh-CN"/>
        </w:rPr>
      </w:pPr>
      <w:r>
        <w:rPr>
          <w:lang w:eastAsia="zh-CN"/>
        </w:rPr>
        <w:t>4)</w:t>
      </w:r>
      <w:r>
        <w:rPr>
          <w:lang w:eastAsia="zh-CN"/>
        </w:rPr>
        <w:tab/>
        <w:t xml:space="preserve">shall include </w:t>
      </w:r>
      <w:r w:rsidRPr="00F82856">
        <w:rPr>
          <w:lang w:eastAsia="zh-CN"/>
        </w:rPr>
        <w:t xml:space="preserve">a &lt;pin-communication-flow-id&gt; element set to the identity of the communication flow that is </w:t>
      </w:r>
      <w:r>
        <w:rPr>
          <w:lang w:eastAsia="zh-CN"/>
        </w:rPr>
        <w:t>required to delete.</w:t>
      </w:r>
    </w:p>
    <w:p w14:paraId="131CE90C" w14:textId="77777777" w:rsidR="00160853" w:rsidRDefault="00160853" w:rsidP="00160853">
      <w:pPr>
        <w:rPr>
          <w:lang w:eastAsia="zh-CN"/>
        </w:rPr>
      </w:pPr>
      <w:r>
        <w:t xml:space="preserve">The </w:t>
      </w:r>
      <w:r>
        <w:rPr>
          <w:lang w:eastAsia="zh-CN"/>
        </w:rPr>
        <w:t>requesting entity</w:t>
      </w:r>
      <w:r>
        <w:t xml:space="preserve"> shall send the generated HTTP POST request towards the PMAE-C according to IETF RFC 9110 [4]</w:t>
      </w:r>
      <w:r>
        <w:rPr>
          <w:lang w:eastAsia="zh-CN"/>
        </w:rPr>
        <w:t>.</w:t>
      </w:r>
    </w:p>
    <w:p w14:paraId="57253338" w14:textId="77777777" w:rsidR="00160853" w:rsidRPr="00652571" w:rsidRDefault="00160853" w:rsidP="00160853">
      <w:pPr>
        <w:pStyle w:val="NO"/>
      </w:pPr>
      <w:r>
        <w:t>NOTE 2:</w:t>
      </w:r>
      <w:r>
        <w:tab/>
        <w:t>In case of the requesting</w:t>
      </w:r>
      <w:r w:rsidRPr="00097463">
        <w:rPr>
          <w:lang w:eastAsia="zh-CN"/>
        </w:rPr>
        <w:t xml:space="preserve"> </w:t>
      </w:r>
      <w:r>
        <w:rPr>
          <w:rFonts w:hint="eastAsia"/>
          <w:lang w:eastAsia="zh-CN"/>
        </w:rPr>
        <w:t>entit</w:t>
      </w:r>
      <w:r>
        <w:rPr>
          <w:lang w:eastAsia="zh-CN"/>
        </w:rPr>
        <w:t xml:space="preserve">y is PMAE-C itself, </w:t>
      </w:r>
      <w:r>
        <w:t>the generated HTTP POST request is sent towards the PGAE-C.</w:t>
      </w:r>
    </w:p>
    <w:p w14:paraId="492ADE95" w14:textId="77777777" w:rsidR="00160853" w:rsidRDefault="00160853" w:rsidP="00160853">
      <w:r>
        <w:rPr>
          <w:lang w:eastAsia="zh-CN"/>
        </w:rPr>
        <w:t>Up</w:t>
      </w:r>
      <w:r>
        <w:rPr>
          <w:lang w:eastAsia="x-none"/>
        </w:rPr>
        <w:t xml:space="preserve">on reception of an </w:t>
      </w:r>
      <w:r>
        <w:t>HTTP 204 (No content) response message,</w:t>
      </w:r>
      <w:r w:rsidRPr="0090269E">
        <w:t xml:space="preserve"> </w:t>
      </w:r>
      <w:r>
        <w:t xml:space="preserve">the requesting entity shall consider the PIN communication identified by the </w:t>
      </w:r>
      <w:r w:rsidRPr="00F82856">
        <w:rPr>
          <w:lang w:eastAsia="zh-CN"/>
        </w:rPr>
        <w:t>&lt;pin-communication-flow-id&gt; element</w:t>
      </w:r>
      <w:r>
        <w:t xml:space="preserve"> is successfully deleted.</w:t>
      </w:r>
    </w:p>
    <w:p w14:paraId="0CA9E1E8" w14:textId="77777777" w:rsidR="00160853" w:rsidRDefault="00160853" w:rsidP="00160853">
      <w:r>
        <w:rPr>
          <w:lang w:eastAsia="zh-CN"/>
        </w:rPr>
        <w:t>Up</w:t>
      </w:r>
      <w:r>
        <w:rPr>
          <w:lang w:eastAsia="x-none"/>
        </w:rPr>
        <w:t xml:space="preserve">on reception of an </w:t>
      </w:r>
      <w:r>
        <w:t>HTTP 403 (Forbidden) response message containing:</w:t>
      </w:r>
    </w:p>
    <w:p w14:paraId="6C4C4AB5" w14:textId="77777777" w:rsidR="00160853" w:rsidRDefault="00160853" w:rsidP="00160853">
      <w:pPr>
        <w:pStyle w:val="B1"/>
      </w:pPr>
      <w:r>
        <w:t>a)</w:t>
      </w:r>
      <w:r>
        <w:tab/>
        <w:t>a Content-Type header field set to "application/vnd.3gpp.pinapp-info+xml"; and</w:t>
      </w:r>
    </w:p>
    <w:p w14:paraId="45DB0242" w14:textId="77777777" w:rsidR="00160853" w:rsidRDefault="00160853" w:rsidP="00160853">
      <w:pPr>
        <w:pStyle w:val="B1"/>
      </w:pPr>
      <w:r>
        <w:t>b)</w:t>
      </w:r>
      <w:r>
        <w:tab/>
        <w:t>an application/vnd.3gpp.pinapp-info+xml MIME body with a &lt;pin-communication-delete-</w:t>
      </w:r>
      <w:r>
        <w:rPr>
          <w:lang w:eastAsia="zh-CN"/>
        </w:rPr>
        <w:t>reject</w:t>
      </w:r>
      <w:r>
        <w:t>&gt; element in the &lt;pinapp-info&gt; root element,</w:t>
      </w:r>
    </w:p>
    <w:p w14:paraId="7DF2653B" w14:textId="77777777" w:rsidR="00160853" w:rsidRDefault="00160853" w:rsidP="00160853">
      <w:r>
        <w:t>the requesting entity shall consider the PIN communication is not allowed to delete by the PMAE-C.</w:t>
      </w:r>
    </w:p>
    <w:p w14:paraId="57227EAB" w14:textId="77777777" w:rsidR="00160853" w:rsidRPr="00B2232C" w:rsidRDefault="00160853" w:rsidP="00160853">
      <w:pPr>
        <w:pStyle w:val="NO"/>
      </w:pPr>
      <w:r>
        <w:t>NOTE 3:</w:t>
      </w:r>
      <w:r>
        <w:tab/>
        <w:t>The further actions for the requesting entity are left to UE</w:t>
      </w:r>
      <w:r w:rsidRPr="0045114A">
        <w:t xml:space="preserve"> implementation</w:t>
      </w:r>
      <w:r>
        <w:t>.</w:t>
      </w:r>
    </w:p>
    <w:p w14:paraId="6162583C" w14:textId="77777777" w:rsidR="00160853" w:rsidRDefault="00160853" w:rsidP="00160853">
      <w:pPr>
        <w:pStyle w:val="Heading4"/>
      </w:pPr>
      <w:bookmarkStart w:id="285" w:name="_Toc160556389"/>
      <w:r w:rsidRPr="00662B43">
        <w:t>5.5.</w:t>
      </w:r>
      <w:r>
        <w:t>4</w:t>
      </w:r>
      <w:r w:rsidRPr="00662B43">
        <w:t>.</w:t>
      </w:r>
      <w:r>
        <w:t>2</w:t>
      </w:r>
      <w:r w:rsidRPr="00662B43">
        <w:tab/>
      </w:r>
      <w:r>
        <w:t>PMAE-C</w:t>
      </w:r>
      <w:r w:rsidRPr="00662B43">
        <w:t xml:space="preserve"> procedure</w:t>
      </w:r>
      <w:bookmarkEnd w:id="285"/>
    </w:p>
    <w:p w14:paraId="14DFE824" w14:textId="77777777" w:rsidR="00160853" w:rsidRPr="0055485C" w:rsidRDefault="00160853" w:rsidP="00160853">
      <w:pPr>
        <w:pStyle w:val="NO"/>
        <w:rPr>
          <w:noProof/>
        </w:rPr>
      </w:pPr>
      <w:r>
        <w:t>NOTE:</w:t>
      </w:r>
      <w:r>
        <w:tab/>
      </w:r>
      <w:r w:rsidRPr="0055485C">
        <w:t xml:space="preserve">This </w:t>
      </w:r>
      <w:r>
        <w:t>procedure</w:t>
      </w:r>
      <w:r w:rsidRPr="0055485C">
        <w:t xml:space="preserve"> is not perform</w:t>
      </w:r>
      <w:r>
        <w:t>ed</w:t>
      </w:r>
      <w:r w:rsidRPr="0055485C">
        <w:t xml:space="preserve"> i</w:t>
      </w:r>
      <w:r>
        <w:t>f</w:t>
      </w:r>
      <w:r w:rsidRPr="0055485C">
        <w:t xml:space="preserve"> the requesting entity is the PMAE-C itself.</w:t>
      </w:r>
    </w:p>
    <w:p w14:paraId="6CD96798" w14:textId="77777777" w:rsidR="00160853" w:rsidRDefault="00160853" w:rsidP="00160853">
      <w:r>
        <w:rPr>
          <w:lang w:eastAsia="x-none"/>
        </w:rPr>
        <w:t>Upon reception of an HTTP POST request</w:t>
      </w:r>
      <w:r>
        <w:t xml:space="preserve"> message containing:</w:t>
      </w:r>
    </w:p>
    <w:p w14:paraId="6B682D19" w14:textId="77777777" w:rsidR="00160853" w:rsidRDefault="00160853" w:rsidP="00160853">
      <w:pPr>
        <w:pStyle w:val="B1"/>
      </w:pPr>
      <w:r>
        <w:t>a)</w:t>
      </w:r>
      <w:r>
        <w:tab/>
        <w:t>a Content-Type header field set to "application/vnd.3gpp.pinapp-info+xml"; and</w:t>
      </w:r>
    </w:p>
    <w:p w14:paraId="16971417" w14:textId="77777777" w:rsidR="00160853" w:rsidRDefault="00160853" w:rsidP="00160853">
      <w:pPr>
        <w:pStyle w:val="B1"/>
      </w:pPr>
      <w:r>
        <w:t>b)</w:t>
      </w:r>
      <w:r>
        <w:tab/>
        <w:t>an application/vnd.3gpp.pinapp-info+xml MIME body with a &lt;pin-communication-delete-request&gt; element in the &lt;pinapp-info&gt; root element,</w:t>
      </w:r>
    </w:p>
    <w:p w14:paraId="3CEA8182" w14:textId="77777777" w:rsidR="00160853" w:rsidRDefault="00160853" w:rsidP="00160853">
      <w:pPr>
        <w:rPr>
          <w:noProof/>
        </w:rPr>
      </w:pPr>
      <w:r>
        <w:t xml:space="preserve">the PMAE-C shall </w:t>
      </w:r>
      <w:r>
        <w:rPr>
          <w:lang w:eastAsia="zh-CN"/>
        </w:rPr>
        <w:t>determine whether the requesting entity is allowed to delete the PIN communication or not</w:t>
      </w:r>
      <w:r>
        <w:rPr>
          <w:noProof/>
        </w:rPr>
        <w:t>.</w:t>
      </w:r>
    </w:p>
    <w:p w14:paraId="0B773930" w14:textId="77777777" w:rsidR="00160853" w:rsidRDefault="00160853" w:rsidP="00160853">
      <w:r>
        <w:rPr>
          <w:noProof/>
          <w:lang w:eastAsia="zh-CN"/>
        </w:rPr>
        <w:t xml:space="preserve">If the </w:t>
      </w:r>
      <w:r>
        <w:rPr>
          <w:lang w:eastAsia="zh-CN"/>
        </w:rPr>
        <w:t>requesting entity</w:t>
      </w:r>
      <w:r w:rsidRPr="00360361">
        <w:rPr>
          <w:lang w:eastAsia="zh-CN"/>
        </w:rPr>
        <w:t xml:space="preserve"> </w:t>
      </w:r>
      <w:r>
        <w:rPr>
          <w:lang w:eastAsia="zh-CN"/>
        </w:rPr>
        <w:t>is allowed to perform the PIN communication</w:t>
      </w:r>
      <w:r>
        <w:t xml:space="preserve">, </w:t>
      </w:r>
      <w:r>
        <w:rPr>
          <w:noProof/>
        </w:rPr>
        <w:t xml:space="preserve">the PMAE-C shall </w:t>
      </w:r>
      <w:r>
        <w:rPr>
          <w:lang w:eastAsia="zh-CN"/>
        </w:rPr>
        <w:t xml:space="preserve">forward the </w:t>
      </w:r>
      <w:r>
        <w:rPr>
          <w:lang w:eastAsia="x-none"/>
        </w:rPr>
        <w:t>HTTP POST request</w:t>
      </w:r>
      <w:r>
        <w:t xml:space="preserve"> message to PGAE-C with changing the </w:t>
      </w:r>
      <w:r>
        <w:rPr>
          <w:lang w:eastAsia="zh-CN"/>
        </w:rPr>
        <w:t>Request-URI to the URI of the PGAE-C.</w:t>
      </w:r>
    </w:p>
    <w:p w14:paraId="77D99B8F" w14:textId="77777777" w:rsidR="00160853" w:rsidRDefault="00160853" w:rsidP="00160853">
      <w:pPr>
        <w:rPr>
          <w:noProof/>
        </w:rPr>
      </w:pPr>
      <w:r>
        <w:rPr>
          <w:noProof/>
          <w:lang w:eastAsia="zh-CN"/>
        </w:rPr>
        <w:t xml:space="preserve">If the </w:t>
      </w:r>
      <w:r>
        <w:rPr>
          <w:lang w:eastAsia="zh-CN"/>
        </w:rPr>
        <w:t>requesting entity</w:t>
      </w:r>
      <w:r w:rsidRPr="00360361">
        <w:rPr>
          <w:lang w:eastAsia="zh-CN"/>
        </w:rPr>
        <w:t xml:space="preserve"> </w:t>
      </w:r>
      <w:r>
        <w:rPr>
          <w:lang w:eastAsia="zh-CN"/>
        </w:rPr>
        <w:t>is not allowed to delete the PIN communication</w:t>
      </w:r>
      <w:r>
        <w:t xml:space="preserve">, </w:t>
      </w:r>
      <w:r>
        <w:rPr>
          <w:noProof/>
        </w:rPr>
        <w:t>the PMAE-C shall:</w:t>
      </w:r>
    </w:p>
    <w:p w14:paraId="7231B4D5" w14:textId="77777777" w:rsidR="00160853" w:rsidRDefault="00160853" w:rsidP="00160853">
      <w:pPr>
        <w:pStyle w:val="B1"/>
      </w:pPr>
      <w:r>
        <w:rPr>
          <w:lang w:eastAsia="zh-CN"/>
        </w:rPr>
        <w:t>a)</w:t>
      </w:r>
      <w:r>
        <w:rPr>
          <w:lang w:eastAsia="zh-CN"/>
        </w:rPr>
        <w:tab/>
      </w:r>
      <w:r>
        <w:t>generate an HTTP 403 (Forbidden) response according to IETF RFC 9110 [4]. In the HTTP 403 (Forbidden) response message, the PMAE-C:</w:t>
      </w:r>
    </w:p>
    <w:p w14:paraId="77F34131" w14:textId="77777777" w:rsidR="00160853" w:rsidRDefault="00160853" w:rsidP="00160853">
      <w:pPr>
        <w:pStyle w:val="B2"/>
      </w:pPr>
      <w:r>
        <w:t>1)</w:t>
      </w:r>
      <w:r>
        <w:tab/>
        <w:t>shall include a Content-Type header field set to "application/vnd.3gpp.pinapp-info+xml"; and</w:t>
      </w:r>
    </w:p>
    <w:p w14:paraId="4A18F1B5" w14:textId="77777777" w:rsidR="00160853" w:rsidRDefault="00160853" w:rsidP="00160853">
      <w:pPr>
        <w:pStyle w:val="B2"/>
      </w:pPr>
      <w:r>
        <w:t>2)</w:t>
      </w:r>
      <w:r>
        <w:tab/>
        <w:t xml:space="preserve">shall include an application/vnd.3gpp.pinapp-info+xml MIME body with a &lt;pin-communication-delete-reject&gt; element in the &lt;pinapp-info&gt; root element </w:t>
      </w:r>
      <w:r>
        <w:rPr>
          <w:lang w:eastAsia="zh-CN"/>
        </w:rPr>
        <w:t>and</w:t>
      </w:r>
      <w:r>
        <w:t xml:space="preserve"> within the &lt;pin-communication-delete-reject&gt; element:</w:t>
      </w:r>
    </w:p>
    <w:p w14:paraId="39FD7ECD" w14:textId="77777777" w:rsidR="00160853" w:rsidRDefault="00160853" w:rsidP="00160853">
      <w:pPr>
        <w:pStyle w:val="B3"/>
        <w:rPr>
          <w:lang w:eastAsia="zh-CN"/>
        </w:rPr>
      </w:pPr>
      <w:r>
        <w:rPr>
          <w:lang w:eastAsia="zh-CN"/>
        </w:rPr>
        <w:lastRenderedPageBreak/>
        <w:t>i)</w:t>
      </w:r>
      <w:r>
        <w:rPr>
          <w:lang w:eastAsia="zh-CN"/>
        </w:rPr>
        <w:tab/>
        <w:t xml:space="preserve">shall </w:t>
      </w:r>
      <w:r>
        <w:t>include a &lt;</w:t>
      </w:r>
      <w:r>
        <w:rPr>
          <w:lang w:eastAsia="zh-CN"/>
        </w:rPr>
        <w:t>cause</w:t>
      </w:r>
      <w:r>
        <w:t>&gt; element set to an appropriate cause for PIN communication delete procedure failure; and</w:t>
      </w:r>
    </w:p>
    <w:p w14:paraId="4CF65457" w14:textId="77777777" w:rsidR="00160853" w:rsidRDefault="00160853" w:rsidP="00160853">
      <w:pPr>
        <w:pStyle w:val="B1"/>
        <w:rPr>
          <w:lang w:eastAsia="zh-CN"/>
        </w:rPr>
      </w:pPr>
      <w:r>
        <w:rPr>
          <w:lang w:eastAsia="zh-CN"/>
        </w:rPr>
        <w:t>b)</w:t>
      </w:r>
      <w:r>
        <w:rPr>
          <w:lang w:eastAsia="zh-CN"/>
        </w:rPr>
        <w:tab/>
        <w:t>send the HTTP 403 (</w:t>
      </w:r>
      <w:r>
        <w:t>Forbidden</w:t>
      </w:r>
      <w:r>
        <w:rPr>
          <w:lang w:eastAsia="zh-CN"/>
        </w:rPr>
        <w:t>) response towards the requesting entity.</w:t>
      </w:r>
    </w:p>
    <w:p w14:paraId="210E6D97" w14:textId="77777777" w:rsidR="00160853" w:rsidRDefault="00160853" w:rsidP="00160853">
      <w:r>
        <w:rPr>
          <w:lang w:eastAsia="zh-CN"/>
        </w:rPr>
        <w:t>Up</w:t>
      </w:r>
      <w:r>
        <w:rPr>
          <w:lang w:eastAsia="x-none"/>
        </w:rPr>
        <w:t xml:space="preserve">on reception of an </w:t>
      </w:r>
      <w:r>
        <w:t>HTTP 204 (No content) response message, the PMAE-C shall forward the HTTP 204 (No content) response message to the requesting entity.</w:t>
      </w:r>
    </w:p>
    <w:p w14:paraId="418F077B" w14:textId="77777777" w:rsidR="00160853" w:rsidRPr="00662B43" w:rsidRDefault="00160853" w:rsidP="00160853">
      <w:pPr>
        <w:pStyle w:val="Heading4"/>
      </w:pPr>
      <w:bookmarkStart w:id="286" w:name="_Toc160556390"/>
      <w:r w:rsidRPr="00662B43">
        <w:t>5.5.</w:t>
      </w:r>
      <w:r>
        <w:t>4</w:t>
      </w:r>
      <w:r w:rsidRPr="00662B43">
        <w:t>.</w:t>
      </w:r>
      <w:r>
        <w:t>3</w:t>
      </w:r>
      <w:r w:rsidRPr="00662B43">
        <w:tab/>
      </w:r>
      <w:r>
        <w:t>PGAE-C</w:t>
      </w:r>
      <w:r w:rsidRPr="00662B43">
        <w:t xml:space="preserve"> procedure</w:t>
      </w:r>
      <w:bookmarkEnd w:id="286"/>
    </w:p>
    <w:p w14:paraId="271EDA6B" w14:textId="77777777" w:rsidR="00160853" w:rsidRDefault="00160853" w:rsidP="00160853">
      <w:r>
        <w:rPr>
          <w:lang w:eastAsia="x-none"/>
        </w:rPr>
        <w:t>Upon reception of an HTTP POST request</w:t>
      </w:r>
      <w:r>
        <w:t xml:space="preserve"> message containing:</w:t>
      </w:r>
    </w:p>
    <w:p w14:paraId="65AE0174" w14:textId="77777777" w:rsidR="00160853" w:rsidRDefault="00160853" w:rsidP="00160853">
      <w:pPr>
        <w:pStyle w:val="B1"/>
      </w:pPr>
      <w:r>
        <w:t>a)</w:t>
      </w:r>
      <w:r>
        <w:tab/>
        <w:t>a Content-Type header field set to "application/vnd.3gpp.pinapp-info+xml"; and</w:t>
      </w:r>
    </w:p>
    <w:p w14:paraId="5F7A9D06" w14:textId="77777777" w:rsidR="00160853" w:rsidRDefault="00160853" w:rsidP="00160853">
      <w:pPr>
        <w:pStyle w:val="B1"/>
      </w:pPr>
      <w:r>
        <w:t>b)</w:t>
      </w:r>
      <w:r>
        <w:tab/>
        <w:t>an application/vnd.3gpp.pinapp-info+xml MIME body with a &lt;pin-communication-delete-request&gt; element in the &lt;pinapp-info&gt; root element,</w:t>
      </w:r>
    </w:p>
    <w:p w14:paraId="7DE6DFDE" w14:textId="77777777" w:rsidR="00160853" w:rsidRDefault="00160853" w:rsidP="00160853">
      <w:pPr>
        <w:rPr>
          <w:noProof/>
        </w:rPr>
      </w:pPr>
      <w:r>
        <w:t>the PGAE-C</w:t>
      </w:r>
      <w:r>
        <w:rPr>
          <w:rFonts w:hint="eastAsia"/>
          <w:noProof/>
          <w:lang w:eastAsia="zh-CN"/>
        </w:rPr>
        <w:t>:</w:t>
      </w:r>
    </w:p>
    <w:p w14:paraId="1D274F0C" w14:textId="77777777" w:rsidR="00160853" w:rsidRPr="00A86FEC" w:rsidRDefault="00160853" w:rsidP="00160853">
      <w:pPr>
        <w:pStyle w:val="B1"/>
      </w:pPr>
      <w:r w:rsidRPr="00BA3676">
        <w:rPr>
          <w:rFonts w:hint="eastAsia"/>
        </w:rPr>
        <w:t>a</w:t>
      </w:r>
      <w:r w:rsidRPr="00BA3676">
        <w:t>)</w:t>
      </w:r>
      <w:r w:rsidRPr="00BA3676">
        <w:tab/>
      </w:r>
      <w:r>
        <w:t>shall</w:t>
      </w:r>
      <w:r w:rsidRPr="00BA3676">
        <w:t xml:space="preserve"> </w:t>
      </w:r>
      <w:r>
        <w:t>delete</w:t>
      </w:r>
      <w:r w:rsidRPr="00BA3676">
        <w:t xml:space="preserve"> the local rule according to the element in the &lt;pin-communication-</w:t>
      </w:r>
      <w:r>
        <w:t>delete</w:t>
      </w:r>
      <w:r w:rsidRPr="00BA3676">
        <w:t>-request&gt; element respectively</w:t>
      </w:r>
      <w:r>
        <w:t xml:space="preserve"> if acceptable</w:t>
      </w:r>
      <w:r w:rsidRPr="00BA3676">
        <w:t>;</w:t>
      </w:r>
    </w:p>
    <w:p w14:paraId="08103B88" w14:textId="77777777" w:rsidR="00160853" w:rsidRDefault="00160853" w:rsidP="00160853">
      <w:pPr>
        <w:pStyle w:val="B1"/>
        <w:rPr>
          <w:lang w:eastAsia="zh-CN"/>
        </w:rPr>
      </w:pPr>
      <w:r>
        <w:rPr>
          <w:lang w:eastAsia="zh-CN"/>
        </w:rPr>
        <w:t>b)</w:t>
      </w:r>
      <w:r>
        <w:rPr>
          <w:lang w:eastAsia="zh-CN"/>
        </w:rPr>
        <w:tab/>
        <w:t>may initiate a PDU session modification</w:t>
      </w:r>
      <w:r w:rsidRPr="005475DF">
        <w:rPr>
          <w:lang w:eastAsia="zh-CN"/>
        </w:rPr>
        <w:t xml:space="preserve"> </w:t>
      </w:r>
      <w:r>
        <w:rPr>
          <w:lang w:eastAsia="zh-CN"/>
        </w:rPr>
        <w:t>procedure as specified in clause</w:t>
      </w:r>
      <w:r>
        <w:t> </w:t>
      </w:r>
      <w:r>
        <w:rPr>
          <w:lang w:eastAsia="zh-CN"/>
        </w:rPr>
        <w:t>6.4.2 of 3GPP</w:t>
      </w:r>
      <w:r>
        <w:t> TS 24.501 [11] to modify the corresponding QoS rule and delete the corresponding packet filters;</w:t>
      </w:r>
    </w:p>
    <w:p w14:paraId="71C87E69" w14:textId="77777777" w:rsidR="00160853" w:rsidRDefault="00160853" w:rsidP="00160853">
      <w:pPr>
        <w:pStyle w:val="B1"/>
        <w:rPr>
          <w:lang w:eastAsia="zh-CN"/>
        </w:rPr>
      </w:pPr>
      <w:r>
        <w:rPr>
          <w:rFonts w:hint="eastAsia"/>
          <w:lang w:eastAsia="zh-CN"/>
        </w:rPr>
        <w:t>c</w:t>
      </w:r>
      <w:r>
        <w:rPr>
          <w:lang w:eastAsia="zh-CN"/>
        </w:rPr>
        <w:t>)</w:t>
      </w:r>
      <w:r>
        <w:rPr>
          <w:lang w:eastAsia="zh-CN"/>
        </w:rPr>
        <w:tab/>
        <w:t>shall generate one of the following to respond:</w:t>
      </w:r>
    </w:p>
    <w:p w14:paraId="33A67037" w14:textId="77777777" w:rsidR="00160853" w:rsidRDefault="00160853" w:rsidP="00160853">
      <w:pPr>
        <w:pStyle w:val="B2"/>
        <w:rPr>
          <w:lang w:eastAsia="zh-CN"/>
        </w:rPr>
      </w:pPr>
      <w:r>
        <w:t>1)</w:t>
      </w:r>
      <w:r>
        <w:tab/>
        <w:t>an HTTP 204 (No content) response according to IETF RFC 9110 [4]</w:t>
      </w:r>
      <w:r>
        <w:rPr>
          <w:lang w:eastAsia="zh-CN"/>
        </w:rPr>
        <w:t>; or</w:t>
      </w:r>
    </w:p>
    <w:p w14:paraId="132BC161" w14:textId="77777777" w:rsidR="00160853" w:rsidRDefault="00160853" w:rsidP="00160853">
      <w:pPr>
        <w:pStyle w:val="B2"/>
      </w:pPr>
      <w:r>
        <w:t>2)</w:t>
      </w:r>
      <w:r>
        <w:tab/>
        <w:t>an HTTP 403 (Forbidden) response according to IETF RFC 9110 [4]. In the HTTP 403 (Forbidden) response message, the PGAE-C:</w:t>
      </w:r>
    </w:p>
    <w:p w14:paraId="10A66016" w14:textId="77777777" w:rsidR="00160853" w:rsidRDefault="00160853" w:rsidP="00160853">
      <w:pPr>
        <w:pStyle w:val="B3"/>
      </w:pPr>
      <w:r>
        <w:t>i)</w:t>
      </w:r>
      <w:r>
        <w:tab/>
        <w:t>shall include a Content-Type header field set to "application/vnd.3gpp.pinapp-info+xml"; and</w:t>
      </w:r>
    </w:p>
    <w:p w14:paraId="59C0E829" w14:textId="77777777" w:rsidR="00160853" w:rsidRDefault="00160853" w:rsidP="00160853">
      <w:pPr>
        <w:pStyle w:val="B3"/>
      </w:pPr>
      <w:r>
        <w:t>ii)</w:t>
      </w:r>
      <w:r>
        <w:tab/>
        <w:t xml:space="preserve">shall include an application/vnd.3gpp.pinapp-info+xml MIME body with a </w:t>
      </w:r>
      <w:r w:rsidRPr="00BA3676">
        <w:t>&lt;pin-communication-</w:t>
      </w:r>
      <w:r>
        <w:t>delete</w:t>
      </w:r>
      <w:r w:rsidRPr="00BA3676">
        <w:t>-</w:t>
      </w:r>
      <w:r>
        <w:t>reject</w:t>
      </w:r>
      <w:r w:rsidRPr="00BA3676">
        <w:t>&gt;</w:t>
      </w:r>
      <w:r>
        <w:t xml:space="preserve"> element in the &lt;pinapp-info&gt; root element </w:t>
      </w:r>
      <w:r>
        <w:rPr>
          <w:lang w:eastAsia="zh-CN"/>
        </w:rPr>
        <w:t>and</w:t>
      </w:r>
      <w:r>
        <w:t xml:space="preserve"> within the </w:t>
      </w:r>
      <w:r w:rsidRPr="00BA3676">
        <w:t>&lt;pin-communication-</w:t>
      </w:r>
      <w:r>
        <w:t>delete</w:t>
      </w:r>
      <w:r w:rsidRPr="00BA3676">
        <w:t>-</w:t>
      </w:r>
      <w:r>
        <w:t>reject</w:t>
      </w:r>
      <w:r w:rsidRPr="00BA3676">
        <w:t>&gt;</w:t>
      </w:r>
      <w:r>
        <w:t xml:space="preserve"> element:</w:t>
      </w:r>
    </w:p>
    <w:p w14:paraId="58974143" w14:textId="77777777" w:rsidR="00160853" w:rsidRPr="00C53690" w:rsidRDefault="00160853" w:rsidP="00160853">
      <w:pPr>
        <w:pStyle w:val="B4"/>
        <w:rPr>
          <w:lang w:eastAsia="zh-CN"/>
        </w:rPr>
      </w:pPr>
      <w:r>
        <w:rPr>
          <w:lang w:eastAsia="zh-CN"/>
        </w:rPr>
        <w:t>i)</w:t>
      </w:r>
      <w:r>
        <w:rPr>
          <w:lang w:eastAsia="zh-CN"/>
        </w:rPr>
        <w:tab/>
        <w:t xml:space="preserve">shall </w:t>
      </w:r>
      <w:r>
        <w:t>include a &lt;</w:t>
      </w:r>
      <w:r>
        <w:rPr>
          <w:lang w:eastAsia="zh-CN"/>
        </w:rPr>
        <w:t>cause</w:t>
      </w:r>
      <w:r>
        <w:t>&gt; element set to an appropriate cause for PIN communication delete procedure failure;</w:t>
      </w:r>
      <w:r>
        <w:rPr>
          <w:rFonts w:hint="eastAsia"/>
          <w:lang w:eastAsia="zh-CN"/>
        </w:rPr>
        <w:t xml:space="preserve"> </w:t>
      </w:r>
      <w:r>
        <w:rPr>
          <w:lang w:eastAsia="zh-CN"/>
        </w:rPr>
        <w:t>and</w:t>
      </w:r>
    </w:p>
    <w:p w14:paraId="3DAF9569" w14:textId="77777777" w:rsidR="00D640D6" w:rsidRPr="00325772" w:rsidRDefault="00160853" w:rsidP="00160853">
      <w:pPr>
        <w:pStyle w:val="B1"/>
      </w:pPr>
      <w:r>
        <w:t>d</w:t>
      </w:r>
      <w:r w:rsidRPr="005D607B">
        <w:t>)</w:t>
      </w:r>
      <w:r w:rsidRPr="005D607B">
        <w:tab/>
      </w:r>
      <w:r>
        <w:t xml:space="preserve">shall </w:t>
      </w:r>
      <w:r w:rsidRPr="005D607B">
        <w:t>send the HTTP 20</w:t>
      </w:r>
      <w:r>
        <w:t>4</w:t>
      </w:r>
      <w:r w:rsidRPr="005D607B">
        <w:t xml:space="preserve"> (</w:t>
      </w:r>
      <w:r>
        <w:t>No content</w:t>
      </w:r>
      <w:r w:rsidRPr="005D607B">
        <w:t xml:space="preserve">) response </w:t>
      </w:r>
      <w:r>
        <w:t>or the HTTP 403 (Forbidden) response</w:t>
      </w:r>
      <w:r w:rsidRPr="005D607B">
        <w:t xml:space="preserve"> towards the PMAE-C.</w:t>
      </w:r>
    </w:p>
    <w:p w14:paraId="1403B078" w14:textId="77777777" w:rsidR="00D640D6" w:rsidRDefault="00D640D6" w:rsidP="00D640D6">
      <w:pPr>
        <w:pStyle w:val="Heading2"/>
      </w:pPr>
      <w:bookmarkStart w:id="287" w:name="_Toc160556391"/>
      <w:r>
        <w:t>5.</w:t>
      </w:r>
      <w:r w:rsidR="00BA045E">
        <w:t>6</w:t>
      </w:r>
      <w:r w:rsidRPr="00534353">
        <w:tab/>
      </w:r>
      <w:r w:rsidRPr="00E139D0">
        <w:t>Application server discovery in PIN</w:t>
      </w:r>
      <w:bookmarkEnd w:id="287"/>
    </w:p>
    <w:p w14:paraId="6C959E78" w14:textId="77777777" w:rsidR="00596CD7" w:rsidRDefault="00596CD7" w:rsidP="00596CD7">
      <w:pPr>
        <w:pStyle w:val="Heading3"/>
        <w:rPr>
          <w:lang w:eastAsia="zh-CN"/>
        </w:rPr>
      </w:pPr>
      <w:bookmarkStart w:id="288" w:name="_Toc27161522"/>
      <w:bookmarkStart w:id="289" w:name="_Toc160556392"/>
      <w:r>
        <w:rPr>
          <w:lang w:eastAsia="zh-CN"/>
        </w:rPr>
        <w:t>5.6.1</w:t>
      </w:r>
      <w:r>
        <w:rPr>
          <w:lang w:eastAsia="zh-CN"/>
        </w:rPr>
        <w:tab/>
        <w:t>General</w:t>
      </w:r>
      <w:bookmarkEnd w:id="289"/>
    </w:p>
    <w:p w14:paraId="42ED483F" w14:textId="77777777" w:rsidR="00596CD7" w:rsidRDefault="00596CD7" w:rsidP="00596CD7">
      <w:pPr>
        <w:rPr>
          <w:lang w:eastAsia="zh-CN"/>
        </w:rPr>
      </w:pPr>
      <w:r w:rsidRPr="0026379F">
        <w:rPr>
          <w:lang w:eastAsia="zh-CN"/>
        </w:rPr>
        <w:t>The PM</w:t>
      </w:r>
      <w:r>
        <w:rPr>
          <w:lang w:eastAsia="zh-CN"/>
        </w:rPr>
        <w:t>AE-</w:t>
      </w:r>
      <w:r w:rsidRPr="0026379F">
        <w:rPr>
          <w:lang w:eastAsia="zh-CN"/>
        </w:rPr>
        <w:t>C and P</w:t>
      </w:r>
      <w:r>
        <w:rPr>
          <w:lang w:eastAsia="zh-CN"/>
        </w:rPr>
        <w:t>AE-</w:t>
      </w:r>
      <w:r w:rsidRPr="0026379F">
        <w:rPr>
          <w:lang w:eastAsia="zh-CN"/>
        </w:rPr>
        <w:t xml:space="preserve">S </w:t>
      </w:r>
      <w:r>
        <w:rPr>
          <w:rFonts w:hint="eastAsia"/>
          <w:lang w:eastAsia="zh-CN"/>
        </w:rPr>
        <w:t>can</w:t>
      </w:r>
      <w:r w:rsidRPr="0026379F">
        <w:rPr>
          <w:lang w:eastAsia="zh-CN"/>
        </w:rPr>
        <w:t xml:space="preserve"> maintain</w:t>
      </w:r>
      <w:r>
        <w:rPr>
          <w:lang w:eastAsia="zh-CN"/>
        </w:rPr>
        <w:t xml:space="preserve"> the</w:t>
      </w:r>
      <w:r w:rsidRPr="0026379F">
        <w:rPr>
          <w:lang w:eastAsia="zh-CN"/>
        </w:rPr>
        <w:t xml:space="preserve"> information related to </w:t>
      </w:r>
      <w:r>
        <w:rPr>
          <w:lang w:eastAsia="zh-CN"/>
        </w:rPr>
        <w:t xml:space="preserve">the </w:t>
      </w:r>
      <w:r w:rsidRPr="0026379F">
        <w:rPr>
          <w:lang w:eastAsia="zh-CN"/>
        </w:rPr>
        <w:t xml:space="preserve">application servers that </w:t>
      </w:r>
      <w:r>
        <w:rPr>
          <w:lang w:eastAsia="zh-CN"/>
        </w:rPr>
        <w:t>are</w:t>
      </w:r>
      <w:r w:rsidRPr="0026379F">
        <w:rPr>
          <w:lang w:eastAsia="zh-CN"/>
        </w:rPr>
        <w:t xml:space="preserve"> available to the </w:t>
      </w:r>
      <w:r>
        <w:rPr>
          <w:lang w:eastAsia="zh-CN"/>
        </w:rPr>
        <w:t>PIN peer</w:t>
      </w:r>
      <w:r w:rsidRPr="0026379F">
        <w:rPr>
          <w:lang w:eastAsia="zh-CN"/>
        </w:rPr>
        <w:t>s within a PIN. Application server information may be pre-provisioned in the PM</w:t>
      </w:r>
      <w:r>
        <w:rPr>
          <w:lang w:eastAsia="zh-CN"/>
        </w:rPr>
        <w:t>AE-</w:t>
      </w:r>
      <w:r w:rsidRPr="0026379F">
        <w:rPr>
          <w:lang w:eastAsia="zh-CN"/>
        </w:rPr>
        <w:t>C</w:t>
      </w:r>
      <w:r>
        <w:rPr>
          <w:lang w:eastAsia="zh-CN"/>
        </w:rPr>
        <w:t>,</w:t>
      </w:r>
      <w:r w:rsidRPr="0026379F">
        <w:rPr>
          <w:lang w:eastAsia="zh-CN"/>
        </w:rPr>
        <w:t xml:space="preserve"> P</w:t>
      </w:r>
      <w:r>
        <w:rPr>
          <w:lang w:eastAsia="zh-CN"/>
        </w:rPr>
        <w:t>AE-</w:t>
      </w:r>
      <w:r w:rsidRPr="0026379F">
        <w:rPr>
          <w:lang w:eastAsia="zh-CN"/>
        </w:rPr>
        <w:t>S</w:t>
      </w:r>
      <w:r>
        <w:rPr>
          <w:lang w:eastAsia="zh-CN"/>
        </w:rPr>
        <w:t xml:space="preserve">, or both. The purpose of application server discovery procedure is to </w:t>
      </w:r>
      <w:r w:rsidRPr="00052DA5">
        <w:rPr>
          <w:lang w:eastAsia="zh-CN"/>
        </w:rPr>
        <w:t xml:space="preserve">enable the </w:t>
      </w:r>
      <w:r>
        <w:rPr>
          <w:lang w:eastAsia="zh-CN"/>
        </w:rPr>
        <w:t>PMAE-C</w:t>
      </w:r>
      <w:r w:rsidRPr="00052DA5">
        <w:rPr>
          <w:lang w:eastAsia="zh-CN"/>
        </w:rPr>
        <w:t xml:space="preserve"> to provide</w:t>
      </w:r>
      <w:r>
        <w:rPr>
          <w:lang w:eastAsia="zh-CN"/>
        </w:rPr>
        <w:t xml:space="preserve"> the</w:t>
      </w:r>
      <w:r w:rsidRPr="00052DA5">
        <w:rPr>
          <w:lang w:eastAsia="zh-CN"/>
        </w:rPr>
        <w:t xml:space="preserve"> connectivity information to the P</w:t>
      </w:r>
      <w:r>
        <w:rPr>
          <w:lang w:eastAsia="zh-CN"/>
        </w:rPr>
        <w:t>IN peer</w:t>
      </w:r>
      <w:r w:rsidRPr="00052DA5">
        <w:rPr>
          <w:lang w:eastAsia="zh-CN"/>
        </w:rPr>
        <w:t xml:space="preserve"> when requested by the PIN</w:t>
      </w:r>
      <w:r>
        <w:rPr>
          <w:lang w:eastAsia="zh-CN"/>
        </w:rPr>
        <w:t xml:space="preserve"> peer.</w:t>
      </w:r>
    </w:p>
    <w:p w14:paraId="23F96D09" w14:textId="77777777" w:rsidR="00596CD7" w:rsidRDefault="00596CD7" w:rsidP="00596CD7">
      <w:pPr>
        <w:pStyle w:val="Heading3"/>
        <w:rPr>
          <w:lang w:eastAsia="zh-CN"/>
        </w:rPr>
      </w:pPr>
      <w:bookmarkStart w:id="290" w:name="_Toc160556393"/>
      <w:r>
        <w:rPr>
          <w:lang w:eastAsia="zh-CN"/>
        </w:rPr>
        <w:t>5.6.2</w:t>
      </w:r>
      <w:r>
        <w:rPr>
          <w:lang w:eastAsia="zh-CN"/>
        </w:rPr>
        <w:tab/>
        <w:t>Requesting entity procedure</w:t>
      </w:r>
      <w:bookmarkEnd w:id="290"/>
    </w:p>
    <w:p w14:paraId="32D8A512" w14:textId="77777777" w:rsidR="00596CD7" w:rsidRDefault="00596CD7" w:rsidP="00596CD7">
      <w:pPr>
        <w:rPr>
          <w:lang w:eastAsia="zh-CN"/>
        </w:rPr>
      </w:pPr>
      <w:r>
        <w:rPr>
          <w:lang w:eastAsia="zh-CN"/>
        </w:rPr>
        <w:t>To obtain the</w:t>
      </w:r>
      <w:r w:rsidRPr="00052DA5">
        <w:rPr>
          <w:lang w:eastAsia="zh-CN"/>
        </w:rPr>
        <w:t xml:space="preserve"> connectivity information</w:t>
      </w:r>
      <w:r>
        <w:rPr>
          <w:lang w:eastAsia="zh-CN"/>
        </w:rPr>
        <w:t xml:space="preserve"> of the applications server, the PEAE-C shall </w:t>
      </w:r>
      <w:r>
        <w:t>generate an HTTP POST request according to procedures as specified in IETF RFC </w:t>
      </w:r>
      <w:r w:rsidR="00F84143">
        <w:t>9110</w:t>
      </w:r>
      <w:r>
        <w:t xml:space="preserve"> [4]. In the HTTP POST request, the </w:t>
      </w:r>
      <w:r>
        <w:rPr>
          <w:lang w:eastAsia="zh-CN"/>
        </w:rPr>
        <w:t>PEAE-C:</w:t>
      </w:r>
    </w:p>
    <w:p w14:paraId="3C418339" w14:textId="77777777" w:rsidR="00596CD7" w:rsidRDefault="00596CD7" w:rsidP="00596CD7">
      <w:pPr>
        <w:pStyle w:val="B1"/>
        <w:rPr>
          <w:lang w:eastAsia="zh-CN"/>
        </w:rPr>
      </w:pPr>
      <w:r>
        <w:rPr>
          <w:lang w:eastAsia="zh-CN"/>
        </w:rPr>
        <w:t>a)</w:t>
      </w:r>
      <w:r>
        <w:rPr>
          <w:lang w:eastAsia="zh-CN"/>
        </w:rPr>
        <w:tab/>
        <w:t>shall set the Request-URI to the URI of the PMAE-C;</w:t>
      </w:r>
    </w:p>
    <w:p w14:paraId="3853F9D3" w14:textId="77777777" w:rsidR="00596CD7" w:rsidRDefault="00596CD7" w:rsidP="00596CD7">
      <w:pPr>
        <w:pStyle w:val="B1"/>
      </w:pPr>
      <w:r>
        <w:t>b)</w:t>
      </w:r>
      <w:r>
        <w:tab/>
        <w:t>shall include a Content-Type header field set to "application/vnd.3gpp.pinapp-info+xml"; and</w:t>
      </w:r>
    </w:p>
    <w:p w14:paraId="08A3DE82" w14:textId="77777777" w:rsidR="00596CD7" w:rsidRDefault="00596CD7" w:rsidP="00596CD7">
      <w:pPr>
        <w:pStyle w:val="B1"/>
      </w:pPr>
      <w:r>
        <w:t>c)</w:t>
      </w:r>
      <w:r>
        <w:tab/>
        <w:t>shall include an application/vnd.3gpp.pinapp-info+xml MIME body with a &lt;pin-as-discovery-request&gt; element in the &lt;pinapp-info&gt; root element and within the &lt;pin-as-discovery-request&gt; element:</w:t>
      </w:r>
    </w:p>
    <w:p w14:paraId="119BE650" w14:textId="77777777" w:rsidR="00596CD7" w:rsidRDefault="00596CD7" w:rsidP="00596CD7">
      <w:pPr>
        <w:pStyle w:val="B2"/>
      </w:pPr>
      <w:r>
        <w:lastRenderedPageBreak/>
        <w:t>1)</w:t>
      </w:r>
      <w:r>
        <w:tab/>
        <w:t xml:space="preserve">shall include a &lt;ue-id&gt; element set to the identifier of the </w:t>
      </w:r>
      <w:r>
        <w:rPr>
          <w:lang w:eastAsia="zh-CN"/>
        </w:rPr>
        <w:t>PEAE-C</w:t>
      </w:r>
      <w:r>
        <w:t>;</w:t>
      </w:r>
    </w:p>
    <w:p w14:paraId="24DF50AC" w14:textId="77777777" w:rsidR="00596CD7" w:rsidRDefault="00596CD7" w:rsidP="00596CD7">
      <w:pPr>
        <w:pStyle w:val="B2"/>
      </w:pPr>
      <w:r>
        <w:t>2)</w:t>
      </w:r>
      <w:r>
        <w:tab/>
        <w:t>shall include a &lt;security-credentials&gt; element set to the security credentials resulting from a successful authorization for the PIN; and</w:t>
      </w:r>
    </w:p>
    <w:p w14:paraId="2626A682" w14:textId="77777777" w:rsidR="00596CD7" w:rsidRPr="00F9713C" w:rsidRDefault="00596CD7" w:rsidP="00596CD7">
      <w:pPr>
        <w:pStyle w:val="B2"/>
      </w:pPr>
      <w:r>
        <w:t>3)</w:t>
      </w:r>
      <w:r>
        <w:tab/>
        <w:t xml:space="preserve">shall include a </w:t>
      </w:r>
      <w:r>
        <w:rPr>
          <w:lang w:eastAsia="zh-CN"/>
        </w:rPr>
        <w:t>&lt;service-id&gt; element set to the identity of the requesting service(s)</w:t>
      </w:r>
      <w:r>
        <w:t>.</w:t>
      </w:r>
    </w:p>
    <w:p w14:paraId="33CEA2C4" w14:textId="77777777" w:rsidR="00596CD7" w:rsidRDefault="00596CD7" w:rsidP="00596CD7">
      <w:pPr>
        <w:rPr>
          <w:lang w:eastAsia="zh-CN"/>
        </w:rPr>
      </w:pPr>
      <w:r>
        <w:t>The PEAE-C shall send the generated HTTP POST request towards the PMAE-C according to IETF RFC </w:t>
      </w:r>
      <w:r w:rsidR="00F84143">
        <w:t>9110</w:t>
      </w:r>
      <w:r>
        <w:t> [4]</w:t>
      </w:r>
      <w:r>
        <w:rPr>
          <w:lang w:eastAsia="zh-CN"/>
        </w:rPr>
        <w:t xml:space="preserve">. </w:t>
      </w:r>
    </w:p>
    <w:p w14:paraId="1947155E" w14:textId="77777777" w:rsidR="00596CD7" w:rsidRDefault="00596CD7" w:rsidP="00596CD7">
      <w:r>
        <w:rPr>
          <w:lang w:eastAsia="zh-CN"/>
        </w:rPr>
        <w:t>Up</w:t>
      </w:r>
      <w:r>
        <w:rPr>
          <w:lang w:eastAsia="x-none"/>
        </w:rPr>
        <w:t xml:space="preserve">on reception of an </w:t>
      </w:r>
      <w:r>
        <w:t>HTTP 200 (OK) response message containing:</w:t>
      </w:r>
    </w:p>
    <w:p w14:paraId="570B7AA8" w14:textId="77777777" w:rsidR="00596CD7" w:rsidRDefault="00596CD7" w:rsidP="00596CD7">
      <w:pPr>
        <w:pStyle w:val="B1"/>
      </w:pPr>
      <w:r>
        <w:t>a)</w:t>
      </w:r>
      <w:r>
        <w:tab/>
        <w:t>a Content-Type header field set to "application/vnd.3gpp.pinapp-info+xml"; and</w:t>
      </w:r>
    </w:p>
    <w:p w14:paraId="6E6D721E" w14:textId="77777777" w:rsidR="00596CD7" w:rsidRDefault="00596CD7" w:rsidP="00596CD7">
      <w:pPr>
        <w:pStyle w:val="B1"/>
      </w:pPr>
      <w:r>
        <w:t>b)</w:t>
      </w:r>
      <w:r>
        <w:tab/>
        <w:t>an application/vnd.3gpp.pinapp-info+xml MIME body with a &lt;pin-as-discovery-accept&gt; element in the &lt;pinapp-info&gt; root element,</w:t>
      </w:r>
    </w:p>
    <w:p w14:paraId="77BFE919" w14:textId="77777777" w:rsidR="00596CD7" w:rsidRDefault="00596CD7" w:rsidP="00596CD7">
      <w:pPr>
        <w:rPr>
          <w:lang w:val="en-US" w:eastAsia="zh-CN"/>
        </w:rPr>
      </w:pPr>
      <w:r>
        <w:t xml:space="preserve">the PEAE-C shall store the </w:t>
      </w:r>
      <w:r w:rsidRPr="00921D8E">
        <w:t>connectivity information of the application server</w:t>
      </w:r>
      <w:r>
        <w:t>.</w:t>
      </w:r>
    </w:p>
    <w:p w14:paraId="185E5C32" w14:textId="77777777" w:rsidR="00596CD7" w:rsidRDefault="00596CD7" w:rsidP="00596CD7">
      <w:r>
        <w:rPr>
          <w:lang w:eastAsia="zh-CN"/>
        </w:rPr>
        <w:t>Up</w:t>
      </w:r>
      <w:r>
        <w:rPr>
          <w:lang w:eastAsia="x-none"/>
        </w:rPr>
        <w:t xml:space="preserve">on reception of an </w:t>
      </w:r>
      <w:r>
        <w:t>HTTP 403 (Forbidden) response message containing:</w:t>
      </w:r>
    </w:p>
    <w:p w14:paraId="7703A43B" w14:textId="77777777" w:rsidR="00596CD7" w:rsidRDefault="00596CD7" w:rsidP="00596CD7">
      <w:pPr>
        <w:pStyle w:val="B1"/>
      </w:pPr>
      <w:r>
        <w:t>a)</w:t>
      </w:r>
      <w:r>
        <w:tab/>
        <w:t>a Content-Type header field set to "application/vnd.3gpp.pinapp-info+xml"; and</w:t>
      </w:r>
    </w:p>
    <w:p w14:paraId="61C062DE" w14:textId="77777777" w:rsidR="00596CD7" w:rsidRDefault="00596CD7" w:rsidP="00596CD7">
      <w:pPr>
        <w:pStyle w:val="B1"/>
      </w:pPr>
      <w:r>
        <w:t>b)</w:t>
      </w:r>
      <w:r>
        <w:tab/>
        <w:t>an application/vnd.3gpp.pinapp-info+xml MIME body with a &lt;pin-as-discovery-reject&gt; element in the &lt;pinapp-info&gt; root element,</w:t>
      </w:r>
    </w:p>
    <w:p w14:paraId="2C9DCD2B" w14:textId="77777777" w:rsidR="00596CD7" w:rsidRPr="00921D8E" w:rsidRDefault="00596CD7" w:rsidP="00596CD7">
      <w:pPr>
        <w:rPr>
          <w:lang w:val="en-US" w:eastAsia="zh-CN"/>
        </w:rPr>
      </w:pPr>
      <w:r>
        <w:t xml:space="preserve">the PEAE-C shall consider the </w:t>
      </w:r>
      <w:r w:rsidRPr="00921D8E">
        <w:t>connectivity information of the application server</w:t>
      </w:r>
      <w:r>
        <w:t xml:space="preserve"> is not available.</w:t>
      </w:r>
    </w:p>
    <w:p w14:paraId="3CD4C163" w14:textId="77777777" w:rsidR="00596CD7" w:rsidRDefault="00596CD7" w:rsidP="00596CD7">
      <w:pPr>
        <w:pStyle w:val="Heading3"/>
        <w:rPr>
          <w:lang w:eastAsia="zh-CN"/>
        </w:rPr>
      </w:pPr>
      <w:bookmarkStart w:id="291" w:name="_Toc160556394"/>
      <w:r>
        <w:rPr>
          <w:lang w:eastAsia="zh-CN"/>
        </w:rPr>
        <w:t>5.6.3</w:t>
      </w:r>
      <w:r>
        <w:rPr>
          <w:lang w:eastAsia="zh-CN"/>
        </w:rPr>
        <w:tab/>
        <w:t>PMAE-C procedure</w:t>
      </w:r>
      <w:bookmarkEnd w:id="291"/>
    </w:p>
    <w:p w14:paraId="490BD9D7" w14:textId="77777777" w:rsidR="00596CD7" w:rsidRDefault="00596CD7" w:rsidP="00596CD7">
      <w:r>
        <w:rPr>
          <w:lang w:eastAsia="x-none"/>
        </w:rPr>
        <w:t>Upon reception of an HTTP POST request</w:t>
      </w:r>
      <w:r>
        <w:t xml:space="preserve"> message containing:</w:t>
      </w:r>
    </w:p>
    <w:p w14:paraId="66B0F601" w14:textId="77777777" w:rsidR="00596CD7" w:rsidRDefault="00596CD7" w:rsidP="00596CD7">
      <w:pPr>
        <w:pStyle w:val="B1"/>
      </w:pPr>
      <w:r>
        <w:t>a)</w:t>
      </w:r>
      <w:r>
        <w:tab/>
        <w:t>a Content-Type header field set to "application/vnd.3gpp.pinapp-info+xml"; and</w:t>
      </w:r>
    </w:p>
    <w:p w14:paraId="2DDA6998" w14:textId="77777777" w:rsidR="00596CD7" w:rsidRDefault="00596CD7" w:rsidP="00596CD7">
      <w:pPr>
        <w:pStyle w:val="B1"/>
      </w:pPr>
      <w:r>
        <w:t>b)</w:t>
      </w:r>
      <w:r>
        <w:tab/>
        <w:t>an application/vnd.3gpp.pinapp-info+xml MIME body with a &lt;pin-as-discovery-request&gt; element in the &lt;pinapp-info&gt; root element,</w:t>
      </w:r>
    </w:p>
    <w:p w14:paraId="2F11AEE8" w14:textId="77777777" w:rsidR="00596CD7" w:rsidRDefault="00596CD7" w:rsidP="00596CD7">
      <w:pPr>
        <w:rPr>
          <w:noProof/>
        </w:rPr>
      </w:pPr>
      <w:r>
        <w:t xml:space="preserve">the PMAE-C shall </w:t>
      </w:r>
      <w:r>
        <w:rPr>
          <w:lang w:eastAsia="zh-CN"/>
        </w:rPr>
        <w:t>determine whether the PEAE-C is allowed to</w:t>
      </w:r>
      <w:r w:rsidRPr="00363433">
        <w:rPr>
          <w:lang w:eastAsia="zh-CN"/>
        </w:rPr>
        <w:t xml:space="preserve"> </w:t>
      </w:r>
      <w:r>
        <w:rPr>
          <w:lang w:eastAsia="zh-CN"/>
        </w:rPr>
        <w:t xml:space="preserve">request the </w:t>
      </w:r>
      <w:r w:rsidRPr="00052DA5">
        <w:rPr>
          <w:lang w:eastAsia="zh-CN"/>
        </w:rPr>
        <w:t>connectivity information</w:t>
      </w:r>
      <w:r>
        <w:rPr>
          <w:lang w:eastAsia="zh-CN"/>
        </w:rPr>
        <w:t xml:space="preserve"> of the application server or not</w:t>
      </w:r>
      <w:r>
        <w:rPr>
          <w:noProof/>
        </w:rPr>
        <w:t>.</w:t>
      </w:r>
    </w:p>
    <w:p w14:paraId="546FC715" w14:textId="77777777" w:rsidR="00596CD7" w:rsidRDefault="00596CD7" w:rsidP="00596CD7">
      <w:pPr>
        <w:rPr>
          <w:noProof/>
        </w:rPr>
      </w:pPr>
      <w:r>
        <w:rPr>
          <w:noProof/>
          <w:lang w:eastAsia="zh-CN"/>
        </w:rPr>
        <w:t xml:space="preserve">If the </w:t>
      </w:r>
      <w:r>
        <w:t xml:space="preserve">PEAE-C is allowed to </w:t>
      </w:r>
      <w:r>
        <w:rPr>
          <w:lang w:eastAsia="zh-CN"/>
        </w:rPr>
        <w:t xml:space="preserve">request the </w:t>
      </w:r>
      <w:r w:rsidRPr="00052DA5">
        <w:rPr>
          <w:lang w:eastAsia="zh-CN"/>
        </w:rPr>
        <w:t>connectivity information</w:t>
      </w:r>
      <w:r>
        <w:rPr>
          <w:lang w:eastAsia="zh-CN"/>
        </w:rPr>
        <w:t xml:space="preserve"> of the application server and the </w:t>
      </w:r>
      <w:r w:rsidRPr="00052DA5">
        <w:rPr>
          <w:lang w:eastAsia="zh-CN"/>
        </w:rPr>
        <w:t>connectivity information</w:t>
      </w:r>
      <w:r>
        <w:rPr>
          <w:lang w:eastAsia="zh-CN"/>
        </w:rPr>
        <w:t xml:space="preserve"> of the application server is available in the PMAE-C</w:t>
      </w:r>
      <w:r>
        <w:rPr>
          <w:noProof/>
        </w:rPr>
        <w:t>, the PMAE-C shall:</w:t>
      </w:r>
    </w:p>
    <w:p w14:paraId="5F35516F" w14:textId="77777777" w:rsidR="00596CD7" w:rsidRDefault="00596CD7" w:rsidP="00596CD7">
      <w:pPr>
        <w:pStyle w:val="B1"/>
      </w:pPr>
      <w:r>
        <w:rPr>
          <w:lang w:eastAsia="zh-CN"/>
        </w:rPr>
        <w:t>a)</w:t>
      </w:r>
      <w:r>
        <w:rPr>
          <w:lang w:eastAsia="zh-CN"/>
        </w:rPr>
        <w:tab/>
      </w:r>
      <w:r>
        <w:t>generate an HTTP 200 (OK) response according to IETF RFC </w:t>
      </w:r>
      <w:r w:rsidR="00F84143">
        <w:t>9110</w:t>
      </w:r>
      <w:r>
        <w:t> [4]. In the HTTP 200 (OK) response message, the PMAE-C:</w:t>
      </w:r>
    </w:p>
    <w:p w14:paraId="1B82033E" w14:textId="77777777" w:rsidR="00596CD7" w:rsidRDefault="00596CD7" w:rsidP="00596CD7">
      <w:pPr>
        <w:pStyle w:val="B2"/>
      </w:pPr>
      <w:r>
        <w:t>1)</w:t>
      </w:r>
      <w:r>
        <w:tab/>
        <w:t>shall include a Content-Type header field set to "application/vnd.3gpp.pinapp-info+xml"; and</w:t>
      </w:r>
    </w:p>
    <w:p w14:paraId="65C314EC" w14:textId="77777777" w:rsidR="00596CD7" w:rsidRDefault="00596CD7" w:rsidP="00596CD7">
      <w:pPr>
        <w:pStyle w:val="B2"/>
      </w:pPr>
      <w:r>
        <w:t>2)</w:t>
      </w:r>
      <w:r>
        <w:tab/>
        <w:t xml:space="preserve">shall include an application/vnd.3gpp.pinapp-info+xml MIME body with a &lt;pin-as-discovery-accept&gt; element in the &lt;pinapp-info&gt; root element </w:t>
      </w:r>
      <w:r>
        <w:rPr>
          <w:lang w:eastAsia="zh-CN"/>
        </w:rPr>
        <w:t>and</w:t>
      </w:r>
      <w:r>
        <w:t xml:space="preserve"> within the &lt;pin-as-discovery-accept&gt; element:</w:t>
      </w:r>
    </w:p>
    <w:p w14:paraId="080692CE" w14:textId="77777777" w:rsidR="00596CD7" w:rsidRDefault="00596CD7" w:rsidP="00596CD7">
      <w:pPr>
        <w:pStyle w:val="B3"/>
      </w:pPr>
      <w:r>
        <w:t>i)</w:t>
      </w:r>
      <w:r>
        <w:tab/>
        <w:t>shall include a &lt;as-</w:t>
      </w:r>
      <w:r w:rsidRPr="004B27E1">
        <w:t>connectivity</w:t>
      </w:r>
      <w:r>
        <w:t xml:space="preserve">-info&gt; element set to the </w:t>
      </w:r>
      <w:r w:rsidRPr="004B27E1">
        <w:t>connectivity</w:t>
      </w:r>
      <w:r>
        <w:t xml:space="preserve"> information of the application server; and</w:t>
      </w:r>
    </w:p>
    <w:p w14:paraId="7F3A9FFB" w14:textId="77777777" w:rsidR="00596CD7" w:rsidRDefault="00596CD7" w:rsidP="00596CD7">
      <w:pPr>
        <w:pStyle w:val="B1"/>
        <w:rPr>
          <w:lang w:eastAsia="zh-CN"/>
        </w:rPr>
      </w:pPr>
      <w:r>
        <w:rPr>
          <w:lang w:eastAsia="zh-CN"/>
        </w:rPr>
        <w:t>b)</w:t>
      </w:r>
      <w:r>
        <w:rPr>
          <w:lang w:eastAsia="zh-CN"/>
        </w:rPr>
        <w:tab/>
        <w:t>send the HTTP 200 (OK) response towards the PEAE-C.</w:t>
      </w:r>
    </w:p>
    <w:p w14:paraId="07185467" w14:textId="77777777" w:rsidR="00596CD7" w:rsidRPr="004B27E1" w:rsidRDefault="00596CD7" w:rsidP="00596CD7">
      <w:pPr>
        <w:rPr>
          <w:lang w:eastAsia="zh-CN"/>
        </w:rPr>
      </w:pPr>
      <w:r>
        <w:rPr>
          <w:noProof/>
          <w:lang w:eastAsia="zh-CN"/>
        </w:rPr>
        <w:t xml:space="preserve">If the </w:t>
      </w:r>
      <w:r>
        <w:t xml:space="preserve">PEAE-C is allowed to </w:t>
      </w:r>
      <w:r>
        <w:rPr>
          <w:lang w:eastAsia="zh-CN"/>
        </w:rPr>
        <w:t xml:space="preserve">request the </w:t>
      </w:r>
      <w:r w:rsidRPr="00052DA5">
        <w:rPr>
          <w:lang w:eastAsia="zh-CN"/>
        </w:rPr>
        <w:t>connectivity information</w:t>
      </w:r>
      <w:r>
        <w:rPr>
          <w:lang w:eastAsia="zh-CN"/>
        </w:rPr>
        <w:t xml:space="preserve"> of the application server and the </w:t>
      </w:r>
      <w:r w:rsidRPr="00052DA5">
        <w:rPr>
          <w:lang w:eastAsia="zh-CN"/>
        </w:rPr>
        <w:t>connectivity information</w:t>
      </w:r>
      <w:r>
        <w:rPr>
          <w:lang w:eastAsia="zh-CN"/>
        </w:rPr>
        <w:t xml:space="preserve"> of the application server is not available in the PMAE-C</w:t>
      </w:r>
      <w:r>
        <w:rPr>
          <w:noProof/>
        </w:rPr>
        <w:t xml:space="preserve">, the PMAE-C shall forward the received </w:t>
      </w:r>
      <w:r>
        <w:rPr>
          <w:lang w:eastAsia="x-none"/>
        </w:rPr>
        <w:t>HTTP POST request</w:t>
      </w:r>
      <w:r>
        <w:t xml:space="preserve"> message to PAE-S with changing </w:t>
      </w:r>
      <w:r>
        <w:rPr>
          <w:lang w:eastAsia="zh-CN"/>
        </w:rPr>
        <w:t>the Request-URI to the URI of the PAE-S.</w:t>
      </w:r>
    </w:p>
    <w:p w14:paraId="4B6A9C67" w14:textId="77777777" w:rsidR="00596CD7" w:rsidRDefault="00596CD7" w:rsidP="00596CD7">
      <w:pPr>
        <w:rPr>
          <w:noProof/>
        </w:rPr>
      </w:pPr>
      <w:r>
        <w:rPr>
          <w:noProof/>
          <w:lang w:eastAsia="zh-CN"/>
        </w:rPr>
        <w:t xml:space="preserve">If the </w:t>
      </w:r>
      <w:r>
        <w:t xml:space="preserve">PEAE-C is not allowed to </w:t>
      </w:r>
      <w:r>
        <w:rPr>
          <w:lang w:eastAsia="zh-CN"/>
        </w:rPr>
        <w:t xml:space="preserve">request the </w:t>
      </w:r>
      <w:r w:rsidRPr="00052DA5">
        <w:rPr>
          <w:lang w:eastAsia="zh-CN"/>
        </w:rPr>
        <w:t>connectivity information</w:t>
      </w:r>
      <w:r>
        <w:rPr>
          <w:lang w:eastAsia="zh-CN"/>
        </w:rPr>
        <w:t xml:space="preserve"> of the application server</w:t>
      </w:r>
      <w:r>
        <w:rPr>
          <w:noProof/>
        </w:rPr>
        <w:t>, the PMAE-C shal:</w:t>
      </w:r>
    </w:p>
    <w:p w14:paraId="53FF02F8" w14:textId="77777777" w:rsidR="00596CD7" w:rsidRDefault="00596CD7" w:rsidP="00596CD7">
      <w:pPr>
        <w:pStyle w:val="B1"/>
      </w:pPr>
      <w:r>
        <w:rPr>
          <w:lang w:eastAsia="zh-CN"/>
        </w:rPr>
        <w:t>a)</w:t>
      </w:r>
      <w:r>
        <w:rPr>
          <w:lang w:eastAsia="zh-CN"/>
        </w:rPr>
        <w:tab/>
      </w:r>
      <w:r>
        <w:t>generate an HTTP 403 (Forbidden) response according to IETF RFC </w:t>
      </w:r>
      <w:r w:rsidR="00F84143">
        <w:t>9110</w:t>
      </w:r>
      <w:r>
        <w:t> [4]. In the HTTP 403 (Forbidden) response message, the PMAE-C:</w:t>
      </w:r>
    </w:p>
    <w:p w14:paraId="7921BEFB" w14:textId="77777777" w:rsidR="00596CD7" w:rsidRDefault="00596CD7" w:rsidP="00596CD7">
      <w:pPr>
        <w:pStyle w:val="B2"/>
      </w:pPr>
      <w:r>
        <w:t>1)</w:t>
      </w:r>
      <w:r>
        <w:tab/>
        <w:t>shall include a Content-Type header field set to "application/vnd.3gpp.pinapp-info+xml"; and</w:t>
      </w:r>
    </w:p>
    <w:p w14:paraId="1EA889B0" w14:textId="77777777" w:rsidR="00596CD7" w:rsidRDefault="00596CD7" w:rsidP="00596CD7">
      <w:pPr>
        <w:pStyle w:val="B2"/>
      </w:pPr>
      <w:r>
        <w:lastRenderedPageBreak/>
        <w:t>2)</w:t>
      </w:r>
      <w:r>
        <w:tab/>
        <w:t xml:space="preserve">shall include an application/vnd.3gpp.pinapp-info+xml MIME body with a </w:t>
      </w:r>
      <w:r w:rsidRPr="00921D8E">
        <w:t>&lt;pin-as-discovery-</w:t>
      </w:r>
      <w:r>
        <w:t>reject</w:t>
      </w:r>
      <w:r w:rsidRPr="00921D8E">
        <w:t>&gt;</w:t>
      </w:r>
      <w:r>
        <w:t xml:space="preserve"> element in the &lt;pinapp-info&gt; root element </w:t>
      </w:r>
      <w:r>
        <w:rPr>
          <w:lang w:eastAsia="zh-CN"/>
        </w:rPr>
        <w:t>and</w:t>
      </w:r>
      <w:r>
        <w:t xml:space="preserve"> within the </w:t>
      </w:r>
      <w:r w:rsidRPr="00921D8E">
        <w:t>&lt;pin-as-discovery-reject&gt;</w:t>
      </w:r>
      <w:r>
        <w:t xml:space="preserve"> element:</w:t>
      </w:r>
    </w:p>
    <w:p w14:paraId="42B6EAFF" w14:textId="77777777" w:rsidR="00596CD7" w:rsidRDefault="00596CD7" w:rsidP="00596CD7">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application server discovery failure; and</w:t>
      </w:r>
    </w:p>
    <w:p w14:paraId="7E620C1A" w14:textId="77777777" w:rsidR="00596CD7" w:rsidRDefault="00596CD7" w:rsidP="00596CD7">
      <w:pPr>
        <w:pStyle w:val="B1"/>
        <w:rPr>
          <w:lang w:eastAsia="zh-CN"/>
        </w:rPr>
      </w:pPr>
      <w:r>
        <w:rPr>
          <w:lang w:eastAsia="zh-CN"/>
        </w:rPr>
        <w:t>b)</w:t>
      </w:r>
      <w:r>
        <w:rPr>
          <w:lang w:eastAsia="zh-CN"/>
        </w:rPr>
        <w:tab/>
        <w:t>send the HTTP 403 (</w:t>
      </w:r>
      <w:r>
        <w:t>Forbidden</w:t>
      </w:r>
      <w:r>
        <w:rPr>
          <w:lang w:eastAsia="zh-CN"/>
        </w:rPr>
        <w:t>) response towards the PEAE-C.</w:t>
      </w:r>
    </w:p>
    <w:p w14:paraId="12774EFD" w14:textId="77777777" w:rsidR="00596CD7" w:rsidRDefault="00596CD7" w:rsidP="00596CD7">
      <w:r>
        <w:rPr>
          <w:lang w:eastAsia="zh-CN"/>
        </w:rPr>
        <w:t>Up</w:t>
      </w:r>
      <w:r>
        <w:rPr>
          <w:lang w:eastAsia="x-none"/>
        </w:rPr>
        <w:t xml:space="preserve">on reception of an </w:t>
      </w:r>
      <w:r>
        <w:t>HTTP 200 (OK) response message containing:</w:t>
      </w:r>
    </w:p>
    <w:p w14:paraId="061DF809" w14:textId="77777777" w:rsidR="00596CD7" w:rsidRDefault="00596CD7" w:rsidP="00596CD7">
      <w:pPr>
        <w:pStyle w:val="B1"/>
      </w:pPr>
      <w:r>
        <w:t>a)</w:t>
      </w:r>
      <w:r>
        <w:tab/>
        <w:t>a Content-Type header field set to "application/vnd.3gpp.pinapp-info+xml"; and</w:t>
      </w:r>
    </w:p>
    <w:p w14:paraId="46C1269E" w14:textId="77777777" w:rsidR="00596CD7" w:rsidRDefault="00596CD7" w:rsidP="00596CD7">
      <w:pPr>
        <w:pStyle w:val="B1"/>
      </w:pPr>
      <w:r>
        <w:t>b)</w:t>
      </w:r>
      <w:r>
        <w:tab/>
        <w:t>an application/vnd.3gpp.pinapp-info+xml MIME body with a &lt;pin-as-discovery-accept&gt; element in the &lt;pinapp-info&gt; root element,</w:t>
      </w:r>
    </w:p>
    <w:p w14:paraId="7AF361D2" w14:textId="77777777" w:rsidR="00596CD7" w:rsidRDefault="00596CD7" w:rsidP="00596CD7">
      <w:r>
        <w:t>the PMAE-C shall forward the received HTTP 200 (OK) response message to the corresponding PEAE-C.</w:t>
      </w:r>
    </w:p>
    <w:p w14:paraId="65FCC11A" w14:textId="77777777" w:rsidR="00596CD7" w:rsidRDefault="00596CD7" w:rsidP="00596CD7">
      <w:r>
        <w:rPr>
          <w:lang w:eastAsia="zh-CN"/>
        </w:rPr>
        <w:t>Up</w:t>
      </w:r>
      <w:r>
        <w:rPr>
          <w:lang w:eastAsia="x-none"/>
        </w:rPr>
        <w:t xml:space="preserve">on reception of an </w:t>
      </w:r>
      <w:r>
        <w:t>HTTP 403 (Forbidden) response message containing:</w:t>
      </w:r>
    </w:p>
    <w:p w14:paraId="2C89008D" w14:textId="77777777" w:rsidR="00596CD7" w:rsidRDefault="00596CD7" w:rsidP="00596CD7">
      <w:pPr>
        <w:pStyle w:val="B1"/>
      </w:pPr>
      <w:r>
        <w:t>a)</w:t>
      </w:r>
      <w:r>
        <w:tab/>
        <w:t>a Content-Type header field set to "application/vnd.3gpp.pinapp-info+xml"; and</w:t>
      </w:r>
    </w:p>
    <w:p w14:paraId="1EE6EF9A" w14:textId="77777777" w:rsidR="00596CD7" w:rsidRDefault="00596CD7" w:rsidP="00596CD7">
      <w:pPr>
        <w:pStyle w:val="B1"/>
      </w:pPr>
      <w:r>
        <w:t>b)</w:t>
      </w:r>
      <w:r>
        <w:tab/>
        <w:t>an application/vnd.3gpp.pinapp-info+xml MIME body with a &lt;pin-as-discovery-accept&gt; element in the &lt;pinapp-info&gt; root element,</w:t>
      </w:r>
    </w:p>
    <w:p w14:paraId="1C829A46" w14:textId="77777777" w:rsidR="00596CD7" w:rsidRPr="00CB518E" w:rsidRDefault="00596CD7" w:rsidP="00596CD7">
      <w:pPr>
        <w:rPr>
          <w:lang w:val="en-US" w:eastAsia="zh-CN"/>
        </w:rPr>
      </w:pPr>
      <w:r>
        <w:t>the PMAE-C shall forward the received HTTP 403 (Forbidden) response message to the corresponding PEAE-C.</w:t>
      </w:r>
    </w:p>
    <w:p w14:paraId="5965332A" w14:textId="77777777" w:rsidR="00596CD7" w:rsidRDefault="00596CD7" w:rsidP="00596CD7">
      <w:pPr>
        <w:pStyle w:val="Heading3"/>
        <w:rPr>
          <w:lang w:eastAsia="zh-CN"/>
        </w:rPr>
      </w:pPr>
      <w:bookmarkStart w:id="292" w:name="_Toc160556395"/>
      <w:r>
        <w:rPr>
          <w:lang w:eastAsia="zh-CN"/>
        </w:rPr>
        <w:t>5.6.4</w:t>
      </w:r>
      <w:r>
        <w:rPr>
          <w:lang w:eastAsia="zh-CN"/>
        </w:rPr>
        <w:tab/>
        <w:t>PAE-S procedure</w:t>
      </w:r>
      <w:bookmarkEnd w:id="292"/>
    </w:p>
    <w:p w14:paraId="1A68B3E4" w14:textId="77777777" w:rsidR="00596CD7" w:rsidRDefault="00596CD7" w:rsidP="00596CD7">
      <w:r>
        <w:rPr>
          <w:lang w:eastAsia="x-none"/>
        </w:rPr>
        <w:t>Upon reception of an HTTP POST request</w:t>
      </w:r>
      <w:r>
        <w:t xml:space="preserve"> message containing:</w:t>
      </w:r>
    </w:p>
    <w:p w14:paraId="3DC9FF4E" w14:textId="77777777" w:rsidR="00596CD7" w:rsidRDefault="00596CD7" w:rsidP="00596CD7">
      <w:pPr>
        <w:pStyle w:val="B1"/>
      </w:pPr>
      <w:r>
        <w:t>a)</w:t>
      </w:r>
      <w:r>
        <w:tab/>
        <w:t>a Content-Type header field set to "application/vnd.3gpp.pinapp-info+xml"; and</w:t>
      </w:r>
    </w:p>
    <w:p w14:paraId="09542623" w14:textId="77777777" w:rsidR="00596CD7" w:rsidRDefault="00596CD7" w:rsidP="00596CD7">
      <w:pPr>
        <w:pStyle w:val="B1"/>
      </w:pPr>
      <w:r>
        <w:t>b)</w:t>
      </w:r>
      <w:r>
        <w:tab/>
        <w:t>an application/vnd.3gpp.pinapp-info+xml MIME body with a &lt;pin-as-discovery-request&gt; element in the &lt;pinapp-info&gt; root element,</w:t>
      </w:r>
    </w:p>
    <w:p w14:paraId="7C47B52C" w14:textId="77777777" w:rsidR="00596CD7" w:rsidRDefault="00596CD7" w:rsidP="00596CD7">
      <w:pPr>
        <w:rPr>
          <w:lang w:eastAsia="zh-CN"/>
        </w:rPr>
      </w:pPr>
      <w:r>
        <w:t>the PAE-S shall perform either of the following based on the processing result</w:t>
      </w:r>
      <w:r>
        <w:rPr>
          <w:lang w:eastAsia="zh-CN"/>
        </w:rPr>
        <w:t>:</w:t>
      </w:r>
    </w:p>
    <w:p w14:paraId="65FE5C7B" w14:textId="77777777" w:rsidR="00596CD7" w:rsidRDefault="00596CD7" w:rsidP="00596CD7">
      <w:pPr>
        <w:pStyle w:val="B1"/>
      </w:pPr>
      <w:r>
        <w:rPr>
          <w:lang w:eastAsia="zh-CN"/>
        </w:rPr>
        <w:t>a)</w:t>
      </w:r>
      <w:r>
        <w:rPr>
          <w:lang w:eastAsia="zh-CN"/>
        </w:rPr>
        <w:tab/>
      </w:r>
      <w:r>
        <w:t>generate an HTTP 200 (OK) response according to IETF RFC </w:t>
      </w:r>
      <w:r w:rsidR="00F84143">
        <w:t>9110</w:t>
      </w:r>
      <w:r>
        <w:t> [4]. In the HTTP 200 (OK) response message, the PAE-S:</w:t>
      </w:r>
    </w:p>
    <w:p w14:paraId="6A2ED27E" w14:textId="77777777" w:rsidR="00596CD7" w:rsidRDefault="00596CD7" w:rsidP="00596CD7">
      <w:pPr>
        <w:pStyle w:val="B2"/>
      </w:pPr>
      <w:r>
        <w:t>1)</w:t>
      </w:r>
      <w:r>
        <w:tab/>
        <w:t>shall include a Content-Type header field set to "application/vnd.3gpp.pinapp-info+xml"; and</w:t>
      </w:r>
    </w:p>
    <w:p w14:paraId="214E16A0" w14:textId="77777777" w:rsidR="00596CD7" w:rsidRDefault="00596CD7" w:rsidP="00596CD7">
      <w:pPr>
        <w:pStyle w:val="B2"/>
      </w:pPr>
      <w:r>
        <w:t>2)</w:t>
      </w:r>
      <w:r>
        <w:tab/>
        <w:t xml:space="preserve">shall include an application/vnd.3gpp.pinapp-info+xml MIME body with a &lt;pin-as-discovery-accept&gt; element in the &lt;pinapp-info&gt; root element </w:t>
      </w:r>
      <w:r>
        <w:rPr>
          <w:lang w:eastAsia="zh-CN"/>
        </w:rPr>
        <w:t>and</w:t>
      </w:r>
      <w:r>
        <w:t xml:space="preserve"> within the &lt;pin-as-discovery-accept&gt; element:</w:t>
      </w:r>
    </w:p>
    <w:p w14:paraId="4BC6AC5A" w14:textId="77777777" w:rsidR="00596CD7" w:rsidRDefault="00596CD7" w:rsidP="00596CD7">
      <w:pPr>
        <w:pStyle w:val="B3"/>
      </w:pPr>
      <w:r>
        <w:t>i)</w:t>
      </w:r>
      <w:r>
        <w:tab/>
        <w:t>shall include a &lt;as-</w:t>
      </w:r>
      <w:r w:rsidRPr="004B27E1">
        <w:t>connectivity</w:t>
      </w:r>
      <w:r>
        <w:t xml:space="preserve">-info&gt; element set to the </w:t>
      </w:r>
      <w:r w:rsidRPr="004B27E1">
        <w:t>connectivity</w:t>
      </w:r>
      <w:r>
        <w:t xml:space="preserve"> information of the application server; or</w:t>
      </w:r>
    </w:p>
    <w:p w14:paraId="1FCEC354" w14:textId="77777777" w:rsidR="00596CD7" w:rsidRDefault="00596CD7" w:rsidP="00596CD7">
      <w:pPr>
        <w:pStyle w:val="B1"/>
      </w:pPr>
      <w:r>
        <w:rPr>
          <w:lang w:eastAsia="zh-CN"/>
        </w:rPr>
        <w:t>b)</w:t>
      </w:r>
      <w:r>
        <w:rPr>
          <w:lang w:eastAsia="zh-CN"/>
        </w:rPr>
        <w:tab/>
      </w:r>
      <w:r>
        <w:t>generate an HTTP 403 (Forbidden) response according to IETF RFC </w:t>
      </w:r>
      <w:r w:rsidR="00F84143">
        <w:t>9110</w:t>
      </w:r>
      <w:r>
        <w:t> [4]. In the HTTP 403 (Forbidden) response message, the PAE-S:</w:t>
      </w:r>
    </w:p>
    <w:p w14:paraId="5A281DB1" w14:textId="77777777" w:rsidR="00596CD7" w:rsidRDefault="00596CD7" w:rsidP="00596CD7">
      <w:pPr>
        <w:pStyle w:val="B2"/>
      </w:pPr>
      <w:r>
        <w:t>1)</w:t>
      </w:r>
      <w:r>
        <w:tab/>
        <w:t>shall include a Content-Type header field set to "application/vnd.3gpp.pinapp-info+xml"; and</w:t>
      </w:r>
    </w:p>
    <w:p w14:paraId="500807A3" w14:textId="77777777" w:rsidR="00596CD7" w:rsidRDefault="00596CD7" w:rsidP="00596CD7">
      <w:pPr>
        <w:pStyle w:val="B2"/>
      </w:pPr>
      <w:r>
        <w:t>2)</w:t>
      </w:r>
      <w:r>
        <w:tab/>
        <w:t xml:space="preserve">shall include an application/vnd.3gpp.pinapp-info+xml MIME body with a </w:t>
      </w:r>
      <w:r w:rsidRPr="00921D8E">
        <w:t>&lt;pin-as-discovery-</w:t>
      </w:r>
      <w:r>
        <w:t>reject</w:t>
      </w:r>
      <w:r w:rsidRPr="00921D8E">
        <w:t>&gt;</w:t>
      </w:r>
      <w:r>
        <w:t xml:space="preserve"> element in the &lt;pinapp-info&gt; root element </w:t>
      </w:r>
      <w:r>
        <w:rPr>
          <w:lang w:eastAsia="zh-CN"/>
        </w:rPr>
        <w:t>and</w:t>
      </w:r>
      <w:r>
        <w:t xml:space="preserve"> within the </w:t>
      </w:r>
      <w:r w:rsidRPr="00921D8E">
        <w:t>&lt;pin-as-discovery-reject&gt;</w:t>
      </w:r>
      <w:r>
        <w:t xml:space="preserve"> element:</w:t>
      </w:r>
    </w:p>
    <w:p w14:paraId="5F19C71D" w14:textId="77777777" w:rsidR="00596CD7" w:rsidRDefault="00596CD7" w:rsidP="00596CD7">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application server discovery failure.</w:t>
      </w:r>
    </w:p>
    <w:p w14:paraId="7AF887A3" w14:textId="77777777" w:rsidR="00B74404" w:rsidRPr="00596CD7" w:rsidRDefault="00596CD7" w:rsidP="00462781">
      <w:r>
        <w:rPr>
          <w:lang w:eastAsia="zh-CN"/>
        </w:rPr>
        <w:t xml:space="preserve">The </w:t>
      </w:r>
      <w:r>
        <w:t>PAE-S shall</w:t>
      </w:r>
      <w:r>
        <w:rPr>
          <w:lang w:eastAsia="zh-CN"/>
        </w:rPr>
        <w:t xml:space="preserve"> send the HTTP 200 (OK) response or the </w:t>
      </w:r>
      <w:r>
        <w:t>HTTP 403 (Forbidden) response</w:t>
      </w:r>
      <w:r>
        <w:rPr>
          <w:lang w:eastAsia="zh-CN"/>
        </w:rPr>
        <w:t xml:space="preserve"> towards the PMAE-C.</w:t>
      </w:r>
    </w:p>
    <w:p w14:paraId="2B786BD5" w14:textId="77777777" w:rsidR="00E139D0" w:rsidRDefault="000B06D0" w:rsidP="000B06D0">
      <w:pPr>
        <w:pStyle w:val="Heading2"/>
      </w:pPr>
      <w:bookmarkStart w:id="293" w:name="_Toc160556396"/>
      <w:r>
        <w:lastRenderedPageBreak/>
        <w:t>5.</w:t>
      </w:r>
      <w:r w:rsidR="00BA045E">
        <w:t>7</w:t>
      </w:r>
      <w:r w:rsidR="00E139D0" w:rsidRPr="00534353">
        <w:tab/>
      </w:r>
      <w:r w:rsidR="00E139D0" w:rsidRPr="00E139D0">
        <w:t>Service Switch</w:t>
      </w:r>
      <w:bookmarkEnd w:id="293"/>
      <w:r w:rsidR="00E139D0">
        <w:t xml:space="preserve"> </w:t>
      </w:r>
    </w:p>
    <w:p w14:paraId="45CD8858" w14:textId="77777777" w:rsidR="009509E3" w:rsidRDefault="009509E3" w:rsidP="009509E3">
      <w:pPr>
        <w:pStyle w:val="Heading3"/>
        <w:rPr>
          <w:lang w:eastAsia="zh-CN"/>
        </w:rPr>
      </w:pPr>
      <w:bookmarkStart w:id="294" w:name="_Toc160556397"/>
      <w:r>
        <w:rPr>
          <w:rFonts w:hint="eastAsia"/>
          <w:lang w:eastAsia="zh-CN"/>
        </w:rPr>
        <w:t>5</w:t>
      </w:r>
      <w:r>
        <w:rPr>
          <w:lang w:eastAsia="zh-CN"/>
        </w:rPr>
        <w:t>.7.1</w:t>
      </w:r>
      <w:r>
        <w:rPr>
          <w:lang w:eastAsia="zh-CN"/>
        </w:rPr>
        <w:tab/>
        <w:t>General</w:t>
      </w:r>
      <w:bookmarkEnd w:id="294"/>
    </w:p>
    <w:p w14:paraId="78F47A1F" w14:textId="77777777" w:rsidR="009509E3" w:rsidRPr="00350DEB" w:rsidRDefault="009509E3" w:rsidP="009509E3">
      <w:pPr>
        <w:rPr>
          <w:lang w:eastAsia="zh-CN"/>
        </w:rPr>
      </w:pPr>
      <w:r>
        <w:rPr>
          <w:lang w:eastAsia="zh-CN"/>
        </w:rPr>
        <w:t>The purpose of PIN service switch</w:t>
      </w:r>
      <w:r w:rsidRPr="00C7079E">
        <w:rPr>
          <w:lang w:eastAsia="zh-CN"/>
        </w:rPr>
        <w:t xml:space="preserve"> </w:t>
      </w:r>
      <w:r>
        <w:rPr>
          <w:lang w:eastAsia="zh-CN"/>
        </w:rPr>
        <w:t xml:space="preserve">procedure is to </w:t>
      </w:r>
      <w:r w:rsidRPr="002C7496">
        <w:rPr>
          <w:lang w:eastAsia="zh-CN"/>
        </w:rPr>
        <w:t xml:space="preserve">enable a </w:t>
      </w:r>
      <w:r w:rsidRPr="00982C1C">
        <w:rPr>
          <w:lang w:eastAsia="zh-CN"/>
        </w:rPr>
        <w:t>PEAE-C</w:t>
      </w:r>
      <w:r w:rsidRPr="002C7496">
        <w:rPr>
          <w:lang w:eastAsia="zh-CN"/>
        </w:rPr>
        <w:t xml:space="preserve"> participating in a PIN, to transfer application traffic to a different PEAE-C or PGAE-C participating in the same PIN. Two scenarios are supported for the PIN service switch procedure:</w:t>
      </w:r>
    </w:p>
    <w:p w14:paraId="55FDF584" w14:textId="77777777" w:rsidR="009509E3" w:rsidRPr="00350DEB" w:rsidRDefault="009509E3" w:rsidP="009509E3">
      <w:pPr>
        <w:pStyle w:val="B1"/>
        <w:rPr>
          <w:lang w:val="en-US" w:eastAsia="zh-CN"/>
        </w:rPr>
      </w:pPr>
      <w:r>
        <w:rPr>
          <w:lang w:val="en-US" w:eastAsia="zh-CN"/>
        </w:rPr>
        <w:t>a)</w:t>
      </w:r>
      <w:r w:rsidRPr="00350DEB">
        <w:rPr>
          <w:lang w:val="en-US" w:eastAsia="zh-CN"/>
        </w:rPr>
        <w:tab/>
      </w:r>
      <w:r w:rsidRPr="009509E3">
        <w:rPr>
          <w:rFonts w:eastAsia="DengXian"/>
          <w:noProof/>
          <w:lang w:val="en-US"/>
        </w:rPr>
        <w:t>PIN service switch with PAE-S support</w:t>
      </w:r>
      <w:r w:rsidR="00596CD7">
        <w:rPr>
          <w:noProof/>
          <w:lang w:val="en-US"/>
        </w:rPr>
        <w:t xml:space="preserve"> </w:t>
      </w:r>
      <w:r w:rsidR="00596CD7">
        <w:rPr>
          <w:lang w:eastAsia="zh-CN"/>
        </w:rPr>
        <w:t>as specified in clause</w:t>
      </w:r>
      <w:r w:rsidR="00596CD7">
        <w:t> </w:t>
      </w:r>
      <w:r w:rsidR="00596CD7">
        <w:rPr>
          <w:lang w:eastAsia="zh-CN"/>
        </w:rPr>
        <w:t>5.7.2</w:t>
      </w:r>
      <w:r w:rsidRPr="00350DEB">
        <w:rPr>
          <w:lang w:val="en-US" w:eastAsia="zh-CN"/>
        </w:rPr>
        <w:t xml:space="preserve">; </w:t>
      </w:r>
      <w:r>
        <w:rPr>
          <w:lang w:val="en-US" w:eastAsia="zh-CN"/>
        </w:rPr>
        <w:t>and</w:t>
      </w:r>
    </w:p>
    <w:p w14:paraId="0AC0A558" w14:textId="77777777" w:rsidR="009509E3" w:rsidRDefault="009509E3" w:rsidP="009509E3">
      <w:pPr>
        <w:pStyle w:val="B1"/>
      </w:pPr>
      <w:r>
        <w:rPr>
          <w:lang w:val="en-US" w:eastAsia="zh-CN"/>
        </w:rPr>
        <w:t>b)</w:t>
      </w:r>
      <w:r w:rsidRPr="00350DEB">
        <w:rPr>
          <w:lang w:val="en-US" w:eastAsia="zh-CN"/>
        </w:rPr>
        <w:tab/>
      </w:r>
      <w:r w:rsidRPr="009509E3">
        <w:rPr>
          <w:rFonts w:eastAsia="DengXian"/>
          <w:noProof/>
          <w:lang w:val="en-US"/>
        </w:rPr>
        <w:t>PIN service switch without PAE-S support</w:t>
      </w:r>
      <w:r w:rsidR="00596CD7">
        <w:rPr>
          <w:noProof/>
          <w:lang w:val="en-US"/>
        </w:rPr>
        <w:t xml:space="preserve"> </w:t>
      </w:r>
      <w:r w:rsidR="00596CD7">
        <w:rPr>
          <w:lang w:eastAsia="zh-CN"/>
        </w:rPr>
        <w:t>as specified in clause</w:t>
      </w:r>
      <w:r w:rsidR="00596CD7">
        <w:t> </w:t>
      </w:r>
      <w:r w:rsidR="00596CD7">
        <w:rPr>
          <w:lang w:eastAsia="zh-CN"/>
        </w:rPr>
        <w:t>5.7.3</w:t>
      </w:r>
      <w:r w:rsidRPr="009509E3">
        <w:rPr>
          <w:rFonts w:eastAsia="DengXian"/>
          <w:noProof/>
          <w:lang w:val="en-US"/>
        </w:rPr>
        <w:t>.</w:t>
      </w:r>
    </w:p>
    <w:p w14:paraId="1B93D306" w14:textId="77777777" w:rsidR="009509E3" w:rsidRPr="009509E3" w:rsidRDefault="009509E3" w:rsidP="009509E3">
      <w:pPr>
        <w:pStyle w:val="Heading3"/>
        <w:rPr>
          <w:rFonts w:eastAsia="DengXian"/>
          <w:noProof/>
          <w:lang w:val="en-US"/>
        </w:rPr>
      </w:pPr>
      <w:bookmarkStart w:id="295" w:name="_Toc160556398"/>
      <w:r>
        <w:rPr>
          <w:rFonts w:hint="eastAsia"/>
          <w:lang w:eastAsia="zh-CN"/>
        </w:rPr>
        <w:t>5</w:t>
      </w:r>
      <w:r>
        <w:rPr>
          <w:lang w:eastAsia="zh-CN"/>
        </w:rPr>
        <w:t>.7.2</w:t>
      </w:r>
      <w:r>
        <w:rPr>
          <w:lang w:eastAsia="zh-CN"/>
        </w:rPr>
        <w:tab/>
      </w:r>
      <w:r w:rsidRPr="009509E3">
        <w:rPr>
          <w:rFonts w:eastAsia="DengXian"/>
          <w:noProof/>
          <w:lang w:val="en-US"/>
        </w:rPr>
        <w:t>PIN service switch with PAE-S support</w:t>
      </w:r>
      <w:bookmarkEnd w:id="295"/>
    </w:p>
    <w:p w14:paraId="11134D8C" w14:textId="77777777" w:rsidR="009509E3" w:rsidRDefault="009509E3" w:rsidP="009509E3">
      <w:pPr>
        <w:pStyle w:val="Heading4"/>
        <w:rPr>
          <w:lang w:eastAsia="zh-CN"/>
        </w:rPr>
      </w:pPr>
      <w:bookmarkStart w:id="296" w:name="_Toc160556399"/>
      <w:r>
        <w:rPr>
          <w:rFonts w:hint="eastAsia"/>
          <w:lang w:eastAsia="zh-CN"/>
        </w:rPr>
        <w:t>5</w:t>
      </w:r>
      <w:r>
        <w:rPr>
          <w:lang w:eastAsia="zh-CN"/>
        </w:rPr>
        <w:t>.7.2.1</w:t>
      </w:r>
      <w:r>
        <w:rPr>
          <w:lang w:eastAsia="zh-CN"/>
        </w:rPr>
        <w:tab/>
        <w:t>General</w:t>
      </w:r>
      <w:bookmarkEnd w:id="296"/>
    </w:p>
    <w:p w14:paraId="2C92A876" w14:textId="77777777" w:rsidR="009509E3" w:rsidRPr="00716A83" w:rsidRDefault="009509E3" w:rsidP="009509E3">
      <w:pPr>
        <w:rPr>
          <w:lang w:val="en-US" w:eastAsia="zh-CN"/>
        </w:rPr>
      </w:pPr>
      <w:r>
        <w:t xml:space="preserve">The purpose of </w:t>
      </w:r>
      <w:r>
        <w:rPr>
          <w:lang w:eastAsia="zh-CN"/>
        </w:rPr>
        <w:t>PIN service switch</w:t>
      </w:r>
      <w:r w:rsidRPr="00C7079E">
        <w:rPr>
          <w:lang w:eastAsia="zh-CN"/>
        </w:rPr>
        <w:t xml:space="preserve"> </w:t>
      </w:r>
      <w:r>
        <w:rPr>
          <w:lang w:eastAsia="zh-CN"/>
        </w:rPr>
        <w:t xml:space="preserve">with PAE-S support is to </w:t>
      </w:r>
      <w:r>
        <w:rPr>
          <w:noProof/>
          <w:lang w:val="en-US"/>
        </w:rPr>
        <w:t xml:space="preserve">enable a </w:t>
      </w:r>
      <w:r w:rsidRPr="00982C1C">
        <w:t>PEAE-C</w:t>
      </w:r>
      <w:r>
        <w:rPr>
          <w:noProof/>
          <w:lang w:val="en-US"/>
        </w:rPr>
        <w:t xml:space="preserve"> participating in a PIN, to transfer application traffic to a different PEAE-C or PGAE-C participating in the same PIN, with assistance from the PAE-S. The PEAE-C requests assistance with service switch from the PAE-S. The PAE-S assistance can be in the form of authorization, identifying a PIN and the corresponding PMAE-C, identifying the appropriate PINE where the service can be switched and inititating the procedure with PMAE-C.</w:t>
      </w:r>
    </w:p>
    <w:p w14:paraId="11557DFA" w14:textId="77777777" w:rsidR="009509E3" w:rsidRDefault="009509E3" w:rsidP="009509E3">
      <w:r>
        <w:rPr>
          <w:rFonts w:hint="eastAsia"/>
          <w:lang w:eastAsia="zh-CN"/>
        </w:rPr>
        <w:t>T</w:t>
      </w:r>
      <w:r>
        <w:rPr>
          <w:lang w:eastAsia="zh-CN"/>
        </w:rPr>
        <w:t>he following procedures are defined</w:t>
      </w:r>
      <w:r w:rsidRPr="003259AF">
        <w:t xml:space="preserve"> </w:t>
      </w:r>
      <w:r>
        <w:t xml:space="preserve">for the </w:t>
      </w:r>
      <w:r>
        <w:rPr>
          <w:lang w:eastAsia="zh-CN"/>
        </w:rPr>
        <w:t xml:space="preserve">PIN </w:t>
      </w:r>
      <w:r w:rsidRPr="009509E3">
        <w:rPr>
          <w:rFonts w:eastAsia="DengXian"/>
          <w:noProof/>
          <w:lang w:val="en-US"/>
        </w:rPr>
        <w:t>service switch with PAE-S support</w:t>
      </w:r>
      <w:r>
        <w:t>:</w:t>
      </w:r>
    </w:p>
    <w:p w14:paraId="17CEA1C3" w14:textId="77777777" w:rsidR="009509E3" w:rsidRPr="009509E3" w:rsidRDefault="009509E3" w:rsidP="009509E3">
      <w:pPr>
        <w:pStyle w:val="B1"/>
        <w:rPr>
          <w:lang w:eastAsia="zh-CN"/>
        </w:rPr>
      </w:pPr>
      <w:r>
        <w:rPr>
          <w:rFonts w:hint="eastAsia"/>
          <w:lang w:eastAsia="zh-CN"/>
        </w:rPr>
        <w:t>a</w:t>
      </w:r>
      <w:r>
        <w:rPr>
          <w:lang w:eastAsia="zh-CN"/>
        </w:rPr>
        <w:t>)</w:t>
      </w:r>
      <w:r>
        <w:rPr>
          <w:lang w:eastAsia="zh-CN"/>
        </w:rPr>
        <w:tab/>
      </w:r>
      <w:r>
        <w:t>PIN Service Switch</w:t>
      </w:r>
      <w:r w:rsidRPr="00F477AF">
        <w:t xml:space="preserve"> </w:t>
      </w:r>
      <w:r>
        <w:t>with assistance from PAE-S</w:t>
      </w:r>
      <w:r>
        <w:rPr>
          <w:lang w:eastAsia="zh-CN"/>
        </w:rPr>
        <w:t xml:space="preserve"> as specified in clause</w:t>
      </w:r>
      <w:r>
        <w:t> </w:t>
      </w:r>
      <w:r>
        <w:rPr>
          <w:lang w:eastAsia="zh-CN"/>
        </w:rPr>
        <w:t>5.7</w:t>
      </w:r>
      <w:r w:rsidRPr="009509E3">
        <w:rPr>
          <w:lang w:eastAsia="zh-CN"/>
        </w:rPr>
        <w:t>.2.2; and</w:t>
      </w:r>
    </w:p>
    <w:p w14:paraId="6D206352" w14:textId="77777777" w:rsidR="009509E3" w:rsidRDefault="009509E3" w:rsidP="009509E3">
      <w:pPr>
        <w:pStyle w:val="B1"/>
        <w:rPr>
          <w:lang w:eastAsia="zh-CN"/>
        </w:rPr>
      </w:pPr>
      <w:r w:rsidRPr="009509E3">
        <w:rPr>
          <w:rFonts w:hint="eastAsia"/>
          <w:lang w:eastAsia="zh-CN"/>
        </w:rPr>
        <w:t>b</w:t>
      </w:r>
      <w:r w:rsidRPr="009509E3">
        <w:rPr>
          <w:lang w:eastAsia="zh-CN"/>
        </w:rPr>
        <w:t>)</w:t>
      </w:r>
      <w:r w:rsidRPr="009509E3">
        <w:rPr>
          <w:lang w:eastAsia="zh-CN"/>
        </w:rPr>
        <w:tab/>
      </w:r>
      <w:r w:rsidRPr="009509E3">
        <w:t>PIN Service Switch Configure with assistance from PAE-S</w:t>
      </w:r>
      <w:r w:rsidRPr="009509E3" w:rsidDel="0085017E">
        <w:rPr>
          <w:lang w:eastAsia="zh-CN"/>
        </w:rPr>
        <w:t xml:space="preserve"> </w:t>
      </w:r>
      <w:r w:rsidRPr="009509E3">
        <w:rPr>
          <w:lang w:eastAsia="zh-CN"/>
        </w:rPr>
        <w:t>as specified in clause</w:t>
      </w:r>
      <w:r w:rsidRPr="009509E3">
        <w:t> </w:t>
      </w:r>
      <w:r w:rsidRPr="009509E3">
        <w:rPr>
          <w:lang w:eastAsia="zh-CN"/>
        </w:rPr>
        <w:t>5.7.2.3.</w:t>
      </w:r>
    </w:p>
    <w:p w14:paraId="0E8F2472" w14:textId="77777777" w:rsidR="00CC18C2" w:rsidRDefault="00CC18C2" w:rsidP="00CC18C2">
      <w:pPr>
        <w:pStyle w:val="Heading4"/>
        <w:rPr>
          <w:lang w:eastAsia="zh-CN"/>
        </w:rPr>
      </w:pPr>
      <w:bookmarkStart w:id="297" w:name="_Toc160556400"/>
      <w:r>
        <w:t>5.7.2.2</w:t>
      </w:r>
      <w:r>
        <w:tab/>
        <w:t>PIN Service Switch</w:t>
      </w:r>
      <w:r w:rsidRPr="00F477AF">
        <w:t xml:space="preserve"> </w:t>
      </w:r>
      <w:r>
        <w:t>with assistance from PAE-S</w:t>
      </w:r>
      <w:bookmarkEnd w:id="297"/>
    </w:p>
    <w:p w14:paraId="2475F35F" w14:textId="77777777" w:rsidR="00CC18C2" w:rsidRDefault="00CC18C2" w:rsidP="00CC18C2">
      <w:pPr>
        <w:pStyle w:val="Heading5"/>
        <w:rPr>
          <w:lang w:eastAsia="zh-CN"/>
        </w:rPr>
      </w:pPr>
      <w:bookmarkStart w:id="298" w:name="_Toc160556401"/>
      <w:r>
        <w:rPr>
          <w:rFonts w:hint="eastAsia"/>
          <w:lang w:eastAsia="zh-CN"/>
        </w:rPr>
        <w:t>5</w:t>
      </w:r>
      <w:r>
        <w:rPr>
          <w:lang w:eastAsia="zh-CN"/>
        </w:rPr>
        <w:t>.7.2.2.1</w:t>
      </w:r>
      <w:r>
        <w:rPr>
          <w:lang w:eastAsia="zh-CN"/>
        </w:rPr>
        <w:tab/>
        <w:t>PEAE-C procedure</w:t>
      </w:r>
      <w:bookmarkEnd w:id="298"/>
    </w:p>
    <w:p w14:paraId="5C0641B3" w14:textId="77777777" w:rsidR="00CC18C2" w:rsidRDefault="00CC18C2" w:rsidP="00CC18C2">
      <w:r>
        <w:t xml:space="preserve">When the PEAE-C needs </w:t>
      </w:r>
      <w:r>
        <w:rPr>
          <w:lang w:eastAsia="zh-CN"/>
        </w:rPr>
        <w:t>to switch service in a PIN</w:t>
      </w:r>
      <w:r>
        <w:t xml:space="preserve">, the PEAE-C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PEAE-C</w:t>
      </w:r>
      <w:r w:rsidRPr="00684E14">
        <w:t>:</w:t>
      </w:r>
    </w:p>
    <w:p w14:paraId="77136716" w14:textId="77777777" w:rsidR="00CC18C2" w:rsidRDefault="00CC18C2" w:rsidP="00CC18C2">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PAE-S;</w:t>
      </w:r>
    </w:p>
    <w:p w14:paraId="3E66A8E2" w14:textId="77777777" w:rsidR="00CC18C2" w:rsidRPr="0073469F" w:rsidRDefault="00CC18C2" w:rsidP="00CC18C2">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0369C38B" w14:textId="77777777" w:rsidR="00CC18C2" w:rsidRDefault="00CC18C2" w:rsidP="00CC18C2">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pin-service-switch-request</w:t>
      </w:r>
      <w:r w:rsidRPr="0073469F">
        <w:t>&gt;</w:t>
      </w:r>
      <w:r w:rsidRPr="001D4A5C">
        <w:t xml:space="preserve"> element in the &lt;</w:t>
      </w:r>
      <w:r>
        <w:t>pinapp</w:t>
      </w:r>
      <w:r w:rsidRPr="001D4A5C">
        <w:t>-info&gt; root element</w:t>
      </w:r>
      <w:r>
        <w:t xml:space="preserve"> and within the </w:t>
      </w:r>
      <w:r w:rsidRPr="0073469F">
        <w:t>&lt;</w:t>
      </w:r>
      <w:r>
        <w:t>pin-service-switch-request</w:t>
      </w:r>
      <w:r w:rsidRPr="0073469F">
        <w:t>&gt;</w:t>
      </w:r>
      <w:r w:rsidRPr="001D4A5C">
        <w:t xml:space="preserve"> element</w:t>
      </w:r>
      <w:r>
        <w:t>:</w:t>
      </w:r>
    </w:p>
    <w:p w14:paraId="0B7F4C05" w14:textId="77777777" w:rsidR="00CC18C2" w:rsidRDefault="00CC18C2" w:rsidP="00CC18C2">
      <w:pPr>
        <w:pStyle w:val="B2"/>
      </w:pPr>
      <w:r>
        <w:t>1</w:t>
      </w:r>
      <w:r w:rsidRPr="00766283">
        <w:t>)</w:t>
      </w:r>
      <w:r>
        <w:tab/>
      </w:r>
      <w:r w:rsidRPr="00766283">
        <w:t>shall include a &lt;</w:t>
      </w:r>
      <w:r>
        <w:t>pin-client-identifier</w:t>
      </w:r>
      <w:r w:rsidRPr="00766283">
        <w:t xml:space="preserve">&gt; element set to </w:t>
      </w:r>
      <w:r w:rsidRPr="0051205A">
        <w:t xml:space="preserve">the </w:t>
      </w:r>
      <w:r w:rsidRPr="001A7865">
        <w:t>PIN client ID</w:t>
      </w:r>
      <w:r>
        <w:t xml:space="preserve"> of the PEAE-C;</w:t>
      </w:r>
    </w:p>
    <w:p w14:paraId="2D9408DA" w14:textId="77777777" w:rsidR="00CC18C2" w:rsidRDefault="00CC18C2" w:rsidP="00CC18C2">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23244D0B" w14:textId="77777777" w:rsidR="00CC18C2" w:rsidRDefault="00CC18C2" w:rsidP="00CC18C2">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will be switched;</w:t>
      </w:r>
    </w:p>
    <w:p w14:paraId="42AC5B2A" w14:textId="77777777" w:rsidR="00CC18C2" w:rsidRDefault="00CC18C2" w:rsidP="00CC18C2">
      <w:pPr>
        <w:pStyle w:val="B2"/>
      </w:pPr>
      <w:r>
        <w:t>4)</w:t>
      </w:r>
      <w:r>
        <w:tab/>
      </w:r>
      <w:r w:rsidRPr="00766283">
        <w:t>shall include a &lt;</w:t>
      </w:r>
      <w:r>
        <w:t>application-client-identifier</w:t>
      </w:r>
      <w:r w:rsidRPr="00766283">
        <w:t xml:space="preserve">&gt; element set to </w:t>
      </w:r>
      <w:r w:rsidRPr="0051205A">
        <w:t xml:space="preserve">the </w:t>
      </w:r>
      <w:r>
        <w:t>identifier of the application client, which identifies the application client in PINE where the service is terminated;</w:t>
      </w:r>
    </w:p>
    <w:p w14:paraId="69322EA0" w14:textId="77777777" w:rsidR="00CC18C2" w:rsidRDefault="00CC18C2" w:rsidP="00CC18C2">
      <w:pPr>
        <w:pStyle w:val="B2"/>
      </w:pPr>
      <w:r>
        <w:t>5)</w:t>
      </w:r>
      <w:r>
        <w:tab/>
      </w:r>
      <w:r w:rsidRPr="00766283">
        <w:t>shall include a &lt;</w:t>
      </w:r>
      <w:r>
        <w:t>application-server-identifier</w:t>
      </w:r>
      <w:r w:rsidRPr="00766283">
        <w:t xml:space="preserve">&gt; element set to </w:t>
      </w:r>
      <w:r w:rsidRPr="0051205A">
        <w:t xml:space="preserve">the </w:t>
      </w:r>
      <w:r>
        <w:t>identifier of the application server, which identifies the application server producing the service;</w:t>
      </w:r>
    </w:p>
    <w:p w14:paraId="45339E32" w14:textId="77777777" w:rsidR="00CC18C2" w:rsidRDefault="00CC18C2" w:rsidP="00CC18C2">
      <w:pPr>
        <w:pStyle w:val="B2"/>
        <w:rPr>
          <w:lang w:eastAsia="zh-CN"/>
        </w:rPr>
      </w:pPr>
      <w:r>
        <w:t>6)</w:t>
      </w:r>
      <w:r>
        <w:tab/>
      </w:r>
      <w:r w:rsidRPr="00766283">
        <w:t>shall include a &lt;</w:t>
      </w:r>
      <w:r>
        <w:t>application-session-identifier</w:t>
      </w:r>
      <w:r w:rsidRPr="00766283">
        <w:t xml:space="preserve">&gt; element set to </w:t>
      </w:r>
      <w:r w:rsidRPr="0051205A">
        <w:t xml:space="preserve">the </w:t>
      </w:r>
      <w:r>
        <w:t>identifier of the application traffic, which identifies the application traffic to be switched;</w:t>
      </w:r>
    </w:p>
    <w:p w14:paraId="6848B77B" w14:textId="77777777" w:rsidR="00CC18C2" w:rsidRPr="00751ADA" w:rsidRDefault="00CC18C2" w:rsidP="00CC18C2">
      <w:pPr>
        <w:pStyle w:val="B2"/>
      </w:pPr>
      <w:r w:rsidRPr="007B7812">
        <w:t>7)</w:t>
      </w:r>
      <w:r w:rsidRPr="007B7812">
        <w:tab/>
        <w:t>may include a &lt;application-</w:t>
      </w:r>
      <w:r w:rsidRPr="00751ADA">
        <w:t>traffic</w:t>
      </w:r>
      <w:r w:rsidRPr="007B7812">
        <w:t xml:space="preserve">-descriptor&gt; </w:t>
      </w:r>
      <w:r w:rsidRPr="00751ADA">
        <w:t>element set to the</w:t>
      </w:r>
      <w:r w:rsidRPr="007B7812">
        <w:t xml:space="preserve"> descriptor of application traffic flows (e.g., IP 4 tuple)</w:t>
      </w:r>
      <w:r w:rsidRPr="00751ADA">
        <w:t>; and</w:t>
      </w:r>
    </w:p>
    <w:p w14:paraId="48B3E949" w14:textId="77777777" w:rsidR="00CC18C2" w:rsidRDefault="00CC18C2" w:rsidP="00CC18C2">
      <w:pPr>
        <w:pStyle w:val="B2"/>
        <w:rPr>
          <w:rFonts w:cs="Arial"/>
        </w:rPr>
      </w:pPr>
      <w:r>
        <w:rPr>
          <w:lang w:eastAsia="zh-CN"/>
        </w:rPr>
        <w:lastRenderedPageBreak/>
        <w:t>8)</w:t>
      </w:r>
      <w:r>
        <w:rPr>
          <w:lang w:eastAsia="zh-CN"/>
        </w:rPr>
        <w:tab/>
        <w:t>may include a &lt;</w:t>
      </w:r>
      <w:r>
        <w:t>target-pin-client-identifier</w:t>
      </w:r>
      <w:r>
        <w:rPr>
          <w:lang w:eastAsia="zh-CN"/>
        </w:rPr>
        <w:t>&gt;</w:t>
      </w:r>
      <w:r w:rsidRPr="00A53922">
        <w:t xml:space="preserve"> </w:t>
      </w:r>
      <w:r>
        <w:t>element set to</w:t>
      </w:r>
      <w:r w:rsidRPr="0022326F">
        <w:rPr>
          <w:rFonts w:cs="Arial"/>
        </w:rPr>
        <w:t xml:space="preserve"> </w:t>
      </w:r>
      <w:r>
        <w:rPr>
          <w:rFonts w:cs="Arial"/>
        </w:rPr>
        <w:t xml:space="preserve">the </w:t>
      </w:r>
      <w:r w:rsidRPr="001A7865">
        <w:t>PIN client ID</w:t>
      </w:r>
      <w:r>
        <w:t xml:space="preserve"> of the target PEAE-C</w:t>
      </w:r>
      <w:r>
        <w:rPr>
          <w:rFonts w:cs="Arial"/>
        </w:rPr>
        <w:t>.</w:t>
      </w:r>
    </w:p>
    <w:p w14:paraId="39097C2C" w14:textId="77777777" w:rsidR="00CC18C2" w:rsidRDefault="00CC18C2" w:rsidP="00F110AC">
      <w:pPr>
        <w:rPr>
          <w:lang w:eastAsia="zh-CN"/>
        </w:rPr>
      </w:pPr>
      <w:r>
        <w:t xml:space="preserve">The PEAE-C shall send the generated HTTP POST request towards the PAE-S according to </w:t>
      </w:r>
      <w:r w:rsidRPr="000A20F1">
        <w:t>IETF</w:t>
      </w:r>
      <w:r>
        <w:t> </w:t>
      </w:r>
      <w:r w:rsidRPr="000A20F1">
        <w:t>RFC</w:t>
      </w:r>
      <w:r>
        <w:t> </w:t>
      </w:r>
      <w:r w:rsidR="00F84143">
        <w:t>9110</w:t>
      </w:r>
      <w:r>
        <w:t> </w:t>
      </w:r>
      <w:r w:rsidRPr="0006242D">
        <w:t>[</w:t>
      </w:r>
      <w:r>
        <w:t>4]</w:t>
      </w:r>
      <w:r>
        <w:rPr>
          <w:rFonts w:hint="eastAsia"/>
          <w:lang w:eastAsia="zh-CN"/>
        </w:rPr>
        <w:t>.</w:t>
      </w:r>
    </w:p>
    <w:p w14:paraId="3BED77FB" w14:textId="77777777" w:rsidR="00CC18C2" w:rsidRDefault="00CC18C2" w:rsidP="00CC18C2">
      <w:r>
        <w:rPr>
          <w:lang w:eastAsia="zh-CN"/>
        </w:rPr>
        <w:t>Up</w:t>
      </w:r>
      <w:r>
        <w:rPr>
          <w:lang w:eastAsia="x-none"/>
        </w:rPr>
        <w:t xml:space="preserve">on reception of an </w:t>
      </w:r>
      <w:r>
        <w:t>HTTP 200 (OK) response message containing:</w:t>
      </w:r>
    </w:p>
    <w:p w14:paraId="2020A36A" w14:textId="77777777" w:rsidR="00CC18C2" w:rsidRDefault="00CC18C2" w:rsidP="00CC18C2">
      <w:pPr>
        <w:pStyle w:val="B1"/>
      </w:pPr>
      <w:r>
        <w:t>a)</w:t>
      </w:r>
      <w:r>
        <w:tab/>
        <w:t>a Content-Type header field set to "application/vnd.3gpp.pinapp-info+xml"; and</w:t>
      </w:r>
    </w:p>
    <w:p w14:paraId="1F29DB13" w14:textId="77777777" w:rsidR="00CC18C2" w:rsidRDefault="00CC18C2" w:rsidP="00CC18C2">
      <w:pPr>
        <w:pStyle w:val="B1"/>
      </w:pPr>
      <w:r>
        <w:t>b)</w:t>
      </w:r>
      <w:r>
        <w:tab/>
        <w:t>an application/vnd.3gpp.pinapp-info+xml MIME body with a &lt;pin-service-switch-accept&gt; element in the &lt;pinapp-info&gt; root element,</w:t>
      </w:r>
    </w:p>
    <w:p w14:paraId="23C618E8" w14:textId="77777777" w:rsidR="00CC18C2" w:rsidRDefault="00CC18C2" w:rsidP="00CC18C2">
      <w:r>
        <w:t xml:space="preserve">the PEAE-C shall </w:t>
      </w:r>
      <w:r w:rsidRPr="0078533D">
        <w:t>consider</w:t>
      </w:r>
      <w:r>
        <w:t xml:space="preserve"> </w:t>
      </w:r>
      <w:r w:rsidRPr="00032B17">
        <w:t>the</w:t>
      </w:r>
      <w:r>
        <w:t xml:space="preserve"> PIN service switch request is accepted by the PAE-S and shall store the </w:t>
      </w:r>
      <w:r w:rsidRPr="001A7865">
        <w:t>PIN client ID</w:t>
      </w:r>
      <w:r>
        <w:t xml:space="preserve"> of the target PEAE-C if available.</w:t>
      </w:r>
    </w:p>
    <w:p w14:paraId="01B64E2F" w14:textId="77777777" w:rsidR="00CC18C2" w:rsidRDefault="00CC18C2" w:rsidP="00CC18C2">
      <w:r>
        <w:rPr>
          <w:lang w:eastAsia="zh-CN"/>
        </w:rPr>
        <w:t>Up</w:t>
      </w:r>
      <w:r>
        <w:rPr>
          <w:lang w:eastAsia="x-none"/>
        </w:rPr>
        <w:t xml:space="preserve">on reception of an </w:t>
      </w:r>
      <w:r>
        <w:t>HTTP 403 (Forbidden) response message containing:</w:t>
      </w:r>
    </w:p>
    <w:p w14:paraId="49E202A4" w14:textId="77777777" w:rsidR="00CC18C2" w:rsidRDefault="00CC18C2" w:rsidP="00CC18C2">
      <w:pPr>
        <w:pStyle w:val="B1"/>
      </w:pPr>
      <w:r>
        <w:t>a)</w:t>
      </w:r>
      <w:r>
        <w:tab/>
        <w:t>a Content-Type header field set to "application/vnd.3gpp.pinapp-info+xml"; and</w:t>
      </w:r>
    </w:p>
    <w:p w14:paraId="7E8C35CD" w14:textId="77777777" w:rsidR="00CC18C2" w:rsidRDefault="00CC18C2" w:rsidP="00CC18C2">
      <w:pPr>
        <w:pStyle w:val="B1"/>
      </w:pPr>
      <w:r>
        <w:t>b)</w:t>
      </w:r>
      <w:r>
        <w:tab/>
        <w:t>an application/vnd.3gpp.pinapp-info+xml MIME body with a &lt;pin-service-switch-reject&gt; element in the &lt;pinapp-info&gt; root element,</w:t>
      </w:r>
    </w:p>
    <w:p w14:paraId="63F903B7" w14:textId="77777777" w:rsidR="00CC18C2" w:rsidRDefault="00CC18C2" w:rsidP="00CC18C2">
      <w:pPr>
        <w:rPr>
          <w:lang w:eastAsia="zh-CN"/>
        </w:rPr>
      </w:pPr>
      <w:r>
        <w:t>the PEAE-C shall consider the PIN service switch request is not accepted by the PAE-S.</w:t>
      </w:r>
    </w:p>
    <w:p w14:paraId="63106243" w14:textId="77777777" w:rsidR="00CC18C2" w:rsidRDefault="00CC18C2" w:rsidP="00CC18C2">
      <w:pPr>
        <w:pStyle w:val="Heading5"/>
        <w:rPr>
          <w:lang w:eastAsia="zh-CN"/>
        </w:rPr>
      </w:pPr>
      <w:bookmarkStart w:id="299" w:name="_Toc160556402"/>
      <w:r>
        <w:rPr>
          <w:rFonts w:hint="eastAsia"/>
          <w:lang w:eastAsia="zh-CN"/>
        </w:rPr>
        <w:t>5</w:t>
      </w:r>
      <w:r>
        <w:rPr>
          <w:lang w:eastAsia="zh-CN"/>
        </w:rPr>
        <w:t>.7.2.2.2</w:t>
      </w:r>
      <w:r>
        <w:rPr>
          <w:lang w:eastAsia="zh-CN"/>
        </w:rPr>
        <w:tab/>
        <w:t>PAE-S procedure</w:t>
      </w:r>
      <w:bookmarkEnd w:id="299"/>
    </w:p>
    <w:p w14:paraId="06969BEE" w14:textId="77777777" w:rsidR="00CC18C2" w:rsidRDefault="00CC18C2" w:rsidP="00CC18C2">
      <w:r>
        <w:rPr>
          <w:lang w:eastAsia="x-none"/>
        </w:rPr>
        <w:t>Upon reception of an HTTP POST request</w:t>
      </w:r>
      <w:r>
        <w:t xml:space="preserve"> message containing:</w:t>
      </w:r>
    </w:p>
    <w:p w14:paraId="5AE8A90A" w14:textId="77777777" w:rsidR="00CC18C2" w:rsidRDefault="00CC18C2" w:rsidP="00CC18C2">
      <w:pPr>
        <w:pStyle w:val="B1"/>
      </w:pPr>
      <w:r>
        <w:t>a)</w:t>
      </w:r>
      <w:r>
        <w:tab/>
        <w:t>a Content-Type header field set to "application/vnd.3gpp.pinapp-info+xml"; and</w:t>
      </w:r>
    </w:p>
    <w:p w14:paraId="2AA9CB96" w14:textId="77777777" w:rsidR="00CC18C2" w:rsidRDefault="00CC18C2" w:rsidP="00CC18C2">
      <w:pPr>
        <w:pStyle w:val="B1"/>
      </w:pPr>
      <w:r>
        <w:t>b)</w:t>
      </w:r>
      <w:r>
        <w:tab/>
        <w:t>an application/vnd.3gpp.pinapp-info+xml MIME body with a &lt;pin-service-switch-request&gt; element in the &lt;pinapp-info&gt; root element,</w:t>
      </w:r>
    </w:p>
    <w:p w14:paraId="4EF402FF" w14:textId="77777777" w:rsidR="00CC18C2" w:rsidRDefault="00CC18C2" w:rsidP="00CC18C2">
      <w:r>
        <w:t xml:space="preserve">the PAE-S shall verify </w:t>
      </w:r>
      <w:r>
        <w:rPr>
          <w:lang w:eastAsia="zh-CN"/>
        </w:rPr>
        <w:t>whether the PEAE-C is authorized to request service switch to a PIN and whether</w:t>
      </w:r>
      <w:r w:rsidDel="00751ADA">
        <w:rPr>
          <w:lang w:eastAsia="zh-CN"/>
        </w:rPr>
        <w:t xml:space="preserve"> </w:t>
      </w:r>
      <w:r>
        <w:rPr>
          <w:lang w:eastAsia="zh-CN"/>
        </w:rPr>
        <w:t>the PIN can support the service switch</w:t>
      </w:r>
      <w:r>
        <w:t>.</w:t>
      </w:r>
    </w:p>
    <w:p w14:paraId="0223D1BF" w14:textId="77777777" w:rsidR="00CC18C2" w:rsidRDefault="00CC18C2" w:rsidP="00CC18C2">
      <w:r>
        <w:t xml:space="preserve">If </w:t>
      </w:r>
      <w:r>
        <w:rPr>
          <w:lang w:eastAsia="zh-CN"/>
        </w:rPr>
        <w:t xml:space="preserve">the PEAE-C </w:t>
      </w:r>
      <w:r>
        <w:t xml:space="preserve">is </w:t>
      </w:r>
      <w:r w:rsidRPr="00485FB5">
        <w:rPr>
          <w:lang w:eastAsia="zh-CN"/>
        </w:rPr>
        <w:t xml:space="preserve">allowed to </w:t>
      </w:r>
      <w:r>
        <w:rPr>
          <w:lang w:eastAsia="zh-CN"/>
        </w:rPr>
        <w:t>switch service in a PIN, the PAE</w:t>
      </w:r>
      <w:r>
        <w:t>-S shall:</w:t>
      </w:r>
    </w:p>
    <w:p w14:paraId="33324F73" w14:textId="77777777" w:rsidR="00CC18C2" w:rsidRDefault="00CC18C2" w:rsidP="00CC18C2">
      <w:pPr>
        <w:pStyle w:val="B1"/>
      </w:pPr>
      <w:r>
        <w:t>a)</w:t>
      </w:r>
      <w:r>
        <w:tab/>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PAE-S</w:t>
      </w:r>
      <w:r w:rsidRPr="00554F63">
        <w:t>:</w:t>
      </w:r>
    </w:p>
    <w:p w14:paraId="2C1EB810" w14:textId="77777777" w:rsidR="00CC18C2" w:rsidRDefault="00CC18C2" w:rsidP="00CC18C2">
      <w:pPr>
        <w:pStyle w:val="B2"/>
      </w:pPr>
      <w:r>
        <w:t>1)</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3187FAA8" w14:textId="77777777" w:rsidR="00CC18C2" w:rsidRDefault="00CC18C2" w:rsidP="00CC18C2">
      <w:pPr>
        <w:pStyle w:val="B2"/>
      </w:pPr>
      <w:r>
        <w:t>2)</w:t>
      </w:r>
      <w:r>
        <w:tab/>
      </w:r>
      <w:r w:rsidRPr="004E7BF5">
        <w:t>shall include an application/vnd.3gpp.</w:t>
      </w:r>
      <w:r>
        <w:t>pinapp</w:t>
      </w:r>
      <w:r w:rsidRPr="004E7BF5">
        <w:t xml:space="preserve">-info+xml MIME body </w:t>
      </w:r>
      <w:r>
        <w:t xml:space="preserve">with a </w:t>
      </w:r>
      <w:r w:rsidRPr="00A23C86">
        <w:t>&lt;</w:t>
      </w:r>
      <w:r>
        <w:t>pin-service-switch-accept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pin-service-switch-accept</w:t>
      </w:r>
      <w:r w:rsidRPr="00A23C86">
        <w:t>&gt;</w:t>
      </w:r>
      <w:r w:rsidRPr="004E7BF5">
        <w:t xml:space="preserve"> element:</w:t>
      </w:r>
    </w:p>
    <w:p w14:paraId="48A7C564" w14:textId="77777777" w:rsidR="00CC18C2" w:rsidRDefault="00CC18C2" w:rsidP="00CC18C2">
      <w:pPr>
        <w:pStyle w:val="B3"/>
      </w:pPr>
      <w:r>
        <w:t>i)</w:t>
      </w:r>
      <w:r>
        <w:tab/>
        <w:t>may include a &lt;target-pin-client-identifier&gt;</w:t>
      </w:r>
      <w:r w:rsidRPr="00A53922">
        <w:t xml:space="preserve"> </w:t>
      </w:r>
      <w:r>
        <w:t>element set to</w:t>
      </w:r>
      <w:r w:rsidRPr="005D33BC">
        <w:t xml:space="preserve"> the </w:t>
      </w:r>
      <w:r w:rsidRPr="001A7865">
        <w:t>PIN client ID</w:t>
      </w:r>
      <w:r>
        <w:t xml:space="preserve"> of the target PEAE-C if </w:t>
      </w:r>
      <w:r w:rsidRPr="005D33BC">
        <w:t>target PIN client is not provided in the PIN service switch request</w:t>
      </w:r>
      <w:r>
        <w:t>; and</w:t>
      </w:r>
    </w:p>
    <w:p w14:paraId="674C564E" w14:textId="77777777" w:rsidR="00CC18C2" w:rsidRDefault="00CC18C2" w:rsidP="00CC18C2">
      <w:pPr>
        <w:pStyle w:val="B1"/>
        <w:rPr>
          <w:lang w:eastAsia="zh-CN"/>
        </w:rPr>
      </w:pPr>
      <w:r>
        <w:rPr>
          <w:lang w:eastAsia="zh-CN"/>
        </w:rPr>
        <w:t>b</w:t>
      </w:r>
      <w:r w:rsidRPr="00A50D38">
        <w:rPr>
          <w:lang w:eastAsia="zh-CN"/>
        </w:rPr>
        <w:t>)</w:t>
      </w:r>
      <w:r>
        <w:rPr>
          <w:lang w:eastAsia="zh-CN"/>
        </w:rPr>
        <w:tab/>
        <w:t xml:space="preserve">shall </w:t>
      </w:r>
      <w:r w:rsidRPr="00554F63">
        <w:rPr>
          <w:lang w:eastAsia="zh-CN"/>
        </w:rPr>
        <w:t xml:space="preserve">send the HTTP 200 (OK) response towards the </w:t>
      </w:r>
      <w:r>
        <w:rPr>
          <w:lang w:eastAsia="zh-CN"/>
        </w:rPr>
        <w:t>PE</w:t>
      </w:r>
      <w:r w:rsidRPr="00554F63">
        <w:rPr>
          <w:lang w:eastAsia="zh-CN"/>
        </w:rPr>
        <w:t>AE-</w:t>
      </w:r>
      <w:r>
        <w:rPr>
          <w:lang w:eastAsia="zh-CN"/>
        </w:rPr>
        <w:t>C.</w:t>
      </w:r>
    </w:p>
    <w:p w14:paraId="7697EB63" w14:textId="77777777" w:rsidR="00CC18C2" w:rsidRDefault="00CC18C2" w:rsidP="00CC18C2">
      <w:pPr>
        <w:rPr>
          <w:lang w:eastAsia="zh-CN"/>
        </w:rPr>
      </w:pPr>
      <w:r>
        <w:t xml:space="preserve">If </w:t>
      </w:r>
      <w:r>
        <w:rPr>
          <w:lang w:eastAsia="zh-CN"/>
        </w:rPr>
        <w:t xml:space="preserve">the PEAE-C </w:t>
      </w:r>
      <w:r>
        <w:t xml:space="preserve">is not </w:t>
      </w:r>
      <w:r w:rsidRPr="00485FB5">
        <w:rPr>
          <w:lang w:eastAsia="zh-CN"/>
        </w:rPr>
        <w:t xml:space="preserve">allowed to </w:t>
      </w:r>
      <w:r>
        <w:rPr>
          <w:lang w:eastAsia="zh-CN"/>
        </w:rPr>
        <w:t>switch service in a PIN, the PAE</w:t>
      </w:r>
      <w:r>
        <w:t>-S shall:</w:t>
      </w:r>
    </w:p>
    <w:p w14:paraId="3D2E3B3D" w14:textId="77777777" w:rsidR="00CC18C2" w:rsidRDefault="00CC18C2" w:rsidP="00CC18C2">
      <w:pPr>
        <w:pStyle w:val="B1"/>
      </w:pPr>
      <w:r>
        <w:rPr>
          <w:lang w:eastAsia="zh-CN"/>
        </w:rPr>
        <w:t>a)</w:t>
      </w:r>
      <w:r>
        <w:rPr>
          <w:lang w:eastAsia="zh-CN"/>
        </w:rPr>
        <w:tab/>
      </w:r>
      <w:r>
        <w:t>generate an HTTP 403 (Forbidden) response according to IETF RFC </w:t>
      </w:r>
      <w:r w:rsidR="00F84143">
        <w:t>9110</w:t>
      </w:r>
      <w:r>
        <w:t> [4]. In the 403 (Forbidden) response message, the PAE-S:</w:t>
      </w:r>
    </w:p>
    <w:p w14:paraId="31A359D2" w14:textId="77777777" w:rsidR="00CC18C2" w:rsidRDefault="00CC18C2" w:rsidP="00CC18C2">
      <w:pPr>
        <w:pStyle w:val="B2"/>
      </w:pPr>
      <w:r>
        <w:t>1)</w:t>
      </w:r>
      <w:r>
        <w:tab/>
        <w:t>shall include a Content-Type header field set to "application/vnd.3gpp.pinapp-info+xml"; and</w:t>
      </w:r>
    </w:p>
    <w:p w14:paraId="62B98BC7" w14:textId="77777777" w:rsidR="00CC18C2" w:rsidRDefault="00CC18C2" w:rsidP="00CC18C2">
      <w:pPr>
        <w:pStyle w:val="B2"/>
      </w:pPr>
      <w:r>
        <w:t>2)</w:t>
      </w:r>
      <w:r>
        <w:tab/>
        <w:t xml:space="preserve">shall include an application/vnd.3gpp.pinapp-info+xml MIME body with a </w:t>
      </w:r>
      <w:r w:rsidRPr="00A23C86">
        <w:t>&lt;</w:t>
      </w:r>
      <w:r>
        <w:t>pin-service-switch-reject</w:t>
      </w:r>
      <w:r w:rsidRPr="00A23C86">
        <w:t>&gt;</w:t>
      </w:r>
      <w:r>
        <w:t xml:space="preserve"> element in the &lt;pinapp-info&gt; root element and within the </w:t>
      </w:r>
      <w:r w:rsidRPr="00A23C86">
        <w:t>&lt;</w:t>
      </w:r>
      <w:r>
        <w:t>pin-service-switch-reject</w:t>
      </w:r>
      <w:r w:rsidRPr="00A23C86">
        <w:t>&gt;</w:t>
      </w:r>
      <w:r>
        <w:t xml:space="preserve"> element:</w:t>
      </w:r>
    </w:p>
    <w:p w14:paraId="03343DDE" w14:textId="77777777" w:rsidR="00CC18C2" w:rsidRDefault="00CC18C2" w:rsidP="00CC18C2">
      <w:pPr>
        <w:pStyle w:val="B3"/>
        <w:rPr>
          <w:lang w:eastAsia="zh-CN"/>
        </w:rPr>
      </w:pPr>
      <w:r>
        <w:rPr>
          <w:lang w:eastAsia="zh-CN"/>
        </w:rPr>
        <w:t>i)</w:t>
      </w:r>
      <w:r>
        <w:rPr>
          <w:lang w:eastAsia="zh-CN"/>
        </w:rPr>
        <w:tab/>
        <w:t xml:space="preserve">shall </w:t>
      </w:r>
      <w:r>
        <w:t>include a &lt;</w:t>
      </w:r>
      <w:r>
        <w:rPr>
          <w:lang w:eastAsia="zh-CN"/>
        </w:rPr>
        <w:t>cause</w:t>
      </w:r>
      <w:r>
        <w:t xml:space="preserve">&gt; element set to an appropriate cause for </w:t>
      </w:r>
      <w:r w:rsidRPr="005D33BC">
        <w:t>PIN service switch</w:t>
      </w:r>
      <w:r>
        <w:t xml:space="preserve"> failure; and</w:t>
      </w:r>
    </w:p>
    <w:p w14:paraId="063628B2" w14:textId="77777777" w:rsidR="00CC18C2" w:rsidRDefault="00CC18C2" w:rsidP="00CC18C2">
      <w:pPr>
        <w:pStyle w:val="B1"/>
        <w:rPr>
          <w:lang w:eastAsia="zh-CN"/>
        </w:rPr>
      </w:pPr>
      <w:r>
        <w:rPr>
          <w:lang w:eastAsia="zh-CN"/>
        </w:rPr>
        <w:t>b)</w:t>
      </w:r>
      <w:r>
        <w:rPr>
          <w:lang w:eastAsia="zh-CN"/>
        </w:rPr>
        <w:tab/>
        <w:t xml:space="preserve">send the HTTP </w:t>
      </w:r>
      <w:r>
        <w:t>403 (Forbidden)</w:t>
      </w:r>
      <w:r>
        <w:rPr>
          <w:lang w:eastAsia="zh-CN"/>
        </w:rPr>
        <w:t xml:space="preserve"> response towards the PEAE-C.</w:t>
      </w:r>
    </w:p>
    <w:p w14:paraId="66C3ED3C" w14:textId="77777777" w:rsidR="00CC18C2" w:rsidRDefault="00CC18C2" w:rsidP="00CC18C2">
      <w:pPr>
        <w:pStyle w:val="Heading4"/>
        <w:rPr>
          <w:lang w:eastAsia="zh-CN"/>
        </w:rPr>
      </w:pPr>
      <w:bookmarkStart w:id="300" w:name="_Toc160556403"/>
      <w:r>
        <w:rPr>
          <w:rFonts w:hint="eastAsia"/>
          <w:lang w:eastAsia="zh-CN"/>
        </w:rPr>
        <w:lastRenderedPageBreak/>
        <w:t>5</w:t>
      </w:r>
      <w:r>
        <w:rPr>
          <w:lang w:eastAsia="zh-CN"/>
        </w:rPr>
        <w:t>.7.2.3</w:t>
      </w:r>
      <w:r>
        <w:rPr>
          <w:lang w:eastAsia="zh-CN"/>
        </w:rPr>
        <w:tab/>
      </w:r>
      <w:r>
        <w:t>PIN Service Switch Configure procedure with assistance from PAE-S</w:t>
      </w:r>
      <w:bookmarkEnd w:id="300"/>
    </w:p>
    <w:p w14:paraId="05710CF4" w14:textId="77777777" w:rsidR="00CC18C2" w:rsidRDefault="00CC18C2" w:rsidP="00CC18C2">
      <w:pPr>
        <w:pStyle w:val="Heading5"/>
        <w:rPr>
          <w:lang w:eastAsia="zh-CN"/>
        </w:rPr>
      </w:pPr>
      <w:bookmarkStart w:id="301" w:name="_Toc160556404"/>
      <w:r>
        <w:rPr>
          <w:rFonts w:hint="eastAsia"/>
          <w:lang w:eastAsia="zh-CN"/>
        </w:rPr>
        <w:t>5</w:t>
      </w:r>
      <w:r>
        <w:rPr>
          <w:lang w:eastAsia="zh-CN"/>
        </w:rPr>
        <w:t>.7.2.3.1</w:t>
      </w:r>
      <w:r>
        <w:rPr>
          <w:lang w:eastAsia="zh-CN"/>
        </w:rPr>
        <w:tab/>
        <w:t>PAE-S procedure</w:t>
      </w:r>
      <w:bookmarkEnd w:id="301"/>
    </w:p>
    <w:p w14:paraId="5D0AA1FD" w14:textId="77777777" w:rsidR="00CC18C2" w:rsidRDefault="00CC18C2" w:rsidP="00CC18C2">
      <w:r>
        <w:t xml:space="preserve">If the PAE-S has accepted the service switch request to a PIN from the PEAE-C, the PAE-S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PAE-S</w:t>
      </w:r>
      <w:r w:rsidRPr="00684E14">
        <w:t>:</w:t>
      </w:r>
    </w:p>
    <w:p w14:paraId="7BF54D55" w14:textId="77777777" w:rsidR="00CC18C2" w:rsidRDefault="00CC18C2" w:rsidP="00CC18C2">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0CA4C1B3" w14:textId="77777777" w:rsidR="00CC18C2" w:rsidRPr="0073469F" w:rsidRDefault="00CC18C2" w:rsidP="00CC18C2">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27A7A168" w14:textId="77777777" w:rsidR="00CC18C2" w:rsidRDefault="00CC18C2" w:rsidP="00CC18C2">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pin-configuration-service-switch-configure-request</w:t>
      </w:r>
      <w:r w:rsidRPr="0073469F">
        <w:t>&gt;</w:t>
      </w:r>
      <w:r w:rsidRPr="001D4A5C">
        <w:t xml:space="preserve"> element in the &lt;</w:t>
      </w:r>
      <w:r>
        <w:t>pinapp</w:t>
      </w:r>
      <w:r w:rsidRPr="001D4A5C">
        <w:t>-info&gt; root element</w:t>
      </w:r>
      <w:r>
        <w:t xml:space="preserve"> and within the </w:t>
      </w:r>
      <w:r w:rsidRPr="0073469F">
        <w:t>&lt;</w:t>
      </w:r>
      <w:r>
        <w:t>pin-configuration-service-switch-configure-request</w:t>
      </w:r>
      <w:r w:rsidRPr="0073469F">
        <w:t>&gt;</w:t>
      </w:r>
      <w:r w:rsidRPr="001D4A5C">
        <w:t xml:space="preserve"> element</w:t>
      </w:r>
      <w:r>
        <w:t>:</w:t>
      </w:r>
    </w:p>
    <w:p w14:paraId="64E7E128" w14:textId="77777777" w:rsidR="00CC18C2" w:rsidRDefault="00C11288" w:rsidP="00CC18C2">
      <w:pPr>
        <w:pStyle w:val="B2"/>
      </w:pPr>
      <w:r>
        <w:t>1</w:t>
      </w:r>
      <w:r w:rsidR="00CC18C2">
        <w:t>)</w:t>
      </w:r>
      <w:r w:rsidR="00CC18C2">
        <w:tab/>
      </w:r>
      <w:r w:rsidR="00CC18C2" w:rsidRPr="00766283">
        <w:t>shall include a &lt;</w:t>
      </w:r>
      <w:r w:rsidR="00CC18C2">
        <w:t>s</w:t>
      </w:r>
      <w:r w:rsidR="00CC18C2" w:rsidRPr="00F477AF">
        <w:t>ecurity</w:t>
      </w:r>
      <w:r w:rsidR="00CC18C2">
        <w:t>-</w:t>
      </w:r>
      <w:r w:rsidR="00CC18C2" w:rsidRPr="00F477AF">
        <w:t>credentials</w:t>
      </w:r>
      <w:r w:rsidR="00CC18C2" w:rsidRPr="00766283">
        <w:t xml:space="preserve">&gt; element set to </w:t>
      </w:r>
      <w:r w:rsidR="00CC18C2" w:rsidRPr="0051205A">
        <w:t xml:space="preserve">the </w:t>
      </w:r>
      <w:r w:rsidR="00CC18C2">
        <w:t>s</w:t>
      </w:r>
      <w:r w:rsidR="00CC18C2" w:rsidRPr="006C21C7">
        <w:t xml:space="preserve">ecurity credentials </w:t>
      </w:r>
      <w:r w:rsidR="00CC18C2" w:rsidRPr="001A7865">
        <w:t>resulting from a successful authorization for the PIN service</w:t>
      </w:r>
      <w:r w:rsidR="00CC18C2">
        <w:t>;</w:t>
      </w:r>
    </w:p>
    <w:p w14:paraId="2EB59539" w14:textId="77777777" w:rsidR="00CC18C2" w:rsidRDefault="00C11288" w:rsidP="00CC18C2">
      <w:pPr>
        <w:pStyle w:val="B2"/>
      </w:pPr>
      <w:r>
        <w:rPr>
          <w:lang w:eastAsia="zh-CN"/>
        </w:rPr>
        <w:t>2</w:t>
      </w:r>
      <w:r w:rsidR="00CC18C2">
        <w:rPr>
          <w:lang w:eastAsia="zh-CN"/>
        </w:rPr>
        <w:t>)</w:t>
      </w:r>
      <w:r w:rsidR="00CC18C2">
        <w:rPr>
          <w:lang w:eastAsia="zh-CN"/>
        </w:rPr>
        <w:tab/>
      </w:r>
      <w:r w:rsidR="00CC18C2" w:rsidRPr="00766283">
        <w:t>shall include a &lt;</w:t>
      </w:r>
      <w:r w:rsidR="00CC18C2">
        <w:t>pin-id</w:t>
      </w:r>
      <w:r w:rsidR="00CC18C2" w:rsidRPr="00766283">
        <w:t xml:space="preserve">&gt; element set to </w:t>
      </w:r>
      <w:r w:rsidR="00CC18C2" w:rsidRPr="0051205A">
        <w:t xml:space="preserve">the </w:t>
      </w:r>
      <w:r w:rsidR="00CC18C2">
        <w:t>PIN ID, which identifies the PIN where the service will be switched;</w:t>
      </w:r>
    </w:p>
    <w:p w14:paraId="072A6F72" w14:textId="77777777" w:rsidR="00CC18C2" w:rsidRDefault="00C11288" w:rsidP="00CC18C2">
      <w:pPr>
        <w:pStyle w:val="B2"/>
      </w:pPr>
      <w:r>
        <w:t>3</w:t>
      </w:r>
      <w:r w:rsidR="00CC18C2">
        <w:t>)</w:t>
      </w:r>
      <w:r w:rsidR="00CC18C2">
        <w:tab/>
      </w:r>
      <w:r w:rsidR="00CC18C2" w:rsidRPr="00766283">
        <w:t>shall include a &lt;</w:t>
      </w:r>
      <w:r w:rsidR="00CC18C2">
        <w:t>application-client-identifier</w:t>
      </w:r>
      <w:r w:rsidR="00CC18C2" w:rsidRPr="00766283">
        <w:t xml:space="preserve">&gt; element set to </w:t>
      </w:r>
      <w:r w:rsidR="00CC18C2" w:rsidRPr="0051205A">
        <w:t xml:space="preserve">the </w:t>
      </w:r>
      <w:r w:rsidR="00CC18C2">
        <w:t>identifier of the application client, which identifies the application client in PINE where the service is terminated;</w:t>
      </w:r>
    </w:p>
    <w:p w14:paraId="020223B0" w14:textId="77777777" w:rsidR="00CC18C2" w:rsidRDefault="00C11288" w:rsidP="00CC18C2">
      <w:pPr>
        <w:pStyle w:val="B2"/>
      </w:pPr>
      <w:r>
        <w:t>4</w:t>
      </w:r>
      <w:r w:rsidR="00CC18C2">
        <w:t>)</w:t>
      </w:r>
      <w:r w:rsidR="00CC18C2">
        <w:tab/>
        <w:t>may</w:t>
      </w:r>
      <w:r w:rsidR="00CC18C2" w:rsidRPr="00766283">
        <w:t xml:space="preserve"> include a &lt;</w:t>
      </w:r>
      <w:r w:rsidR="00CC18C2">
        <w:t>application-server-identifier</w:t>
      </w:r>
      <w:r w:rsidR="00CC18C2" w:rsidRPr="00766283">
        <w:t xml:space="preserve">&gt; element set to </w:t>
      </w:r>
      <w:r w:rsidR="00CC18C2" w:rsidRPr="0051205A">
        <w:t xml:space="preserve">the </w:t>
      </w:r>
      <w:r w:rsidR="00CC18C2">
        <w:t>identifier of the application server, which identifies the application server producing the service;</w:t>
      </w:r>
    </w:p>
    <w:p w14:paraId="271FBE0D" w14:textId="77777777" w:rsidR="00CC18C2" w:rsidRDefault="00C11288" w:rsidP="00CC18C2">
      <w:pPr>
        <w:pStyle w:val="B2"/>
        <w:rPr>
          <w:lang w:eastAsia="zh-CN"/>
        </w:rPr>
      </w:pPr>
      <w:r>
        <w:t>5</w:t>
      </w:r>
      <w:r w:rsidR="00CC18C2">
        <w:t>)</w:t>
      </w:r>
      <w:r w:rsidR="00CC18C2">
        <w:tab/>
      </w:r>
      <w:r w:rsidR="00CC18C2" w:rsidRPr="00766283">
        <w:t>shall include a &lt;</w:t>
      </w:r>
      <w:r w:rsidR="00CC18C2">
        <w:t>application-session-identifier</w:t>
      </w:r>
      <w:r w:rsidR="00CC18C2" w:rsidRPr="00766283">
        <w:t xml:space="preserve">&gt; element set to </w:t>
      </w:r>
      <w:r w:rsidR="00CC18C2" w:rsidRPr="0051205A">
        <w:t xml:space="preserve">the </w:t>
      </w:r>
      <w:r w:rsidR="00CC18C2">
        <w:t>identifier of the application traffic, which identifies the application traffic to be switched;</w:t>
      </w:r>
    </w:p>
    <w:p w14:paraId="07CACB86" w14:textId="77777777" w:rsidR="00CC18C2" w:rsidRDefault="00C11288" w:rsidP="00CC18C2">
      <w:pPr>
        <w:pStyle w:val="B2"/>
      </w:pPr>
      <w:r>
        <w:rPr>
          <w:lang w:eastAsia="zh-CN"/>
        </w:rPr>
        <w:t>6</w:t>
      </w:r>
      <w:r w:rsidR="00CC18C2">
        <w:rPr>
          <w:lang w:eastAsia="zh-CN"/>
        </w:rPr>
        <w:t>)</w:t>
      </w:r>
      <w:r w:rsidR="00CC18C2">
        <w:rPr>
          <w:lang w:eastAsia="zh-CN"/>
        </w:rPr>
        <w:tab/>
        <w:t xml:space="preserve">may include a &lt;application-traffic-descriptor&gt; </w:t>
      </w:r>
      <w:r w:rsidR="00CC18C2">
        <w:t>element set to the description of application session, which is to be switched; and</w:t>
      </w:r>
    </w:p>
    <w:p w14:paraId="09EE9326" w14:textId="77777777" w:rsidR="00CC18C2" w:rsidRDefault="00C11288" w:rsidP="00CC18C2">
      <w:pPr>
        <w:pStyle w:val="B2"/>
        <w:rPr>
          <w:rFonts w:cs="Arial"/>
        </w:rPr>
      </w:pPr>
      <w:r>
        <w:rPr>
          <w:lang w:eastAsia="zh-CN"/>
        </w:rPr>
        <w:t>7</w:t>
      </w:r>
      <w:r w:rsidR="00CC18C2">
        <w:rPr>
          <w:lang w:eastAsia="zh-CN"/>
        </w:rPr>
        <w:t>)</w:t>
      </w:r>
      <w:r w:rsidR="00CC18C2">
        <w:rPr>
          <w:lang w:eastAsia="zh-CN"/>
        </w:rPr>
        <w:tab/>
        <w:t>may include a &lt;</w:t>
      </w:r>
      <w:r w:rsidR="00CC18C2">
        <w:t>target-pin-client-identifier</w:t>
      </w:r>
      <w:r w:rsidR="00CC18C2">
        <w:rPr>
          <w:lang w:eastAsia="zh-CN"/>
        </w:rPr>
        <w:t>&gt;</w:t>
      </w:r>
      <w:r w:rsidR="00CC18C2" w:rsidRPr="00A53922">
        <w:t xml:space="preserve"> </w:t>
      </w:r>
      <w:r w:rsidR="00CC18C2">
        <w:t>element set to</w:t>
      </w:r>
      <w:r w:rsidR="00CC18C2" w:rsidRPr="0022326F">
        <w:rPr>
          <w:rFonts w:cs="Arial"/>
        </w:rPr>
        <w:t xml:space="preserve"> </w:t>
      </w:r>
      <w:r w:rsidR="00CC18C2">
        <w:rPr>
          <w:rFonts w:cs="Arial"/>
        </w:rPr>
        <w:t xml:space="preserve">the </w:t>
      </w:r>
      <w:r w:rsidR="00CC18C2" w:rsidRPr="001A7865">
        <w:t>PIN client ID</w:t>
      </w:r>
      <w:r w:rsidR="00CC18C2">
        <w:t xml:space="preserve"> of the target PEAE-C</w:t>
      </w:r>
      <w:r w:rsidR="00CC18C2">
        <w:rPr>
          <w:rFonts w:cs="Arial"/>
        </w:rPr>
        <w:t>.</w:t>
      </w:r>
    </w:p>
    <w:p w14:paraId="208FC683" w14:textId="77777777" w:rsidR="00CC18C2" w:rsidRDefault="00CC18C2" w:rsidP="00F110AC">
      <w:pPr>
        <w:rPr>
          <w:lang w:eastAsia="zh-CN"/>
        </w:rPr>
      </w:pPr>
      <w:r>
        <w:t xml:space="preserve">The PAE-S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46BF61C9" w14:textId="77777777" w:rsidR="00C11288" w:rsidRDefault="00C11288" w:rsidP="00C11288">
      <w:r>
        <w:rPr>
          <w:lang w:eastAsia="zh-CN"/>
        </w:rPr>
        <w:t>Up</w:t>
      </w:r>
      <w:r>
        <w:rPr>
          <w:lang w:eastAsia="x-none"/>
        </w:rPr>
        <w:t xml:space="preserve">on reception of an </w:t>
      </w:r>
      <w:r>
        <w:t>HTTP 204 (No content) response message from PMAE-C, the PAE-S shall consider the PIN configuration service switch configure request is accepted by the PMAE-C.</w:t>
      </w:r>
    </w:p>
    <w:p w14:paraId="37173FD3" w14:textId="77777777" w:rsidR="00CC18C2" w:rsidRDefault="00CC18C2" w:rsidP="00CC18C2">
      <w:r>
        <w:rPr>
          <w:lang w:eastAsia="zh-CN"/>
        </w:rPr>
        <w:t>Up</w:t>
      </w:r>
      <w:r>
        <w:rPr>
          <w:lang w:eastAsia="x-none"/>
        </w:rPr>
        <w:t xml:space="preserve">on reception of an </w:t>
      </w:r>
      <w:r>
        <w:t>HTTP 403 (Forbidden) response message containing:</w:t>
      </w:r>
    </w:p>
    <w:p w14:paraId="11F85966" w14:textId="77777777" w:rsidR="00CC18C2" w:rsidRDefault="00CC18C2" w:rsidP="00CC18C2">
      <w:pPr>
        <w:pStyle w:val="B1"/>
      </w:pPr>
      <w:r>
        <w:t>a)</w:t>
      </w:r>
      <w:r>
        <w:tab/>
        <w:t>a Content-Type header field set to "application/vnd.3gpp.pinapp-info+xml"; and</w:t>
      </w:r>
    </w:p>
    <w:p w14:paraId="7F8A4610" w14:textId="77777777" w:rsidR="00CC18C2" w:rsidRDefault="00CC18C2" w:rsidP="00CC18C2">
      <w:pPr>
        <w:pStyle w:val="B1"/>
      </w:pPr>
      <w:r>
        <w:t>b)</w:t>
      </w:r>
      <w:r>
        <w:tab/>
        <w:t>an application/vnd.3gpp.pinapp-info+xml MIME body with a &lt;pin-configuration-service-switch-configure-reject&gt; element in the &lt;pinapp-info&gt; root element,</w:t>
      </w:r>
    </w:p>
    <w:p w14:paraId="76AED3DD" w14:textId="77777777" w:rsidR="00CC18C2" w:rsidRPr="006A016C" w:rsidRDefault="00CC18C2" w:rsidP="00CC18C2">
      <w:r>
        <w:t>the PEAE-C s</w:t>
      </w:r>
      <w:r w:rsidRPr="00095840">
        <w:t>hall</w:t>
      </w:r>
      <w:r>
        <w:t xml:space="preserve"> consider the PIN configuration service switch configure request is not accepted by the PMAE-C.</w:t>
      </w:r>
    </w:p>
    <w:p w14:paraId="2C02AF76" w14:textId="77777777" w:rsidR="00CC18C2" w:rsidRDefault="00CC18C2" w:rsidP="00CC18C2">
      <w:pPr>
        <w:pStyle w:val="Heading5"/>
        <w:rPr>
          <w:lang w:eastAsia="zh-CN"/>
        </w:rPr>
      </w:pPr>
      <w:bookmarkStart w:id="302" w:name="_Toc160556405"/>
      <w:r>
        <w:rPr>
          <w:rFonts w:hint="eastAsia"/>
          <w:lang w:eastAsia="zh-CN"/>
        </w:rPr>
        <w:t>5</w:t>
      </w:r>
      <w:r>
        <w:rPr>
          <w:lang w:eastAsia="zh-CN"/>
        </w:rPr>
        <w:t>.7.2.3.2</w:t>
      </w:r>
      <w:r>
        <w:rPr>
          <w:lang w:eastAsia="zh-CN"/>
        </w:rPr>
        <w:tab/>
        <w:t>PMAE-C</w:t>
      </w:r>
      <w:r w:rsidDel="00FF33FE">
        <w:rPr>
          <w:lang w:eastAsia="zh-CN"/>
        </w:rPr>
        <w:t xml:space="preserve"> </w:t>
      </w:r>
      <w:r>
        <w:rPr>
          <w:lang w:eastAsia="zh-CN"/>
        </w:rPr>
        <w:t>procedure</w:t>
      </w:r>
      <w:bookmarkEnd w:id="302"/>
    </w:p>
    <w:p w14:paraId="7E12042D" w14:textId="77777777" w:rsidR="00CC18C2" w:rsidRDefault="00CC18C2" w:rsidP="00CC18C2">
      <w:r>
        <w:rPr>
          <w:lang w:eastAsia="x-none"/>
        </w:rPr>
        <w:t>Upon reception of an HTTP POST request</w:t>
      </w:r>
      <w:r w:rsidRPr="005025FB">
        <w:t xml:space="preserve"> </w:t>
      </w:r>
      <w:r>
        <w:t>message containing:</w:t>
      </w:r>
    </w:p>
    <w:p w14:paraId="14372909" w14:textId="77777777" w:rsidR="00CC18C2" w:rsidRDefault="00CC18C2" w:rsidP="00CC18C2">
      <w:pPr>
        <w:pStyle w:val="B1"/>
      </w:pPr>
      <w:r>
        <w:t>a)</w:t>
      </w:r>
      <w:r>
        <w:tab/>
        <w:t>a Content-Type header field set to "application/vnd.3gpp.pinapp-info+xml"; and</w:t>
      </w:r>
    </w:p>
    <w:p w14:paraId="232E0D52" w14:textId="77777777" w:rsidR="00CC18C2" w:rsidRDefault="00CC18C2" w:rsidP="00CC18C2">
      <w:pPr>
        <w:pStyle w:val="B1"/>
      </w:pPr>
      <w:r>
        <w:t>b)</w:t>
      </w:r>
      <w:r>
        <w:tab/>
        <w:t xml:space="preserve">an application/vnd.3gpp.pinapp-info+xml MIME body with a </w:t>
      </w:r>
      <w:r w:rsidRPr="0073469F">
        <w:t>&lt;</w:t>
      </w:r>
      <w:r>
        <w:t>pin-configuration-service-switch-configure-request</w:t>
      </w:r>
      <w:r w:rsidRPr="0073469F">
        <w:t>&gt;</w:t>
      </w:r>
      <w:r>
        <w:t xml:space="preserve"> </w:t>
      </w:r>
      <w:r w:rsidRPr="00FB41A4">
        <w:t>element in the &lt;</w:t>
      </w:r>
      <w:r>
        <w:t>pinapp</w:t>
      </w:r>
      <w:r w:rsidRPr="00FB41A4">
        <w:t xml:space="preserve">-info&gt; </w:t>
      </w:r>
      <w:r>
        <w:t>root element,</w:t>
      </w:r>
    </w:p>
    <w:p w14:paraId="38C1CE78" w14:textId="77777777" w:rsidR="00CC18C2" w:rsidRDefault="00CC18C2" w:rsidP="00CC18C2">
      <w:r>
        <w:t xml:space="preserve">the PMAE-C shall </w:t>
      </w:r>
      <w:r w:rsidRPr="00583BDB">
        <w:rPr>
          <w:lang w:eastAsia="zh-CN"/>
        </w:rPr>
        <w:t xml:space="preserve">check </w:t>
      </w:r>
      <w:r>
        <w:rPr>
          <w:lang w:eastAsia="zh-CN"/>
        </w:rPr>
        <w:t>whet</w:t>
      </w:r>
      <w:r w:rsidRPr="00485FB5">
        <w:rPr>
          <w:lang w:eastAsia="zh-CN"/>
        </w:rPr>
        <w:t>he</w:t>
      </w:r>
      <w:r>
        <w:rPr>
          <w:lang w:eastAsia="zh-CN"/>
        </w:rPr>
        <w:t>r the</w:t>
      </w:r>
      <w:r w:rsidRPr="00485FB5">
        <w:rPr>
          <w:lang w:eastAsia="zh-CN"/>
        </w:rPr>
        <w:t xml:space="preserve"> </w:t>
      </w:r>
      <w:r>
        <w:rPr>
          <w:lang w:eastAsia="zh-CN"/>
        </w:rPr>
        <w:t xml:space="preserve">PIN and </w:t>
      </w:r>
      <w:r w:rsidR="0032504F">
        <w:rPr>
          <w:lang w:eastAsia="zh-CN"/>
        </w:rPr>
        <w:t>receiving entity</w:t>
      </w:r>
      <w:r w:rsidRPr="00485FB5">
        <w:rPr>
          <w:lang w:eastAsia="zh-CN"/>
        </w:rPr>
        <w:t xml:space="preserve"> </w:t>
      </w:r>
      <w:r>
        <w:rPr>
          <w:lang w:eastAsia="zh-CN"/>
        </w:rPr>
        <w:t>can support the requested service switch</w:t>
      </w:r>
      <w:r w:rsidRPr="00583BDB">
        <w:rPr>
          <w:lang w:eastAsia="zh-CN"/>
        </w:rPr>
        <w:t>.</w:t>
      </w:r>
    </w:p>
    <w:p w14:paraId="7E1A9699" w14:textId="77777777" w:rsidR="00CC18C2" w:rsidRDefault="00CC18C2" w:rsidP="00CC18C2">
      <w:r>
        <w:t xml:space="preserve">If </w:t>
      </w:r>
      <w:r>
        <w:rPr>
          <w:lang w:eastAsia="zh-CN"/>
        </w:rPr>
        <w:t>the both the PIN and target PEAE-C</w:t>
      </w:r>
      <w:r w:rsidRPr="00485FB5">
        <w:rPr>
          <w:lang w:eastAsia="zh-CN"/>
        </w:rPr>
        <w:t xml:space="preserve"> </w:t>
      </w:r>
      <w:r>
        <w:rPr>
          <w:lang w:eastAsia="zh-CN"/>
        </w:rPr>
        <w:t xml:space="preserve">can support the requested service switch, the </w:t>
      </w:r>
      <w:r>
        <w:t>PMAE-C shall generate the HTTP POST request message towards the</w:t>
      </w:r>
      <w:r w:rsidRPr="00B81FD2">
        <w:t xml:space="preserve"> </w:t>
      </w:r>
      <w:r>
        <w:t xml:space="preserve">receiving entity,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PMAE-C</w:t>
      </w:r>
      <w:r w:rsidRPr="00684E14">
        <w:t>:</w:t>
      </w:r>
    </w:p>
    <w:p w14:paraId="5D1076F2" w14:textId="77777777" w:rsidR="00CC18C2" w:rsidRDefault="00CC18C2" w:rsidP="00CC18C2">
      <w:pPr>
        <w:pStyle w:val="B1"/>
        <w:rPr>
          <w:lang w:eastAsia="zh-CN"/>
        </w:rPr>
      </w:pPr>
      <w:r>
        <w:rPr>
          <w:lang w:eastAsia="zh-CN"/>
        </w:rPr>
        <w:t>a)</w:t>
      </w:r>
      <w:r>
        <w:rPr>
          <w:lang w:eastAsia="zh-CN"/>
        </w:rPr>
        <w:tab/>
      </w:r>
      <w:r w:rsidRPr="00CC0778">
        <w:rPr>
          <w:lang w:eastAsia="zh-CN"/>
        </w:rPr>
        <w:t xml:space="preserve">shall set the Request-URI to the URI </w:t>
      </w:r>
      <w:r w:rsidRPr="005F506A">
        <w:rPr>
          <w:lang w:eastAsia="zh-CN"/>
        </w:rPr>
        <w:t xml:space="preserve">of the </w:t>
      </w:r>
      <w:r>
        <w:rPr>
          <w:lang w:eastAsia="zh-CN"/>
        </w:rPr>
        <w:t>receiving entity (</w:t>
      </w:r>
      <w:r w:rsidRPr="005F506A">
        <w:rPr>
          <w:lang w:eastAsia="zh-CN"/>
        </w:rPr>
        <w:t>PGAE-C or PEAE-C</w:t>
      </w:r>
      <w:r>
        <w:rPr>
          <w:lang w:eastAsia="zh-CN"/>
        </w:rPr>
        <w:t>)</w:t>
      </w:r>
      <w:r w:rsidRPr="005F506A">
        <w:rPr>
          <w:lang w:eastAsia="zh-CN"/>
        </w:rPr>
        <w:t>;</w:t>
      </w:r>
    </w:p>
    <w:p w14:paraId="5BB01C6C" w14:textId="77777777" w:rsidR="00CC18C2" w:rsidRPr="0073469F" w:rsidRDefault="00CC18C2" w:rsidP="00CC18C2">
      <w:pPr>
        <w:pStyle w:val="B1"/>
      </w:pPr>
      <w:r>
        <w:lastRenderedPageBreak/>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0E3F3467" w14:textId="77777777" w:rsidR="00CC18C2" w:rsidRDefault="00CC18C2" w:rsidP="00CC18C2">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pin-management-service-switch-configure-</w:t>
      </w:r>
      <w:r w:rsidR="00C11288">
        <w:t>request</w:t>
      </w:r>
      <w:r w:rsidRPr="0073469F">
        <w:t>&gt;</w:t>
      </w:r>
      <w:r w:rsidRPr="001D4A5C">
        <w:t xml:space="preserve"> element in the &lt;</w:t>
      </w:r>
      <w:r>
        <w:t>pinapp</w:t>
      </w:r>
      <w:r w:rsidRPr="001D4A5C">
        <w:t>-info&gt; root element</w:t>
      </w:r>
      <w:r>
        <w:t xml:space="preserve"> and within the </w:t>
      </w:r>
      <w:r w:rsidRPr="0073469F">
        <w:t>&lt;</w:t>
      </w:r>
      <w:r>
        <w:t>pin-management-service-switch-configure-</w:t>
      </w:r>
      <w:r w:rsidR="00C11288">
        <w:t>request</w:t>
      </w:r>
      <w:r w:rsidRPr="0073469F">
        <w:t>&gt;</w:t>
      </w:r>
      <w:r w:rsidRPr="001D4A5C">
        <w:t xml:space="preserve"> element</w:t>
      </w:r>
      <w:r>
        <w:t>:</w:t>
      </w:r>
    </w:p>
    <w:p w14:paraId="29CA0CBD" w14:textId="77777777" w:rsidR="00CC18C2" w:rsidRDefault="00CC18C2" w:rsidP="00CC18C2">
      <w:pPr>
        <w:pStyle w:val="B2"/>
      </w:pPr>
      <w:r>
        <w:t>1</w:t>
      </w:r>
      <w:r w:rsidRPr="00766283">
        <w:t>)</w:t>
      </w:r>
      <w:r w:rsidRPr="00766283">
        <w:tab/>
        <w:t>shall include a &lt;</w:t>
      </w:r>
      <w:r>
        <w:t>pin-management-client-identifier</w:t>
      </w:r>
      <w:r w:rsidRPr="00766283">
        <w:t xml:space="preserve">&gt; element set to </w:t>
      </w:r>
      <w:r w:rsidRPr="0051205A">
        <w:t xml:space="preserve">the </w:t>
      </w:r>
      <w:r w:rsidRPr="001A7865">
        <w:t>P</w:t>
      </w:r>
      <w:r>
        <w:t>EMC</w:t>
      </w:r>
      <w:r w:rsidRPr="001A7865">
        <w:t xml:space="preserve"> ID</w:t>
      </w:r>
      <w:r>
        <w:t xml:space="preserve"> of the PMAE-C;</w:t>
      </w:r>
    </w:p>
    <w:p w14:paraId="475786C7" w14:textId="77777777" w:rsidR="00CC18C2" w:rsidRDefault="00CC18C2" w:rsidP="00CC18C2">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03DA4B26" w14:textId="77777777" w:rsidR="00CC18C2" w:rsidRDefault="00CC18C2" w:rsidP="00CC18C2">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will be switched;</w:t>
      </w:r>
    </w:p>
    <w:p w14:paraId="6881B5E3" w14:textId="77777777" w:rsidR="00CC18C2" w:rsidRDefault="00CC18C2" w:rsidP="00CC18C2">
      <w:pPr>
        <w:pStyle w:val="B2"/>
      </w:pPr>
      <w:r>
        <w:t>4)</w:t>
      </w:r>
      <w:r>
        <w:tab/>
      </w:r>
      <w:r w:rsidRPr="00766283">
        <w:t>shall include a &lt;</w:t>
      </w:r>
      <w:r>
        <w:t>application-client-identifier</w:t>
      </w:r>
      <w:r w:rsidRPr="00766283">
        <w:t xml:space="preserve">&gt; element set to </w:t>
      </w:r>
      <w:r w:rsidRPr="0051205A">
        <w:t xml:space="preserve">the </w:t>
      </w:r>
      <w:r>
        <w:t>identifier of the application client, which identifies the application client in PINE where the service is terminated;</w:t>
      </w:r>
    </w:p>
    <w:p w14:paraId="532BB170" w14:textId="77777777" w:rsidR="00CC18C2" w:rsidRDefault="00CC18C2" w:rsidP="00CC18C2">
      <w:pPr>
        <w:pStyle w:val="B2"/>
      </w:pPr>
      <w:r>
        <w:t>5)</w:t>
      </w:r>
      <w:r>
        <w:tab/>
      </w:r>
      <w:r w:rsidRPr="00766283">
        <w:t>shall include a &lt;</w:t>
      </w:r>
      <w:r>
        <w:t>application-server-identifier</w:t>
      </w:r>
      <w:r w:rsidRPr="00766283">
        <w:t xml:space="preserve">&gt; element set to </w:t>
      </w:r>
      <w:r w:rsidRPr="0051205A">
        <w:t xml:space="preserve">the </w:t>
      </w:r>
      <w:r>
        <w:t>identifier of the application server, which identifies the application server producing the service;</w:t>
      </w:r>
    </w:p>
    <w:p w14:paraId="4E42E5B6" w14:textId="77777777" w:rsidR="00CC18C2" w:rsidRDefault="00CC18C2" w:rsidP="00CC18C2">
      <w:pPr>
        <w:pStyle w:val="B2"/>
      </w:pPr>
      <w:r>
        <w:t>6)</w:t>
      </w:r>
      <w:r>
        <w:tab/>
      </w:r>
      <w:r w:rsidR="00C11288">
        <w:rPr>
          <w:lang w:eastAsia="zh-CN"/>
        </w:rPr>
        <w:t>shall include a &lt;</w:t>
      </w:r>
      <w:r w:rsidR="00C11288">
        <w:t>target-pin-client-identifier</w:t>
      </w:r>
      <w:r w:rsidR="00C11288">
        <w:rPr>
          <w:lang w:eastAsia="zh-CN"/>
        </w:rPr>
        <w:t>&gt;</w:t>
      </w:r>
      <w:r w:rsidR="00C11288">
        <w:t xml:space="preserve"> element set to</w:t>
      </w:r>
      <w:r w:rsidR="00C11288">
        <w:rPr>
          <w:rFonts w:cs="Arial"/>
        </w:rPr>
        <w:t xml:space="preserve"> the </w:t>
      </w:r>
      <w:r w:rsidR="00C11288">
        <w:t>PIN client ID of the target PEAE-C, if the receiving entity is PMAE-C</w:t>
      </w:r>
      <w:r>
        <w:t>;</w:t>
      </w:r>
    </w:p>
    <w:p w14:paraId="777350A7" w14:textId="77777777" w:rsidR="00CC18C2" w:rsidRDefault="00CC18C2" w:rsidP="00CC18C2">
      <w:pPr>
        <w:pStyle w:val="B2"/>
        <w:rPr>
          <w:lang w:eastAsia="zh-CN"/>
        </w:rPr>
      </w:pPr>
      <w:r>
        <w:t>7)</w:t>
      </w:r>
      <w:r>
        <w:tab/>
      </w:r>
      <w:r w:rsidRPr="00766283">
        <w:t>shall include a &lt;</w:t>
      </w:r>
      <w:r>
        <w:t>application-traffic-identifier</w:t>
      </w:r>
      <w:r w:rsidRPr="00766283">
        <w:t xml:space="preserve">&gt; element set to </w:t>
      </w:r>
      <w:r w:rsidRPr="0051205A">
        <w:t xml:space="preserve">the </w:t>
      </w:r>
      <w:r>
        <w:t>identifier of the application session, which identifies the application session to be switched;</w:t>
      </w:r>
    </w:p>
    <w:p w14:paraId="1DEA1932" w14:textId="77777777" w:rsidR="00CC18C2" w:rsidRDefault="00CC18C2" w:rsidP="00CC18C2">
      <w:pPr>
        <w:pStyle w:val="B2"/>
      </w:pPr>
      <w:r>
        <w:rPr>
          <w:lang w:eastAsia="zh-CN"/>
        </w:rPr>
        <w:t>8)</w:t>
      </w:r>
      <w:r>
        <w:rPr>
          <w:lang w:eastAsia="zh-CN"/>
        </w:rPr>
        <w:tab/>
        <w:t xml:space="preserve">may include a &lt;application-traffic-descriptor&gt; </w:t>
      </w:r>
      <w:r>
        <w:t>element set to the description of application session, which is to be switched; and</w:t>
      </w:r>
    </w:p>
    <w:p w14:paraId="38D556D3" w14:textId="77777777" w:rsidR="00CC18C2" w:rsidRPr="009F2886" w:rsidRDefault="00CC18C2" w:rsidP="00CC18C2">
      <w:pPr>
        <w:pStyle w:val="B2"/>
        <w:rPr>
          <w:rFonts w:cs="Arial"/>
        </w:rPr>
      </w:pPr>
      <w:r>
        <w:rPr>
          <w:lang w:eastAsia="zh-CN"/>
        </w:rPr>
        <w:t>9)</w:t>
      </w:r>
      <w:r>
        <w:rPr>
          <w:lang w:eastAsia="zh-CN"/>
        </w:rPr>
        <w:tab/>
      </w:r>
      <w:r w:rsidR="00C11288">
        <w:t>may include a &lt;pegc-id&gt; element set to the PEGC ID of the PGAE-C, if the receiving entity is the PGAE-C</w:t>
      </w:r>
      <w:r>
        <w:rPr>
          <w:rFonts w:cs="Arial"/>
        </w:rPr>
        <w:t>.</w:t>
      </w:r>
    </w:p>
    <w:p w14:paraId="6B70B750" w14:textId="77777777" w:rsidR="00CC18C2" w:rsidRDefault="00CC18C2" w:rsidP="00CC18C2">
      <w:pPr>
        <w:rPr>
          <w:lang w:eastAsia="zh-CN"/>
        </w:rPr>
      </w:pPr>
      <w:r>
        <w:t xml:space="preserve">The PMAE-C shall send the generated HTTP POST request towards the receiving entity according to </w:t>
      </w:r>
      <w:r w:rsidRPr="000A20F1">
        <w:t>IETF</w:t>
      </w:r>
      <w:r>
        <w:t> </w:t>
      </w:r>
      <w:r w:rsidRPr="000A20F1">
        <w:t>RFC</w:t>
      </w:r>
      <w:r>
        <w:t> </w:t>
      </w:r>
      <w:r w:rsidR="00F84143">
        <w:t>9110</w:t>
      </w:r>
      <w:r>
        <w:t> </w:t>
      </w:r>
      <w:r w:rsidRPr="0006242D">
        <w:t>[</w:t>
      </w:r>
      <w:r>
        <w:t>4]</w:t>
      </w:r>
      <w:r>
        <w:rPr>
          <w:rFonts w:hint="eastAsia"/>
          <w:lang w:eastAsia="zh-CN"/>
        </w:rPr>
        <w:t>.</w:t>
      </w:r>
    </w:p>
    <w:p w14:paraId="5E357005" w14:textId="77777777" w:rsidR="00CC18C2" w:rsidRDefault="00CC18C2" w:rsidP="00CC18C2">
      <w:r>
        <w:rPr>
          <w:lang w:eastAsia="zh-CN"/>
        </w:rPr>
        <w:t>Up</w:t>
      </w:r>
      <w:r>
        <w:rPr>
          <w:lang w:eastAsia="x-none"/>
        </w:rPr>
        <w:t xml:space="preserve">on reception of an </w:t>
      </w:r>
      <w:r>
        <w:t>HTTP 200 (OK) response message from the receiving entity, with:</w:t>
      </w:r>
    </w:p>
    <w:p w14:paraId="431768AD" w14:textId="77777777" w:rsidR="00CC18C2" w:rsidRDefault="00CC18C2" w:rsidP="00CC18C2">
      <w:pPr>
        <w:pStyle w:val="B1"/>
      </w:pPr>
      <w:r>
        <w:t>a)</w:t>
      </w:r>
      <w:r>
        <w:tab/>
        <w:t>a Content-Type header field set to "application/vnd.3gpp.pinapp-info+xml"; and</w:t>
      </w:r>
    </w:p>
    <w:p w14:paraId="74178E29" w14:textId="77777777" w:rsidR="00CC18C2" w:rsidRDefault="00CC18C2" w:rsidP="00CC18C2">
      <w:pPr>
        <w:pStyle w:val="B1"/>
      </w:pPr>
      <w:r>
        <w:t>b)</w:t>
      </w:r>
      <w:r>
        <w:tab/>
        <w:t>an application/vnd.3gpp.pinapp-info+xml MIME body with a &lt;pin-management-service-switch-configure-accept&gt; element in the &lt;pinapp-info&gt; root element,</w:t>
      </w:r>
    </w:p>
    <w:p w14:paraId="46B5A884" w14:textId="77777777" w:rsidR="00CC18C2" w:rsidRDefault="00CC18C2" w:rsidP="00CC18C2">
      <w:r>
        <w:t>the PMAE-C shall consider the PIN management service switch configure request is accepted by the receiving entity, and the PMAE-C:</w:t>
      </w:r>
    </w:p>
    <w:p w14:paraId="420E9FE7" w14:textId="77777777" w:rsidR="00C11288" w:rsidRDefault="00C11288" w:rsidP="00C11288">
      <w:pPr>
        <w:pStyle w:val="B1"/>
      </w:pPr>
      <w:r>
        <w:t>a)</w:t>
      </w:r>
      <w:r>
        <w:tab/>
        <w:t>shall generate an HTTP 204 (No content) response message according to IETF RFC 9110 [4]; and</w:t>
      </w:r>
    </w:p>
    <w:p w14:paraId="4619337D" w14:textId="77777777" w:rsidR="00C11288" w:rsidRDefault="00C11288" w:rsidP="00C11288">
      <w:pPr>
        <w:pStyle w:val="B1"/>
      </w:pPr>
      <w:r>
        <w:t>b)</w:t>
      </w:r>
      <w:r>
        <w:tab/>
        <w:t>shall send the generated HTTP 204 (No content) response message towards the PAE-S according to IETF RFC 9110 [4].</w:t>
      </w:r>
    </w:p>
    <w:p w14:paraId="4FD922B1" w14:textId="77777777" w:rsidR="00CC18C2" w:rsidRDefault="00CC18C2" w:rsidP="00CC18C2">
      <w:r>
        <w:rPr>
          <w:lang w:eastAsia="zh-CN"/>
        </w:rPr>
        <w:t>Up</w:t>
      </w:r>
      <w:r>
        <w:rPr>
          <w:lang w:eastAsia="x-none"/>
        </w:rPr>
        <w:t xml:space="preserve">on reception of an </w:t>
      </w:r>
      <w:r>
        <w:t>HTTP 403 (Forbidden) response message from the receiving entity, with:</w:t>
      </w:r>
    </w:p>
    <w:p w14:paraId="5814C9CC" w14:textId="77777777" w:rsidR="00CC18C2" w:rsidRDefault="00CC18C2" w:rsidP="00CC18C2">
      <w:pPr>
        <w:pStyle w:val="B1"/>
      </w:pPr>
      <w:r>
        <w:t>a)</w:t>
      </w:r>
      <w:r>
        <w:tab/>
        <w:t>a Content-Type header field set to "application/vnd.3gpp.pinapp-info+xml"; and</w:t>
      </w:r>
    </w:p>
    <w:p w14:paraId="308E8DB9" w14:textId="77777777" w:rsidR="00CC18C2" w:rsidRPr="002D5DC2" w:rsidRDefault="00CC18C2" w:rsidP="00CC18C2">
      <w:pPr>
        <w:pStyle w:val="B1"/>
      </w:pPr>
      <w:r>
        <w:t>b)</w:t>
      </w:r>
      <w:r>
        <w:tab/>
        <w:t>an application/vnd.3gpp.pinapp-info+xml MIME body with a &lt;pin-management-service-switch-configure-reject&gt; element in the &lt;pinapp-info&gt; root element,</w:t>
      </w:r>
    </w:p>
    <w:p w14:paraId="67DFBA49" w14:textId="77777777" w:rsidR="00CC18C2" w:rsidRDefault="00CC18C2" w:rsidP="00F110AC">
      <w:r>
        <w:t>the PMAE-C shall consider the PIN management service switch configure request is not accepted by the receiving entity, and the PMAE-C:</w:t>
      </w:r>
    </w:p>
    <w:p w14:paraId="0CFA78AF" w14:textId="77777777" w:rsidR="00CC18C2" w:rsidRDefault="00CC18C2" w:rsidP="00CC18C2">
      <w:pPr>
        <w:pStyle w:val="B1"/>
      </w:pPr>
      <w:r>
        <w:rPr>
          <w:lang w:eastAsia="zh-CN"/>
        </w:rPr>
        <w:t>a)</w:t>
      </w:r>
      <w:r>
        <w:rPr>
          <w:lang w:eastAsia="zh-CN"/>
        </w:rPr>
        <w:tab/>
        <w:t xml:space="preserve">shall </w:t>
      </w:r>
      <w:r>
        <w:t>generate an HTTP 403 (Forbidden) response according to IETF RFC </w:t>
      </w:r>
      <w:r w:rsidR="00F84143">
        <w:t>9110</w:t>
      </w:r>
      <w:r>
        <w:t> [4]. In the 403 (Forbidden) response message, the PMAE-C:</w:t>
      </w:r>
    </w:p>
    <w:p w14:paraId="7FF49634" w14:textId="77777777" w:rsidR="00CC18C2" w:rsidRDefault="00CC18C2" w:rsidP="00CC18C2">
      <w:pPr>
        <w:pStyle w:val="B2"/>
      </w:pPr>
      <w:r>
        <w:t>1)</w:t>
      </w:r>
      <w:r>
        <w:tab/>
        <w:t>shall include a Content-Type header field set to "application/vnd.3gpp.pinapp-info+xml"; and</w:t>
      </w:r>
    </w:p>
    <w:p w14:paraId="653357C7" w14:textId="77777777" w:rsidR="00CC18C2" w:rsidRDefault="00CC18C2" w:rsidP="00CC18C2">
      <w:pPr>
        <w:pStyle w:val="B2"/>
      </w:pPr>
      <w:r>
        <w:t>2)</w:t>
      </w:r>
      <w:r>
        <w:tab/>
        <w:t>shall include an application/vnd.3gpp.pinapp-info+xml MIME body with a &lt;pin-management-service-switch-configure-reject&gt; element in the &lt;pinapp-info&gt; root element and within the &lt;pin-management-service-switch-configure-reject&gt; element:</w:t>
      </w:r>
    </w:p>
    <w:p w14:paraId="7DBB561D" w14:textId="77777777" w:rsidR="00CC18C2" w:rsidRDefault="00CC18C2" w:rsidP="00CC18C2">
      <w:pPr>
        <w:pStyle w:val="B3"/>
        <w:rPr>
          <w:lang w:eastAsia="zh-CN"/>
        </w:rPr>
      </w:pPr>
      <w:r>
        <w:rPr>
          <w:lang w:eastAsia="zh-CN"/>
        </w:rPr>
        <w:lastRenderedPageBreak/>
        <w:t>i)</w:t>
      </w:r>
      <w:r>
        <w:rPr>
          <w:lang w:eastAsia="zh-CN"/>
        </w:rPr>
        <w:tab/>
        <w:t xml:space="preserve">shall </w:t>
      </w:r>
      <w:r>
        <w:t>include a &lt;</w:t>
      </w:r>
      <w:r>
        <w:rPr>
          <w:lang w:eastAsia="zh-CN"/>
        </w:rPr>
        <w:t>cause</w:t>
      </w:r>
      <w:r>
        <w:t xml:space="preserve">&gt; element set to an appropriate cause for </w:t>
      </w:r>
      <w:r w:rsidRPr="005D33BC">
        <w:t>PIN service switch</w:t>
      </w:r>
      <w:r>
        <w:t xml:space="preserve"> configure failure; and</w:t>
      </w:r>
    </w:p>
    <w:p w14:paraId="16E39B29" w14:textId="77777777" w:rsidR="00CC18C2" w:rsidRDefault="00CC18C2" w:rsidP="00CC18C2">
      <w:pPr>
        <w:pStyle w:val="B1"/>
        <w:rPr>
          <w:lang w:eastAsia="zh-CN"/>
        </w:rPr>
      </w:pPr>
      <w:r>
        <w:rPr>
          <w:lang w:eastAsia="zh-CN"/>
        </w:rPr>
        <w:t>b)</w:t>
      </w:r>
      <w:r>
        <w:rPr>
          <w:lang w:eastAsia="zh-CN"/>
        </w:rPr>
        <w:tab/>
        <w:t xml:space="preserve">shall send the HTTP </w:t>
      </w:r>
      <w:r>
        <w:t>403 (Forbidden)</w:t>
      </w:r>
      <w:r>
        <w:rPr>
          <w:lang w:eastAsia="zh-CN"/>
        </w:rPr>
        <w:t xml:space="preserve"> response towards the PAE-S.</w:t>
      </w:r>
    </w:p>
    <w:p w14:paraId="34C43ADA" w14:textId="77777777" w:rsidR="00CC18C2" w:rsidRDefault="00CC18C2" w:rsidP="00CC18C2">
      <w:r>
        <w:t xml:space="preserve">If </w:t>
      </w:r>
      <w:r>
        <w:rPr>
          <w:lang w:eastAsia="zh-CN"/>
        </w:rPr>
        <w:t>either the PIN or the target PEAE-C</w:t>
      </w:r>
      <w:r w:rsidRPr="00485FB5">
        <w:rPr>
          <w:lang w:eastAsia="zh-CN"/>
        </w:rPr>
        <w:t xml:space="preserve"> </w:t>
      </w:r>
      <w:r>
        <w:rPr>
          <w:lang w:eastAsia="zh-CN"/>
        </w:rPr>
        <w:t xml:space="preserve">cannot support the requested service switch, the </w:t>
      </w:r>
      <w:r>
        <w:t xml:space="preserve">PMAE-C shall </w:t>
      </w:r>
      <w:r w:rsidRPr="00554F63">
        <w:t xml:space="preserve">generate an HTTP </w:t>
      </w:r>
      <w:r>
        <w:t>403</w:t>
      </w:r>
      <w:r w:rsidRPr="00554F63">
        <w:t xml:space="preserve"> (</w:t>
      </w:r>
      <w:r>
        <w:t>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w:t>
      </w:r>
      <w:r w:rsidRPr="00554F63">
        <w:t>0</w:t>
      </w:r>
      <w:r>
        <w:t>3</w:t>
      </w:r>
      <w:r w:rsidRPr="00554F63">
        <w:t xml:space="preserve"> (</w:t>
      </w:r>
      <w:r>
        <w:t>Forbidden</w:t>
      </w:r>
      <w:r w:rsidRPr="00554F63">
        <w:t xml:space="preserve">) response message, the </w:t>
      </w:r>
      <w:r>
        <w:t>PMAE-C</w:t>
      </w:r>
      <w:r w:rsidRPr="00554F63">
        <w:t>:</w:t>
      </w:r>
    </w:p>
    <w:p w14:paraId="6712978F" w14:textId="77777777" w:rsidR="00CC18C2" w:rsidRDefault="00CC18C2" w:rsidP="00CC18C2">
      <w:pPr>
        <w:pStyle w:val="B1"/>
      </w:pPr>
      <w:r>
        <w:t>a)</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4F4D2509" w14:textId="77777777" w:rsidR="00CC18C2" w:rsidRPr="007144A8" w:rsidRDefault="00CC18C2" w:rsidP="00CC18C2">
      <w:pPr>
        <w:pStyle w:val="B1"/>
      </w:pPr>
      <w:r>
        <w:t>b)</w:t>
      </w:r>
      <w:r>
        <w:tab/>
        <w:t>s</w:t>
      </w:r>
      <w:r w:rsidRPr="004E7BF5">
        <w:t>hall include an application/vnd.3gpp.</w:t>
      </w:r>
      <w:r>
        <w:t>pinapp</w:t>
      </w:r>
      <w:r w:rsidRPr="004E7BF5">
        <w:t xml:space="preserve">-info+xml MIME body </w:t>
      </w:r>
      <w:r>
        <w:t xml:space="preserve">with a </w:t>
      </w:r>
      <w:r w:rsidRPr="00A23C86">
        <w:t>&lt;</w:t>
      </w:r>
      <w:r>
        <w:t>pin-configuration-service-switch-configure-reject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pin-configuration-service-switch-configure-reject</w:t>
      </w:r>
      <w:r w:rsidRPr="00A23C86">
        <w:t>&gt;</w:t>
      </w:r>
      <w:r w:rsidRPr="004E7BF5">
        <w:t xml:space="preserve"> element</w:t>
      </w:r>
      <w:r>
        <w:t>:</w:t>
      </w:r>
    </w:p>
    <w:p w14:paraId="5D92AD2C" w14:textId="77777777" w:rsidR="00CC18C2" w:rsidRDefault="00CC18C2" w:rsidP="00CC18C2">
      <w:pPr>
        <w:pStyle w:val="B2"/>
      </w:pPr>
      <w:r>
        <w:t>1)</w:t>
      </w:r>
      <w:r>
        <w:tab/>
        <w:t>shall include a &lt;cause&gt; element set to indicate</w:t>
      </w:r>
      <w:r w:rsidRPr="00095840">
        <w:t xml:space="preserve"> the cause of the failure</w:t>
      </w:r>
      <w:r>
        <w:t>.</w:t>
      </w:r>
    </w:p>
    <w:p w14:paraId="5F0A6832" w14:textId="77777777" w:rsidR="00CC18C2" w:rsidRPr="00CC18C2" w:rsidRDefault="00CC18C2" w:rsidP="00CC18C2">
      <w:r>
        <w:t xml:space="preserve">The PMAE-C shall send the generated </w:t>
      </w:r>
      <w:r w:rsidRPr="00554F63">
        <w:t xml:space="preserve">HTTP </w:t>
      </w:r>
      <w:r>
        <w:t>403</w:t>
      </w:r>
      <w:r w:rsidRPr="00554F63">
        <w:t xml:space="preserve"> (</w:t>
      </w:r>
      <w:r>
        <w:t>Forbidden</w:t>
      </w:r>
      <w:r w:rsidRPr="00554F63">
        <w:t>) response</w:t>
      </w:r>
      <w:r>
        <w:t xml:space="preserve"> towards the receiving entity according to </w:t>
      </w:r>
      <w:r w:rsidRPr="000A20F1">
        <w:t>IETF</w:t>
      </w:r>
      <w:r>
        <w:t> </w:t>
      </w:r>
      <w:r w:rsidRPr="000A20F1">
        <w:t>RFC</w:t>
      </w:r>
      <w:r>
        <w:t> </w:t>
      </w:r>
      <w:r w:rsidR="00F84143">
        <w:t>9110</w:t>
      </w:r>
      <w:r>
        <w:t> </w:t>
      </w:r>
      <w:r w:rsidRPr="0006242D">
        <w:t>[</w:t>
      </w:r>
      <w:r>
        <w:t>4]</w:t>
      </w:r>
      <w:r>
        <w:rPr>
          <w:rFonts w:hint="eastAsia"/>
          <w:lang w:eastAsia="zh-CN"/>
        </w:rPr>
        <w:t>.</w:t>
      </w:r>
    </w:p>
    <w:p w14:paraId="2D4C1FA1" w14:textId="77777777" w:rsidR="00CC18C2" w:rsidRDefault="00CC18C2" w:rsidP="00CC18C2">
      <w:pPr>
        <w:pStyle w:val="Heading5"/>
        <w:rPr>
          <w:lang w:eastAsia="zh-CN"/>
        </w:rPr>
      </w:pPr>
      <w:bookmarkStart w:id="303" w:name="_Toc160556406"/>
      <w:r>
        <w:rPr>
          <w:rFonts w:hint="eastAsia"/>
          <w:lang w:eastAsia="zh-CN"/>
        </w:rPr>
        <w:t>5</w:t>
      </w:r>
      <w:r>
        <w:rPr>
          <w:lang w:eastAsia="zh-CN"/>
        </w:rPr>
        <w:t>.7.2.3.3</w:t>
      </w:r>
      <w:r>
        <w:rPr>
          <w:lang w:eastAsia="zh-CN"/>
        </w:rPr>
        <w:tab/>
        <w:t>Receiving entity procedure</w:t>
      </w:r>
      <w:bookmarkEnd w:id="303"/>
    </w:p>
    <w:p w14:paraId="5C6638AE" w14:textId="77777777" w:rsidR="00CC18C2" w:rsidRPr="00DB312F" w:rsidRDefault="00CC18C2" w:rsidP="00CC18C2">
      <w:pPr>
        <w:rPr>
          <w:lang w:eastAsia="zh-CN"/>
        </w:rPr>
      </w:pPr>
      <w:r>
        <w:rPr>
          <w:rFonts w:hint="eastAsia"/>
          <w:lang w:eastAsia="zh-CN"/>
        </w:rPr>
        <w:t>T</w:t>
      </w:r>
      <w:r>
        <w:rPr>
          <w:lang w:eastAsia="zh-CN"/>
        </w:rPr>
        <w:t>he receiving entity can be a PGAE-C or PEAE-C.</w:t>
      </w:r>
    </w:p>
    <w:p w14:paraId="58995934" w14:textId="77777777" w:rsidR="00CC18C2" w:rsidRDefault="00CC18C2" w:rsidP="00CC18C2">
      <w:r>
        <w:rPr>
          <w:lang w:eastAsia="x-none"/>
        </w:rPr>
        <w:t>Upon reception of an HTTP POST request</w:t>
      </w:r>
      <w:r w:rsidRPr="005025FB">
        <w:t xml:space="preserve"> </w:t>
      </w:r>
      <w:r>
        <w:t>message containing:</w:t>
      </w:r>
    </w:p>
    <w:p w14:paraId="0E00129C" w14:textId="77777777" w:rsidR="00CC18C2" w:rsidRDefault="00CC18C2" w:rsidP="00CC18C2">
      <w:pPr>
        <w:pStyle w:val="B1"/>
      </w:pPr>
      <w:r>
        <w:t>a)</w:t>
      </w:r>
      <w:r>
        <w:tab/>
        <w:t>a Content-Type header field set to "application/vnd.3gpp.pinapp-info+xml"; and</w:t>
      </w:r>
    </w:p>
    <w:p w14:paraId="33D6A1AC" w14:textId="77777777" w:rsidR="00CC18C2" w:rsidRDefault="00CC18C2" w:rsidP="00CC18C2">
      <w:pPr>
        <w:pStyle w:val="B1"/>
      </w:pPr>
      <w:r>
        <w:t>b)</w:t>
      </w:r>
      <w:r>
        <w:tab/>
        <w:t xml:space="preserve">an application/vnd.3gpp.pinapp-info+xml MIME body with a </w:t>
      </w:r>
      <w:r w:rsidRPr="0073469F">
        <w:t>&lt;</w:t>
      </w:r>
      <w:r w:rsidRPr="000C6CA0">
        <w:t xml:space="preserve"> </w:t>
      </w:r>
      <w:r>
        <w:t>pin-management-service-switch-configure-request</w:t>
      </w:r>
      <w:r w:rsidRPr="0073469F">
        <w:t>&gt;</w:t>
      </w:r>
      <w:r>
        <w:t xml:space="preserve"> </w:t>
      </w:r>
      <w:r w:rsidRPr="00FB41A4">
        <w:t>element in the &lt;</w:t>
      </w:r>
      <w:r>
        <w:t>pinapp</w:t>
      </w:r>
      <w:r w:rsidRPr="00FB41A4">
        <w:t xml:space="preserve">-info&gt; </w:t>
      </w:r>
      <w:r>
        <w:t>root element,</w:t>
      </w:r>
    </w:p>
    <w:p w14:paraId="4C050366" w14:textId="77777777" w:rsidR="00CC18C2" w:rsidRDefault="00CC18C2" w:rsidP="00CC18C2">
      <w:r>
        <w:t xml:space="preserve">the receiving entity shall </w:t>
      </w:r>
      <w:r w:rsidRPr="00583BDB">
        <w:rPr>
          <w:lang w:eastAsia="zh-CN"/>
        </w:rPr>
        <w:t xml:space="preserve">check </w:t>
      </w:r>
      <w:r>
        <w:rPr>
          <w:lang w:eastAsia="zh-CN"/>
        </w:rPr>
        <w:t>whet</w:t>
      </w:r>
      <w:r w:rsidRPr="00485FB5">
        <w:rPr>
          <w:lang w:eastAsia="zh-CN"/>
        </w:rPr>
        <w:t>he</w:t>
      </w:r>
      <w:r>
        <w:rPr>
          <w:lang w:eastAsia="zh-CN"/>
        </w:rPr>
        <w:t xml:space="preserve">r </w:t>
      </w:r>
      <w:r>
        <w:t>receiving entity</w:t>
      </w:r>
      <w:r>
        <w:rPr>
          <w:lang w:eastAsia="zh-CN"/>
        </w:rPr>
        <w:t xml:space="preserve"> can be configured to support the service switch request</w:t>
      </w:r>
      <w:r w:rsidRPr="00583BDB">
        <w:rPr>
          <w:lang w:eastAsia="zh-CN"/>
        </w:rPr>
        <w:t>.</w:t>
      </w:r>
    </w:p>
    <w:p w14:paraId="77603791" w14:textId="77777777" w:rsidR="00CC18C2" w:rsidRDefault="00CC18C2" w:rsidP="00CC18C2">
      <w:r>
        <w:t xml:space="preserve">If </w:t>
      </w:r>
      <w:r>
        <w:rPr>
          <w:lang w:eastAsia="zh-CN"/>
        </w:rPr>
        <w:t xml:space="preserve">the PGAE-C can be configured to support the requested service switch, </w:t>
      </w:r>
      <w:r>
        <w:t xml:space="preserve">receiving entity shall </w:t>
      </w:r>
      <w:r w:rsidRPr="00554F63">
        <w:t xml:space="preserve">generate an HTTP 200 (OK) response according to </w:t>
      </w:r>
      <w:r w:rsidRPr="002847DD">
        <w:t>IETF</w:t>
      </w:r>
      <w:r>
        <w:t> </w:t>
      </w:r>
      <w:r w:rsidRPr="002847DD">
        <w:t>RFC</w:t>
      </w:r>
      <w:r>
        <w:t> </w:t>
      </w:r>
      <w:r w:rsidR="00F84143">
        <w:t>9110</w:t>
      </w:r>
      <w:r>
        <w:t> </w:t>
      </w:r>
      <w:r w:rsidRPr="00554F63">
        <w:t>[</w:t>
      </w:r>
      <w:r>
        <w:t>4</w:t>
      </w:r>
      <w:r w:rsidRPr="00554F63">
        <w:t>]. In the HTTP 200 (OK) response message, the</w:t>
      </w:r>
      <w:r>
        <w:t xml:space="preserve"> receiving entity</w:t>
      </w:r>
      <w:r w:rsidRPr="00554F63">
        <w:t>:</w:t>
      </w:r>
    </w:p>
    <w:p w14:paraId="4140BBDF" w14:textId="77777777" w:rsidR="00CC18C2" w:rsidRDefault="00CC18C2" w:rsidP="00CC18C2">
      <w:pPr>
        <w:pStyle w:val="B1"/>
      </w:pPr>
      <w:r>
        <w:t>a)</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6B744023" w14:textId="77777777" w:rsidR="00CC18C2" w:rsidRDefault="00CC18C2" w:rsidP="00CC18C2">
      <w:pPr>
        <w:pStyle w:val="B1"/>
      </w:pPr>
      <w:r>
        <w:t>b)</w:t>
      </w:r>
      <w:r>
        <w:tab/>
      </w:r>
      <w:r w:rsidRPr="004E7BF5">
        <w:t>shall include an application/vnd.3gpp.</w:t>
      </w:r>
      <w:r>
        <w:t>pinapp</w:t>
      </w:r>
      <w:r w:rsidRPr="004E7BF5">
        <w:t xml:space="preserve">-info+xml MIME body </w:t>
      </w:r>
      <w:r>
        <w:t xml:space="preserve">with a </w:t>
      </w:r>
      <w:r w:rsidRPr="00A23C86">
        <w:t>&lt;</w:t>
      </w:r>
      <w:r>
        <w:t>pin-management-service-switch-configure-accept</w:t>
      </w:r>
      <w:r w:rsidRPr="00A23C86">
        <w:t>&gt;</w:t>
      </w:r>
      <w:r w:rsidRPr="004E7BF5">
        <w:t xml:space="preserve"> element</w:t>
      </w:r>
      <w:r>
        <w:t xml:space="preserve"> </w:t>
      </w:r>
      <w:r w:rsidRPr="004E7BF5">
        <w:t>in the &lt;</w:t>
      </w:r>
      <w:r>
        <w:t>pinapp</w:t>
      </w:r>
      <w:r w:rsidRPr="004E7BF5">
        <w:t>-info&gt; root element</w:t>
      </w:r>
      <w:r>
        <w:t>.</w:t>
      </w:r>
    </w:p>
    <w:p w14:paraId="65CD6EA8" w14:textId="77777777" w:rsidR="00CC18C2" w:rsidRPr="007144A8" w:rsidRDefault="00CC18C2" w:rsidP="00CC18C2">
      <w:pPr>
        <w:rPr>
          <w:lang w:eastAsia="zh-CN"/>
        </w:rPr>
      </w:pPr>
      <w:r>
        <w:t xml:space="preserve">The receiving entity shall send the generated </w:t>
      </w:r>
      <w:r w:rsidRPr="00554F63">
        <w:t>HTTP 200 (OK) response</w:t>
      </w:r>
      <w:r>
        <w:t xml:space="preserve">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151B0B42" w14:textId="77777777" w:rsidR="00CC18C2" w:rsidRDefault="00CC18C2" w:rsidP="00CC18C2">
      <w:r>
        <w:t xml:space="preserve">If </w:t>
      </w:r>
      <w:r>
        <w:rPr>
          <w:lang w:eastAsia="zh-CN"/>
        </w:rPr>
        <w:t xml:space="preserve">the </w:t>
      </w:r>
      <w:r>
        <w:t>receiving entity</w:t>
      </w:r>
      <w:r>
        <w:rPr>
          <w:lang w:eastAsia="zh-CN"/>
        </w:rPr>
        <w:t xml:space="preserve"> cannot be configured to support the requested service switch, </w:t>
      </w:r>
      <w:r>
        <w:t xml:space="preserve">receiving entity shall </w:t>
      </w:r>
      <w:r w:rsidRPr="00554F63">
        <w:t xml:space="preserve">generate an HTTP </w:t>
      </w:r>
      <w:r>
        <w:t>403</w:t>
      </w:r>
      <w:r w:rsidRPr="00554F63">
        <w:t xml:space="preserve"> (</w:t>
      </w:r>
      <w:r>
        <w:t>Forbidden</w:t>
      </w:r>
      <w:r w:rsidRPr="00554F63">
        <w:t xml:space="preserve">) response according to </w:t>
      </w:r>
      <w:r w:rsidRPr="002847DD">
        <w:t>IETF</w:t>
      </w:r>
      <w:r>
        <w:t> </w:t>
      </w:r>
      <w:r w:rsidRPr="002847DD">
        <w:t>RFC</w:t>
      </w:r>
      <w:r>
        <w:t> </w:t>
      </w:r>
      <w:r w:rsidR="00F84143">
        <w:t>9110</w:t>
      </w:r>
      <w:r>
        <w:t> </w:t>
      </w:r>
      <w:r w:rsidRPr="00554F63">
        <w:t>[</w:t>
      </w:r>
      <w:r>
        <w:t>4</w:t>
      </w:r>
      <w:r w:rsidRPr="00554F63">
        <w:t xml:space="preserve">]. In the HTTP </w:t>
      </w:r>
      <w:r>
        <w:t>4</w:t>
      </w:r>
      <w:r w:rsidRPr="00554F63">
        <w:t>0</w:t>
      </w:r>
      <w:r>
        <w:t>3</w:t>
      </w:r>
      <w:r w:rsidRPr="00554F63">
        <w:t xml:space="preserve"> (</w:t>
      </w:r>
      <w:r>
        <w:t>Forbidden</w:t>
      </w:r>
      <w:r w:rsidRPr="00554F63">
        <w:t xml:space="preserve">) response message, the </w:t>
      </w:r>
      <w:r>
        <w:t>receiving entity</w:t>
      </w:r>
      <w:r w:rsidRPr="00554F63">
        <w:t>:</w:t>
      </w:r>
    </w:p>
    <w:p w14:paraId="498BAFDA" w14:textId="77777777" w:rsidR="00CC18C2" w:rsidRDefault="00CC18C2" w:rsidP="00CC18C2">
      <w:pPr>
        <w:pStyle w:val="B1"/>
      </w:pPr>
      <w:r>
        <w:t>a)</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0EE625F9" w14:textId="77777777" w:rsidR="00CC18C2" w:rsidRPr="007144A8" w:rsidRDefault="00CC18C2" w:rsidP="00CC18C2">
      <w:pPr>
        <w:pStyle w:val="B1"/>
      </w:pPr>
      <w:r>
        <w:t>b)</w:t>
      </w:r>
      <w:r>
        <w:tab/>
      </w:r>
      <w:r w:rsidRPr="004E7BF5">
        <w:t>shall include an application/vnd.3gpp.</w:t>
      </w:r>
      <w:r>
        <w:t>pinapp</w:t>
      </w:r>
      <w:r w:rsidRPr="004E7BF5">
        <w:t xml:space="preserve">-info+xml MIME body </w:t>
      </w:r>
      <w:r>
        <w:t xml:space="preserve">with a </w:t>
      </w:r>
      <w:r w:rsidRPr="00A23C86">
        <w:t>&lt;</w:t>
      </w:r>
      <w:r>
        <w:t>pin-management-service-switch-configure-reject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pin-management-service-switch-configure-reject</w:t>
      </w:r>
      <w:r w:rsidRPr="00A23C86">
        <w:t>&gt;</w:t>
      </w:r>
      <w:r w:rsidRPr="004E7BF5">
        <w:t xml:space="preserve"> element</w:t>
      </w:r>
      <w:r>
        <w:t>:</w:t>
      </w:r>
    </w:p>
    <w:p w14:paraId="2E4B8AE3" w14:textId="77777777" w:rsidR="00CC18C2" w:rsidRPr="00346EBC" w:rsidRDefault="00CC18C2" w:rsidP="00CC18C2">
      <w:pPr>
        <w:pStyle w:val="B2"/>
      </w:pPr>
      <w:r>
        <w:t>1)</w:t>
      </w:r>
      <w:r>
        <w:tab/>
        <w:t>shall include a &lt;cause&gt; element set to indicate</w:t>
      </w:r>
      <w:r w:rsidRPr="00095840">
        <w:t xml:space="preserve"> the cause of the failure</w:t>
      </w:r>
      <w:r>
        <w:t>.</w:t>
      </w:r>
    </w:p>
    <w:p w14:paraId="231C009B" w14:textId="77777777" w:rsidR="00E139D0" w:rsidRDefault="00CC18C2" w:rsidP="00CC18C2">
      <w:pPr>
        <w:rPr>
          <w:lang w:eastAsia="zh-CN"/>
        </w:rPr>
      </w:pPr>
      <w:r>
        <w:t xml:space="preserve">The receiving entity shall send the generated </w:t>
      </w:r>
      <w:r w:rsidRPr="00554F63">
        <w:t xml:space="preserve">HTTP </w:t>
      </w:r>
      <w:r>
        <w:t>403</w:t>
      </w:r>
      <w:r w:rsidRPr="00554F63">
        <w:t xml:space="preserve"> (</w:t>
      </w:r>
      <w:r>
        <w:t>Forbidden</w:t>
      </w:r>
      <w:r w:rsidRPr="00554F63">
        <w:t>) response</w:t>
      </w:r>
      <w:r>
        <w:t xml:space="preserve">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0450017F" w14:textId="77777777" w:rsidR="00596CD7" w:rsidRPr="00145116" w:rsidRDefault="00596CD7" w:rsidP="00596CD7">
      <w:pPr>
        <w:pStyle w:val="Heading3"/>
      </w:pPr>
      <w:bookmarkStart w:id="304" w:name="_Toc160556407"/>
      <w:r w:rsidRPr="00145116">
        <w:t>5.7.3</w:t>
      </w:r>
      <w:r w:rsidRPr="00145116">
        <w:tab/>
        <w:t>PIN service switch without PAE-S support</w:t>
      </w:r>
      <w:bookmarkEnd w:id="304"/>
    </w:p>
    <w:p w14:paraId="0C5607AF" w14:textId="77777777" w:rsidR="00596CD7" w:rsidRDefault="00596CD7" w:rsidP="00596CD7">
      <w:pPr>
        <w:pStyle w:val="Heading4"/>
        <w:rPr>
          <w:noProof/>
          <w:lang w:eastAsia="zh-CN"/>
        </w:rPr>
      </w:pPr>
      <w:bookmarkStart w:id="305" w:name="_Toc160556408"/>
      <w:r>
        <w:rPr>
          <w:rFonts w:hint="eastAsia"/>
          <w:noProof/>
          <w:lang w:eastAsia="zh-CN"/>
        </w:rPr>
        <w:t>5</w:t>
      </w:r>
      <w:r>
        <w:rPr>
          <w:noProof/>
          <w:lang w:eastAsia="zh-CN"/>
        </w:rPr>
        <w:t>.7.3.1</w:t>
      </w:r>
      <w:r>
        <w:rPr>
          <w:noProof/>
          <w:lang w:eastAsia="zh-CN"/>
        </w:rPr>
        <w:tab/>
        <w:t>PEAE-C procedure</w:t>
      </w:r>
      <w:bookmarkEnd w:id="305"/>
    </w:p>
    <w:p w14:paraId="5B716DEF" w14:textId="77777777" w:rsidR="00596CD7" w:rsidRDefault="00596CD7" w:rsidP="00596CD7">
      <w:r>
        <w:rPr>
          <w:noProof/>
        </w:rPr>
        <w:t xml:space="preserve">When the PEAE-C needs to </w:t>
      </w:r>
      <w:r>
        <w:rPr>
          <w:lang w:eastAsia="zh-CN"/>
        </w:rPr>
        <w:t>switch service in a PIN</w:t>
      </w:r>
      <w:r>
        <w:rPr>
          <w:noProof/>
        </w:rPr>
        <w:t>,</w:t>
      </w:r>
      <w:r>
        <w:t xml:space="preserve"> the PEAE-C shall generate an HTTP POST request according to procedures as specified in IETF RFC 72S31 [4]. In the HTTP POST request, the PEAE-C:</w:t>
      </w:r>
    </w:p>
    <w:p w14:paraId="29934DDB" w14:textId="77777777" w:rsidR="00596CD7" w:rsidRDefault="00596CD7" w:rsidP="00596CD7">
      <w:pPr>
        <w:pStyle w:val="B1"/>
        <w:rPr>
          <w:lang w:eastAsia="zh-CN"/>
        </w:rPr>
      </w:pPr>
      <w:r>
        <w:rPr>
          <w:lang w:eastAsia="zh-CN"/>
        </w:rPr>
        <w:lastRenderedPageBreak/>
        <w:t>a)</w:t>
      </w:r>
      <w:r>
        <w:rPr>
          <w:lang w:eastAsia="zh-CN"/>
        </w:rPr>
        <w:tab/>
        <w:t>shall set the Request-URI to the URI of the PMAE-C;</w:t>
      </w:r>
    </w:p>
    <w:p w14:paraId="131E90D8" w14:textId="77777777" w:rsidR="00596CD7" w:rsidRDefault="00596CD7" w:rsidP="00596CD7">
      <w:pPr>
        <w:pStyle w:val="B1"/>
      </w:pPr>
      <w:r>
        <w:t>b)</w:t>
      </w:r>
      <w:r>
        <w:tab/>
        <w:t>shall include a Content-Type header field set to "application/vnd.3gpp.pinapp-info+xml"; and</w:t>
      </w:r>
    </w:p>
    <w:p w14:paraId="16A7707C" w14:textId="77777777" w:rsidR="00596CD7" w:rsidRDefault="00596CD7" w:rsidP="00596CD7">
      <w:pPr>
        <w:pStyle w:val="B1"/>
      </w:pPr>
      <w:r>
        <w:t>c)</w:t>
      </w:r>
      <w:r>
        <w:tab/>
        <w:t>shall include an application/vnd.3gpp.pinapp-info+xml MIME body with a</w:t>
      </w:r>
      <w:r w:rsidRPr="00767DE4">
        <w:t xml:space="preserve"> &lt;pin-service-</w:t>
      </w:r>
      <w:r>
        <w:t>discovery</w:t>
      </w:r>
      <w:r w:rsidRPr="00767DE4">
        <w:t>-request&gt;</w:t>
      </w:r>
      <w:r>
        <w:t xml:space="preserve"> element in the &lt;pinapp-info&gt; root element </w:t>
      </w:r>
      <w:r>
        <w:rPr>
          <w:lang w:eastAsia="zh-CN"/>
        </w:rPr>
        <w:t>and</w:t>
      </w:r>
      <w:r>
        <w:t xml:space="preserve"> within the </w:t>
      </w:r>
      <w:r w:rsidRPr="00767DE4">
        <w:t>&lt;pin-service-</w:t>
      </w:r>
      <w:r>
        <w:t>discovery</w:t>
      </w:r>
      <w:r w:rsidRPr="00767DE4">
        <w:t>-request&gt;</w:t>
      </w:r>
      <w:r>
        <w:t xml:space="preserve"> element:</w:t>
      </w:r>
    </w:p>
    <w:p w14:paraId="3092F97F" w14:textId="77777777" w:rsidR="00596CD7" w:rsidRDefault="00596CD7" w:rsidP="00596CD7">
      <w:pPr>
        <w:pStyle w:val="B2"/>
      </w:pPr>
      <w:r>
        <w:t>1)</w:t>
      </w:r>
      <w:r>
        <w:tab/>
        <w:t>shall include a &lt;pin-id&gt; element set to the identity of the involved PIN;</w:t>
      </w:r>
    </w:p>
    <w:p w14:paraId="117A5CAC" w14:textId="77777777" w:rsidR="00596CD7" w:rsidRDefault="00596CD7" w:rsidP="00596CD7">
      <w:pPr>
        <w:pStyle w:val="B2"/>
      </w:pPr>
      <w:r>
        <w:t>2)</w:t>
      </w:r>
      <w:r>
        <w:tab/>
        <w:t xml:space="preserve">shall include a &lt;ue-id&gt; element set to the identity of the </w:t>
      </w:r>
      <w:r>
        <w:rPr>
          <w:noProof/>
          <w:lang w:eastAsia="zh-CN"/>
        </w:rPr>
        <w:t>PEAE-C</w:t>
      </w:r>
      <w:r>
        <w:t>;</w:t>
      </w:r>
    </w:p>
    <w:p w14:paraId="1E41FCAA" w14:textId="77777777" w:rsidR="00596CD7" w:rsidRDefault="00596CD7" w:rsidP="00596CD7">
      <w:pPr>
        <w:pStyle w:val="B2"/>
      </w:pPr>
      <w:r>
        <w:t>3)</w:t>
      </w:r>
      <w:r>
        <w:tab/>
        <w:t>shall include a &lt;security-credentials&gt; element set to the security credentials resulting from a successful authorization for the PIN service;</w:t>
      </w:r>
    </w:p>
    <w:p w14:paraId="6486D8DA" w14:textId="77777777" w:rsidR="00596CD7" w:rsidRDefault="00596CD7" w:rsidP="00596CD7">
      <w:pPr>
        <w:pStyle w:val="B2"/>
      </w:pPr>
      <w:r>
        <w:t>4)</w:t>
      </w:r>
      <w:r>
        <w:tab/>
        <w:t>shall include a &lt;service-type&gt; element set to the type of the requesting service(s). More than one new service can be included; and</w:t>
      </w:r>
    </w:p>
    <w:p w14:paraId="243A0DE5" w14:textId="77777777" w:rsidR="00596CD7" w:rsidRPr="00767DE4" w:rsidRDefault="00596CD7" w:rsidP="00596CD7">
      <w:pPr>
        <w:pStyle w:val="B2"/>
      </w:pPr>
      <w:r>
        <w:t>5)</w:t>
      </w:r>
      <w:r w:rsidRPr="00767DE4">
        <w:tab/>
        <w:t>may include a &lt;</w:t>
      </w:r>
      <w:r>
        <w:t>requesting-pine-</w:t>
      </w:r>
      <w:r w:rsidRPr="00767DE4">
        <w:t xml:space="preserve">address&gt; element set to the IP address or </w:t>
      </w:r>
      <w:r>
        <w:t xml:space="preserve">MAC address of the </w:t>
      </w:r>
      <w:r>
        <w:rPr>
          <w:noProof/>
          <w:lang w:eastAsia="zh-CN"/>
        </w:rPr>
        <w:t>PEAE-C</w:t>
      </w:r>
      <w:r>
        <w:t>.</w:t>
      </w:r>
    </w:p>
    <w:p w14:paraId="6233D6D7" w14:textId="77777777" w:rsidR="00596CD7" w:rsidRDefault="00596CD7" w:rsidP="00596CD7">
      <w:pPr>
        <w:rPr>
          <w:lang w:eastAsia="zh-CN"/>
        </w:rPr>
      </w:pPr>
      <w:r>
        <w:t>The PEAE-C shall send the generated HTTP POST request towards the PMAE-C according to IETF RFC </w:t>
      </w:r>
      <w:r w:rsidR="00F84143">
        <w:t>9110</w:t>
      </w:r>
      <w:r>
        <w:t> [4]</w:t>
      </w:r>
      <w:r>
        <w:rPr>
          <w:lang w:eastAsia="zh-CN"/>
        </w:rPr>
        <w:t>.</w:t>
      </w:r>
    </w:p>
    <w:p w14:paraId="79C5EF56" w14:textId="77777777" w:rsidR="00596CD7" w:rsidRDefault="00596CD7" w:rsidP="00596CD7">
      <w:r>
        <w:rPr>
          <w:lang w:eastAsia="zh-CN"/>
        </w:rPr>
        <w:t>Up</w:t>
      </w:r>
      <w:r>
        <w:rPr>
          <w:lang w:eastAsia="x-none"/>
        </w:rPr>
        <w:t xml:space="preserve">on reception of an </w:t>
      </w:r>
      <w:r>
        <w:t xml:space="preserve">HTTP 200 (OK) response message </w:t>
      </w:r>
      <w:r w:rsidR="00273BFE">
        <w:t xml:space="preserve">from PMAE-C </w:t>
      </w:r>
      <w:r>
        <w:t>containing:</w:t>
      </w:r>
    </w:p>
    <w:p w14:paraId="397BB266" w14:textId="77777777" w:rsidR="00596CD7" w:rsidRDefault="00596CD7" w:rsidP="00596CD7">
      <w:pPr>
        <w:pStyle w:val="B1"/>
      </w:pPr>
      <w:r>
        <w:t>a)</w:t>
      </w:r>
      <w:r>
        <w:tab/>
        <w:t>a Content-Type header field set to "application/vnd.3gpp.pinapp-info+xml"; and</w:t>
      </w:r>
    </w:p>
    <w:p w14:paraId="5977CC25" w14:textId="77777777" w:rsidR="00596CD7" w:rsidRDefault="00596CD7" w:rsidP="00596CD7">
      <w:pPr>
        <w:pStyle w:val="B1"/>
      </w:pPr>
      <w:r>
        <w:t>b)</w:t>
      </w:r>
      <w:r>
        <w:tab/>
        <w:t xml:space="preserve">an application/vnd.3gpp.pinapp-info+xml MIME body with a </w:t>
      </w:r>
      <w:r w:rsidRPr="00767DE4">
        <w:t>&lt;pin-service-</w:t>
      </w:r>
      <w:r>
        <w:t>discovery</w:t>
      </w:r>
      <w:r w:rsidRPr="00767DE4">
        <w:t>-</w:t>
      </w:r>
      <w:r>
        <w:t>accept</w:t>
      </w:r>
      <w:r w:rsidRPr="00767DE4">
        <w:t>&gt;</w:t>
      </w:r>
      <w:r>
        <w:t xml:space="preserve"> element in the &lt;pinapp-info&gt; root element,</w:t>
      </w:r>
    </w:p>
    <w:p w14:paraId="63DF8028" w14:textId="77777777" w:rsidR="00FA0F48" w:rsidRDefault="00596CD7" w:rsidP="00596CD7">
      <w:r>
        <w:t>the PEAE-C shall</w:t>
      </w:r>
      <w:r w:rsidR="00FA0F48">
        <w:t>:</w:t>
      </w:r>
      <w:r>
        <w:t xml:space="preserve"> </w:t>
      </w:r>
    </w:p>
    <w:p w14:paraId="10445AC5" w14:textId="77777777" w:rsidR="00FA0F48" w:rsidRDefault="00FA0F48" w:rsidP="00FA0F48">
      <w:pPr>
        <w:pStyle w:val="B1"/>
      </w:pPr>
      <w:r>
        <w:t>a)</w:t>
      </w:r>
      <w:r>
        <w:tab/>
      </w:r>
      <w:r w:rsidR="00596CD7">
        <w:t xml:space="preserve">consider the target PEAE-C in the </w:t>
      </w:r>
      <w:r w:rsidR="00596CD7" w:rsidRPr="00767DE4">
        <w:t>&lt;pin-service-</w:t>
      </w:r>
      <w:r w:rsidR="00596CD7">
        <w:t>discovery</w:t>
      </w:r>
      <w:r w:rsidR="00596CD7" w:rsidRPr="00767DE4">
        <w:t>-</w:t>
      </w:r>
      <w:r w:rsidR="00596CD7">
        <w:t>accept</w:t>
      </w:r>
      <w:r w:rsidR="00596CD7" w:rsidRPr="00767DE4">
        <w:t>&gt;</w:t>
      </w:r>
      <w:r w:rsidR="00596CD7">
        <w:t xml:space="preserve"> element is available to support the service switch</w:t>
      </w:r>
      <w:r>
        <w:t>;</w:t>
      </w:r>
    </w:p>
    <w:p w14:paraId="295B020C" w14:textId="77777777" w:rsidR="00FA0F48" w:rsidRDefault="00FA0F48" w:rsidP="00FA0F48">
      <w:pPr>
        <w:pStyle w:val="B1"/>
      </w:pPr>
      <w:r>
        <w:rPr>
          <w:lang w:eastAsia="zh-CN"/>
        </w:rPr>
        <w:t>b)</w:t>
      </w:r>
      <w:r>
        <w:rPr>
          <w:lang w:eastAsia="zh-CN"/>
        </w:rPr>
        <w:tab/>
      </w:r>
      <w:r>
        <w:t>generate an HTTP POST request according to procedures as specified in IETF RFC 72S31 [4]. In the HTTP POST request, the PEAE-C:</w:t>
      </w:r>
    </w:p>
    <w:p w14:paraId="236A4EF8" w14:textId="77777777" w:rsidR="00FA0F48" w:rsidRDefault="00FA0F48" w:rsidP="00FA0F48">
      <w:pPr>
        <w:pStyle w:val="B2"/>
        <w:rPr>
          <w:lang w:eastAsia="zh-CN"/>
        </w:rPr>
      </w:pPr>
      <w:r>
        <w:rPr>
          <w:lang w:eastAsia="zh-CN"/>
        </w:rPr>
        <w:t>1)</w:t>
      </w:r>
      <w:r>
        <w:rPr>
          <w:lang w:eastAsia="zh-CN"/>
        </w:rPr>
        <w:tab/>
        <w:t>shall set the Request-URI to the URI of the target PEAE-C;</w:t>
      </w:r>
    </w:p>
    <w:p w14:paraId="406433F2" w14:textId="77777777" w:rsidR="00FA0F48" w:rsidRDefault="00FA0F48" w:rsidP="00FA0F48">
      <w:pPr>
        <w:pStyle w:val="B2"/>
      </w:pPr>
      <w:r>
        <w:t>2)</w:t>
      </w:r>
      <w:r>
        <w:tab/>
        <w:t>shall include a Content-Type header field set to "application/vnd.3gpp.pinapp-info+xml"; and</w:t>
      </w:r>
    </w:p>
    <w:p w14:paraId="5F299910" w14:textId="77777777" w:rsidR="00FA0F48" w:rsidRDefault="00FA0F48" w:rsidP="00FA0F48">
      <w:pPr>
        <w:pStyle w:val="B2"/>
      </w:pPr>
      <w:r>
        <w:t>3)</w:t>
      </w:r>
      <w:r>
        <w:tab/>
        <w:t>shall include an application/vnd.3gpp.pinapp-info+xml MIME body with a &lt;pin-configuration-service-switch-configure-request&gt; element in the &lt;pinapp-info&gt; root element and within the &lt;pin-configuration-service-switch-configure-request&gt; element:</w:t>
      </w:r>
    </w:p>
    <w:p w14:paraId="59E1E5F5" w14:textId="77777777" w:rsidR="00FA0F48" w:rsidRDefault="00FA0F48" w:rsidP="00FA0F48">
      <w:pPr>
        <w:pStyle w:val="B3"/>
      </w:pPr>
      <w:r>
        <w:t>i)</w:t>
      </w:r>
      <w:r>
        <w:tab/>
        <w:t>shall include a &lt;pin-server-identifier&gt; element set to the identity of the PEAE-C;</w:t>
      </w:r>
    </w:p>
    <w:p w14:paraId="4A3FDE77" w14:textId="77777777" w:rsidR="00FA0F48" w:rsidRDefault="00FA0F48" w:rsidP="00FA0F48">
      <w:pPr>
        <w:pStyle w:val="B3"/>
      </w:pPr>
      <w:r>
        <w:rPr>
          <w:lang w:eastAsia="zh-CN"/>
        </w:rPr>
        <w:t>ii</w:t>
      </w:r>
      <w:r>
        <w:t>)</w:t>
      </w:r>
      <w:r>
        <w:tab/>
        <w:t>shall include a &lt;security-credentials&gt; element set to the security credentials resulting from a successful authorization for the PIN service;</w:t>
      </w:r>
    </w:p>
    <w:p w14:paraId="0F465BBE" w14:textId="77777777" w:rsidR="00FA0F48" w:rsidRDefault="00FA0F48" w:rsidP="00FA0F48">
      <w:pPr>
        <w:pStyle w:val="B3"/>
      </w:pPr>
      <w:r>
        <w:rPr>
          <w:lang w:eastAsia="zh-CN"/>
        </w:rPr>
        <w:t>iii)</w:t>
      </w:r>
      <w:r>
        <w:rPr>
          <w:lang w:eastAsia="zh-CN"/>
        </w:rPr>
        <w:tab/>
      </w:r>
      <w:r>
        <w:t>shall include a &lt;pin-id&gt; element set to the PIN ID, which identifies the PIN where the service will be switched;</w:t>
      </w:r>
    </w:p>
    <w:p w14:paraId="193A39B4" w14:textId="77777777" w:rsidR="00FA0F48" w:rsidRDefault="00FA0F48" w:rsidP="00FA0F48">
      <w:pPr>
        <w:pStyle w:val="B3"/>
        <w:rPr>
          <w:lang w:eastAsia="zh-CN"/>
        </w:rPr>
      </w:pPr>
      <w:r>
        <w:rPr>
          <w:lang w:eastAsia="zh-CN"/>
        </w:rPr>
        <w:t>iv)</w:t>
      </w:r>
      <w:r>
        <w:rPr>
          <w:lang w:eastAsia="zh-CN"/>
        </w:rPr>
        <w:tab/>
        <w:t>shall include a &lt;pin-service-info&gt; element set to the PIN service information of the PEAE-C;</w:t>
      </w:r>
    </w:p>
    <w:p w14:paraId="69C47246" w14:textId="77777777" w:rsidR="00FA0F48" w:rsidRDefault="00FA0F48" w:rsidP="00FA0F48">
      <w:pPr>
        <w:pStyle w:val="B3"/>
      </w:pPr>
      <w:r>
        <w:t>v)</w:t>
      </w:r>
      <w:r>
        <w:tab/>
        <w:t>may include a &lt;application-client-identifier&gt; element set to the identifier of the application client, which identifies the application client in PEAE-C where the service is terminated;</w:t>
      </w:r>
    </w:p>
    <w:p w14:paraId="3060D700" w14:textId="77777777" w:rsidR="00FA0F48" w:rsidRDefault="00FA0F48" w:rsidP="00FA0F48">
      <w:pPr>
        <w:pStyle w:val="B3"/>
      </w:pPr>
      <w:r>
        <w:t>vi)</w:t>
      </w:r>
      <w:r>
        <w:tab/>
        <w:t>may include a &lt;application-server-identifier&gt; element set to the identifier of the application server, which identifies the application server producing the service;</w:t>
      </w:r>
    </w:p>
    <w:p w14:paraId="0E24E03D" w14:textId="77777777" w:rsidR="00FA0F48" w:rsidRDefault="00FA0F48" w:rsidP="00FA0F48">
      <w:pPr>
        <w:pStyle w:val="B3"/>
        <w:rPr>
          <w:lang w:eastAsia="zh-CN"/>
        </w:rPr>
      </w:pPr>
      <w:r>
        <w:t>vii)</w:t>
      </w:r>
      <w:r>
        <w:tab/>
        <w:t>may include a &lt;application-session-identifier&gt; element set to the identifier of the application traffic, which identifies the application traffic to be switched; and</w:t>
      </w:r>
    </w:p>
    <w:p w14:paraId="37BB3158" w14:textId="77777777" w:rsidR="00FA0F48" w:rsidRDefault="00FA0F48" w:rsidP="00FA0F48">
      <w:pPr>
        <w:pStyle w:val="B3"/>
      </w:pPr>
      <w:r>
        <w:rPr>
          <w:lang w:eastAsia="zh-CN"/>
        </w:rPr>
        <w:t>viii)</w:t>
      </w:r>
      <w:r>
        <w:rPr>
          <w:lang w:eastAsia="zh-CN"/>
        </w:rPr>
        <w:tab/>
        <w:t xml:space="preserve">may include a &lt;application-traffic-descriptor&gt; </w:t>
      </w:r>
      <w:r>
        <w:t>element set to the description of application session, which is to be switched; and</w:t>
      </w:r>
    </w:p>
    <w:p w14:paraId="2360C4C1" w14:textId="77777777" w:rsidR="00FA0F48" w:rsidRDefault="00FA0F48" w:rsidP="00FA0F48">
      <w:pPr>
        <w:pStyle w:val="B1"/>
      </w:pPr>
      <w:r>
        <w:t>c)</w:t>
      </w:r>
      <w:r>
        <w:tab/>
        <w:t>send the generated HTTP POST request towards the target PEAE-C according to IETF RFC 9110 [4]</w:t>
      </w:r>
      <w:r>
        <w:rPr>
          <w:lang w:eastAsia="zh-CN"/>
        </w:rPr>
        <w:t>.</w:t>
      </w:r>
    </w:p>
    <w:p w14:paraId="5268D40A" w14:textId="77777777" w:rsidR="00596CD7" w:rsidRDefault="00596CD7" w:rsidP="00596CD7">
      <w:r>
        <w:rPr>
          <w:lang w:eastAsia="zh-CN"/>
        </w:rPr>
        <w:lastRenderedPageBreak/>
        <w:t>Up</w:t>
      </w:r>
      <w:r>
        <w:rPr>
          <w:lang w:eastAsia="x-none"/>
        </w:rPr>
        <w:t xml:space="preserve">on reception of an </w:t>
      </w:r>
      <w:r>
        <w:t xml:space="preserve">HTTP 403 (Forbidden) response message </w:t>
      </w:r>
      <w:r w:rsidR="00FA0F48">
        <w:t xml:space="preserve">from PMAE-C </w:t>
      </w:r>
      <w:r>
        <w:t>containing:</w:t>
      </w:r>
    </w:p>
    <w:p w14:paraId="1A9B58C1" w14:textId="77777777" w:rsidR="00596CD7" w:rsidRDefault="00596CD7" w:rsidP="00596CD7">
      <w:pPr>
        <w:pStyle w:val="B1"/>
      </w:pPr>
      <w:r>
        <w:t>a)</w:t>
      </w:r>
      <w:r>
        <w:tab/>
        <w:t>a Content-Type header field set to "application/vnd.3gpp.pinapp-info+xml"; and</w:t>
      </w:r>
    </w:p>
    <w:p w14:paraId="54A8A4C7" w14:textId="77777777" w:rsidR="00596CD7" w:rsidRDefault="00596CD7" w:rsidP="00596CD7">
      <w:pPr>
        <w:pStyle w:val="B1"/>
      </w:pPr>
      <w:r>
        <w:t>b)</w:t>
      </w:r>
      <w:r>
        <w:tab/>
        <w:t xml:space="preserve">an application/vnd.3gpp.pinapp-info+xml MIME body with a </w:t>
      </w:r>
      <w:r w:rsidRPr="00767DE4">
        <w:t>&lt;pin-service-</w:t>
      </w:r>
      <w:r>
        <w:t>discovery</w:t>
      </w:r>
      <w:r w:rsidRPr="00767DE4">
        <w:t>-</w:t>
      </w:r>
      <w:r>
        <w:t>reject</w:t>
      </w:r>
      <w:r w:rsidRPr="00767DE4">
        <w:t>&gt;</w:t>
      </w:r>
      <w:r>
        <w:t xml:space="preserve"> element in the &lt;pinapp-info&gt; root element,</w:t>
      </w:r>
    </w:p>
    <w:p w14:paraId="64C636C4" w14:textId="77777777" w:rsidR="00596CD7" w:rsidRDefault="00596CD7" w:rsidP="00596CD7">
      <w:r>
        <w:t>the PEAE-C shall consider the service switch is not supported for the requested service.</w:t>
      </w:r>
    </w:p>
    <w:p w14:paraId="232FDA31" w14:textId="77777777" w:rsidR="00C11288" w:rsidRDefault="00C11288" w:rsidP="00C11288">
      <w:pPr>
        <w:rPr>
          <w:lang w:val="en-US" w:eastAsia="zh-CN"/>
        </w:rPr>
      </w:pPr>
      <w:r>
        <w:rPr>
          <w:lang w:eastAsia="zh-CN"/>
        </w:rPr>
        <w:t>Up</w:t>
      </w:r>
      <w:r>
        <w:rPr>
          <w:lang w:eastAsia="x-none"/>
        </w:rPr>
        <w:t xml:space="preserve">on reception of an </w:t>
      </w:r>
      <w:r>
        <w:t>HTTP 204 (No content) response message from target PEAE-C,</w:t>
      </w:r>
      <w:r w:rsidRPr="00EF2D34">
        <w:t xml:space="preserve"> </w:t>
      </w:r>
      <w:r>
        <w:t>the PEAE-C shall consider the target PEAE-C accepts the service switch. From this time onward, the PEAE-C switches the traffic flow to the target PEAE-C via the PGAE-C for the requested service.</w:t>
      </w:r>
    </w:p>
    <w:p w14:paraId="7DD24D3C" w14:textId="77777777" w:rsidR="00FA0F48" w:rsidRDefault="00FA0F48" w:rsidP="00FA0F48">
      <w:r>
        <w:rPr>
          <w:lang w:eastAsia="zh-CN"/>
        </w:rPr>
        <w:t>Up</w:t>
      </w:r>
      <w:r>
        <w:rPr>
          <w:lang w:eastAsia="x-none"/>
        </w:rPr>
        <w:t xml:space="preserve">on reception of an </w:t>
      </w:r>
      <w:r>
        <w:t>HTTP 403 (Forbidden) response message from target PEAE-C containing:</w:t>
      </w:r>
    </w:p>
    <w:p w14:paraId="07E9E2EC" w14:textId="77777777" w:rsidR="00FA0F48" w:rsidRDefault="00FA0F48" w:rsidP="00FA0F48">
      <w:pPr>
        <w:pStyle w:val="B1"/>
      </w:pPr>
      <w:r>
        <w:t>a)</w:t>
      </w:r>
      <w:r>
        <w:tab/>
        <w:t>a Content-Type header field set to "application/vnd.3gpp.pinapp-info+xml"; and</w:t>
      </w:r>
    </w:p>
    <w:p w14:paraId="32B32F68" w14:textId="77777777" w:rsidR="00FA0F48" w:rsidRDefault="00FA0F48" w:rsidP="00FA0F48">
      <w:pPr>
        <w:pStyle w:val="B1"/>
      </w:pPr>
      <w:r>
        <w:t>b)</w:t>
      </w:r>
      <w:r>
        <w:tab/>
        <w:t>an application/vnd.3gpp.pinapp-info+xml MIME body with a&lt;pin-configuration-service-switch-configure-reject&gt; element in the &lt;pinapp-info&gt; root element,</w:t>
      </w:r>
    </w:p>
    <w:p w14:paraId="1F2E810D" w14:textId="77777777" w:rsidR="00FA0F48" w:rsidRDefault="00FA0F48" w:rsidP="00FA0F48">
      <w:r>
        <w:t>the PEAE-C:</w:t>
      </w:r>
    </w:p>
    <w:p w14:paraId="56198226" w14:textId="77777777" w:rsidR="00FA0F48" w:rsidRDefault="00FA0F48" w:rsidP="00FA0F48">
      <w:pPr>
        <w:pStyle w:val="B1"/>
      </w:pPr>
      <w:r>
        <w:t>a)</w:t>
      </w:r>
      <w:r>
        <w:tab/>
        <w:t>shall consider the service switch is not accepted for the requested service; and</w:t>
      </w:r>
    </w:p>
    <w:p w14:paraId="2BA2CF03" w14:textId="77777777" w:rsidR="00FA0F48" w:rsidRPr="00C20E81" w:rsidRDefault="00FA0F48" w:rsidP="00FA0F48">
      <w:pPr>
        <w:pStyle w:val="B1"/>
        <w:rPr>
          <w:lang w:val="en-US" w:eastAsia="zh-CN"/>
        </w:rPr>
      </w:pPr>
      <w:r>
        <w:rPr>
          <w:lang w:eastAsia="zh-CN"/>
        </w:rPr>
        <w:t>b)</w:t>
      </w:r>
      <w:r>
        <w:rPr>
          <w:lang w:eastAsia="zh-CN"/>
        </w:rPr>
        <w:tab/>
        <w:t xml:space="preserve">may </w:t>
      </w:r>
      <w:r>
        <w:t>generate an HTTP POST request according to procedures as specified in IETF RFC </w:t>
      </w:r>
      <w:r w:rsidR="00C11288">
        <w:t>9110 </w:t>
      </w:r>
      <w:r>
        <w:t>[4] that</w:t>
      </w:r>
      <w:r>
        <w:rPr>
          <w:lang w:eastAsia="zh-CN"/>
        </w:rPr>
        <w:t xml:space="preserve"> in</w:t>
      </w:r>
      <w:r>
        <w:t>cludes an application/vnd.3gpp.pinapp-info+xml MIME body with a &lt;pin-configuration-service-switch-configure-request&gt; element in the &lt;pinapp-info&gt; root element</w:t>
      </w:r>
      <w:r>
        <w:rPr>
          <w:lang w:eastAsia="zh-CN"/>
        </w:rPr>
        <w:t xml:space="preserve"> toward another PEAE-C in the &lt;target-pine-id&gt; element as specified in this clause.</w:t>
      </w:r>
    </w:p>
    <w:p w14:paraId="1FEC6C73" w14:textId="77777777" w:rsidR="00596CD7" w:rsidRDefault="00596CD7" w:rsidP="00596CD7">
      <w:pPr>
        <w:pStyle w:val="Heading4"/>
        <w:rPr>
          <w:noProof/>
          <w:lang w:eastAsia="zh-CN"/>
        </w:rPr>
      </w:pPr>
      <w:bookmarkStart w:id="306" w:name="_Toc160556409"/>
      <w:r>
        <w:rPr>
          <w:rFonts w:hint="eastAsia"/>
          <w:noProof/>
          <w:lang w:eastAsia="zh-CN"/>
        </w:rPr>
        <w:t>5</w:t>
      </w:r>
      <w:r>
        <w:rPr>
          <w:noProof/>
          <w:lang w:eastAsia="zh-CN"/>
        </w:rPr>
        <w:t>.7.3.2</w:t>
      </w:r>
      <w:r>
        <w:rPr>
          <w:noProof/>
          <w:lang w:eastAsia="zh-CN"/>
        </w:rPr>
        <w:tab/>
        <w:t>PMAE-C procedure</w:t>
      </w:r>
      <w:bookmarkEnd w:id="306"/>
    </w:p>
    <w:p w14:paraId="4C0940C2" w14:textId="77777777" w:rsidR="00596CD7" w:rsidRDefault="00596CD7" w:rsidP="00596CD7">
      <w:r>
        <w:rPr>
          <w:lang w:eastAsia="x-none"/>
        </w:rPr>
        <w:t>Upon reception of an HTTP POST request</w:t>
      </w:r>
      <w:r>
        <w:t xml:space="preserve"> message containing:</w:t>
      </w:r>
    </w:p>
    <w:p w14:paraId="1A06292C" w14:textId="77777777" w:rsidR="00596CD7" w:rsidRDefault="00596CD7" w:rsidP="00596CD7">
      <w:pPr>
        <w:pStyle w:val="B1"/>
      </w:pPr>
      <w:r>
        <w:t>a)</w:t>
      </w:r>
      <w:r>
        <w:tab/>
        <w:t>a Content-Type header field set to "application/vnd.3gpp.pinapp-info+xml"; and</w:t>
      </w:r>
    </w:p>
    <w:p w14:paraId="79663687" w14:textId="77777777" w:rsidR="00596CD7" w:rsidRDefault="00596CD7" w:rsidP="00596CD7">
      <w:pPr>
        <w:pStyle w:val="B1"/>
      </w:pPr>
      <w:r>
        <w:t>b)</w:t>
      </w:r>
      <w:r>
        <w:tab/>
        <w:t xml:space="preserve">an application/vnd.3gpp.pinapp-info+xml MIME body with a </w:t>
      </w:r>
      <w:r w:rsidRPr="00767DE4">
        <w:t>&lt;pin-service-</w:t>
      </w:r>
      <w:r>
        <w:t>discovery</w:t>
      </w:r>
      <w:r w:rsidRPr="00767DE4">
        <w:t>-request&gt;</w:t>
      </w:r>
      <w:r>
        <w:t xml:space="preserve"> element in the &lt;pinapp-info&gt; root element,</w:t>
      </w:r>
    </w:p>
    <w:p w14:paraId="6146C610" w14:textId="77777777" w:rsidR="00596CD7" w:rsidRDefault="00596CD7" w:rsidP="00596CD7">
      <w:r>
        <w:t xml:space="preserve">the PMAE-C shall </w:t>
      </w:r>
      <w:r>
        <w:rPr>
          <w:lang w:eastAsia="zh-CN"/>
        </w:rPr>
        <w:t>check whether the PEAE-C is allowed to discover a PEAE-C for service switch or not, and check whether there is any PEAE-C available to support the service switch.</w:t>
      </w:r>
    </w:p>
    <w:p w14:paraId="732938BD" w14:textId="77777777" w:rsidR="00596CD7" w:rsidRDefault="00596CD7" w:rsidP="00596CD7">
      <w:pPr>
        <w:rPr>
          <w:noProof/>
        </w:rPr>
      </w:pPr>
      <w:r>
        <w:rPr>
          <w:noProof/>
          <w:lang w:eastAsia="zh-CN"/>
        </w:rPr>
        <w:t xml:space="preserve">If the </w:t>
      </w:r>
      <w:r>
        <w:t xml:space="preserve">PEAE-C is allowed to </w:t>
      </w:r>
      <w:r>
        <w:rPr>
          <w:lang w:eastAsia="zh-CN"/>
        </w:rPr>
        <w:t>discover a PEAE-C for service switch and at least one PEAE-C is available to support the service switch</w:t>
      </w:r>
      <w:r>
        <w:rPr>
          <w:noProof/>
        </w:rPr>
        <w:t>, the PMAE-C shall:</w:t>
      </w:r>
    </w:p>
    <w:p w14:paraId="0F729E34" w14:textId="77777777" w:rsidR="00596CD7" w:rsidRDefault="00596CD7" w:rsidP="00596CD7">
      <w:pPr>
        <w:pStyle w:val="B1"/>
      </w:pPr>
      <w:r>
        <w:rPr>
          <w:lang w:eastAsia="zh-CN"/>
        </w:rPr>
        <w:t>a)</w:t>
      </w:r>
      <w:r>
        <w:rPr>
          <w:lang w:eastAsia="zh-CN"/>
        </w:rPr>
        <w:tab/>
      </w:r>
      <w:r>
        <w:t>generate an HTTP 200 (OK) response according to IETF RFC </w:t>
      </w:r>
      <w:r w:rsidR="00F84143">
        <w:t>9110</w:t>
      </w:r>
      <w:r>
        <w:t> [4]. In the HTTP 200 (OK) response message, the PMAE-C:</w:t>
      </w:r>
    </w:p>
    <w:p w14:paraId="3B2BE7F7" w14:textId="77777777" w:rsidR="00596CD7" w:rsidRDefault="00596CD7" w:rsidP="00596CD7">
      <w:pPr>
        <w:pStyle w:val="B2"/>
      </w:pPr>
      <w:r>
        <w:t>1)</w:t>
      </w:r>
      <w:r>
        <w:tab/>
        <w:t>shall include a Content-Type header field set to "application/vnd.3gpp.pinapp-info+xml";</w:t>
      </w:r>
    </w:p>
    <w:p w14:paraId="1E6EB59D" w14:textId="77777777" w:rsidR="00596CD7" w:rsidRDefault="00596CD7" w:rsidP="00596CD7">
      <w:pPr>
        <w:pStyle w:val="B2"/>
      </w:pPr>
      <w:r>
        <w:t>2)</w:t>
      </w:r>
      <w:r>
        <w:tab/>
        <w:t xml:space="preserve">shall include an application/vnd.3gpp.pinapp-info+xml MIME body with a </w:t>
      </w:r>
      <w:r w:rsidRPr="00767DE4">
        <w:t>&lt;pin-service-</w:t>
      </w:r>
      <w:r>
        <w:t>discovery</w:t>
      </w:r>
      <w:r w:rsidRPr="00767DE4">
        <w:t>-</w:t>
      </w:r>
      <w:r>
        <w:t>accept</w:t>
      </w:r>
      <w:r w:rsidRPr="00767DE4">
        <w:t>&gt;</w:t>
      </w:r>
      <w:r>
        <w:t xml:space="preserve"> element in the &lt;pinapp-info&gt; root element </w:t>
      </w:r>
      <w:r>
        <w:rPr>
          <w:lang w:eastAsia="zh-CN"/>
        </w:rPr>
        <w:t>and</w:t>
      </w:r>
      <w:r>
        <w:t xml:space="preserve"> within the </w:t>
      </w:r>
      <w:r w:rsidRPr="00767DE4">
        <w:t>&lt;pin-service-</w:t>
      </w:r>
      <w:r>
        <w:t>discovery</w:t>
      </w:r>
      <w:r w:rsidRPr="00767DE4">
        <w:t>-</w:t>
      </w:r>
      <w:r>
        <w:t>accept</w:t>
      </w:r>
      <w:r w:rsidRPr="00767DE4">
        <w:t>&gt;</w:t>
      </w:r>
      <w:r>
        <w:t xml:space="preserve"> element:</w:t>
      </w:r>
    </w:p>
    <w:p w14:paraId="183A1B6F" w14:textId="77777777" w:rsidR="00596CD7" w:rsidRDefault="00596CD7" w:rsidP="00596CD7">
      <w:pPr>
        <w:pStyle w:val="B3"/>
      </w:pPr>
      <w:r>
        <w:t>i)</w:t>
      </w:r>
      <w:r>
        <w:tab/>
        <w:t xml:space="preserve">shall include a &lt;target-pine-id&gt; element set to the identifier of the target PEAE-C that </w:t>
      </w:r>
      <w:r w:rsidRPr="002179AF">
        <w:t xml:space="preserve">can provide the </w:t>
      </w:r>
      <w:r>
        <w:t>requested</w:t>
      </w:r>
      <w:r w:rsidRPr="002179AF">
        <w:t xml:space="preserve"> PIN service</w:t>
      </w:r>
      <w:r>
        <w:t>; and</w:t>
      </w:r>
    </w:p>
    <w:p w14:paraId="083B2B2C" w14:textId="77777777" w:rsidR="00596CD7" w:rsidRDefault="00596CD7" w:rsidP="00596CD7">
      <w:pPr>
        <w:pStyle w:val="B3"/>
        <w:rPr>
          <w:lang w:eastAsia="zh-CN"/>
        </w:rPr>
      </w:pPr>
      <w:r>
        <w:rPr>
          <w:lang w:eastAsia="zh-CN"/>
        </w:rPr>
        <w:t>ii)</w:t>
      </w:r>
      <w:r>
        <w:rPr>
          <w:lang w:eastAsia="zh-CN"/>
        </w:rPr>
        <w:tab/>
        <w:t>shall include a &lt;target-pine-address&gt; element set to the identity of the PEAE-C; and</w:t>
      </w:r>
    </w:p>
    <w:p w14:paraId="60F3F326" w14:textId="77777777" w:rsidR="00596CD7" w:rsidRDefault="00596CD7" w:rsidP="00596CD7">
      <w:pPr>
        <w:pStyle w:val="B1"/>
        <w:rPr>
          <w:lang w:eastAsia="zh-CN"/>
        </w:rPr>
      </w:pPr>
      <w:r>
        <w:rPr>
          <w:lang w:eastAsia="zh-CN"/>
        </w:rPr>
        <w:t>b)</w:t>
      </w:r>
      <w:r>
        <w:rPr>
          <w:lang w:eastAsia="zh-CN"/>
        </w:rPr>
        <w:tab/>
        <w:t>send the HTTP 200 (OK) response towards the PEAE-C.</w:t>
      </w:r>
    </w:p>
    <w:p w14:paraId="09C3F38A" w14:textId="77777777" w:rsidR="00596CD7" w:rsidRDefault="00596CD7" w:rsidP="00596CD7">
      <w:pPr>
        <w:rPr>
          <w:noProof/>
        </w:rPr>
      </w:pPr>
      <w:r>
        <w:rPr>
          <w:noProof/>
          <w:lang w:eastAsia="zh-CN"/>
        </w:rPr>
        <w:t xml:space="preserve">If the </w:t>
      </w:r>
      <w:r>
        <w:t xml:space="preserve">PEAE-C is not allowed to </w:t>
      </w:r>
      <w:r>
        <w:rPr>
          <w:lang w:eastAsia="zh-CN"/>
        </w:rPr>
        <w:t>discover a PEAE-C for service switch, the requested service is not supported to perform service switch, or no PEAE-C is available to support the service switch</w:t>
      </w:r>
      <w:r>
        <w:rPr>
          <w:noProof/>
        </w:rPr>
        <w:t>, the PMAE-C shall:</w:t>
      </w:r>
    </w:p>
    <w:p w14:paraId="3D62BCD7" w14:textId="77777777" w:rsidR="00596CD7" w:rsidRDefault="00596CD7" w:rsidP="00596CD7">
      <w:pPr>
        <w:pStyle w:val="B1"/>
      </w:pPr>
      <w:r>
        <w:rPr>
          <w:lang w:eastAsia="zh-CN"/>
        </w:rPr>
        <w:t>a)</w:t>
      </w:r>
      <w:r>
        <w:rPr>
          <w:lang w:eastAsia="zh-CN"/>
        </w:rPr>
        <w:tab/>
      </w:r>
      <w:r>
        <w:t>generate an HTTP 403 (Forbidden) response according to IETF RFC </w:t>
      </w:r>
      <w:r w:rsidR="00F84143">
        <w:t>9110</w:t>
      </w:r>
      <w:r>
        <w:t> [4]. In the HTTP 403 (Forbidden) response message, the PMAE-C:</w:t>
      </w:r>
    </w:p>
    <w:p w14:paraId="0FF3576E" w14:textId="77777777" w:rsidR="00596CD7" w:rsidRDefault="00596CD7" w:rsidP="00596CD7">
      <w:pPr>
        <w:pStyle w:val="B2"/>
      </w:pPr>
      <w:r>
        <w:t>1)</w:t>
      </w:r>
      <w:r>
        <w:tab/>
        <w:t>shall include a Content-Type header field set to "application/vnd.3gpp.pinapp-info+xml"; and</w:t>
      </w:r>
    </w:p>
    <w:p w14:paraId="056DC9D7" w14:textId="77777777" w:rsidR="00596CD7" w:rsidRDefault="00596CD7" w:rsidP="00596CD7">
      <w:pPr>
        <w:pStyle w:val="B2"/>
      </w:pPr>
      <w:r>
        <w:lastRenderedPageBreak/>
        <w:t>2)</w:t>
      </w:r>
      <w:r>
        <w:tab/>
        <w:t xml:space="preserve">shall include an application/vnd.3gpp.pinapp-info+xml MIME body with a </w:t>
      </w:r>
      <w:r w:rsidRPr="00767DE4">
        <w:t>&lt;pin-service-</w:t>
      </w:r>
      <w:r>
        <w:t>discovery</w:t>
      </w:r>
      <w:r w:rsidRPr="00767DE4">
        <w:t>-</w:t>
      </w:r>
      <w:r>
        <w:t>reject</w:t>
      </w:r>
      <w:r w:rsidRPr="00767DE4">
        <w:t>&gt;</w:t>
      </w:r>
      <w:r>
        <w:t xml:space="preserve"> element in the &lt;pinapp-info&gt; root element </w:t>
      </w:r>
      <w:r>
        <w:rPr>
          <w:lang w:eastAsia="zh-CN"/>
        </w:rPr>
        <w:t>and</w:t>
      </w:r>
      <w:r>
        <w:t xml:space="preserve"> within the </w:t>
      </w:r>
      <w:r w:rsidRPr="00767DE4">
        <w:t>&lt;pin-service-</w:t>
      </w:r>
      <w:r>
        <w:t>discovery</w:t>
      </w:r>
      <w:r w:rsidRPr="00767DE4">
        <w:t>-</w:t>
      </w:r>
      <w:r>
        <w:t>reject</w:t>
      </w:r>
      <w:r w:rsidRPr="00767DE4">
        <w:t>&gt;</w:t>
      </w:r>
      <w:r>
        <w:t xml:space="preserve"> element:</w:t>
      </w:r>
    </w:p>
    <w:p w14:paraId="5FE4FD64" w14:textId="77777777" w:rsidR="00596CD7" w:rsidRDefault="00596CD7" w:rsidP="00596CD7">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the failure; and</w:t>
      </w:r>
    </w:p>
    <w:p w14:paraId="6ED9DFAF" w14:textId="77777777" w:rsidR="00596CD7" w:rsidRDefault="00596CD7" w:rsidP="00596CD7">
      <w:pPr>
        <w:pStyle w:val="B1"/>
        <w:rPr>
          <w:lang w:eastAsia="zh-CN"/>
        </w:rPr>
      </w:pPr>
      <w:r>
        <w:rPr>
          <w:lang w:eastAsia="zh-CN"/>
        </w:rPr>
        <w:t>b)</w:t>
      </w:r>
      <w:r>
        <w:rPr>
          <w:lang w:eastAsia="zh-CN"/>
        </w:rPr>
        <w:tab/>
        <w:t>send the HTTP 403 (</w:t>
      </w:r>
      <w:r>
        <w:t>Forbidden</w:t>
      </w:r>
      <w:r>
        <w:rPr>
          <w:lang w:eastAsia="zh-CN"/>
        </w:rPr>
        <w:t>) response towards the PEAE-C.</w:t>
      </w:r>
    </w:p>
    <w:p w14:paraId="37672E2B" w14:textId="77777777" w:rsidR="00FA0F48" w:rsidRDefault="00FA0F48" w:rsidP="00FA0F48">
      <w:pPr>
        <w:pStyle w:val="Heading4"/>
        <w:rPr>
          <w:noProof/>
          <w:lang w:eastAsia="zh-CN"/>
        </w:rPr>
      </w:pPr>
      <w:bookmarkStart w:id="307" w:name="_Toc160556410"/>
      <w:r>
        <w:rPr>
          <w:noProof/>
          <w:lang w:eastAsia="zh-CN"/>
        </w:rPr>
        <w:t>5.7.3.3</w:t>
      </w:r>
      <w:r>
        <w:rPr>
          <w:noProof/>
          <w:lang w:eastAsia="zh-CN"/>
        </w:rPr>
        <w:tab/>
        <w:t>Target PEAE-C procedure</w:t>
      </w:r>
      <w:bookmarkEnd w:id="307"/>
    </w:p>
    <w:p w14:paraId="0C62E930" w14:textId="77777777" w:rsidR="00FA0F48" w:rsidRDefault="00FA0F48" w:rsidP="00FA0F48">
      <w:r>
        <w:rPr>
          <w:lang w:eastAsia="x-none"/>
        </w:rPr>
        <w:t>Upon reception of an HTTP POST request</w:t>
      </w:r>
      <w:r>
        <w:t xml:space="preserve"> message containing:</w:t>
      </w:r>
    </w:p>
    <w:p w14:paraId="49988771" w14:textId="77777777" w:rsidR="00FA0F48" w:rsidRDefault="00FA0F48" w:rsidP="00FA0F48">
      <w:pPr>
        <w:pStyle w:val="B1"/>
      </w:pPr>
      <w:r>
        <w:t>a)</w:t>
      </w:r>
      <w:r>
        <w:tab/>
        <w:t>a Content-Type header field set to "application/vnd.3gpp.pinapp-info+xml"; and</w:t>
      </w:r>
    </w:p>
    <w:p w14:paraId="7B90CBF2" w14:textId="77777777" w:rsidR="00FA0F48" w:rsidRDefault="00FA0F48" w:rsidP="00FA0F48">
      <w:pPr>
        <w:pStyle w:val="B1"/>
      </w:pPr>
      <w:r>
        <w:t>b)</w:t>
      </w:r>
      <w:r>
        <w:tab/>
        <w:t>an application/vnd.3gpp.pinapp-info+xml MIME body with a &lt;pin-configuration-service-switch-configure-request&gt; element in the &lt;pinapp-info&gt; root element,</w:t>
      </w:r>
    </w:p>
    <w:p w14:paraId="7CECF135" w14:textId="77777777" w:rsidR="00FA0F48" w:rsidRDefault="00FA0F48" w:rsidP="00FA0F48">
      <w:r>
        <w:t xml:space="preserve">the target PEAE-C shall </w:t>
      </w:r>
      <w:r>
        <w:rPr>
          <w:lang w:eastAsia="zh-CN"/>
        </w:rPr>
        <w:t>check whether to accept the requested service switch.</w:t>
      </w:r>
    </w:p>
    <w:p w14:paraId="28EE667B" w14:textId="77777777" w:rsidR="00FA0F48" w:rsidRDefault="00FA0F48" w:rsidP="00FA0F48">
      <w:pPr>
        <w:rPr>
          <w:lang w:eastAsia="zh-CN"/>
        </w:rPr>
      </w:pPr>
      <w:r>
        <w:rPr>
          <w:lang w:eastAsia="zh-CN"/>
        </w:rPr>
        <w:t xml:space="preserve">If the </w:t>
      </w:r>
      <w:r>
        <w:t xml:space="preserve">target PEAE-C </w:t>
      </w:r>
      <w:r>
        <w:rPr>
          <w:lang w:eastAsia="zh-CN"/>
        </w:rPr>
        <w:t>accepts the requested service switch, the target PEAE-C:</w:t>
      </w:r>
    </w:p>
    <w:p w14:paraId="5CDE49A2" w14:textId="77777777" w:rsidR="005A1069" w:rsidRDefault="005A1069" w:rsidP="005A1069">
      <w:pPr>
        <w:pStyle w:val="B1"/>
      </w:pPr>
      <w:r>
        <w:rPr>
          <w:lang w:eastAsia="zh-CN"/>
        </w:rPr>
        <w:t>a)</w:t>
      </w:r>
      <w:r>
        <w:rPr>
          <w:lang w:eastAsia="zh-CN"/>
        </w:rPr>
        <w:tab/>
      </w:r>
      <w:r>
        <w:t>generate an HTTP 204 (No content) response according to IETF RFC 9110 [4]; and</w:t>
      </w:r>
    </w:p>
    <w:p w14:paraId="56BBBA98" w14:textId="77777777" w:rsidR="005A1069" w:rsidRDefault="005A1069" w:rsidP="005A1069">
      <w:pPr>
        <w:pStyle w:val="B1"/>
        <w:rPr>
          <w:lang w:eastAsia="zh-CN"/>
        </w:rPr>
      </w:pPr>
      <w:r>
        <w:rPr>
          <w:lang w:eastAsia="zh-CN"/>
        </w:rPr>
        <w:t>b)</w:t>
      </w:r>
      <w:r>
        <w:rPr>
          <w:lang w:eastAsia="zh-CN"/>
        </w:rPr>
        <w:tab/>
        <w:t>send the HTTP 204 (</w:t>
      </w:r>
      <w:r>
        <w:t>No content</w:t>
      </w:r>
      <w:r>
        <w:rPr>
          <w:lang w:eastAsia="zh-CN"/>
        </w:rPr>
        <w:t>) response towards the PEAE-C.</w:t>
      </w:r>
    </w:p>
    <w:p w14:paraId="7AF244E3" w14:textId="77777777" w:rsidR="00FA0F48" w:rsidRDefault="00FA0F48" w:rsidP="00FA0F48">
      <w:pPr>
        <w:rPr>
          <w:noProof/>
        </w:rPr>
      </w:pPr>
      <w:r>
        <w:rPr>
          <w:noProof/>
          <w:lang w:eastAsia="zh-CN"/>
        </w:rPr>
        <w:t xml:space="preserve">If </w:t>
      </w:r>
      <w:r>
        <w:t>the target PEAE-C rejects</w:t>
      </w:r>
      <w:r>
        <w:rPr>
          <w:lang w:eastAsia="zh-CN"/>
        </w:rPr>
        <w:t xml:space="preserve"> the requested service switch</w:t>
      </w:r>
      <w:r>
        <w:rPr>
          <w:noProof/>
        </w:rPr>
        <w:t>, the PMAE-C shall:</w:t>
      </w:r>
    </w:p>
    <w:p w14:paraId="3B49B958" w14:textId="77777777" w:rsidR="00FA0F48" w:rsidRDefault="00FA0F48" w:rsidP="00FA0F48">
      <w:pPr>
        <w:pStyle w:val="B1"/>
      </w:pPr>
      <w:r>
        <w:rPr>
          <w:lang w:eastAsia="zh-CN"/>
        </w:rPr>
        <w:t>a)</w:t>
      </w:r>
      <w:r>
        <w:rPr>
          <w:lang w:eastAsia="zh-CN"/>
        </w:rPr>
        <w:tab/>
      </w:r>
      <w:r>
        <w:t>generate an HTTP 403 (Forbidden) response according to IETF RFC 9110 [4]. In the HTTP 403 (Forbidden) response message, the PEAE-C:</w:t>
      </w:r>
    </w:p>
    <w:p w14:paraId="165828A2" w14:textId="77777777" w:rsidR="00FA0F48" w:rsidRDefault="00FA0F48" w:rsidP="00FA0F48">
      <w:pPr>
        <w:pStyle w:val="B2"/>
      </w:pPr>
      <w:r>
        <w:t>1)</w:t>
      </w:r>
      <w:r>
        <w:tab/>
        <w:t>shall include a Content-Type header field set to "application/vnd.3gpp.pinapp-info+xml"; and</w:t>
      </w:r>
    </w:p>
    <w:p w14:paraId="4F1B8327" w14:textId="77777777" w:rsidR="00FA0F48" w:rsidRDefault="00FA0F48" w:rsidP="00FA0F48">
      <w:pPr>
        <w:pStyle w:val="B2"/>
      </w:pPr>
      <w:r>
        <w:t>2)</w:t>
      </w:r>
      <w:r>
        <w:tab/>
        <w:t xml:space="preserve">shall include an application/vnd.3gpp.pinapp-info+xml MIME body with a &lt;pin-configuration-service-switch-configure-reject&gt; element in the &lt;pinapp-info&gt; root element </w:t>
      </w:r>
      <w:r>
        <w:rPr>
          <w:lang w:eastAsia="zh-CN"/>
        </w:rPr>
        <w:t>and</w:t>
      </w:r>
      <w:r>
        <w:t xml:space="preserve"> within the &lt;pin-configuration-service-switch-configure-reject&gt; element:</w:t>
      </w:r>
    </w:p>
    <w:p w14:paraId="6D8340C3" w14:textId="77777777" w:rsidR="00FA0F48" w:rsidRDefault="00FA0F48" w:rsidP="00FA0F48">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the failure; and</w:t>
      </w:r>
    </w:p>
    <w:p w14:paraId="5F58719F" w14:textId="77777777" w:rsidR="00FA0F48" w:rsidRPr="00596CD7" w:rsidRDefault="00FA0F48" w:rsidP="00596CD7">
      <w:pPr>
        <w:pStyle w:val="B1"/>
      </w:pPr>
      <w:r>
        <w:rPr>
          <w:lang w:eastAsia="zh-CN"/>
        </w:rPr>
        <w:t>b)</w:t>
      </w:r>
      <w:r>
        <w:rPr>
          <w:lang w:eastAsia="zh-CN"/>
        </w:rPr>
        <w:tab/>
        <w:t>send the HTTP 403 (</w:t>
      </w:r>
      <w:r>
        <w:t>Forbidden</w:t>
      </w:r>
      <w:r>
        <w:rPr>
          <w:lang w:eastAsia="zh-CN"/>
        </w:rPr>
        <w:t>) response towards the PEAE-C.</w:t>
      </w:r>
    </w:p>
    <w:p w14:paraId="5F0BD978" w14:textId="77777777" w:rsidR="00E933A8" w:rsidRDefault="000B06D0" w:rsidP="00E933A8">
      <w:pPr>
        <w:pStyle w:val="Heading2"/>
      </w:pPr>
      <w:bookmarkStart w:id="308" w:name="_Toc160556411"/>
      <w:r>
        <w:t>5.</w:t>
      </w:r>
      <w:r w:rsidR="00BA045E">
        <w:t>8</w:t>
      </w:r>
      <w:r w:rsidR="00E139D0" w:rsidRPr="00534353">
        <w:tab/>
      </w:r>
      <w:r w:rsidR="00E139D0" w:rsidRPr="00E139D0">
        <w:t>Service Continuity</w:t>
      </w:r>
      <w:bookmarkEnd w:id="308"/>
    </w:p>
    <w:p w14:paraId="64A2C255" w14:textId="77777777" w:rsidR="00E933A8" w:rsidRPr="00E933A8" w:rsidRDefault="00E933A8" w:rsidP="00E933A8">
      <w:pPr>
        <w:pStyle w:val="Heading3"/>
      </w:pPr>
      <w:bookmarkStart w:id="309" w:name="_Toc160556412"/>
      <w:r>
        <w:t>5.8.1</w:t>
      </w:r>
      <w:r>
        <w:tab/>
      </w:r>
      <w:r w:rsidRPr="00E933A8">
        <w:t>General</w:t>
      </w:r>
      <w:bookmarkEnd w:id="309"/>
    </w:p>
    <w:p w14:paraId="53062CBE" w14:textId="77777777" w:rsidR="00E933A8" w:rsidRDefault="00E933A8" w:rsidP="00E933A8">
      <w:pPr>
        <w:rPr>
          <w:noProof/>
          <w:lang w:val="en-US"/>
        </w:rPr>
      </w:pPr>
      <w:r>
        <w:rPr>
          <w:noProof/>
          <w:lang w:val="en-US"/>
        </w:rPr>
        <w:t xml:space="preserve">The purpose of the PIN service continuity procedure is to enable a </w:t>
      </w:r>
      <w:r w:rsidRPr="00982C1C">
        <w:rPr>
          <w:lang w:eastAsia="zh-CN"/>
        </w:rPr>
        <w:t>PEAE-C</w:t>
      </w:r>
      <w:r>
        <w:rPr>
          <w:lang w:eastAsia="zh-CN"/>
        </w:rPr>
        <w:t xml:space="preserve"> participating in a PIN </w:t>
      </w:r>
      <w:r>
        <w:rPr>
          <w:noProof/>
          <w:lang w:val="en-US"/>
        </w:rPr>
        <w:t>to maintain service when PEAE-C(s) move within the PIN, enter or leave the PIN. Two scenarios are supported for the PIN service continuity procedure:</w:t>
      </w:r>
    </w:p>
    <w:p w14:paraId="2EEF4426" w14:textId="77777777" w:rsidR="00E933A8" w:rsidRDefault="00E933A8" w:rsidP="00E933A8">
      <w:pPr>
        <w:pStyle w:val="B1"/>
        <w:rPr>
          <w:lang w:eastAsia="zh-CN"/>
        </w:rPr>
      </w:pPr>
      <w:r>
        <w:rPr>
          <w:lang w:eastAsia="zh-CN"/>
        </w:rPr>
        <w:t>a)</w:t>
      </w:r>
      <w:r>
        <w:rPr>
          <w:lang w:eastAsia="zh-CN"/>
        </w:rPr>
        <w:tab/>
        <w:t xml:space="preserve">PIN service continuity in PGAE-C relocation as specified in </w:t>
      </w:r>
      <w:r w:rsidRPr="00004643">
        <w:t>clause</w:t>
      </w:r>
      <w:r>
        <w:t> </w:t>
      </w:r>
      <w:r w:rsidRPr="00004643">
        <w:t>5.8.2</w:t>
      </w:r>
      <w:r>
        <w:rPr>
          <w:lang w:eastAsia="zh-CN"/>
        </w:rPr>
        <w:t>; and</w:t>
      </w:r>
    </w:p>
    <w:p w14:paraId="2C163874" w14:textId="77777777" w:rsidR="00E933A8" w:rsidRPr="009C0F84" w:rsidRDefault="00E933A8" w:rsidP="00E933A8">
      <w:pPr>
        <w:pStyle w:val="B1"/>
        <w:rPr>
          <w:noProof/>
          <w:lang w:val="en-US"/>
        </w:rPr>
      </w:pPr>
      <w:r>
        <w:rPr>
          <w:lang w:eastAsia="zh-CN"/>
        </w:rPr>
        <w:t>b)</w:t>
      </w:r>
      <w:r>
        <w:rPr>
          <w:lang w:eastAsia="zh-CN"/>
        </w:rPr>
        <w:tab/>
        <w:t xml:space="preserve">PIN service continuity </w:t>
      </w:r>
      <w:r w:rsidRPr="000629D6">
        <w:t>in changing access to 5GS</w:t>
      </w:r>
      <w:r w:rsidRPr="00E933A8">
        <w:rPr>
          <w:lang w:eastAsia="zh-CN"/>
        </w:rPr>
        <w:t xml:space="preserve"> </w:t>
      </w:r>
      <w:r>
        <w:rPr>
          <w:lang w:eastAsia="zh-CN"/>
        </w:rPr>
        <w:t xml:space="preserve">as specified in </w:t>
      </w:r>
      <w:r w:rsidRPr="00004643">
        <w:t>clause</w:t>
      </w:r>
      <w:r>
        <w:t> </w:t>
      </w:r>
      <w:r w:rsidRPr="00004643">
        <w:t>5.8.</w:t>
      </w:r>
      <w:r>
        <w:t>3.</w:t>
      </w:r>
    </w:p>
    <w:p w14:paraId="6B807B07" w14:textId="77777777" w:rsidR="00E933A8" w:rsidRPr="00E933A8" w:rsidRDefault="00E933A8" w:rsidP="00E933A8">
      <w:pPr>
        <w:pStyle w:val="Heading3"/>
        <w:rPr>
          <w:rFonts w:eastAsia="DengXian"/>
          <w:noProof/>
          <w:lang w:val="en-US"/>
        </w:rPr>
      </w:pPr>
      <w:bookmarkStart w:id="310" w:name="_Toc160556413"/>
      <w:r>
        <w:rPr>
          <w:rFonts w:hint="eastAsia"/>
          <w:lang w:eastAsia="zh-CN"/>
        </w:rPr>
        <w:t>5</w:t>
      </w:r>
      <w:r>
        <w:rPr>
          <w:lang w:eastAsia="zh-CN"/>
        </w:rPr>
        <w:t>.8.2</w:t>
      </w:r>
      <w:r>
        <w:rPr>
          <w:lang w:eastAsia="zh-CN"/>
        </w:rPr>
        <w:tab/>
      </w:r>
      <w:r w:rsidRPr="00E933A8">
        <w:rPr>
          <w:rFonts w:eastAsia="DengXian"/>
          <w:noProof/>
          <w:lang w:val="en-US"/>
        </w:rPr>
        <w:t>PIN service continuity in PGAE-C relocation</w:t>
      </w:r>
      <w:bookmarkEnd w:id="310"/>
    </w:p>
    <w:p w14:paraId="3AFCA0EC" w14:textId="77777777" w:rsidR="00E933A8" w:rsidRDefault="00E933A8" w:rsidP="00E933A8">
      <w:pPr>
        <w:pStyle w:val="Heading4"/>
        <w:rPr>
          <w:lang w:eastAsia="zh-CN"/>
        </w:rPr>
      </w:pPr>
      <w:bookmarkStart w:id="311" w:name="_Toc160556414"/>
      <w:r>
        <w:rPr>
          <w:rFonts w:hint="eastAsia"/>
          <w:lang w:eastAsia="zh-CN"/>
        </w:rPr>
        <w:t>5</w:t>
      </w:r>
      <w:r>
        <w:rPr>
          <w:lang w:eastAsia="zh-CN"/>
        </w:rPr>
        <w:t>.8.2.1</w:t>
      </w:r>
      <w:r>
        <w:rPr>
          <w:lang w:eastAsia="zh-CN"/>
        </w:rPr>
        <w:tab/>
        <w:t>General</w:t>
      </w:r>
      <w:bookmarkEnd w:id="311"/>
    </w:p>
    <w:p w14:paraId="08B64E70" w14:textId="77777777" w:rsidR="00E933A8" w:rsidRDefault="00E933A8" w:rsidP="00E933A8">
      <w:r>
        <w:rPr>
          <w:noProof/>
        </w:rPr>
        <w:t>A</w:t>
      </w:r>
      <w:r>
        <w:rPr>
          <w:noProof/>
          <w:lang w:val="en-US"/>
        </w:rPr>
        <w:t xml:space="preserve"> PEAE-C is communicating with an PAE-S via a PGAE-C. Service continuity can be triggered, when the PGAE-C becomes unreachable, to find a replacement PGAE-C and re-configure connectivity between the PEAE-C, the replacement PGAE-C and the PAE-S.</w:t>
      </w:r>
    </w:p>
    <w:p w14:paraId="54EBC3DA" w14:textId="77777777" w:rsidR="00E933A8" w:rsidRPr="001363C3" w:rsidRDefault="00E933A8" w:rsidP="00E933A8">
      <w:pPr>
        <w:rPr>
          <w:lang w:eastAsia="zh-CN"/>
        </w:rPr>
      </w:pPr>
      <w:r>
        <w:t xml:space="preserve">The purpose of </w:t>
      </w:r>
      <w:r>
        <w:rPr>
          <w:lang w:eastAsia="zh-CN"/>
        </w:rPr>
        <w:t xml:space="preserve">PIN service continuity in PGAE-C relocation is to find a replacement PGAE-C for the PIN peer to continue the service. Service continuity procedure in PGAE-C relocation is triggered by the first PGAE-C, which </w:t>
      </w:r>
      <w:r>
        <w:rPr>
          <w:lang w:eastAsia="zh-CN"/>
        </w:rPr>
        <w:lastRenderedPageBreak/>
        <w:t>detected the PEAE-C is out of reach and informing PMAE-C to initiate the procedure. PMAE-C authorizes the request, discovers replacement PGAE-C and configures it to setup the application session between PEAE-C and PAE-S.</w:t>
      </w:r>
    </w:p>
    <w:p w14:paraId="73C55FA1" w14:textId="77777777" w:rsidR="00E933A8" w:rsidRDefault="00E933A8" w:rsidP="00E933A8">
      <w:r>
        <w:rPr>
          <w:rFonts w:hint="eastAsia"/>
          <w:lang w:eastAsia="zh-CN"/>
        </w:rPr>
        <w:t>T</w:t>
      </w:r>
      <w:r>
        <w:rPr>
          <w:lang w:eastAsia="zh-CN"/>
        </w:rPr>
        <w:t>he following procedures are defined</w:t>
      </w:r>
      <w:r w:rsidRPr="003259AF">
        <w:t xml:space="preserve"> </w:t>
      </w:r>
      <w:r>
        <w:t xml:space="preserve">for the </w:t>
      </w:r>
      <w:r>
        <w:rPr>
          <w:lang w:eastAsia="zh-CN"/>
        </w:rPr>
        <w:t xml:space="preserve">PIN </w:t>
      </w:r>
      <w:r w:rsidRPr="00E933A8">
        <w:rPr>
          <w:rFonts w:eastAsia="DengXian"/>
          <w:noProof/>
          <w:lang w:val="en-US"/>
        </w:rPr>
        <w:t>service continuity in PGAE-C relocation</w:t>
      </w:r>
      <w:r>
        <w:t>:</w:t>
      </w:r>
    </w:p>
    <w:p w14:paraId="75F290BB" w14:textId="77777777" w:rsidR="00E933A8" w:rsidRPr="00004643" w:rsidRDefault="00E933A8" w:rsidP="00E933A8">
      <w:pPr>
        <w:pStyle w:val="B1"/>
      </w:pPr>
      <w:r>
        <w:t>a)</w:t>
      </w:r>
      <w:r>
        <w:tab/>
      </w:r>
      <w:r w:rsidRPr="00004643">
        <w:t xml:space="preserve">PIN </w:t>
      </w:r>
      <w:r>
        <w:t>m</w:t>
      </w:r>
      <w:r w:rsidRPr="00004643">
        <w:t xml:space="preserve">anagement PEGC </w:t>
      </w:r>
      <w:r>
        <w:t>s</w:t>
      </w:r>
      <w:r w:rsidRPr="00004643">
        <w:t xml:space="preserve">ervice </w:t>
      </w:r>
      <w:r>
        <w:t>c</w:t>
      </w:r>
      <w:r w:rsidRPr="00004643">
        <w:t>ontinuity as specified in clause</w:t>
      </w:r>
      <w:r>
        <w:t> </w:t>
      </w:r>
      <w:r w:rsidRPr="00004643">
        <w:t>5.8.2.2</w:t>
      </w:r>
      <w:r>
        <w:t>;</w:t>
      </w:r>
    </w:p>
    <w:p w14:paraId="75A74FD7" w14:textId="77777777" w:rsidR="00E933A8" w:rsidRPr="00004643" w:rsidRDefault="00E933A8" w:rsidP="00E933A8">
      <w:pPr>
        <w:pStyle w:val="B1"/>
      </w:pPr>
      <w:r>
        <w:t>b)</w:t>
      </w:r>
      <w:r>
        <w:tab/>
      </w:r>
      <w:r w:rsidRPr="00004643">
        <w:t xml:space="preserve">PIN </w:t>
      </w:r>
      <w:r>
        <w:t>m</w:t>
      </w:r>
      <w:r w:rsidRPr="00004643">
        <w:t xml:space="preserve">anagement PEGC </w:t>
      </w:r>
      <w:r>
        <w:t>c</w:t>
      </w:r>
      <w:r w:rsidRPr="00004643">
        <w:t>onfiguration as specified in clause</w:t>
      </w:r>
      <w:r>
        <w:t> </w:t>
      </w:r>
      <w:r w:rsidRPr="00004643">
        <w:t>5.8.2.3</w:t>
      </w:r>
      <w:r>
        <w:t>;</w:t>
      </w:r>
    </w:p>
    <w:p w14:paraId="2EAED954" w14:textId="77777777" w:rsidR="00E933A8" w:rsidRPr="00004643" w:rsidRDefault="00E933A8" w:rsidP="00E933A8">
      <w:pPr>
        <w:pStyle w:val="B1"/>
      </w:pPr>
      <w:r>
        <w:t>c)</w:t>
      </w:r>
      <w:r>
        <w:tab/>
      </w:r>
      <w:r w:rsidRPr="00004643">
        <w:t xml:space="preserve">PIN </w:t>
      </w:r>
      <w:r>
        <w:t>c</w:t>
      </w:r>
      <w:r w:rsidRPr="00004643">
        <w:t xml:space="preserve">onfiguration </w:t>
      </w:r>
      <w:r>
        <w:t>s</w:t>
      </w:r>
      <w:r w:rsidRPr="00004643">
        <w:t xml:space="preserve">ervice </w:t>
      </w:r>
      <w:r>
        <w:t>c</w:t>
      </w:r>
      <w:r w:rsidRPr="00004643">
        <w:t xml:space="preserve">ontinuity </w:t>
      </w:r>
      <w:r>
        <w:t>u</w:t>
      </w:r>
      <w:r w:rsidRPr="00004643">
        <w:t>pdate as specified in clause</w:t>
      </w:r>
      <w:r>
        <w:t> </w:t>
      </w:r>
      <w:r w:rsidRPr="00004643">
        <w:t>5.8.2.4</w:t>
      </w:r>
      <w:r>
        <w:t>; and</w:t>
      </w:r>
    </w:p>
    <w:p w14:paraId="04D4267D" w14:textId="77777777" w:rsidR="00E933A8" w:rsidRPr="00004643" w:rsidRDefault="00E933A8" w:rsidP="00E933A8">
      <w:pPr>
        <w:pStyle w:val="B1"/>
      </w:pPr>
      <w:r>
        <w:t>d)</w:t>
      </w:r>
      <w:r>
        <w:tab/>
      </w:r>
      <w:r w:rsidRPr="00004643">
        <w:t xml:space="preserve">PIN </w:t>
      </w:r>
      <w:r>
        <w:t>m</w:t>
      </w:r>
      <w:r w:rsidRPr="00004643">
        <w:t xml:space="preserve">anagement PEGC </w:t>
      </w:r>
      <w:r>
        <w:t>d</w:t>
      </w:r>
      <w:r w:rsidRPr="00004643">
        <w:t>iscovery as specified in clause</w:t>
      </w:r>
      <w:r>
        <w:t> </w:t>
      </w:r>
      <w:r w:rsidRPr="00004643">
        <w:t>5.8.2.5</w:t>
      </w:r>
      <w:r>
        <w:t>.</w:t>
      </w:r>
    </w:p>
    <w:p w14:paraId="59D53B03" w14:textId="77777777" w:rsidR="007A0E77" w:rsidRDefault="007A0E77" w:rsidP="007A0E77">
      <w:pPr>
        <w:pStyle w:val="Heading4"/>
        <w:rPr>
          <w:lang w:eastAsia="zh-CN"/>
        </w:rPr>
      </w:pPr>
      <w:bookmarkStart w:id="312" w:name="_Toc160556415"/>
      <w:r>
        <w:t>5.8.2.2</w:t>
      </w:r>
      <w:r>
        <w:tab/>
      </w:r>
      <w:r w:rsidRPr="00C335DF">
        <w:t>PIN Management PEGC Service Continuity</w:t>
      </w:r>
      <w:bookmarkEnd w:id="312"/>
    </w:p>
    <w:p w14:paraId="6445C55E" w14:textId="77777777" w:rsidR="007A0E77" w:rsidRDefault="007A0E77" w:rsidP="007A0E77">
      <w:pPr>
        <w:pStyle w:val="Heading5"/>
        <w:rPr>
          <w:lang w:eastAsia="zh-CN"/>
        </w:rPr>
      </w:pPr>
      <w:bookmarkStart w:id="313" w:name="_Toc160556416"/>
      <w:r>
        <w:rPr>
          <w:rFonts w:hint="eastAsia"/>
          <w:lang w:eastAsia="zh-CN"/>
        </w:rPr>
        <w:t>5</w:t>
      </w:r>
      <w:r>
        <w:rPr>
          <w:lang w:eastAsia="zh-CN"/>
        </w:rPr>
        <w:t>.8.2.2.1</w:t>
      </w:r>
      <w:r>
        <w:rPr>
          <w:lang w:eastAsia="zh-CN"/>
        </w:rPr>
        <w:tab/>
        <w:t>Initiating entity procedure</w:t>
      </w:r>
      <w:bookmarkEnd w:id="313"/>
      <w:r>
        <w:rPr>
          <w:lang w:eastAsia="zh-CN"/>
        </w:rPr>
        <w:t xml:space="preserve"> </w:t>
      </w:r>
    </w:p>
    <w:p w14:paraId="63B19AD6" w14:textId="77777777" w:rsidR="007A0E77" w:rsidRDefault="007A0E77" w:rsidP="007A0E77">
      <w:r>
        <w:t xml:space="preserve">The initiating entity can be PGAE-C or PEAE-C. </w:t>
      </w:r>
    </w:p>
    <w:p w14:paraId="2F8DEEF7" w14:textId="77777777" w:rsidR="007A0E77" w:rsidRDefault="007A0E77" w:rsidP="007A0E77">
      <w:r>
        <w:t xml:space="preserve">The initiating entity, which has an ongoing application session, detects the PEGC has become unavailable and needs </w:t>
      </w:r>
      <w:r>
        <w:rPr>
          <w:lang w:eastAsia="zh-CN"/>
        </w:rPr>
        <w:t xml:space="preserve">to maintain service continuity in the PIN, </w:t>
      </w:r>
      <w:r>
        <w:t xml:space="preserve">the initiating entity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initiating entity</w:t>
      </w:r>
      <w:r w:rsidRPr="00684E14">
        <w:t>:</w:t>
      </w:r>
    </w:p>
    <w:p w14:paraId="731550CB" w14:textId="77777777" w:rsidR="007A0E77" w:rsidRDefault="007A0E77" w:rsidP="007A0E77">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PMAE-C;</w:t>
      </w:r>
    </w:p>
    <w:p w14:paraId="13C97E80" w14:textId="77777777" w:rsidR="007A0E77" w:rsidRPr="0073469F" w:rsidRDefault="007A0E77" w:rsidP="007A0E77">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3406A6A1" w14:textId="77777777" w:rsidR="007A0E77" w:rsidRDefault="007A0E77" w:rsidP="007A0E77">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pin-management-pegc-service-continuity-request</w:t>
      </w:r>
      <w:r w:rsidRPr="0073469F">
        <w:t>&gt;</w:t>
      </w:r>
      <w:r w:rsidRPr="001D4A5C">
        <w:t xml:space="preserve"> element in the &lt;</w:t>
      </w:r>
      <w:r>
        <w:t>pinapp</w:t>
      </w:r>
      <w:r w:rsidRPr="001D4A5C">
        <w:t>-info&gt; root element</w:t>
      </w:r>
      <w:r>
        <w:t xml:space="preserve"> and within the </w:t>
      </w:r>
      <w:r w:rsidRPr="0073469F">
        <w:t>&lt;</w:t>
      </w:r>
      <w:r>
        <w:t>pin-management-pegc-service-continuity-request</w:t>
      </w:r>
      <w:r w:rsidRPr="0073469F">
        <w:t>&gt;</w:t>
      </w:r>
      <w:r w:rsidRPr="001D4A5C">
        <w:t xml:space="preserve"> element</w:t>
      </w:r>
      <w:r>
        <w:t>:</w:t>
      </w:r>
    </w:p>
    <w:p w14:paraId="7E3335D1" w14:textId="77777777" w:rsidR="007A0E77" w:rsidRDefault="007A0E77" w:rsidP="007A0E77">
      <w:pPr>
        <w:pStyle w:val="B2"/>
      </w:pPr>
      <w:r>
        <w:t>1</w:t>
      </w:r>
      <w:r w:rsidRPr="00766283">
        <w:t>)</w:t>
      </w:r>
      <w:r>
        <w:tab/>
      </w:r>
      <w:r w:rsidRPr="00766283">
        <w:t>shall include a &lt;</w:t>
      </w:r>
      <w:r>
        <w:t>pin-client-identifier</w:t>
      </w:r>
      <w:r w:rsidRPr="00766283">
        <w:t xml:space="preserve">&gt; element set to </w:t>
      </w:r>
      <w:r w:rsidRPr="0051205A">
        <w:t xml:space="preserve">the </w:t>
      </w:r>
      <w:r w:rsidRPr="001A7865">
        <w:t>client ID</w:t>
      </w:r>
      <w:r>
        <w:t xml:space="preserve"> of the initiating entity;</w:t>
      </w:r>
    </w:p>
    <w:p w14:paraId="0DA49022" w14:textId="77777777" w:rsidR="007A0E77" w:rsidRDefault="007A0E77" w:rsidP="007A0E77">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7D3A2FE8" w14:textId="77777777" w:rsidR="007A0E77" w:rsidRDefault="007A0E77" w:rsidP="007A0E77">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continuity is requested;</w:t>
      </w:r>
    </w:p>
    <w:p w14:paraId="3C4CC307" w14:textId="77777777" w:rsidR="007A0E77" w:rsidRDefault="007A0E77" w:rsidP="007A0E77">
      <w:pPr>
        <w:pStyle w:val="B2"/>
      </w:pPr>
      <w:r>
        <w:t>4)</w:t>
      </w:r>
      <w:r>
        <w:tab/>
      </w:r>
      <w:r w:rsidRPr="00766283">
        <w:t>shall include a &lt;</w:t>
      </w:r>
      <w:r>
        <w:t>pine-id</w:t>
      </w:r>
      <w:r w:rsidRPr="00766283">
        <w:t xml:space="preserve">&gt; element set to </w:t>
      </w:r>
      <w:r w:rsidRPr="0051205A">
        <w:t xml:space="preserve">the </w:t>
      </w:r>
      <w:r>
        <w:t>PINE ID, which identifies the PIN Element for which service continuity is requested;</w:t>
      </w:r>
    </w:p>
    <w:p w14:paraId="67E2C52C" w14:textId="77777777" w:rsidR="007A0E77" w:rsidRDefault="007A0E77" w:rsidP="007A0E77">
      <w:pPr>
        <w:pStyle w:val="B2"/>
      </w:pPr>
      <w:r>
        <w:t>5)</w:t>
      </w:r>
      <w:r>
        <w:tab/>
      </w:r>
      <w:r w:rsidRPr="00766283">
        <w:t>shall include a &lt;</w:t>
      </w:r>
      <w:r>
        <w:t>source-pin-gateway-client-identifier</w:t>
      </w:r>
      <w:r w:rsidRPr="00766283">
        <w:t xml:space="preserve">&gt; element set to </w:t>
      </w:r>
      <w:r w:rsidRPr="0051205A">
        <w:t xml:space="preserve">the </w:t>
      </w:r>
      <w:r w:rsidRPr="001A7865">
        <w:t>P</w:t>
      </w:r>
      <w:r>
        <w:t>EGC</w:t>
      </w:r>
      <w:r w:rsidRPr="001A7865">
        <w:t xml:space="preserve"> ID</w:t>
      </w:r>
      <w:r>
        <w:t xml:space="preserve"> of the PGAE-C (e.g., IP address, GPSI, MSIDDN);</w:t>
      </w:r>
    </w:p>
    <w:p w14:paraId="01B31CD4" w14:textId="77777777" w:rsidR="007A0E77" w:rsidRDefault="007A0E77" w:rsidP="007A0E77">
      <w:pPr>
        <w:pStyle w:val="B2"/>
      </w:pPr>
      <w:r>
        <w:t>6)</w:t>
      </w:r>
      <w:r>
        <w:tab/>
      </w:r>
      <w:r w:rsidRPr="00766283">
        <w:t>shall include a &lt;</w:t>
      </w:r>
      <w:r>
        <w:t>application-client-identifier</w:t>
      </w:r>
      <w:r w:rsidRPr="00766283">
        <w:t xml:space="preserve">&gt; element set to </w:t>
      </w:r>
      <w:r w:rsidRPr="0051205A">
        <w:t xml:space="preserve">the </w:t>
      </w:r>
      <w:r>
        <w:t>identifier of the application client, which identifies the application client in PINE where the service is terminated;</w:t>
      </w:r>
    </w:p>
    <w:p w14:paraId="4F659D73" w14:textId="77777777" w:rsidR="007A0E77" w:rsidRDefault="007A0E77" w:rsidP="007A0E77">
      <w:pPr>
        <w:pStyle w:val="B2"/>
      </w:pPr>
      <w:r>
        <w:t>7)</w:t>
      </w:r>
      <w:r>
        <w:tab/>
      </w:r>
      <w:r w:rsidRPr="00766283">
        <w:t>shall include a &lt;</w:t>
      </w:r>
      <w:r>
        <w:t>application-server-identifier</w:t>
      </w:r>
      <w:r w:rsidRPr="00766283">
        <w:t xml:space="preserve">&gt; element set to </w:t>
      </w:r>
      <w:r w:rsidRPr="0051205A">
        <w:t xml:space="preserve">the </w:t>
      </w:r>
      <w:r>
        <w:t>identifier of the application server, which identifies the application server producing the service;</w:t>
      </w:r>
    </w:p>
    <w:p w14:paraId="0856139C" w14:textId="77777777" w:rsidR="007A0E77" w:rsidRDefault="007A0E77" w:rsidP="007A0E77">
      <w:pPr>
        <w:pStyle w:val="B2"/>
        <w:rPr>
          <w:lang w:eastAsia="zh-CN"/>
        </w:rPr>
      </w:pPr>
      <w:r>
        <w:t>8)</w:t>
      </w:r>
      <w:r>
        <w:tab/>
      </w:r>
      <w:r w:rsidRPr="00766283">
        <w:t>shall include a &lt;</w:t>
      </w:r>
      <w:r>
        <w:t>application-session-identifier</w:t>
      </w:r>
      <w:r w:rsidRPr="00766283">
        <w:t xml:space="preserve">&gt; element set to </w:t>
      </w:r>
      <w:r w:rsidRPr="0051205A">
        <w:t xml:space="preserve">the </w:t>
      </w:r>
      <w:r>
        <w:t>identifier of the application traffic, which identifies the application traffic to be continued; and</w:t>
      </w:r>
    </w:p>
    <w:p w14:paraId="693AEF15" w14:textId="77777777" w:rsidR="007A0E77" w:rsidRPr="00751ADA" w:rsidRDefault="007A0E77" w:rsidP="007A0E77">
      <w:pPr>
        <w:pStyle w:val="B2"/>
      </w:pPr>
      <w:r>
        <w:t>9</w:t>
      </w:r>
      <w:r w:rsidRPr="007B7812">
        <w:t>)</w:t>
      </w:r>
      <w:r w:rsidRPr="007B7812">
        <w:tab/>
        <w:t>may include a &lt;application-</w:t>
      </w:r>
      <w:r>
        <w:t>session</w:t>
      </w:r>
      <w:r w:rsidRPr="007B7812">
        <w:t xml:space="preserve">-descriptor&gt; </w:t>
      </w:r>
      <w:r w:rsidRPr="00751ADA">
        <w:t>element set to the</w:t>
      </w:r>
      <w:r w:rsidRPr="007B7812">
        <w:t xml:space="preserve"> descriptor of application traffic flows (e.g., IP</w:t>
      </w:r>
      <w:r>
        <w:t>v</w:t>
      </w:r>
      <w:r w:rsidRPr="007B7812">
        <w:t>4 tuple)</w:t>
      </w:r>
      <w:r>
        <w:t>.</w:t>
      </w:r>
    </w:p>
    <w:p w14:paraId="14F2E74D" w14:textId="77777777" w:rsidR="007A0E77" w:rsidRDefault="007A0E77" w:rsidP="007A0E77">
      <w:pPr>
        <w:pStyle w:val="B2"/>
        <w:ind w:left="0" w:firstLine="0"/>
        <w:rPr>
          <w:lang w:eastAsia="zh-CN"/>
        </w:rPr>
      </w:pPr>
      <w:r>
        <w:t xml:space="preserve">The initiating entity shall send the generated HTTP POST request towards the PMAE-C according to </w:t>
      </w:r>
      <w:r w:rsidRPr="000A20F1">
        <w:t>IETF</w:t>
      </w:r>
      <w:r>
        <w:t> </w:t>
      </w:r>
      <w:r w:rsidRPr="000A20F1">
        <w:t>RFC</w:t>
      </w:r>
      <w:r>
        <w:t> </w:t>
      </w:r>
      <w:r w:rsidR="00F84143">
        <w:t>9110</w:t>
      </w:r>
      <w:r>
        <w:t> </w:t>
      </w:r>
      <w:r w:rsidRPr="0006242D">
        <w:t>[</w:t>
      </w:r>
      <w:r>
        <w:t>4]</w:t>
      </w:r>
      <w:r>
        <w:rPr>
          <w:rFonts w:hint="eastAsia"/>
          <w:lang w:eastAsia="zh-CN"/>
        </w:rPr>
        <w:t>.</w:t>
      </w:r>
    </w:p>
    <w:p w14:paraId="45A03350" w14:textId="77777777" w:rsidR="007A0E77" w:rsidRDefault="007A0E77" w:rsidP="007A0E77">
      <w:r>
        <w:rPr>
          <w:lang w:eastAsia="zh-CN"/>
        </w:rPr>
        <w:t>Up</w:t>
      </w:r>
      <w:r>
        <w:rPr>
          <w:lang w:eastAsia="x-none"/>
        </w:rPr>
        <w:t xml:space="preserve">on reception of an </w:t>
      </w:r>
      <w:r w:rsidRPr="00B12230">
        <w:t xml:space="preserve">HTTP 204 (No content) </w:t>
      </w:r>
      <w:r>
        <w:t>or an</w:t>
      </w:r>
      <w:r>
        <w:rPr>
          <w:lang w:eastAsia="x-none"/>
        </w:rPr>
        <w:t xml:space="preserve"> </w:t>
      </w:r>
      <w:r>
        <w:t>HTTP 200 (OK) response message containing:</w:t>
      </w:r>
    </w:p>
    <w:p w14:paraId="2DDD62B3" w14:textId="77777777" w:rsidR="007A0E77" w:rsidRDefault="007A0E77" w:rsidP="007A0E77">
      <w:pPr>
        <w:pStyle w:val="B1"/>
      </w:pPr>
      <w:r>
        <w:t>a)</w:t>
      </w:r>
      <w:r>
        <w:tab/>
        <w:t>a Content-Type header field set to "application/vnd.3gpp.pinapp-info+xml"; and</w:t>
      </w:r>
    </w:p>
    <w:p w14:paraId="21203051" w14:textId="77777777" w:rsidR="007A0E77" w:rsidRDefault="007A0E77" w:rsidP="007A0E77">
      <w:pPr>
        <w:pStyle w:val="B1"/>
      </w:pPr>
      <w:r>
        <w:lastRenderedPageBreak/>
        <w:t>b)</w:t>
      </w:r>
      <w:r>
        <w:tab/>
        <w:t xml:space="preserve">an application/vnd.3gpp.pinapp-info+xml MIME body with a &lt;pin-management-pegc-service-continuity-accept&gt; element in the &lt;pinapp-info&gt; root element, and within the </w:t>
      </w:r>
      <w:r w:rsidRPr="0073469F">
        <w:t>&lt;</w:t>
      </w:r>
      <w:r>
        <w:t>pin-management-pegc-service-continuity-accept</w:t>
      </w:r>
      <w:r w:rsidRPr="0073469F">
        <w:t>&gt;</w:t>
      </w:r>
      <w:r w:rsidRPr="001D4A5C">
        <w:t xml:space="preserve"> element</w:t>
      </w:r>
      <w:r>
        <w:t>,</w:t>
      </w:r>
    </w:p>
    <w:p w14:paraId="6AEA4B3F" w14:textId="77777777" w:rsidR="007A0E77" w:rsidRDefault="007A0E77" w:rsidP="007A0E77">
      <w:r>
        <w:t xml:space="preserve">the initiating entity shall </w:t>
      </w:r>
      <w:r w:rsidRPr="0078533D">
        <w:t>consider</w:t>
      </w:r>
      <w:r>
        <w:t xml:space="preserve"> </w:t>
      </w:r>
      <w:r w:rsidRPr="00032B17">
        <w:t>the</w:t>
      </w:r>
      <w:r>
        <w:t xml:space="preserve"> PIN service continuity request is accepted by the PMAE-C and shall store the </w:t>
      </w:r>
      <w:r w:rsidRPr="001A7865">
        <w:t xml:space="preserve">PIN </w:t>
      </w:r>
      <w:r>
        <w:t xml:space="preserve">gateway </w:t>
      </w:r>
      <w:r w:rsidRPr="001A7865">
        <w:t>client ID</w:t>
      </w:r>
      <w:r>
        <w:t xml:space="preserve"> of the target PGAE-C if available.</w:t>
      </w:r>
    </w:p>
    <w:p w14:paraId="39559617" w14:textId="77777777" w:rsidR="007A0E77" w:rsidRDefault="007A0E77" w:rsidP="007A0E77">
      <w:r>
        <w:rPr>
          <w:lang w:eastAsia="zh-CN"/>
        </w:rPr>
        <w:t>Up</w:t>
      </w:r>
      <w:r>
        <w:rPr>
          <w:lang w:eastAsia="x-none"/>
        </w:rPr>
        <w:t xml:space="preserve">on reception of an </w:t>
      </w:r>
      <w:r>
        <w:t>HTTP 403 (Forbidden) response message containing:</w:t>
      </w:r>
    </w:p>
    <w:p w14:paraId="236BC0E8" w14:textId="77777777" w:rsidR="007A0E77" w:rsidRDefault="007A0E77" w:rsidP="007A0E77">
      <w:pPr>
        <w:pStyle w:val="B1"/>
      </w:pPr>
      <w:r>
        <w:t>a)</w:t>
      </w:r>
      <w:r>
        <w:tab/>
        <w:t>a Content-Type header field set to "application/vnd.3gpp.pinapp-info+xml"; and</w:t>
      </w:r>
    </w:p>
    <w:p w14:paraId="77D441DF" w14:textId="77777777" w:rsidR="007A0E77" w:rsidRDefault="007A0E77" w:rsidP="007A0E77">
      <w:pPr>
        <w:pStyle w:val="B1"/>
      </w:pPr>
      <w:r>
        <w:t>b)</w:t>
      </w:r>
      <w:r>
        <w:tab/>
        <w:t xml:space="preserve">an application/vnd.3gpp.pinapp-info+xml MIME body with a &lt;pin-management-pegc-service-continuity-reject&gt; element in the &lt;pinapp-info&gt; root element, ; and within the </w:t>
      </w:r>
      <w:r w:rsidRPr="00A23C86">
        <w:t>&lt;</w:t>
      </w:r>
      <w:r>
        <w:t>pin-management-pegc-service-continuity-reject</w:t>
      </w:r>
      <w:r w:rsidRPr="00A23C86">
        <w:t>&gt;</w:t>
      </w:r>
      <w:r>
        <w:t xml:space="preserve"> element,</w:t>
      </w:r>
    </w:p>
    <w:p w14:paraId="24EFEDB1" w14:textId="77777777" w:rsidR="007A0E77" w:rsidRDefault="007A0E77" w:rsidP="007A0E77">
      <w:pPr>
        <w:rPr>
          <w:lang w:eastAsia="zh-CN"/>
        </w:rPr>
      </w:pPr>
      <w:r>
        <w:t>the initiating entity shall consider the PIN management PEGC service continuity request is not accepted by the PMAE-C.</w:t>
      </w:r>
    </w:p>
    <w:p w14:paraId="237E6583" w14:textId="77777777" w:rsidR="007A0E77" w:rsidRDefault="007A0E77" w:rsidP="007A0E77">
      <w:pPr>
        <w:pStyle w:val="Heading5"/>
        <w:rPr>
          <w:lang w:eastAsia="zh-CN"/>
        </w:rPr>
      </w:pPr>
      <w:bookmarkStart w:id="314" w:name="_Toc160556417"/>
      <w:r>
        <w:rPr>
          <w:rFonts w:hint="eastAsia"/>
          <w:lang w:eastAsia="zh-CN"/>
        </w:rPr>
        <w:t>5</w:t>
      </w:r>
      <w:r>
        <w:rPr>
          <w:lang w:eastAsia="zh-CN"/>
        </w:rPr>
        <w:t>.8.2.2.2</w:t>
      </w:r>
      <w:r>
        <w:rPr>
          <w:lang w:eastAsia="zh-CN"/>
        </w:rPr>
        <w:tab/>
        <w:t>PMAE-C procedure</w:t>
      </w:r>
      <w:bookmarkEnd w:id="314"/>
    </w:p>
    <w:p w14:paraId="43090DA2" w14:textId="77777777" w:rsidR="007A0E77" w:rsidRDefault="007A0E77" w:rsidP="007A0E77">
      <w:r>
        <w:rPr>
          <w:lang w:eastAsia="x-none"/>
        </w:rPr>
        <w:t>Upon reception of an HTTP POST request</w:t>
      </w:r>
      <w:r>
        <w:t xml:space="preserve"> message containing:</w:t>
      </w:r>
    </w:p>
    <w:p w14:paraId="4D5CDEC9" w14:textId="77777777" w:rsidR="007A0E77" w:rsidRDefault="007A0E77" w:rsidP="007A0E77">
      <w:pPr>
        <w:pStyle w:val="B1"/>
      </w:pPr>
      <w:r>
        <w:t>a)</w:t>
      </w:r>
      <w:r>
        <w:tab/>
        <w:t>a Content-Type header field set to "application/vnd.3gpp.pinapp-info+xml"; and</w:t>
      </w:r>
    </w:p>
    <w:p w14:paraId="7EDBA42D" w14:textId="77777777" w:rsidR="007A0E77" w:rsidRDefault="007A0E77" w:rsidP="007A0E77">
      <w:pPr>
        <w:pStyle w:val="B1"/>
      </w:pPr>
      <w:r>
        <w:t>b)</w:t>
      </w:r>
      <w:r>
        <w:tab/>
        <w:t>an application/vnd.3gpp.pinapp-info+xml MIME body with a &lt;pin-management-pegc-service-continuity-request&gt; element in the &lt;pinapp-info&gt; root element;</w:t>
      </w:r>
    </w:p>
    <w:p w14:paraId="4B364669" w14:textId="77777777" w:rsidR="007A0E77" w:rsidRDefault="007A0E77" w:rsidP="007A0E77">
      <w:r>
        <w:t xml:space="preserve">the PMAE-C shall verify </w:t>
      </w:r>
      <w:r>
        <w:rPr>
          <w:lang w:eastAsia="zh-CN"/>
        </w:rPr>
        <w:t>whether the initiating entity is authorized to request service continuity for a PIN element , if the PIN Element has subscribed for service continuity and whether</w:t>
      </w:r>
      <w:r w:rsidDel="00751ADA">
        <w:rPr>
          <w:lang w:eastAsia="zh-CN"/>
        </w:rPr>
        <w:t xml:space="preserve"> </w:t>
      </w:r>
      <w:r>
        <w:rPr>
          <w:lang w:eastAsia="zh-CN"/>
        </w:rPr>
        <w:t>the PIN can support the service continuity</w:t>
      </w:r>
      <w:r>
        <w:t>.</w:t>
      </w:r>
    </w:p>
    <w:p w14:paraId="7C3811EB" w14:textId="77777777" w:rsidR="007A0E77" w:rsidRDefault="007A0E77" w:rsidP="007A0E77">
      <w:r>
        <w:t xml:space="preserve">If </w:t>
      </w:r>
      <w:r>
        <w:rPr>
          <w:lang w:eastAsia="zh-CN"/>
        </w:rPr>
        <w:t xml:space="preserve">the initiating entity </w:t>
      </w:r>
      <w:r>
        <w:t xml:space="preserve">is </w:t>
      </w:r>
      <w:r w:rsidRPr="00485FB5">
        <w:rPr>
          <w:lang w:eastAsia="zh-CN"/>
        </w:rPr>
        <w:t xml:space="preserve">allowed to </w:t>
      </w:r>
      <w:r>
        <w:rPr>
          <w:lang w:eastAsia="zh-CN"/>
        </w:rPr>
        <w:t>request service continuity and the PIN element has subscribed for service continuity in a PIN, the PMAE</w:t>
      </w:r>
      <w:r>
        <w:t>-C shall:</w:t>
      </w:r>
    </w:p>
    <w:p w14:paraId="0E14542B" w14:textId="77777777" w:rsidR="007A0E77" w:rsidRDefault="007A0E77" w:rsidP="007A0E77">
      <w:pPr>
        <w:pStyle w:val="B1"/>
      </w:pPr>
      <w:r>
        <w:t>a)</w:t>
      </w:r>
      <w:r>
        <w:tab/>
      </w:r>
      <w:r w:rsidRPr="00554F63">
        <w:t>generate</w:t>
      </w:r>
      <w:r w:rsidRPr="00B12230">
        <w:t xml:space="preserve"> an HTTP 204 (No content) or </w:t>
      </w:r>
      <w:r w:rsidRPr="00554F63">
        <w:t xml:space="preserve"> 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3CEDA966" w14:textId="77777777" w:rsidR="007A0E77" w:rsidRDefault="007A0E77" w:rsidP="007A0E77">
      <w:pPr>
        <w:pStyle w:val="B2"/>
      </w:pPr>
      <w:r>
        <w:t>1)</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0488753E" w14:textId="77777777" w:rsidR="007A0E77" w:rsidRDefault="007A0E77" w:rsidP="007A0E77">
      <w:pPr>
        <w:pStyle w:val="B2"/>
      </w:pPr>
      <w:r>
        <w:t>2)</w:t>
      </w:r>
      <w:r>
        <w:tab/>
      </w:r>
      <w:r w:rsidRPr="004E7BF5">
        <w:t>shall include an application/vnd.3gpp.</w:t>
      </w:r>
      <w:r>
        <w:t>pinapp</w:t>
      </w:r>
      <w:r w:rsidRPr="004E7BF5">
        <w:t xml:space="preserve">-info+xml MIME body </w:t>
      </w:r>
      <w:r>
        <w:t xml:space="preserve">with a </w:t>
      </w:r>
      <w:r w:rsidRPr="00A23C86">
        <w:t>&lt;</w:t>
      </w:r>
      <w:r>
        <w:t>pin-management-pegc-service-continuity-accept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pin-management-pegc-service-continuity-accept</w:t>
      </w:r>
      <w:r w:rsidRPr="00A23C86">
        <w:t>&gt;</w:t>
      </w:r>
      <w:r w:rsidRPr="004E7BF5">
        <w:t xml:space="preserve"> element:</w:t>
      </w:r>
    </w:p>
    <w:p w14:paraId="02066E12" w14:textId="77777777" w:rsidR="007A0E77" w:rsidRDefault="007A0E77" w:rsidP="007A0E77">
      <w:pPr>
        <w:pStyle w:val="B3"/>
      </w:pPr>
      <w:r>
        <w:t>i)</w:t>
      </w:r>
      <w:r>
        <w:tab/>
        <w:t>shall include a &lt;target-pin-gateway-client-identifier&gt;</w:t>
      </w:r>
      <w:r w:rsidRPr="00A53922">
        <w:t xml:space="preserve"> </w:t>
      </w:r>
      <w:r w:rsidRPr="00766283">
        <w:t xml:space="preserve">element set to </w:t>
      </w:r>
      <w:r w:rsidRPr="0051205A">
        <w:t xml:space="preserve">the </w:t>
      </w:r>
      <w:r w:rsidRPr="001A7865">
        <w:t>P</w:t>
      </w:r>
      <w:r>
        <w:t>EGC</w:t>
      </w:r>
      <w:r w:rsidRPr="001A7865">
        <w:t xml:space="preserve"> ID</w:t>
      </w:r>
      <w:r>
        <w:t xml:space="preserve"> of the target PGAE-C (e.g., IP address, GPSI, MSIDDN); and</w:t>
      </w:r>
    </w:p>
    <w:p w14:paraId="4BB951E6" w14:textId="77777777" w:rsidR="007A0E77" w:rsidRDefault="007A0E77" w:rsidP="007A0E77">
      <w:pPr>
        <w:pStyle w:val="B1"/>
        <w:rPr>
          <w:lang w:eastAsia="zh-CN"/>
        </w:rPr>
      </w:pPr>
      <w:r>
        <w:rPr>
          <w:lang w:eastAsia="zh-CN"/>
        </w:rPr>
        <w:t>b</w:t>
      </w:r>
      <w:r w:rsidRPr="00A50D38">
        <w:rPr>
          <w:lang w:eastAsia="zh-CN"/>
        </w:rPr>
        <w:t>)</w:t>
      </w:r>
      <w:r>
        <w:rPr>
          <w:lang w:eastAsia="zh-CN"/>
        </w:rPr>
        <w:tab/>
        <w:t xml:space="preserve">shall </w:t>
      </w:r>
      <w:r w:rsidRPr="00554F63">
        <w:rPr>
          <w:lang w:eastAsia="zh-CN"/>
        </w:rPr>
        <w:t xml:space="preserve">send the </w:t>
      </w:r>
      <w:r w:rsidRPr="00B12230">
        <w:rPr>
          <w:lang w:eastAsia="zh-CN"/>
        </w:rPr>
        <w:t xml:space="preserve">HTTP 204 (No content) or the </w:t>
      </w:r>
      <w:r w:rsidRPr="00554F63">
        <w:rPr>
          <w:lang w:eastAsia="zh-CN"/>
        </w:rPr>
        <w:t xml:space="preserve">HTTP 200 (OK) response towards the </w:t>
      </w:r>
      <w:r>
        <w:rPr>
          <w:lang w:eastAsia="zh-CN"/>
        </w:rPr>
        <w:t>initiating entity.</w:t>
      </w:r>
    </w:p>
    <w:p w14:paraId="1F87C897" w14:textId="77777777" w:rsidR="007A0E77" w:rsidRDefault="007A0E77" w:rsidP="007A0E77">
      <w:pPr>
        <w:rPr>
          <w:lang w:eastAsia="zh-CN"/>
        </w:rPr>
      </w:pPr>
      <w:r>
        <w:t xml:space="preserve">If </w:t>
      </w:r>
      <w:r>
        <w:rPr>
          <w:lang w:eastAsia="zh-CN"/>
        </w:rPr>
        <w:t xml:space="preserve">the initiating entity </w:t>
      </w:r>
      <w:r>
        <w:t xml:space="preserve">is not </w:t>
      </w:r>
      <w:r w:rsidRPr="00485FB5">
        <w:rPr>
          <w:lang w:eastAsia="zh-CN"/>
        </w:rPr>
        <w:t xml:space="preserve">allowed to </w:t>
      </w:r>
      <w:r>
        <w:rPr>
          <w:lang w:eastAsia="zh-CN"/>
        </w:rPr>
        <w:t>request service continuity in a PIN or if service continuity is not supported for PIN Client, the PMAE</w:t>
      </w:r>
      <w:r>
        <w:t>-C shall:</w:t>
      </w:r>
    </w:p>
    <w:p w14:paraId="3726FFC7" w14:textId="77777777" w:rsidR="007A0E77" w:rsidRDefault="007A0E77" w:rsidP="007A0E77">
      <w:pPr>
        <w:pStyle w:val="B1"/>
      </w:pPr>
      <w:r>
        <w:rPr>
          <w:lang w:eastAsia="zh-CN"/>
        </w:rPr>
        <w:t>a)</w:t>
      </w:r>
      <w:r>
        <w:rPr>
          <w:lang w:eastAsia="zh-CN"/>
        </w:rPr>
        <w:tab/>
      </w:r>
      <w:r>
        <w:t>generate an HTTP 403 (Forbidden) response according to IETF RFC </w:t>
      </w:r>
      <w:r w:rsidR="00F84143">
        <w:t>9110</w:t>
      </w:r>
      <w:r>
        <w:t> [4]. In the 403 (Forbidden) response message, the PMAE-C:</w:t>
      </w:r>
    </w:p>
    <w:p w14:paraId="6E2F5499" w14:textId="77777777" w:rsidR="007A0E77" w:rsidRDefault="007A0E77" w:rsidP="007A0E77">
      <w:pPr>
        <w:pStyle w:val="B2"/>
      </w:pPr>
      <w:r>
        <w:t>1)</w:t>
      </w:r>
      <w:r>
        <w:tab/>
        <w:t>shall include a Content-Type header field set to "application/vnd.3gpp.pinapp-info+xml"; and</w:t>
      </w:r>
    </w:p>
    <w:p w14:paraId="28CD7396" w14:textId="77777777" w:rsidR="007A0E77" w:rsidRDefault="007A0E77" w:rsidP="007A0E77">
      <w:pPr>
        <w:pStyle w:val="B2"/>
      </w:pPr>
      <w:r>
        <w:t>2)</w:t>
      </w:r>
      <w:r>
        <w:tab/>
        <w:t xml:space="preserve">shall include an application/vnd.3gpp.pinapp-info+xml MIME body with a </w:t>
      </w:r>
      <w:r w:rsidRPr="00A23C86">
        <w:t>&lt;</w:t>
      </w:r>
      <w:r>
        <w:t>pin-management-pegc-service-continuity-reject</w:t>
      </w:r>
      <w:r w:rsidRPr="00A23C86">
        <w:t>&gt;</w:t>
      </w:r>
      <w:r>
        <w:t xml:space="preserve"> element in the &lt;pinapp-info&gt; root element and within the </w:t>
      </w:r>
      <w:r w:rsidRPr="00A23C86">
        <w:t>&lt;</w:t>
      </w:r>
      <w:r>
        <w:t>pin-management-pegc-service-continuity-reject</w:t>
      </w:r>
      <w:r w:rsidRPr="00A23C86">
        <w:t>&gt;</w:t>
      </w:r>
      <w:r>
        <w:t xml:space="preserve"> element:</w:t>
      </w:r>
    </w:p>
    <w:p w14:paraId="6CD7FAA9" w14:textId="77777777" w:rsidR="007A0E77" w:rsidRDefault="007A0E77" w:rsidP="007A0E77">
      <w:pPr>
        <w:pStyle w:val="B3"/>
        <w:rPr>
          <w:lang w:eastAsia="zh-CN"/>
        </w:rPr>
      </w:pPr>
      <w:r>
        <w:rPr>
          <w:lang w:eastAsia="zh-CN"/>
        </w:rPr>
        <w:t>i)</w:t>
      </w:r>
      <w:r>
        <w:rPr>
          <w:lang w:eastAsia="zh-CN"/>
        </w:rPr>
        <w:tab/>
      </w:r>
      <w:r>
        <w:t>shall include a &lt;</w:t>
      </w:r>
      <w:r>
        <w:rPr>
          <w:lang w:eastAsia="zh-CN"/>
        </w:rPr>
        <w:t>cause</w:t>
      </w:r>
      <w:r>
        <w:t xml:space="preserve">&gt; element set to an appropriate cause for </w:t>
      </w:r>
      <w:r w:rsidRPr="005D33BC">
        <w:t xml:space="preserve">PIN service </w:t>
      </w:r>
      <w:r>
        <w:t>continuity failure; and</w:t>
      </w:r>
    </w:p>
    <w:p w14:paraId="34B815F0" w14:textId="77777777" w:rsidR="007A0E77" w:rsidRDefault="007A0E77" w:rsidP="007A0E77">
      <w:pPr>
        <w:pStyle w:val="B1"/>
        <w:rPr>
          <w:lang w:eastAsia="zh-CN"/>
        </w:rPr>
      </w:pPr>
      <w:r>
        <w:rPr>
          <w:lang w:eastAsia="zh-CN"/>
        </w:rPr>
        <w:t>b)</w:t>
      </w:r>
      <w:r>
        <w:rPr>
          <w:lang w:eastAsia="zh-CN"/>
        </w:rPr>
        <w:tab/>
        <w:t xml:space="preserve">send the HTTP </w:t>
      </w:r>
      <w:r>
        <w:t>403 (Forbidden)</w:t>
      </w:r>
      <w:r>
        <w:rPr>
          <w:lang w:eastAsia="zh-CN"/>
        </w:rPr>
        <w:t xml:space="preserve"> response towards the initiating entity.</w:t>
      </w:r>
    </w:p>
    <w:p w14:paraId="152E6B70" w14:textId="77777777" w:rsidR="00B30001" w:rsidRDefault="00B30001" w:rsidP="00B30001">
      <w:pPr>
        <w:pStyle w:val="Heading4"/>
        <w:rPr>
          <w:lang w:eastAsia="zh-CN"/>
        </w:rPr>
      </w:pPr>
      <w:bookmarkStart w:id="315" w:name="_Toc160556418"/>
      <w:r>
        <w:lastRenderedPageBreak/>
        <w:t>5.8.2.3</w:t>
      </w:r>
      <w:r>
        <w:tab/>
      </w:r>
      <w:r w:rsidRPr="00C335DF">
        <w:t xml:space="preserve">PIN Management PEGC </w:t>
      </w:r>
      <w:r>
        <w:t>Configuration</w:t>
      </w:r>
      <w:bookmarkEnd w:id="315"/>
    </w:p>
    <w:p w14:paraId="30DC5399" w14:textId="77777777" w:rsidR="00B30001" w:rsidRDefault="00B30001" w:rsidP="00B30001">
      <w:pPr>
        <w:pStyle w:val="Heading5"/>
        <w:rPr>
          <w:lang w:eastAsia="zh-CN"/>
        </w:rPr>
      </w:pPr>
      <w:bookmarkStart w:id="316" w:name="_Toc160556419"/>
      <w:r>
        <w:rPr>
          <w:rFonts w:hint="eastAsia"/>
          <w:lang w:eastAsia="zh-CN"/>
        </w:rPr>
        <w:t>5</w:t>
      </w:r>
      <w:r>
        <w:rPr>
          <w:lang w:eastAsia="zh-CN"/>
        </w:rPr>
        <w:t>.8.2.3.1</w:t>
      </w:r>
      <w:r>
        <w:rPr>
          <w:lang w:eastAsia="zh-CN"/>
        </w:rPr>
        <w:tab/>
        <w:t>PMAE-C procedure</w:t>
      </w:r>
      <w:bookmarkEnd w:id="316"/>
    </w:p>
    <w:p w14:paraId="0F7FD8FF" w14:textId="77777777" w:rsidR="00B30001" w:rsidRDefault="00B30001" w:rsidP="00B30001">
      <w:r>
        <w:t>PMAE-C, after accepting service continuity request from PGAE-C, initiate configuring a target PEGC client. To configure a target PEGC client</w:t>
      </w:r>
      <w:r>
        <w:rPr>
          <w:lang w:eastAsia="zh-CN"/>
        </w:rPr>
        <w:t xml:space="preserve">, </w:t>
      </w:r>
      <w:r>
        <w:t xml:space="preserve">the PMAE-C shall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w:t>
      </w:r>
      <w:r w:rsidRPr="00684E14">
        <w:t xml:space="preserve">In the </w:t>
      </w:r>
      <w:r>
        <w:t>HTTP POST request</w:t>
      </w:r>
      <w:r w:rsidRPr="00684E14">
        <w:t xml:space="preserve">, the </w:t>
      </w:r>
      <w:r>
        <w:t>PMAE-C</w:t>
      </w:r>
      <w:r w:rsidRPr="00684E14">
        <w:t>:</w:t>
      </w:r>
    </w:p>
    <w:p w14:paraId="36B45BE5" w14:textId="77777777" w:rsidR="00B30001" w:rsidRDefault="00B30001" w:rsidP="00B30001">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PGAE-C;</w:t>
      </w:r>
    </w:p>
    <w:p w14:paraId="40362EF1" w14:textId="77777777" w:rsidR="00B30001" w:rsidRPr="0073469F" w:rsidRDefault="00B30001" w:rsidP="00B30001">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79B3A9B7" w14:textId="77777777" w:rsidR="00B30001" w:rsidRDefault="00B30001" w:rsidP="00B30001">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pin-management-pegc-configuration-request</w:t>
      </w:r>
      <w:r w:rsidRPr="0073469F">
        <w:t>&gt;</w:t>
      </w:r>
      <w:r w:rsidRPr="001D4A5C">
        <w:t xml:space="preserve"> element in the &lt;</w:t>
      </w:r>
      <w:r>
        <w:t>pinapp</w:t>
      </w:r>
      <w:r w:rsidRPr="001D4A5C">
        <w:t>-info&gt; root element</w:t>
      </w:r>
      <w:r>
        <w:t xml:space="preserve"> and within the </w:t>
      </w:r>
      <w:r w:rsidRPr="0073469F">
        <w:t>&lt;</w:t>
      </w:r>
      <w:r>
        <w:t>pin-management-pegc-configuration-request</w:t>
      </w:r>
      <w:r w:rsidRPr="0073469F">
        <w:t>&gt;</w:t>
      </w:r>
      <w:r w:rsidRPr="001D4A5C">
        <w:t xml:space="preserve"> element</w:t>
      </w:r>
      <w:r>
        <w:t>:</w:t>
      </w:r>
    </w:p>
    <w:p w14:paraId="7C82CD55" w14:textId="77777777" w:rsidR="00B30001" w:rsidRDefault="00B30001" w:rsidP="00B30001">
      <w:pPr>
        <w:pStyle w:val="B2"/>
      </w:pPr>
      <w:r>
        <w:t>1</w:t>
      </w:r>
      <w:r w:rsidRPr="00766283">
        <w:t>)</w:t>
      </w:r>
      <w:r>
        <w:tab/>
      </w:r>
      <w:r w:rsidRPr="00766283">
        <w:t>shall include a &lt;</w:t>
      </w:r>
      <w:r>
        <w:t>pin-client-identifier</w:t>
      </w:r>
      <w:r w:rsidRPr="00766283">
        <w:t xml:space="preserve">&gt; element set to </w:t>
      </w:r>
      <w:r w:rsidRPr="0051205A">
        <w:t xml:space="preserve">the </w:t>
      </w:r>
      <w:r w:rsidRPr="001A7865">
        <w:t>PIN client ID</w:t>
      </w:r>
      <w:r>
        <w:t xml:space="preserve"> of the PMAE-C;</w:t>
      </w:r>
    </w:p>
    <w:p w14:paraId="410C3FD2" w14:textId="77777777" w:rsidR="00B30001" w:rsidRDefault="00B30001" w:rsidP="00B30001">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0DF94491" w14:textId="77777777" w:rsidR="00B30001" w:rsidRDefault="00B30001" w:rsidP="00B30001">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continuity is requested;</w:t>
      </w:r>
    </w:p>
    <w:p w14:paraId="2EC82A05" w14:textId="77777777" w:rsidR="00B30001" w:rsidRDefault="00B30001" w:rsidP="00B30001">
      <w:pPr>
        <w:pStyle w:val="B2"/>
      </w:pPr>
      <w:r>
        <w:t>4)</w:t>
      </w:r>
      <w:r>
        <w:tab/>
      </w:r>
      <w:r w:rsidRPr="00766283">
        <w:t>shall include a &lt;</w:t>
      </w:r>
      <w:r>
        <w:t>pine-id</w:t>
      </w:r>
      <w:r w:rsidRPr="00766283">
        <w:t xml:space="preserve">&gt; element set to </w:t>
      </w:r>
      <w:r w:rsidRPr="0051205A">
        <w:t xml:space="preserve">the </w:t>
      </w:r>
      <w:r>
        <w:t>PINE ID, which identifies the PIN Element for which service continuity is requested;</w:t>
      </w:r>
    </w:p>
    <w:p w14:paraId="5000D643" w14:textId="77777777" w:rsidR="00B30001" w:rsidRDefault="00B30001" w:rsidP="00B30001">
      <w:pPr>
        <w:pStyle w:val="B2"/>
      </w:pPr>
      <w:r>
        <w:t>5)</w:t>
      </w:r>
      <w:r>
        <w:tab/>
      </w:r>
      <w:r w:rsidRPr="00766283">
        <w:t>shall include a &lt;</w:t>
      </w:r>
      <w:r>
        <w:t>application-client-identifier</w:t>
      </w:r>
      <w:r w:rsidRPr="00766283">
        <w:t xml:space="preserve">&gt; element set to </w:t>
      </w:r>
      <w:r w:rsidRPr="0051205A">
        <w:t xml:space="preserve">the </w:t>
      </w:r>
      <w:r>
        <w:t>identifier of the application client, which identifies the application client in PINE where the service is terminated;</w:t>
      </w:r>
    </w:p>
    <w:p w14:paraId="4B289704" w14:textId="77777777" w:rsidR="00B30001" w:rsidRDefault="00B30001" w:rsidP="00B30001">
      <w:pPr>
        <w:pStyle w:val="B2"/>
      </w:pPr>
      <w:r>
        <w:t>6)</w:t>
      </w:r>
      <w:r>
        <w:tab/>
      </w:r>
      <w:r w:rsidRPr="00766283">
        <w:t>shall include a &lt;</w:t>
      </w:r>
      <w:r>
        <w:t>application-server-identifier</w:t>
      </w:r>
      <w:r w:rsidRPr="00766283">
        <w:t xml:space="preserve">&gt; element set to </w:t>
      </w:r>
      <w:r w:rsidRPr="0051205A">
        <w:t xml:space="preserve">the </w:t>
      </w:r>
      <w:r>
        <w:t>identifier of the application server, which identifies the application server producing the service;</w:t>
      </w:r>
    </w:p>
    <w:p w14:paraId="6F3643A6" w14:textId="77777777" w:rsidR="00B30001" w:rsidRDefault="00B30001" w:rsidP="00B30001">
      <w:pPr>
        <w:pStyle w:val="B2"/>
        <w:rPr>
          <w:lang w:eastAsia="zh-CN"/>
        </w:rPr>
      </w:pPr>
      <w:r>
        <w:t>7)</w:t>
      </w:r>
      <w:r>
        <w:tab/>
      </w:r>
      <w:r w:rsidRPr="00766283">
        <w:t>shall include a &lt;</w:t>
      </w:r>
      <w:r>
        <w:t>application-session-identifier</w:t>
      </w:r>
      <w:r w:rsidRPr="00766283">
        <w:t xml:space="preserve">&gt; element set to </w:t>
      </w:r>
      <w:r w:rsidRPr="0051205A">
        <w:t xml:space="preserve">the </w:t>
      </w:r>
      <w:r>
        <w:t>identifier of the application traffic, which identifies the application traffic to be continued; and</w:t>
      </w:r>
    </w:p>
    <w:p w14:paraId="0FCE3749" w14:textId="77777777" w:rsidR="00B30001" w:rsidRPr="00751ADA" w:rsidRDefault="00B30001" w:rsidP="00B30001">
      <w:pPr>
        <w:pStyle w:val="B2"/>
      </w:pPr>
      <w:r>
        <w:t>8</w:t>
      </w:r>
      <w:r w:rsidRPr="007B7812">
        <w:t>)</w:t>
      </w:r>
      <w:r w:rsidRPr="007B7812">
        <w:tab/>
        <w:t>may include a &lt;application-</w:t>
      </w:r>
      <w:r>
        <w:t>session</w:t>
      </w:r>
      <w:r w:rsidRPr="007B7812">
        <w:t xml:space="preserve">-descriptor&gt; </w:t>
      </w:r>
      <w:r w:rsidRPr="00751ADA">
        <w:t>element set to the</w:t>
      </w:r>
      <w:r w:rsidRPr="007B7812">
        <w:t xml:space="preserve"> descriptor of application traffic flows (e.g., IP </w:t>
      </w:r>
      <w:r>
        <w:t>v</w:t>
      </w:r>
      <w:r w:rsidRPr="007B7812">
        <w:t>4 tuple)</w:t>
      </w:r>
      <w:r>
        <w:t>.</w:t>
      </w:r>
    </w:p>
    <w:p w14:paraId="752BA849" w14:textId="77777777" w:rsidR="00B30001" w:rsidRDefault="00B30001" w:rsidP="00B30001">
      <w:pPr>
        <w:pStyle w:val="B2"/>
        <w:ind w:left="0" w:firstLine="0"/>
        <w:rPr>
          <w:lang w:eastAsia="zh-CN"/>
        </w:rPr>
      </w:pPr>
      <w:r>
        <w:t xml:space="preserve">The PMAE-C shall send the generated HTTP POST request towards the target PGAE-C according to </w:t>
      </w:r>
      <w:r w:rsidRPr="000A20F1">
        <w:t>IETF</w:t>
      </w:r>
      <w:r>
        <w:t> </w:t>
      </w:r>
      <w:r w:rsidRPr="000A20F1">
        <w:t>RFC</w:t>
      </w:r>
      <w:r>
        <w:t> </w:t>
      </w:r>
      <w:r w:rsidR="00F84143">
        <w:t>9110</w:t>
      </w:r>
      <w:r>
        <w:t> </w:t>
      </w:r>
      <w:r w:rsidRPr="0006242D">
        <w:t>[</w:t>
      </w:r>
      <w:r>
        <w:t>4]</w:t>
      </w:r>
      <w:r>
        <w:rPr>
          <w:rFonts w:hint="eastAsia"/>
          <w:lang w:eastAsia="zh-CN"/>
        </w:rPr>
        <w:t>.</w:t>
      </w:r>
    </w:p>
    <w:p w14:paraId="26E3DE46" w14:textId="77777777" w:rsidR="00B30001" w:rsidRDefault="00B30001" w:rsidP="00B30001">
      <w:r>
        <w:rPr>
          <w:lang w:eastAsia="zh-CN"/>
        </w:rPr>
        <w:t>Up</w:t>
      </w:r>
      <w:r>
        <w:rPr>
          <w:lang w:eastAsia="x-none"/>
        </w:rPr>
        <w:t xml:space="preserve">on reception of an </w:t>
      </w:r>
      <w:r w:rsidRPr="00B12230">
        <w:t xml:space="preserve">HTTP 204 (No content) </w:t>
      </w:r>
      <w:r>
        <w:t>or an</w:t>
      </w:r>
      <w:r>
        <w:rPr>
          <w:lang w:eastAsia="x-none"/>
        </w:rPr>
        <w:t xml:space="preserve"> </w:t>
      </w:r>
      <w:r>
        <w:t>HTTP 200 (OK) response message containing:</w:t>
      </w:r>
    </w:p>
    <w:p w14:paraId="0ED2F0AF" w14:textId="77777777" w:rsidR="00B30001" w:rsidRDefault="00B30001" w:rsidP="00B30001">
      <w:pPr>
        <w:pStyle w:val="B1"/>
      </w:pPr>
      <w:r>
        <w:t>a)</w:t>
      </w:r>
      <w:r>
        <w:tab/>
        <w:t>a Content-Type header field set to "application/vnd.3gpp.pinapp-info+xml"; and</w:t>
      </w:r>
    </w:p>
    <w:p w14:paraId="4D682777" w14:textId="77777777" w:rsidR="00B30001" w:rsidRDefault="00B30001" w:rsidP="00B30001">
      <w:pPr>
        <w:pStyle w:val="B1"/>
      </w:pPr>
      <w:r>
        <w:t>b)</w:t>
      </w:r>
      <w:r>
        <w:tab/>
        <w:t xml:space="preserve">an application/vnd.3gpp.pinapp-info+xml MIME body with a &lt;pin-management-pegc-configuration-accept&gt; element in the &lt;pinapp-info&gt; root element, and within the </w:t>
      </w:r>
      <w:r w:rsidRPr="0073469F">
        <w:t>&lt;</w:t>
      </w:r>
      <w:r>
        <w:t>pin-management-pegc-configuration-accept</w:t>
      </w:r>
      <w:r w:rsidRPr="0073469F">
        <w:t>&gt;</w:t>
      </w:r>
      <w:r w:rsidRPr="001D4A5C">
        <w:t xml:space="preserve"> element</w:t>
      </w:r>
      <w:r>
        <w:t>,</w:t>
      </w:r>
    </w:p>
    <w:p w14:paraId="2FBEDB6B" w14:textId="77777777" w:rsidR="00B30001" w:rsidRDefault="00B30001" w:rsidP="00B30001">
      <w:r>
        <w:t xml:space="preserve">the PMAE-C shall </w:t>
      </w:r>
      <w:r w:rsidRPr="0078533D">
        <w:t>consider</w:t>
      </w:r>
      <w:r>
        <w:t xml:space="preserve"> </w:t>
      </w:r>
      <w:r w:rsidRPr="00032B17">
        <w:t>the</w:t>
      </w:r>
      <w:r>
        <w:t xml:space="preserve"> PIN management PEGC configuration request is accepted by the target PGAE-C and shall store the target </w:t>
      </w:r>
      <w:r w:rsidRPr="001A7865">
        <w:t xml:space="preserve">PIN </w:t>
      </w:r>
      <w:r>
        <w:t xml:space="preserve">gateway </w:t>
      </w:r>
      <w:r w:rsidRPr="001A7865">
        <w:t xml:space="preserve">client </w:t>
      </w:r>
      <w:r>
        <w:t>connectivity information, if available.</w:t>
      </w:r>
    </w:p>
    <w:p w14:paraId="47F473E2" w14:textId="77777777" w:rsidR="00B30001" w:rsidRDefault="00B30001" w:rsidP="00B30001">
      <w:r>
        <w:rPr>
          <w:lang w:eastAsia="zh-CN"/>
        </w:rPr>
        <w:t>Up</w:t>
      </w:r>
      <w:r>
        <w:rPr>
          <w:lang w:eastAsia="x-none"/>
        </w:rPr>
        <w:t xml:space="preserve">on reception of an </w:t>
      </w:r>
      <w:r>
        <w:t>HTTP 403 (Forbidden) response message containing:</w:t>
      </w:r>
    </w:p>
    <w:p w14:paraId="080E810B" w14:textId="77777777" w:rsidR="00B30001" w:rsidRDefault="00B30001" w:rsidP="00B30001">
      <w:pPr>
        <w:pStyle w:val="B1"/>
      </w:pPr>
      <w:r>
        <w:t>a)</w:t>
      </w:r>
      <w:r>
        <w:tab/>
        <w:t>a Content-Type header field set to "application/vnd.3gpp.pinapp-info+xml"; and</w:t>
      </w:r>
    </w:p>
    <w:p w14:paraId="2F79319A" w14:textId="77777777" w:rsidR="00B30001" w:rsidRDefault="00B30001" w:rsidP="00B30001">
      <w:pPr>
        <w:pStyle w:val="B1"/>
      </w:pPr>
      <w:r>
        <w:t>b)</w:t>
      </w:r>
      <w:r>
        <w:tab/>
        <w:t xml:space="preserve">an application/vnd.3gpp.pinapp-info+xml MIME body with a &lt;pin-management-pegc-configuration-reject&gt; element in the &lt;pinapp-info&gt; root element, and within the </w:t>
      </w:r>
      <w:r w:rsidRPr="00A23C86">
        <w:t>&lt;</w:t>
      </w:r>
      <w:r>
        <w:t>pin-management-pegc-configure-reject</w:t>
      </w:r>
      <w:r w:rsidRPr="00A23C86">
        <w:t>&gt;</w:t>
      </w:r>
      <w:r>
        <w:t xml:space="preserve"> element,</w:t>
      </w:r>
    </w:p>
    <w:p w14:paraId="5770BA09" w14:textId="77777777" w:rsidR="00B30001" w:rsidRDefault="00B30001" w:rsidP="00B30001">
      <w:pPr>
        <w:rPr>
          <w:lang w:eastAsia="zh-CN"/>
        </w:rPr>
      </w:pPr>
      <w:r>
        <w:t>the PMAE-C shall consider the PIN management PEGC configuration request is not accepted by the PGAE-C.</w:t>
      </w:r>
    </w:p>
    <w:p w14:paraId="1A9DC3FD" w14:textId="77777777" w:rsidR="00B30001" w:rsidRDefault="00B30001" w:rsidP="00B30001">
      <w:pPr>
        <w:pStyle w:val="Heading5"/>
        <w:rPr>
          <w:lang w:eastAsia="zh-CN"/>
        </w:rPr>
      </w:pPr>
      <w:bookmarkStart w:id="317" w:name="_Toc160556420"/>
      <w:r>
        <w:rPr>
          <w:rFonts w:hint="eastAsia"/>
          <w:lang w:eastAsia="zh-CN"/>
        </w:rPr>
        <w:t>5</w:t>
      </w:r>
      <w:r>
        <w:rPr>
          <w:lang w:eastAsia="zh-CN"/>
        </w:rPr>
        <w:t>.8.2.3.2</w:t>
      </w:r>
      <w:r>
        <w:rPr>
          <w:lang w:eastAsia="zh-CN"/>
        </w:rPr>
        <w:tab/>
        <w:t>PGAE-C procedure</w:t>
      </w:r>
      <w:bookmarkEnd w:id="317"/>
    </w:p>
    <w:p w14:paraId="317476C9" w14:textId="77777777" w:rsidR="00B30001" w:rsidRDefault="00B30001" w:rsidP="00B30001">
      <w:r>
        <w:rPr>
          <w:lang w:eastAsia="x-none"/>
        </w:rPr>
        <w:t>Upon reception of an HTTP POST request</w:t>
      </w:r>
      <w:r>
        <w:t xml:space="preserve"> message containing:</w:t>
      </w:r>
    </w:p>
    <w:p w14:paraId="5BFDC77F" w14:textId="77777777" w:rsidR="00B30001" w:rsidRDefault="00B30001" w:rsidP="00B30001">
      <w:pPr>
        <w:pStyle w:val="B1"/>
      </w:pPr>
      <w:r>
        <w:lastRenderedPageBreak/>
        <w:t>a)</w:t>
      </w:r>
      <w:r>
        <w:tab/>
        <w:t>a Content-Type header field set to "application/vnd.3gpp.pinapp-info+xml"; and</w:t>
      </w:r>
    </w:p>
    <w:p w14:paraId="31DB421B" w14:textId="77777777" w:rsidR="00B30001" w:rsidRDefault="00B30001" w:rsidP="00B30001">
      <w:pPr>
        <w:pStyle w:val="B1"/>
      </w:pPr>
      <w:r>
        <w:t>b)</w:t>
      </w:r>
      <w:r>
        <w:tab/>
        <w:t>an application/vnd.3gpp.pinapp-info+xml MIME body with a &lt;pin-management-pegc-configuration-request&gt; element in the &lt;pinapp-info&gt; root element;</w:t>
      </w:r>
    </w:p>
    <w:p w14:paraId="4383E006" w14:textId="77777777" w:rsidR="00B30001" w:rsidRDefault="00B30001" w:rsidP="00B30001">
      <w:r>
        <w:t xml:space="preserve">the PGAE-C shall verify </w:t>
      </w:r>
      <w:r>
        <w:rPr>
          <w:lang w:eastAsia="zh-CN"/>
        </w:rPr>
        <w:t>whether the PMAE-C is authorized to request PEGC configuration.</w:t>
      </w:r>
    </w:p>
    <w:p w14:paraId="35361455" w14:textId="77777777" w:rsidR="00B30001" w:rsidRDefault="00B30001" w:rsidP="00B30001">
      <w:r>
        <w:t xml:space="preserve">If </w:t>
      </w:r>
      <w:r>
        <w:rPr>
          <w:lang w:eastAsia="zh-CN"/>
        </w:rPr>
        <w:t xml:space="preserve">the PMAE-C </w:t>
      </w:r>
      <w:r>
        <w:t xml:space="preserve">is </w:t>
      </w:r>
      <w:r w:rsidRPr="00485FB5">
        <w:rPr>
          <w:lang w:eastAsia="zh-CN"/>
        </w:rPr>
        <w:t xml:space="preserve">allowed to </w:t>
      </w:r>
      <w:r>
        <w:rPr>
          <w:lang w:eastAsia="zh-CN"/>
        </w:rPr>
        <w:t xml:space="preserve">request PEGC configuration, PGAE-C </w:t>
      </w:r>
      <w:r>
        <w:rPr>
          <w:noProof/>
        </w:rPr>
        <w:t xml:space="preserve">creates a new configuration for the PIN Client(s) and service that are indicated in the request. After successful creation of new configuration, the PGAE-C </w:t>
      </w:r>
      <w:r>
        <w:t>shall:</w:t>
      </w:r>
    </w:p>
    <w:p w14:paraId="76B6C5A9" w14:textId="77777777" w:rsidR="00B30001" w:rsidRDefault="00B30001" w:rsidP="00B30001">
      <w:pPr>
        <w:pStyle w:val="B1"/>
      </w:pPr>
      <w:r>
        <w:t>a)</w:t>
      </w:r>
      <w:r>
        <w:tab/>
      </w:r>
      <w:r w:rsidRPr="00554F63">
        <w:t xml:space="preserve">generate </w:t>
      </w:r>
      <w:r w:rsidRPr="00A40743">
        <w:t xml:space="preserve">an HTTP 204 (No content) or </w:t>
      </w:r>
      <w:r w:rsidRPr="00554F63">
        <w:t xml:space="preserve">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PGAE-C</w:t>
      </w:r>
      <w:r w:rsidRPr="00554F63">
        <w:t>:</w:t>
      </w:r>
    </w:p>
    <w:p w14:paraId="5CC9DADB" w14:textId="77777777" w:rsidR="00B30001" w:rsidRDefault="00B30001" w:rsidP="00B30001">
      <w:pPr>
        <w:pStyle w:val="B2"/>
      </w:pPr>
      <w:r>
        <w:t>1)</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46DDE424" w14:textId="77777777" w:rsidR="00B30001" w:rsidRDefault="00B30001" w:rsidP="00B30001">
      <w:pPr>
        <w:pStyle w:val="B2"/>
      </w:pPr>
      <w:r>
        <w:t>2)</w:t>
      </w:r>
      <w:r>
        <w:tab/>
      </w:r>
      <w:r w:rsidRPr="004E7BF5">
        <w:t>shall include an application/vnd.3gpp.</w:t>
      </w:r>
      <w:r>
        <w:t>pinapp</w:t>
      </w:r>
      <w:r w:rsidRPr="004E7BF5">
        <w:t xml:space="preserve">-info+xml MIME body </w:t>
      </w:r>
      <w:r>
        <w:t xml:space="preserve">with a </w:t>
      </w:r>
      <w:r w:rsidRPr="00A23C86">
        <w:t>&lt;</w:t>
      </w:r>
      <w:r>
        <w:t>pin-management-pegc-configuration-accept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pin-management-pegc-configuration-accept</w:t>
      </w:r>
      <w:r w:rsidRPr="00A23C86">
        <w:t>&gt;</w:t>
      </w:r>
      <w:r w:rsidRPr="004E7BF5">
        <w:t xml:space="preserve"> element:</w:t>
      </w:r>
    </w:p>
    <w:p w14:paraId="49861816" w14:textId="77777777" w:rsidR="00B30001" w:rsidRDefault="00B30001" w:rsidP="00B30001">
      <w:pPr>
        <w:pStyle w:val="B3"/>
      </w:pPr>
      <w:r>
        <w:t>i)</w:t>
      </w:r>
      <w:r>
        <w:tab/>
        <w:t xml:space="preserve">shall </w:t>
      </w:r>
      <w:r w:rsidRPr="00766283">
        <w:t>include a &lt;</w:t>
      </w:r>
      <w:r>
        <w:t>pegc-connectivity-information</w:t>
      </w:r>
      <w:r w:rsidRPr="00766283">
        <w:t xml:space="preserve">&gt; element set to </w:t>
      </w:r>
      <w:r w:rsidRPr="0051205A">
        <w:t>the</w:t>
      </w:r>
      <w:r>
        <w:t xml:space="preserve"> configured PEGC connectivity information to be used by PIN Element (e.g., IP address, Port#, URL, GPSI, MSIDDN); and</w:t>
      </w:r>
    </w:p>
    <w:p w14:paraId="3856EA1F" w14:textId="77777777" w:rsidR="00B30001" w:rsidRDefault="00B30001" w:rsidP="00B30001">
      <w:pPr>
        <w:pStyle w:val="B1"/>
        <w:rPr>
          <w:lang w:eastAsia="zh-CN"/>
        </w:rPr>
      </w:pPr>
      <w:r>
        <w:rPr>
          <w:lang w:eastAsia="zh-CN"/>
        </w:rPr>
        <w:t>b</w:t>
      </w:r>
      <w:r w:rsidRPr="00A50D38">
        <w:rPr>
          <w:lang w:eastAsia="zh-CN"/>
        </w:rPr>
        <w:t>)</w:t>
      </w:r>
      <w:r>
        <w:rPr>
          <w:lang w:eastAsia="zh-CN"/>
        </w:rPr>
        <w:tab/>
        <w:t xml:space="preserve">shall </w:t>
      </w:r>
      <w:r w:rsidRPr="00554F63">
        <w:rPr>
          <w:lang w:eastAsia="zh-CN"/>
        </w:rPr>
        <w:t xml:space="preserve">send the </w:t>
      </w:r>
      <w:r w:rsidRPr="00A40743">
        <w:rPr>
          <w:lang w:eastAsia="zh-CN"/>
        </w:rPr>
        <w:t xml:space="preserve">HTTP 204 (No content) or the </w:t>
      </w:r>
      <w:r w:rsidRPr="00554F63">
        <w:rPr>
          <w:lang w:eastAsia="zh-CN"/>
        </w:rPr>
        <w:t xml:space="preserve">HTTP 200 (OK) response towards the </w:t>
      </w:r>
      <w:r>
        <w:rPr>
          <w:lang w:eastAsia="zh-CN"/>
        </w:rPr>
        <w:t>PM</w:t>
      </w:r>
      <w:r w:rsidRPr="00554F63">
        <w:rPr>
          <w:lang w:eastAsia="zh-CN"/>
        </w:rPr>
        <w:t>AE-</w:t>
      </w:r>
      <w:r>
        <w:rPr>
          <w:lang w:eastAsia="zh-CN"/>
        </w:rPr>
        <w:t>C.</w:t>
      </w:r>
    </w:p>
    <w:p w14:paraId="796070D7" w14:textId="77777777" w:rsidR="00B30001" w:rsidRDefault="00B30001" w:rsidP="00B30001">
      <w:pPr>
        <w:rPr>
          <w:lang w:eastAsia="zh-CN"/>
        </w:rPr>
      </w:pPr>
      <w:r>
        <w:t xml:space="preserve">If </w:t>
      </w:r>
      <w:r>
        <w:rPr>
          <w:lang w:eastAsia="zh-CN"/>
        </w:rPr>
        <w:t xml:space="preserve">the PMAE-C </w:t>
      </w:r>
      <w:r>
        <w:t xml:space="preserve">is not </w:t>
      </w:r>
      <w:r w:rsidRPr="00485FB5">
        <w:rPr>
          <w:lang w:eastAsia="zh-CN"/>
        </w:rPr>
        <w:t xml:space="preserve">allowed to </w:t>
      </w:r>
      <w:r>
        <w:rPr>
          <w:lang w:eastAsia="zh-CN"/>
        </w:rPr>
        <w:t>request PEGC configuration, the PGAE</w:t>
      </w:r>
      <w:r>
        <w:t>-C shall:</w:t>
      </w:r>
    </w:p>
    <w:p w14:paraId="03D5D02F" w14:textId="77777777" w:rsidR="00B30001" w:rsidRDefault="00B30001" w:rsidP="00B30001">
      <w:pPr>
        <w:pStyle w:val="B1"/>
      </w:pPr>
      <w:r>
        <w:rPr>
          <w:lang w:eastAsia="zh-CN"/>
        </w:rPr>
        <w:t>a)</w:t>
      </w:r>
      <w:r>
        <w:rPr>
          <w:lang w:eastAsia="zh-CN"/>
        </w:rPr>
        <w:tab/>
      </w:r>
      <w:r>
        <w:t>generate an HTTP 403 (Forbidden) response according to IETF RFC </w:t>
      </w:r>
      <w:r w:rsidR="00F84143">
        <w:t>9110</w:t>
      </w:r>
      <w:r>
        <w:t> [4]. In the 403 (Forbidden) response message, the PGAE-C:</w:t>
      </w:r>
    </w:p>
    <w:p w14:paraId="3CA05A17" w14:textId="77777777" w:rsidR="00B30001" w:rsidRDefault="00B30001" w:rsidP="00B30001">
      <w:pPr>
        <w:pStyle w:val="B2"/>
      </w:pPr>
      <w:r>
        <w:t>1)</w:t>
      </w:r>
      <w:r>
        <w:tab/>
        <w:t>shall include a Content-Type header field set to "application/vnd.3gpp.pinapp-info+xml"; and</w:t>
      </w:r>
    </w:p>
    <w:p w14:paraId="6EACF4FA" w14:textId="77777777" w:rsidR="00B30001" w:rsidRDefault="00B30001" w:rsidP="00B30001">
      <w:pPr>
        <w:pStyle w:val="B2"/>
      </w:pPr>
      <w:r>
        <w:t>2)</w:t>
      </w:r>
      <w:r>
        <w:tab/>
        <w:t xml:space="preserve">shall include an application/vnd.3gpp.pinapp-info+xml MIME body with a </w:t>
      </w:r>
      <w:r w:rsidRPr="00A23C86">
        <w:t>&lt;</w:t>
      </w:r>
      <w:r>
        <w:t>pin-management-pegc-configuration-reject</w:t>
      </w:r>
      <w:r w:rsidRPr="00A23C86">
        <w:t>&gt;</w:t>
      </w:r>
      <w:r>
        <w:t xml:space="preserve"> element in the &lt;pinapp-info&gt; root element and within the </w:t>
      </w:r>
      <w:r w:rsidRPr="00A23C86">
        <w:t>&lt;</w:t>
      </w:r>
      <w:r>
        <w:t>pin-management-pegc-configuration-reject</w:t>
      </w:r>
      <w:r w:rsidRPr="00A23C86">
        <w:t>&gt;</w:t>
      </w:r>
      <w:r>
        <w:t xml:space="preserve"> element:</w:t>
      </w:r>
    </w:p>
    <w:p w14:paraId="7C3F05BD" w14:textId="77777777" w:rsidR="00B30001" w:rsidRDefault="00B30001" w:rsidP="00B30001">
      <w:pPr>
        <w:pStyle w:val="B3"/>
        <w:rPr>
          <w:lang w:eastAsia="zh-CN"/>
        </w:rPr>
      </w:pPr>
      <w:r>
        <w:rPr>
          <w:lang w:eastAsia="zh-CN"/>
        </w:rPr>
        <w:t>i)</w:t>
      </w:r>
      <w:r>
        <w:rPr>
          <w:lang w:eastAsia="zh-CN"/>
        </w:rPr>
        <w:tab/>
        <w:t xml:space="preserve">shall include </w:t>
      </w:r>
      <w:r>
        <w:t>a &lt;</w:t>
      </w:r>
      <w:r>
        <w:rPr>
          <w:lang w:eastAsia="zh-CN"/>
        </w:rPr>
        <w:t>cause</w:t>
      </w:r>
      <w:r>
        <w:t>&gt; element set to an appropriate cause for PEGC configuration failure; and</w:t>
      </w:r>
    </w:p>
    <w:p w14:paraId="18CC2BA8" w14:textId="77777777" w:rsidR="00B30001" w:rsidRDefault="00B30001" w:rsidP="00B30001">
      <w:pPr>
        <w:pStyle w:val="B1"/>
        <w:rPr>
          <w:lang w:eastAsia="zh-CN"/>
        </w:rPr>
      </w:pPr>
      <w:r>
        <w:rPr>
          <w:lang w:eastAsia="zh-CN"/>
        </w:rPr>
        <w:t>b)</w:t>
      </w:r>
      <w:r>
        <w:rPr>
          <w:lang w:eastAsia="zh-CN"/>
        </w:rPr>
        <w:tab/>
        <w:t xml:space="preserve">send the HTTP </w:t>
      </w:r>
      <w:r>
        <w:t>403 (Forbidden)</w:t>
      </w:r>
      <w:r>
        <w:rPr>
          <w:lang w:eastAsia="zh-CN"/>
        </w:rPr>
        <w:t xml:space="preserve"> response towards the PMAE-C.</w:t>
      </w:r>
    </w:p>
    <w:p w14:paraId="6BB39994" w14:textId="77777777" w:rsidR="00B30001" w:rsidRDefault="00B30001" w:rsidP="00B30001">
      <w:pPr>
        <w:pStyle w:val="Heading4"/>
        <w:rPr>
          <w:lang w:eastAsia="zh-CN"/>
        </w:rPr>
      </w:pPr>
      <w:bookmarkStart w:id="318" w:name="_Toc160556421"/>
      <w:r>
        <w:t>5.8.2.4</w:t>
      </w:r>
      <w:r>
        <w:tab/>
      </w:r>
      <w:r w:rsidRPr="00C335DF">
        <w:t xml:space="preserve">PIN </w:t>
      </w:r>
      <w:r>
        <w:t>Configuration Service Continuity Update</w:t>
      </w:r>
      <w:bookmarkEnd w:id="318"/>
    </w:p>
    <w:p w14:paraId="6417C2E4" w14:textId="77777777" w:rsidR="00B30001" w:rsidRDefault="00B30001" w:rsidP="00B30001">
      <w:pPr>
        <w:pStyle w:val="Heading5"/>
        <w:rPr>
          <w:lang w:eastAsia="zh-CN"/>
        </w:rPr>
      </w:pPr>
      <w:bookmarkStart w:id="319" w:name="_Toc160556422"/>
      <w:r>
        <w:rPr>
          <w:rFonts w:hint="eastAsia"/>
          <w:lang w:eastAsia="zh-CN"/>
        </w:rPr>
        <w:t>5</w:t>
      </w:r>
      <w:r>
        <w:rPr>
          <w:lang w:eastAsia="zh-CN"/>
        </w:rPr>
        <w:t>.8.2.4.1</w:t>
      </w:r>
      <w:r>
        <w:rPr>
          <w:lang w:eastAsia="zh-CN"/>
        </w:rPr>
        <w:tab/>
        <w:t>PMAE-C procedure</w:t>
      </w:r>
      <w:bookmarkEnd w:id="319"/>
    </w:p>
    <w:p w14:paraId="7E9C960B" w14:textId="77777777" w:rsidR="00B30001" w:rsidRDefault="00B30001" w:rsidP="00B30001">
      <w:r>
        <w:t xml:space="preserve">PMAE-C, after accepting service continuity request for a PIN Element,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to update the PIN Server. </w:t>
      </w:r>
      <w:r w:rsidRPr="00684E14">
        <w:t xml:space="preserve">In the </w:t>
      </w:r>
      <w:r>
        <w:t>HTTP POST request</w:t>
      </w:r>
      <w:r w:rsidRPr="00684E14">
        <w:t xml:space="preserve">, the </w:t>
      </w:r>
      <w:r>
        <w:t>PMAE-C</w:t>
      </w:r>
      <w:r w:rsidRPr="00684E14">
        <w:t>:</w:t>
      </w:r>
    </w:p>
    <w:p w14:paraId="58350F71" w14:textId="77777777" w:rsidR="00B30001" w:rsidRDefault="00B30001" w:rsidP="00B30001">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PGAE-C;</w:t>
      </w:r>
    </w:p>
    <w:p w14:paraId="069E4E2D" w14:textId="77777777" w:rsidR="00B30001" w:rsidRPr="0073469F" w:rsidRDefault="00B30001" w:rsidP="00B30001">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0229CBF3" w14:textId="77777777" w:rsidR="00B30001" w:rsidRDefault="00B30001" w:rsidP="00B30001">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pin-configuration-service-continuity-update-request</w:t>
      </w:r>
      <w:r w:rsidRPr="0073469F">
        <w:t>&gt;</w:t>
      </w:r>
      <w:r w:rsidRPr="001D4A5C">
        <w:t xml:space="preserve"> element in the &lt;</w:t>
      </w:r>
      <w:r>
        <w:t>pinapp</w:t>
      </w:r>
      <w:r w:rsidRPr="001D4A5C">
        <w:t>-info&gt; root element</w:t>
      </w:r>
      <w:r>
        <w:t xml:space="preserve"> and within the </w:t>
      </w:r>
      <w:r w:rsidRPr="0073469F">
        <w:t>&lt;</w:t>
      </w:r>
      <w:r>
        <w:t>pin-configuration-service-continuity-update-request</w:t>
      </w:r>
      <w:r w:rsidRPr="0073469F">
        <w:t>&gt;</w:t>
      </w:r>
      <w:r w:rsidRPr="001D4A5C">
        <w:t xml:space="preserve"> element</w:t>
      </w:r>
      <w:r>
        <w:t>:</w:t>
      </w:r>
    </w:p>
    <w:p w14:paraId="1881D437" w14:textId="77777777" w:rsidR="00B30001" w:rsidRDefault="00B30001" w:rsidP="00B30001">
      <w:pPr>
        <w:pStyle w:val="B2"/>
      </w:pPr>
      <w:r>
        <w:t>1</w:t>
      </w:r>
      <w:r w:rsidRPr="00766283">
        <w:t>)</w:t>
      </w:r>
      <w:r>
        <w:tab/>
      </w:r>
      <w:r w:rsidRPr="00766283">
        <w:t>shall include a &lt;</w:t>
      </w:r>
      <w:r>
        <w:t>pin-client-identifier</w:t>
      </w:r>
      <w:r w:rsidRPr="00766283">
        <w:t xml:space="preserve">&gt; element set to </w:t>
      </w:r>
      <w:r w:rsidRPr="0051205A">
        <w:t xml:space="preserve">the </w:t>
      </w:r>
      <w:r w:rsidRPr="001A7865">
        <w:t>PIN client ID</w:t>
      </w:r>
      <w:r>
        <w:t xml:space="preserve"> of the PMAE-C;</w:t>
      </w:r>
    </w:p>
    <w:p w14:paraId="47B6F888" w14:textId="77777777" w:rsidR="00B30001" w:rsidRDefault="00B30001" w:rsidP="00B30001">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51694CE0" w14:textId="77777777" w:rsidR="00B30001" w:rsidRDefault="00B30001" w:rsidP="00B30001">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continuity is requested;</w:t>
      </w:r>
    </w:p>
    <w:p w14:paraId="4FB7148D" w14:textId="77777777" w:rsidR="00B30001" w:rsidRDefault="00B30001" w:rsidP="00B30001">
      <w:pPr>
        <w:pStyle w:val="B2"/>
      </w:pPr>
      <w:r>
        <w:t>4)</w:t>
      </w:r>
      <w:r>
        <w:tab/>
      </w:r>
      <w:r w:rsidRPr="00766283">
        <w:t>shall include a &lt;</w:t>
      </w:r>
      <w:r>
        <w:t>pine-id</w:t>
      </w:r>
      <w:r w:rsidRPr="00766283">
        <w:t xml:space="preserve">&gt; element set to </w:t>
      </w:r>
      <w:r w:rsidRPr="0051205A">
        <w:t xml:space="preserve">the </w:t>
      </w:r>
      <w:r>
        <w:t>PINE ID, which identifies the PIN Element for which service continuity is requested;</w:t>
      </w:r>
    </w:p>
    <w:p w14:paraId="3D9C43A2" w14:textId="77777777" w:rsidR="00B30001" w:rsidRDefault="00B30001" w:rsidP="00B30001">
      <w:pPr>
        <w:pStyle w:val="B2"/>
      </w:pPr>
      <w:r>
        <w:lastRenderedPageBreak/>
        <w:t>5)</w:t>
      </w:r>
      <w:r>
        <w:tab/>
      </w:r>
      <w:r w:rsidRPr="00766283">
        <w:t>shall include a &lt;</w:t>
      </w:r>
      <w:r>
        <w:t>source-pin-gateway-client-identifier</w:t>
      </w:r>
      <w:r w:rsidRPr="00766283">
        <w:t xml:space="preserve">&gt; element set to </w:t>
      </w:r>
      <w:r w:rsidRPr="0051205A">
        <w:t xml:space="preserve">the </w:t>
      </w:r>
      <w:r w:rsidRPr="001A7865">
        <w:t>P</w:t>
      </w:r>
      <w:r>
        <w:t>EGC</w:t>
      </w:r>
      <w:r w:rsidRPr="001A7865">
        <w:t xml:space="preserve"> ID</w:t>
      </w:r>
      <w:r>
        <w:t xml:space="preserve"> of the source PGAE-C (e.g., IP address, GPSI, MSIDDN);</w:t>
      </w:r>
    </w:p>
    <w:p w14:paraId="2EDB7299" w14:textId="77777777" w:rsidR="00B30001" w:rsidRDefault="00B30001" w:rsidP="00B30001">
      <w:pPr>
        <w:pStyle w:val="B2"/>
      </w:pPr>
      <w:r>
        <w:t>6)</w:t>
      </w:r>
      <w:r>
        <w:tab/>
      </w:r>
      <w:r w:rsidRPr="00766283">
        <w:t>shall include a &lt;</w:t>
      </w:r>
      <w:r>
        <w:t>target-pin-gateway-client-identifier</w:t>
      </w:r>
      <w:r w:rsidRPr="00766283">
        <w:t xml:space="preserve">&gt; element set to </w:t>
      </w:r>
      <w:r w:rsidRPr="0051205A">
        <w:t xml:space="preserve">the </w:t>
      </w:r>
      <w:r w:rsidRPr="001A7865">
        <w:t>P</w:t>
      </w:r>
      <w:r>
        <w:t>EGC</w:t>
      </w:r>
      <w:r w:rsidRPr="001A7865">
        <w:t xml:space="preserve"> ID</w:t>
      </w:r>
      <w:r>
        <w:t xml:space="preserve"> of the target PGAE-C (e.g., IP address, GPSI, MSIDDN);</w:t>
      </w:r>
    </w:p>
    <w:p w14:paraId="33C81BC5" w14:textId="77777777" w:rsidR="00B30001" w:rsidRDefault="00B30001" w:rsidP="00B30001">
      <w:pPr>
        <w:pStyle w:val="B2"/>
      </w:pPr>
      <w:r>
        <w:t>7)</w:t>
      </w:r>
      <w:r>
        <w:tab/>
      </w:r>
      <w:r w:rsidRPr="00766283">
        <w:t>shall include a &lt;</w:t>
      </w:r>
      <w:r>
        <w:t>application-client-identifier</w:t>
      </w:r>
      <w:r w:rsidRPr="00766283">
        <w:t xml:space="preserve">&gt; element set to </w:t>
      </w:r>
      <w:r w:rsidRPr="0051205A">
        <w:t xml:space="preserve">the </w:t>
      </w:r>
      <w:r>
        <w:t>identifier of the application client, which identifies the application client in PINE where the service is terminated;</w:t>
      </w:r>
    </w:p>
    <w:p w14:paraId="1EDE1349" w14:textId="77777777" w:rsidR="00B30001" w:rsidRDefault="00B30001" w:rsidP="00B30001">
      <w:pPr>
        <w:pStyle w:val="B2"/>
      </w:pPr>
      <w:r>
        <w:t>8)</w:t>
      </w:r>
      <w:r>
        <w:tab/>
      </w:r>
      <w:r w:rsidRPr="00766283">
        <w:t>shall include a &lt;</w:t>
      </w:r>
      <w:r>
        <w:t>application-server-identifier</w:t>
      </w:r>
      <w:r w:rsidRPr="00766283">
        <w:t xml:space="preserve">&gt; element set to </w:t>
      </w:r>
      <w:r w:rsidRPr="0051205A">
        <w:t xml:space="preserve">the </w:t>
      </w:r>
      <w:r>
        <w:t>identifier of the application server, which identifies the application server producing the service;</w:t>
      </w:r>
    </w:p>
    <w:p w14:paraId="48968C45" w14:textId="77777777" w:rsidR="00B30001" w:rsidRDefault="00B30001" w:rsidP="00B30001">
      <w:pPr>
        <w:pStyle w:val="B2"/>
        <w:rPr>
          <w:lang w:eastAsia="zh-CN"/>
        </w:rPr>
      </w:pPr>
      <w:r>
        <w:t>9)</w:t>
      </w:r>
      <w:r>
        <w:tab/>
      </w:r>
      <w:r w:rsidRPr="00766283">
        <w:t>shall include a &lt;</w:t>
      </w:r>
      <w:r>
        <w:t>application-session-identifier</w:t>
      </w:r>
      <w:r w:rsidRPr="00766283">
        <w:t xml:space="preserve">&gt; element set to </w:t>
      </w:r>
      <w:r w:rsidRPr="0051205A">
        <w:t xml:space="preserve">the </w:t>
      </w:r>
      <w:r>
        <w:t>identifier of the application traffic, which identifies the application traffic to be continued; and</w:t>
      </w:r>
    </w:p>
    <w:p w14:paraId="5290081C" w14:textId="77777777" w:rsidR="00B30001" w:rsidRPr="00751ADA" w:rsidRDefault="00B30001" w:rsidP="00B30001">
      <w:pPr>
        <w:pStyle w:val="B2"/>
      </w:pPr>
      <w:r>
        <w:t>10)</w:t>
      </w:r>
      <w:r>
        <w:tab/>
      </w:r>
      <w:r w:rsidRPr="007B7812">
        <w:t>may include a &lt;application-</w:t>
      </w:r>
      <w:r>
        <w:t>session</w:t>
      </w:r>
      <w:r w:rsidRPr="007B7812">
        <w:t xml:space="preserve">-descriptor&gt; </w:t>
      </w:r>
      <w:r w:rsidRPr="00751ADA">
        <w:t>element set to the</w:t>
      </w:r>
      <w:r w:rsidRPr="007B7812">
        <w:t xml:space="preserve"> descriptor of application traffic flows (e.g., IP</w:t>
      </w:r>
      <w:r>
        <w:t>v</w:t>
      </w:r>
      <w:r w:rsidRPr="007B7812">
        <w:t>4 tuple)</w:t>
      </w:r>
      <w:r>
        <w:t>.</w:t>
      </w:r>
    </w:p>
    <w:p w14:paraId="7A93FA3A" w14:textId="77777777" w:rsidR="00B30001" w:rsidRDefault="00B30001" w:rsidP="00B30001">
      <w:pPr>
        <w:pStyle w:val="B2"/>
        <w:ind w:left="0" w:firstLine="0"/>
        <w:rPr>
          <w:lang w:eastAsia="zh-CN"/>
        </w:rPr>
      </w:pPr>
      <w:r>
        <w:t xml:space="preserve">The PMAE-C shall send the generated HTTP POST request towards the PAE-S according to </w:t>
      </w:r>
      <w:r w:rsidRPr="000A20F1">
        <w:t>IETF</w:t>
      </w:r>
      <w:r>
        <w:t> </w:t>
      </w:r>
      <w:r w:rsidRPr="000A20F1">
        <w:t>RFC</w:t>
      </w:r>
      <w:r>
        <w:t> </w:t>
      </w:r>
      <w:r w:rsidR="00F84143">
        <w:t>9110</w:t>
      </w:r>
      <w:r>
        <w:t> </w:t>
      </w:r>
      <w:r w:rsidRPr="0006242D">
        <w:t>[</w:t>
      </w:r>
      <w:r>
        <w:t>4]</w:t>
      </w:r>
      <w:r>
        <w:rPr>
          <w:rFonts w:hint="eastAsia"/>
          <w:lang w:eastAsia="zh-CN"/>
        </w:rPr>
        <w:t>.</w:t>
      </w:r>
    </w:p>
    <w:p w14:paraId="19F37E08" w14:textId="77777777" w:rsidR="00B30001" w:rsidRDefault="00B30001" w:rsidP="00B30001">
      <w:r>
        <w:rPr>
          <w:lang w:eastAsia="zh-CN"/>
        </w:rPr>
        <w:t>Up</w:t>
      </w:r>
      <w:r>
        <w:rPr>
          <w:lang w:eastAsia="x-none"/>
        </w:rPr>
        <w:t xml:space="preserve">on reception of an </w:t>
      </w:r>
      <w:r w:rsidRPr="00A668CB">
        <w:rPr>
          <w:lang w:eastAsia="zh-CN"/>
        </w:rPr>
        <w:t xml:space="preserve">HTTP 204 (No content) or </w:t>
      </w:r>
      <w:r>
        <w:rPr>
          <w:lang w:eastAsia="zh-CN"/>
        </w:rPr>
        <w:t xml:space="preserve">an </w:t>
      </w:r>
      <w:r>
        <w:t>HTTP 200 (OK) response message containing:</w:t>
      </w:r>
    </w:p>
    <w:p w14:paraId="2D36AF3B" w14:textId="77777777" w:rsidR="00B30001" w:rsidRDefault="00B30001" w:rsidP="00B30001">
      <w:pPr>
        <w:pStyle w:val="B1"/>
      </w:pPr>
      <w:r>
        <w:t>a)</w:t>
      </w:r>
      <w:r>
        <w:tab/>
        <w:t>a Content-Type header field set to "application/vnd.3gpp.pinapp-info+xml"; and</w:t>
      </w:r>
    </w:p>
    <w:p w14:paraId="25ED385C" w14:textId="77777777" w:rsidR="00B30001" w:rsidRDefault="00B30001" w:rsidP="00B30001">
      <w:pPr>
        <w:pStyle w:val="B1"/>
      </w:pPr>
      <w:r>
        <w:t>b)</w:t>
      </w:r>
      <w:r>
        <w:tab/>
        <w:t xml:space="preserve">an application/vnd.3gpp.pinapp-info+xml MIME body with a &lt;pin-configuration-service-continuity-update-accept&gt; element in the &lt;pinapp-info&gt; root element, and within the </w:t>
      </w:r>
      <w:r w:rsidRPr="0073469F">
        <w:t>&lt;</w:t>
      </w:r>
      <w:r>
        <w:t>pin-configuration-service-continuity-update-accept</w:t>
      </w:r>
      <w:r w:rsidRPr="0073469F">
        <w:t>&gt;</w:t>
      </w:r>
      <w:r w:rsidRPr="001D4A5C">
        <w:t xml:space="preserve"> element</w:t>
      </w:r>
      <w:r>
        <w:t>,</w:t>
      </w:r>
    </w:p>
    <w:p w14:paraId="1897F7AB" w14:textId="77777777" w:rsidR="00B30001" w:rsidRDefault="00B30001" w:rsidP="00B30001">
      <w:r>
        <w:t xml:space="preserve">the PMAE-C shall </w:t>
      </w:r>
      <w:r w:rsidRPr="0078533D">
        <w:t>consider</w:t>
      </w:r>
      <w:r>
        <w:t xml:space="preserve"> </w:t>
      </w:r>
      <w:r w:rsidRPr="00032B17">
        <w:t>the</w:t>
      </w:r>
      <w:r>
        <w:t xml:space="preserve"> PIN configuration service continuity update request is accepted by the PAE-S and shall store the service continuity policy information, if available.</w:t>
      </w:r>
    </w:p>
    <w:p w14:paraId="19051139" w14:textId="77777777" w:rsidR="00B30001" w:rsidRDefault="00B30001" w:rsidP="00B30001">
      <w:r>
        <w:rPr>
          <w:lang w:eastAsia="zh-CN"/>
        </w:rPr>
        <w:t>Up</w:t>
      </w:r>
      <w:r>
        <w:rPr>
          <w:lang w:eastAsia="x-none"/>
        </w:rPr>
        <w:t xml:space="preserve">on reception of an </w:t>
      </w:r>
      <w:r>
        <w:t>HTTP 403 (Forbidden) response message containing:</w:t>
      </w:r>
    </w:p>
    <w:p w14:paraId="727270BA" w14:textId="77777777" w:rsidR="00B30001" w:rsidRDefault="00B30001" w:rsidP="00B30001">
      <w:pPr>
        <w:pStyle w:val="B1"/>
      </w:pPr>
      <w:r>
        <w:t>a)</w:t>
      </w:r>
      <w:r>
        <w:tab/>
        <w:t>a Content-Type header field set to "application/vnd.3gpp.pinapp-info+xml"; and</w:t>
      </w:r>
    </w:p>
    <w:p w14:paraId="2B5B722D" w14:textId="77777777" w:rsidR="00B30001" w:rsidRDefault="00B30001" w:rsidP="00B30001">
      <w:pPr>
        <w:pStyle w:val="B1"/>
      </w:pPr>
      <w:r>
        <w:t>b)</w:t>
      </w:r>
      <w:r>
        <w:tab/>
        <w:t xml:space="preserve">an application/vnd.3gpp.pinapp-info+xml MIME body with a &lt;pin-configuration-service-continuity-update-reject&gt; element in the &lt;pinapp-info&gt; root element, and within the </w:t>
      </w:r>
      <w:r w:rsidRPr="00A23C86">
        <w:t>&lt;</w:t>
      </w:r>
      <w:r>
        <w:t>pin-configuration-service-continuity-update-reject</w:t>
      </w:r>
      <w:r w:rsidRPr="00A23C86">
        <w:t>&gt;</w:t>
      </w:r>
      <w:r>
        <w:t xml:space="preserve"> element,</w:t>
      </w:r>
    </w:p>
    <w:p w14:paraId="6E3803AF" w14:textId="77777777" w:rsidR="00B30001" w:rsidRDefault="00B30001" w:rsidP="00B30001">
      <w:pPr>
        <w:rPr>
          <w:lang w:eastAsia="zh-CN"/>
        </w:rPr>
      </w:pPr>
      <w:r>
        <w:t>the PMAE-C shall consider the PIN configuration service continuity update request is not accepted by the PAE-S.</w:t>
      </w:r>
    </w:p>
    <w:p w14:paraId="75F23A85" w14:textId="77777777" w:rsidR="00B30001" w:rsidRDefault="00B30001" w:rsidP="00B30001">
      <w:pPr>
        <w:pStyle w:val="Heading5"/>
        <w:rPr>
          <w:lang w:eastAsia="zh-CN"/>
        </w:rPr>
      </w:pPr>
      <w:bookmarkStart w:id="320" w:name="_Toc160556423"/>
      <w:r>
        <w:rPr>
          <w:rFonts w:hint="eastAsia"/>
          <w:lang w:eastAsia="zh-CN"/>
        </w:rPr>
        <w:t>5</w:t>
      </w:r>
      <w:r>
        <w:rPr>
          <w:lang w:eastAsia="zh-CN"/>
        </w:rPr>
        <w:t>.8.2.4.2</w:t>
      </w:r>
      <w:r>
        <w:rPr>
          <w:lang w:eastAsia="zh-CN"/>
        </w:rPr>
        <w:tab/>
        <w:t>PAE-S procedure</w:t>
      </w:r>
      <w:bookmarkEnd w:id="320"/>
    </w:p>
    <w:p w14:paraId="68BBFA86" w14:textId="77777777" w:rsidR="00B30001" w:rsidRDefault="00B30001" w:rsidP="00B30001">
      <w:r>
        <w:rPr>
          <w:lang w:eastAsia="x-none"/>
        </w:rPr>
        <w:t>Upon reception of an HTTP POST request</w:t>
      </w:r>
      <w:r>
        <w:t xml:space="preserve"> message containing:</w:t>
      </w:r>
    </w:p>
    <w:p w14:paraId="0E86CA6A" w14:textId="77777777" w:rsidR="00B30001" w:rsidRDefault="00B30001" w:rsidP="00B30001">
      <w:pPr>
        <w:pStyle w:val="B1"/>
      </w:pPr>
      <w:r>
        <w:t>a)</w:t>
      </w:r>
      <w:r>
        <w:tab/>
        <w:t>a Content-Type header field set to "application/vnd.3gpp.pinapp-info+xml"; and</w:t>
      </w:r>
    </w:p>
    <w:p w14:paraId="640FEEEA" w14:textId="77777777" w:rsidR="00B30001" w:rsidRDefault="00B30001" w:rsidP="00B30001">
      <w:pPr>
        <w:pStyle w:val="B1"/>
      </w:pPr>
      <w:r>
        <w:t>b)</w:t>
      </w:r>
      <w:r>
        <w:tab/>
        <w:t>an application/vnd.3gpp.pinapp-info+xml MIME body with a &lt;pin-configuration-service-continuity-update-request&gt; element in the &lt;pinapp-info&gt; root element;</w:t>
      </w:r>
    </w:p>
    <w:p w14:paraId="524D7FDE" w14:textId="77777777" w:rsidR="00B30001" w:rsidRDefault="00B30001" w:rsidP="00B30001">
      <w:r>
        <w:t xml:space="preserve">the PAE-S shall </w:t>
      </w:r>
      <w:r>
        <w:rPr>
          <w:noProof/>
        </w:rPr>
        <w:t xml:space="preserve">validate the request and check if the PMAE-C is </w:t>
      </w:r>
      <w:r w:rsidRPr="009C36D7">
        <w:t>authorized</w:t>
      </w:r>
      <w:r>
        <w:rPr>
          <w:noProof/>
        </w:rPr>
        <w:t xml:space="preserve"> to request service continuity update</w:t>
      </w:r>
      <w:r>
        <w:t>.</w:t>
      </w:r>
    </w:p>
    <w:p w14:paraId="022F40F8" w14:textId="77777777" w:rsidR="00B30001" w:rsidRDefault="00B30001" w:rsidP="00B30001">
      <w:r>
        <w:t xml:space="preserve">If </w:t>
      </w:r>
      <w:r>
        <w:rPr>
          <w:lang w:eastAsia="zh-CN"/>
        </w:rPr>
        <w:t xml:space="preserve">the PMAE-C </w:t>
      </w:r>
      <w:r>
        <w:t xml:space="preserve">is </w:t>
      </w:r>
      <w:r w:rsidRPr="00485FB5">
        <w:rPr>
          <w:lang w:eastAsia="zh-CN"/>
        </w:rPr>
        <w:t xml:space="preserve">allowed to </w:t>
      </w:r>
      <w:r>
        <w:rPr>
          <w:lang w:eastAsia="zh-CN"/>
        </w:rPr>
        <w:t xml:space="preserve">update service continuity and the PIN element is authorized, determines policy information for the PINE. </w:t>
      </w:r>
      <w:r>
        <w:rPr>
          <w:noProof/>
        </w:rPr>
        <w:t xml:space="preserve">After successful validation and authorization of </w:t>
      </w:r>
      <w:r w:rsidR="005A1069">
        <w:rPr>
          <w:noProof/>
        </w:rPr>
        <w:t>PMAE-C</w:t>
      </w:r>
      <w:r>
        <w:rPr>
          <w:noProof/>
        </w:rPr>
        <w:t xml:space="preserve">, the PAE-S </w:t>
      </w:r>
      <w:r>
        <w:t>shall:</w:t>
      </w:r>
    </w:p>
    <w:p w14:paraId="69DC0AFC" w14:textId="77777777" w:rsidR="00B30001" w:rsidRDefault="00B30001" w:rsidP="00B30001">
      <w:pPr>
        <w:pStyle w:val="B1"/>
      </w:pPr>
      <w:r>
        <w:t>a)</w:t>
      </w:r>
      <w:r>
        <w:tab/>
      </w:r>
      <w:r w:rsidRPr="00554F63">
        <w:t>generate</w:t>
      </w:r>
      <w:r>
        <w:t xml:space="preserve"> an</w:t>
      </w:r>
      <w:r w:rsidRPr="00554F63">
        <w:t xml:space="preserve"> </w:t>
      </w:r>
      <w:r w:rsidRPr="00A668CB">
        <w:t xml:space="preserve">HTTP 204 (No content) or </w:t>
      </w:r>
      <w:r w:rsidRPr="00554F63">
        <w:t xml:space="preserve">an 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PAE-S</w:t>
      </w:r>
      <w:r w:rsidRPr="00554F63">
        <w:t>:</w:t>
      </w:r>
    </w:p>
    <w:p w14:paraId="399E5BC9" w14:textId="77777777" w:rsidR="00B30001" w:rsidRDefault="00B30001" w:rsidP="00B30001">
      <w:pPr>
        <w:pStyle w:val="B2"/>
      </w:pPr>
      <w:r>
        <w:t>1)</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0B3410A1" w14:textId="77777777" w:rsidR="00B30001" w:rsidRDefault="00B30001" w:rsidP="00B30001">
      <w:pPr>
        <w:pStyle w:val="B2"/>
      </w:pPr>
      <w:r>
        <w:t>2)</w:t>
      </w:r>
      <w:r>
        <w:tab/>
      </w:r>
      <w:r w:rsidRPr="004E7BF5">
        <w:t>shall include an application/vnd.3gpp.</w:t>
      </w:r>
      <w:r>
        <w:t>pinapp</w:t>
      </w:r>
      <w:r w:rsidRPr="004E7BF5">
        <w:t xml:space="preserve">-info+xml MIME body </w:t>
      </w:r>
      <w:r>
        <w:t xml:space="preserve">with a </w:t>
      </w:r>
      <w:r w:rsidRPr="00A23C86">
        <w:t>&lt;</w:t>
      </w:r>
      <w:r>
        <w:t>pin-configuration-service-continuity-update-accept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pin-configuration-service-continuity-update-accept</w:t>
      </w:r>
      <w:r w:rsidRPr="00A23C86">
        <w:t>&gt;</w:t>
      </w:r>
      <w:r w:rsidRPr="004E7BF5">
        <w:t xml:space="preserve"> element:</w:t>
      </w:r>
    </w:p>
    <w:p w14:paraId="676EA576" w14:textId="77777777" w:rsidR="00B30001" w:rsidRDefault="00B30001" w:rsidP="00B30001">
      <w:pPr>
        <w:pStyle w:val="B3"/>
      </w:pPr>
      <w:r>
        <w:t>i)</w:t>
      </w:r>
      <w:r>
        <w:tab/>
        <w:t xml:space="preserve">shall </w:t>
      </w:r>
      <w:r w:rsidRPr="00766283">
        <w:t>include a &lt;</w:t>
      </w:r>
      <w:r>
        <w:t>service-continuity-policy-information</w:t>
      </w:r>
      <w:r w:rsidRPr="00766283">
        <w:t>&gt; element set to</w:t>
      </w:r>
      <w:r>
        <w:t xml:space="preserve"> i</w:t>
      </w:r>
      <w:r w:rsidRPr="0079542B">
        <w:t>nformation about service continuity policy</w:t>
      </w:r>
      <w:r>
        <w:t>; and</w:t>
      </w:r>
    </w:p>
    <w:p w14:paraId="1ACE89D2" w14:textId="77777777" w:rsidR="00B30001" w:rsidRDefault="00B30001" w:rsidP="00B30001">
      <w:pPr>
        <w:pStyle w:val="B1"/>
        <w:rPr>
          <w:lang w:eastAsia="zh-CN"/>
        </w:rPr>
      </w:pPr>
      <w:r>
        <w:rPr>
          <w:lang w:eastAsia="zh-CN"/>
        </w:rPr>
        <w:lastRenderedPageBreak/>
        <w:t>b</w:t>
      </w:r>
      <w:r w:rsidRPr="00A50D38">
        <w:rPr>
          <w:lang w:eastAsia="zh-CN"/>
        </w:rPr>
        <w:t>)</w:t>
      </w:r>
      <w:r>
        <w:rPr>
          <w:lang w:eastAsia="zh-CN"/>
        </w:rPr>
        <w:tab/>
        <w:t xml:space="preserve">shall </w:t>
      </w:r>
      <w:r w:rsidRPr="00554F63">
        <w:rPr>
          <w:lang w:eastAsia="zh-CN"/>
        </w:rPr>
        <w:t xml:space="preserve">send the </w:t>
      </w:r>
      <w:bookmarkStart w:id="321" w:name="_Hlk143742166"/>
      <w:r w:rsidRPr="00A668CB">
        <w:rPr>
          <w:lang w:eastAsia="zh-CN"/>
        </w:rPr>
        <w:t xml:space="preserve">HTTP 204 (No content) or </w:t>
      </w:r>
      <w:bookmarkEnd w:id="321"/>
      <w:r w:rsidRPr="00554F63">
        <w:rPr>
          <w:lang w:eastAsia="zh-CN"/>
        </w:rPr>
        <w:t xml:space="preserve">HTTP 200 (OK) response towards the </w:t>
      </w:r>
      <w:r>
        <w:rPr>
          <w:lang w:eastAsia="zh-CN"/>
        </w:rPr>
        <w:t>PM</w:t>
      </w:r>
      <w:r w:rsidRPr="00554F63">
        <w:rPr>
          <w:lang w:eastAsia="zh-CN"/>
        </w:rPr>
        <w:t>AE-</w:t>
      </w:r>
      <w:r>
        <w:rPr>
          <w:lang w:eastAsia="zh-CN"/>
        </w:rPr>
        <w:t>C.</w:t>
      </w:r>
    </w:p>
    <w:p w14:paraId="0089EAA0" w14:textId="77777777" w:rsidR="00B30001" w:rsidRDefault="00B30001" w:rsidP="00B30001">
      <w:pPr>
        <w:rPr>
          <w:lang w:eastAsia="zh-CN"/>
        </w:rPr>
      </w:pPr>
      <w:r>
        <w:t xml:space="preserve">If </w:t>
      </w:r>
      <w:r>
        <w:rPr>
          <w:lang w:eastAsia="zh-CN"/>
        </w:rPr>
        <w:t xml:space="preserve">the PMAE-C </w:t>
      </w:r>
      <w:r>
        <w:t xml:space="preserve">is not </w:t>
      </w:r>
      <w:r w:rsidRPr="00485FB5">
        <w:rPr>
          <w:lang w:eastAsia="zh-CN"/>
        </w:rPr>
        <w:t xml:space="preserve">allowed to </w:t>
      </w:r>
      <w:r>
        <w:rPr>
          <w:lang w:eastAsia="zh-CN"/>
        </w:rPr>
        <w:t>update service continuity, the PAE</w:t>
      </w:r>
      <w:r>
        <w:t>-S shall:</w:t>
      </w:r>
    </w:p>
    <w:p w14:paraId="45FAAB7B" w14:textId="77777777" w:rsidR="00B30001" w:rsidRDefault="00B30001" w:rsidP="00B30001">
      <w:pPr>
        <w:pStyle w:val="B1"/>
      </w:pPr>
      <w:r>
        <w:rPr>
          <w:lang w:eastAsia="zh-CN"/>
        </w:rPr>
        <w:t>a)</w:t>
      </w:r>
      <w:r>
        <w:rPr>
          <w:lang w:eastAsia="zh-CN"/>
        </w:rPr>
        <w:tab/>
      </w:r>
      <w:r>
        <w:t>generate an HTTP 403 (Forbidden) response according to IETF RFC </w:t>
      </w:r>
      <w:r w:rsidR="00F84143">
        <w:t>9110</w:t>
      </w:r>
      <w:r>
        <w:t> [4]. In the 403 (Forbidden) response message, the PAE-S:</w:t>
      </w:r>
    </w:p>
    <w:p w14:paraId="3C915FBB" w14:textId="77777777" w:rsidR="00B30001" w:rsidRDefault="00B30001" w:rsidP="00B30001">
      <w:pPr>
        <w:pStyle w:val="B2"/>
      </w:pPr>
      <w:r>
        <w:t>1)</w:t>
      </w:r>
      <w:r>
        <w:tab/>
        <w:t>shall include a Content-Type header field set to "application/vnd.3gpp.pinapp-info+xml"; and</w:t>
      </w:r>
    </w:p>
    <w:p w14:paraId="30126A44" w14:textId="77777777" w:rsidR="00B30001" w:rsidRDefault="00B30001" w:rsidP="00B30001">
      <w:pPr>
        <w:pStyle w:val="B2"/>
      </w:pPr>
      <w:r>
        <w:t>2)</w:t>
      </w:r>
      <w:r>
        <w:tab/>
        <w:t xml:space="preserve">shall include an application/vnd.3gpp.pinapp-info+xml MIME body with a </w:t>
      </w:r>
      <w:r w:rsidRPr="00A23C86">
        <w:t>&lt;</w:t>
      </w:r>
      <w:r>
        <w:t>pin-configuration-service-continuity-update-reject</w:t>
      </w:r>
      <w:r w:rsidRPr="00A23C86">
        <w:t>&gt;</w:t>
      </w:r>
      <w:r>
        <w:t xml:space="preserve"> element in the &lt;pinapp-info&gt; root element and within the </w:t>
      </w:r>
      <w:r w:rsidRPr="00A23C86">
        <w:t>&lt;</w:t>
      </w:r>
      <w:r>
        <w:t>pin-configuration-service-continuity-update-reject</w:t>
      </w:r>
      <w:r w:rsidRPr="00A23C86">
        <w:t>&gt;</w:t>
      </w:r>
      <w:r>
        <w:t xml:space="preserve"> element:</w:t>
      </w:r>
    </w:p>
    <w:p w14:paraId="4D838AAB" w14:textId="77777777" w:rsidR="00B30001" w:rsidRDefault="00B30001" w:rsidP="00B30001">
      <w:pPr>
        <w:pStyle w:val="B3"/>
        <w:rPr>
          <w:lang w:eastAsia="zh-CN"/>
        </w:rPr>
      </w:pPr>
      <w:r>
        <w:rPr>
          <w:lang w:eastAsia="zh-CN"/>
        </w:rPr>
        <w:t>i)</w:t>
      </w:r>
      <w:r>
        <w:rPr>
          <w:lang w:eastAsia="zh-CN"/>
        </w:rPr>
        <w:tab/>
      </w:r>
      <w:r>
        <w:t>shall include a &lt;</w:t>
      </w:r>
      <w:r>
        <w:rPr>
          <w:lang w:eastAsia="zh-CN"/>
        </w:rPr>
        <w:t>cause</w:t>
      </w:r>
      <w:r>
        <w:t xml:space="preserve">&gt; element set to an appropriate cause for </w:t>
      </w:r>
      <w:r w:rsidRPr="005D33BC">
        <w:t xml:space="preserve">PIN </w:t>
      </w:r>
      <w:r>
        <w:t xml:space="preserve">configuration </w:t>
      </w:r>
      <w:r w:rsidRPr="005D33BC">
        <w:t xml:space="preserve">service </w:t>
      </w:r>
      <w:r>
        <w:t>continuity update failure; and</w:t>
      </w:r>
    </w:p>
    <w:p w14:paraId="4A6BA567" w14:textId="77777777" w:rsidR="00B30001" w:rsidRDefault="00B30001" w:rsidP="00B30001">
      <w:pPr>
        <w:pStyle w:val="B1"/>
        <w:rPr>
          <w:lang w:eastAsia="zh-CN"/>
        </w:rPr>
      </w:pPr>
      <w:r>
        <w:rPr>
          <w:lang w:eastAsia="zh-CN"/>
        </w:rPr>
        <w:t>b)</w:t>
      </w:r>
      <w:r>
        <w:rPr>
          <w:lang w:eastAsia="zh-CN"/>
        </w:rPr>
        <w:tab/>
        <w:t xml:space="preserve">send the HTTP </w:t>
      </w:r>
      <w:r>
        <w:t>403 (Forbidden)</w:t>
      </w:r>
      <w:r>
        <w:rPr>
          <w:lang w:eastAsia="zh-CN"/>
        </w:rPr>
        <w:t xml:space="preserve"> response towards the PMAE-C.</w:t>
      </w:r>
    </w:p>
    <w:p w14:paraId="1EB52DBF" w14:textId="77777777" w:rsidR="00FF4D22" w:rsidRDefault="00FF4D22" w:rsidP="00FF4D22">
      <w:pPr>
        <w:pStyle w:val="Heading4"/>
        <w:rPr>
          <w:lang w:eastAsia="zh-CN"/>
        </w:rPr>
      </w:pPr>
      <w:bookmarkStart w:id="322" w:name="_Toc160556424"/>
      <w:r>
        <w:t>5.8.2.5</w:t>
      </w:r>
      <w:r>
        <w:tab/>
      </w:r>
      <w:r w:rsidRPr="00C335DF">
        <w:t xml:space="preserve">PIN </w:t>
      </w:r>
      <w:r>
        <w:t>Management PEGC Discovery</w:t>
      </w:r>
      <w:bookmarkEnd w:id="322"/>
      <w:r>
        <w:t xml:space="preserve"> </w:t>
      </w:r>
    </w:p>
    <w:p w14:paraId="27A8BD3F" w14:textId="77777777" w:rsidR="00FF4D22" w:rsidRDefault="00FF4D22" w:rsidP="00FF4D22">
      <w:pPr>
        <w:pStyle w:val="Heading5"/>
        <w:rPr>
          <w:lang w:eastAsia="zh-CN"/>
        </w:rPr>
      </w:pPr>
      <w:bookmarkStart w:id="323" w:name="_Toc160556425"/>
      <w:r>
        <w:rPr>
          <w:rFonts w:hint="eastAsia"/>
          <w:lang w:eastAsia="zh-CN"/>
        </w:rPr>
        <w:t>5</w:t>
      </w:r>
      <w:r>
        <w:rPr>
          <w:lang w:eastAsia="zh-CN"/>
        </w:rPr>
        <w:t>.8.2.5.1</w:t>
      </w:r>
      <w:r>
        <w:rPr>
          <w:lang w:eastAsia="zh-CN"/>
        </w:rPr>
        <w:tab/>
        <w:t>PMAE-C procedure</w:t>
      </w:r>
      <w:bookmarkEnd w:id="323"/>
    </w:p>
    <w:p w14:paraId="0F70F0F5" w14:textId="77777777" w:rsidR="00FF4D22" w:rsidRDefault="00FF4D22" w:rsidP="00FF4D22">
      <w:r>
        <w:t xml:space="preserve">PMAE-C, after accepting service continuity request for a PIN Element and do not know target PEGC, generate an HTTP POST request </w:t>
      </w:r>
      <w:r w:rsidRPr="0006242D">
        <w:t>according to p</w:t>
      </w:r>
      <w:r>
        <w:t xml:space="preserve">rocedures as specified in </w:t>
      </w:r>
      <w:r w:rsidRPr="000A20F1">
        <w:t>IETF</w:t>
      </w:r>
      <w:r>
        <w:t> </w:t>
      </w:r>
      <w:r w:rsidRPr="000A20F1">
        <w:t>RFC</w:t>
      </w:r>
      <w:r>
        <w:t> </w:t>
      </w:r>
      <w:r w:rsidR="00F84143">
        <w:t>9110</w:t>
      </w:r>
      <w:r>
        <w:t> </w:t>
      </w:r>
      <w:r w:rsidRPr="0006242D">
        <w:t>[</w:t>
      </w:r>
      <w:r>
        <w:t xml:space="preserve">4] to discover a target PEGC, which can support service continuity. </w:t>
      </w:r>
      <w:r w:rsidRPr="00684E14">
        <w:t xml:space="preserve">In the </w:t>
      </w:r>
      <w:r>
        <w:t>HTTP POST request</w:t>
      </w:r>
      <w:r w:rsidRPr="00684E14">
        <w:t xml:space="preserve">, the </w:t>
      </w:r>
      <w:r>
        <w:t>PMAE-C</w:t>
      </w:r>
      <w:r w:rsidRPr="00684E14">
        <w:t>:</w:t>
      </w:r>
    </w:p>
    <w:p w14:paraId="7AD89D06" w14:textId="77777777" w:rsidR="00FF4D22" w:rsidRDefault="00FF4D22" w:rsidP="00FF4D22">
      <w:pPr>
        <w:pStyle w:val="B1"/>
        <w:rPr>
          <w:lang w:eastAsia="zh-CN"/>
        </w:rPr>
      </w:pPr>
      <w:r>
        <w:rPr>
          <w:lang w:eastAsia="zh-CN"/>
        </w:rPr>
        <w:t>a)</w:t>
      </w:r>
      <w:r>
        <w:rPr>
          <w:lang w:eastAsia="zh-CN"/>
        </w:rPr>
        <w:tab/>
      </w:r>
      <w:r w:rsidRPr="00CC0778">
        <w:rPr>
          <w:lang w:eastAsia="zh-CN"/>
        </w:rPr>
        <w:t xml:space="preserve">shall set the Request-URI to the URI </w:t>
      </w:r>
      <w:r>
        <w:rPr>
          <w:lang w:eastAsia="zh-CN"/>
        </w:rPr>
        <w:t>of the PGAE-C;</w:t>
      </w:r>
    </w:p>
    <w:p w14:paraId="630CEDF5" w14:textId="77777777" w:rsidR="00FF4D22" w:rsidRPr="0073469F" w:rsidRDefault="00FF4D22" w:rsidP="00FF4D22">
      <w:pPr>
        <w:pStyle w:val="B1"/>
      </w:pPr>
      <w:r>
        <w:t>b)</w:t>
      </w:r>
      <w:r>
        <w:tab/>
      </w:r>
      <w:r w:rsidRPr="0073469F">
        <w:t xml:space="preserve">shall include a </w:t>
      </w:r>
      <w:r>
        <w:t>Content-Type</w:t>
      </w:r>
      <w:r w:rsidRPr="0073469F">
        <w:t xml:space="preserve"> header field se</w:t>
      </w:r>
      <w:r>
        <w:t>t to "application/vnd.3gpp.pinapp</w:t>
      </w:r>
      <w:r w:rsidRPr="0073469F">
        <w:t>-info+xml";</w:t>
      </w:r>
      <w:r>
        <w:t xml:space="preserve"> and</w:t>
      </w:r>
    </w:p>
    <w:p w14:paraId="0211B6BC" w14:textId="77777777" w:rsidR="00FF4D22" w:rsidRDefault="00FF4D22" w:rsidP="00FF4D22">
      <w:pPr>
        <w:pStyle w:val="B1"/>
      </w:pPr>
      <w:r>
        <w:t>c</w:t>
      </w:r>
      <w:r w:rsidRPr="0073469F">
        <w:t>)</w:t>
      </w:r>
      <w:r w:rsidRPr="0073469F">
        <w:tab/>
        <w:t xml:space="preserve">shall include an </w:t>
      </w:r>
      <w:r>
        <w:t>application/vnd.3gpp.pinapp-info+xml</w:t>
      </w:r>
      <w:r w:rsidRPr="0073469F">
        <w:t xml:space="preserve"> MIME body </w:t>
      </w:r>
      <w:r>
        <w:t xml:space="preserve">with </w:t>
      </w:r>
      <w:r w:rsidRPr="001D4A5C">
        <w:t xml:space="preserve">a </w:t>
      </w:r>
      <w:r w:rsidRPr="0073469F">
        <w:t>&lt;</w:t>
      </w:r>
      <w:r>
        <w:t>pin-management-pegc-discovery-request</w:t>
      </w:r>
      <w:r w:rsidRPr="0073469F">
        <w:t>&gt;</w:t>
      </w:r>
      <w:r w:rsidRPr="001D4A5C">
        <w:t xml:space="preserve"> element in the &lt;</w:t>
      </w:r>
      <w:r>
        <w:t>pinapp</w:t>
      </w:r>
      <w:r w:rsidRPr="001D4A5C">
        <w:t>-info&gt; root element</w:t>
      </w:r>
      <w:r>
        <w:t xml:space="preserve"> and within the </w:t>
      </w:r>
      <w:r w:rsidRPr="0073469F">
        <w:t>&lt;</w:t>
      </w:r>
      <w:r>
        <w:t>pin-management-pegc-discovery-request</w:t>
      </w:r>
      <w:r w:rsidRPr="0073469F">
        <w:t>&gt;</w:t>
      </w:r>
      <w:r w:rsidRPr="001D4A5C">
        <w:t xml:space="preserve"> element</w:t>
      </w:r>
      <w:r>
        <w:t>:</w:t>
      </w:r>
    </w:p>
    <w:p w14:paraId="7C9BFEE5" w14:textId="77777777" w:rsidR="00FF4D22" w:rsidRDefault="00FF4D22" w:rsidP="00FF4D22">
      <w:pPr>
        <w:pStyle w:val="B2"/>
      </w:pPr>
      <w:r>
        <w:t>1</w:t>
      </w:r>
      <w:r w:rsidRPr="00766283">
        <w:t>)</w:t>
      </w:r>
      <w:r>
        <w:tab/>
      </w:r>
      <w:r w:rsidRPr="00766283">
        <w:t>shall include a &lt;</w:t>
      </w:r>
      <w:r>
        <w:t>pin-client-identifier</w:t>
      </w:r>
      <w:r w:rsidRPr="00766283">
        <w:t xml:space="preserve">&gt; element set to </w:t>
      </w:r>
      <w:r w:rsidRPr="0051205A">
        <w:t xml:space="preserve">the </w:t>
      </w:r>
      <w:r w:rsidRPr="001A7865">
        <w:t>PIN client ID</w:t>
      </w:r>
      <w:r>
        <w:t xml:space="preserve"> of the PMAE-C;</w:t>
      </w:r>
    </w:p>
    <w:p w14:paraId="078E84AB" w14:textId="77777777" w:rsidR="00FF4D22" w:rsidRDefault="00FF4D22" w:rsidP="00FF4D22">
      <w:pPr>
        <w:pStyle w:val="B2"/>
      </w:pPr>
      <w:r>
        <w:t>2)</w:t>
      </w:r>
      <w:r>
        <w:tab/>
      </w:r>
      <w:r w:rsidRPr="00766283">
        <w:t>shall include a &lt;</w:t>
      </w:r>
      <w:r>
        <w:t>s</w:t>
      </w:r>
      <w:r w:rsidRPr="00F477AF">
        <w:t>ecurity</w:t>
      </w:r>
      <w:r>
        <w:t>-</w:t>
      </w:r>
      <w:r w:rsidRPr="00F477AF">
        <w:t>credentials</w:t>
      </w:r>
      <w:r w:rsidRPr="00766283">
        <w:t xml:space="preserve">&gt; element set to </w:t>
      </w:r>
      <w:r w:rsidRPr="0051205A">
        <w:t xml:space="preserve">the </w:t>
      </w:r>
      <w:r>
        <w:t>s</w:t>
      </w:r>
      <w:r w:rsidRPr="006C21C7">
        <w:t xml:space="preserve">ecurity credentials </w:t>
      </w:r>
      <w:r w:rsidRPr="001A7865">
        <w:t>resulting from a successful authorization for the PIN service</w:t>
      </w:r>
      <w:r>
        <w:t>;</w:t>
      </w:r>
    </w:p>
    <w:p w14:paraId="018446B4" w14:textId="77777777" w:rsidR="00FF4D22" w:rsidRDefault="00FF4D22" w:rsidP="00FF4D22">
      <w:pPr>
        <w:pStyle w:val="B2"/>
      </w:pPr>
      <w:r>
        <w:rPr>
          <w:lang w:eastAsia="zh-CN"/>
        </w:rPr>
        <w:t>3)</w:t>
      </w:r>
      <w:r>
        <w:rPr>
          <w:lang w:eastAsia="zh-CN"/>
        </w:rPr>
        <w:tab/>
      </w:r>
      <w:r w:rsidRPr="00766283">
        <w:t>shall include a &lt;</w:t>
      </w:r>
      <w:r>
        <w:t>pin-id</w:t>
      </w:r>
      <w:r w:rsidRPr="00766283">
        <w:t xml:space="preserve">&gt; element set to </w:t>
      </w:r>
      <w:r w:rsidRPr="0051205A">
        <w:t xml:space="preserve">the </w:t>
      </w:r>
      <w:r>
        <w:t>PIN ID, which identifies the PIN where the service continuity is requested;</w:t>
      </w:r>
    </w:p>
    <w:p w14:paraId="4A990BCE" w14:textId="77777777" w:rsidR="00FF4D22" w:rsidRDefault="00FF4D22" w:rsidP="00FF4D22">
      <w:pPr>
        <w:pStyle w:val="B2"/>
      </w:pPr>
      <w:r>
        <w:t>4)</w:t>
      </w:r>
      <w:r>
        <w:tab/>
      </w:r>
      <w:r w:rsidRPr="00766283">
        <w:t>shall include a &lt;</w:t>
      </w:r>
      <w:r>
        <w:t>pine-id</w:t>
      </w:r>
      <w:r w:rsidRPr="00766283">
        <w:t xml:space="preserve">&gt; element set to </w:t>
      </w:r>
      <w:r w:rsidRPr="0051205A">
        <w:t xml:space="preserve">the </w:t>
      </w:r>
      <w:r>
        <w:t>PINE ID, which identifies the PIN Element for which service continuity is requested; and</w:t>
      </w:r>
    </w:p>
    <w:p w14:paraId="6C66C250" w14:textId="77777777" w:rsidR="00FF4D22" w:rsidRDefault="00FF4D22" w:rsidP="00FF4D22">
      <w:pPr>
        <w:pStyle w:val="B2"/>
      </w:pPr>
      <w:r>
        <w:t>5)</w:t>
      </w:r>
      <w:r>
        <w:tab/>
      </w:r>
      <w:r w:rsidRPr="00766283">
        <w:t>shall include a &lt;</w:t>
      </w:r>
      <w:r>
        <w:t>pegc-information-list</w:t>
      </w:r>
      <w:r w:rsidRPr="00766283">
        <w:t xml:space="preserve">&gt; element set to </w:t>
      </w:r>
      <w:r>
        <w:t>a list of</w:t>
      </w:r>
      <w:r w:rsidRPr="0051205A">
        <w:t xml:space="preserve"> </w:t>
      </w:r>
      <w:r w:rsidRPr="001A7865">
        <w:t>P</w:t>
      </w:r>
      <w:r>
        <w:t>EGC</w:t>
      </w:r>
      <w:r w:rsidRPr="001A7865">
        <w:t xml:space="preserve"> ID</w:t>
      </w:r>
      <w:r>
        <w:t>s (e.g., IP address, GPSI, MSIDDN) in the PIN.</w:t>
      </w:r>
    </w:p>
    <w:p w14:paraId="3D39729F" w14:textId="77777777" w:rsidR="00FF4D22" w:rsidRDefault="00FF4D22" w:rsidP="00FF4D22">
      <w:pPr>
        <w:pStyle w:val="B2"/>
        <w:ind w:left="0" w:firstLine="0"/>
        <w:rPr>
          <w:lang w:eastAsia="zh-CN"/>
        </w:rPr>
      </w:pPr>
      <w:r>
        <w:t xml:space="preserve">The PMAE-C shall send the generated HTTP POST request towards the target PEAE-C according to </w:t>
      </w:r>
      <w:r w:rsidRPr="000A20F1">
        <w:t>IETF</w:t>
      </w:r>
      <w:r>
        <w:t> </w:t>
      </w:r>
      <w:r w:rsidRPr="000A20F1">
        <w:t>RFC</w:t>
      </w:r>
      <w:r>
        <w:t> </w:t>
      </w:r>
      <w:r w:rsidR="00F84143">
        <w:t>9110</w:t>
      </w:r>
      <w:r>
        <w:t> </w:t>
      </w:r>
      <w:r w:rsidRPr="0006242D">
        <w:t>[</w:t>
      </w:r>
      <w:r>
        <w:t>4]</w:t>
      </w:r>
      <w:r>
        <w:rPr>
          <w:rFonts w:hint="eastAsia"/>
          <w:lang w:eastAsia="zh-CN"/>
        </w:rPr>
        <w:t>.</w:t>
      </w:r>
    </w:p>
    <w:p w14:paraId="5FEF0577" w14:textId="77777777" w:rsidR="00FF4D22" w:rsidRDefault="00FF4D22" w:rsidP="00FF4D22">
      <w:r>
        <w:rPr>
          <w:lang w:eastAsia="zh-CN"/>
        </w:rPr>
        <w:t>Up</w:t>
      </w:r>
      <w:r>
        <w:rPr>
          <w:lang w:eastAsia="x-none"/>
        </w:rPr>
        <w:t xml:space="preserve">on reception of an </w:t>
      </w:r>
      <w:r w:rsidRPr="00A668CB">
        <w:rPr>
          <w:lang w:eastAsia="zh-CN"/>
        </w:rPr>
        <w:t xml:space="preserve">HTTP 204 (No content) or </w:t>
      </w:r>
      <w:r>
        <w:rPr>
          <w:lang w:eastAsia="zh-CN"/>
        </w:rPr>
        <w:t xml:space="preserve">an </w:t>
      </w:r>
      <w:r>
        <w:t>HTTP 200 (OK) response message containing:</w:t>
      </w:r>
    </w:p>
    <w:p w14:paraId="6FB19FE9" w14:textId="77777777" w:rsidR="00FF4D22" w:rsidRDefault="00FF4D22" w:rsidP="00FF4D22">
      <w:pPr>
        <w:pStyle w:val="B1"/>
      </w:pPr>
      <w:r>
        <w:t>a)</w:t>
      </w:r>
      <w:r>
        <w:tab/>
        <w:t>a Content-Type header field set to "application/vnd.3gpp.pinapp-info+xml"; and</w:t>
      </w:r>
    </w:p>
    <w:p w14:paraId="0C50AD40" w14:textId="77777777" w:rsidR="00FF4D22" w:rsidRDefault="00FF4D22" w:rsidP="00FF4D22">
      <w:pPr>
        <w:pStyle w:val="B1"/>
      </w:pPr>
      <w:r>
        <w:t>b)</w:t>
      </w:r>
      <w:r>
        <w:tab/>
        <w:t xml:space="preserve">an application/vnd.3gpp.pinapp-info+xml MIME body with a &lt;pin-management-pegc-discovery-accept&gt; element in the &lt;pinapp-info&gt; root element, and within the </w:t>
      </w:r>
      <w:r w:rsidRPr="0073469F">
        <w:t>&lt;</w:t>
      </w:r>
      <w:r>
        <w:t>pin-management-pegc-discovery-accept</w:t>
      </w:r>
      <w:r w:rsidRPr="0073469F">
        <w:t>&gt;</w:t>
      </w:r>
      <w:r w:rsidRPr="001D4A5C">
        <w:t xml:space="preserve"> element</w:t>
      </w:r>
      <w:r>
        <w:t>,</w:t>
      </w:r>
    </w:p>
    <w:p w14:paraId="0E13309E" w14:textId="77777777" w:rsidR="00FF4D22" w:rsidRDefault="00FF4D22" w:rsidP="00FF4D22">
      <w:r>
        <w:t xml:space="preserve">the PMAE-C shall </w:t>
      </w:r>
      <w:r w:rsidRPr="0078533D">
        <w:t>consider</w:t>
      </w:r>
      <w:r>
        <w:t xml:space="preserve"> </w:t>
      </w:r>
      <w:r w:rsidRPr="00032B17">
        <w:t>the</w:t>
      </w:r>
      <w:r>
        <w:t xml:space="preserve"> PIN management PEGC discovery request is accepted by the PEAE-C and </w:t>
      </w:r>
      <w:r w:rsidRPr="00E95FB5">
        <w:t xml:space="preserve">selects </w:t>
      </w:r>
      <w:r>
        <w:t>the target PEGC</w:t>
      </w:r>
      <w:r w:rsidRPr="00E95FB5">
        <w:t xml:space="preserve"> </w:t>
      </w:r>
      <w:r>
        <w:t>based on the list of available PEGCs received.</w:t>
      </w:r>
    </w:p>
    <w:p w14:paraId="113CD200" w14:textId="77777777" w:rsidR="00FF4D22" w:rsidRDefault="00FF4D22" w:rsidP="00FF4D22">
      <w:r>
        <w:rPr>
          <w:lang w:eastAsia="zh-CN"/>
        </w:rPr>
        <w:t>Up</w:t>
      </w:r>
      <w:r>
        <w:rPr>
          <w:lang w:eastAsia="x-none"/>
        </w:rPr>
        <w:t xml:space="preserve">on reception of an </w:t>
      </w:r>
      <w:r>
        <w:t>HTTP 403 (Forbidden) response message containing:</w:t>
      </w:r>
    </w:p>
    <w:p w14:paraId="6551111B" w14:textId="77777777" w:rsidR="00FF4D22" w:rsidRDefault="00FF4D22" w:rsidP="00FF4D22">
      <w:pPr>
        <w:pStyle w:val="B1"/>
      </w:pPr>
      <w:r>
        <w:t>a)</w:t>
      </w:r>
      <w:r>
        <w:tab/>
        <w:t>a Content-Type header field set to "application/vnd.3gpp.pinapp-info+xml"; and</w:t>
      </w:r>
    </w:p>
    <w:p w14:paraId="720A211B" w14:textId="77777777" w:rsidR="00FF4D22" w:rsidRDefault="00FF4D22" w:rsidP="00FF4D22">
      <w:pPr>
        <w:pStyle w:val="B1"/>
      </w:pPr>
      <w:r>
        <w:lastRenderedPageBreak/>
        <w:t>b)</w:t>
      </w:r>
      <w:r>
        <w:tab/>
        <w:t xml:space="preserve">an application/vnd.3gpp.pinapp-info+xml MIME body with a &lt;pin-management-pegc-discovery-reject&gt; element in the &lt;pinapp-info&gt; root element, and within the </w:t>
      </w:r>
      <w:r w:rsidRPr="00A23C86">
        <w:t>&lt;</w:t>
      </w:r>
      <w:r>
        <w:t>pin-management-pegc-discovery-reject</w:t>
      </w:r>
      <w:r w:rsidRPr="00A23C86">
        <w:t>&gt;</w:t>
      </w:r>
      <w:r>
        <w:t xml:space="preserve"> element,</w:t>
      </w:r>
    </w:p>
    <w:p w14:paraId="09A50305" w14:textId="77777777" w:rsidR="00FF4D22" w:rsidRDefault="00FF4D22" w:rsidP="00FF4D22">
      <w:pPr>
        <w:rPr>
          <w:lang w:eastAsia="zh-CN"/>
        </w:rPr>
      </w:pPr>
      <w:r>
        <w:t>the PMAE-C shall consider the PIN management PEGC discovery request is not accepted by the PAE-S.</w:t>
      </w:r>
    </w:p>
    <w:p w14:paraId="1A71942F" w14:textId="77777777" w:rsidR="00FF4D22" w:rsidRDefault="00FF4D22" w:rsidP="00FF4D22">
      <w:pPr>
        <w:pStyle w:val="Heading5"/>
        <w:rPr>
          <w:lang w:eastAsia="zh-CN"/>
        </w:rPr>
      </w:pPr>
      <w:bookmarkStart w:id="324" w:name="_Toc160556426"/>
      <w:r>
        <w:rPr>
          <w:rFonts w:hint="eastAsia"/>
          <w:lang w:eastAsia="zh-CN"/>
        </w:rPr>
        <w:t>5</w:t>
      </w:r>
      <w:r>
        <w:rPr>
          <w:lang w:eastAsia="zh-CN"/>
        </w:rPr>
        <w:t>.8.2.5.2</w:t>
      </w:r>
      <w:r>
        <w:rPr>
          <w:lang w:eastAsia="zh-CN"/>
        </w:rPr>
        <w:tab/>
        <w:t>PEAE-C procedure</w:t>
      </w:r>
      <w:bookmarkEnd w:id="324"/>
    </w:p>
    <w:p w14:paraId="124E9FDA" w14:textId="77777777" w:rsidR="00FF4D22" w:rsidRDefault="00FF4D22" w:rsidP="00FF4D22">
      <w:r>
        <w:rPr>
          <w:lang w:eastAsia="x-none"/>
        </w:rPr>
        <w:t>Upon reception of an HTTP POST request</w:t>
      </w:r>
      <w:r>
        <w:t xml:space="preserve"> message containing:</w:t>
      </w:r>
    </w:p>
    <w:p w14:paraId="6D571A53" w14:textId="77777777" w:rsidR="00FF4D22" w:rsidRDefault="00FF4D22" w:rsidP="00FF4D22">
      <w:pPr>
        <w:pStyle w:val="B1"/>
      </w:pPr>
      <w:r>
        <w:t>a)</w:t>
      </w:r>
      <w:r>
        <w:tab/>
        <w:t>a Content-Type header field set to "application/vnd.3gpp.pinapp-info+xml"; and</w:t>
      </w:r>
    </w:p>
    <w:p w14:paraId="4199E1D5" w14:textId="77777777" w:rsidR="00FF4D22" w:rsidRDefault="00FF4D22" w:rsidP="00FF4D22">
      <w:pPr>
        <w:pStyle w:val="B1"/>
      </w:pPr>
      <w:r>
        <w:t>b)</w:t>
      </w:r>
      <w:r>
        <w:tab/>
        <w:t>an application/vnd.3gpp.pinapp-info+xml MIME body with a &lt;pin-management-pegc-discovery-request&gt; element in the &lt;pinapp-info&gt; root element,</w:t>
      </w:r>
    </w:p>
    <w:p w14:paraId="47796FA3" w14:textId="77777777" w:rsidR="00FF4D22" w:rsidRDefault="00FF4D22" w:rsidP="00FF4D22">
      <w:r>
        <w:t xml:space="preserve">the PEAE-C shall </w:t>
      </w:r>
      <w:r>
        <w:rPr>
          <w:noProof/>
        </w:rPr>
        <w:t xml:space="preserve">validate the request and check if the PMAE-C is </w:t>
      </w:r>
      <w:r w:rsidRPr="009C36D7">
        <w:t>authorized</w:t>
      </w:r>
      <w:r>
        <w:rPr>
          <w:noProof/>
        </w:rPr>
        <w:t xml:space="preserve"> to request PEGC discovery</w:t>
      </w:r>
      <w:r>
        <w:t>.</w:t>
      </w:r>
    </w:p>
    <w:p w14:paraId="18BC9017" w14:textId="77777777" w:rsidR="00FF4D22" w:rsidRDefault="00FF4D22" w:rsidP="00FF4D22">
      <w:r>
        <w:t xml:space="preserve">If </w:t>
      </w:r>
      <w:r>
        <w:rPr>
          <w:lang w:eastAsia="zh-CN"/>
        </w:rPr>
        <w:t xml:space="preserve">the PMAE-C </w:t>
      </w:r>
      <w:r>
        <w:t xml:space="preserve">is </w:t>
      </w:r>
      <w:r w:rsidRPr="00485FB5">
        <w:rPr>
          <w:lang w:eastAsia="zh-CN"/>
        </w:rPr>
        <w:t xml:space="preserve">allowed to </w:t>
      </w:r>
      <w:r>
        <w:rPr>
          <w:lang w:eastAsia="zh-CN"/>
        </w:rPr>
        <w:t xml:space="preserve">request PEGC discovery, PEAE-C </w:t>
      </w:r>
      <w:r w:rsidRPr="00FB2479">
        <w:rPr>
          <w:noProof/>
        </w:rPr>
        <w:t xml:space="preserve">uses the PEGC information provided in the request to identify PEGC(s) that are reachable and </w:t>
      </w:r>
      <w:r>
        <w:rPr>
          <w:noProof/>
        </w:rPr>
        <w:t>creates a list of PEGC identifier(s) that are available to the PIN Element.</w:t>
      </w:r>
      <w:r>
        <w:rPr>
          <w:lang w:eastAsia="zh-CN"/>
        </w:rPr>
        <w:t xml:space="preserve"> </w:t>
      </w:r>
      <w:r>
        <w:rPr>
          <w:noProof/>
        </w:rPr>
        <w:t xml:space="preserve">After successful discovery of available PEGCs, the PEAE-C </w:t>
      </w:r>
      <w:r>
        <w:t>shall:</w:t>
      </w:r>
    </w:p>
    <w:p w14:paraId="14F08DF6" w14:textId="77777777" w:rsidR="00FF4D22" w:rsidRDefault="00FF4D22" w:rsidP="00FF4D22">
      <w:pPr>
        <w:pStyle w:val="B1"/>
      </w:pPr>
      <w:r>
        <w:t>a)</w:t>
      </w:r>
      <w:r>
        <w:tab/>
      </w:r>
      <w:r w:rsidRPr="00554F63">
        <w:t xml:space="preserve">generate an </w:t>
      </w:r>
      <w:r w:rsidRPr="00A668CB">
        <w:rPr>
          <w:lang w:eastAsia="zh-CN"/>
        </w:rPr>
        <w:t xml:space="preserve">HTTP 204 (No content) or </w:t>
      </w:r>
      <w:r>
        <w:rPr>
          <w:lang w:eastAsia="zh-CN"/>
        </w:rPr>
        <w:t xml:space="preserve">an </w:t>
      </w:r>
      <w:r w:rsidRPr="00554F63">
        <w:t xml:space="preserve">HTTP 200 (OK) response according to </w:t>
      </w:r>
      <w:r w:rsidRPr="002847DD">
        <w:t>IETF</w:t>
      </w:r>
      <w:r>
        <w:t> </w:t>
      </w:r>
      <w:r w:rsidRPr="002847DD">
        <w:t>RFC</w:t>
      </w:r>
      <w:r>
        <w:t> </w:t>
      </w:r>
      <w:r w:rsidR="00F84143">
        <w:t>9110</w:t>
      </w:r>
      <w:r>
        <w:t> </w:t>
      </w:r>
      <w:r w:rsidRPr="00554F63">
        <w:t>[</w:t>
      </w:r>
      <w:r>
        <w:t>4</w:t>
      </w:r>
      <w:r w:rsidRPr="00554F63">
        <w:t xml:space="preserve">]. In the HTTP 200 (OK) response message, the </w:t>
      </w:r>
      <w:r>
        <w:t>PMAE-C</w:t>
      </w:r>
      <w:r w:rsidRPr="00554F63">
        <w:t>:</w:t>
      </w:r>
    </w:p>
    <w:p w14:paraId="6B82D468" w14:textId="77777777" w:rsidR="00FF4D22" w:rsidRDefault="00FF4D22" w:rsidP="00FF4D22">
      <w:pPr>
        <w:pStyle w:val="B2"/>
      </w:pPr>
      <w:r>
        <w:t>1)</w:t>
      </w:r>
      <w:r>
        <w:tab/>
      </w:r>
      <w:r w:rsidRPr="0073469F">
        <w:t xml:space="preserve">shall include a </w:t>
      </w:r>
      <w:r>
        <w:t>Content-Type</w:t>
      </w:r>
      <w:r w:rsidRPr="0073469F">
        <w:t xml:space="preserve"> header field se</w:t>
      </w:r>
      <w:r>
        <w:t>t to "application/vnd.3gpp.pinapp-info+xml</w:t>
      </w:r>
      <w:r w:rsidRPr="0073469F">
        <w:t>";</w:t>
      </w:r>
      <w:r>
        <w:t xml:space="preserve"> and</w:t>
      </w:r>
    </w:p>
    <w:p w14:paraId="151B82E9" w14:textId="77777777" w:rsidR="00FF4D22" w:rsidRDefault="00FF4D22" w:rsidP="00FF4D22">
      <w:pPr>
        <w:pStyle w:val="B2"/>
      </w:pPr>
      <w:r>
        <w:t>2)</w:t>
      </w:r>
      <w:r>
        <w:tab/>
      </w:r>
      <w:r w:rsidRPr="004E7BF5">
        <w:t>shall include an application/vnd.3gpp.</w:t>
      </w:r>
      <w:r>
        <w:t>pinapp</w:t>
      </w:r>
      <w:r w:rsidRPr="004E7BF5">
        <w:t xml:space="preserve">-info+xml MIME body </w:t>
      </w:r>
      <w:r>
        <w:t xml:space="preserve">with a </w:t>
      </w:r>
      <w:r w:rsidRPr="00A23C86">
        <w:t>&lt;</w:t>
      </w:r>
      <w:r>
        <w:t>pin-management-pegc-discovery-accept</w:t>
      </w:r>
      <w:r w:rsidRPr="00A23C86">
        <w:t>&gt;</w:t>
      </w:r>
      <w:r w:rsidRPr="004E7BF5">
        <w:t xml:space="preserve"> element</w:t>
      </w:r>
      <w:r>
        <w:t xml:space="preserve"> </w:t>
      </w:r>
      <w:r w:rsidRPr="004E7BF5">
        <w:t>in the &lt;</w:t>
      </w:r>
      <w:r>
        <w:t>pinapp</w:t>
      </w:r>
      <w:r w:rsidRPr="004E7BF5">
        <w:t>-info&gt; root element</w:t>
      </w:r>
      <w:r>
        <w:t xml:space="preserve"> and within the </w:t>
      </w:r>
      <w:r w:rsidRPr="00A23C86">
        <w:t>&lt;</w:t>
      </w:r>
      <w:r>
        <w:t>pin-management-pegc-discovery-accept</w:t>
      </w:r>
      <w:r w:rsidRPr="00A23C86">
        <w:t>&gt;</w:t>
      </w:r>
      <w:r w:rsidRPr="004E7BF5">
        <w:t xml:space="preserve"> element:</w:t>
      </w:r>
    </w:p>
    <w:p w14:paraId="5B79D220" w14:textId="77777777" w:rsidR="00FF4D22" w:rsidRDefault="00FF4D22" w:rsidP="00FF4D22">
      <w:pPr>
        <w:pStyle w:val="B3"/>
      </w:pPr>
      <w:r>
        <w:t>i)</w:t>
      </w:r>
      <w:r>
        <w:tab/>
        <w:t xml:space="preserve">shall </w:t>
      </w:r>
      <w:r w:rsidRPr="00766283">
        <w:t>include a &lt;</w:t>
      </w:r>
      <w:r>
        <w:t>pegc-information-list</w:t>
      </w:r>
      <w:r w:rsidRPr="00766283">
        <w:t xml:space="preserve">&gt; element set to </w:t>
      </w:r>
      <w:r>
        <w:t>a list of</w:t>
      </w:r>
      <w:r w:rsidRPr="0051205A">
        <w:t xml:space="preserve"> </w:t>
      </w:r>
      <w:r w:rsidRPr="001A7865">
        <w:t>P</w:t>
      </w:r>
      <w:r>
        <w:t>EGC</w:t>
      </w:r>
      <w:r w:rsidRPr="001A7865">
        <w:t xml:space="preserve"> ID</w:t>
      </w:r>
      <w:r>
        <w:t>s (e.g., IP address, GPSI, MSIDDN) available to PIN Element; and</w:t>
      </w:r>
    </w:p>
    <w:p w14:paraId="6B7EF947" w14:textId="77777777" w:rsidR="00FF4D22" w:rsidRDefault="00FF4D22" w:rsidP="00FF4D22">
      <w:pPr>
        <w:pStyle w:val="B1"/>
        <w:rPr>
          <w:lang w:eastAsia="zh-CN"/>
        </w:rPr>
      </w:pPr>
      <w:r>
        <w:rPr>
          <w:lang w:eastAsia="zh-CN"/>
        </w:rPr>
        <w:t>b</w:t>
      </w:r>
      <w:r w:rsidRPr="00A50D38">
        <w:rPr>
          <w:lang w:eastAsia="zh-CN"/>
        </w:rPr>
        <w:t>)</w:t>
      </w:r>
      <w:r>
        <w:rPr>
          <w:lang w:eastAsia="zh-CN"/>
        </w:rPr>
        <w:tab/>
        <w:t xml:space="preserve">shall </w:t>
      </w:r>
      <w:r w:rsidRPr="00554F63">
        <w:rPr>
          <w:lang w:eastAsia="zh-CN"/>
        </w:rPr>
        <w:t xml:space="preserve">send the </w:t>
      </w:r>
      <w:r w:rsidRPr="00A668CB">
        <w:rPr>
          <w:lang w:eastAsia="zh-CN"/>
        </w:rPr>
        <w:t xml:space="preserve">HTTP 204 (No content) or </w:t>
      </w:r>
      <w:r w:rsidRPr="00554F63">
        <w:rPr>
          <w:lang w:eastAsia="zh-CN"/>
        </w:rPr>
        <w:t xml:space="preserve">HTTP 200 (OK) response towards the </w:t>
      </w:r>
      <w:r>
        <w:rPr>
          <w:lang w:eastAsia="zh-CN"/>
        </w:rPr>
        <w:t>PM</w:t>
      </w:r>
      <w:r w:rsidRPr="00554F63">
        <w:rPr>
          <w:lang w:eastAsia="zh-CN"/>
        </w:rPr>
        <w:t>AE-</w:t>
      </w:r>
      <w:r>
        <w:rPr>
          <w:lang w:eastAsia="zh-CN"/>
        </w:rPr>
        <w:t>C.</w:t>
      </w:r>
    </w:p>
    <w:p w14:paraId="012E08F7" w14:textId="77777777" w:rsidR="00FF4D22" w:rsidRDefault="00FF4D22" w:rsidP="00FF4D22">
      <w:pPr>
        <w:rPr>
          <w:lang w:eastAsia="zh-CN"/>
        </w:rPr>
      </w:pPr>
      <w:r>
        <w:t xml:space="preserve">If </w:t>
      </w:r>
      <w:r>
        <w:rPr>
          <w:lang w:eastAsia="zh-CN"/>
        </w:rPr>
        <w:t xml:space="preserve">the PMAE-C </w:t>
      </w:r>
      <w:r>
        <w:t xml:space="preserve">is not </w:t>
      </w:r>
      <w:r w:rsidRPr="00485FB5">
        <w:rPr>
          <w:lang w:eastAsia="zh-CN"/>
        </w:rPr>
        <w:t xml:space="preserve">allowed to </w:t>
      </w:r>
      <w:r>
        <w:rPr>
          <w:lang w:eastAsia="zh-CN"/>
        </w:rPr>
        <w:t>request PEGC discovery, the PEAE</w:t>
      </w:r>
      <w:r>
        <w:t>-C shall:</w:t>
      </w:r>
    </w:p>
    <w:p w14:paraId="5E1A9C0F" w14:textId="77777777" w:rsidR="00FF4D22" w:rsidRDefault="00FF4D22" w:rsidP="00FF4D22">
      <w:pPr>
        <w:pStyle w:val="B1"/>
      </w:pPr>
      <w:r>
        <w:rPr>
          <w:lang w:eastAsia="zh-CN"/>
        </w:rPr>
        <w:t>a)</w:t>
      </w:r>
      <w:r>
        <w:rPr>
          <w:lang w:eastAsia="zh-CN"/>
        </w:rPr>
        <w:tab/>
      </w:r>
      <w:r>
        <w:t>generate an HTTP 403 (Forbidden) response according to IETF RFC </w:t>
      </w:r>
      <w:r w:rsidR="00F84143">
        <w:t>9110</w:t>
      </w:r>
      <w:r>
        <w:t> [4]. In the 403 (Forbidden) response message, the PAE-S:</w:t>
      </w:r>
    </w:p>
    <w:p w14:paraId="3DE1CB5C" w14:textId="77777777" w:rsidR="00FF4D22" w:rsidRDefault="00FF4D22" w:rsidP="00FF4D22">
      <w:pPr>
        <w:pStyle w:val="B2"/>
      </w:pPr>
      <w:r>
        <w:t>1)</w:t>
      </w:r>
      <w:r>
        <w:tab/>
        <w:t>shall include a Content-Type header field set to "application/vnd.3gpp.pinapp-info+xml"; and</w:t>
      </w:r>
    </w:p>
    <w:p w14:paraId="1A435A8C" w14:textId="77777777" w:rsidR="00FF4D22" w:rsidRDefault="00FF4D22" w:rsidP="00FF4D22">
      <w:pPr>
        <w:pStyle w:val="B2"/>
      </w:pPr>
      <w:r>
        <w:t>2)</w:t>
      </w:r>
      <w:r>
        <w:tab/>
        <w:t xml:space="preserve">shall include an application/vnd.3gpp.pinapp-info+xml MIME body with a </w:t>
      </w:r>
      <w:r w:rsidRPr="00A23C86">
        <w:t>&lt;</w:t>
      </w:r>
      <w:r>
        <w:t>pin-management-pegc-discovery-reject</w:t>
      </w:r>
      <w:r w:rsidRPr="00A23C86">
        <w:t>&gt;</w:t>
      </w:r>
      <w:r>
        <w:t xml:space="preserve"> element in the &lt;pinapp-info&gt; root element and within the </w:t>
      </w:r>
      <w:r w:rsidRPr="00A23C86">
        <w:t>&lt;</w:t>
      </w:r>
      <w:r>
        <w:t>pin-management-pegc-discovery-reject</w:t>
      </w:r>
      <w:r w:rsidRPr="00A23C86">
        <w:t>&gt;</w:t>
      </w:r>
      <w:r>
        <w:t xml:space="preserve"> element:</w:t>
      </w:r>
    </w:p>
    <w:p w14:paraId="24F56356" w14:textId="77777777" w:rsidR="00FF4D22" w:rsidRDefault="00FF4D22" w:rsidP="00FF4D22">
      <w:pPr>
        <w:pStyle w:val="B3"/>
        <w:rPr>
          <w:lang w:eastAsia="zh-CN"/>
        </w:rPr>
      </w:pPr>
      <w:r>
        <w:rPr>
          <w:lang w:eastAsia="zh-CN"/>
        </w:rPr>
        <w:t>i)</w:t>
      </w:r>
      <w:r>
        <w:rPr>
          <w:lang w:eastAsia="zh-CN"/>
        </w:rPr>
        <w:tab/>
      </w:r>
      <w:r>
        <w:t>shall include a &lt;</w:t>
      </w:r>
      <w:r>
        <w:rPr>
          <w:lang w:eastAsia="zh-CN"/>
        </w:rPr>
        <w:t>cause</w:t>
      </w:r>
      <w:r>
        <w:t>&gt; element set to an appropriate cause for PEGC discovery request failure; and</w:t>
      </w:r>
    </w:p>
    <w:p w14:paraId="74F08FBD" w14:textId="77777777" w:rsidR="00FF4D22" w:rsidRDefault="00FF4D22" w:rsidP="00FF4D22">
      <w:pPr>
        <w:pStyle w:val="B1"/>
        <w:rPr>
          <w:lang w:eastAsia="zh-CN"/>
        </w:rPr>
      </w:pPr>
      <w:r>
        <w:rPr>
          <w:lang w:eastAsia="zh-CN"/>
        </w:rPr>
        <w:t>b)</w:t>
      </w:r>
      <w:r>
        <w:rPr>
          <w:lang w:eastAsia="zh-CN"/>
        </w:rPr>
        <w:tab/>
        <w:t xml:space="preserve">send the HTTP </w:t>
      </w:r>
      <w:r>
        <w:t>403 (Forbidden)</w:t>
      </w:r>
      <w:r>
        <w:rPr>
          <w:lang w:eastAsia="zh-CN"/>
        </w:rPr>
        <w:t xml:space="preserve"> response towards the PMAE-C.</w:t>
      </w:r>
    </w:p>
    <w:p w14:paraId="4BC73A06" w14:textId="77777777" w:rsidR="00D017C6" w:rsidRDefault="00D017C6" w:rsidP="00D017C6">
      <w:pPr>
        <w:pStyle w:val="Heading3"/>
        <w:rPr>
          <w:lang w:val="en-US" w:eastAsia="zh-CN"/>
        </w:rPr>
      </w:pPr>
      <w:bookmarkStart w:id="325" w:name="_Toc160556427"/>
      <w:r>
        <w:rPr>
          <w:lang w:eastAsia="zh-CN"/>
        </w:rPr>
        <w:t>5.8.3</w:t>
      </w:r>
      <w:r>
        <w:rPr>
          <w:lang w:eastAsia="zh-CN"/>
        </w:rPr>
        <w:tab/>
        <w:t>Service continuity in changing access to 5GS</w:t>
      </w:r>
      <w:bookmarkEnd w:id="325"/>
    </w:p>
    <w:p w14:paraId="3509D577" w14:textId="77777777" w:rsidR="00D017C6" w:rsidRDefault="00D017C6" w:rsidP="00D017C6">
      <w:pPr>
        <w:pStyle w:val="Heading4"/>
        <w:rPr>
          <w:lang w:val="en-US" w:eastAsia="zh-CN"/>
        </w:rPr>
      </w:pPr>
      <w:bookmarkStart w:id="326" w:name="_Toc160556428"/>
      <w:r>
        <w:rPr>
          <w:lang w:val="en-US" w:eastAsia="zh-CN"/>
        </w:rPr>
        <w:t>5.8.3.1</w:t>
      </w:r>
      <w:r>
        <w:rPr>
          <w:lang w:val="en-US" w:eastAsia="zh-CN"/>
        </w:rPr>
        <w:tab/>
        <w:t>General</w:t>
      </w:r>
      <w:bookmarkEnd w:id="326"/>
    </w:p>
    <w:p w14:paraId="554F158A" w14:textId="77777777" w:rsidR="00D017C6" w:rsidRDefault="00D017C6" w:rsidP="00D017C6">
      <w:pPr>
        <w:rPr>
          <w:lang w:val="en-US" w:eastAsia="zh-CN"/>
        </w:rPr>
      </w:pPr>
      <w:r>
        <w:rPr>
          <w:lang w:val="en-US" w:eastAsia="zh-CN"/>
        </w:rPr>
        <w:t>The purpose of service continuity in changing access to 5GS is to enable a PIN peer to communicate with another PIN peer via a target PGAE-C when the PIN peer leaves the coverage of the current PGAE-C.</w:t>
      </w:r>
    </w:p>
    <w:p w14:paraId="55FA2AC5" w14:textId="77777777" w:rsidR="00D017C6" w:rsidRDefault="00D017C6" w:rsidP="00D017C6">
      <w:pPr>
        <w:pStyle w:val="Heading4"/>
        <w:rPr>
          <w:lang w:val="en-US" w:eastAsia="zh-CN"/>
        </w:rPr>
      </w:pPr>
      <w:bookmarkStart w:id="327" w:name="_Toc160556429"/>
      <w:r>
        <w:rPr>
          <w:lang w:val="en-US" w:eastAsia="zh-CN"/>
        </w:rPr>
        <w:t>5.8.3.2</w:t>
      </w:r>
      <w:r>
        <w:rPr>
          <w:lang w:val="en-US" w:eastAsia="zh-CN"/>
        </w:rPr>
        <w:tab/>
        <w:t>Requesting entity procedure</w:t>
      </w:r>
      <w:bookmarkEnd w:id="327"/>
    </w:p>
    <w:p w14:paraId="7947A706" w14:textId="77777777" w:rsidR="00D017C6" w:rsidRDefault="00D017C6" w:rsidP="00D017C6">
      <w:pPr>
        <w:rPr>
          <w:lang w:val="en-US" w:eastAsia="zh-CN"/>
        </w:rPr>
      </w:pPr>
      <w:r>
        <w:rPr>
          <w:lang w:val="en-US" w:eastAsia="zh-CN"/>
        </w:rPr>
        <w:t>The requesting entity can be PMAE-C or PEAE-C.</w:t>
      </w:r>
    </w:p>
    <w:p w14:paraId="4CDF7AC1" w14:textId="77777777" w:rsidR="00D017C6" w:rsidRDefault="00D017C6" w:rsidP="00D017C6">
      <w:r>
        <w:rPr>
          <w:lang w:val="en-US" w:eastAsia="zh-CN"/>
        </w:rPr>
        <w:t xml:space="preserve">To maintain the service continuity, according to the </w:t>
      </w:r>
      <w:r>
        <w:t>access control information, the requesting entity shall perform the following in a decreasing order:</w:t>
      </w:r>
    </w:p>
    <w:p w14:paraId="34751568" w14:textId="77777777" w:rsidR="00D017C6" w:rsidRDefault="00D017C6" w:rsidP="00D017C6">
      <w:pPr>
        <w:pStyle w:val="B1"/>
        <w:rPr>
          <w:lang w:val="en-US" w:eastAsia="zh-CN"/>
        </w:rPr>
      </w:pPr>
      <w:r>
        <w:rPr>
          <w:lang w:val="en-US" w:eastAsia="zh-CN"/>
        </w:rPr>
        <w:lastRenderedPageBreak/>
        <w:t>a)</w:t>
      </w:r>
      <w:r>
        <w:rPr>
          <w:lang w:val="en-US" w:eastAsia="zh-CN"/>
        </w:rPr>
        <w:tab/>
        <w:t>if there are other PGAE-C(s) within the same PIN, shall initiate a PIN communication update procedure as specified in clause</w:t>
      </w:r>
      <w:r>
        <w:t> </w:t>
      </w:r>
      <w:r>
        <w:rPr>
          <w:lang w:val="en-US" w:eastAsia="zh-CN"/>
        </w:rPr>
        <w:t>5.5.3 towards the target PGAE-C; or</w:t>
      </w:r>
    </w:p>
    <w:p w14:paraId="0AC301B7" w14:textId="77777777" w:rsidR="00D017C6" w:rsidRDefault="00D017C6" w:rsidP="00D017C6">
      <w:pPr>
        <w:pStyle w:val="B1"/>
        <w:rPr>
          <w:lang w:val="en-US" w:eastAsia="zh-CN"/>
        </w:rPr>
      </w:pPr>
      <w:r>
        <w:rPr>
          <w:lang w:val="en-US" w:eastAsia="zh-CN"/>
        </w:rPr>
        <w:t>b)</w:t>
      </w:r>
      <w:r>
        <w:rPr>
          <w:lang w:val="en-US" w:eastAsia="zh-CN"/>
        </w:rPr>
        <w:tab/>
        <w:t>if there is no other PGAE-C within the same PIN, may initiate a PIN discovery procedure as specified in clause</w:t>
      </w:r>
      <w:r>
        <w:t> </w:t>
      </w:r>
      <w:r>
        <w:rPr>
          <w:lang w:val="en-US" w:eastAsia="zh-CN"/>
        </w:rPr>
        <w:t>5.4.4, may initiate a PEAE-C requested joining into a PIN via PGAE-C or PMAE-C as specified in clause</w:t>
      </w:r>
      <w:r>
        <w:t> </w:t>
      </w:r>
      <w:r>
        <w:rPr>
          <w:lang w:val="en-US" w:eastAsia="zh-CN"/>
        </w:rPr>
        <w:t>5.4.7, and may initiate a PIN communication update procedure as specified in clause</w:t>
      </w:r>
      <w:r>
        <w:t> </w:t>
      </w:r>
      <w:r>
        <w:rPr>
          <w:lang w:val="en-US" w:eastAsia="zh-CN"/>
        </w:rPr>
        <w:t>5.5.3 towards the target PGAE-C.</w:t>
      </w:r>
    </w:p>
    <w:p w14:paraId="76256F2B" w14:textId="77777777" w:rsidR="00D017C6" w:rsidRDefault="00D017C6" w:rsidP="00D017C6">
      <w:pPr>
        <w:rPr>
          <w:lang w:val="en-US" w:eastAsia="zh-CN"/>
        </w:rPr>
      </w:pPr>
      <w:r>
        <w:rPr>
          <w:lang w:val="en-US" w:eastAsia="zh-CN"/>
        </w:rPr>
        <w:t>Upon successfully finishing the PIN communication update procedure as specified in clause</w:t>
      </w:r>
      <w:r>
        <w:t> </w:t>
      </w:r>
      <w:r>
        <w:rPr>
          <w:lang w:val="en-US" w:eastAsia="zh-CN"/>
        </w:rPr>
        <w:t>5.5.3, the requesting entity shall consider the communication link between the target PGAE-C and the requesting entity is ready to use for service continuity.</w:t>
      </w:r>
    </w:p>
    <w:p w14:paraId="1526AC7A" w14:textId="77777777" w:rsidR="00D017C6" w:rsidRDefault="00D017C6" w:rsidP="00D017C6">
      <w:pPr>
        <w:rPr>
          <w:lang w:val="en-US" w:eastAsia="zh-CN"/>
        </w:rPr>
      </w:pPr>
      <w:r>
        <w:rPr>
          <w:lang w:val="en-US" w:eastAsia="zh-CN"/>
        </w:rPr>
        <w:t xml:space="preserve">If the PIN communication update procedure fails, the requesting entity shall consider the requested QoS is not supported by the PGAE-C. Further handling of this is up to UE implementation. </w:t>
      </w:r>
    </w:p>
    <w:p w14:paraId="07B36E82" w14:textId="77777777" w:rsidR="00D017C6" w:rsidRDefault="00D017C6" w:rsidP="00D017C6">
      <w:pPr>
        <w:pStyle w:val="Heading4"/>
        <w:rPr>
          <w:lang w:val="en-US" w:eastAsia="zh-CN"/>
        </w:rPr>
      </w:pPr>
      <w:bookmarkStart w:id="328" w:name="_Toc160556430"/>
      <w:r>
        <w:rPr>
          <w:lang w:val="en-US" w:eastAsia="zh-CN"/>
        </w:rPr>
        <w:t>5.8.3.3</w:t>
      </w:r>
      <w:r>
        <w:rPr>
          <w:lang w:val="en-US" w:eastAsia="zh-CN"/>
        </w:rPr>
        <w:tab/>
        <w:t>Target PGAE-C procedure</w:t>
      </w:r>
      <w:bookmarkEnd w:id="328"/>
    </w:p>
    <w:p w14:paraId="09A32ED2" w14:textId="77777777" w:rsidR="00D017C6" w:rsidRDefault="00D017C6" w:rsidP="00D017C6">
      <w:pPr>
        <w:rPr>
          <w:lang w:val="en-US" w:eastAsia="zh-CN"/>
        </w:rPr>
      </w:pPr>
      <w:r>
        <w:rPr>
          <w:lang w:eastAsia="zh-CN"/>
        </w:rPr>
        <w:t xml:space="preserve">The target PGAE-C shall behave as </w:t>
      </w:r>
      <w:r>
        <w:rPr>
          <w:lang w:val="en-US" w:eastAsia="zh-CN"/>
        </w:rPr>
        <w:t>specified in clause</w:t>
      </w:r>
      <w:r>
        <w:t> </w:t>
      </w:r>
      <w:r>
        <w:rPr>
          <w:lang w:val="en-US" w:eastAsia="zh-CN"/>
        </w:rPr>
        <w:t xml:space="preserve">5.5.3 for PIN communication update procedure, </w:t>
      </w:r>
      <w:r>
        <w:rPr>
          <w:lang w:eastAsia="zh-CN"/>
        </w:rPr>
        <w:t xml:space="preserve">behave as </w:t>
      </w:r>
      <w:r>
        <w:rPr>
          <w:lang w:val="en-US" w:eastAsia="zh-CN"/>
        </w:rPr>
        <w:t>specified in clause</w:t>
      </w:r>
      <w:r>
        <w:t> </w:t>
      </w:r>
      <w:r>
        <w:rPr>
          <w:lang w:val="en-US" w:eastAsia="zh-CN"/>
        </w:rPr>
        <w:t xml:space="preserve">5.4.4 for PIN discovery procedure (if any), and </w:t>
      </w:r>
      <w:r>
        <w:rPr>
          <w:lang w:eastAsia="zh-CN"/>
        </w:rPr>
        <w:t xml:space="preserve">behave as </w:t>
      </w:r>
      <w:r>
        <w:rPr>
          <w:lang w:val="en-US" w:eastAsia="zh-CN"/>
        </w:rPr>
        <w:t>specified in clause</w:t>
      </w:r>
      <w:r>
        <w:t> </w:t>
      </w:r>
      <w:r>
        <w:rPr>
          <w:lang w:val="en-US" w:eastAsia="zh-CN"/>
        </w:rPr>
        <w:t>5.4.7 for PEAE-C requested joining into a PIN via PGAE-C or PMAE-C (if any).</w:t>
      </w:r>
    </w:p>
    <w:p w14:paraId="5447ED9A" w14:textId="77777777" w:rsidR="007678BE" w:rsidRDefault="007678BE" w:rsidP="007678BE">
      <w:pPr>
        <w:pStyle w:val="Heading2"/>
      </w:pPr>
      <w:bookmarkStart w:id="329" w:name="_Toc160556431"/>
      <w:r>
        <w:t>5.9</w:t>
      </w:r>
      <w:r>
        <w:tab/>
        <w:t>PIN a</w:t>
      </w:r>
      <w:r w:rsidRPr="00366F38">
        <w:t>uthorization</w:t>
      </w:r>
      <w:bookmarkEnd w:id="329"/>
    </w:p>
    <w:p w14:paraId="66731971" w14:textId="77777777" w:rsidR="007678BE" w:rsidRDefault="007678BE" w:rsidP="007678BE">
      <w:pPr>
        <w:pStyle w:val="Heading3"/>
      </w:pPr>
      <w:bookmarkStart w:id="330" w:name="_Toc160556432"/>
      <w:r>
        <w:t>5.9.1</w:t>
      </w:r>
      <w:r>
        <w:tab/>
        <w:t>Requesting entity procedure</w:t>
      </w:r>
      <w:bookmarkEnd w:id="330"/>
    </w:p>
    <w:p w14:paraId="68A3DE7D" w14:textId="77777777" w:rsidR="007678BE" w:rsidRDefault="007678BE" w:rsidP="007678BE">
      <w:pPr>
        <w:rPr>
          <w:noProof/>
          <w:lang w:val="en-US"/>
        </w:rPr>
      </w:pPr>
      <w:r>
        <w:rPr>
          <w:noProof/>
          <w:lang w:val="en-US"/>
        </w:rPr>
        <w:t>The purpose of the PIN a</w:t>
      </w:r>
      <w:r w:rsidRPr="00366F38">
        <w:rPr>
          <w:noProof/>
          <w:lang w:val="en-US"/>
        </w:rPr>
        <w:t>uthorization</w:t>
      </w:r>
      <w:r>
        <w:rPr>
          <w:noProof/>
          <w:lang w:val="en-US"/>
        </w:rPr>
        <w:t xml:space="preserve"> procedure is to enable a </w:t>
      </w:r>
      <w:r>
        <w:rPr>
          <w:lang w:eastAsia="zh-CN"/>
        </w:rPr>
        <w:t xml:space="preserve">PIN peer </w:t>
      </w:r>
      <w:r>
        <w:rPr>
          <w:lang w:eastAsia="ko-KR"/>
        </w:rPr>
        <w:t>to acquire the security information (i.e. security credential) that is for authorization in all other procedures defined in this specification.</w:t>
      </w:r>
    </w:p>
    <w:p w14:paraId="719B4476" w14:textId="77777777" w:rsidR="007678BE" w:rsidRDefault="007678BE" w:rsidP="007678BE">
      <w:r>
        <w:t>The requesting entity can be PMAE-C, PEAE-C, or PGAE-C.</w:t>
      </w:r>
    </w:p>
    <w:p w14:paraId="6C9E6803" w14:textId="77777777" w:rsidR="007678BE" w:rsidRDefault="007678BE" w:rsidP="007678BE">
      <w:r>
        <w:t xml:space="preserve">When the requesting entity needs </w:t>
      </w:r>
      <w:r>
        <w:rPr>
          <w:lang w:eastAsia="zh-CN"/>
        </w:rPr>
        <w:t xml:space="preserve">to request for </w:t>
      </w:r>
      <w:r>
        <w:rPr>
          <w:lang w:eastAsia="ko-KR"/>
        </w:rPr>
        <w:t>security information</w:t>
      </w:r>
      <w:r>
        <w:t>, the requesting entity shall generate an HTTP POST request according to procedures as specified in IETF RFC 9110 [4]. In the HTTP POST request, the requesting entity:</w:t>
      </w:r>
    </w:p>
    <w:p w14:paraId="140932C1" w14:textId="77777777" w:rsidR="007678BE" w:rsidRDefault="007678BE" w:rsidP="007678BE">
      <w:pPr>
        <w:pStyle w:val="B1"/>
        <w:rPr>
          <w:lang w:eastAsia="zh-CN"/>
        </w:rPr>
      </w:pPr>
      <w:r>
        <w:rPr>
          <w:lang w:eastAsia="zh-CN"/>
        </w:rPr>
        <w:t>a)</w:t>
      </w:r>
      <w:r>
        <w:rPr>
          <w:lang w:eastAsia="zh-CN"/>
        </w:rPr>
        <w:tab/>
        <w:t>shall set the Request-URI to the URI of PAE-S;</w:t>
      </w:r>
    </w:p>
    <w:p w14:paraId="3FECCCBD" w14:textId="77777777" w:rsidR="007678BE" w:rsidRDefault="007678BE" w:rsidP="007678BE">
      <w:pPr>
        <w:pStyle w:val="B1"/>
      </w:pPr>
      <w:r>
        <w:t>b)</w:t>
      </w:r>
      <w:r>
        <w:tab/>
        <w:t>shall include a Content-Type header field set to "application/vnd.3gpp.pinapp-info+xml"; and</w:t>
      </w:r>
    </w:p>
    <w:p w14:paraId="7A773218" w14:textId="77777777" w:rsidR="007678BE" w:rsidRDefault="007678BE" w:rsidP="007678BE">
      <w:pPr>
        <w:pStyle w:val="B1"/>
      </w:pPr>
      <w:r>
        <w:t>c)</w:t>
      </w:r>
      <w:r>
        <w:tab/>
        <w:t>shall include an application/vnd.3gpp.pinapp-info+xml MIME body with a &lt;pine-authorization-request&gt; element in the &lt;pinapp-info&gt; root element and within the &lt;pine-authorization-request&gt; element:</w:t>
      </w:r>
    </w:p>
    <w:p w14:paraId="49C9AED7" w14:textId="77777777" w:rsidR="007678BE" w:rsidRDefault="007678BE" w:rsidP="007678BE">
      <w:pPr>
        <w:pStyle w:val="B2"/>
      </w:pPr>
      <w:r>
        <w:t>1)</w:t>
      </w:r>
      <w:r>
        <w:tab/>
        <w:t>shall include a &lt;</w:t>
      </w:r>
      <w:r>
        <w:rPr>
          <w:lang w:val="en-US"/>
        </w:rPr>
        <w:t>ue-id</w:t>
      </w:r>
      <w:r>
        <w:t xml:space="preserve">&gt; element set to </w:t>
      </w:r>
      <w:r>
        <w:rPr>
          <w:rFonts w:cs="Arial"/>
        </w:rPr>
        <w:t xml:space="preserve">the </w:t>
      </w:r>
      <w:r>
        <w:rPr>
          <w:lang w:val="en-US"/>
        </w:rPr>
        <w:t>identity of the</w:t>
      </w:r>
      <w:r>
        <w:rPr>
          <w:rFonts w:cs="Arial"/>
          <w:lang w:val="en-US"/>
        </w:rPr>
        <w:t xml:space="preserve"> </w:t>
      </w:r>
      <w:r>
        <w:t>requesting entity</w:t>
      </w:r>
      <w:r>
        <w:rPr>
          <w:rFonts w:cs="Arial"/>
        </w:rPr>
        <w:t xml:space="preserve"> (i.e. GPSI or </w:t>
      </w:r>
      <w:r>
        <w:t>PIN client ID</w:t>
      </w:r>
      <w:r>
        <w:rPr>
          <w:rFonts w:cs="Arial"/>
        </w:rPr>
        <w:t>)</w:t>
      </w:r>
      <w:r>
        <w:t>;</w:t>
      </w:r>
    </w:p>
    <w:p w14:paraId="59454C24" w14:textId="77777777" w:rsidR="007678BE" w:rsidRDefault="007678BE" w:rsidP="007678BE">
      <w:pPr>
        <w:pStyle w:val="B2"/>
        <w:rPr>
          <w:lang w:val="en-US"/>
        </w:rPr>
      </w:pPr>
      <w:r>
        <w:rPr>
          <w:rFonts w:hint="eastAsia"/>
          <w:lang w:eastAsia="zh-CN"/>
        </w:rPr>
        <w:t>2</w:t>
      </w:r>
      <w:r>
        <w:rPr>
          <w:lang w:eastAsia="zh-CN"/>
        </w:rPr>
        <w:t>)</w:t>
      </w:r>
      <w:r>
        <w:rPr>
          <w:lang w:eastAsia="zh-CN"/>
        </w:rPr>
        <w:tab/>
        <w:t>shall include a &lt;pin-id&gt;</w:t>
      </w:r>
      <w:r w:rsidRPr="001325E4">
        <w:t xml:space="preserve"> </w:t>
      </w:r>
      <w:r>
        <w:t xml:space="preserve">element set to </w:t>
      </w:r>
      <w:r>
        <w:rPr>
          <w:rFonts w:cs="Arial"/>
        </w:rPr>
        <w:t xml:space="preserve">the </w:t>
      </w:r>
      <w:r>
        <w:rPr>
          <w:lang w:val="en-US"/>
        </w:rPr>
        <w:t>identity of the requested PIN;</w:t>
      </w:r>
    </w:p>
    <w:p w14:paraId="5286D958" w14:textId="77777777" w:rsidR="007678BE" w:rsidRDefault="007678BE" w:rsidP="007678BE">
      <w:pPr>
        <w:pStyle w:val="B2"/>
      </w:pPr>
      <w:r>
        <w:rPr>
          <w:rFonts w:hint="eastAsia"/>
          <w:lang w:eastAsia="zh-CN"/>
        </w:rPr>
        <w:t>3</w:t>
      </w:r>
      <w:r>
        <w:rPr>
          <w:lang w:eastAsia="zh-CN"/>
        </w:rPr>
        <w:t>)</w:t>
      </w:r>
      <w:r>
        <w:rPr>
          <w:lang w:eastAsia="zh-CN"/>
        </w:rPr>
        <w:tab/>
        <w:t>may include a &lt;ip-address&gt;</w:t>
      </w:r>
      <w:r w:rsidRPr="001325E4">
        <w:t xml:space="preserve"> </w:t>
      </w:r>
      <w:r>
        <w:t xml:space="preserve">element set to </w:t>
      </w:r>
      <w:r>
        <w:rPr>
          <w:rFonts w:cs="Arial"/>
        </w:rPr>
        <w:t xml:space="preserve">the </w:t>
      </w:r>
      <w:r>
        <w:rPr>
          <w:lang w:val="en-US"/>
        </w:rPr>
        <w:t xml:space="preserve">IP address of the </w:t>
      </w:r>
      <w:r>
        <w:t>requesting entity;</w:t>
      </w:r>
    </w:p>
    <w:p w14:paraId="1A4CDDC3" w14:textId="77777777" w:rsidR="007678BE" w:rsidRDefault="007678BE" w:rsidP="007678BE">
      <w:pPr>
        <w:pStyle w:val="B2"/>
        <w:rPr>
          <w:rFonts w:cs="Arial"/>
        </w:rPr>
      </w:pPr>
      <w:r>
        <w:rPr>
          <w:lang w:eastAsia="zh-CN"/>
        </w:rPr>
        <w:t>4)</w:t>
      </w:r>
      <w:r>
        <w:rPr>
          <w:lang w:eastAsia="zh-CN"/>
        </w:rPr>
        <w:tab/>
        <w:t>may include a &lt;</w:t>
      </w:r>
      <w:r>
        <w:rPr>
          <w:lang w:val="en-US"/>
        </w:rPr>
        <w:t>vendor-name</w:t>
      </w:r>
      <w:r>
        <w:rPr>
          <w:lang w:eastAsia="zh-CN"/>
        </w:rPr>
        <w:t xml:space="preserve">&gt; </w:t>
      </w:r>
      <w:r>
        <w:t>element set to</w:t>
      </w:r>
      <w:r>
        <w:rPr>
          <w:rFonts w:cs="Arial"/>
        </w:rPr>
        <w:t xml:space="preserve"> the </w:t>
      </w:r>
      <w:r>
        <w:rPr>
          <w:lang w:val="en-US"/>
        </w:rPr>
        <w:t>vendor’s name of the</w:t>
      </w:r>
      <w:r>
        <w:rPr>
          <w:rFonts w:cs="Arial"/>
          <w:lang w:val="en-US"/>
        </w:rPr>
        <w:t xml:space="preserve"> </w:t>
      </w:r>
      <w:r>
        <w:rPr>
          <w:lang w:eastAsia="zh-CN"/>
        </w:rPr>
        <w:t>requesting entity</w:t>
      </w:r>
      <w:r>
        <w:rPr>
          <w:rFonts w:cs="Arial"/>
        </w:rPr>
        <w:t>; and</w:t>
      </w:r>
    </w:p>
    <w:p w14:paraId="11E43EAF" w14:textId="77777777" w:rsidR="007678BE" w:rsidRPr="008F21B7" w:rsidRDefault="007678BE" w:rsidP="007678BE">
      <w:pPr>
        <w:pStyle w:val="B2"/>
        <w:rPr>
          <w:rFonts w:cs="Arial"/>
        </w:rPr>
      </w:pPr>
      <w:r>
        <w:rPr>
          <w:lang w:eastAsia="zh-CN"/>
        </w:rPr>
        <w:t>5)</w:t>
      </w:r>
      <w:r>
        <w:rPr>
          <w:lang w:eastAsia="zh-CN"/>
        </w:rPr>
        <w:tab/>
        <w:t>may include a &lt;</w:t>
      </w:r>
      <w:r>
        <w:t>device-description</w:t>
      </w:r>
      <w:r>
        <w:rPr>
          <w:lang w:eastAsia="zh-CN"/>
        </w:rPr>
        <w:t xml:space="preserve">&gt; </w:t>
      </w:r>
      <w:r>
        <w:t>element set to</w:t>
      </w:r>
      <w:r>
        <w:rPr>
          <w:rFonts w:cs="Arial"/>
        </w:rPr>
        <w:t xml:space="preserve"> the</w:t>
      </w:r>
      <w:r>
        <w:t xml:space="preserve"> description of the </w:t>
      </w:r>
      <w:r>
        <w:rPr>
          <w:lang w:eastAsia="zh-CN"/>
        </w:rPr>
        <w:t>requesting entity</w:t>
      </w:r>
      <w:r>
        <w:t>.</w:t>
      </w:r>
    </w:p>
    <w:p w14:paraId="7C4585EE" w14:textId="77777777" w:rsidR="007678BE" w:rsidRDefault="007678BE" w:rsidP="007678BE">
      <w:pPr>
        <w:rPr>
          <w:lang w:eastAsia="zh-CN"/>
        </w:rPr>
      </w:pPr>
      <w:r>
        <w:t>The requesting entity shall send the generated HTTP POST request towards the PAE-S according to IETF RFC 9110 [4]</w:t>
      </w:r>
      <w:r>
        <w:rPr>
          <w:lang w:eastAsia="zh-CN"/>
        </w:rPr>
        <w:t>.</w:t>
      </w:r>
    </w:p>
    <w:p w14:paraId="122FEACF" w14:textId="77777777" w:rsidR="007678BE" w:rsidRDefault="007678BE" w:rsidP="007678BE">
      <w:r>
        <w:rPr>
          <w:lang w:eastAsia="zh-CN"/>
        </w:rPr>
        <w:t>Up</w:t>
      </w:r>
      <w:r>
        <w:rPr>
          <w:lang w:eastAsia="x-none"/>
        </w:rPr>
        <w:t xml:space="preserve">on reception of an </w:t>
      </w:r>
      <w:r>
        <w:t>HTTP 200 (OK) response message containing:</w:t>
      </w:r>
    </w:p>
    <w:p w14:paraId="534FB7AD" w14:textId="77777777" w:rsidR="007678BE" w:rsidRDefault="007678BE" w:rsidP="007678BE">
      <w:pPr>
        <w:pStyle w:val="B1"/>
      </w:pPr>
      <w:r>
        <w:t>a)</w:t>
      </w:r>
      <w:r>
        <w:tab/>
        <w:t>a Content-Type header field set to "application/vnd.3gpp.pinapp-info+xml"; and</w:t>
      </w:r>
    </w:p>
    <w:p w14:paraId="344655B2" w14:textId="77777777" w:rsidR="007678BE" w:rsidRDefault="007678BE" w:rsidP="007678BE">
      <w:pPr>
        <w:pStyle w:val="B1"/>
      </w:pPr>
      <w:r>
        <w:t>b)</w:t>
      </w:r>
      <w:r>
        <w:tab/>
        <w:t>an application/vnd.3gpp.pinapp-info+xml MIME body with a &lt;pine-authorization-accept&gt; element in the &lt;pinapp-info&gt; root element,</w:t>
      </w:r>
    </w:p>
    <w:p w14:paraId="09524C15" w14:textId="77777777" w:rsidR="007678BE" w:rsidRDefault="007678BE" w:rsidP="007678BE">
      <w:r>
        <w:t>the requesting entity shall store the received PIN credential in the &lt;pine-authorization-accept&gt; element.</w:t>
      </w:r>
    </w:p>
    <w:p w14:paraId="353D80DF" w14:textId="77777777" w:rsidR="007678BE" w:rsidRDefault="007678BE" w:rsidP="007678BE">
      <w:r>
        <w:rPr>
          <w:lang w:eastAsia="zh-CN"/>
        </w:rPr>
        <w:t>Up</w:t>
      </w:r>
      <w:r>
        <w:rPr>
          <w:lang w:eastAsia="x-none"/>
        </w:rPr>
        <w:t xml:space="preserve">on reception of an </w:t>
      </w:r>
      <w:r>
        <w:t>HTTP 403 (Forbidden) response message containing:</w:t>
      </w:r>
    </w:p>
    <w:p w14:paraId="1385AA2E" w14:textId="77777777" w:rsidR="007678BE" w:rsidRDefault="007678BE" w:rsidP="007678BE">
      <w:pPr>
        <w:pStyle w:val="B1"/>
      </w:pPr>
      <w:r>
        <w:lastRenderedPageBreak/>
        <w:t>a)</w:t>
      </w:r>
      <w:r>
        <w:tab/>
        <w:t>a Content-Type header field set to "application/vnd.3gpp.pinapp-info+xml"; and</w:t>
      </w:r>
    </w:p>
    <w:p w14:paraId="09DE5EE9" w14:textId="77777777" w:rsidR="007678BE" w:rsidRDefault="007678BE" w:rsidP="007678BE">
      <w:pPr>
        <w:pStyle w:val="B1"/>
      </w:pPr>
      <w:r>
        <w:t>b)</w:t>
      </w:r>
      <w:r>
        <w:tab/>
        <w:t>an application/vnd.3gpp.pinapp-info+xml MIME body with a &lt;pine-authorization-reject&gt; element in the &lt;pinapp-info&gt; root element,</w:t>
      </w:r>
    </w:p>
    <w:p w14:paraId="32EBCCF7" w14:textId="77777777" w:rsidR="007678BE" w:rsidRDefault="007678BE" w:rsidP="007678BE">
      <w:pPr>
        <w:rPr>
          <w:lang w:eastAsia="zh-CN"/>
        </w:rPr>
      </w:pPr>
      <w:r>
        <w:t xml:space="preserve">the requesting entity shall consider the </w:t>
      </w:r>
      <w:r w:rsidRPr="0086668F">
        <w:t>PIN authorization</w:t>
      </w:r>
      <w:r>
        <w:t xml:space="preserve"> is rejected by the PAE-S with the indicated cause.</w:t>
      </w:r>
    </w:p>
    <w:p w14:paraId="1B22DBAD" w14:textId="77777777" w:rsidR="007678BE" w:rsidRDefault="007678BE" w:rsidP="007678BE">
      <w:pPr>
        <w:pStyle w:val="Heading3"/>
        <w:rPr>
          <w:lang w:eastAsia="zh-CN"/>
        </w:rPr>
      </w:pPr>
      <w:bookmarkStart w:id="331" w:name="_Toc160556433"/>
      <w:r>
        <w:rPr>
          <w:lang w:eastAsia="zh-CN"/>
        </w:rPr>
        <w:t>5.9.2</w:t>
      </w:r>
      <w:r>
        <w:rPr>
          <w:lang w:eastAsia="zh-CN"/>
        </w:rPr>
        <w:tab/>
      </w:r>
      <w:r>
        <w:t>PAE-S procedure</w:t>
      </w:r>
      <w:bookmarkEnd w:id="331"/>
    </w:p>
    <w:p w14:paraId="23523B50" w14:textId="77777777" w:rsidR="007678BE" w:rsidRDefault="007678BE" w:rsidP="007678BE">
      <w:r>
        <w:rPr>
          <w:lang w:eastAsia="x-none"/>
        </w:rPr>
        <w:t>Upon reception of an HTTP POST request</w:t>
      </w:r>
      <w:r>
        <w:t xml:space="preserve"> message containing:</w:t>
      </w:r>
    </w:p>
    <w:p w14:paraId="24BA4022" w14:textId="77777777" w:rsidR="007678BE" w:rsidRDefault="007678BE" w:rsidP="007678BE">
      <w:pPr>
        <w:pStyle w:val="B1"/>
      </w:pPr>
      <w:r>
        <w:t>a)</w:t>
      </w:r>
      <w:r>
        <w:tab/>
        <w:t>a Content-Type header field set to "application/vnd.3gpp.pinapp-info+xml"; and</w:t>
      </w:r>
    </w:p>
    <w:p w14:paraId="183B2A8D" w14:textId="77777777" w:rsidR="007678BE" w:rsidRDefault="007678BE" w:rsidP="007678BE">
      <w:pPr>
        <w:pStyle w:val="B1"/>
      </w:pPr>
      <w:r>
        <w:t>b)</w:t>
      </w:r>
      <w:r>
        <w:tab/>
        <w:t>an application/vnd.3gpp.pinapp-info+xml MIME body with a &lt;pine-authorization-request&gt; element in the &lt;pinapp-info&gt; root element,</w:t>
      </w:r>
    </w:p>
    <w:p w14:paraId="30DC20AA" w14:textId="77777777" w:rsidR="007678BE" w:rsidRDefault="007678BE" w:rsidP="007678BE">
      <w:pPr>
        <w:rPr>
          <w:lang w:eastAsia="zh-CN"/>
        </w:rPr>
      </w:pPr>
      <w:r>
        <w:t xml:space="preserve">the PAE-S shall </w:t>
      </w:r>
      <w:r>
        <w:rPr>
          <w:lang w:eastAsia="zh-CN"/>
        </w:rPr>
        <w:t xml:space="preserve">check whether the </w:t>
      </w:r>
      <w:r>
        <w:t>requesting entity</w:t>
      </w:r>
      <w:r>
        <w:rPr>
          <w:lang w:eastAsia="zh-CN"/>
        </w:rPr>
        <w:t xml:space="preserve"> identified by the &lt;ue-id&gt; element is authorized to request the security information. </w:t>
      </w:r>
    </w:p>
    <w:p w14:paraId="07DDF181" w14:textId="77777777" w:rsidR="007678BE" w:rsidRDefault="007678BE" w:rsidP="007678BE">
      <w:r>
        <w:t xml:space="preserve">If </w:t>
      </w:r>
      <w:r>
        <w:rPr>
          <w:lang w:eastAsia="zh-CN"/>
        </w:rPr>
        <w:t xml:space="preserve">the </w:t>
      </w:r>
      <w:r>
        <w:t>requesting entity</w:t>
      </w:r>
      <w:r>
        <w:rPr>
          <w:lang w:eastAsia="zh-CN"/>
        </w:rPr>
        <w:t xml:space="preserve"> is authorized to request the security information</w:t>
      </w:r>
      <w:r>
        <w:t>, PAE-S shall:</w:t>
      </w:r>
    </w:p>
    <w:p w14:paraId="688689DF" w14:textId="77777777" w:rsidR="007678BE" w:rsidRDefault="007678BE" w:rsidP="007678BE">
      <w:pPr>
        <w:pStyle w:val="B1"/>
      </w:pPr>
      <w:r>
        <w:rPr>
          <w:lang w:eastAsia="zh-CN"/>
        </w:rPr>
        <w:t>a)</w:t>
      </w:r>
      <w:r>
        <w:rPr>
          <w:lang w:eastAsia="zh-CN"/>
        </w:rPr>
        <w:tab/>
      </w:r>
      <w:r>
        <w:t>generate an HTTP 200 (OK) response according to IETF RFC 9110 [4]. In the HTTP 200 (OK) response message, the PAE-S:</w:t>
      </w:r>
    </w:p>
    <w:p w14:paraId="0C643011" w14:textId="77777777" w:rsidR="007678BE" w:rsidRDefault="007678BE" w:rsidP="007678BE">
      <w:pPr>
        <w:pStyle w:val="B2"/>
      </w:pPr>
      <w:r>
        <w:t>1)</w:t>
      </w:r>
      <w:r>
        <w:tab/>
        <w:t>shall include a Content-Type header field set to "application/vnd.3gpp.pinapp-info+xml"; and</w:t>
      </w:r>
    </w:p>
    <w:p w14:paraId="7A94BFE8" w14:textId="77777777" w:rsidR="007678BE" w:rsidRDefault="007678BE" w:rsidP="007678BE">
      <w:pPr>
        <w:pStyle w:val="B2"/>
      </w:pPr>
      <w:r>
        <w:t>2)</w:t>
      </w:r>
      <w:r>
        <w:tab/>
        <w:t>shall include an application/vnd.3gpp.pinapp-info+xml MIME body with a &lt;pine-authorization-accept&gt; element in the &lt;pinapp-info&gt; root element and within the &lt;pine-authorization-accept&gt; element:</w:t>
      </w:r>
    </w:p>
    <w:p w14:paraId="37932F47" w14:textId="77777777" w:rsidR="007678BE" w:rsidRDefault="007678BE" w:rsidP="007678BE">
      <w:pPr>
        <w:pStyle w:val="B3"/>
      </w:pPr>
      <w:r>
        <w:rPr>
          <w:lang w:eastAsia="zh-CN"/>
        </w:rPr>
        <w:t>i)</w:t>
      </w:r>
      <w:r>
        <w:rPr>
          <w:lang w:eastAsia="zh-CN"/>
        </w:rPr>
        <w:tab/>
        <w:t>shall include a &lt;s</w:t>
      </w:r>
      <w:r>
        <w:t>ecurity-credentials</w:t>
      </w:r>
      <w:r>
        <w:rPr>
          <w:lang w:eastAsia="zh-CN"/>
        </w:rPr>
        <w:t xml:space="preserve">&gt; </w:t>
      </w:r>
      <w:r>
        <w:t>element set to the security credentials of the requesting entity; and</w:t>
      </w:r>
    </w:p>
    <w:p w14:paraId="24898459" w14:textId="77777777" w:rsidR="007678BE" w:rsidRDefault="007678BE" w:rsidP="007678BE">
      <w:pPr>
        <w:pStyle w:val="B1"/>
      </w:pPr>
      <w:r>
        <w:rPr>
          <w:lang w:eastAsia="zh-CN"/>
        </w:rPr>
        <w:t>b)</w:t>
      </w:r>
      <w:r>
        <w:rPr>
          <w:lang w:eastAsia="zh-CN"/>
        </w:rPr>
        <w:tab/>
        <w:t xml:space="preserve">send the HTTP 200 (OK) response towards the </w:t>
      </w:r>
      <w:r>
        <w:t>requesting entity</w:t>
      </w:r>
      <w:r>
        <w:rPr>
          <w:lang w:eastAsia="zh-CN"/>
        </w:rPr>
        <w:t>.</w:t>
      </w:r>
    </w:p>
    <w:p w14:paraId="4AA6FDBC" w14:textId="77777777" w:rsidR="007678BE" w:rsidRDefault="007678BE" w:rsidP="007678BE">
      <w:r>
        <w:t xml:space="preserve">If </w:t>
      </w:r>
      <w:r>
        <w:rPr>
          <w:lang w:eastAsia="zh-CN"/>
        </w:rPr>
        <w:t xml:space="preserve">the </w:t>
      </w:r>
      <w:r>
        <w:t>requesting entity</w:t>
      </w:r>
      <w:r>
        <w:rPr>
          <w:lang w:eastAsia="zh-CN"/>
        </w:rPr>
        <w:t xml:space="preserve"> is not authorized to request the security information</w:t>
      </w:r>
      <w:r>
        <w:t>, PAE-S shall:</w:t>
      </w:r>
    </w:p>
    <w:p w14:paraId="0360E001" w14:textId="77777777" w:rsidR="007678BE" w:rsidRDefault="007678BE" w:rsidP="007678BE">
      <w:pPr>
        <w:pStyle w:val="B1"/>
      </w:pPr>
      <w:r>
        <w:rPr>
          <w:lang w:eastAsia="zh-CN"/>
        </w:rPr>
        <w:t>a)</w:t>
      </w:r>
      <w:r>
        <w:rPr>
          <w:lang w:eastAsia="zh-CN"/>
        </w:rPr>
        <w:tab/>
      </w:r>
      <w:r>
        <w:t>generate an HTTP 403 (Forbidden) response according to IETF RFC 9110 [4]. In the 403 (Forbidden) response message, the PAE-S:</w:t>
      </w:r>
    </w:p>
    <w:p w14:paraId="367E3D83" w14:textId="77777777" w:rsidR="007678BE" w:rsidRDefault="007678BE" w:rsidP="007678BE">
      <w:pPr>
        <w:pStyle w:val="B2"/>
      </w:pPr>
      <w:r>
        <w:t>1)</w:t>
      </w:r>
      <w:r>
        <w:tab/>
        <w:t>shall include a Content-Type header field set to "application/vnd.3gpp.pinapp-info+xml"; and</w:t>
      </w:r>
    </w:p>
    <w:p w14:paraId="240A9871" w14:textId="77777777" w:rsidR="007678BE" w:rsidRDefault="007678BE" w:rsidP="007678BE">
      <w:pPr>
        <w:pStyle w:val="B2"/>
      </w:pPr>
      <w:r>
        <w:t>2)</w:t>
      </w:r>
      <w:r>
        <w:tab/>
        <w:t>shall include an application/vnd.3gpp.pinapp-info+xml MIME body with a &lt;pine-authorization-reject&gt; element in the &lt;pinapp-info&gt; root element and within the &lt;pine-authorization-reject&gt; element:</w:t>
      </w:r>
    </w:p>
    <w:p w14:paraId="4586F653" w14:textId="77777777" w:rsidR="007678BE" w:rsidRDefault="007678BE" w:rsidP="007678BE">
      <w:pPr>
        <w:pStyle w:val="B3"/>
        <w:rPr>
          <w:lang w:eastAsia="zh-CN"/>
        </w:rPr>
      </w:pPr>
      <w:r>
        <w:rPr>
          <w:lang w:eastAsia="zh-CN"/>
        </w:rPr>
        <w:t>i)</w:t>
      </w:r>
      <w:r>
        <w:rPr>
          <w:lang w:eastAsia="zh-CN"/>
        </w:rPr>
        <w:tab/>
        <w:t xml:space="preserve">shall </w:t>
      </w:r>
      <w:r>
        <w:t>include a &lt;</w:t>
      </w:r>
      <w:r>
        <w:rPr>
          <w:lang w:eastAsia="zh-CN"/>
        </w:rPr>
        <w:t>cause</w:t>
      </w:r>
      <w:r>
        <w:t>&gt; element set to an appropriate cause for PIN authorization failure; and</w:t>
      </w:r>
    </w:p>
    <w:p w14:paraId="65A4AEBC" w14:textId="77777777" w:rsidR="00C4089F" w:rsidRPr="007678BE" w:rsidRDefault="007678BE" w:rsidP="007678BE">
      <w:pPr>
        <w:pStyle w:val="B1"/>
      </w:pPr>
      <w:r>
        <w:rPr>
          <w:lang w:eastAsia="zh-CN"/>
        </w:rPr>
        <w:t>b)</w:t>
      </w:r>
      <w:r>
        <w:rPr>
          <w:lang w:eastAsia="zh-CN"/>
        </w:rPr>
        <w:tab/>
        <w:t xml:space="preserve">send the HTTP </w:t>
      </w:r>
      <w:r>
        <w:t>403 (Forbidden)</w:t>
      </w:r>
      <w:r>
        <w:rPr>
          <w:lang w:eastAsia="zh-CN"/>
        </w:rPr>
        <w:t xml:space="preserve"> response towards the requesting entity.</w:t>
      </w:r>
    </w:p>
    <w:p w14:paraId="79D0414E" w14:textId="77777777" w:rsidR="00C4089F" w:rsidRDefault="00C4089F" w:rsidP="00C4089F">
      <w:pPr>
        <w:pStyle w:val="Heading1"/>
      </w:pPr>
      <w:bookmarkStart w:id="332" w:name="_Toc160556434"/>
      <w:r>
        <w:t>6</w:t>
      </w:r>
      <w:r>
        <w:tab/>
      </w:r>
      <w:r w:rsidR="006019BA">
        <w:t>Coding</w:t>
      </w:r>
      <w:bookmarkEnd w:id="332"/>
    </w:p>
    <w:p w14:paraId="45663377" w14:textId="77777777" w:rsidR="00C4089F" w:rsidRDefault="00BA4C6D" w:rsidP="00BA4C6D">
      <w:pPr>
        <w:pStyle w:val="Heading2"/>
        <w:rPr>
          <w:rFonts w:hint="eastAsia"/>
          <w:lang w:eastAsia="zh-CN"/>
        </w:rPr>
      </w:pPr>
      <w:bookmarkStart w:id="333" w:name="_Toc160556435"/>
      <w:r>
        <w:rPr>
          <w:rFonts w:hint="eastAsia"/>
          <w:lang w:eastAsia="zh-CN"/>
        </w:rPr>
        <w:t>6</w:t>
      </w:r>
      <w:r>
        <w:rPr>
          <w:lang w:eastAsia="zh-CN"/>
        </w:rPr>
        <w:t>.1</w:t>
      </w:r>
      <w:r w:rsidR="005533A0">
        <w:rPr>
          <w:lang w:eastAsia="zh-CN"/>
        </w:rPr>
        <w:tab/>
      </w:r>
      <w:r>
        <w:rPr>
          <w:lang w:eastAsia="zh-CN"/>
        </w:rPr>
        <w:t>General</w:t>
      </w:r>
      <w:bookmarkEnd w:id="333"/>
    </w:p>
    <w:p w14:paraId="7CD125E2" w14:textId="77777777" w:rsidR="007D306C" w:rsidRDefault="007D306C" w:rsidP="007D306C">
      <w:pPr>
        <w:rPr>
          <w:lang w:eastAsia="en-GB"/>
        </w:rPr>
      </w:pPr>
      <w:r w:rsidRPr="00C569F0">
        <w:rPr>
          <w:lang w:eastAsia="en-GB"/>
        </w:rPr>
        <w:t>This clause contains the definition and contents of the messages used in the procedures described in the present document.</w:t>
      </w:r>
    </w:p>
    <w:p w14:paraId="7EA73E24" w14:textId="77777777" w:rsidR="00997279" w:rsidRDefault="00997279" w:rsidP="00997279">
      <w:pPr>
        <w:pStyle w:val="Heading2"/>
        <w:rPr>
          <w:lang w:eastAsia="zh-CN"/>
        </w:rPr>
      </w:pPr>
      <w:bookmarkStart w:id="334" w:name="_Toc160556436"/>
      <w:r>
        <w:rPr>
          <w:rFonts w:hint="eastAsia"/>
          <w:lang w:eastAsia="zh-CN"/>
        </w:rPr>
        <w:t>6</w:t>
      </w:r>
      <w:r>
        <w:rPr>
          <w:lang w:eastAsia="zh-CN"/>
        </w:rPr>
        <w:t>.</w:t>
      </w:r>
      <w:r w:rsidR="00341301">
        <w:rPr>
          <w:lang w:eastAsia="zh-CN"/>
        </w:rPr>
        <w:t>2</w:t>
      </w:r>
      <w:r w:rsidR="005533A0">
        <w:rPr>
          <w:lang w:eastAsia="zh-CN"/>
        </w:rPr>
        <w:tab/>
      </w:r>
      <w:r w:rsidR="00B70BD7">
        <w:rPr>
          <w:lang w:eastAsia="zh-CN"/>
        </w:rPr>
        <w:t>PINAPP protocol messages</w:t>
      </w:r>
      <w:bookmarkEnd w:id="334"/>
    </w:p>
    <w:p w14:paraId="7107F2C5" w14:textId="77777777" w:rsidR="005533A0" w:rsidRPr="005533A0" w:rsidRDefault="005533A0" w:rsidP="005533A0">
      <w:pPr>
        <w:pStyle w:val="Heading3"/>
        <w:rPr>
          <w:rFonts w:hint="eastAsia"/>
          <w:lang w:eastAsia="zh-CN"/>
        </w:rPr>
      </w:pPr>
      <w:bookmarkStart w:id="335" w:name="_Toc160556437"/>
      <w:r>
        <w:rPr>
          <w:rFonts w:hint="eastAsia"/>
          <w:lang w:eastAsia="zh-CN"/>
        </w:rPr>
        <w:t>6</w:t>
      </w:r>
      <w:r>
        <w:rPr>
          <w:lang w:eastAsia="zh-CN"/>
        </w:rPr>
        <w:t>.2.1</w:t>
      </w:r>
      <w:r>
        <w:rPr>
          <w:lang w:eastAsia="zh-CN"/>
        </w:rPr>
        <w:tab/>
        <w:t>General</w:t>
      </w:r>
      <w:bookmarkEnd w:id="335"/>
    </w:p>
    <w:p w14:paraId="58F96DF8" w14:textId="77777777" w:rsidR="007D306C" w:rsidRDefault="007D306C" w:rsidP="007616FD">
      <w:r w:rsidRPr="00C569F0">
        <w:rPr>
          <w:lang w:eastAsia="zh-CN"/>
        </w:rPr>
        <w:t xml:space="preserve">This clause defines the XML schema and MIME type related to </w:t>
      </w:r>
      <w:r w:rsidR="000A195E">
        <w:rPr>
          <w:lang w:eastAsia="zh-CN"/>
        </w:rPr>
        <w:t xml:space="preserve">PINAPP protocol </w:t>
      </w:r>
      <w:r w:rsidRPr="00C569F0">
        <w:rPr>
          <w:lang w:eastAsia="zh-CN"/>
        </w:rPr>
        <w:t>messages</w:t>
      </w:r>
      <w:r>
        <w:rPr>
          <w:lang w:eastAsia="zh-CN"/>
        </w:rPr>
        <w:t>.</w:t>
      </w:r>
    </w:p>
    <w:p w14:paraId="73FCAD6A" w14:textId="77777777" w:rsidR="00E131E6" w:rsidRDefault="00E131E6" w:rsidP="00401DDD">
      <w:pPr>
        <w:pStyle w:val="Heading3"/>
      </w:pPr>
      <w:bookmarkStart w:id="336" w:name="_Toc160556438"/>
      <w:r>
        <w:rPr>
          <w:rFonts w:hint="eastAsia"/>
          <w:lang w:eastAsia="zh-CN"/>
        </w:rPr>
        <w:lastRenderedPageBreak/>
        <w:t>6</w:t>
      </w:r>
      <w:r>
        <w:rPr>
          <w:lang w:eastAsia="zh-CN"/>
        </w:rPr>
        <w:t>.2.2</w:t>
      </w:r>
      <w:r>
        <w:rPr>
          <w:lang w:eastAsia="zh-CN"/>
        </w:rPr>
        <w:tab/>
      </w:r>
      <w:r>
        <w:t>Structure</w:t>
      </w:r>
      <w:bookmarkEnd w:id="336"/>
    </w:p>
    <w:p w14:paraId="3F95B20B" w14:textId="77777777" w:rsidR="007D306C" w:rsidRDefault="007D306C" w:rsidP="007D306C">
      <w:pPr>
        <w:rPr>
          <w:lang w:eastAsia="x-none"/>
        </w:rPr>
      </w:pPr>
      <w:r>
        <w:t>The &lt;pinapp-info&gt; element shall be t</w:t>
      </w:r>
      <w:r>
        <w:rPr>
          <w:lang w:eastAsia="x-none"/>
        </w:rPr>
        <w:t xml:space="preserve">he root element of the </w:t>
      </w:r>
      <w:r>
        <w:t>document</w:t>
      </w:r>
      <w:r>
        <w:rPr>
          <w:lang w:eastAsia="x-none"/>
        </w:rPr>
        <w:t>.</w:t>
      </w:r>
    </w:p>
    <w:p w14:paraId="6CDC379F" w14:textId="77777777" w:rsidR="007D306C" w:rsidRDefault="007D306C" w:rsidP="007D306C">
      <w:r>
        <w:t xml:space="preserve">The &lt;pinapp-info&gt; element </w:t>
      </w:r>
      <w:r>
        <w:rPr>
          <w:lang w:eastAsia="x-none"/>
        </w:rPr>
        <w:t>shall include at least one of the followings</w:t>
      </w:r>
      <w:r>
        <w:t>:</w:t>
      </w:r>
    </w:p>
    <w:p w14:paraId="574EB09E" w14:textId="77777777" w:rsidR="00A67331" w:rsidRDefault="00A67331" w:rsidP="00534118">
      <w:pPr>
        <w:pStyle w:val="B1"/>
      </w:pPr>
      <w:r>
        <w:rPr>
          <w:lang w:eastAsia="zh-CN"/>
        </w:rPr>
        <w:t>a)</w:t>
      </w:r>
      <w:r>
        <w:rPr>
          <w:lang w:eastAsia="zh-CN"/>
        </w:rPr>
        <w:tab/>
        <w:t>PINAPP protocol messages only applicable to interface between PIN peer and PIN peer:</w:t>
      </w:r>
    </w:p>
    <w:p w14:paraId="00DA7FEF" w14:textId="77777777" w:rsidR="007D306C" w:rsidRDefault="00534118" w:rsidP="00534118">
      <w:pPr>
        <w:pStyle w:val="B2"/>
      </w:pPr>
      <w:r>
        <w:t>1</w:t>
      </w:r>
      <w:r w:rsidR="007D306C">
        <w:t>)</w:t>
      </w:r>
      <w:r w:rsidR="007D306C">
        <w:tab/>
        <w:t>&lt;server-discovery-request&gt; element;</w:t>
      </w:r>
    </w:p>
    <w:p w14:paraId="596AA1D4" w14:textId="77777777" w:rsidR="007D306C" w:rsidRDefault="00534118" w:rsidP="00534118">
      <w:pPr>
        <w:pStyle w:val="B2"/>
      </w:pPr>
      <w:r>
        <w:t>2</w:t>
      </w:r>
      <w:r w:rsidR="007D306C">
        <w:t>)</w:t>
      </w:r>
      <w:r w:rsidR="007D306C">
        <w:tab/>
        <w:t>&lt;server-discovery-accept&gt;element;</w:t>
      </w:r>
    </w:p>
    <w:p w14:paraId="6ACF3016" w14:textId="77777777" w:rsidR="007D306C" w:rsidRDefault="00534118" w:rsidP="00534118">
      <w:pPr>
        <w:pStyle w:val="B2"/>
      </w:pPr>
      <w:r>
        <w:rPr>
          <w:lang w:eastAsia="zh-CN"/>
        </w:rPr>
        <w:t>3</w:t>
      </w:r>
      <w:r w:rsidR="007D306C">
        <w:rPr>
          <w:lang w:eastAsia="zh-CN"/>
        </w:rPr>
        <w:t>)</w:t>
      </w:r>
      <w:r w:rsidR="007D306C">
        <w:rPr>
          <w:lang w:eastAsia="zh-CN"/>
        </w:rPr>
        <w:tab/>
      </w:r>
      <w:r w:rsidR="007D306C">
        <w:t>&lt;server-discovery-reject&gt;element;</w:t>
      </w:r>
    </w:p>
    <w:p w14:paraId="29749AC7" w14:textId="77777777" w:rsidR="00534118" w:rsidRDefault="00534118" w:rsidP="00534118">
      <w:pPr>
        <w:pStyle w:val="B2"/>
      </w:pPr>
      <w:r>
        <w:t>4)</w:t>
      </w:r>
      <w:r>
        <w:tab/>
        <w:t>&lt;pin-creation-notification-request&gt; element;</w:t>
      </w:r>
    </w:p>
    <w:p w14:paraId="79629596" w14:textId="77777777" w:rsidR="00534118" w:rsidRDefault="00534118" w:rsidP="00534118">
      <w:pPr>
        <w:pStyle w:val="B2"/>
      </w:pPr>
      <w:r>
        <w:rPr>
          <w:lang w:eastAsia="zh-CN"/>
        </w:rPr>
        <w:t>5)</w:t>
      </w:r>
      <w:r>
        <w:rPr>
          <w:lang w:eastAsia="zh-CN"/>
        </w:rPr>
        <w:tab/>
      </w:r>
      <w:r>
        <w:t>&lt;pin-creation-notification-reject&gt; element;</w:t>
      </w:r>
    </w:p>
    <w:p w14:paraId="56119EC4" w14:textId="77777777" w:rsidR="00191B4D" w:rsidRDefault="00191B4D" w:rsidP="00191B4D">
      <w:pPr>
        <w:pStyle w:val="B2"/>
      </w:pPr>
      <w:r>
        <w:rPr>
          <w:lang w:eastAsia="zh-CN"/>
        </w:rPr>
        <w:t>6)</w:t>
      </w:r>
      <w:r>
        <w:rPr>
          <w:lang w:eastAsia="zh-CN"/>
        </w:rPr>
        <w:tab/>
        <w:t xml:space="preserve">&lt;pine-represent-registration-accept&gt; </w:t>
      </w:r>
      <w:r>
        <w:t>element;</w:t>
      </w:r>
    </w:p>
    <w:p w14:paraId="7D04A808" w14:textId="77777777" w:rsidR="00191B4D" w:rsidRDefault="00191B4D" w:rsidP="00534118">
      <w:pPr>
        <w:pStyle w:val="B2"/>
      </w:pPr>
      <w:r>
        <w:rPr>
          <w:lang w:eastAsia="zh-CN"/>
        </w:rPr>
        <w:t>7)</w:t>
      </w:r>
      <w:r>
        <w:rPr>
          <w:lang w:eastAsia="zh-CN"/>
        </w:rPr>
        <w:tab/>
        <w:t xml:space="preserve">&lt;pine-represent-registration-reject&gt; </w:t>
      </w:r>
      <w:r>
        <w:t>element;</w:t>
      </w:r>
    </w:p>
    <w:p w14:paraId="36AF2B26" w14:textId="77777777" w:rsidR="00277DCD" w:rsidRDefault="00277DCD" w:rsidP="00277DCD">
      <w:pPr>
        <w:pStyle w:val="B2"/>
      </w:pPr>
      <w:r>
        <w:rPr>
          <w:lang w:eastAsia="zh-CN"/>
        </w:rPr>
        <w:t>8)</w:t>
      </w:r>
      <w:r>
        <w:rPr>
          <w:lang w:eastAsia="zh-CN"/>
        </w:rPr>
        <w:tab/>
      </w:r>
      <w:r>
        <w:t>&lt;pin-</w:t>
      </w:r>
      <w:r>
        <w:rPr>
          <w:lang w:eastAsia="zh-CN"/>
        </w:rPr>
        <w:t>pemc</w:t>
      </w:r>
      <w:r>
        <w:t>-takeover-request&gt; element;</w:t>
      </w:r>
    </w:p>
    <w:p w14:paraId="79172E89" w14:textId="77777777" w:rsidR="00277DCD" w:rsidRDefault="00277DCD" w:rsidP="00277DCD">
      <w:pPr>
        <w:pStyle w:val="B2"/>
      </w:pPr>
      <w:r>
        <w:t>9)</w:t>
      </w:r>
      <w:r>
        <w:tab/>
        <w:t>&lt;pin-</w:t>
      </w:r>
      <w:r>
        <w:rPr>
          <w:lang w:eastAsia="zh-CN"/>
        </w:rPr>
        <w:t>pemc</w:t>
      </w:r>
      <w:r>
        <w:t>-takeover-accept&gt; element;</w:t>
      </w:r>
    </w:p>
    <w:p w14:paraId="096146E4" w14:textId="77777777" w:rsidR="00277DCD" w:rsidRDefault="00277DCD" w:rsidP="00277DCD">
      <w:pPr>
        <w:pStyle w:val="B2"/>
      </w:pPr>
      <w:r>
        <w:t>10)</w:t>
      </w:r>
      <w:r>
        <w:tab/>
        <w:t>&lt;pin-</w:t>
      </w:r>
      <w:r>
        <w:rPr>
          <w:lang w:eastAsia="zh-CN"/>
        </w:rPr>
        <w:t>pemc</w:t>
      </w:r>
      <w:r>
        <w:t>-takeover-reject&gt; element;</w:t>
      </w:r>
    </w:p>
    <w:p w14:paraId="73E95BE3" w14:textId="77777777" w:rsidR="00277DCD" w:rsidRDefault="00277DCD" w:rsidP="00277DCD">
      <w:pPr>
        <w:pStyle w:val="B2"/>
        <w:rPr>
          <w:lang w:eastAsia="zh-CN"/>
        </w:rPr>
      </w:pPr>
      <w:r>
        <w:rPr>
          <w:lang w:eastAsia="zh-CN"/>
        </w:rPr>
        <w:t>11)</w:t>
      </w:r>
      <w:r>
        <w:rPr>
          <w:lang w:eastAsia="zh-CN"/>
        </w:rPr>
        <w:tab/>
      </w:r>
      <w:r>
        <w:t>&lt;pin-</w:t>
      </w:r>
      <w:r>
        <w:rPr>
          <w:lang w:eastAsia="zh-CN"/>
        </w:rPr>
        <w:t>pegc</w:t>
      </w:r>
      <w:r>
        <w:t>-takeover-request&gt; element;</w:t>
      </w:r>
    </w:p>
    <w:p w14:paraId="5A77031B" w14:textId="77777777" w:rsidR="00277DCD" w:rsidRDefault="00277DCD" w:rsidP="00277DCD">
      <w:pPr>
        <w:pStyle w:val="B2"/>
      </w:pPr>
      <w:r>
        <w:t>12)</w:t>
      </w:r>
      <w:r>
        <w:tab/>
        <w:t>&lt;pin-</w:t>
      </w:r>
      <w:r>
        <w:rPr>
          <w:lang w:eastAsia="zh-CN"/>
        </w:rPr>
        <w:t>pegc</w:t>
      </w:r>
      <w:r>
        <w:t>-takeover-accept&gt; element;</w:t>
      </w:r>
    </w:p>
    <w:p w14:paraId="22BF1587" w14:textId="77777777" w:rsidR="00277DCD" w:rsidRDefault="00277DCD" w:rsidP="00534118">
      <w:pPr>
        <w:pStyle w:val="B2"/>
      </w:pPr>
      <w:r>
        <w:t>13)</w:t>
      </w:r>
      <w:r>
        <w:tab/>
        <w:t>&lt;pin-</w:t>
      </w:r>
      <w:r>
        <w:rPr>
          <w:lang w:eastAsia="zh-CN"/>
        </w:rPr>
        <w:t>pegc</w:t>
      </w:r>
      <w:r>
        <w:t>-takeover-reject&gt; element;</w:t>
      </w:r>
    </w:p>
    <w:p w14:paraId="17A9930B" w14:textId="77777777" w:rsidR="003B21C6" w:rsidRDefault="003B21C6" w:rsidP="003B21C6">
      <w:pPr>
        <w:pStyle w:val="B2"/>
      </w:pPr>
      <w:r>
        <w:rPr>
          <w:rFonts w:hint="eastAsia"/>
          <w:lang w:eastAsia="zh-CN"/>
        </w:rPr>
        <w:t>1</w:t>
      </w:r>
      <w:r>
        <w:rPr>
          <w:lang w:eastAsia="zh-CN"/>
        </w:rPr>
        <w:t>4)</w:t>
      </w:r>
      <w:r>
        <w:rPr>
          <w:lang w:eastAsia="zh-CN"/>
        </w:rPr>
        <w:tab/>
      </w:r>
      <w:r>
        <w:t>&lt;pin-management-pine-join-request&gt;</w:t>
      </w:r>
      <w:r w:rsidRPr="006A48FC">
        <w:t xml:space="preserve"> </w:t>
      </w:r>
      <w:r>
        <w:t>element;</w:t>
      </w:r>
    </w:p>
    <w:p w14:paraId="5F7ACCE9" w14:textId="77777777" w:rsidR="003B21C6" w:rsidRDefault="003B21C6" w:rsidP="003B21C6">
      <w:pPr>
        <w:pStyle w:val="B2"/>
      </w:pPr>
      <w:r>
        <w:rPr>
          <w:rFonts w:hint="eastAsia"/>
          <w:lang w:eastAsia="zh-CN"/>
        </w:rPr>
        <w:t>1</w:t>
      </w:r>
      <w:r>
        <w:rPr>
          <w:lang w:eastAsia="zh-CN"/>
        </w:rPr>
        <w:t>5)</w:t>
      </w:r>
      <w:r>
        <w:rPr>
          <w:lang w:eastAsia="zh-CN"/>
        </w:rPr>
        <w:tab/>
      </w:r>
      <w:r>
        <w:t>&lt;pin-management-pine-join-accept&gt;</w:t>
      </w:r>
      <w:r w:rsidRPr="00CC427C">
        <w:t xml:space="preserve"> </w:t>
      </w:r>
      <w:r>
        <w:t>element;</w:t>
      </w:r>
    </w:p>
    <w:p w14:paraId="0513DE2A" w14:textId="77777777" w:rsidR="003B21C6" w:rsidRDefault="003B21C6" w:rsidP="003B21C6">
      <w:pPr>
        <w:pStyle w:val="B2"/>
      </w:pPr>
      <w:r>
        <w:rPr>
          <w:rFonts w:hint="eastAsia"/>
          <w:lang w:eastAsia="zh-CN"/>
        </w:rPr>
        <w:t>1</w:t>
      </w:r>
      <w:r>
        <w:rPr>
          <w:lang w:eastAsia="zh-CN"/>
        </w:rPr>
        <w:t>6)</w:t>
      </w:r>
      <w:r>
        <w:rPr>
          <w:lang w:eastAsia="zh-CN"/>
        </w:rPr>
        <w:tab/>
      </w:r>
      <w:r>
        <w:t>&lt;pin-management-pine-join-reject&gt;</w:t>
      </w:r>
      <w:r w:rsidRPr="00CC427C">
        <w:t xml:space="preserve"> </w:t>
      </w:r>
      <w:r>
        <w:t>element;</w:t>
      </w:r>
    </w:p>
    <w:p w14:paraId="663EAABA" w14:textId="77777777" w:rsidR="003B21C6" w:rsidRDefault="003B21C6" w:rsidP="003B21C6">
      <w:pPr>
        <w:pStyle w:val="B2"/>
      </w:pPr>
      <w:r>
        <w:rPr>
          <w:rFonts w:hint="eastAsia"/>
          <w:lang w:eastAsia="zh-CN"/>
        </w:rPr>
        <w:t>1</w:t>
      </w:r>
      <w:r>
        <w:rPr>
          <w:lang w:eastAsia="zh-CN"/>
        </w:rPr>
        <w:t>7)</w:t>
      </w:r>
      <w:r>
        <w:rPr>
          <w:lang w:eastAsia="zh-CN"/>
        </w:rPr>
        <w:tab/>
      </w:r>
      <w:r>
        <w:t>&lt;pin-management-pine-leave-request&gt;</w:t>
      </w:r>
      <w:r w:rsidRPr="00E05612">
        <w:t xml:space="preserve"> </w:t>
      </w:r>
      <w:r>
        <w:t>element;</w:t>
      </w:r>
    </w:p>
    <w:p w14:paraId="0D2887A0" w14:textId="77777777" w:rsidR="003B21C6" w:rsidRDefault="003B21C6" w:rsidP="003B21C6">
      <w:pPr>
        <w:pStyle w:val="B2"/>
      </w:pPr>
      <w:r>
        <w:rPr>
          <w:rFonts w:hint="eastAsia"/>
          <w:lang w:eastAsia="zh-CN"/>
        </w:rPr>
        <w:t>1</w:t>
      </w:r>
      <w:r>
        <w:rPr>
          <w:lang w:eastAsia="zh-CN"/>
        </w:rPr>
        <w:t>8)</w:t>
      </w:r>
      <w:r>
        <w:rPr>
          <w:lang w:eastAsia="zh-CN"/>
        </w:rPr>
        <w:tab/>
      </w:r>
      <w:r>
        <w:t>&lt;pin-management-pine-leave-reject&gt;</w:t>
      </w:r>
      <w:r w:rsidRPr="00E05612">
        <w:t xml:space="preserve"> </w:t>
      </w:r>
      <w:r>
        <w:t>element;</w:t>
      </w:r>
    </w:p>
    <w:p w14:paraId="66E7C7BC" w14:textId="77777777" w:rsidR="003B21C6" w:rsidRDefault="003B21C6" w:rsidP="003B21C6">
      <w:pPr>
        <w:pStyle w:val="B2"/>
      </w:pPr>
      <w:r>
        <w:rPr>
          <w:rFonts w:hint="eastAsia"/>
          <w:lang w:eastAsia="zh-CN"/>
        </w:rPr>
        <w:t>1</w:t>
      </w:r>
      <w:r>
        <w:rPr>
          <w:lang w:eastAsia="zh-CN"/>
        </w:rPr>
        <w:t>9)</w:t>
      </w:r>
      <w:r>
        <w:rPr>
          <w:lang w:eastAsia="zh-CN"/>
        </w:rPr>
        <w:tab/>
      </w:r>
      <w:r>
        <w:t>&lt;pin-</w:t>
      </w:r>
      <w:r>
        <w:rPr>
          <w:lang w:eastAsia="zh-CN"/>
        </w:rPr>
        <w:t>service</w:t>
      </w:r>
      <w:r>
        <w:t>-registration-request&gt;</w:t>
      </w:r>
      <w:r w:rsidRPr="00254203">
        <w:t xml:space="preserve"> </w:t>
      </w:r>
      <w:r>
        <w:t>element;</w:t>
      </w:r>
    </w:p>
    <w:p w14:paraId="64E6637E" w14:textId="77777777" w:rsidR="003B21C6" w:rsidRDefault="003B21C6" w:rsidP="003B21C6">
      <w:pPr>
        <w:pStyle w:val="B2"/>
      </w:pPr>
      <w:r>
        <w:t>20)</w:t>
      </w:r>
      <w:r>
        <w:tab/>
        <w:t>&lt;pin-</w:t>
      </w:r>
      <w:r>
        <w:rPr>
          <w:lang w:eastAsia="zh-CN"/>
        </w:rPr>
        <w:t>service</w:t>
      </w:r>
      <w:r>
        <w:t>-registration-accept&gt; element;</w:t>
      </w:r>
    </w:p>
    <w:p w14:paraId="7583BDB3" w14:textId="77777777" w:rsidR="003B21C6" w:rsidRDefault="003B21C6" w:rsidP="003B21C6">
      <w:pPr>
        <w:pStyle w:val="B2"/>
      </w:pPr>
      <w:r>
        <w:t>21)</w:t>
      </w:r>
      <w:r>
        <w:tab/>
        <w:t>&lt;pin-</w:t>
      </w:r>
      <w:r>
        <w:rPr>
          <w:lang w:eastAsia="zh-CN"/>
        </w:rPr>
        <w:t>service</w:t>
      </w:r>
      <w:r>
        <w:t>-registration-reject&gt; element;</w:t>
      </w:r>
    </w:p>
    <w:p w14:paraId="5A116F91" w14:textId="77777777" w:rsidR="003B21C6" w:rsidRDefault="003B21C6" w:rsidP="003B21C6">
      <w:pPr>
        <w:pStyle w:val="B2"/>
      </w:pPr>
      <w:r>
        <w:rPr>
          <w:lang w:eastAsia="zh-CN"/>
        </w:rPr>
        <w:t>22)</w:t>
      </w:r>
      <w:r>
        <w:rPr>
          <w:lang w:eastAsia="zh-CN"/>
        </w:rPr>
        <w:tab/>
      </w:r>
      <w:r>
        <w:t>&lt;pin-</w:t>
      </w:r>
      <w:r>
        <w:rPr>
          <w:lang w:eastAsia="zh-CN"/>
        </w:rPr>
        <w:t>service</w:t>
      </w:r>
      <w:r>
        <w:t>-deregistration-request&gt;</w:t>
      </w:r>
      <w:r w:rsidRPr="00B00F80">
        <w:t xml:space="preserve"> </w:t>
      </w:r>
      <w:r>
        <w:t>element;</w:t>
      </w:r>
    </w:p>
    <w:p w14:paraId="69F1EB1C" w14:textId="77777777" w:rsidR="003B21C6" w:rsidRDefault="003B21C6" w:rsidP="003B21C6">
      <w:pPr>
        <w:pStyle w:val="B2"/>
      </w:pPr>
      <w:r>
        <w:t>23)</w:t>
      </w:r>
      <w:r>
        <w:tab/>
        <w:t>&lt;pin-</w:t>
      </w:r>
      <w:r>
        <w:rPr>
          <w:lang w:eastAsia="zh-CN"/>
        </w:rPr>
        <w:t>service</w:t>
      </w:r>
      <w:r>
        <w:t>-deregistration-accept&gt; element;</w:t>
      </w:r>
    </w:p>
    <w:p w14:paraId="00D57E6C" w14:textId="77777777" w:rsidR="003B21C6" w:rsidRDefault="003B21C6" w:rsidP="003B21C6">
      <w:pPr>
        <w:pStyle w:val="B2"/>
      </w:pPr>
      <w:r>
        <w:t>24)</w:t>
      </w:r>
      <w:r>
        <w:tab/>
        <w:t>&lt;pin-</w:t>
      </w:r>
      <w:r>
        <w:rPr>
          <w:lang w:eastAsia="zh-CN"/>
        </w:rPr>
        <w:t>service</w:t>
      </w:r>
      <w:r>
        <w:t>-deregistration-reject&gt; element;</w:t>
      </w:r>
    </w:p>
    <w:p w14:paraId="195FA245" w14:textId="77777777" w:rsidR="003B21C6" w:rsidRDefault="003B21C6" w:rsidP="003B21C6">
      <w:pPr>
        <w:pStyle w:val="B2"/>
      </w:pPr>
      <w:r>
        <w:rPr>
          <w:rFonts w:hint="eastAsia"/>
          <w:lang w:eastAsia="zh-CN"/>
        </w:rPr>
        <w:t>2</w:t>
      </w:r>
      <w:r>
        <w:rPr>
          <w:lang w:eastAsia="zh-CN"/>
        </w:rPr>
        <w:t>5)</w:t>
      </w:r>
      <w:r>
        <w:rPr>
          <w:lang w:eastAsia="zh-CN"/>
        </w:rPr>
        <w:tab/>
      </w:r>
      <w:r>
        <w:t>&lt;pin-communication-create-request&gt;</w:t>
      </w:r>
      <w:r w:rsidRPr="00734806">
        <w:t xml:space="preserve"> </w:t>
      </w:r>
      <w:r>
        <w:t>element;</w:t>
      </w:r>
    </w:p>
    <w:p w14:paraId="04E0EAEB" w14:textId="77777777" w:rsidR="003B21C6" w:rsidRDefault="003B21C6" w:rsidP="003B21C6">
      <w:pPr>
        <w:pStyle w:val="B2"/>
      </w:pPr>
      <w:r>
        <w:rPr>
          <w:rFonts w:hint="eastAsia"/>
          <w:lang w:eastAsia="zh-CN"/>
        </w:rPr>
        <w:t>2</w:t>
      </w:r>
      <w:r>
        <w:rPr>
          <w:lang w:eastAsia="zh-CN"/>
        </w:rPr>
        <w:t>6)</w:t>
      </w:r>
      <w:r>
        <w:rPr>
          <w:lang w:eastAsia="zh-CN"/>
        </w:rPr>
        <w:tab/>
      </w:r>
      <w:r>
        <w:t>&lt;pin-communication-create-accept&gt; element;</w:t>
      </w:r>
    </w:p>
    <w:p w14:paraId="43A0DAAD" w14:textId="77777777" w:rsidR="003B21C6" w:rsidRDefault="003B21C6" w:rsidP="003B21C6">
      <w:pPr>
        <w:pStyle w:val="B2"/>
      </w:pPr>
      <w:r>
        <w:rPr>
          <w:rFonts w:hint="eastAsia"/>
          <w:lang w:eastAsia="zh-CN"/>
        </w:rPr>
        <w:t>2</w:t>
      </w:r>
      <w:r>
        <w:rPr>
          <w:lang w:eastAsia="zh-CN"/>
        </w:rPr>
        <w:t>7)</w:t>
      </w:r>
      <w:r>
        <w:rPr>
          <w:lang w:eastAsia="zh-CN"/>
        </w:rPr>
        <w:tab/>
      </w:r>
      <w:r w:rsidRPr="004959FF">
        <w:t>&lt;pin-communication-create-reject&gt;</w:t>
      </w:r>
      <w:r w:rsidRPr="001A476D">
        <w:t xml:space="preserve"> </w:t>
      </w:r>
      <w:r>
        <w:t>element;</w:t>
      </w:r>
    </w:p>
    <w:p w14:paraId="0CF201DE" w14:textId="77777777" w:rsidR="003B21C6" w:rsidRDefault="003B21C6" w:rsidP="003B21C6">
      <w:pPr>
        <w:pStyle w:val="B2"/>
      </w:pPr>
      <w:r>
        <w:t>28)</w:t>
      </w:r>
      <w:r>
        <w:tab/>
        <w:t>&lt;pin-communication-update-request&gt; element;</w:t>
      </w:r>
    </w:p>
    <w:p w14:paraId="3B3E69BB" w14:textId="77777777" w:rsidR="003B21C6" w:rsidRDefault="003B21C6" w:rsidP="003B21C6">
      <w:pPr>
        <w:pStyle w:val="B2"/>
      </w:pPr>
      <w:r>
        <w:t>29)</w:t>
      </w:r>
      <w:r>
        <w:tab/>
        <w:t>&lt;pin-communication-update-accept&gt; element;</w:t>
      </w:r>
    </w:p>
    <w:p w14:paraId="646AFABB" w14:textId="77777777" w:rsidR="003B21C6" w:rsidRDefault="003B21C6" w:rsidP="003B21C6">
      <w:pPr>
        <w:pStyle w:val="B2"/>
      </w:pPr>
      <w:r>
        <w:t>30)</w:t>
      </w:r>
      <w:r>
        <w:tab/>
        <w:t>&lt;pin-communication-update-reject&gt; element;</w:t>
      </w:r>
    </w:p>
    <w:p w14:paraId="7721C2EE" w14:textId="77777777" w:rsidR="003B21C6" w:rsidRDefault="003B21C6" w:rsidP="003B21C6">
      <w:pPr>
        <w:pStyle w:val="B2"/>
      </w:pPr>
      <w:r>
        <w:rPr>
          <w:rFonts w:hint="eastAsia"/>
          <w:lang w:eastAsia="zh-CN"/>
        </w:rPr>
        <w:t>3</w:t>
      </w:r>
      <w:r>
        <w:rPr>
          <w:lang w:eastAsia="zh-CN"/>
        </w:rPr>
        <w:t>1)</w:t>
      </w:r>
      <w:r>
        <w:rPr>
          <w:lang w:eastAsia="zh-CN"/>
        </w:rPr>
        <w:tab/>
      </w:r>
      <w:r>
        <w:t>&lt;pin-communication-delete-request&gt; element;</w:t>
      </w:r>
    </w:p>
    <w:p w14:paraId="65400CFC" w14:textId="77777777" w:rsidR="003B21C6" w:rsidRDefault="003B21C6" w:rsidP="003B21C6">
      <w:pPr>
        <w:pStyle w:val="B2"/>
      </w:pPr>
      <w:r>
        <w:rPr>
          <w:rFonts w:hint="eastAsia"/>
          <w:lang w:eastAsia="zh-CN"/>
        </w:rPr>
        <w:lastRenderedPageBreak/>
        <w:t>3</w:t>
      </w:r>
      <w:r>
        <w:rPr>
          <w:lang w:eastAsia="zh-CN"/>
        </w:rPr>
        <w:t>2)</w:t>
      </w:r>
      <w:r>
        <w:rPr>
          <w:lang w:eastAsia="zh-CN"/>
        </w:rPr>
        <w:tab/>
      </w:r>
      <w:r>
        <w:t>&lt;pin-communication-delete-reject&gt; element;</w:t>
      </w:r>
    </w:p>
    <w:p w14:paraId="653F085F" w14:textId="77777777" w:rsidR="003B21C6" w:rsidRDefault="003B21C6" w:rsidP="003B21C6">
      <w:pPr>
        <w:pStyle w:val="B2"/>
      </w:pPr>
      <w:r>
        <w:t>33)</w:t>
      </w:r>
      <w:r>
        <w:tab/>
        <w:t>&lt;pin-management-service-switch-configure-request&gt; element;</w:t>
      </w:r>
    </w:p>
    <w:p w14:paraId="3E3102C6" w14:textId="77777777" w:rsidR="003B21C6" w:rsidRPr="00665099" w:rsidRDefault="003B21C6" w:rsidP="003B21C6">
      <w:pPr>
        <w:pStyle w:val="B2"/>
        <w:rPr>
          <w:lang w:eastAsia="zh-CN"/>
        </w:rPr>
      </w:pPr>
      <w:r>
        <w:t>34)</w:t>
      </w:r>
      <w:r>
        <w:tab/>
        <w:t>&lt;pin-management-service-switch-configure-reject&gt;</w:t>
      </w:r>
      <w:r w:rsidRPr="00665099">
        <w:t xml:space="preserve"> </w:t>
      </w:r>
      <w:r>
        <w:t>element;</w:t>
      </w:r>
    </w:p>
    <w:p w14:paraId="79442CBC" w14:textId="77777777" w:rsidR="003B21C6" w:rsidRDefault="003B21C6" w:rsidP="003B21C6">
      <w:pPr>
        <w:pStyle w:val="B2"/>
      </w:pPr>
      <w:r>
        <w:t>35)</w:t>
      </w:r>
      <w:r>
        <w:tab/>
        <w:t>&lt;pin-service-discovery-request&gt; element;</w:t>
      </w:r>
    </w:p>
    <w:p w14:paraId="47751B16" w14:textId="77777777" w:rsidR="003B21C6" w:rsidRDefault="003B21C6" w:rsidP="003B21C6">
      <w:pPr>
        <w:pStyle w:val="B2"/>
      </w:pPr>
      <w:r>
        <w:t>36)</w:t>
      </w:r>
      <w:r>
        <w:tab/>
        <w:t>&lt;pin-service-discovery-accept&gt; element;</w:t>
      </w:r>
    </w:p>
    <w:p w14:paraId="729CFF52" w14:textId="77777777" w:rsidR="003B21C6" w:rsidRDefault="003B21C6" w:rsidP="003B21C6">
      <w:pPr>
        <w:pStyle w:val="B2"/>
      </w:pPr>
      <w:r>
        <w:t>37)</w:t>
      </w:r>
      <w:r>
        <w:tab/>
        <w:t>&lt;pin-service-discovery-reject&gt; element;</w:t>
      </w:r>
    </w:p>
    <w:p w14:paraId="0BFBCEF3" w14:textId="77777777" w:rsidR="003B21C6" w:rsidRDefault="003B21C6" w:rsidP="003B21C6">
      <w:pPr>
        <w:pStyle w:val="B2"/>
      </w:pPr>
      <w:r>
        <w:rPr>
          <w:rFonts w:hint="eastAsia"/>
          <w:lang w:eastAsia="zh-CN"/>
        </w:rPr>
        <w:t>3</w:t>
      </w:r>
      <w:r>
        <w:rPr>
          <w:lang w:eastAsia="zh-CN"/>
        </w:rPr>
        <w:t>8)</w:t>
      </w:r>
      <w:r>
        <w:rPr>
          <w:lang w:eastAsia="zh-CN"/>
        </w:rPr>
        <w:tab/>
      </w:r>
      <w:r>
        <w:t>&lt;pin-management-pegc-service-continuity-request&gt; element;</w:t>
      </w:r>
    </w:p>
    <w:p w14:paraId="563EF1F4" w14:textId="77777777" w:rsidR="003B21C6" w:rsidRDefault="003B21C6" w:rsidP="003B21C6">
      <w:pPr>
        <w:pStyle w:val="B2"/>
      </w:pPr>
      <w:r>
        <w:rPr>
          <w:rFonts w:hint="eastAsia"/>
          <w:lang w:eastAsia="zh-CN"/>
        </w:rPr>
        <w:t>3</w:t>
      </w:r>
      <w:r>
        <w:rPr>
          <w:lang w:eastAsia="zh-CN"/>
        </w:rPr>
        <w:t>9)</w:t>
      </w:r>
      <w:r>
        <w:rPr>
          <w:lang w:eastAsia="zh-CN"/>
        </w:rPr>
        <w:tab/>
      </w:r>
      <w:r>
        <w:t>&lt;pin-management-pegc-service-continuity-accept&gt; element;</w:t>
      </w:r>
    </w:p>
    <w:p w14:paraId="47D507E4" w14:textId="77777777" w:rsidR="003B21C6" w:rsidRDefault="003B21C6" w:rsidP="003B21C6">
      <w:pPr>
        <w:pStyle w:val="B2"/>
      </w:pPr>
      <w:r>
        <w:t>40)</w:t>
      </w:r>
      <w:r>
        <w:tab/>
        <w:t>&lt;pin-management-pegc-service-continuity-reject&gt; element;</w:t>
      </w:r>
    </w:p>
    <w:p w14:paraId="529C7F08" w14:textId="77777777" w:rsidR="003B21C6" w:rsidRDefault="003B21C6" w:rsidP="003B21C6">
      <w:pPr>
        <w:pStyle w:val="B2"/>
      </w:pPr>
      <w:r>
        <w:t>41)</w:t>
      </w:r>
      <w:r>
        <w:tab/>
        <w:t>&lt;pin-management-pegc-configuration-request&gt; element;</w:t>
      </w:r>
    </w:p>
    <w:p w14:paraId="58C24181" w14:textId="77777777" w:rsidR="003B21C6" w:rsidRDefault="003B21C6" w:rsidP="003B21C6">
      <w:pPr>
        <w:pStyle w:val="B2"/>
      </w:pPr>
      <w:r>
        <w:t>42)</w:t>
      </w:r>
      <w:r>
        <w:tab/>
        <w:t>&lt;pin-management-pegc-configuration-accept&gt; element;</w:t>
      </w:r>
    </w:p>
    <w:p w14:paraId="2F57C569" w14:textId="77777777" w:rsidR="003B21C6" w:rsidRDefault="003B21C6" w:rsidP="003B21C6">
      <w:pPr>
        <w:pStyle w:val="B2"/>
      </w:pPr>
      <w:r>
        <w:t>43)</w:t>
      </w:r>
      <w:r>
        <w:tab/>
        <w:t>&lt;pin-management-pegc-configuration-reject&gt; element;</w:t>
      </w:r>
    </w:p>
    <w:p w14:paraId="553D14ED" w14:textId="77777777" w:rsidR="003B21C6" w:rsidRDefault="003B21C6" w:rsidP="003B21C6">
      <w:pPr>
        <w:pStyle w:val="B2"/>
      </w:pPr>
      <w:r>
        <w:rPr>
          <w:rFonts w:hint="eastAsia"/>
          <w:lang w:eastAsia="zh-CN"/>
        </w:rPr>
        <w:t>4</w:t>
      </w:r>
      <w:r>
        <w:rPr>
          <w:lang w:eastAsia="zh-CN"/>
        </w:rPr>
        <w:t>4)</w:t>
      </w:r>
      <w:r>
        <w:rPr>
          <w:lang w:eastAsia="zh-CN"/>
        </w:rPr>
        <w:tab/>
      </w:r>
      <w:r>
        <w:t>&lt;pin-management-pegc-discovery-request&gt; element;</w:t>
      </w:r>
    </w:p>
    <w:p w14:paraId="2358A263" w14:textId="77777777" w:rsidR="003B21C6" w:rsidRDefault="003B21C6" w:rsidP="003B21C6">
      <w:pPr>
        <w:pStyle w:val="B2"/>
      </w:pPr>
      <w:r>
        <w:t>45)</w:t>
      </w:r>
      <w:r>
        <w:tab/>
        <w:t>&lt;pin-management-pegc-discovery-accept&gt;</w:t>
      </w:r>
      <w:r w:rsidRPr="00EA19E6">
        <w:t xml:space="preserve"> </w:t>
      </w:r>
      <w:r>
        <w:t>element; and</w:t>
      </w:r>
    </w:p>
    <w:p w14:paraId="1A5A8516" w14:textId="77777777" w:rsidR="003B21C6" w:rsidRDefault="003B21C6" w:rsidP="00534118">
      <w:pPr>
        <w:pStyle w:val="B2"/>
        <w:rPr>
          <w:lang w:eastAsia="zh-CN"/>
        </w:rPr>
      </w:pPr>
      <w:r>
        <w:rPr>
          <w:rFonts w:hint="eastAsia"/>
          <w:lang w:eastAsia="zh-CN"/>
        </w:rPr>
        <w:t>4</w:t>
      </w:r>
      <w:r>
        <w:rPr>
          <w:lang w:eastAsia="zh-CN"/>
        </w:rPr>
        <w:t>6)</w:t>
      </w:r>
      <w:r>
        <w:rPr>
          <w:lang w:eastAsia="zh-CN"/>
        </w:rPr>
        <w:tab/>
      </w:r>
      <w:r>
        <w:t>&lt;pin-management-pegc-discovery-reject&gt;</w:t>
      </w:r>
      <w:r w:rsidRPr="00EA19E6">
        <w:t xml:space="preserve"> </w:t>
      </w:r>
      <w:r>
        <w:t>element;</w:t>
      </w:r>
    </w:p>
    <w:p w14:paraId="1DB05DA8" w14:textId="77777777" w:rsidR="00830478" w:rsidRDefault="00830478" w:rsidP="00830478">
      <w:pPr>
        <w:pStyle w:val="B1"/>
      </w:pPr>
      <w:r>
        <w:rPr>
          <w:lang w:eastAsia="zh-CN"/>
        </w:rPr>
        <w:t>b)</w:t>
      </w:r>
      <w:r>
        <w:rPr>
          <w:lang w:eastAsia="zh-CN"/>
        </w:rPr>
        <w:tab/>
        <w:t>PINAPP protocol messages only applicable to interface between PIN peer and PAE-S:</w:t>
      </w:r>
    </w:p>
    <w:p w14:paraId="1205C682" w14:textId="77777777" w:rsidR="00830478" w:rsidRDefault="00830478" w:rsidP="00830478">
      <w:pPr>
        <w:pStyle w:val="B2"/>
      </w:pPr>
      <w:r>
        <w:rPr>
          <w:lang w:eastAsia="zh-CN"/>
        </w:rPr>
        <w:t>1)</w:t>
      </w:r>
      <w:r>
        <w:rPr>
          <w:lang w:eastAsia="zh-CN"/>
        </w:rPr>
        <w:tab/>
      </w:r>
      <w:r>
        <w:t>&lt;pine-registration-request&gt; element;</w:t>
      </w:r>
    </w:p>
    <w:p w14:paraId="029D1FDA" w14:textId="77777777" w:rsidR="00830478" w:rsidRDefault="00830478" w:rsidP="00830478">
      <w:pPr>
        <w:pStyle w:val="B2"/>
      </w:pPr>
      <w:r>
        <w:rPr>
          <w:lang w:eastAsia="zh-CN"/>
        </w:rPr>
        <w:t>2)</w:t>
      </w:r>
      <w:r>
        <w:rPr>
          <w:lang w:eastAsia="zh-CN"/>
        </w:rPr>
        <w:tab/>
      </w:r>
      <w:r>
        <w:t>&lt;pine-registration-accept&gt; element;</w:t>
      </w:r>
    </w:p>
    <w:p w14:paraId="60DBB1A1" w14:textId="77777777" w:rsidR="00830478" w:rsidRDefault="00830478" w:rsidP="00830478">
      <w:pPr>
        <w:pStyle w:val="B2"/>
      </w:pPr>
      <w:r>
        <w:rPr>
          <w:lang w:eastAsia="zh-CN"/>
        </w:rPr>
        <w:t>3)</w:t>
      </w:r>
      <w:r>
        <w:rPr>
          <w:lang w:eastAsia="zh-CN"/>
        </w:rPr>
        <w:tab/>
      </w:r>
      <w:r>
        <w:t>&lt;pine-registration-reject&gt; element;</w:t>
      </w:r>
    </w:p>
    <w:p w14:paraId="673A599C" w14:textId="77777777" w:rsidR="00830478" w:rsidRDefault="00830478" w:rsidP="00830478">
      <w:pPr>
        <w:pStyle w:val="B2"/>
        <w:rPr>
          <w:lang w:eastAsia="zh-CN"/>
        </w:rPr>
      </w:pPr>
      <w:r>
        <w:rPr>
          <w:lang w:eastAsia="zh-CN"/>
        </w:rPr>
        <w:t>4)</w:t>
      </w:r>
      <w:r>
        <w:rPr>
          <w:lang w:eastAsia="zh-CN"/>
        </w:rPr>
        <w:tab/>
      </w:r>
      <w:r>
        <w:t>&lt;pine-deregistration-request&gt; element;</w:t>
      </w:r>
    </w:p>
    <w:p w14:paraId="448CAAA3" w14:textId="77777777" w:rsidR="00830478" w:rsidRDefault="00830478" w:rsidP="00830478">
      <w:pPr>
        <w:pStyle w:val="B2"/>
        <w:rPr>
          <w:lang w:eastAsia="zh-CN"/>
        </w:rPr>
      </w:pPr>
      <w:r>
        <w:rPr>
          <w:lang w:eastAsia="zh-CN"/>
        </w:rPr>
        <w:t>5)</w:t>
      </w:r>
      <w:r>
        <w:rPr>
          <w:lang w:eastAsia="zh-CN"/>
        </w:rPr>
        <w:tab/>
      </w:r>
      <w:r>
        <w:t>&lt;pine-deregistration-reject&gt; element;</w:t>
      </w:r>
    </w:p>
    <w:p w14:paraId="637AF772" w14:textId="77777777" w:rsidR="00830478" w:rsidRDefault="00830478" w:rsidP="00830478">
      <w:pPr>
        <w:pStyle w:val="B2"/>
        <w:rPr>
          <w:lang w:eastAsia="zh-CN"/>
        </w:rPr>
      </w:pPr>
      <w:r>
        <w:rPr>
          <w:lang w:eastAsia="zh-CN"/>
        </w:rPr>
        <w:t>6)</w:t>
      </w:r>
      <w:r>
        <w:rPr>
          <w:lang w:eastAsia="zh-CN"/>
        </w:rPr>
        <w:tab/>
      </w:r>
      <w:r>
        <w:t>&lt;pine-</w:t>
      </w:r>
      <w:r>
        <w:rPr>
          <w:lang w:eastAsia="zh-CN"/>
        </w:rPr>
        <w:t>update</w:t>
      </w:r>
      <w:r>
        <w:t>-registration-request&gt; element;</w:t>
      </w:r>
    </w:p>
    <w:p w14:paraId="7F73AE25" w14:textId="77777777" w:rsidR="00830478" w:rsidRDefault="00830478" w:rsidP="00830478">
      <w:pPr>
        <w:pStyle w:val="B2"/>
        <w:rPr>
          <w:lang w:eastAsia="zh-CN"/>
        </w:rPr>
      </w:pPr>
      <w:r>
        <w:t>7)</w:t>
      </w:r>
      <w:r>
        <w:tab/>
        <w:t>&lt;pine-</w:t>
      </w:r>
      <w:r>
        <w:rPr>
          <w:lang w:eastAsia="zh-CN"/>
        </w:rPr>
        <w:t>update</w:t>
      </w:r>
      <w:r>
        <w:t>-registration-reject&gt; element;</w:t>
      </w:r>
    </w:p>
    <w:p w14:paraId="13ECCA90" w14:textId="77777777" w:rsidR="00830478" w:rsidRDefault="00830478" w:rsidP="00830478">
      <w:pPr>
        <w:pStyle w:val="B2"/>
      </w:pPr>
      <w:r>
        <w:rPr>
          <w:lang w:eastAsia="zh-CN"/>
        </w:rPr>
        <w:t>8)</w:t>
      </w:r>
      <w:r>
        <w:rPr>
          <w:lang w:eastAsia="zh-CN"/>
        </w:rPr>
        <w:tab/>
      </w:r>
      <w:r>
        <w:t>&lt;pin-creation-request&gt; element;</w:t>
      </w:r>
    </w:p>
    <w:p w14:paraId="7E23B95F" w14:textId="77777777" w:rsidR="00830478" w:rsidRDefault="00830478" w:rsidP="00830478">
      <w:pPr>
        <w:pStyle w:val="B2"/>
        <w:rPr>
          <w:lang w:eastAsia="zh-CN"/>
        </w:rPr>
      </w:pPr>
      <w:r>
        <w:rPr>
          <w:lang w:eastAsia="zh-CN"/>
        </w:rPr>
        <w:t>9)</w:t>
      </w:r>
      <w:r>
        <w:rPr>
          <w:lang w:eastAsia="zh-CN"/>
        </w:rPr>
        <w:tab/>
      </w:r>
      <w:r>
        <w:t>&lt;pin-creation-accept&gt; element;</w:t>
      </w:r>
    </w:p>
    <w:p w14:paraId="3B8B6128" w14:textId="77777777" w:rsidR="00830478" w:rsidRDefault="00830478" w:rsidP="00830478">
      <w:pPr>
        <w:pStyle w:val="B2"/>
      </w:pPr>
      <w:r>
        <w:rPr>
          <w:lang w:eastAsia="zh-CN"/>
        </w:rPr>
        <w:t>10)</w:t>
      </w:r>
      <w:r>
        <w:rPr>
          <w:lang w:eastAsia="zh-CN"/>
        </w:rPr>
        <w:tab/>
      </w:r>
      <w:r>
        <w:t>&lt;pin-creation-reject&gt; element;</w:t>
      </w:r>
    </w:p>
    <w:p w14:paraId="6D1B07E1" w14:textId="77777777" w:rsidR="00830478" w:rsidRDefault="00830478" w:rsidP="00830478">
      <w:pPr>
        <w:pStyle w:val="B2"/>
      </w:pPr>
      <w:r>
        <w:rPr>
          <w:lang w:eastAsia="zh-CN"/>
        </w:rPr>
        <w:t>11)</w:t>
      </w:r>
      <w:r>
        <w:rPr>
          <w:lang w:eastAsia="zh-CN"/>
        </w:rPr>
        <w:tab/>
      </w:r>
      <w:r>
        <w:t>&lt;pin-deletion-request&gt; element;</w:t>
      </w:r>
    </w:p>
    <w:p w14:paraId="410A4676" w14:textId="77777777" w:rsidR="00830478" w:rsidRDefault="00830478" w:rsidP="00830478">
      <w:pPr>
        <w:pStyle w:val="B2"/>
      </w:pPr>
      <w:r>
        <w:rPr>
          <w:lang w:eastAsia="zh-CN"/>
        </w:rPr>
        <w:t>12)</w:t>
      </w:r>
      <w:r>
        <w:rPr>
          <w:lang w:eastAsia="zh-CN"/>
        </w:rPr>
        <w:tab/>
      </w:r>
      <w:r>
        <w:t>&lt;pin-deletion-reject&gt; element;</w:t>
      </w:r>
    </w:p>
    <w:p w14:paraId="423E034B" w14:textId="77777777" w:rsidR="003B21C6" w:rsidRDefault="003B21C6" w:rsidP="003B21C6">
      <w:pPr>
        <w:pStyle w:val="B2"/>
      </w:pPr>
      <w:r>
        <w:rPr>
          <w:rFonts w:hint="eastAsia"/>
          <w:lang w:eastAsia="zh-CN"/>
        </w:rPr>
        <w:t>1</w:t>
      </w:r>
      <w:r>
        <w:rPr>
          <w:lang w:eastAsia="zh-CN"/>
        </w:rPr>
        <w:t>3)</w:t>
      </w:r>
      <w:r>
        <w:rPr>
          <w:lang w:eastAsia="zh-CN"/>
        </w:rPr>
        <w:tab/>
      </w:r>
      <w:r>
        <w:t>&lt;pin-</w:t>
      </w:r>
      <w:r>
        <w:rPr>
          <w:lang w:eastAsia="zh-CN"/>
        </w:rPr>
        <w:t>configuration</w:t>
      </w:r>
      <w:r>
        <w:t>-request&gt; element;</w:t>
      </w:r>
    </w:p>
    <w:p w14:paraId="601139B3" w14:textId="77777777" w:rsidR="003B21C6" w:rsidRDefault="003B21C6" w:rsidP="003B21C6">
      <w:pPr>
        <w:pStyle w:val="B2"/>
      </w:pPr>
      <w:r>
        <w:t>14)</w:t>
      </w:r>
      <w:r>
        <w:tab/>
        <w:t>&lt;pin-configuration-accept&gt; element;</w:t>
      </w:r>
    </w:p>
    <w:p w14:paraId="0FDF5F9F" w14:textId="77777777" w:rsidR="003B21C6" w:rsidRDefault="003B21C6" w:rsidP="003B21C6">
      <w:pPr>
        <w:pStyle w:val="B2"/>
      </w:pPr>
      <w:r>
        <w:rPr>
          <w:rFonts w:hint="eastAsia"/>
          <w:lang w:eastAsia="zh-CN"/>
        </w:rPr>
        <w:t>1</w:t>
      </w:r>
      <w:r>
        <w:rPr>
          <w:lang w:eastAsia="zh-CN"/>
        </w:rPr>
        <w:t>5)</w:t>
      </w:r>
      <w:r>
        <w:rPr>
          <w:lang w:eastAsia="zh-CN"/>
        </w:rPr>
        <w:tab/>
      </w:r>
      <w:r>
        <w:t>&lt;pin-configuration-</w:t>
      </w:r>
      <w:r>
        <w:rPr>
          <w:lang w:eastAsia="zh-CN"/>
        </w:rPr>
        <w:t>reject</w:t>
      </w:r>
      <w:r>
        <w:t>&gt; element;</w:t>
      </w:r>
    </w:p>
    <w:p w14:paraId="07641734" w14:textId="77777777" w:rsidR="003B21C6" w:rsidRDefault="003B21C6" w:rsidP="003B21C6">
      <w:pPr>
        <w:pStyle w:val="B2"/>
      </w:pPr>
      <w:r>
        <w:rPr>
          <w:rFonts w:hint="eastAsia"/>
          <w:lang w:eastAsia="zh-CN"/>
        </w:rPr>
        <w:t>1</w:t>
      </w:r>
      <w:r>
        <w:rPr>
          <w:lang w:eastAsia="zh-CN"/>
        </w:rPr>
        <w:t>6)</w:t>
      </w:r>
      <w:r>
        <w:rPr>
          <w:lang w:eastAsia="zh-CN"/>
        </w:rPr>
        <w:tab/>
      </w:r>
      <w:r>
        <w:t>&lt;pin-management-request&gt;</w:t>
      </w:r>
      <w:r w:rsidRPr="009301B0">
        <w:t xml:space="preserve"> </w:t>
      </w:r>
      <w:r>
        <w:t>element;</w:t>
      </w:r>
    </w:p>
    <w:p w14:paraId="25DAE176" w14:textId="77777777" w:rsidR="003B21C6" w:rsidRDefault="003B21C6" w:rsidP="003B21C6">
      <w:pPr>
        <w:pStyle w:val="B2"/>
      </w:pPr>
      <w:r>
        <w:rPr>
          <w:rFonts w:hint="eastAsia"/>
          <w:lang w:eastAsia="zh-CN"/>
        </w:rPr>
        <w:t>1</w:t>
      </w:r>
      <w:r>
        <w:rPr>
          <w:lang w:eastAsia="zh-CN"/>
        </w:rPr>
        <w:t>7)</w:t>
      </w:r>
      <w:r>
        <w:rPr>
          <w:lang w:eastAsia="zh-CN"/>
        </w:rPr>
        <w:tab/>
      </w:r>
      <w:r>
        <w:t>&lt;pin-management-reject&gt;</w:t>
      </w:r>
      <w:r w:rsidRPr="009301B0">
        <w:t xml:space="preserve"> </w:t>
      </w:r>
      <w:r>
        <w:t>element;</w:t>
      </w:r>
    </w:p>
    <w:p w14:paraId="59082EDA" w14:textId="77777777" w:rsidR="003B21C6" w:rsidRDefault="003B21C6" w:rsidP="003B21C6">
      <w:pPr>
        <w:pStyle w:val="B2"/>
      </w:pPr>
      <w:r>
        <w:rPr>
          <w:rFonts w:hint="eastAsia"/>
          <w:lang w:eastAsia="zh-CN"/>
        </w:rPr>
        <w:t>1</w:t>
      </w:r>
      <w:r>
        <w:rPr>
          <w:lang w:eastAsia="zh-CN"/>
        </w:rPr>
        <w:t>8)</w:t>
      </w:r>
      <w:r>
        <w:rPr>
          <w:lang w:eastAsia="zh-CN"/>
        </w:rPr>
        <w:tab/>
      </w:r>
      <w:r>
        <w:t>&lt;pin-profile-query-request&gt;</w:t>
      </w:r>
      <w:r w:rsidRPr="00B8122B">
        <w:t xml:space="preserve"> </w:t>
      </w:r>
      <w:r>
        <w:t>element;</w:t>
      </w:r>
    </w:p>
    <w:p w14:paraId="29FA49DF" w14:textId="77777777" w:rsidR="003B21C6" w:rsidRDefault="003B21C6" w:rsidP="003B21C6">
      <w:pPr>
        <w:pStyle w:val="B2"/>
      </w:pPr>
      <w:r>
        <w:rPr>
          <w:rFonts w:hint="eastAsia"/>
          <w:lang w:eastAsia="zh-CN"/>
        </w:rPr>
        <w:t>1</w:t>
      </w:r>
      <w:r>
        <w:rPr>
          <w:lang w:eastAsia="zh-CN"/>
        </w:rPr>
        <w:t>9)</w:t>
      </w:r>
      <w:r>
        <w:rPr>
          <w:lang w:eastAsia="zh-CN"/>
        </w:rPr>
        <w:tab/>
      </w:r>
      <w:r>
        <w:t>&lt;pin-profile-query-accept&gt; element;</w:t>
      </w:r>
    </w:p>
    <w:p w14:paraId="01F0C057" w14:textId="77777777" w:rsidR="003B21C6" w:rsidRPr="00800DAB" w:rsidRDefault="003B21C6" w:rsidP="003B21C6">
      <w:pPr>
        <w:pStyle w:val="B2"/>
        <w:rPr>
          <w:lang w:eastAsia="zh-CN"/>
        </w:rPr>
      </w:pPr>
      <w:r>
        <w:rPr>
          <w:lang w:eastAsia="zh-CN"/>
        </w:rPr>
        <w:lastRenderedPageBreak/>
        <w:t>20)</w:t>
      </w:r>
      <w:r>
        <w:rPr>
          <w:lang w:eastAsia="zh-CN"/>
        </w:rPr>
        <w:tab/>
      </w:r>
      <w:r>
        <w:t>&lt;pin-profile-query-reject&gt; element;</w:t>
      </w:r>
    </w:p>
    <w:p w14:paraId="0C0F724C" w14:textId="77777777" w:rsidR="003B21C6" w:rsidRDefault="003B21C6" w:rsidP="003B21C6">
      <w:pPr>
        <w:pStyle w:val="B2"/>
      </w:pPr>
      <w:r>
        <w:rPr>
          <w:rFonts w:hint="eastAsia"/>
          <w:lang w:eastAsia="zh-CN"/>
        </w:rPr>
        <w:t>2</w:t>
      </w:r>
      <w:r>
        <w:rPr>
          <w:lang w:eastAsia="zh-CN"/>
        </w:rPr>
        <w:t>1)</w:t>
      </w:r>
      <w:r>
        <w:rPr>
          <w:lang w:eastAsia="zh-CN"/>
        </w:rPr>
        <w:tab/>
      </w:r>
      <w:r>
        <w:t>&lt;pin-service-switch-request&gt; element;</w:t>
      </w:r>
    </w:p>
    <w:p w14:paraId="47A072ED" w14:textId="77777777" w:rsidR="003B21C6" w:rsidRDefault="003B21C6" w:rsidP="003B21C6">
      <w:pPr>
        <w:pStyle w:val="B2"/>
      </w:pPr>
      <w:r>
        <w:t>22</w:t>
      </w:r>
      <w:r>
        <w:rPr>
          <w:rFonts w:hint="eastAsia"/>
          <w:lang w:eastAsia="zh-CN"/>
        </w:rPr>
        <w:t>)</w:t>
      </w:r>
      <w:r>
        <w:rPr>
          <w:lang w:eastAsia="zh-CN"/>
        </w:rPr>
        <w:tab/>
      </w:r>
      <w:r>
        <w:t>&lt;pin-service-switch-accept&gt; element;</w:t>
      </w:r>
    </w:p>
    <w:p w14:paraId="7165CA19" w14:textId="77777777" w:rsidR="003B21C6" w:rsidRDefault="003B21C6" w:rsidP="003B21C6">
      <w:pPr>
        <w:pStyle w:val="B2"/>
        <w:rPr>
          <w:lang w:eastAsia="zh-CN"/>
        </w:rPr>
      </w:pPr>
      <w:r>
        <w:rPr>
          <w:rFonts w:hint="eastAsia"/>
          <w:lang w:eastAsia="zh-CN"/>
        </w:rPr>
        <w:t>2</w:t>
      </w:r>
      <w:r>
        <w:rPr>
          <w:lang w:eastAsia="zh-CN"/>
        </w:rPr>
        <w:t>3)</w:t>
      </w:r>
      <w:r>
        <w:rPr>
          <w:lang w:eastAsia="zh-CN"/>
        </w:rPr>
        <w:tab/>
      </w:r>
      <w:r>
        <w:t>&lt;pin-service-switch-reject&gt; element;</w:t>
      </w:r>
    </w:p>
    <w:p w14:paraId="69071418" w14:textId="77777777" w:rsidR="003B21C6" w:rsidRDefault="003B21C6" w:rsidP="003B21C6">
      <w:pPr>
        <w:pStyle w:val="B2"/>
      </w:pPr>
      <w:r>
        <w:t>24)</w:t>
      </w:r>
      <w:r>
        <w:tab/>
        <w:t>&lt;pin-configuration-service-continuity-update-request&gt; element;</w:t>
      </w:r>
    </w:p>
    <w:p w14:paraId="4F9AD607" w14:textId="77777777" w:rsidR="003B21C6" w:rsidRDefault="003B21C6" w:rsidP="003B21C6">
      <w:pPr>
        <w:pStyle w:val="B2"/>
      </w:pPr>
      <w:r>
        <w:rPr>
          <w:rFonts w:hint="eastAsia"/>
          <w:lang w:eastAsia="zh-CN"/>
        </w:rPr>
        <w:t>2</w:t>
      </w:r>
      <w:r>
        <w:rPr>
          <w:lang w:eastAsia="zh-CN"/>
        </w:rPr>
        <w:t>5)</w:t>
      </w:r>
      <w:r>
        <w:rPr>
          <w:lang w:eastAsia="zh-CN"/>
        </w:rPr>
        <w:tab/>
      </w:r>
      <w:r>
        <w:t>&lt;pin-configuration-service-continuity-update-accept&gt; element;</w:t>
      </w:r>
    </w:p>
    <w:p w14:paraId="0211A74F" w14:textId="77777777" w:rsidR="003B21C6" w:rsidRDefault="003B21C6" w:rsidP="003B21C6">
      <w:pPr>
        <w:pStyle w:val="B2"/>
      </w:pPr>
      <w:r>
        <w:rPr>
          <w:rFonts w:hint="eastAsia"/>
          <w:lang w:eastAsia="zh-CN"/>
        </w:rPr>
        <w:t>2</w:t>
      </w:r>
      <w:r>
        <w:rPr>
          <w:lang w:eastAsia="zh-CN"/>
        </w:rPr>
        <w:t>6)</w:t>
      </w:r>
      <w:r>
        <w:rPr>
          <w:lang w:eastAsia="zh-CN"/>
        </w:rPr>
        <w:tab/>
      </w:r>
      <w:r>
        <w:t>&lt;pin-configuration-service-continuity-update-reject&gt; element;</w:t>
      </w:r>
    </w:p>
    <w:p w14:paraId="7A4C303A" w14:textId="77777777" w:rsidR="003B21C6" w:rsidRDefault="003B21C6" w:rsidP="003B21C6">
      <w:pPr>
        <w:pStyle w:val="B2"/>
      </w:pPr>
      <w:r>
        <w:rPr>
          <w:rFonts w:hint="eastAsia"/>
          <w:lang w:eastAsia="zh-CN"/>
        </w:rPr>
        <w:t>2</w:t>
      </w:r>
      <w:r>
        <w:rPr>
          <w:lang w:eastAsia="zh-CN"/>
        </w:rPr>
        <w:t>7)</w:t>
      </w:r>
      <w:r>
        <w:rPr>
          <w:lang w:eastAsia="zh-CN"/>
        </w:rPr>
        <w:tab/>
      </w:r>
      <w:r>
        <w:t>&lt;pine-authorization-request&gt; element;</w:t>
      </w:r>
    </w:p>
    <w:p w14:paraId="57E3198E" w14:textId="77777777" w:rsidR="003B21C6" w:rsidRDefault="003B21C6" w:rsidP="003B21C6">
      <w:pPr>
        <w:pStyle w:val="B2"/>
      </w:pPr>
      <w:r>
        <w:rPr>
          <w:rFonts w:hint="eastAsia"/>
          <w:lang w:eastAsia="zh-CN"/>
        </w:rPr>
        <w:t>2</w:t>
      </w:r>
      <w:r>
        <w:rPr>
          <w:lang w:eastAsia="zh-CN"/>
        </w:rPr>
        <w:t>8)</w:t>
      </w:r>
      <w:r>
        <w:rPr>
          <w:lang w:eastAsia="zh-CN"/>
        </w:rPr>
        <w:tab/>
      </w:r>
      <w:r>
        <w:t>&lt;pine-authorization-accept&gt; element; and</w:t>
      </w:r>
    </w:p>
    <w:p w14:paraId="3E585080" w14:textId="77777777" w:rsidR="003B21C6" w:rsidRDefault="003B21C6" w:rsidP="00830478">
      <w:pPr>
        <w:pStyle w:val="B2"/>
        <w:rPr>
          <w:lang w:eastAsia="zh-CN"/>
        </w:rPr>
      </w:pPr>
      <w:r>
        <w:rPr>
          <w:rFonts w:hint="eastAsia"/>
          <w:lang w:eastAsia="zh-CN"/>
        </w:rPr>
        <w:t>2</w:t>
      </w:r>
      <w:r>
        <w:rPr>
          <w:lang w:eastAsia="zh-CN"/>
        </w:rPr>
        <w:t>9)</w:t>
      </w:r>
      <w:r>
        <w:rPr>
          <w:lang w:eastAsia="zh-CN"/>
        </w:rPr>
        <w:tab/>
      </w:r>
      <w:r>
        <w:t>&lt;pine-authorization-reject&gt; element; and</w:t>
      </w:r>
    </w:p>
    <w:p w14:paraId="5D151843" w14:textId="77777777" w:rsidR="00830478" w:rsidRDefault="00830478" w:rsidP="00830478">
      <w:pPr>
        <w:pStyle w:val="B1"/>
        <w:rPr>
          <w:lang w:eastAsia="zh-CN"/>
        </w:rPr>
      </w:pPr>
      <w:r>
        <w:rPr>
          <w:lang w:eastAsia="zh-CN"/>
        </w:rPr>
        <w:t>c)</w:t>
      </w:r>
      <w:r>
        <w:rPr>
          <w:lang w:eastAsia="zh-CN"/>
        </w:rPr>
        <w:tab/>
        <w:t>PINAPP protocol messages applicable to all interfaces:</w:t>
      </w:r>
    </w:p>
    <w:p w14:paraId="0D50B369" w14:textId="77777777" w:rsidR="00830478" w:rsidRDefault="00830478" w:rsidP="00830478">
      <w:pPr>
        <w:pStyle w:val="B2"/>
      </w:pPr>
      <w:r>
        <w:rPr>
          <w:lang w:eastAsia="zh-CN"/>
        </w:rPr>
        <w:t>1)</w:t>
      </w:r>
      <w:r>
        <w:rPr>
          <w:lang w:eastAsia="zh-CN"/>
        </w:rPr>
        <w:tab/>
      </w:r>
      <w:r>
        <w:tab/>
        <w:t>&lt;pin-deletion-notification-request&gt;</w:t>
      </w:r>
      <w:r w:rsidR="003B21C6" w:rsidRPr="003B21C6">
        <w:t xml:space="preserve"> </w:t>
      </w:r>
      <w:r w:rsidR="003B21C6">
        <w:t>element</w:t>
      </w:r>
      <w:r>
        <w:t>;</w:t>
      </w:r>
    </w:p>
    <w:p w14:paraId="6BFF7A4A" w14:textId="77777777" w:rsidR="00830478" w:rsidRDefault="00830478" w:rsidP="00830478">
      <w:pPr>
        <w:pStyle w:val="B2"/>
      </w:pPr>
      <w:r>
        <w:rPr>
          <w:lang w:eastAsia="zh-CN"/>
        </w:rPr>
        <w:t>2)</w:t>
      </w:r>
      <w:r>
        <w:rPr>
          <w:lang w:eastAsia="zh-CN"/>
        </w:rPr>
        <w:tab/>
      </w:r>
      <w:r>
        <w:tab/>
        <w:t>&lt;pin-deletion-notification-reject&gt;</w:t>
      </w:r>
      <w:r w:rsidR="003B21C6" w:rsidRPr="003B21C6">
        <w:t xml:space="preserve"> </w:t>
      </w:r>
      <w:r w:rsidR="003B21C6">
        <w:t>element</w:t>
      </w:r>
      <w:r>
        <w:t>;</w:t>
      </w:r>
    </w:p>
    <w:p w14:paraId="43035D19" w14:textId="77777777" w:rsidR="00277DCD" w:rsidRDefault="00277DCD" w:rsidP="00277DCD">
      <w:pPr>
        <w:pStyle w:val="B2"/>
      </w:pPr>
      <w:r>
        <w:rPr>
          <w:lang w:eastAsia="zh-CN"/>
        </w:rPr>
        <w:t>3)</w:t>
      </w:r>
      <w:r>
        <w:rPr>
          <w:lang w:eastAsia="zh-CN"/>
        </w:rPr>
        <w:tab/>
      </w:r>
      <w:r>
        <w:t>&lt;pin-discovery-request&gt;</w:t>
      </w:r>
      <w:r w:rsidR="003B21C6" w:rsidRPr="003B21C6">
        <w:t xml:space="preserve"> </w:t>
      </w:r>
      <w:r w:rsidR="003B21C6">
        <w:t>element</w:t>
      </w:r>
      <w:r>
        <w:t>;</w:t>
      </w:r>
    </w:p>
    <w:p w14:paraId="7317576E" w14:textId="77777777" w:rsidR="00277DCD" w:rsidRDefault="00277DCD" w:rsidP="00277DCD">
      <w:pPr>
        <w:pStyle w:val="B2"/>
      </w:pPr>
      <w:r>
        <w:rPr>
          <w:lang w:eastAsia="zh-CN"/>
        </w:rPr>
        <w:t>4)</w:t>
      </w:r>
      <w:r>
        <w:rPr>
          <w:lang w:eastAsia="zh-CN"/>
        </w:rPr>
        <w:tab/>
      </w:r>
      <w:r>
        <w:t>&lt;pin-discovery-accept&gt;</w:t>
      </w:r>
      <w:r w:rsidR="003B21C6" w:rsidRPr="003B21C6">
        <w:t xml:space="preserve"> </w:t>
      </w:r>
      <w:r w:rsidR="003B21C6">
        <w:t>element</w:t>
      </w:r>
      <w:r>
        <w:t>;</w:t>
      </w:r>
    </w:p>
    <w:p w14:paraId="6181FE83" w14:textId="77777777" w:rsidR="00534118" w:rsidRDefault="00277DCD" w:rsidP="00534118">
      <w:pPr>
        <w:pStyle w:val="B2"/>
      </w:pPr>
      <w:r>
        <w:rPr>
          <w:lang w:eastAsia="zh-CN"/>
        </w:rPr>
        <w:t>5)</w:t>
      </w:r>
      <w:r>
        <w:rPr>
          <w:lang w:eastAsia="zh-CN"/>
        </w:rPr>
        <w:tab/>
      </w:r>
      <w:r>
        <w:t>&lt;pin-discovery-reject&gt;</w:t>
      </w:r>
      <w:r w:rsidR="003B21C6" w:rsidRPr="003B21C6">
        <w:t xml:space="preserve"> </w:t>
      </w:r>
      <w:r w:rsidR="003B21C6">
        <w:t>element</w:t>
      </w:r>
      <w:r>
        <w:t>;</w:t>
      </w:r>
    </w:p>
    <w:p w14:paraId="530DC2A0" w14:textId="77777777" w:rsidR="003B21C6" w:rsidRDefault="003B21C6" w:rsidP="003B21C6">
      <w:pPr>
        <w:pStyle w:val="B2"/>
      </w:pPr>
      <w:r>
        <w:rPr>
          <w:rFonts w:hint="eastAsia"/>
          <w:lang w:eastAsia="zh-CN"/>
        </w:rPr>
        <w:t>6</w:t>
      </w:r>
      <w:r>
        <w:rPr>
          <w:lang w:eastAsia="zh-CN"/>
        </w:rPr>
        <w:t>)</w:t>
      </w:r>
      <w:r>
        <w:rPr>
          <w:lang w:eastAsia="zh-CN"/>
        </w:rPr>
        <w:tab/>
      </w:r>
      <w:r>
        <w:t>&lt;pin-status-subscribe-request&gt;</w:t>
      </w:r>
      <w:r w:rsidRPr="00CC427C">
        <w:t xml:space="preserve"> </w:t>
      </w:r>
      <w:r>
        <w:t>element;</w:t>
      </w:r>
    </w:p>
    <w:p w14:paraId="51F06890" w14:textId="77777777" w:rsidR="003B21C6" w:rsidRDefault="003B21C6" w:rsidP="003B21C6">
      <w:pPr>
        <w:pStyle w:val="B2"/>
        <w:rPr>
          <w:lang w:eastAsia="zh-CN"/>
        </w:rPr>
      </w:pPr>
      <w:r>
        <w:rPr>
          <w:rFonts w:hint="eastAsia"/>
          <w:lang w:eastAsia="zh-CN"/>
        </w:rPr>
        <w:t>7</w:t>
      </w:r>
      <w:r>
        <w:rPr>
          <w:lang w:eastAsia="zh-CN"/>
        </w:rPr>
        <w:t>)</w:t>
      </w:r>
      <w:r>
        <w:rPr>
          <w:lang w:eastAsia="zh-CN"/>
        </w:rPr>
        <w:tab/>
      </w:r>
      <w:r w:rsidRPr="004E5C94">
        <w:rPr>
          <w:lang w:eastAsia="zh-CN"/>
        </w:rPr>
        <w:t>&lt;pin-status-subscribe-accept&gt;</w:t>
      </w:r>
      <w:r w:rsidRPr="00CC427C">
        <w:t xml:space="preserve"> </w:t>
      </w:r>
      <w:r>
        <w:t>element</w:t>
      </w:r>
      <w:r>
        <w:rPr>
          <w:lang w:eastAsia="zh-CN"/>
        </w:rPr>
        <w:t>;</w:t>
      </w:r>
    </w:p>
    <w:p w14:paraId="0EE8407F" w14:textId="77777777" w:rsidR="003B21C6" w:rsidRDefault="003B21C6" w:rsidP="003B21C6">
      <w:pPr>
        <w:pStyle w:val="B2"/>
        <w:rPr>
          <w:lang w:eastAsia="zh-CN"/>
        </w:rPr>
      </w:pPr>
      <w:r>
        <w:rPr>
          <w:lang w:eastAsia="zh-CN"/>
        </w:rPr>
        <w:t>8)</w:t>
      </w:r>
      <w:r>
        <w:rPr>
          <w:lang w:eastAsia="zh-CN"/>
        </w:rPr>
        <w:tab/>
      </w:r>
      <w:r w:rsidRPr="004E5C94">
        <w:rPr>
          <w:lang w:eastAsia="zh-CN"/>
        </w:rPr>
        <w:t>&lt;pin-status-subscribe-</w:t>
      </w:r>
      <w:r>
        <w:rPr>
          <w:lang w:eastAsia="zh-CN"/>
        </w:rPr>
        <w:t>reject</w:t>
      </w:r>
      <w:r w:rsidRPr="004E5C94">
        <w:rPr>
          <w:lang w:eastAsia="zh-CN"/>
        </w:rPr>
        <w:t>&gt;</w:t>
      </w:r>
      <w:r w:rsidRPr="00CC427C">
        <w:t xml:space="preserve"> </w:t>
      </w:r>
      <w:r>
        <w:t>element</w:t>
      </w:r>
      <w:r>
        <w:rPr>
          <w:lang w:eastAsia="zh-CN"/>
        </w:rPr>
        <w:t>;</w:t>
      </w:r>
    </w:p>
    <w:p w14:paraId="7EFEF5FD" w14:textId="77777777" w:rsidR="003B21C6" w:rsidRDefault="003B21C6" w:rsidP="003B21C6">
      <w:pPr>
        <w:pStyle w:val="B2"/>
        <w:rPr>
          <w:lang w:eastAsia="zh-CN"/>
        </w:rPr>
      </w:pPr>
      <w:r>
        <w:rPr>
          <w:lang w:eastAsia="zh-CN"/>
        </w:rPr>
        <w:t>9)</w:t>
      </w:r>
      <w:r>
        <w:rPr>
          <w:lang w:eastAsia="zh-CN"/>
        </w:rPr>
        <w:tab/>
      </w:r>
      <w:r w:rsidRPr="00333DB8">
        <w:rPr>
          <w:lang w:eastAsia="zh-CN"/>
        </w:rPr>
        <w:t>&lt;pin-status-update-request&gt;</w:t>
      </w:r>
      <w:r w:rsidRPr="00CC427C">
        <w:t xml:space="preserve"> </w:t>
      </w:r>
      <w:r>
        <w:t>element</w:t>
      </w:r>
      <w:r>
        <w:rPr>
          <w:lang w:eastAsia="zh-CN"/>
        </w:rPr>
        <w:t>;</w:t>
      </w:r>
    </w:p>
    <w:p w14:paraId="162FF169" w14:textId="77777777" w:rsidR="003B21C6" w:rsidRDefault="003B21C6" w:rsidP="003B21C6">
      <w:pPr>
        <w:pStyle w:val="B2"/>
        <w:rPr>
          <w:lang w:eastAsia="zh-CN"/>
        </w:rPr>
      </w:pPr>
      <w:r>
        <w:rPr>
          <w:lang w:eastAsia="zh-CN"/>
        </w:rPr>
        <w:t>10)</w:t>
      </w:r>
      <w:r>
        <w:rPr>
          <w:lang w:eastAsia="zh-CN"/>
        </w:rPr>
        <w:tab/>
      </w:r>
      <w:r>
        <w:rPr>
          <w:lang w:eastAsia="zh-CN"/>
        </w:rPr>
        <w:tab/>
      </w:r>
      <w:r w:rsidRPr="00333DB8">
        <w:rPr>
          <w:lang w:eastAsia="zh-CN"/>
        </w:rPr>
        <w:t>&lt;pin-status-update-</w:t>
      </w:r>
      <w:r>
        <w:rPr>
          <w:lang w:eastAsia="zh-CN"/>
        </w:rPr>
        <w:t>accept</w:t>
      </w:r>
      <w:r w:rsidRPr="00333DB8">
        <w:rPr>
          <w:lang w:eastAsia="zh-CN"/>
        </w:rPr>
        <w:t>&gt;</w:t>
      </w:r>
      <w:r w:rsidRPr="00CC427C">
        <w:t xml:space="preserve"> </w:t>
      </w:r>
      <w:r>
        <w:t>element</w:t>
      </w:r>
      <w:r>
        <w:rPr>
          <w:lang w:eastAsia="zh-CN"/>
        </w:rPr>
        <w:t>;</w:t>
      </w:r>
    </w:p>
    <w:p w14:paraId="484CFE6B" w14:textId="77777777" w:rsidR="003B21C6" w:rsidRDefault="003B21C6" w:rsidP="003B21C6">
      <w:pPr>
        <w:pStyle w:val="B2"/>
      </w:pPr>
      <w:r>
        <w:t>11)</w:t>
      </w:r>
      <w:r>
        <w:tab/>
        <w:t>&lt;pin-status-update-reject&gt;</w:t>
      </w:r>
      <w:r w:rsidRPr="00CC427C">
        <w:t xml:space="preserve"> </w:t>
      </w:r>
      <w:r>
        <w:t>element;</w:t>
      </w:r>
    </w:p>
    <w:p w14:paraId="4CC92E54" w14:textId="77777777" w:rsidR="003B21C6" w:rsidRDefault="003B21C6" w:rsidP="003B21C6">
      <w:pPr>
        <w:pStyle w:val="B2"/>
      </w:pPr>
      <w:r>
        <w:rPr>
          <w:rFonts w:hint="eastAsia"/>
          <w:lang w:eastAsia="zh-CN"/>
        </w:rPr>
        <w:t>1</w:t>
      </w:r>
      <w:r>
        <w:rPr>
          <w:lang w:eastAsia="zh-CN"/>
        </w:rPr>
        <w:t>2)</w:t>
      </w:r>
      <w:r>
        <w:rPr>
          <w:lang w:eastAsia="zh-CN"/>
        </w:rPr>
        <w:tab/>
      </w:r>
      <w:r>
        <w:t>&lt;pin-status-notify&gt;</w:t>
      </w:r>
      <w:r w:rsidRPr="00CC427C">
        <w:t xml:space="preserve"> </w:t>
      </w:r>
      <w:r>
        <w:t>element;</w:t>
      </w:r>
    </w:p>
    <w:p w14:paraId="5D033617" w14:textId="77777777" w:rsidR="003B21C6" w:rsidRDefault="003B21C6" w:rsidP="003B21C6">
      <w:pPr>
        <w:pStyle w:val="B2"/>
      </w:pPr>
      <w:r>
        <w:rPr>
          <w:rFonts w:hint="eastAsia"/>
          <w:lang w:eastAsia="zh-CN"/>
        </w:rPr>
        <w:t>1</w:t>
      </w:r>
      <w:r>
        <w:rPr>
          <w:lang w:eastAsia="zh-CN"/>
        </w:rPr>
        <w:t>3)</w:t>
      </w:r>
      <w:r>
        <w:rPr>
          <w:lang w:eastAsia="zh-CN"/>
        </w:rPr>
        <w:tab/>
      </w:r>
      <w:r>
        <w:t>&lt;pin-status-unsubscribe-request&gt;</w:t>
      </w:r>
      <w:r w:rsidRPr="00CC427C">
        <w:t xml:space="preserve"> </w:t>
      </w:r>
      <w:r>
        <w:t>element;</w:t>
      </w:r>
    </w:p>
    <w:p w14:paraId="5F3EE792" w14:textId="77777777" w:rsidR="003B21C6" w:rsidRDefault="003B21C6" w:rsidP="003B21C6">
      <w:pPr>
        <w:pStyle w:val="B2"/>
      </w:pPr>
      <w:r>
        <w:rPr>
          <w:rFonts w:hint="eastAsia"/>
          <w:lang w:eastAsia="zh-CN"/>
        </w:rPr>
        <w:t>1</w:t>
      </w:r>
      <w:r>
        <w:rPr>
          <w:lang w:eastAsia="zh-CN"/>
        </w:rPr>
        <w:t>4)</w:t>
      </w:r>
      <w:r>
        <w:rPr>
          <w:lang w:eastAsia="zh-CN"/>
        </w:rPr>
        <w:tab/>
      </w:r>
      <w:r>
        <w:t>&lt;pin-status-unsubscribe-reject&gt;</w:t>
      </w:r>
      <w:r w:rsidRPr="00CC427C">
        <w:t xml:space="preserve"> </w:t>
      </w:r>
      <w:r>
        <w:t>element;</w:t>
      </w:r>
    </w:p>
    <w:p w14:paraId="0B46B65E" w14:textId="77777777" w:rsidR="003B21C6" w:rsidRDefault="003B21C6" w:rsidP="003B21C6">
      <w:pPr>
        <w:pStyle w:val="B2"/>
      </w:pPr>
      <w:r>
        <w:rPr>
          <w:rFonts w:hint="eastAsia"/>
          <w:lang w:eastAsia="zh-CN"/>
        </w:rPr>
        <w:t>1</w:t>
      </w:r>
      <w:r>
        <w:rPr>
          <w:lang w:eastAsia="zh-CN"/>
        </w:rPr>
        <w:t>5)</w:t>
      </w:r>
      <w:r>
        <w:rPr>
          <w:lang w:eastAsia="zh-CN"/>
        </w:rPr>
        <w:tab/>
      </w:r>
      <w:r>
        <w:t>&lt;pin-heartbeat&gt; element;</w:t>
      </w:r>
    </w:p>
    <w:p w14:paraId="32CEDDF6" w14:textId="77777777" w:rsidR="003B21C6" w:rsidRDefault="003B21C6" w:rsidP="003B21C6">
      <w:pPr>
        <w:pStyle w:val="B2"/>
      </w:pPr>
      <w:r>
        <w:rPr>
          <w:rFonts w:hint="eastAsia"/>
          <w:lang w:eastAsia="zh-CN"/>
        </w:rPr>
        <w:t>1</w:t>
      </w:r>
      <w:r>
        <w:rPr>
          <w:lang w:eastAsia="zh-CN"/>
        </w:rPr>
        <w:t>6)</w:t>
      </w:r>
      <w:r>
        <w:rPr>
          <w:lang w:eastAsia="zh-CN"/>
        </w:rPr>
        <w:tab/>
      </w:r>
      <w:r>
        <w:t>&lt;pin-connectivity-subscribe-request&gt;</w:t>
      </w:r>
      <w:r w:rsidRPr="00A26790">
        <w:t xml:space="preserve"> </w:t>
      </w:r>
      <w:r>
        <w:t>element;</w:t>
      </w:r>
    </w:p>
    <w:p w14:paraId="4525E77B" w14:textId="77777777" w:rsidR="003B21C6" w:rsidRDefault="003B21C6" w:rsidP="003B21C6">
      <w:pPr>
        <w:pStyle w:val="B2"/>
      </w:pPr>
      <w:r>
        <w:rPr>
          <w:rFonts w:hint="eastAsia"/>
          <w:lang w:eastAsia="zh-CN"/>
        </w:rPr>
        <w:t>1</w:t>
      </w:r>
      <w:r>
        <w:rPr>
          <w:lang w:eastAsia="zh-CN"/>
        </w:rPr>
        <w:t>7)</w:t>
      </w:r>
      <w:r>
        <w:rPr>
          <w:lang w:eastAsia="zh-CN"/>
        </w:rPr>
        <w:tab/>
      </w:r>
      <w:r>
        <w:t>&lt;pin-connectivity-subscribe-accept&gt;</w:t>
      </w:r>
      <w:r w:rsidRPr="001A476D">
        <w:t xml:space="preserve"> </w:t>
      </w:r>
      <w:r>
        <w:t>element;</w:t>
      </w:r>
    </w:p>
    <w:p w14:paraId="5A2E2D9A" w14:textId="77777777" w:rsidR="003B21C6" w:rsidRDefault="003B21C6" w:rsidP="003B21C6">
      <w:pPr>
        <w:pStyle w:val="B2"/>
      </w:pPr>
      <w:r>
        <w:rPr>
          <w:rFonts w:hint="eastAsia"/>
          <w:lang w:eastAsia="zh-CN"/>
        </w:rPr>
        <w:t>1</w:t>
      </w:r>
      <w:r>
        <w:rPr>
          <w:lang w:eastAsia="zh-CN"/>
        </w:rPr>
        <w:t>8)</w:t>
      </w:r>
      <w:r>
        <w:rPr>
          <w:lang w:eastAsia="zh-CN"/>
        </w:rPr>
        <w:tab/>
      </w:r>
      <w:r>
        <w:t>&lt;pin-connectivity-subscribe-reject&gt;</w:t>
      </w:r>
      <w:r w:rsidRPr="001A476D">
        <w:t xml:space="preserve"> </w:t>
      </w:r>
      <w:r>
        <w:t>element;</w:t>
      </w:r>
    </w:p>
    <w:p w14:paraId="38985792" w14:textId="77777777" w:rsidR="003B21C6" w:rsidRDefault="003B21C6" w:rsidP="003B21C6">
      <w:pPr>
        <w:pStyle w:val="B2"/>
      </w:pPr>
      <w:r>
        <w:rPr>
          <w:rFonts w:hint="eastAsia"/>
          <w:lang w:eastAsia="zh-CN"/>
        </w:rPr>
        <w:t>1</w:t>
      </w:r>
      <w:r>
        <w:rPr>
          <w:lang w:eastAsia="zh-CN"/>
        </w:rPr>
        <w:t>9)</w:t>
      </w:r>
      <w:r>
        <w:rPr>
          <w:lang w:eastAsia="zh-CN"/>
        </w:rPr>
        <w:tab/>
      </w:r>
      <w:r>
        <w:t>&lt;pin-connectivity-notify&gt;</w:t>
      </w:r>
      <w:r w:rsidRPr="00DB2979">
        <w:t xml:space="preserve"> </w:t>
      </w:r>
      <w:r>
        <w:t>element;</w:t>
      </w:r>
    </w:p>
    <w:p w14:paraId="476441B9" w14:textId="77777777" w:rsidR="003B21C6" w:rsidRDefault="003B21C6" w:rsidP="003B21C6">
      <w:pPr>
        <w:pStyle w:val="B2"/>
      </w:pPr>
      <w:r>
        <w:rPr>
          <w:rFonts w:hint="eastAsia"/>
          <w:lang w:eastAsia="zh-CN"/>
        </w:rPr>
        <w:t>2</w:t>
      </w:r>
      <w:r>
        <w:rPr>
          <w:lang w:eastAsia="zh-CN"/>
        </w:rPr>
        <w:t>0)</w:t>
      </w:r>
      <w:r>
        <w:rPr>
          <w:lang w:eastAsia="zh-CN"/>
        </w:rPr>
        <w:tab/>
      </w:r>
      <w:r>
        <w:t>&lt;pin-connectivity-notify-reject&gt;</w:t>
      </w:r>
      <w:r w:rsidRPr="0012201E">
        <w:t xml:space="preserve"> </w:t>
      </w:r>
      <w:r>
        <w:t>element;</w:t>
      </w:r>
    </w:p>
    <w:p w14:paraId="6C3A2D32" w14:textId="77777777" w:rsidR="003B21C6" w:rsidRDefault="003B21C6" w:rsidP="003B21C6">
      <w:pPr>
        <w:pStyle w:val="B2"/>
      </w:pPr>
      <w:r>
        <w:rPr>
          <w:lang w:eastAsia="zh-CN"/>
        </w:rPr>
        <w:t>21)</w:t>
      </w:r>
      <w:r>
        <w:rPr>
          <w:lang w:eastAsia="zh-CN"/>
        </w:rPr>
        <w:tab/>
      </w:r>
      <w:r>
        <w:t>&lt;pin-connectivity-update-request&gt;</w:t>
      </w:r>
      <w:r w:rsidRPr="00A26790">
        <w:t xml:space="preserve"> </w:t>
      </w:r>
      <w:r>
        <w:t>element;</w:t>
      </w:r>
    </w:p>
    <w:p w14:paraId="0EE4D2F3" w14:textId="77777777" w:rsidR="003B21C6" w:rsidRDefault="003B21C6" w:rsidP="003B21C6">
      <w:pPr>
        <w:pStyle w:val="B2"/>
      </w:pPr>
      <w:r>
        <w:rPr>
          <w:lang w:eastAsia="zh-CN"/>
        </w:rPr>
        <w:t>22)</w:t>
      </w:r>
      <w:r>
        <w:rPr>
          <w:lang w:eastAsia="zh-CN"/>
        </w:rPr>
        <w:tab/>
      </w:r>
      <w:r>
        <w:t>&lt;pin-connectivity-update-accept&gt;</w:t>
      </w:r>
      <w:r w:rsidRPr="001A476D">
        <w:t xml:space="preserve"> </w:t>
      </w:r>
      <w:r>
        <w:t>element;</w:t>
      </w:r>
    </w:p>
    <w:p w14:paraId="7B7D6A72" w14:textId="77777777" w:rsidR="003B21C6" w:rsidRDefault="003B21C6" w:rsidP="003B21C6">
      <w:pPr>
        <w:pStyle w:val="B2"/>
      </w:pPr>
      <w:r>
        <w:rPr>
          <w:lang w:eastAsia="zh-CN"/>
        </w:rPr>
        <w:t>23)</w:t>
      </w:r>
      <w:r>
        <w:rPr>
          <w:lang w:eastAsia="zh-CN"/>
        </w:rPr>
        <w:tab/>
      </w:r>
      <w:r>
        <w:t>&lt;pin-connectivity-update-reject&gt;</w:t>
      </w:r>
      <w:r w:rsidRPr="001A476D">
        <w:t xml:space="preserve"> </w:t>
      </w:r>
      <w:r>
        <w:t>element;</w:t>
      </w:r>
    </w:p>
    <w:p w14:paraId="1569A422" w14:textId="77777777" w:rsidR="003B21C6" w:rsidRDefault="003B21C6" w:rsidP="003B21C6">
      <w:pPr>
        <w:pStyle w:val="B2"/>
      </w:pPr>
      <w:r>
        <w:rPr>
          <w:lang w:eastAsia="zh-CN"/>
        </w:rPr>
        <w:t>24)</w:t>
      </w:r>
      <w:r>
        <w:rPr>
          <w:lang w:eastAsia="zh-CN"/>
        </w:rPr>
        <w:tab/>
      </w:r>
      <w:r>
        <w:t>&lt;pin-connectivity-unsubscribe-request&gt;</w:t>
      </w:r>
      <w:r w:rsidRPr="00A26790">
        <w:t xml:space="preserve"> </w:t>
      </w:r>
      <w:r>
        <w:t>element;</w:t>
      </w:r>
    </w:p>
    <w:p w14:paraId="10CA64A0" w14:textId="77777777" w:rsidR="003B21C6" w:rsidRDefault="003B21C6" w:rsidP="003B21C6">
      <w:pPr>
        <w:pStyle w:val="B2"/>
      </w:pPr>
      <w:r>
        <w:rPr>
          <w:lang w:eastAsia="zh-CN"/>
        </w:rPr>
        <w:lastRenderedPageBreak/>
        <w:t>25)</w:t>
      </w:r>
      <w:r>
        <w:rPr>
          <w:lang w:eastAsia="zh-CN"/>
        </w:rPr>
        <w:tab/>
      </w:r>
      <w:r>
        <w:t>&lt;pin-connectivity-unsubscribe-reject&gt;</w:t>
      </w:r>
      <w:r w:rsidRPr="001A476D">
        <w:t xml:space="preserve"> </w:t>
      </w:r>
      <w:r>
        <w:t>element;</w:t>
      </w:r>
    </w:p>
    <w:p w14:paraId="3F831169" w14:textId="77777777" w:rsidR="003B21C6" w:rsidRDefault="003B21C6" w:rsidP="003B21C6">
      <w:pPr>
        <w:pStyle w:val="B2"/>
      </w:pPr>
      <w:r>
        <w:rPr>
          <w:rFonts w:hint="eastAsia"/>
          <w:lang w:eastAsia="zh-CN"/>
        </w:rPr>
        <w:t>2</w:t>
      </w:r>
      <w:r>
        <w:rPr>
          <w:lang w:eastAsia="zh-CN"/>
        </w:rPr>
        <w:t>6)</w:t>
      </w:r>
      <w:r>
        <w:rPr>
          <w:lang w:eastAsia="zh-CN"/>
        </w:rPr>
        <w:tab/>
      </w:r>
      <w:r>
        <w:t>&lt;pin-as-discovery-request&gt; element;</w:t>
      </w:r>
    </w:p>
    <w:p w14:paraId="223FC755" w14:textId="77777777" w:rsidR="003B21C6" w:rsidRDefault="003B21C6" w:rsidP="003B21C6">
      <w:pPr>
        <w:pStyle w:val="B2"/>
      </w:pPr>
      <w:r>
        <w:rPr>
          <w:rFonts w:hint="eastAsia"/>
          <w:lang w:eastAsia="zh-CN"/>
        </w:rPr>
        <w:t>2</w:t>
      </w:r>
      <w:r>
        <w:rPr>
          <w:lang w:eastAsia="zh-CN"/>
        </w:rPr>
        <w:t>7)</w:t>
      </w:r>
      <w:r>
        <w:rPr>
          <w:lang w:eastAsia="zh-CN"/>
        </w:rPr>
        <w:tab/>
      </w:r>
      <w:r>
        <w:t>&lt;pin-as-discovery-accept&gt; element;</w:t>
      </w:r>
    </w:p>
    <w:p w14:paraId="03CEC7B9" w14:textId="77777777" w:rsidR="003B21C6" w:rsidRDefault="003B21C6" w:rsidP="003B21C6">
      <w:pPr>
        <w:pStyle w:val="B2"/>
      </w:pPr>
      <w:r>
        <w:t>28)</w:t>
      </w:r>
      <w:r>
        <w:tab/>
        <w:t>&lt;pin-as-discovery-reject&gt; element;</w:t>
      </w:r>
    </w:p>
    <w:p w14:paraId="2ED0AE65" w14:textId="77777777" w:rsidR="003B21C6" w:rsidRPr="00080712" w:rsidRDefault="003B21C6" w:rsidP="003B21C6">
      <w:pPr>
        <w:pStyle w:val="B2"/>
        <w:rPr>
          <w:lang w:eastAsia="zh-CN"/>
        </w:rPr>
      </w:pPr>
      <w:r>
        <w:rPr>
          <w:rFonts w:hint="eastAsia"/>
          <w:lang w:eastAsia="zh-CN"/>
        </w:rPr>
        <w:t>2</w:t>
      </w:r>
      <w:r>
        <w:rPr>
          <w:lang w:eastAsia="zh-CN"/>
        </w:rPr>
        <w:t>9)</w:t>
      </w:r>
      <w:r>
        <w:rPr>
          <w:lang w:eastAsia="zh-CN"/>
        </w:rPr>
        <w:tab/>
      </w:r>
      <w:r>
        <w:t>&lt;pin-configuration-service-switch-configure-request&gt; element; and</w:t>
      </w:r>
    </w:p>
    <w:p w14:paraId="16BF1649" w14:textId="77777777" w:rsidR="003B21C6" w:rsidRPr="00313A46" w:rsidRDefault="003B21C6" w:rsidP="00534118">
      <w:pPr>
        <w:pStyle w:val="B2"/>
        <w:rPr>
          <w:lang w:eastAsia="zh-CN"/>
        </w:rPr>
      </w:pPr>
      <w:r>
        <w:rPr>
          <w:lang w:eastAsia="zh-CN"/>
        </w:rPr>
        <w:t>30)</w:t>
      </w:r>
      <w:r>
        <w:rPr>
          <w:lang w:eastAsia="zh-CN"/>
        </w:rPr>
        <w:tab/>
      </w:r>
      <w:r>
        <w:t>&lt;pin-configuration-service-switch-configure-reject&gt; element.</w:t>
      </w:r>
    </w:p>
    <w:p w14:paraId="3BC6ADD6" w14:textId="77777777" w:rsidR="007D306C" w:rsidRDefault="007D306C" w:rsidP="007D306C">
      <w:r>
        <w:t>The &lt;server-discovery-request&gt; element:</w:t>
      </w:r>
    </w:p>
    <w:p w14:paraId="5007B0E0" w14:textId="77777777" w:rsidR="007D306C" w:rsidRDefault="007D306C" w:rsidP="007D306C">
      <w:pPr>
        <w:pStyle w:val="B1"/>
      </w:pPr>
      <w:r>
        <w:t>a)</w:t>
      </w:r>
      <w:r>
        <w:tab/>
        <w:t xml:space="preserve">shall include a &lt;ue-id&gt; </w:t>
      </w:r>
      <w:r w:rsidRPr="008B04F8">
        <w:t>element</w:t>
      </w:r>
      <w:r>
        <w:t>;</w:t>
      </w:r>
    </w:p>
    <w:p w14:paraId="52195BD0" w14:textId="77777777" w:rsidR="007D306C" w:rsidRDefault="007D306C" w:rsidP="007D306C">
      <w:pPr>
        <w:pStyle w:val="B1"/>
        <w:rPr>
          <w:lang w:eastAsia="zh-CN"/>
        </w:rPr>
      </w:pPr>
      <w:r>
        <w:rPr>
          <w:lang w:eastAsia="zh-CN"/>
        </w:rPr>
        <w:t>b)</w:t>
      </w:r>
      <w:r>
        <w:rPr>
          <w:lang w:eastAsia="zh-CN"/>
        </w:rPr>
        <w:tab/>
        <w:t xml:space="preserve">may include </w:t>
      </w:r>
      <w:r>
        <w:t>a &lt;</w:t>
      </w:r>
      <w:r>
        <w:rPr>
          <w:lang w:val="en-US"/>
        </w:rPr>
        <w:t>ue-location</w:t>
      </w:r>
      <w:r>
        <w:t>&gt; element</w:t>
      </w:r>
      <w:r w:rsidRPr="008B04F8">
        <w:t>;</w:t>
      </w:r>
      <w:r>
        <w:t xml:space="preserve"> and</w:t>
      </w:r>
    </w:p>
    <w:p w14:paraId="31E41D9E" w14:textId="77777777" w:rsidR="007D306C" w:rsidRPr="008B04F8" w:rsidRDefault="007D306C" w:rsidP="007D306C">
      <w:pPr>
        <w:pStyle w:val="B1"/>
      </w:pPr>
      <w:r>
        <w:t>c)</w:t>
      </w:r>
      <w:r>
        <w:tab/>
        <w:t xml:space="preserve">may include a </w:t>
      </w:r>
      <w:r>
        <w:rPr>
          <w:lang w:eastAsia="zh-CN"/>
        </w:rPr>
        <w:t>&lt;</w:t>
      </w:r>
      <w:r>
        <w:t>mac-address</w:t>
      </w:r>
      <w:r>
        <w:rPr>
          <w:lang w:eastAsia="zh-CN"/>
        </w:rPr>
        <w:t>&gt;</w:t>
      </w:r>
      <w:r>
        <w:t xml:space="preserve"> element.</w:t>
      </w:r>
    </w:p>
    <w:p w14:paraId="1751152F" w14:textId="77777777" w:rsidR="007D306C" w:rsidRDefault="007D306C" w:rsidP="007D306C">
      <w:r>
        <w:t>The &lt;server-discovery-accept&gt; element shall include a &lt;endpoint-information-content&gt; element.</w:t>
      </w:r>
    </w:p>
    <w:p w14:paraId="1CA67D4D" w14:textId="77777777" w:rsidR="007D306C" w:rsidRDefault="007D306C" w:rsidP="007D306C">
      <w:pPr>
        <w:pStyle w:val="B1"/>
        <w:ind w:left="0" w:firstLine="0"/>
        <w:rPr>
          <w:lang w:eastAsia="x-none"/>
        </w:rPr>
      </w:pPr>
      <w:r>
        <w:rPr>
          <w:rFonts w:hint="eastAsia"/>
          <w:lang w:eastAsia="zh-CN"/>
        </w:rPr>
        <w:t>T</w:t>
      </w:r>
      <w:r>
        <w:rPr>
          <w:lang w:eastAsia="zh-CN"/>
        </w:rPr>
        <w:t xml:space="preserve">he </w:t>
      </w:r>
      <w:r>
        <w:t xml:space="preserve">&lt;endpoint-information-content&gt; element </w:t>
      </w:r>
      <w:r>
        <w:rPr>
          <w:lang w:eastAsia="x-none"/>
        </w:rPr>
        <w:t>shall include at least one of the followings:</w:t>
      </w:r>
    </w:p>
    <w:p w14:paraId="3A21A28E" w14:textId="77777777" w:rsidR="007D306C" w:rsidRDefault="007D306C" w:rsidP="007D306C">
      <w:pPr>
        <w:pStyle w:val="B1"/>
      </w:pPr>
      <w:r>
        <w:t>a)</w:t>
      </w:r>
      <w:r>
        <w:tab/>
        <w:t>a &lt;uri&gt; element;</w:t>
      </w:r>
    </w:p>
    <w:p w14:paraId="3765E22D" w14:textId="77777777" w:rsidR="007D306C" w:rsidRDefault="007D306C" w:rsidP="007D306C">
      <w:pPr>
        <w:pStyle w:val="B1"/>
        <w:rPr>
          <w:lang w:eastAsia="zh-CN"/>
        </w:rPr>
      </w:pPr>
      <w:r>
        <w:rPr>
          <w:rFonts w:hint="eastAsia"/>
          <w:lang w:eastAsia="zh-CN"/>
        </w:rPr>
        <w:t>b</w:t>
      </w:r>
      <w:r>
        <w:rPr>
          <w:lang w:eastAsia="zh-CN"/>
        </w:rPr>
        <w:t>)</w:t>
      </w:r>
      <w:r>
        <w:rPr>
          <w:lang w:eastAsia="zh-CN"/>
        </w:rPr>
        <w:tab/>
        <w:t>a &lt;fqdn&gt; element;</w:t>
      </w:r>
    </w:p>
    <w:p w14:paraId="5AA2A1DA" w14:textId="77777777" w:rsidR="007D306C" w:rsidRDefault="007D306C" w:rsidP="007D306C">
      <w:pPr>
        <w:pStyle w:val="B1"/>
        <w:rPr>
          <w:lang w:eastAsia="zh-CN"/>
        </w:rPr>
      </w:pPr>
      <w:r>
        <w:rPr>
          <w:rFonts w:hint="eastAsia"/>
          <w:lang w:eastAsia="zh-CN"/>
        </w:rPr>
        <w:t>c</w:t>
      </w:r>
      <w:r>
        <w:rPr>
          <w:lang w:eastAsia="zh-CN"/>
        </w:rPr>
        <w:t>)</w:t>
      </w:r>
      <w:r>
        <w:rPr>
          <w:lang w:eastAsia="zh-CN"/>
        </w:rPr>
        <w:tab/>
        <w:t>a &lt;ipv4-address&gt; element; and</w:t>
      </w:r>
    </w:p>
    <w:p w14:paraId="2C28094E" w14:textId="77777777" w:rsidR="007D306C" w:rsidRDefault="007D306C" w:rsidP="007D306C">
      <w:pPr>
        <w:pStyle w:val="B1"/>
        <w:rPr>
          <w:lang w:eastAsia="zh-CN"/>
        </w:rPr>
      </w:pPr>
      <w:r>
        <w:rPr>
          <w:rFonts w:hint="eastAsia"/>
          <w:lang w:eastAsia="zh-CN"/>
        </w:rPr>
        <w:t>d</w:t>
      </w:r>
      <w:r>
        <w:rPr>
          <w:lang w:eastAsia="zh-CN"/>
        </w:rPr>
        <w:t>)</w:t>
      </w:r>
      <w:r>
        <w:rPr>
          <w:lang w:eastAsia="zh-CN"/>
        </w:rPr>
        <w:tab/>
        <w:t>a &lt;ipv6-address&gt; element.</w:t>
      </w:r>
    </w:p>
    <w:p w14:paraId="16F9B866" w14:textId="77777777" w:rsidR="007616FD" w:rsidRDefault="007D306C" w:rsidP="007616FD">
      <w:r>
        <w:t>The &lt;server-discovery-reject&gt; element shall include a &lt;cau</w:t>
      </w:r>
      <w:r w:rsidR="00B81CEA">
        <w:t>s</w:t>
      </w:r>
      <w:r>
        <w:t>e&gt; element.</w:t>
      </w:r>
    </w:p>
    <w:p w14:paraId="0523EA57" w14:textId="77777777" w:rsidR="000F5E57" w:rsidRDefault="000F5E57" w:rsidP="000F5E57">
      <w:r>
        <w:t>The &lt;pine-registration-request&gt; element:</w:t>
      </w:r>
    </w:p>
    <w:p w14:paraId="4DE1B172" w14:textId="77777777" w:rsidR="000F5E57" w:rsidRDefault="000F5E57" w:rsidP="000F5E57">
      <w:pPr>
        <w:pStyle w:val="B1"/>
      </w:pPr>
      <w:r>
        <w:t>a)</w:t>
      </w:r>
      <w:r>
        <w:tab/>
        <w:t>shall include a &lt;</w:t>
      </w:r>
      <w:r>
        <w:rPr>
          <w:lang w:val="en-US"/>
        </w:rPr>
        <w:t>ue-id</w:t>
      </w:r>
      <w:r>
        <w:t>&gt; element;</w:t>
      </w:r>
    </w:p>
    <w:p w14:paraId="666131D6" w14:textId="77777777" w:rsidR="000F5E57" w:rsidRDefault="000F5E57" w:rsidP="000F5E57">
      <w:pPr>
        <w:pStyle w:val="B1"/>
      </w:pPr>
      <w:r>
        <w:rPr>
          <w:lang w:eastAsia="zh-CN"/>
        </w:rPr>
        <w:t>b)</w:t>
      </w:r>
      <w:r>
        <w:rPr>
          <w:lang w:eastAsia="zh-CN"/>
        </w:rPr>
        <w:tab/>
        <w:t>shall include a &lt;s</w:t>
      </w:r>
      <w:r>
        <w:t>ecurity-credentials</w:t>
      </w:r>
      <w:r>
        <w:rPr>
          <w:lang w:eastAsia="zh-CN"/>
        </w:rPr>
        <w:t xml:space="preserve">&gt; </w:t>
      </w:r>
      <w:r>
        <w:t>element;</w:t>
      </w:r>
    </w:p>
    <w:p w14:paraId="39C1CD43" w14:textId="77777777" w:rsidR="000F5E57" w:rsidRDefault="000F5E57" w:rsidP="000F5E57">
      <w:pPr>
        <w:pStyle w:val="B1"/>
        <w:rPr>
          <w:lang w:eastAsia="zh-CN"/>
        </w:rPr>
      </w:pPr>
      <w:r>
        <w:rPr>
          <w:lang w:eastAsia="zh-CN"/>
        </w:rPr>
        <w:t>c)</w:t>
      </w:r>
      <w:r>
        <w:rPr>
          <w:lang w:eastAsia="zh-CN"/>
        </w:rPr>
        <w:tab/>
        <w:t>shall include a &lt;port-number&gt; element;</w:t>
      </w:r>
    </w:p>
    <w:p w14:paraId="5AEC5A1B" w14:textId="77777777" w:rsidR="000F5E57" w:rsidRDefault="000F5E57" w:rsidP="000F5E57">
      <w:pPr>
        <w:pStyle w:val="B1"/>
        <w:rPr>
          <w:rFonts w:cs="Arial"/>
        </w:rPr>
      </w:pPr>
      <w:r>
        <w:rPr>
          <w:lang w:eastAsia="zh-CN"/>
        </w:rPr>
        <w:t>d)</w:t>
      </w:r>
      <w:r>
        <w:rPr>
          <w:lang w:eastAsia="zh-CN"/>
        </w:rPr>
        <w:tab/>
        <w:t>may include a &lt;</w:t>
      </w:r>
      <w:r>
        <w:t>mac-address</w:t>
      </w:r>
      <w:r>
        <w:rPr>
          <w:lang w:eastAsia="zh-CN"/>
        </w:rPr>
        <w:t>&gt;</w:t>
      </w:r>
      <w:r>
        <w:t xml:space="preserve"> element</w:t>
      </w:r>
      <w:r>
        <w:rPr>
          <w:rFonts w:cs="Arial"/>
        </w:rPr>
        <w:t>;</w:t>
      </w:r>
    </w:p>
    <w:p w14:paraId="3849A4B0" w14:textId="77777777" w:rsidR="000F5E57" w:rsidRDefault="000F5E57" w:rsidP="000F5E57">
      <w:pPr>
        <w:pStyle w:val="B1"/>
        <w:rPr>
          <w:rFonts w:cs="Arial"/>
        </w:rPr>
      </w:pPr>
      <w:r>
        <w:rPr>
          <w:lang w:eastAsia="zh-CN"/>
        </w:rPr>
        <w:t>e)</w:t>
      </w:r>
      <w:r>
        <w:rPr>
          <w:lang w:eastAsia="zh-CN"/>
        </w:rPr>
        <w:tab/>
        <w:t>may include a &lt;</w:t>
      </w:r>
      <w:r>
        <w:rPr>
          <w:lang w:val="en-US"/>
        </w:rPr>
        <w:t>vendor-name</w:t>
      </w:r>
      <w:r>
        <w:rPr>
          <w:lang w:eastAsia="zh-CN"/>
        </w:rPr>
        <w:t xml:space="preserve">&gt; </w:t>
      </w:r>
      <w:r>
        <w:t>element</w:t>
      </w:r>
      <w:r>
        <w:rPr>
          <w:rFonts w:cs="Arial"/>
        </w:rPr>
        <w:t>;</w:t>
      </w:r>
    </w:p>
    <w:p w14:paraId="7C3FB678" w14:textId="77777777" w:rsidR="000F5E57" w:rsidRDefault="000F5E57" w:rsidP="000F5E57">
      <w:pPr>
        <w:pStyle w:val="B1"/>
      </w:pPr>
      <w:r>
        <w:rPr>
          <w:lang w:eastAsia="zh-CN"/>
        </w:rPr>
        <w:t>f)</w:t>
      </w:r>
      <w:r>
        <w:rPr>
          <w:lang w:eastAsia="zh-CN"/>
        </w:rPr>
        <w:tab/>
        <w:t>may include a &lt;</w:t>
      </w:r>
      <w:r>
        <w:t>device-description</w:t>
      </w:r>
      <w:r>
        <w:rPr>
          <w:lang w:eastAsia="zh-CN"/>
        </w:rPr>
        <w:t xml:space="preserve">&gt; </w:t>
      </w:r>
      <w:r>
        <w:t>element;</w:t>
      </w:r>
    </w:p>
    <w:p w14:paraId="33482530" w14:textId="77777777" w:rsidR="000F5E57" w:rsidRDefault="000F5E57" w:rsidP="000F5E57">
      <w:pPr>
        <w:pStyle w:val="B1"/>
      </w:pPr>
      <w:r>
        <w:rPr>
          <w:lang w:eastAsia="zh-CN"/>
        </w:rPr>
        <w:t>g)</w:t>
      </w:r>
      <w:r>
        <w:rPr>
          <w:lang w:eastAsia="zh-CN"/>
        </w:rPr>
        <w:tab/>
        <w:t>may include a &lt;</w:t>
      </w:r>
      <w:r>
        <w:t>pine-address</w:t>
      </w:r>
      <w:r>
        <w:rPr>
          <w:lang w:eastAsia="zh-CN"/>
        </w:rPr>
        <w:t xml:space="preserve">&gt; </w:t>
      </w:r>
      <w:r>
        <w:t>element;</w:t>
      </w:r>
    </w:p>
    <w:p w14:paraId="71C76532" w14:textId="77777777" w:rsidR="000F5E57" w:rsidRDefault="000F5E57" w:rsidP="000F5E57">
      <w:pPr>
        <w:pStyle w:val="B1"/>
        <w:rPr>
          <w:rFonts w:cs="Arial"/>
        </w:rPr>
      </w:pPr>
      <w:r>
        <w:t>h)</w:t>
      </w:r>
      <w:r>
        <w:tab/>
        <w:t xml:space="preserve">may </w:t>
      </w:r>
      <w:r>
        <w:rPr>
          <w:lang w:eastAsia="zh-CN"/>
        </w:rPr>
        <w:t>include a &lt;</w:t>
      </w:r>
      <w:r>
        <w:t>pine-capabilities</w:t>
      </w:r>
      <w:r>
        <w:rPr>
          <w:lang w:eastAsia="zh-CN"/>
        </w:rPr>
        <w:t xml:space="preserve">&gt; </w:t>
      </w:r>
      <w:r>
        <w:t>element</w:t>
      </w:r>
      <w:r>
        <w:rPr>
          <w:rFonts w:cs="Arial"/>
        </w:rPr>
        <w:t>;</w:t>
      </w:r>
    </w:p>
    <w:p w14:paraId="0982294D" w14:textId="77777777" w:rsidR="00742831" w:rsidRDefault="000F5E57" w:rsidP="000F5E57">
      <w:pPr>
        <w:pStyle w:val="B1"/>
      </w:pPr>
      <w:r>
        <w:t>i)</w:t>
      </w:r>
      <w:r>
        <w:tab/>
        <w:t>may include a &lt;maximum-number-of-pines&gt; element</w:t>
      </w:r>
      <w:r w:rsidR="00742831">
        <w:t>;</w:t>
      </w:r>
    </w:p>
    <w:p w14:paraId="61772572" w14:textId="77777777" w:rsidR="00742831" w:rsidRDefault="00742831" w:rsidP="00742831">
      <w:pPr>
        <w:pStyle w:val="B1"/>
      </w:pPr>
      <w:r>
        <w:t>j)</w:t>
      </w:r>
      <w:r>
        <w:tab/>
        <w:t>may include a &lt;representation-indication&gt; element; and</w:t>
      </w:r>
    </w:p>
    <w:p w14:paraId="32E46247" w14:textId="77777777" w:rsidR="00742831" w:rsidRDefault="00742831" w:rsidP="00742831">
      <w:pPr>
        <w:pStyle w:val="B1"/>
        <w:rPr>
          <w:rFonts w:cs="Arial"/>
        </w:rPr>
      </w:pPr>
      <w:r>
        <w:rPr>
          <w:rFonts w:cs="Arial"/>
        </w:rPr>
        <w:t>k)</w:t>
      </w:r>
      <w:r>
        <w:rPr>
          <w:rFonts w:cs="Arial"/>
        </w:rPr>
        <w:tab/>
      </w:r>
      <w:r>
        <w:t>may include a &lt;registration-in</w:t>
      </w:r>
      <w:r>
        <w:rPr>
          <w:lang w:eastAsia="zh-CN"/>
        </w:rPr>
        <w:t>fo</w:t>
      </w:r>
      <w:r>
        <w:t>&gt; element</w:t>
      </w:r>
      <w:r>
        <w:rPr>
          <w:rFonts w:cs="Arial"/>
        </w:rPr>
        <w:t>.</w:t>
      </w:r>
    </w:p>
    <w:p w14:paraId="7E9B0BCA" w14:textId="77777777" w:rsidR="00742831" w:rsidRDefault="00742831" w:rsidP="00742831">
      <w:r>
        <w:t>The &lt;registration-in</w:t>
      </w:r>
      <w:r>
        <w:rPr>
          <w:lang w:eastAsia="zh-CN"/>
        </w:rPr>
        <w:t>fo</w:t>
      </w:r>
      <w:r>
        <w:t>&gt; element:</w:t>
      </w:r>
    </w:p>
    <w:p w14:paraId="1D2047F6" w14:textId="77777777" w:rsidR="00742831" w:rsidRDefault="00742831" w:rsidP="00742831">
      <w:pPr>
        <w:pStyle w:val="B1"/>
      </w:pPr>
      <w:r>
        <w:t>a)</w:t>
      </w:r>
      <w:r>
        <w:tab/>
        <w:t>shall include a &lt;</w:t>
      </w:r>
      <w:r>
        <w:rPr>
          <w:lang w:val="en-US"/>
        </w:rPr>
        <w:t>ue-id</w:t>
      </w:r>
      <w:r>
        <w:t>&gt; element;</w:t>
      </w:r>
    </w:p>
    <w:p w14:paraId="7A755A57" w14:textId="77777777" w:rsidR="00742831" w:rsidRDefault="00742831" w:rsidP="00742831">
      <w:pPr>
        <w:pStyle w:val="B1"/>
      </w:pPr>
      <w:r>
        <w:rPr>
          <w:lang w:eastAsia="zh-CN"/>
        </w:rPr>
        <w:t>b)</w:t>
      </w:r>
      <w:r>
        <w:rPr>
          <w:lang w:eastAsia="zh-CN"/>
        </w:rPr>
        <w:tab/>
        <w:t>shall include a &lt;s</w:t>
      </w:r>
      <w:r>
        <w:t>ecurity-credentials</w:t>
      </w:r>
      <w:r>
        <w:rPr>
          <w:lang w:eastAsia="zh-CN"/>
        </w:rPr>
        <w:t xml:space="preserve">&gt; </w:t>
      </w:r>
      <w:r>
        <w:t>element;</w:t>
      </w:r>
    </w:p>
    <w:p w14:paraId="0317C1BB" w14:textId="77777777" w:rsidR="00742831" w:rsidRDefault="00742831" w:rsidP="00742831">
      <w:pPr>
        <w:pStyle w:val="B1"/>
        <w:rPr>
          <w:lang w:eastAsia="zh-CN"/>
        </w:rPr>
      </w:pPr>
      <w:r>
        <w:rPr>
          <w:lang w:eastAsia="zh-CN"/>
        </w:rPr>
        <w:t>c)</w:t>
      </w:r>
      <w:r>
        <w:rPr>
          <w:lang w:eastAsia="zh-CN"/>
        </w:rPr>
        <w:tab/>
        <w:t>shall include a &lt;port-number&gt; element;</w:t>
      </w:r>
    </w:p>
    <w:p w14:paraId="416FDBCE" w14:textId="77777777" w:rsidR="00742831" w:rsidRDefault="00742831" w:rsidP="00742831">
      <w:pPr>
        <w:pStyle w:val="B1"/>
        <w:rPr>
          <w:rFonts w:cs="Arial"/>
        </w:rPr>
      </w:pPr>
      <w:r>
        <w:rPr>
          <w:lang w:eastAsia="zh-CN"/>
        </w:rPr>
        <w:t>d)</w:t>
      </w:r>
      <w:r>
        <w:rPr>
          <w:lang w:eastAsia="zh-CN"/>
        </w:rPr>
        <w:tab/>
        <w:t>may include a &lt;</w:t>
      </w:r>
      <w:r>
        <w:t>mac-address</w:t>
      </w:r>
      <w:r>
        <w:rPr>
          <w:lang w:eastAsia="zh-CN"/>
        </w:rPr>
        <w:t>&gt;</w:t>
      </w:r>
      <w:r>
        <w:t xml:space="preserve"> element</w:t>
      </w:r>
      <w:r>
        <w:rPr>
          <w:rFonts w:cs="Arial"/>
        </w:rPr>
        <w:t>;</w:t>
      </w:r>
    </w:p>
    <w:p w14:paraId="7B504281" w14:textId="77777777" w:rsidR="00742831" w:rsidRDefault="00742831" w:rsidP="00742831">
      <w:pPr>
        <w:pStyle w:val="B1"/>
        <w:rPr>
          <w:rFonts w:cs="Arial"/>
        </w:rPr>
      </w:pPr>
      <w:r>
        <w:rPr>
          <w:lang w:eastAsia="zh-CN"/>
        </w:rPr>
        <w:t>e)</w:t>
      </w:r>
      <w:r>
        <w:rPr>
          <w:lang w:eastAsia="zh-CN"/>
        </w:rPr>
        <w:tab/>
        <w:t>may include a &lt;</w:t>
      </w:r>
      <w:r>
        <w:rPr>
          <w:lang w:val="en-US"/>
        </w:rPr>
        <w:t>vendor-name</w:t>
      </w:r>
      <w:r>
        <w:rPr>
          <w:lang w:eastAsia="zh-CN"/>
        </w:rPr>
        <w:t xml:space="preserve">&gt; </w:t>
      </w:r>
      <w:r>
        <w:t>element</w:t>
      </w:r>
      <w:r>
        <w:rPr>
          <w:rFonts w:cs="Arial"/>
        </w:rPr>
        <w:t>;</w:t>
      </w:r>
    </w:p>
    <w:p w14:paraId="51144972" w14:textId="77777777" w:rsidR="00742831" w:rsidRDefault="00742831" w:rsidP="00742831">
      <w:pPr>
        <w:pStyle w:val="B1"/>
      </w:pPr>
      <w:r>
        <w:rPr>
          <w:lang w:eastAsia="zh-CN"/>
        </w:rPr>
        <w:lastRenderedPageBreak/>
        <w:t>f)</w:t>
      </w:r>
      <w:r>
        <w:rPr>
          <w:lang w:eastAsia="zh-CN"/>
        </w:rPr>
        <w:tab/>
        <w:t>may include a &lt;</w:t>
      </w:r>
      <w:r>
        <w:t>device-description</w:t>
      </w:r>
      <w:r>
        <w:rPr>
          <w:lang w:eastAsia="zh-CN"/>
        </w:rPr>
        <w:t xml:space="preserve">&gt; </w:t>
      </w:r>
      <w:r>
        <w:t>element;</w:t>
      </w:r>
    </w:p>
    <w:p w14:paraId="12527A8D" w14:textId="77777777" w:rsidR="00742831" w:rsidRDefault="00742831" w:rsidP="00742831">
      <w:pPr>
        <w:pStyle w:val="B1"/>
      </w:pPr>
      <w:r>
        <w:rPr>
          <w:lang w:eastAsia="zh-CN"/>
        </w:rPr>
        <w:t>g)</w:t>
      </w:r>
      <w:r>
        <w:rPr>
          <w:lang w:eastAsia="zh-CN"/>
        </w:rPr>
        <w:tab/>
        <w:t>may include a &lt;</w:t>
      </w:r>
      <w:r>
        <w:t>pine-address</w:t>
      </w:r>
      <w:r>
        <w:rPr>
          <w:lang w:eastAsia="zh-CN"/>
        </w:rPr>
        <w:t xml:space="preserve">&gt; </w:t>
      </w:r>
      <w:r>
        <w:t>element;</w:t>
      </w:r>
    </w:p>
    <w:p w14:paraId="0134286D" w14:textId="77777777" w:rsidR="00742831" w:rsidRDefault="00742831" w:rsidP="00742831">
      <w:pPr>
        <w:pStyle w:val="B1"/>
        <w:rPr>
          <w:rFonts w:cs="Arial"/>
        </w:rPr>
      </w:pPr>
      <w:r>
        <w:t>h)</w:t>
      </w:r>
      <w:r>
        <w:tab/>
        <w:t xml:space="preserve">may </w:t>
      </w:r>
      <w:r>
        <w:rPr>
          <w:lang w:eastAsia="zh-CN"/>
        </w:rPr>
        <w:t>include a &lt;</w:t>
      </w:r>
      <w:r>
        <w:t>pine-capabilities</w:t>
      </w:r>
      <w:r>
        <w:rPr>
          <w:lang w:eastAsia="zh-CN"/>
        </w:rPr>
        <w:t xml:space="preserve">&gt; </w:t>
      </w:r>
      <w:r>
        <w:t>element</w:t>
      </w:r>
      <w:r>
        <w:rPr>
          <w:rFonts w:cs="Arial"/>
        </w:rPr>
        <w:t>; and</w:t>
      </w:r>
    </w:p>
    <w:p w14:paraId="48FF8FB9" w14:textId="77777777" w:rsidR="000F5E57" w:rsidRDefault="00742831" w:rsidP="000F5E57">
      <w:pPr>
        <w:pStyle w:val="B1"/>
      </w:pPr>
      <w:r>
        <w:t>i)</w:t>
      </w:r>
      <w:r>
        <w:tab/>
        <w:t>may include a &lt;maximum-number-of-pines&gt; element</w:t>
      </w:r>
      <w:r w:rsidR="000F5E57">
        <w:rPr>
          <w:rFonts w:cs="Arial"/>
        </w:rPr>
        <w:t>.</w:t>
      </w:r>
    </w:p>
    <w:p w14:paraId="0F3999E8" w14:textId="77777777" w:rsidR="000F5E57" w:rsidRDefault="000F5E57" w:rsidP="000F5E57">
      <w:r>
        <w:t>The &lt;pine-registration-accept&gt; element:</w:t>
      </w:r>
    </w:p>
    <w:p w14:paraId="2FD2153A" w14:textId="77777777" w:rsidR="000F5E57" w:rsidRDefault="000F5E57" w:rsidP="000F5E57">
      <w:pPr>
        <w:pStyle w:val="B1"/>
      </w:pPr>
      <w:r>
        <w:t>a)</w:t>
      </w:r>
      <w:r>
        <w:tab/>
        <w:t>shall include a &lt;pin-client-id&gt; element;</w:t>
      </w:r>
    </w:p>
    <w:p w14:paraId="29851189" w14:textId="77777777" w:rsidR="000F5E57" w:rsidRDefault="000F5E57" w:rsidP="000F5E57">
      <w:pPr>
        <w:pStyle w:val="B1"/>
        <w:rPr>
          <w:lang w:eastAsia="zh-CN"/>
        </w:rPr>
      </w:pPr>
      <w:r>
        <w:rPr>
          <w:lang w:eastAsia="zh-CN"/>
        </w:rPr>
        <w:t>b)</w:t>
      </w:r>
      <w:r>
        <w:rPr>
          <w:lang w:eastAsia="zh-CN"/>
        </w:rPr>
        <w:tab/>
        <w:t>may include a &lt;role-of-pemc&gt; element;</w:t>
      </w:r>
    </w:p>
    <w:p w14:paraId="70FE88D6" w14:textId="77777777" w:rsidR="00742831" w:rsidRDefault="000F5E57" w:rsidP="000F5E57">
      <w:pPr>
        <w:pStyle w:val="B1"/>
      </w:pPr>
      <w:r>
        <w:t>c)</w:t>
      </w:r>
      <w:r>
        <w:tab/>
        <w:t>may include a &lt;role-of-pegc&gt; element</w:t>
      </w:r>
      <w:r w:rsidR="00742831">
        <w:t>;</w:t>
      </w:r>
    </w:p>
    <w:p w14:paraId="6FD4724D" w14:textId="77777777" w:rsidR="00742831" w:rsidRDefault="00742831" w:rsidP="00742831">
      <w:pPr>
        <w:pStyle w:val="B1"/>
      </w:pPr>
      <w:r>
        <w:t>d)</w:t>
      </w:r>
      <w:r>
        <w:tab/>
        <w:t>may include a &lt;accepted-registration-info&gt; element; and</w:t>
      </w:r>
    </w:p>
    <w:p w14:paraId="4431D7DA" w14:textId="77777777" w:rsidR="00742831" w:rsidRDefault="00742831" w:rsidP="00742831">
      <w:pPr>
        <w:pStyle w:val="B1"/>
      </w:pPr>
      <w:r>
        <w:t>e)</w:t>
      </w:r>
      <w:r>
        <w:tab/>
        <w:t>may include a &lt;rejected-registration-info&gt; element.</w:t>
      </w:r>
    </w:p>
    <w:p w14:paraId="4732A4FB" w14:textId="77777777" w:rsidR="00742831" w:rsidRDefault="00742831" w:rsidP="00742831">
      <w:r>
        <w:t>The &lt;accepted-registration-info&gt; element:</w:t>
      </w:r>
    </w:p>
    <w:p w14:paraId="7CF00267" w14:textId="77777777" w:rsidR="00742831" w:rsidRDefault="00742831" w:rsidP="00742831">
      <w:pPr>
        <w:pStyle w:val="B1"/>
      </w:pPr>
      <w:r>
        <w:t>a)</w:t>
      </w:r>
      <w:r>
        <w:tab/>
        <w:t>shall include a &lt;ue-id&gt; element;</w:t>
      </w:r>
    </w:p>
    <w:p w14:paraId="1E9925BA" w14:textId="77777777" w:rsidR="00742831" w:rsidRDefault="00742831" w:rsidP="00742831">
      <w:pPr>
        <w:pStyle w:val="B1"/>
      </w:pPr>
      <w:r>
        <w:t>b)</w:t>
      </w:r>
      <w:r>
        <w:tab/>
        <w:t>shall include a &lt;pin-client-id&gt; element;</w:t>
      </w:r>
    </w:p>
    <w:p w14:paraId="7449113B" w14:textId="77777777" w:rsidR="00742831" w:rsidRDefault="00742831" w:rsidP="00742831">
      <w:pPr>
        <w:pStyle w:val="B1"/>
        <w:rPr>
          <w:lang w:eastAsia="zh-CN"/>
        </w:rPr>
      </w:pPr>
      <w:r>
        <w:rPr>
          <w:lang w:eastAsia="zh-CN"/>
        </w:rPr>
        <w:t>c)</w:t>
      </w:r>
      <w:r>
        <w:rPr>
          <w:lang w:eastAsia="zh-CN"/>
        </w:rPr>
        <w:tab/>
        <w:t>may include a &lt;role-of-pemc&gt; element; and</w:t>
      </w:r>
    </w:p>
    <w:p w14:paraId="3226FB45" w14:textId="77777777" w:rsidR="00742831" w:rsidRDefault="00742831" w:rsidP="00742831">
      <w:pPr>
        <w:pStyle w:val="B1"/>
      </w:pPr>
      <w:r>
        <w:t>d)</w:t>
      </w:r>
      <w:r>
        <w:tab/>
        <w:t>may include a &lt;role-of-pegc&gt; element.</w:t>
      </w:r>
    </w:p>
    <w:p w14:paraId="1C826334" w14:textId="77777777" w:rsidR="00742831" w:rsidRDefault="00742831" w:rsidP="00742831">
      <w:r>
        <w:t>The &lt;rejected-registration-info&gt; element:</w:t>
      </w:r>
    </w:p>
    <w:p w14:paraId="51249343" w14:textId="77777777" w:rsidR="00742831" w:rsidRDefault="00742831" w:rsidP="00742831">
      <w:pPr>
        <w:pStyle w:val="B1"/>
      </w:pPr>
      <w:r>
        <w:t>a)</w:t>
      </w:r>
      <w:r>
        <w:tab/>
        <w:t>shall include a &lt;ue-id&gt; element; and</w:t>
      </w:r>
    </w:p>
    <w:p w14:paraId="03325539" w14:textId="77777777" w:rsidR="000F5E57" w:rsidRDefault="00742831" w:rsidP="000F5E57">
      <w:pPr>
        <w:pStyle w:val="B1"/>
        <w:rPr>
          <w:lang w:eastAsia="zh-CN"/>
        </w:rPr>
      </w:pPr>
      <w:r>
        <w:t>b)</w:t>
      </w:r>
      <w:r>
        <w:tab/>
        <w:t>shall include a &lt;cause&gt; element</w:t>
      </w:r>
      <w:r w:rsidR="000F5E57">
        <w:t>.</w:t>
      </w:r>
    </w:p>
    <w:p w14:paraId="3CFC240E" w14:textId="77777777" w:rsidR="000F5E57" w:rsidRDefault="000F5E57" w:rsidP="000F5E57">
      <w:r>
        <w:t>The &lt;pine-registration-reject&gt; element shall include a &lt;cause&gt; element.</w:t>
      </w:r>
    </w:p>
    <w:p w14:paraId="2FFFF758" w14:textId="77777777" w:rsidR="00742831" w:rsidRDefault="00742831" w:rsidP="00742831">
      <w:r>
        <w:t xml:space="preserve">The </w:t>
      </w:r>
      <w:r>
        <w:rPr>
          <w:lang w:eastAsia="zh-CN"/>
        </w:rPr>
        <w:t>&lt;pine-represent-registration-accept&gt;</w:t>
      </w:r>
      <w:r>
        <w:t xml:space="preserve"> element:</w:t>
      </w:r>
    </w:p>
    <w:p w14:paraId="09C0B5AD" w14:textId="77777777" w:rsidR="00742831" w:rsidRDefault="00742831" w:rsidP="00742831">
      <w:pPr>
        <w:pStyle w:val="B1"/>
      </w:pPr>
      <w:r>
        <w:t>a)</w:t>
      </w:r>
      <w:r>
        <w:tab/>
        <w:t>shall include a &lt;pin-client-id&gt; element;</w:t>
      </w:r>
    </w:p>
    <w:p w14:paraId="410664FF" w14:textId="77777777" w:rsidR="00742831" w:rsidRDefault="00742831" w:rsidP="00742831">
      <w:pPr>
        <w:pStyle w:val="B1"/>
        <w:rPr>
          <w:lang w:eastAsia="zh-CN"/>
        </w:rPr>
      </w:pPr>
      <w:r>
        <w:rPr>
          <w:lang w:eastAsia="zh-CN"/>
        </w:rPr>
        <w:t>b)</w:t>
      </w:r>
      <w:r>
        <w:rPr>
          <w:lang w:eastAsia="zh-CN"/>
        </w:rPr>
        <w:tab/>
        <w:t>may include a &lt;role-of-pemc&gt; element; and</w:t>
      </w:r>
    </w:p>
    <w:p w14:paraId="2D5D587D" w14:textId="77777777" w:rsidR="00742831" w:rsidRDefault="00742831" w:rsidP="00742831">
      <w:pPr>
        <w:pStyle w:val="B1"/>
      </w:pPr>
      <w:r>
        <w:t>c)</w:t>
      </w:r>
      <w:r>
        <w:tab/>
        <w:t>may include a &lt;role-of-pegc&gt; element.</w:t>
      </w:r>
    </w:p>
    <w:p w14:paraId="711882AE" w14:textId="77777777" w:rsidR="00742831" w:rsidRDefault="00742831" w:rsidP="000F5E57">
      <w:r>
        <w:t xml:space="preserve">The </w:t>
      </w:r>
      <w:r>
        <w:rPr>
          <w:lang w:eastAsia="zh-CN"/>
        </w:rPr>
        <w:t>&lt;pine-represent-registration-reject&gt;</w:t>
      </w:r>
      <w:r>
        <w:t xml:space="preserve"> element shall include a &lt;cause&gt; element.</w:t>
      </w:r>
    </w:p>
    <w:p w14:paraId="545A5428" w14:textId="77777777" w:rsidR="000F5E57" w:rsidRDefault="000F5E57" w:rsidP="000F5E57">
      <w:r>
        <w:t>The &lt;pine-deregistration-request&gt; element:</w:t>
      </w:r>
    </w:p>
    <w:p w14:paraId="285B619E" w14:textId="77777777" w:rsidR="000F5E57" w:rsidRDefault="000F5E57" w:rsidP="000F5E57">
      <w:pPr>
        <w:pStyle w:val="B1"/>
      </w:pPr>
      <w:r>
        <w:t>a)</w:t>
      </w:r>
      <w:r>
        <w:tab/>
        <w:t>shall include a &lt;</w:t>
      </w:r>
      <w:r>
        <w:rPr>
          <w:lang w:val="en-US"/>
        </w:rPr>
        <w:t>ue-id</w:t>
      </w:r>
      <w:r>
        <w:t>&gt; element;</w:t>
      </w:r>
    </w:p>
    <w:p w14:paraId="54BCB121" w14:textId="77777777" w:rsidR="000F5E57" w:rsidRDefault="000F5E57" w:rsidP="000F5E57">
      <w:pPr>
        <w:pStyle w:val="B1"/>
      </w:pPr>
      <w:r>
        <w:rPr>
          <w:lang w:eastAsia="zh-CN"/>
        </w:rPr>
        <w:t>b)</w:t>
      </w:r>
      <w:r>
        <w:rPr>
          <w:lang w:eastAsia="zh-CN"/>
        </w:rPr>
        <w:tab/>
        <w:t>shall include a &lt;s</w:t>
      </w:r>
      <w:r>
        <w:t>ecurity-credentials</w:t>
      </w:r>
      <w:r>
        <w:rPr>
          <w:lang w:eastAsia="zh-CN"/>
        </w:rPr>
        <w:t xml:space="preserve">&gt; </w:t>
      </w:r>
      <w:r>
        <w:t>element;</w:t>
      </w:r>
    </w:p>
    <w:p w14:paraId="65E42ACF" w14:textId="77777777" w:rsidR="000F5E57" w:rsidRDefault="000F5E57" w:rsidP="000F5E57">
      <w:pPr>
        <w:pStyle w:val="B1"/>
        <w:rPr>
          <w:rFonts w:cs="Arial"/>
        </w:rPr>
      </w:pPr>
      <w:r>
        <w:rPr>
          <w:lang w:eastAsia="zh-CN"/>
        </w:rPr>
        <w:t>c)</w:t>
      </w:r>
      <w:r>
        <w:rPr>
          <w:lang w:eastAsia="zh-CN"/>
        </w:rPr>
        <w:tab/>
        <w:t>may include a &lt;</w:t>
      </w:r>
      <w:r>
        <w:t>mac-address</w:t>
      </w:r>
      <w:r>
        <w:rPr>
          <w:lang w:eastAsia="zh-CN"/>
        </w:rPr>
        <w:t>&gt;</w:t>
      </w:r>
      <w:r>
        <w:t xml:space="preserve"> element</w:t>
      </w:r>
      <w:r>
        <w:rPr>
          <w:rFonts w:cs="Arial"/>
        </w:rPr>
        <w:t>;</w:t>
      </w:r>
    </w:p>
    <w:p w14:paraId="7D4B2FA5" w14:textId="77777777" w:rsidR="000F5E57" w:rsidRDefault="000F5E57" w:rsidP="000F5E57">
      <w:pPr>
        <w:pStyle w:val="B1"/>
        <w:rPr>
          <w:rFonts w:cs="Arial"/>
        </w:rPr>
      </w:pPr>
      <w:r>
        <w:rPr>
          <w:lang w:eastAsia="zh-CN"/>
        </w:rPr>
        <w:t>d)</w:t>
      </w:r>
      <w:r>
        <w:rPr>
          <w:lang w:eastAsia="zh-CN"/>
        </w:rPr>
        <w:tab/>
        <w:t>may include a &lt;</w:t>
      </w:r>
      <w:r>
        <w:rPr>
          <w:lang w:val="en-US"/>
        </w:rPr>
        <w:t>vendor-name</w:t>
      </w:r>
      <w:r>
        <w:rPr>
          <w:lang w:eastAsia="zh-CN"/>
        </w:rPr>
        <w:t xml:space="preserve">&gt; </w:t>
      </w:r>
      <w:r>
        <w:t>element</w:t>
      </w:r>
      <w:r>
        <w:rPr>
          <w:rFonts w:cs="Arial"/>
        </w:rPr>
        <w:t>;</w:t>
      </w:r>
    </w:p>
    <w:p w14:paraId="486FD516" w14:textId="77777777" w:rsidR="000F5E57" w:rsidRDefault="000F5E57" w:rsidP="000F5E57">
      <w:pPr>
        <w:pStyle w:val="B1"/>
      </w:pPr>
      <w:r>
        <w:rPr>
          <w:lang w:eastAsia="zh-CN"/>
        </w:rPr>
        <w:t>e)</w:t>
      </w:r>
      <w:r>
        <w:rPr>
          <w:lang w:eastAsia="zh-CN"/>
        </w:rPr>
        <w:tab/>
        <w:t>may include a &lt;</w:t>
      </w:r>
      <w:r>
        <w:t>device-description</w:t>
      </w:r>
      <w:r>
        <w:rPr>
          <w:lang w:eastAsia="zh-CN"/>
        </w:rPr>
        <w:t xml:space="preserve">&gt; </w:t>
      </w:r>
      <w:r>
        <w:t xml:space="preserve">element; </w:t>
      </w:r>
      <w:r>
        <w:rPr>
          <w:lang w:eastAsia="zh-CN"/>
        </w:rPr>
        <w:t>and</w:t>
      </w:r>
    </w:p>
    <w:p w14:paraId="054E887C" w14:textId="77777777" w:rsidR="000F5E57" w:rsidRDefault="000F5E57" w:rsidP="000F5E57">
      <w:pPr>
        <w:pStyle w:val="B1"/>
      </w:pPr>
      <w:r>
        <w:rPr>
          <w:lang w:eastAsia="zh-CN"/>
        </w:rPr>
        <w:t>f)</w:t>
      </w:r>
      <w:r>
        <w:rPr>
          <w:lang w:eastAsia="zh-CN"/>
        </w:rPr>
        <w:tab/>
        <w:t>may include a &lt;</w:t>
      </w:r>
      <w:r>
        <w:t>ip-address</w:t>
      </w:r>
      <w:r>
        <w:rPr>
          <w:lang w:eastAsia="zh-CN"/>
        </w:rPr>
        <w:t xml:space="preserve">&gt; </w:t>
      </w:r>
      <w:r>
        <w:t>element.</w:t>
      </w:r>
    </w:p>
    <w:p w14:paraId="30D6A835" w14:textId="77777777" w:rsidR="000F5E57" w:rsidRDefault="000F5E57" w:rsidP="000F5E57">
      <w:r>
        <w:t>The &lt;pine-deregistration-</w:t>
      </w:r>
      <w:r>
        <w:rPr>
          <w:lang w:eastAsia="zh-CN"/>
        </w:rPr>
        <w:t>reject</w:t>
      </w:r>
      <w:r>
        <w:t>&gt; element shall include a &lt;cause&gt; element.</w:t>
      </w:r>
    </w:p>
    <w:p w14:paraId="35FFC4B5" w14:textId="77777777" w:rsidR="000F5E57" w:rsidRDefault="000F5E57" w:rsidP="000F5E57">
      <w:r>
        <w:t>The &lt;pine-</w:t>
      </w:r>
      <w:r>
        <w:rPr>
          <w:lang w:eastAsia="zh-CN"/>
        </w:rPr>
        <w:t>update</w:t>
      </w:r>
      <w:r>
        <w:t>-registration-request&gt; element:</w:t>
      </w:r>
    </w:p>
    <w:p w14:paraId="302A2A39" w14:textId="77777777" w:rsidR="000F5E57" w:rsidRDefault="000F5E57" w:rsidP="000F5E57">
      <w:pPr>
        <w:pStyle w:val="B1"/>
      </w:pPr>
      <w:r>
        <w:t>a)</w:t>
      </w:r>
      <w:r>
        <w:tab/>
        <w:t>shall include a &lt;</w:t>
      </w:r>
      <w:r>
        <w:rPr>
          <w:lang w:val="en-US"/>
        </w:rPr>
        <w:t>ue-id</w:t>
      </w:r>
      <w:r>
        <w:t>&gt; element;</w:t>
      </w:r>
    </w:p>
    <w:p w14:paraId="5CA297B5" w14:textId="77777777" w:rsidR="000F5E57" w:rsidRDefault="000F5E57" w:rsidP="000F5E57">
      <w:pPr>
        <w:pStyle w:val="B1"/>
      </w:pPr>
      <w:r>
        <w:rPr>
          <w:lang w:eastAsia="zh-CN"/>
        </w:rPr>
        <w:t>b)</w:t>
      </w:r>
      <w:r>
        <w:rPr>
          <w:lang w:eastAsia="zh-CN"/>
        </w:rPr>
        <w:tab/>
        <w:t>shall include a &lt;s</w:t>
      </w:r>
      <w:r>
        <w:t>ecurity-credentials</w:t>
      </w:r>
      <w:r>
        <w:rPr>
          <w:lang w:eastAsia="zh-CN"/>
        </w:rPr>
        <w:t xml:space="preserve">&gt; </w:t>
      </w:r>
      <w:r>
        <w:t>element;</w:t>
      </w:r>
    </w:p>
    <w:p w14:paraId="64A2F423" w14:textId="77777777" w:rsidR="000F5E57" w:rsidRDefault="000F5E57" w:rsidP="000F5E57">
      <w:pPr>
        <w:pStyle w:val="B1"/>
        <w:rPr>
          <w:rFonts w:cs="Arial"/>
        </w:rPr>
      </w:pPr>
      <w:r>
        <w:rPr>
          <w:lang w:eastAsia="zh-CN"/>
        </w:rPr>
        <w:lastRenderedPageBreak/>
        <w:t>c)</w:t>
      </w:r>
      <w:r>
        <w:rPr>
          <w:lang w:eastAsia="zh-CN"/>
        </w:rPr>
        <w:tab/>
        <w:t>may include a &lt;</w:t>
      </w:r>
      <w:r>
        <w:t>mac-address</w:t>
      </w:r>
      <w:r>
        <w:rPr>
          <w:lang w:eastAsia="zh-CN"/>
        </w:rPr>
        <w:t>&gt;</w:t>
      </w:r>
      <w:r>
        <w:t xml:space="preserve"> element</w:t>
      </w:r>
      <w:r>
        <w:rPr>
          <w:rFonts w:cs="Arial"/>
        </w:rPr>
        <w:t>;</w:t>
      </w:r>
    </w:p>
    <w:p w14:paraId="5A7CC671" w14:textId="77777777" w:rsidR="000F5E57" w:rsidRDefault="000F5E57" w:rsidP="000F5E57">
      <w:pPr>
        <w:pStyle w:val="B1"/>
        <w:rPr>
          <w:rFonts w:cs="Arial"/>
        </w:rPr>
      </w:pPr>
      <w:r>
        <w:rPr>
          <w:lang w:eastAsia="zh-CN"/>
        </w:rPr>
        <w:t>d)</w:t>
      </w:r>
      <w:r>
        <w:rPr>
          <w:lang w:eastAsia="zh-CN"/>
        </w:rPr>
        <w:tab/>
        <w:t>may include a &lt;</w:t>
      </w:r>
      <w:r>
        <w:rPr>
          <w:lang w:val="en-US"/>
        </w:rPr>
        <w:t>vendor-name</w:t>
      </w:r>
      <w:r>
        <w:rPr>
          <w:lang w:eastAsia="zh-CN"/>
        </w:rPr>
        <w:t xml:space="preserve">&gt; </w:t>
      </w:r>
      <w:r>
        <w:t>element</w:t>
      </w:r>
      <w:r>
        <w:rPr>
          <w:rFonts w:cs="Arial"/>
        </w:rPr>
        <w:t>;</w:t>
      </w:r>
    </w:p>
    <w:p w14:paraId="7FD5D42F" w14:textId="77777777" w:rsidR="000F5E57" w:rsidRDefault="000F5E57" w:rsidP="000F5E57">
      <w:pPr>
        <w:pStyle w:val="B1"/>
      </w:pPr>
      <w:r>
        <w:rPr>
          <w:lang w:eastAsia="zh-CN"/>
        </w:rPr>
        <w:t>e)</w:t>
      </w:r>
      <w:r>
        <w:rPr>
          <w:lang w:eastAsia="zh-CN"/>
        </w:rPr>
        <w:tab/>
        <w:t>may include a &lt;</w:t>
      </w:r>
      <w:r>
        <w:t>device-description</w:t>
      </w:r>
      <w:r>
        <w:rPr>
          <w:lang w:eastAsia="zh-CN"/>
        </w:rPr>
        <w:t xml:space="preserve">&gt; </w:t>
      </w:r>
      <w:r>
        <w:t>element;</w:t>
      </w:r>
    </w:p>
    <w:p w14:paraId="493A07EF" w14:textId="77777777" w:rsidR="000F5E57" w:rsidRDefault="000F5E57" w:rsidP="000F5E57">
      <w:pPr>
        <w:pStyle w:val="B1"/>
      </w:pPr>
      <w:r>
        <w:rPr>
          <w:lang w:eastAsia="zh-CN"/>
        </w:rPr>
        <w:t>f)</w:t>
      </w:r>
      <w:r>
        <w:rPr>
          <w:lang w:eastAsia="zh-CN"/>
        </w:rPr>
        <w:tab/>
        <w:t>may include a &lt;</w:t>
      </w:r>
      <w:r>
        <w:t>ip-address</w:t>
      </w:r>
      <w:r>
        <w:rPr>
          <w:lang w:eastAsia="zh-CN"/>
        </w:rPr>
        <w:t xml:space="preserve">&gt; </w:t>
      </w:r>
      <w:r>
        <w:t>element;</w:t>
      </w:r>
    </w:p>
    <w:p w14:paraId="524F3536" w14:textId="77777777" w:rsidR="000F5E57" w:rsidRDefault="000F5E57" w:rsidP="000F5E57">
      <w:pPr>
        <w:pStyle w:val="B1"/>
        <w:rPr>
          <w:lang w:eastAsia="zh-CN"/>
        </w:rPr>
      </w:pPr>
      <w:r>
        <w:t>g)</w:t>
      </w:r>
      <w:r>
        <w:tab/>
      </w:r>
      <w:r>
        <w:rPr>
          <w:lang w:eastAsia="zh-CN"/>
        </w:rPr>
        <w:t>may include a &lt;port-number&gt; element;</w:t>
      </w:r>
    </w:p>
    <w:p w14:paraId="43B94D35" w14:textId="77777777" w:rsidR="000F5E57" w:rsidRDefault="000F5E57" w:rsidP="000F5E57">
      <w:pPr>
        <w:pStyle w:val="B1"/>
        <w:rPr>
          <w:rFonts w:cs="Arial"/>
        </w:rPr>
      </w:pPr>
      <w:r>
        <w:rPr>
          <w:lang w:eastAsia="zh-CN"/>
        </w:rPr>
        <w:t>h)</w:t>
      </w:r>
      <w:r>
        <w:rPr>
          <w:lang w:eastAsia="zh-CN"/>
        </w:rPr>
        <w:tab/>
        <w:t>may include a &lt;</w:t>
      </w:r>
      <w:r>
        <w:t>pine-capabilities</w:t>
      </w:r>
      <w:r>
        <w:rPr>
          <w:lang w:eastAsia="zh-CN"/>
        </w:rPr>
        <w:t>&gt;</w:t>
      </w:r>
      <w:r>
        <w:t xml:space="preserve"> element</w:t>
      </w:r>
      <w:r>
        <w:rPr>
          <w:rFonts w:cs="Arial"/>
        </w:rPr>
        <w:t>; and</w:t>
      </w:r>
    </w:p>
    <w:p w14:paraId="36D3B602" w14:textId="77777777" w:rsidR="000F5E57" w:rsidRDefault="000F5E57" w:rsidP="000F5E57">
      <w:pPr>
        <w:pStyle w:val="B1"/>
      </w:pPr>
      <w:r>
        <w:rPr>
          <w:rFonts w:cs="Arial"/>
        </w:rPr>
        <w:t>i)</w:t>
      </w:r>
      <w:r>
        <w:rPr>
          <w:rFonts w:cs="Arial"/>
        </w:rPr>
        <w:tab/>
      </w:r>
      <w:r>
        <w:t>may include a &lt;maximum-number-of-pines&gt; element.</w:t>
      </w:r>
    </w:p>
    <w:p w14:paraId="72FA36B3" w14:textId="77777777" w:rsidR="000F5E57" w:rsidRDefault="000F5E57" w:rsidP="000F5E57">
      <w:r>
        <w:t>The &lt;pine-</w:t>
      </w:r>
      <w:r>
        <w:rPr>
          <w:lang w:eastAsia="zh-CN"/>
        </w:rPr>
        <w:t>update</w:t>
      </w:r>
      <w:r>
        <w:t>-registration-reject&gt; element shall include a &lt;cause&gt; element.</w:t>
      </w:r>
    </w:p>
    <w:p w14:paraId="04117847" w14:textId="77777777" w:rsidR="000F5E57" w:rsidRDefault="000F5E57" w:rsidP="000F5E57">
      <w:r>
        <w:t>The &lt;pin-creation-request&gt; element:</w:t>
      </w:r>
    </w:p>
    <w:p w14:paraId="2D3FEA06" w14:textId="77777777" w:rsidR="000F5E57" w:rsidRDefault="000F5E57" w:rsidP="000F5E57">
      <w:pPr>
        <w:pStyle w:val="B1"/>
      </w:pPr>
      <w:r>
        <w:t>a)</w:t>
      </w:r>
      <w:r>
        <w:tab/>
        <w:t>shall include a &lt;ue-id&gt; element;</w:t>
      </w:r>
    </w:p>
    <w:p w14:paraId="0801C4CB" w14:textId="77777777" w:rsidR="000F5E57" w:rsidRDefault="000F5E57" w:rsidP="000F5E57">
      <w:pPr>
        <w:pStyle w:val="B1"/>
      </w:pPr>
      <w:r>
        <w:rPr>
          <w:lang w:eastAsia="zh-CN"/>
        </w:rPr>
        <w:t>b)</w:t>
      </w:r>
      <w:r>
        <w:rPr>
          <w:lang w:eastAsia="zh-CN"/>
        </w:rPr>
        <w:tab/>
        <w:t>shall include a &lt;s</w:t>
      </w:r>
      <w:r>
        <w:t>ecurity-credentials</w:t>
      </w:r>
      <w:r>
        <w:rPr>
          <w:lang w:eastAsia="zh-CN"/>
        </w:rPr>
        <w:t xml:space="preserve">&gt; </w:t>
      </w:r>
      <w:r>
        <w:t>element;</w:t>
      </w:r>
    </w:p>
    <w:p w14:paraId="46E766B4" w14:textId="77777777" w:rsidR="000F5E57" w:rsidRDefault="000F5E57" w:rsidP="000F5E57">
      <w:pPr>
        <w:pStyle w:val="B1"/>
        <w:rPr>
          <w:lang w:eastAsia="zh-CN"/>
        </w:rPr>
      </w:pPr>
      <w:r>
        <w:rPr>
          <w:lang w:eastAsia="zh-CN"/>
        </w:rPr>
        <w:t>c)</w:t>
      </w:r>
      <w:r>
        <w:rPr>
          <w:lang w:eastAsia="zh-CN"/>
        </w:rPr>
        <w:tab/>
        <w:t>may include a &lt;</w:t>
      </w:r>
      <w:r>
        <w:t>pin-</w:t>
      </w:r>
      <w:r>
        <w:rPr>
          <w:lang w:eastAsia="zh-CN"/>
        </w:rPr>
        <w:t xml:space="preserve">client-profile&gt; </w:t>
      </w:r>
      <w:r>
        <w:t>element</w:t>
      </w:r>
      <w:r>
        <w:rPr>
          <w:lang w:eastAsia="zh-CN"/>
        </w:rPr>
        <w:t>;</w:t>
      </w:r>
    </w:p>
    <w:p w14:paraId="365BE1C1" w14:textId="77777777" w:rsidR="000F5E57" w:rsidRDefault="000F5E57" w:rsidP="000F5E57">
      <w:pPr>
        <w:pStyle w:val="B1"/>
        <w:rPr>
          <w:rFonts w:cs="Arial"/>
        </w:rPr>
      </w:pPr>
      <w:r>
        <w:rPr>
          <w:lang w:eastAsia="zh-CN"/>
        </w:rPr>
        <w:t>d)</w:t>
      </w:r>
      <w:r>
        <w:rPr>
          <w:lang w:eastAsia="zh-CN"/>
        </w:rPr>
        <w:tab/>
        <w:t>may include a &lt;</w:t>
      </w:r>
      <w:r>
        <w:t>ue-location</w:t>
      </w:r>
      <w:r>
        <w:rPr>
          <w:lang w:eastAsia="zh-CN"/>
        </w:rPr>
        <w:t>&gt;</w:t>
      </w:r>
      <w:r>
        <w:t xml:space="preserve"> element</w:t>
      </w:r>
      <w:r>
        <w:rPr>
          <w:rFonts w:cs="Arial"/>
        </w:rPr>
        <w:t>;</w:t>
      </w:r>
    </w:p>
    <w:p w14:paraId="7DF08532" w14:textId="77777777" w:rsidR="000F5E57" w:rsidRDefault="000F5E57" w:rsidP="000F5E57">
      <w:pPr>
        <w:pStyle w:val="B1"/>
        <w:rPr>
          <w:rFonts w:cs="Arial"/>
        </w:rPr>
      </w:pPr>
      <w:r>
        <w:rPr>
          <w:lang w:eastAsia="zh-CN"/>
        </w:rPr>
        <w:t>e)</w:t>
      </w:r>
      <w:r>
        <w:rPr>
          <w:lang w:eastAsia="zh-CN"/>
        </w:rPr>
        <w:tab/>
        <w:t>may include a &lt;</w:t>
      </w:r>
      <w:r>
        <w:rPr>
          <w:lang w:val="en-US"/>
        </w:rPr>
        <w:t>pine-list</w:t>
      </w:r>
      <w:r>
        <w:rPr>
          <w:lang w:eastAsia="zh-CN"/>
        </w:rPr>
        <w:t xml:space="preserve">&gt; </w:t>
      </w:r>
      <w:r>
        <w:t>element</w:t>
      </w:r>
      <w:r>
        <w:rPr>
          <w:rFonts w:cs="Arial"/>
        </w:rPr>
        <w:t>; and</w:t>
      </w:r>
    </w:p>
    <w:p w14:paraId="0F32D870" w14:textId="77777777" w:rsidR="000F5E57" w:rsidRDefault="000F5E57" w:rsidP="000F5E57">
      <w:pPr>
        <w:pStyle w:val="B1"/>
      </w:pPr>
      <w:r>
        <w:rPr>
          <w:lang w:eastAsia="zh-CN"/>
        </w:rPr>
        <w:t>f)</w:t>
      </w:r>
      <w:r>
        <w:rPr>
          <w:lang w:eastAsia="zh-CN"/>
        </w:rPr>
        <w:tab/>
        <w:t>may include a &lt;</w:t>
      </w:r>
      <w:r>
        <w:t>additional-pemc</w:t>
      </w:r>
      <w:r>
        <w:rPr>
          <w:lang w:eastAsia="zh-CN"/>
        </w:rPr>
        <w:t xml:space="preserve">&gt; </w:t>
      </w:r>
      <w:r>
        <w:t>element.</w:t>
      </w:r>
    </w:p>
    <w:p w14:paraId="2CA5EB2C" w14:textId="77777777" w:rsidR="000F5E57" w:rsidRDefault="000F5E57" w:rsidP="000F5E57">
      <w:r>
        <w:t>The &lt;pin-creation-accept&gt; element:</w:t>
      </w:r>
    </w:p>
    <w:p w14:paraId="743BD072" w14:textId="77777777" w:rsidR="000F5E57" w:rsidRDefault="000F5E57" w:rsidP="000F5E57">
      <w:pPr>
        <w:pStyle w:val="B1"/>
      </w:pPr>
      <w:r>
        <w:t>a)</w:t>
      </w:r>
      <w:r>
        <w:tab/>
        <w:t>shall include a &lt;pin-id&gt; element;</w:t>
      </w:r>
    </w:p>
    <w:p w14:paraId="35B8A0F9" w14:textId="77777777" w:rsidR="000F5E57" w:rsidRDefault="000F5E57" w:rsidP="000F5E57">
      <w:pPr>
        <w:pStyle w:val="B1"/>
      </w:pPr>
      <w:r>
        <w:rPr>
          <w:lang w:eastAsia="zh-CN"/>
        </w:rPr>
        <w:t>b)</w:t>
      </w:r>
      <w:r>
        <w:rPr>
          <w:lang w:eastAsia="zh-CN"/>
        </w:rPr>
        <w:tab/>
        <w:t xml:space="preserve">shall </w:t>
      </w:r>
      <w:r>
        <w:t>include a &lt;</w:t>
      </w:r>
      <w:r>
        <w:rPr>
          <w:lang w:eastAsia="zh-CN"/>
        </w:rPr>
        <w:t>valid-timer</w:t>
      </w:r>
      <w:r>
        <w:t>&gt; element;</w:t>
      </w:r>
    </w:p>
    <w:p w14:paraId="0704382B" w14:textId="77777777" w:rsidR="000F5E57" w:rsidRDefault="000F5E57" w:rsidP="000F5E57">
      <w:pPr>
        <w:pStyle w:val="B1"/>
        <w:rPr>
          <w:lang w:val="en-US"/>
        </w:rPr>
      </w:pPr>
      <w:r>
        <w:rPr>
          <w:lang w:eastAsia="zh-CN"/>
        </w:rPr>
        <w:t>c)</w:t>
      </w:r>
      <w:r>
        <w:rPr>
          <w:lang w:eastAsia="zh-CN"/>
        </w:rPr>
        <w:tab/>
        <w:t>may include a &lt;</w:t>
      </w:r>
      <w:r>
        <w:rPr>
          <w:lang w:val="en-US"/>
        </w:rPr>
        <w:t>pine-list</w:t>
      </w:r>
      <w:r>
        <w:rPr>
          <w:lang w:eastAsia="zh-CN"/>
        </w:rPr>
        <w:t xml:space="preserve">&gt; </w:t>
      </w:r>
      <w:r>
        <w:t>element</w:t>
      </w:r>
      <w:r>
        <w:rPr>
          <w:lang w:val="en-US"/>
        </w:rPr>
        <w:t>;</w:t>
      </w:r>
    </w:p>
    <w:p w14:paraId="47EB7694" w14:textId="77777777" w:rsidR="000F5E57" w:rsidRDefault="000F5E57" w:rsidP="000F5E57">
      <w:pPr>
        <w:pStyle w:val="B1"/>
        <w:rPr>
          <w:lang w:val="en-US"/>
        </w:rPr>
      </w:pPr>
      <w:r>
        <w:rPr>
          <w:lang w:val="en-US" w:eastAsia="zh-CN"/>
        </w:rPr>
        <w:t>d)</w:t>
      </w:r>
      <w:r>
        <w:rPr>
          <w:lang w:val="en-US" w:eastAsia="zh-CN"/>
        </w:rPr>
        <w:tab/>
      </w:r>
      <w:r>
        <w:rPr>
          <w:lang w:eastAsia="zh-CN"/>
        </w:rPr>
        <w:t>shall include a &lt;</w:t>
      </w:r>
      <w:r>
        <w:rPr>
          <w:lang w:val="en-US"/>
        </w:rPr>
        <w:t>pegc-id</w:t>
      </w:r>
      <w:r>
        <w:rPr>
          <w:lang w:eastAsia="zh-CN"/>
        </w:rPr>
        <w:t xml:space="preserve">&gt; </w:t>
      </w:r>
      <w:r>
        <w:t>element</w:t>
      </w:r>
      <w:r>
        <w:rPr>
          <w:lang w:val="en-US"/>
        </w:rPr>
        <w:t>;</w:t>
      </w:r>
    </w:p>
    <w:p w14:paraId="2F30E502" w14:textId="77777777" w:rsidR="000F5E57" w:rsidRDefault="000F5E57" w:rsidP="000F5E57">
      <w:pPr>
        <w:pStyle w:val="B1"/>
        <w:rPr>
          <w:lang w:val="en-US" w:eastAsia="zh-CN"/>
        </w:rPr>
      </w:pPr>
      <w:r>
        <w:rPr>
          <w:lang w:val="en-US" w:eastAsia="zh-CN"/>
        </w:rPr>
        <w:t>e)</w:t>
      </w:r>
      <w:r>
        <w:rPr>
          <w:lang w:val="en-US" w:eastAsia="zh-CN"/>
        </w:rPr>
        <w:tab/>
        <w:t>may include a &lt;</w:t>
      </w:r>
      <w:r>
        <w:rPr>
          <w:lang w:val="en-US"/>
        </w:rPr>
        <w:t>pegc-address</w:t>
      </w:r>
      <w:r>
        <w:rPr>
          <w:lang w:val="en-US" w:eastAsia="zh-CN"/>
        </w:rPr>
        <w:t>&gt;</w:t>
      </w:r>
      <w:r>
        <w:rPr>
          <w:lang w:val="en-US"/>
        </w:rPr>
        <w:t xml:space="preserve"> </w:t>
      </w:r>
      <w:r>
        <w:t>element</w:t>
      </w:r>
      <w:r>
        <w:rPr>
          <w:rFonts w:cs="Arial"/>
        </w:rPr>
        <w:t>;</w:t>
      </w:r>
    </w:p>
    <w:p w14:paraId="01CE3E05" w14:textId="77777777" w:rsidR="000F5E57" w:rsidRDefault="000F5E57" w:rsidP="000F5E57">
      <w:pPr>
        <w:pStyle w:val="B1"/>
        <w:rPr>
          <w:rFonts w:cs="Arial"/>
        </w:rPr>
      </w:pPr>
      <w:r>
        <w:rPr>
          <w:lang w:eastAsia="zh-CN"/>
        </w:rPr>
        <w:t>f)</w:t>
      </w:r>
      <w:r>
        <w:rPr>
          <w:lang w:eastAsia="zh-CN"/>
        </w:rPr>
        <w:tab/>
        <w:t xml:space="preserve">may include a &lt;access-control-info&gt; </w:t>
      </w:r>
      <w:r>
        <w:t>element</w:t>
      </w:r>
      <w:r>
        <w:rPr>
          <w:rFonts w:cs="Arial"/>
        </w:rPr>
        <w:t>; and</w:t>
      </w:r>
    </w:p>
    <w:p w14:paraId="602DF372" w14:textId="77777777" w:rsidR="000F5E57" w:rsidRDefault="000F5E57" w:rsidP="000F5E57">
      <w:pPr>
        <w:pStyle w:val="B1"/>
        <w:rPr>
          <w:lang w:eastAsia="zh-CN"/>
        </w:rPr>
      </w:pPr>
      <w:r>
        <w:rPr>
          <w:rFonts w:cs="Arial"/>
          <w:lang w:eastAsia="zh-CN"/>
        </w:rPr>
        <w:t>g)</w:t>
      </w:r>
      <w:r>
        <w:rPr>
          <w:rFonts w:cs="Arial"/>
          <w:lang w:eastAsia="zh-CN"/>
        </w:rPr>
        <w:tab/>
        <w:t>shall include a &lt;heartbeat-timer&gt; element.</w:t>
      </w:r>
    </w:p>
    <w:p w14:paraId="5DE14E02" w14:textId="77777777" w:rsidR="000F5E57" w:rsidRDefault="000F5E57" w:rsidP="000F5E57">
      <w:r>
        <w:t>The &lt;pin-creation-reject&gt; element shall include a &lt;cause&gt; element.</w:t>
      </w:r>
    </w:p>
    <w:p w14:paraId="277A7B4B" w14:textId="77777777" w:rsidR="000F5E57" w:rsidRDefault="000F5E57" w:rsidP="000F5E57">
      <w:r>
        <w:t>The &lt;pin-creation-notification-request&gt; element:</w:t>
      </w:r>
    </w:p>
    <w:p w14:paraId="20D8BA8C" w14:textId="77777777" w:rsidR="000F5E57" w:rsidRDefault="000F5E57" w:rsidP="000F5E57">
      <w:pPr>
        <w:pStyle w:val="B1"/>
      </w:pPr>
      <w:r>
        <w:t>a)</w:t>
      </w:r>
      <w:r>
        <w:tab/>
        <w:t>shall include a &lt;pin-id&gt; element;</w:t>
      </w:r>
    </w:p>
    <w:p w14:paraId="35795F95" w14:textId="77777777" w:rsidR="000F5E57" w:rsidRDefault="000F5E57" w:rsidP="000F5E57">
      <w:pPr>
        <w:pStyle w:val="B1"/>
        <w:rPr>
          <w:lang w:eastAsia="zh-CN"/>
        </w:rPr>
      </w:pPr>
      <w:r>
        <w:rPr>
          <w:lang w:eastAsia="zh-CN"/>
        </w:rPr>
        <w:t>b)</w:t>
      </w:r>
      <w:r>
        <w:rPr>
          <w:lang w:eastAsia="zh-CN"/>
        </w:rPr>
        <w:tab/>
      </w:r>
      <w:r>
        <w:rPr>
          <w:rFonts w:cs="Arial"/>
          <w:lang w:eastAsia="zh-CN"/>
        </w:rPr>
        <w:t>shall include a &lt;heartbeat-timer&gt; element</w:t>
      </w:r>
      <w:r>
        <w:rPr>
          <w:rFonts w:cs="Arial"/>
        </w:rPr>
        <w:t>;</w:t>
      </w:r>
    </w:p>
    <w:p w14:paraId="0C549EFD" w14:textId="77777777" w:rsidR="000F5E57" w:rsidRDefault="000F5E57" w:rsidP="000F5E57">
      <w:pPr>
        <w:pStyle w:val="B1"/>
      </w:pPr>
      <w:r>
        <w:rPr>
          <w:lang w:eastAsia="zh-CN"/>
        </w:rPr>
        <w:t>c)</w:t>
      </w:r>
      <w:r>
        <w:rPr>
          <w:lang w:eastAsia="zh-CN"/>
        </w:rPr>
        <w:tab/>
        <w:t xml:space="preserve">shall </w:t>
      </w:r>
      <w:r>
        <w:t>include a &lt;pin-member-indication&gt; element;</w:t>
      </w:r>
    </w:p>
    <w:p w14:paraId="25640ACE" w14:textId="77777777" w:rsidR="000F5E57" w:rsidRDefault="000F5E57" w:rsidP="000F5E57">
      <w:pPr>
        <w:pStyle w:val="B1"/>
        <w:rPr>
          <w:rFonts w:cs="Arial"/>
        </w:rPr>
      </w:pPr>
      <w:r>
        <w:rPr>
          <w:lang w:eastAsia="zh-CN"/>
        </w:rPr>
        <w:t>d)</w:t>
      </w:r>
      <w:r>
        <w:rPr>
          <w:lang w:eastAsia="zh-CN"/>
        </w:rPr>
        <w:tab/>
      </w:r>
      <w:r>
        <w:rPr>
          <w:lang w:val="en-US" w:eastAsia="zh-CN"/>
        </w:rPr>
        <w:t>may include a &lt;</w:t>
      </w:r>
      <w:r>
        <w:rPr>
          <w:lang w:val="en-US"/>
        </w:rPr>
        <w:t>pegc-address</w:t>
      </w:r>
      <w:r>
        <w:rPr>
          <w:lang w:val="en-US" w:eastAsia="zh-CN"/>
        </w:rPr>
        <w:t>&gt;</w:t>
      </w:r>
      <w:r>
        <w:rPr>
          <w:lang w:val="en-US"/>
        </w:rPr>
        <w:t xml:space="preserve"> </w:t>
      </w:r>
      <w:r>
        <w:t>element</w:t>
      </w:r>
      <w:r>
        <w:rPr>
          <w:rFonts w:cs="Arial"/>
        </w:rPr>
        <w:t>;</w:t>
      </w:r>
    </w:p>
    <w:p w14:paraId="09FF51D6" w14:textId="77777777" w:rsidR="000F5E57" w:rsidRDefault="000F5E57" w:rsidP="000F5E57">
      <w:pPr>
        <w:pStyle w:val="B1"/>
        <w:rPr>
          <w:rFonts w:cs="Arial"/>
        </w:rPr>
      </w:pPr>
      <w:r>
        <w:rPr>
          <w:lang w:eastAsia="zh-CN"/>
        </w:rPr>
        <w:t>e)</w:t>
      </w:r>
      <w:r>
        <w:rPr>
          <w:lang w:eastAsia="zh-CN"/>
        </w:rPr>
        <w:tab/>
      </w:r>
      <w:r>
        <w:rPr>
          <w:lang w:val="en-US" w:eastAsia="zh-CN"/>
        </w:rPr>
        <w:t>may include a</w:t>
      </w:r>
      <w:r>
        <w:rPr>
          <w:lang w:eastAsia="zh-CN"/>
        </w:rPr>
        <w:t xml:space="preserve"> &lt;</w:t>
      </w:r>
      <w:r>
        <w:rPr>
          <w:lang w:val="en-US"/>
        </w:rPr>
        <w:t>pegc-id</w:t>
      </w:r>
      <w:r>
        <w:rPr>
          <w:lang w:eastAsia="zh-CN"/>
        </w:rPr>
        <w:t xml:space="preserve">&gt; </w:t>
      </w:r>
      <w:r>
        <w:t>element</w:t>
      </w:r>
      <w:r>
        <w:rPr>
          <w:lang w:val="en-US"/>
        </w:rPr>
        <w:t>;</w:t>
      </w:r>
      <w:r>
        <w:rPr>
          <w:rFonts w:cs="Arial"/>
        </w:rPr>
        <w:t xml:space="preserve"> and</w:t>
      </w:r>
    </w:p>
    <w:p w14:paraId="22F33FC8" w14:textId="77777777" w:rsidR="000F5E57" w:rsidRDefault="000F5E57" w:rsidP="000F5E57">
      <w:pPr>
        <w:pStyle w:val="B1"/>
        <w:rPr>
          <w:rFonts w:cs="Arial"/>
        </w:rPr>
      </w:pPr>
      <w:r>
        <w:rPr>
          <w:rFonts w:cs="Arial"/>
          <w:lang w:eastAsia="zh-CN"/>
        </w:rPr>
        <w:t>f</w:t>
      </w:r>
      <w:r>
        <w:rPr>
          <w:rFonts w:cs="Arial"/>
        </w:rPr>
        <w:t>)</w:t>
      </w:r>
      <w:r>
        <w:rPr>
          <w:rFonts w:cs="Arial"/>
        </w:rPr>
        <w:tab/>
      </w:r>
      <w:r>
        <w:rPr>
          <w:lang w:eastAsia="zh-CN"/>
        </w:rPr>
        <w:t xml:space="preserve">may include a &lt;access-control-info&gt; </w:t>
      </w:r>
      <w:r>
        <w:t>element</w:t>
      </w:r>
      <w:r>
        <w:rPr>
          <w:rFonts w:cs="Arial"/>
          <w:lang w:eastAsia="zh-CN"/>
        </w:rPr>
        <w:t>.</w:t>
      </w:r>
    </w:p>
    <w:p w14:paraId="68E2A89B" w14:textId="77777777" w:rsidR="000F5E57" w:rsidRDefault="000F5E57" w:rsidP="000F5E57">
      <w:r>
        <w:t>The &lt;pin-creation-notification-reject&gt; element shall include a &lt;cause&gt; element.</w:t>
      </w:r>
    </w:p>
    <w:p w14:paraId="5A6B310D" w14:textId="77777777" w:rsidR="000F5E57" w:rsidRDefault="000F5E57" w:rsidP="000F5E57">
      <w:r>
        <w:t>The &lt;pin-deletion-notification-request&gt; element shall include a &lt;pin-id&gt; element.</w:t>
      </w:r>
    </w:p>
    <w:p w14:paraId="5D45AB65" w14:textId="77777777" w:rsidR="000F5E57" w:rsidRDefault="000F5E57" w:rsidP="000F5E57">
      <w:r>
        <w:t>The &lt;pin-deletion-notification-reject&gt; element shall include a &lt;cause&gt; element.</w:t>
      </w:r>
    </w:p>
    <w:p w14:paraId="54CD1C34" w14:textId="77777777" w:rsidR="000F5E57" w:rsidRDefault="000F5E57" w:rsidP="000F5E57">
      <w:r>
        <w:t>The &lt;pin-creation-request&gt; element:</w:t>
      </w:r>
    </w:p>
    <w:p w14:paraId="5BBFE0EA" w14:textId="77777777" w:rsidR="000F5E57" w:rsidRDefault="000F5E57" w:rsidP="000F5E57">
      <w:pPr>
        <w:pStyle w:val="B1"/>
      </w:pPr>
      <w:r>
        <w:lastRenderedPageBreak/>
        <w:t>a)</w:t>
      </w:r>
      <w:r>
        <w:tab/>
        <w:t>shall include a &lt;pin-id&gt; element; and</w:t>
      </w:r>
    </w:p>
    <w:p w14:paraId="6B244BAB" w14:textId="77777777" w:rsidR="000F5E57" w:rsidRDefault="000F5E57" w:rsidP="000F5E57">
      <w:pPr>
        <w:pStyle w:val="B1"/>
        <w:rPr>
          <w:lang w:eastAsia="zh-CN"/>
        </w:rPr>
      </w:pPr>
      <w:r>
        <w:rPr>
          <w:lang w:eastAsia="zh-CN"/>
        </w:rPr>
        <w:t>b)</w:t>
      </w:r>
      <w:r>
        <w:rPr>
          <w:lang w:eastAsia="zh-CN"/>
        </w:rPr>
        <w:tab/>
      </w:r>
      <w:r>
        <w:rPr>
          <w:rFonts w:cs="Arial"/>
          <w:lang w:eastAsia="zh-CN"/>
        </w:rPr>
        <w:t>shall include a &lt;security-credentials&gt; element</w:t>
      </w:r>
      <w:r>
        <w:rPr>
          <w:rFonts w:cs="Arial"/>
        </w:rPr>
        <w:t>.</w:t>
      </w:r>
    </w:p>
    <w:p w14:paraId="6A77D714" w14:textId="77777777" w:rsidR="000F5E57" w:rsidRDefault="000F5E57" w:rsidP="000F5E57">
      <w:pPr>
        <w:rPr>
          <w:lang w:eastAsia="zh-CN"/>
        </w:rPr>
      </w:pPr>
      <w:r>
        <w:t>The &lt;pin-creation-reject&gt; element shall include a &lt;cause&gt; element.</w:t>
      </w:r>
    </w:p>
    <w:p w14:paraId="12831321" w14:textId="77777777" w:rsidR="00277DCD" w:rsidRDefault="00277DCD" w:rsidP="00277DCD">
      <w:r>
        <w:rPr>
          <w:lang w:eastAsia="zh-CN"/>
        </w:rPr>
        <w:t xml:space="preserve">The </w:t>
      </w:r>
      <w:r>
        <w:t>&lt;pin-discovery-request&gt; element:</w:t>
      </w:r>
    </w:p>
    <w:p w14:paraId="49818BF0" w14:textId="77777777" w:rsidR="00277DCD" w:rsidRDefault="00277DCD" w:rsidP="00277DCD">
      <w:pPr>
        <w:pStyle w:val="B1"/>
      </w:pPr>
      <w:r>
        <w:t>a)</w:t>
      </w:r>
      <w:r>
        <w:tab/>
        <w:t>shall include a &lt;ue-id&gt; element;</w:t>
      </w:r>
    </w:p>
    <w:p w14:paraId="09E263D0" w14:textId="77777777" w:rsidR="00277DCD" w:rsidRDefault="00277DCD" w:rsidP="00277DCD">
      <w:pPr>
        <w:pStyle w:val="B1"/>
      </w:pPr>
      <w:r>
        <w:t>b)</w:t>
      </w:r>
      <w:r>
        <w:tab/>
        <w:t>shall include a &lt;security-credentials&gt; element;</w:t>
      </w:r>
    </w:p>
    <w:p w14:paraId="4D1BCC13" w14:textId="77777777" w:rsidR="00277DCD" w:rsidRDefault="00277DCD" w:rsidP="00277DCD">
      <w:pPr>
        <w:pStyle w:val="B1"/>
      </w:pPr>
      <w:r>
        <w:rPr>
          <w:lang w:eastAsia="zh-CN"/>
        </w:rPr>
        <w:t>c)</w:t>
      </w:r>
      <w:r>
        <w:rPr>
          <w:lang w:eastAsia="zh-CN"/>
        </w:rPr>
        <w:tab/>
        <w:t>may include a &lt;f</w:t>
      </w:r>
      <w:r>
        <w:t>ilter-info</w:t>
      </w:r>
      <w:r>
        <w:rPr>
          <w:lang w:eastAsia="zh-CN"/>
        </w:rPr>
        <w:t xml:space="preserve">&gt; </w:t>
      </w:r>
      <w:r>
        <w:t>element; and</w:t>
      </w:r>
    </w:p>
    <w:p w14:paraId="3E70C081" w14:textId="77777777" w:rsidR="00277DCD" w:rsidRDefault="00277DCD" w:rsidP="00277DCD">
      <w:pPr>
        <w:pStyle w:val="B1"/>
        <w:rPr>
          <w:rFonts w:cs="Arial"/>
        </w:rPr>
      </w:pPr>
      <w:r>
        <w:rPr>
          <w:lang w:eastAsia="zh-CN"/>
        </w:rPr>
        <w:t>d)</w:t>
      </w:r>
      <w:r>
        <w:rPr>
          <w:lang w:eastAsia="zh-CN"/>
        </w:rPr>
        <w:tab/>
        <w:t>may include a &lt;</w:t>
      </w:r>
      <w:r>
        <w:t>ue-location</w:t>
      </w:r>
      <w:r>
        <w:rPr>
          <w:lang w:eastAsia="zh-CN"/>
        </w:rPr>
        <w:t>&gt;</w:t>
      </w:r>
      <w:r>
        <w:t xml:space="preserve"> element</w:t>
      </w:r>
      <w:r>
        <w:rPr>
          <w:rFonts w:cs="Arial"/>
        </w:rPr>
        <w:t>.</w:t>
      </w:r>
    </w:p>
    <w:p w14:paraId="0695F945" w14:textId="77777777" w:rsidR="00277DCD" w:rsidRDefault="00277DCD" w:rsidP="00277DCD">
      <w:r>
        <w:rPr>
          <w:lang w:eastAsia="zh-CN"/>
        </w:rPr>
        <w:t xml:space="preserve">The </w:t>
      </w:r>
      <w:r>
        <w:t>&lt;pin-discovery-accept&gt; element shall include a &lt;pin-info&gt; element.</w:t>
      </w:r>
    </w:p>
    <w:p w14:paraId="42888ED4" w14:textId="77777777" w:rsidR="00277DCD" w:rsidRDefault="00277DCD" w:rsidP="00277DCD">
      <w:r>
        <w:t>The &lt;pin-discovery-reject&gt; element shall include a &lt;cause&gt; element.</w:t>
      </w:r>
    </w:p>
    <w:p w14:paraId="0BDC2ECA" w14:textId="77777777" w:rsidR="00277DCD" w:rsidRDefault="00277DCD" w:rsidP="00277DCD">
      <w:r>
        <w:rPr>
          <w:lang w:eastAsia="zh-CN"/>
        </w:rPr>
        <w:t xml:space="preserve">The </w:t>
      </w:r>
      <w:r>
        <w:t>&lt;pin-</w:t>
      </w:r>
      <w:r>
        <w:rPr>
          <w:lang w:eastAsia="zh-CN"/>
        </w:rPr>
        <w:t>pemc</w:t>
      </w:r>
      <w:r>
        <w:t>-takeover-request&gt; element:</w:t>
      </w:r>
    </w:p>
    <w:p w14:paraId="18FBB1B5" w14:textId="77777777" w:rsidR="00277DCD" w:rsidRDefault="00277DCD" w:rsidP="00277DCD">
      <w:pPr>
        <w:pStyle w:val="B1"/>
      </w:pPr>
      <w:r>
        <w:t>a)</w:t>
      </w:r>
      <w:r>
        <w:tab/>
        <w:t>shall include a &lt;pin-id&gt; element;</w:t>
      </w:r>
    </w:p>
    <w:p w14:paraId="0ADD3AAF" w14:textId="77777777" w:rsidR="00277DCD" w:rsidRDefault="00277DCD" w:rsidP="00277DCD">
      <w:pPr>
        <w:pStyle w:val="B1"/>
      </w:pPr>
      <w:r>
        <w:t>b)</w:t>
      </w:r>
      <w:r>
        <w:tab/>
        <w:t>shall include a &lt;current-pemc-id&gt; element; and</w:t>
      </w:r>
    </w:p>
    <w:p w14:paraId="6420FB74" w14:textId="77777777" w:rsidR="00277DCD" w:rsidRDefault="00277DCD" w:rsidP="00277DCD">
      <w:pPr>
        <w:pStyle w:val="B1"/>
      </w:pPr>
      <w:r>
        <w:t>c)</w:t>
      </w:r>
      <w:r>
        <w:tab/>
        <w:t>shall include a &lt;new-pemc-id&gt; element.</w:t>
      </w:r>
    </w:p>
    <w:p w14:paraId="605B6D9A" w14:textId="77777777" w:rsidR="00277DCD" w:rsidRDefault="00277DCD" w:rsidP="00277DCD">
      <w:r>
        <w:rPr>
          <w:lang w:eastAsia="zh-CN"/>
        </w:rPr>
        <w:t xml:space="preserve">The </w:t>
      </w:r>
      <w:r>
        <w:t>&lt;pin-</w:t>
      </w:r>
      <w:r>
        <w:rPr>
          <w:lang w:eastAsia="zh-CN"/>
        </w:rPr>
        <w:t>pemc</w:t>
      </w:r>
      <w:r>
        <w:t>-takeover-accept&gt; element shall include a &lt;pin-id&gt; element.</w:t>
      </w:r>
    </w:p>
    <w:p w14:paraId="2E888C55" w14:textId="77777777" w:rsidR="00277DCD" w:rsidRDefault="00277DCD" w:rsidP="00277DCD">
      <w:r>
        <w:t>The &lt;pin-</w:t>
      </w:r>
      <w:r>
        <w:rPr>
          <w:lang w:eastAsia="zh-CN"/>
        </w:rPr>
        <w:t>pemc</w:t>
      </w:r>
      <w:r>
        <w:t>-takeover-reject&gt; element:</w:t>
      </w:r>
    </w:p>
    <w:p w14:paraId="477C551F" w14:textId="77777777" w:rsidR="00277DCD" w:rsidRDefault="00277DCD" w:rsidP="00277DCD">
      <w:pPr>
        <w:pStyle w:val="B1"/>
      </w:pPr>
      <w:r>
        <w:t>a)</w:t>
      </w:r>
      <w:r>
        <w:tab/>
        <w:t>shall include a &lt;pin-id&gt; element; and</w:t>
      </w:r>
    </w:p>
    <w:p w14:paraId="07DA619A" w14:textId="77777777" w:rsidR="00277DCD" w:rsidRDefault="00277DCD" w:rsidP="00277DCD">
      <w:pPr>
        <w:pStyle w:val="B1"/>
      </w:pPr>
      <w:r>
        <w:t>b)</w:t>
      </w:r>
      <w:r>
        <w:tab/>
        <w:t>shall include a &lt;cause&gt; element.</w:t>
      </w:r>
    </w:p>
    <w:p w14:paraId="5FDF1487" w14:textId="77777777" w:rsidR="00277DCD" w:rsidRDefault="00277DCD" w:rsidP="00277DCD">
      <w:r>
        <w:rPr>
          <w:lang w:eastAsia="zh-CN"/>
        </w:rPr>
        <w:t xml:space="preserve">The </w:t>
      </w:r>
      <w:r>
        <w:t>&lt;pin-</w:t>
      </w:r>
      <w:r>
        <w:rPr>
          <w:lang w:eastAsia="zh-CN"/>
        </w:rPr>
        <w:t>pegc</w:t>
      </w:r>
      <w:r>
        <w:t>-takeover-request&gt; element:</w:t>
      </w:r>
    </w:p>
    <w:p w14:paraId="0C23791B" w14:textId="77777777" w:rsidR="00277DCD" w:rsidRDefault="00277DCD" w:rsidP="00277DCD">
      <w:pPr>
        <w:pStyle w:val="B1"/>
      </w:pPr>
      <w:r>
        <w:t>a)</w:t>
      </w:r>
      <w:r>
        <w:tab/>
        <w:t>shall include a &lt;pin-id&gt; element;</w:t>
      </w:r>
    </w:p>
    <w:p w14:paraId="47E9B02A" w14:textId="77777777" w:rsidR="00277DCD" w:rsidRDefault="00277DCD" w:rsidP="00277DCD">
      <w:pPr>
        <w:pStyle w:val="B1"/>
      </w:pPr>
      <w:r>
        <w:t>b)</w:t>
      </w:r>
      <w:r>
        <w:tab/>
        <w:t>shall include a &lt;current-pemc-id&gt; element; and</w:t>
      </w:r>
    </w:p>
    <w:p w14:paraId="6B180D4D" w14:textId="77777777" w:rsidR="00277DCD" w:rsidRDefault="00277DCD" w:rsidP="00277DCD">
      <w:pPr>
        <w:pStyle w:val="B1"/>
      </w:pPr>
      <w:r>
        <w:t>c)</w:t>
      </w:r>
      <w:r>
        <w:tab/>
        <w:t>shall include a &lt;new-pemc-id&gt; element.</w:t>
      </w:r>
    </w:p>
    <w:p w14:paraId="14C33F35" w14:textId="77777777" w:rsidR="00277DCD" w:rsidRDefault="00277DCD" w:rsidP="00277DCD">
      <w:r>
        <w:rPr>
          <w:lang w:eastAsia="zh-CN"/>
        </w:rPr>
        <w:t xml:space="preserve">The </w:t>
      </w:r>
      <w:r>
        <w:t>&lt;pin-</w:t>
      </w:r>
      <w:r>
        <w:rPr>
          <w:lang w:eastAsia="zh-CN"/>
        </w:rPr>
        <w:t>pegc</w:t>
      </w:r>
      <w:r>
        <w:t>-takeover-accept&gt; element shall include a &lt;pin-id&gt; element.</w:t>
      </w:r>
    </w:p>
    <w:p w14:paraId="215C8E07" w14:textId="77777777" w:rsidR="00277DCD" w:rsidRDefault="00277DCD" w:rsidP="00277DCD">
      <w:r>
        <w:t>The &lt;pin-</w:t>
      </w:r>
      <w:r>
        <w:rPr>
          <w:lang w:eastAsia="zh-CN"/>
        </w:rPr>
        <w:t>pegc</w:t>
      </w:r>
      <w:r>
        <w:t>-takeover-reject&gt; element:</w:t>
      </w:r>
    </w:p>
    <w:p w14:paraId="76C157BD" w14:textId="77777777" w:rsidR="00277DCD" w:rsidRDefault="00277DCD" w:rsidP="00277DCD">
      <w:pPr>
        <w:pStyle w:val="B1"/>
      </w:pPr>
      <w:r>
        <w:t>a)</w:t>
      </w:r>
      <w:r>
        <w:tab/>
        <w:t>shall include a &lt;pin-id&gt; element; and</w:t>
      </w:r>
    </w:p>
    <w:p w14:paraId="724FEC83" w14:textId="77777777" w:rsidR="00277DCD" w:rsidRDefault="00277DCD" w:rsidP="00277DCD">
      <w:pPr>
        <w:pStyle w:val="B1"/>
      </w:pPr>
      <w:r>
        <w:t>b)</w:t>
      </w:r>
      <w:r>
        <w:tab/>
        <w:t>shall include a &lt;cause&gt; element.</w:t>
      </w:r>
    </w:p>
    <w:p w14:paraId="7F314B5B" w14:textId="77777777" w:rsidR="003B21C6" w:rsidRDefault="003B21C6" w:rsidP="003B21C6">
      <w:r>
        <w:t>The &lt;pin-</w:t>
      </w:r>
      <w:r>
        <w:rPr>
          <w:lang w:eastAsia="zh-CN"/>
        </w:rPr>
        <w:t>configuration</w:t>
      </w:r>
      <w:r>
        <w:t>-request&gt; element:</w:t>
      </w:r>
    </w:p>
    <w:p w14:paraId="2124E64F" w14:textId="77777777" w:rsidR="003B21C6" w:rsidRDefault="003B21C6" w:rsidP="003B21C6">
      <w:pPr>
        <w:pStyle w:val="B1"/>
      </w:pPr>
      <w:r>
        <w:t>a)</w:t>
      </w:r>
      <w:r>
        <w:tab/>
        <w:t>shall include a &lt;pin-id&gt; element;</w:t>
      </w:r>
    </w:p>
    <w:p w14:paraId="1FA42F1B" w14:textId="77777777" w:rsidR="003B21C6" w:rsidRDefault="003B21C6" w:rsidP="003B21C6">
      <w:pPr>
        <w:pStyle w:val="B1"/>
      </w:pPr>
      <w:r>
        <w:t>b)</w:t>
      </w:r>
      <w:r>
        <w:tab/>
        <w:t>shall include a &lt;requestor-pemc-id&gt; element;</w:t>
      </w:r>
    </w:p>
    <w:p w14:paraId="78AFE071" w14:textId="77777777" w:rsidR="003B21C6" w:rsidRDefault="003B21C6" w:rsidP="003B21C6">
      <w:pPr>
        <w:pStyle w:val="B1"/>
        <w:rPr>
          <w:lang w:eastAsia="zh-CN"/>
        </w:rPr>
      </w:pPr>
      <w:r>
        <w:rPr>
          <w:lang w:eastAsia="zh-CN"/>
        </w:rPr>
        <w:t>c)</w:t>
      </w:r>
      <w:r>
        <w:rPr>
          <w:lang w:eastAsia="zh-CN"/>
        </w:rPr>
        <w:tab/>
        <w:t>shall include a &lt;authorization-type&gt; element;</w:t>
      </w:r>
    </w:p>
    <w:p w14:paraId="0E4253C1" w14:textId="77777777" w:rsidR="003B21C6" w:rsidRDefault="003B21C6" w:rsidP="003B21C6">
      <w:pPr>
        <w:pStyle w:val="B1"/>
        <w:rPr>
          <w:lang w:eastAsia="zh-CN"/>
        </w:rPr>
      </w:pPr>
      <w:r>
        <w:rPr>
          <w:lang w:eastAsia="zh-CN"/>
        </w:rPr>
        <w:t>d)</w:t>
      </w:r>
      <w:r>
        <w:rPr>
          <w:lang w:eastAsia="zh-CN"/>
        </w:rPr>
        <w:tab/>
        <w:t>shall include a &lt;failure-pemc-id&gt; element</w:t>
      </w:r>
      <w:r>
        <w:t>; and</w:t>
      </w:r>
    </w:p>
    <w:p w14:paraId="2193BA9A" w14:textId="77777777" w:rsidR="003B21C6" w:rsidRDefault="003B21C6" w:rsidP="003B21C6">
      <w:pPr>
        <w:pStyle w:val="B1"/>
        <w:rPr>
          <w:lang w:eastAsia="zh-CN"/>
        </w:rPr>
      </w:pPr>
      <w:r>
        <w:rPr>
          <w:lang w:eastAsia="zh-CN"/>
        </w:rPr>
        <w:t>e)</w:t>
      </w:r>
      <w:r>
        <w:rPr>
          <w:lang w:eastAsia="zh-CN"/>
        </w:rPr>
        <w:tab/>
        <w:t>may include a &lt;new-pemc-id&gt; element.</w:t>
      </w:r>
    </w:p>
    <w:p w14:paraId="3B6A7538" w14:textId="77777777" w:rsidR="003B21C6" w:rsidRDefault="003B21C6" w:rsidP="003B21C6">
      <w:r>
        <w:t>The &lt;pin-</w:t>
      </w:r>
      <w:r>
        <w:rPr>
          <w:lang w:eastAsia="zh-CN"/>
        </w:rPr>
        <w:t>configuration</w:t>
      </w:r>
      <w:r>
        <w:t>-accept&gt; element shall include a &lt;pin-profile&gt; element.</w:t>
      </w:r>
    </w:p>
    <w:p w14:paraId="7E1FC5EC" w14:textId="77777777" w:rsidR="003B21C6" w:rsidRDefault="003B21C6" w:rsidP="003B21C6">
      <w:r>
        <w:t>The &lt;pin-</w:t>
      </w:r>
      <w:r>
        <w:rPr>
          <w:lang w:eastAsia="zh-CN"/>
        </w:rPr>
        <w:t>configuration</w:t>
      </w:r>
      <w:r>
        <w:t>-reject&gt; element shall include a &lt;cause&gt; element.</w:t>
      </w:r>
    </w:p>
    <w:p w14:paraId="23F8F41C" w14:textId="77777777" w:rsidR="003B21C6" w:rsidRDefault="003B21C6" w:rsidP="003B21C6">
      <w:r>
        <w:t>The &lt;pin-management-request&gt; element:</w:t>
      </w:r>
    </w:p>
    <w:p w14:paraId="20B995F0" w14:textId="77777777" w:rsidR="003B21C6" w:rsidRDefault="003B21C6" w:rsidP="003B21C6">
      <w:pPr>
        <w:pStyle w:val="B1"/>
      </w:pPr>
      <w:r>
        <w:lastRenderedPageBreak/>
        <w:t>a)</w:t>
      </w:r>
      <w:r>
        <w:tab/>
        <w:t>shall include a &lt;requestor-id&gt; element;</w:t>
      </w:r>
    </w:p>
    <w:p w14:paraId="0AB9E1C5" w14:textId="77777777" w:rsidR="003B21C6" w:rsidRDefault="003B21C6" w:rsidP="003B21C6">
      <w:pPr>
        <w:pStyle w:val="B1"/>
        <w:rPr>
          <w:lang w:eastAsia="zh-CN"/>
        </w:rPr>
      </w:pPr>
      <w:r>
        <w:rPr>
          <w:lang w:eastAsia="zh-CN"/>
        </w:rPr>
        <w:t>b)</w:t>
      </w:r>
      <w:r>
        <w:rPr>
          <w:lang w:eastAsia="zh-CN"/>
        </w:rPr>
        <w:tab/>
        <w:t>shall include a &lt;modification-type&gt; element; and</w:t>
      </w:r>
    </w:p>
    <w:p w14:paraId="18170448" w14:textId="77777777" w:rsidR="003B21C6" w:rsidRDefault="003B21C6" w:rsidP="003B21C6">
      <w:pPr>
        <w:pStyle w:val="B1"/>
        <w:rPr>
          <w:lang w:eastAsia="zh-CN"/>
        </w:rPr>
      </w:pPr>
      <w:r>
        <w:rPr>
          <w:lang w:eastAsia="zh-CN"/>
        </w:rPr>
        <w:t>c)</w:t>
      </w:r>
      <w:r>
        <w:rPr>
          <w:lang w:eastAsia="zh-CN"/>
        </w:rPr>
        <w:tab/>
        <w:t>shall include a &lt;pin-profile&gt; element.</w:t>
      </w:r>
    </w:p>
    <w:p w14:paraId="460BFD19" w14:textId="77777777" w:rsidR="003B21C6" w:rsidRDefault="003B21C6" w:rsidP="003B21C6">
      <w:r>
        <w:t>The &lt;pin-management-reject&gt; element shall include a &lt;cause&gt; element.</w:t>
      </w:r>
    </w:p>
    <w:p w14:paraId="54F971BC" w14:textId="77777777" w:rsidR="003B21C6" w:rsidRDefault="003B21C6" w:rsidP="003B21C6">
      <w:r>
        <w:t>The &lt;pin-status-subscribe-request&gt; element:</w:t>
      </w:r>
    </w:p>
    <w:p w14:paraId="008D2858" w14:textId="77777777" w:rsidR="003B21C6" w:rsidRDefault="003B21C6" w:rsidP="003B21C6">
      <w:pPr>
        <w:pStyle w:val="B1"/>
      </w:pPr>
      <w:r>
        <w:t>a)</w:t>
      </w:r>
      <w:r>
        <w:tab/>
        <w:t>shall include a &lt;ue-id&gt; element;</w:t>
      </w:r>
    </w:p>
    <w:p w14:paraId="425172CA" w14:textId="77777777" w:rsidR="003B21C6" w:rsidRDefault="003B21C6" w:rsidP="003B21C6">
      <w:pPr>
        <w:pStyle w:val="B1"/>
      </w:pPr>
      <w:r>
        <w:rPr>
          <w:lang w:eastAsia="zh-CN"/>
        </w:rPr>
        <w:t>b)</w:t>
      </w:r>
      <w:r>
        <w:rPr>
          <w:lang w:eastAsia="zh-CN"/>
        </w:rPr>
        <w:tab/>
        <w:t>shall include a &lt;s</w:t>
      </w:r>
      <w:r>
        <w:t>ecurity-credentials</w:t>
      </w:r>
      <w:r>
        <w:rPr>
          <w:lang w:eastAsia="zh-CN"/>
        </w:rPr>
        <w:t xml:space="preserve">&gt; </w:t>
      </w:r>
      <w:r>
        <w:t>element;</w:t>
      </w:r>
    </w:p>
    <w:p w14:paraId="49AD796A" w14:textId="77777777" w:rsidR="003B21C6" w:rsidRDefault="003B21C6" w:rsidP="003B21C6">
      <w:pPr>
        <w:pStyle w:val="B1"/>
        <w:rPr>
          <w:lang w:eastAsia="zh-CN"/>
        </w:rPr>
      </w:pPr>
      <w:r>
        <w:rPr>
          <w:lang w:eastAsia="zh-CN"/>
        </w:rPr>
        <w:t>c)</w:t>
      </w:r>
      <w:r>
        <w:rPr>
          <w:lang w:eastAsia="zh-CN"/>
        </w:rPr>
        <w:tab/>
        <w:t>shall include a &lt;pin-id&gt; element;</w:t>
      </w:r>
    </w:p>
    <w:p w14:paraId="1F17A822" w14:textId="77777777" w:rsidR="003B21C6" w:rsidRDefault="003B21C6" w:rsidP="003B21C6">
      <w:pPr>
        <w:pStyle w:val="B1"/>
        <w:rPr>
          <w:lang w:eastAsia="zh-CN"/>
        </w:rPr>
      </w:pPr>
      <w:r>
        <w:rPr>
          <w:lang w:eastAsia="zh-CN"/>
        </w:rPr>
        <w:t>d)</w:t>
      </w:r>
      <w:r>
        <w:rPr>
          <w:lang w:eastAsia="zh-CN"/>
        </w:rPr>
        <w:tab/>
        <w:t>shall include a &lt;</w:t>
      </w:r>
      <w:r>
        <w:t>s</w:t>
      </w:r>
      <w:r>
        <w:rPr>
          <w:lang w:eastAsia="zh-CN"/>
        </w:rPr>
        <w:t>ubscribed-event&gt; element;</w:t>
      </w:r>
    </w:p>
    <w:p w14:paraId="6999E4E9" w14:textId="77777777" w:rsidR="003B21C6" w:rsidRDefault="003B21C6" w:rsidP="003B21C6">
      <w:pPr>
        <w:pStyle w:val="B1"/>
        <w:rPr>
          <w:lang w:eastAsia="zh-CN"/>
        </w:rPr>
      </w:pPr>
      <w:r>
        <w:rPr>
          <w:lang w:eastAsia="zh-CN"/>
        </w:rPr>
        <w:t>e)</w:t>
      </w:r>
      <w:r>
        <w:rPr>
          <w:lang w:eastAsia="zh-CN"/>
        </w:rPr>
        <w:tab/>
        <w:t>may include a &lt;</w:t>
      </w:r>
      <w:r>
        <w:t>n</w:t>
      </w:r>
      <w:r>
        <w:rPr>
          <w:lang w:eastAsia="zh-CN"/>
        </w:rPr>
        <w:t>otification-target-address&gt; element; and</w:t>
      </w:r>
    </w:p>
    <w:p w14:paraId="4FEFA033" w14:textId="77777777" w:rsidR="003B21C6" w:rsidRDefault="003B21C6" w:rsidP="003B21C6">
      <w:pPr>
        <w:pStyle w:val="B1"/>
        <w:rPr>
          <w:lang w:eastAsia="zh-CN"/>
        </w:rPr>
      </w:pPr>
      <w:r>
        <w:rPr>
          <w:lang w:eastAsia="zh-CN"/>
        </w:rPr>
        <w:t>f)</w:t>
      </w:r>
      <w:r>
        <w:rPr>
          <w:lang w:eastAsia="zh-CN"/>
        </w:rPr>
        <w:tab/>
        <w:t>may include a &lt;expected-subscription-time&gt; element.</w:t>
      </w:r>
    </w:p>
    <w:p w14:paraId="36E1B166" w14:textId="77777777" w:rsidR="003B21C6" w:rsidRPr="009301B0" w:rsidRDefault="003B21C6" w:rsidP="003B21C6">
      <w:r>
        <w:t>The &lt;pin-status-subscribe-accept&gt; element</w:t>
      </w:r>
      <w:r>
        <w:rPr>
          <w:rFonts w:hint="eastAsia"/>
          <w:lang w:eastAsia="zh-CN"/>
        </w:rPr>
        <w:t>:</w:t>
      </w:r>
    </w:p>
    <w:p w14:paraId="0B5F6CFA" w14:textId="77777777" w:rsidR="003B21C6" w:rsidRDefault="003B21C6" w:rsidP="003B21C6">
      <w:pPr>
        <w:pStyle w:val="B1"/>
      </w:pPr>
      <w:r>
        <w:t>a)</w:t>
      </w:r>
      <w:r>
        <w:tab/>
        <w:t>shall include a &lt;accepted-</w:t>
      </w:r>
      <w:r>
        <w:rPr>
          <w:lang w:eastAsia="zh-CN"/>
        </w:rPr>
        <w:t>subscription</w:t>
      </w:r>
      <w:r>
        <w:t>-id&gt; element;</w:t>
      </w:r>
    </w:p>
    <w:p w14:paraId="66E45AE8" w14:textId="77777777" w:rsidR="003B21C6" w:rsidRDefault="003B21C6" w:rsidP="003B21C6">
      <w:pPr>
        <w:pStyle w:val="B1"/>
        <w:rPr>
          <w:lang w:eastAsia="zh-CN"/>
        </w:rPr>
      </w:pPr>
      <w:r>
        <w:rPr>
          <w:lang w:eastAsia="zh-CN"/>
        </w:rPr>
        <w:t>b)</w:t>
      </w:r>
      <w:r>
        <w:rPr>
          <w:lang w:eastAsia="zh-CN"/>
        </w:rPr>
        <w:tab/>
        <w:t xml:space="preserve">may </w:t>
      </w:r>
      <w:r>
        <w:t xml:space="preserve">include a </w:t>
      </w:r>
      <w:r>
        <w:rPr>
          <w:lang w:eastAsia="zh-CN"/>
        </w:rPr>
        <w:t>&lt;authorized-subscription-time&gt; element; and</w:t>
      </w:r>
    </w:p>
    <w:p w14:paraId="618056F0" w14:textId="77777777" w:rsidR="003B21C6" w:rsidRDefault="003B21C6" w:rsidP="003B21C6">
      <w:pPr>
        <w:pStyle w:val="B1"/>
      </w:pPr>
      <w:r>
        <w:rPr>
          <w:lang w:eastAsia="zh-CN"/>
        </w:rPr>
        <w:t>c)</w:t>
      </w:r>
      <w:r>
        <w:rPr>
          <w:lang w:eastAsia="zh-CN"/>
        </w:rPr>
        <w:tab/>
        <w:t>may include a &lt;rejected-subscription</w:t>
      </w:r>
      <w:r>
        <w:t>-id</w:t>
      </w:r>
      <w:r>
        <w:rPr>
          <w:lang w:eastAsia="zh-CN"/>
        </w:rPr>
        <w:t xml:space="preserve">&gt; </w:t>
      </w:r>
      <w:r>
        <w:t>element.</w:t>
      </w:r>
    </w:p>
    <w:p w14:paraId="13941B2B" w14:textId="77777777" w:rsidR="003B21C6" w:rsidRPr="00522E7A" w:rsidRDefault="003B21C6" w:rsidP="003B21C6">
      <w:r>
        <w:t>The &lt;pin-status-subscribe-reject&gt; element shall include a &lt;cause&gt; element.</w:t>
      </w:r>
    </w:p>
    <w:p w14:paraId="33E2FC44" w14:textId="77777777" w:rsidR="003B21C6" w:rsidRPr="004E5C94" w:rsidRDefault="003B21C6" w:rsidP="003B21C6">
      <w:bookmarkStart w:id="337" w:name="_Hlk158995333"/>
      <w:r>
        <w:t>The &lt;pin-status-update-request&gt;</w:t>
      </w:r>
      <w:r w:rsidRPr="00E45014">
        <w:t xml:space="preserve"> </w:t>
      </w:r>
      <w:r>
        <w:t>element:</w:t>
      </w:r>
    </w:p>
    <w:bookmarkEnd w:id="337"/>
    <w:p w14:paraId="25F486A9" w14:textId="77777777" w:rsidR="003B21C6" w:rsidRDefault="003B21C6" w:rsidP="003B21C6">
      <w:pPr>
        <w:pStyle w:val="B1"/>
      </w:pPr>
      <w:r>
        <w:t>a)</w:t>
      </w:r>
      <w:r>
        <w:tab/>
        <w:t>shall include a &lt;ue-id&gt; element;</w:t>
      </w:r>
    </w:p>
    <w:p w14:paraId="30DEBF96" w14:textId="77777777" w:rsidR="003B21C6" w:rsidRDefault="003B21C6" w:rsidP="003B21C6">
      <w:pPr>
        <w:pStyle w:val="B1"/>
      </w:pPr>
      <w:r>
        <w:rPr>
          <w:lang w:eastAsia="zh-CN"/>
        </w:rPr>
        <w:t>b)</w:t>
      </w:r>
      <w:r>
        <w:rPr>
          <w:lang w:eastAsia="zh-CN"/>
        </w:rPr>
        <w:tab/>
        <w:t>shall include a &lt;s</w:t>
      </w:r>
      <w:r>
        <w:t>ecurity-credentials</w:t>
      </w:r>
      <w:r>
        <w:rPr>
          <w:lang w:eastAsia="zh-CN"/>
        </w:rPr>
        <w:t xml:space="preserve">&gt; </w:t>
      </w:r>
      <w:r>
        <w:t>element;</w:t>
      </w:r>
    </w:p>
    <w:p w14:paraId="6C68AE30" w14:textId="77777777" w:rsidR="003B21C6" w:rsidRDefault="003B21C6" w:rsidP="003B21C6">
      <w:pPr>
        <w:pStyle w:val="B1"/>
        <w:rPr>
          <w:lang w:eastAsia="zh-CN"/>
        </w:rPr>
      </w:pPr>
      <w:r>
        <w:rPr>
          <w:lang w:eastAsia="zh-CN"/>
        </w:rPr>
        <w:t>c)</w:t>
      </w:r>
      <w:r>
        <w:rPr>
          <w:lang w:eastAsia="zh-CN"/>
        </w:rPr>
        <w:tab/>
        <w:t>shall include a &lt;pin-id&gt; element;</w:t>
      </w:r>
    </w:p>
    <w:p w14:paraId="06EF5955" w14:textId="77777777" w:rsidR="003B21C6" w:rsidRDefault="003B21C6" w:rsidP="003B21C6">
      <w:pPr>
        <w:pStyle w:val="B1"/>
        <w:rPr>
          <w:lang w:eastAsia="zh-CN"/>
        </w:rPr>
      </w:pPr>
      <w:r>
        <w:rPr>
          <w:lang w:eastAsia="zh-CN"/>
        </w:rPr>
        <w:t>d)</w:t>
      </w:r>
      <w:r>
        <w:rPr>
          <w:lang w:eastAsia="zh-CN"/>
        </w:rPr>
        <w:tab/>
        <w:t>shall include a &lt;</w:t>
      </w:r>
      <w:r>
        <w:t>s</w:t>
      </w:r>
      <w:r>
        <w:rPr>
          <w:lang w:eastAsia="zh-CN"/>
        </w:rPr>
        <w:t>ubscribed-event&gt; element;</w:t>
      </w:r>
    </w:p>
    <w:p w14:paraId="2742C8F4" w14:textId="77777777" w:rsidR="003B21C6" w:rsidRDefault="003B21C6" w:rsidP="003B21C6">
      <w:pPr>
        <w:pStyle w:val="B1"/>
        <w:rPr>
          <w:lang w:eastAsia="zh-CN"/>
        </w:rPr>
      </w:pPr>
      <w:r>
        <w:rPr>
          <w:lang w:eastAsia="zh-CN"/>
        </w:rPr>
        <w:t>e)</w:t>
      </w:r>
      <w:r>
        <w:rPr>
          <w:lang w:eastAsia="zh-CN"/>
        </w:rPr>
        <w:tab/>
        <w:t>may include a &lt;</w:t>
      </w:r>
      <w:r>
        <w:t>n</w:t>
      </w:r>
      <w:r>
        <w:rPr>
          <w:lang w:eastAsia="zh-CN"/>
        </w:rPr>
        <w:t>otification-target-address&gt; element; and</w:t>
      </w:r>
    </w:p>
    <w:p w14:paraId="4823FF86" w14:textId="77777777" w:rsidR="003B21C6" w:rsidRDefault="003B21C6" w:rsidP="003B21C6">
      <w:pPr>
        <w:pStyle w:val="B1"/>
        <w:rPr>
          <w:lang w:eastAsia="zh-CN"/>
        </w:rPr>
      </w:pPr>
      <w:r>
        <w:rPr>
          <w:lang w:eastAsia="zh-CN"/>
        </w:rPr>
        <w:t>f)</w:t>
      </w:r>
      <w:r>
        <w:rPr>
          <w:lang w:eastAsia="zh-CN"/>
        </w:rPr>
        <w:tab/>
        <w:t>may include a &lt;expected-subscription-time&gt; element.</w:t>
      </w:r>
    </w:p>
    <w:p w14:paraId="280E8B14" w14:textId="77777777" w:rsidR="003B21C6" w:rsidRDefault="003B21C6" w:rsidP="003B21C6">
      <w:pPr>
        <w:rPr>
          <w:lang w:eastAsia="zh-CN"/>
        </w:rPr>
      </w:pPr>
      <w:r>
        <w:t xml:space="preserve">The &lt;pin-status-update-accept&gt; element shall </w:t>
      </w:r>
      <w:r>
        <w:rPr>
          <w:lang w:eastAsia="zh-CN"/>
        </w:rPr>
        <w:t>include a &lt;authorized-subscription-time&gt; element.</w:t>
      </w:r>
    </w:p>
    <w:p w14:paraId="50FA381C" w14:textId="77777777" w:rsidR="003B21C6" w:rsidRPr="00522E7A" w:rsidRDefault="003B21C6" w:rsidP="003B21C6">
      <w:r>
        <w:t>The &lt;pin-status-update-reject&gt; element shall include a &lt;cause&gt; element.</w:t>
      </w:r>
    </w:p>
    <w:p w14:paraId="2A476CB4" w14:textId="77777777" w:rsidR="003B21C6" w:rsidRDefault="003B21C6" w:rsidP="003B21C6">
      <w:r>
        <w:t>The &lt;pin-status-notify&gt;</w:t>
      </w:r>
      <w:r w:rsidRPr="0023599C">
        <w:t xml:space="preserve"> </w:t>
      </w:r>
      <w:r>
        <w:t>element:</w:t>
      </w:r>
    </w:p>
    <w:p w14:paraId="112209C3" w14:textId="77777777" w:rsidR="003B21C6" w:rsidRDefault="003B21C6" w:rsidP="003B21C6">
      <w:pPr>
        <w:pStyle w:val="B1"/>
      </w:pPr>
      <w:r>
        <w:t>a)</w:t>
      </w:r>
      <w:r>
        <w:tab/>
        <w:t>shall include a &lt;event-id&gt; element;</w:t>
      </w:r>
    </w:p>
    <w:p w14:paraId="61DD458B" w14:textId="77777777" w:rsidR="003B21C6" w:rsidRDefault="003B21C6" w:rsidP="003B21C6">
      <w:pPr>
        <w:pStyle w:val="B1"/>
      </w:pPr>
      <w:r>
        <w:rPr>
          <w:lang w:eastAsia="zh-CN"/>
        </w:rPr>
        <w:t>b)</w:t>
      </w:r>
      <w:r>
        <w:rPr>
          <w:lang w:eastAsia="zh-CN"/>
        </w:rPr>
        <w:tab/>
        <w:t>shall include a &lt;pin-id&gt; element;</w:t>
      </w:r>
    </w:p>
    <w:p w14:paraId="00C1DF2F" w14:textId="77777777" w:rsidR="003B21C6" w:rsidRDefault="003B21C6" w:rsidP="003B21C6">
      <w:pPr>
        <w:pStyle w:val="B1"/>
      </w:pPr>
      <w:r>
        <w:rPr>
          <w:lang w:eastAsia="zh-CN"/>
        </w:rPr>
        <w:t>c)</w:t>
      </w:r>
      <w:r>
        <w:rPr>
          <w:lang w:eastAsia="zh-CN"/>
        </w:rPr>
        <w:tab/>
        <w:t xml:space="preserve">may include a </w:t>
      </w:r>
      <w:r>
        <w:t>&lt;pine-management-type&gt; element;</w:t>
      </w:r>
    </w:p>
    <w:p w14:paraId="289BC0F4" w14:textId="77777777" w:rsidR="003B21C6" w:rsidRDefault="003B21C6" w:rsidP="003B21C6">
      <w:pPr>
        <w:pStyle w:val="B1"/>
        <w:rPr>
          <w:lang w:eastAsia="zh-CN"/>
        </w:rPr>
      </w:pPr>
      <w:r>
        <w:rPr>
          <w:lang w:eastAsia="zh-CN"/>
        </w:rPr>
        <w:t>d)</w:t>
      </w:r>
      <w:r>
        <w:rPr>
          <w:lang w:eastAsia="zh-CN"/>
        </w:rPr>
        <w:tab/>
        <w:t>may include a &lt;pine-id&gt; element;</w:t>
      </w:r>
    </w:p>
    <w:p w14:paraId="7A4610ED" w14:textId="77777777" w:rsidR="003B21C6" w:rsidRDefault="003B21C6" w:rsidP="003B21C6">
      <w:pPr>
        <w:pStyle w:val="B1"/>
        <w:rPr>
          <w:lang w:eastAsia="ko-KR"/>
        </w:rPr>
      </w:pPr>
      <w:r>
        <w:rPr>
          <w:lang w:eastAsia="zh-CN"/>
        </w:rPr>
        <w:t>e)</w:t>
      </w:r>
      <w:r>
        <w:rPr>
          <w:lang w:eastAsia="zh-CN"/>
        </w:rPr>
        <w:tab/>
      </w:r>
      <w:r>
        <w:t>may include a &lt;pin-client-profile&gt; element</w:t>
      </w:r>
      <w:r>
        <w:rPr>
          <w:lang w:eastAsia="ko-KR"/>
        </w:rPr>
        <w:t>;</w:t>
      </w:r>
    </w:p>
    <w:p w14:paraId="6D0459F4" w14:textId="77777777" w:rsidR="003B21C6" w:rsidRDefault="003B21C6" w:rsidP="003B21C6">
      <w:pPr>
        <w:pStyle w:val="B1"/>
        <w:rPr>
          <w:lang w:val="en-US"/>
        </w:rPr>
      </w:pPr>
      <w:r>
        <w:rPr>
          <w:lang w:val="en-US" w:eastAsia="zh-CN"/>
        </w:rPr>
        <w:t>f)</w:t>
      </w:r>
      <w:r>
        <w:rPr>
          <w:lang w:val="en-US" w:eastAsia="zh-CN"/>
        </w:rPr>
        <w:tab/>
      </w:r>
      <w:r>
        <w:rPr>
          <w:lang w:eastAsia="zh-CN"/>
        </w:rPr>
        <w:t>may include a &lt;</w:t>
      </w:r>
      <w:r>
        <w:rPr>
          <w:lang w:val="en-US"/>
        </w:rPr>
        <w:t>pegc-id</w:t>
      </w:r>
      <w:r>
        <w:rPr>
          <w:lang w:eastAsia="zh-CN"/>
        </w:rPr>
        <w:t xml:space="preserve">&gt; </w:t>
      </w:r>
      <w:r>
        <w:t>element</w:t>
      </w:r>
      <w:r>
        <w:rPr>
          <w:lang w:val="en-US"/>
        </w:rPr>
        <w:t>;</w:t>
      </w:r>
    </w:p>
    <w:p w14:paraId="5AFBE5FE" w14:textId="77777777" w:rsidR="003B21C6" w:rsidRDefault="003B21C6" w:rsidP="003B21C6">
      <w:pPr>
        <w:pStyle w:val="B1"/>
        <w:rPr>
          <w:lang w:val="en-US" w:eastAsia="zh-CN"/>
        </w:rPr>
      </w:pPr>
      <w:r>
        <w:rPr>
          <w:lang w:val="en-US" w:eastAsia="zh-CN"/>
        </w:rPr>
        <w:t>g)</w:t>
      </w:r>
      <w:r>
        <w:rPr>
          <w:lang w:val="en-US" w:eastAsia="zh-CN"/>
        </w:rPr>
        <w:tab/>
        <w:t>may include a &lt;</w:t>
      </w:r>
      <w:r>
        <w:rPr>
          <w:lang w:val="en-US"/>
        </w:rPr>
        <w:t>pegc-address</w:t>
      </w:r>
      <w:r>
        <w:rPr>
          <w:lang w:val="en-US" w:eastAsia="zh-CN"/>
        </w:rPr>
        <w:t>&gt;</w:t>
      </w:r>
      <w:r>
        <w:rPr>
          <w:lang w:val="en-US"/>
        </w:rPr>
        <w:t xml:space="preserve"> </w:t>
      </w:r>
      <w:r>
        <w:t>element</w:t>
      </w:r>
      <w:r>
        <w:rPr>
          <w:rFonts w:cs="Arial"/>
        </w:rPr>
        <w:t>;</w:t>
      </w:r>
    </w:p>
    <w:p w14:paraId="0CB320F6" w14:textId="77777777" w:rsidR="003B21C6" w:rsidRDefault="003B21C6" w:rsidP="003B21C6">
      <w:pPr>
        <w:pStyle w:val="B1"/>
        <w:rPr>
          <w:lang w:eastAsia="zh-CN"/>
        </w:rPr>
      </w:pPr>
      <w:r>
        <w:rPr>
          <w:lang w:eastAsia="zh-CN"/>
        </w:rPr>
        <w:t>h)</w:t>
      </w:r>
      <w:r>
        <w:rPr>
          <w:lang w:eastAsia="zh-CN"/>
        </w:rPr>
        <w:tab/>
        <w:t xml:space="preserve">may include a &lt;access-control-info&gt; </w:t>
      </w:r>
      <w:r>
        <w:t>element</w:t>
      </w:r>
      <w:r>
        <w:rPr>
          <w:rFonts w:cs="Arial"/>
        </w:rPr>
        <w:t>;</w:t>
      </w:r>
    </w:p>
    <w:p w14:paraId="4F042F1E" w14:textId="77777777" w:rsidR="003B21C6" w:rsidRDefault="003B21C6" w:rsidP="003B21C6">
      <w:pPr>
        <w:pStyle w:val="B1"/>
        <w:rPr>
          <w:lang w:val="en-US"/>
        </w:rPr>
      </w:pPr>
      <w:r>
        <w:rPr>
          <w:lang w:val="en-US" w:eastAsia="zh-CN"/>
        </w:rPr>
        <w:t>i)</w:t>
      </w:r>
      <w:r>
        <w:rPr>
          <w:lang w:val="en-US" w:eastAsia="zh-CN"/>
        </w:rPr>
        <w:tab/>
      </w:r>
      <w:r>
        <w:rPr>
          <w:lang w:eastAsia="zh-CN"/>
        </w:rPr>
        <w:t>may include a &lt;</w:t>
      </w:r>
      <w:r>
        <w:rPr>
          <w:lang w:val="en-US"/>
        </w:rPr>
        <w:t>pemc-id</w:t>
      </w:r>
      <w:r>
        <w:rPr>
          <w:lang w:eastAsia="zh-CN"/>
        </w:rPr>
        <w:t xml:space="preserve">&gt; </w:t>
      </w:r>
      <w:r>
        <w:t>element</w:t>
      </w:r>
      <w:r>
        <w:rPr>
          <w:lang w:val="en-US"/>
        </w:rPr>
        <w:t>;</w:t>
      </w:r>
    </w:p>
    <w:p w14:paraId="6E90831D" w14:textId="77777777" w:rsidR="003B21C6" w:rsidRDefault="003B21C6" w:rsidP="003B21C6">
      <w:pPr>
        <w:pStyle w:val="B1"/>
        <w:rPr>
          <w:rFonts w:cs="Arial"/>
        </w:rPr>
      </w:pPr>
      <w:r>
        <w:rPr>
          <w:lang w:val="en-US" w:eastAsia="zh-CN"/>
        </w:rPr>
        <w:lastRenderedPageBreak/>
        <w:t>j)</w:t>
      </w:r>
      <w:r>
        <w:rPr>
          <w:lang w:val="en-US" w:eastAsia="zh-CN"/>
        </w:rPr>
        <w:tab/>
        <w:t>may include a &lt;</w:t>
      </w:r>
      <w:r>
        <w:rPr>
          <w:lang w:val="en-US"/>
        </w:rPr>
        <w:t>pemc-address</w:t>
      </w:r>
      <w:r>
        <w:rPr>
          <w:lang w:val="en-US" w:eastAsia="zh-CN"/>
        </w:rPr>
        <w:t>&gt;</w:t>
      </w:r>
      <w:r>
        <w:rPr>
          <w:lang w:val="en-US"/>
        </w:rPr>
        <w:t xml:space="preserve"> </w:t>
      </w:r>
      <w:r>
        <w:t>element</w:t>
      </w:r>
      <w:r>
        <w:rPr>
          <w:rFonts w:cs="Arial"/>
        </w:rPr>
        <w:t>;</w:t>
      </w:r>
    </w:p>
    <w:p w14:paraId="3902DAFC" w14:textId="77777777" w:rsidR="003B21C6" w:rsidRDefault="003B21C6" w:rsidP="003B21C6">
      <w:pPr>
        <w:pStyle w:val="B1"/>
        <w:rPr>
          <w:lang w:eastAsia="zh-CN"/>
        </w:rPr>
      </w:pPr>
      <w:r>
        <w:rPr>
          <w:lang w:eastAsia="zh-CN"/>
        </w:rPr>
        <w:t>k)</w:t>
      </w:r>
      <w:r>
        <w:rPr>
          <w:lang w:eastAsia="zh-CN"/>
        </w:rPr>
        <w:tab/>
        <w:t>may include a &lt;pin-profile&gt; element;</w:t>
      </w:r>
    </w:p>
    <w:p w14:paraId="3D97BB4E" w14:textId="77777777" w:rsidR="003B21C6" w:rsidRDefault="003B21C6" w:rsidP="003B21C6">
      <w:pPr>
        <w:pStyle w:val="B1"/>
        <w:rPr>
          <w:lang w:eastAsia="zh-CN"/>
        </w:rPr>
      </w:pPr>
      <w:r>
        <w:rPr>
          <w:lang w:eastAsia="zh-CN"/>
        </w:rPr>
        <w:t>l)</w:t>
      </w:r>
      <w:r>
        <w:rPr>
          <w:lang w:eastAsia="zh-CN"/>
        </w:rPr>
        <w:tab/>
        <w:t>may include a &lt;dynamic-pin-profile&gt; element;</w:t>
      </w:r>
    </w:p>
    <w:p w14:paraId="00F97D4D" w14:textId="77777777" w:rsidR="003B21C6" w:rsidRDefault="003B21C6" w:rsidP="003B21C6">
      <w:pPr>
        <w:pStyle w:val="B1"/>
        <w:rPr>
          <w:lang w:eastAsia="zh-CN"/>
        </w:rPr>
      </w:pPr>
      <w:r>
        <w:rPr>
          <w:lang w:eastAsia="zh-CN"/>
        </w:rPr>
        <w:t>m)</w:t>
      </w:r>
      <w:r>
        <w:rPr>
          <w:lang w:eastAsia="zh-CN"/>
        </w:rPr>
        <w:tab/>
        <w:t xml:space="preserve">may include a </w:t>
      </w:r>
      <w:r>
        <w:t>&lt;pin-status-type&gt; element</w:t>
      </w:r>
      <w:r>
        <w:rPr>
          <w:lang w:eastAsia="zh-CN"/>
        </w:rPr>
        <w:t>.</w:t>
      </w:r>
    </w:p>
    <w:p w14:paraId="7E489DE7" w14:textId="77777777" w:rsidR="003B21C6" w:rsidRDefault="003B21C6" w:rsidP="003B21C6">
      <w:r>
        <w:t>The &lt;pin-status-unsubscribe-request&gt; element:</w:t>
      </w:r>
    </w:p>
    <w:p w14:paraId="42DEAA32" w14:textId="77777777" w:rsidR="003B21C6" w:rsidRPr="00256BEB" w:rsidRDefault="003B21C6" w:rsidP="003B21C6">
      <w:pPr>
        <w:pStyle w:val="B1"/>
      </w:pPr>
      <w:r>
        <w:rPr>
          <w:lang w:eastAsia="zh-CN"/>
        </w:rPr>
        <w:t>a)</w:t>
      </w:r>
      <w:r>
        <w:rPr>
          <w:lang w:eastAsia="zh-CN"/>
        </w:rPr>
        <w:tab/>
        <w:t>shall include a &lt;s</w:t>
      </w:r>
      <w:r>
        <w:t>ecurity-credentials</w:t>
      </w:r>
      <w:r>
        <w:rPr>
          <w:lang w:eastAsia="zh-CN"/>
        </w:rPr>
        <w:t xml:space="preserve">&gt; </w:t>
      </w:r>
      <w:r>
        <w:t>element; and</w:t>
      </w:r>
    </w:p>
    <w:p w14:paraId="7334082B" w14:textId="77777777" w:rsidR="003B21C6" w:rsidRDefault="003B21C6" w:rsidP="003B21C6">
      <w:pPr>
        <w:pStyle w:val="B1"/>
        <w:rPr>
          <w:lang w:eastAsia="zh-CN"/>
        </w:rPr>
      </w:pPr>
      <w:r>
        <w:rPr>
          <w:lang w:eastAsia="zh-CN"/>
        </w:rPr>
        <w:t>b)</w:t>
      </w:r>
      <w:r>
        <w:rPr>
          <w:lang w:eastAsia="zh-CN"/>
        </w:rPr>
        <w:tab/>
        <w:t xml:space="preserve">shall include a </w:t>
      </w:r>
      <w:r>
        <w:t>&lt;un</w:t>
      </w:r>
      <w:r>
        <w:rPr>
          <w:lang w:eastAsia="zh-CN"/>
        </w:rPr>
        <w:t>subscription</w:t>
      </w:r>
      <w:r>
        <w:t>-id&gt;</w:t>
      </w:r>
      <w:r w:rsidRPr="00256BEB">
        <w:rPr>
          <w:lang w:eastAsia="zh-CN"/>
        </w:rPr>
        <w:t xml:space="preserve"> </w:t>
      </w:r>
      <w:r>
        <w:rPr>
          <w:lang w:eastAsia="zh-CN"/>
        </w:rPr>
        <w:t>element.</w:t>
      </w:r>
    </w:p>
    <w:p w14:paraId="2E2A48D1" w14:textId="77777777" w:rsidR="003B21C6" w:rsidRDefault="003B21C6" w:rsidP="003B21C6">
      <w:r>
        <w:t>The &lt;pin-status-unsubscribe-reject&gt; element shall include a &lt;cause&gt; element.</w:t>
      </w:r>
    </w:p>
    <w:p w14:paraId="273842AF" w14:textId="77777777" w:rsidR="003B21C6" w:rsidRPr="005C275C" w:rsidRDefault="003B21C6" w:rsidP="003B21C6">
      <w:r>
        <w:rPr>
          <w:lang w:eastAsia="zh-CN"/>
        </w:rPr>
        <w:t xml:space="preserve">The </w:t>
      </w:r>
      <w:r>
        <w:t>&lt;pin-management-pine-join-request&gt;</w:t>
      </w:r>
      <w:r w:rsidRPr="006A48FC">
        <w:t xml:space="preserve"> </w:t>
      </w:r>
      <w:r>
        <w:t>element:</w:t>
      </w:r>
    </w:p>
    <w:p w14:paraId="3462F55D" w14:textId="77777777" w:rsidR="003B21C6" w:rsidRDefault="003B21C6" w:rsidP="003B21C6">
      <w:pPr>
        <w:pStyle w:val="B1"/>
      </w:pPr>
      <w:r>
        <w:t>a)</w:t>
      </w:r>
      <w:r>
        <w:tab/>
        <w:t>shall include a &lt;pin</w:t>
      </w:r>
      <w:r>
        <w:rPr>
          <w:lang w:val="en-US"/>
        </w:rPr>
        <w:t>-id</w:t>
      </w:r>
      <w:r>
        <w:t>&gt; element;</w:t>
      </w:r>
    </w:p>
    <w:p w14:paraId="536BB6B1" w14:textId="77777777" w:rsidR="003B21C6" w:rsidRDefault="003B21C6" w:rsidP="003B21C6">
      <w:pPr>
        <w:pStyle w:val="B1"/>
      </w:pPr>
      <w:r>
        <w:t>b)</w:t>
      </w:r>
      <w:r>
        <w:tab/>
      </w:r>
      <w:r>
        <w:rPr>
          <w:lang w:eastAsia="zh-CN"/>
        </w:rPr>
        <w:t>shall include a &lt;s</w:t>
      </w:r>
      <w:r>
        <w:t>ecurity-credentials</w:t>
      </w:r>
      <w:r>
        <w:rPr>
          <w:lang w:eastAsia="zh-CN"/>
        </w:rPr>
        <w:t xml:space="preserve">&gt; </w:t>
      </w:r>
      <w:r>
        <w:t>element;</w:t>
      </w:r>
    </w:p>
    <w:p w14:paraId="664C9032" w14:textId="77777777" w:rsidR="003B21C6" w:rsidRDefault="003B21C6" w:rsidP="003B21C6">
      <w:pPr>
        <w:pStyle w:val="B1"/>
      </w:pPr>
      <w:r>
        <w:t>c)</w:t>
      </w:r>
      <w:r>
        <w:tab/>
        <w:t>shall include a &lt;</w:t>
      </w:r>
      <w:r>
        <w:rPr>
          <w:lang w:val="en-US"/>
        </w:rPr>
        <w:t>ue-id</w:t>
      </w:r>
      <w:r>
        <w:t>&gt; element;</w:t>
      </w:r>
    </w:p>
    <w:p w14:paraId="2244BD96" w14:textId="77777777" w:rsidR="003B21C6" w:rsidRDefault="003B21C6" w:rsidP="003B21C6">
      <w:pPr>
        <w:pStyle w:val="B1"/>
      </w:pPr>
      <w:r>
        <w:rPr>
          <w:lang w:eastAsia="zh-CN"/>
        </w:rPr>
        <w:t>d)</w:t>
      </w:r>
      <w:r>
        <w:rPr>
          <w:lang w:eastAsia="zh-CN"/>
        </w:rPr>
        <w:tab/>
        <w:t xml:space="preserve">shall include a &lt;target-pemc-id&gt; </w:t>
      </w:r>
      <w:r>
        <w:t>element</w:t>
      </w:r>
      <w:r>
        <w:rPr>
          <w:rFonts w:cs="Arial"/>
        </w:rPr>
        <w:t>;</w:t>
      </w:r>
    </w:p>
    <w:p w14:paraId="4229DACA" w14:textId="77777777" w:rsidR="003B21C6" w:rsidRDefault="003B21C6" w:rsidP="003B21C6">
      <w:pPr>
        <w:pStyle w:val="B1"/>
        <w:rPr>
          <w:lang w:eastAsia="ko-KR"/>
        </w:rPr>
      </w:pPr>
      <w:r>
        <w:t>e)</w:t>
      </w:r>
      <w:r>
        <w:tab/>
        <w:t>may include a &lt;pin-client-profile&gt; element</w:t>
      </w:r>
      <w:r>
        <w:rPr>
          <w:lang w:eastAsia="ko-KR"/>
        </w:rPr>
        <w:t xml:space="preserve">; </w:t>
      </w:r>
    </w:p>
    <w:p w14:paraId="5ABB532B" w14:textId="77777777" w:rsidR="003B21C6" w:rsidRDefault="003B21C6" w:rsidP="003B21C6">
      <w:pPr>
        <w:pStyle w:val="B1"/>
      </w:pPr>
      <w:r>
        <w:t>f)</w:t>
      </w:r>
      <w:r>
        <w:tab/>
        <w:t>may include a &lt;endpoint-information-content&gt; element;</w:t>
      </w:r>
    </w:p>
    <w:p w14:paraId="5F728604" w14:textId="77777777" w:rsidR="003B21C6" w:rsidRDefault="003B21C6" w:rsidP="003B21C6">
      <w:pPr>
        <w:pStyle w:val="B1"/>
        <w:rPr>
          <w:rFonts w:cs="Arial"/>
        </w:rPr>
      </w:pPr>
      <w:r>
        <w:rPr>
          <w:lang w:eastAsia="zh-CN"/>
        </w:rPr>
        <w:t>g)</w:t>
      </w:r>
      <w:r>
        <w:rPr>
          <w:lang w:eastAsia="zh-CN"/>
        </w:rPr>
        <w:tab/>
        <w:t>may include a &lt;ue-location&gt; element</w:t>
      </w:r>
      <w:r>
        <w:rPr>
          <w:rFonts w:cs="Arial"/>
        </w:rPr>
        <w:t>; and</w:t>
      </w:r>
    </w:p>
    <w:p w14:paraId="478C28C9" w14:textId="77777777" w:rsidR="003B21C6" w:rsidRDefault="003B21C6" w:rsidP="003B21C6">
      <w:pPr>
        <w:pStyle w:val="B1"/>
        <w:rPr>
          <w:rFonts w:cs="Arial"/>
        </w:rPr>
      </w:pPr>
      <w:r>
        <w:rPr>
          <w:rFonts w:cs="Arial"/>
        </w:rPr>
        <w:t>h)</w:t>
      </w:r>
      <w:r>
        <w:rPr>
          <w:rFonts w:cs="Arial"/>
        </w:rPr>
        <w:tab/>
      </w:r>
      <w:r>
        <w:t>may include a &lt;pin-service-info&gt; element</w:t>
      </w:r>
      <w:r>
        <w:rPr>
          <w:rFonts w:cs="Arial"/>
        </w:rPr>
        <w:t>.</w:t>
      </w:r>
    </w:p>
    <w:p w14:paraId="67057EFC" w14:textId="77777777" w:rsidR="003B21C6" w:rsidRDefault="003B21C6" w:rsidP="003B21C6">
      <w:r>
        <w:rPr>
          <w:lang w:eastAsia="zh-CN"/>
        </w:rPr>
        <w:t xml:space="preserve">The </w:t>
      </w:r>
      <w:r>
        <w:t>&lt;pin-management-pine-join-accept&gt;</w:t>
      </w:r>
      <w:r w:rsidRPr="006A48FC">
        <w:t xml:space="preserve"> </w:t>
      </w:r>
      <w:r>
        <w:t>element:</w:t>
      </w:r>
    </w:p>
    <w:p w14:paraId="58E56CD3" w14:textId="77777777" w:rsidR="003B21C6" w:rsidRDefault="003B21C6" w:rsidP="003B21C6">
      <w:pPr>
        <w:pStyle w:val="B1"/>
      </w:pPr>
      <w:r>
        <w:t>a)</w:t>
      </w:r>
      <w:r>
        <w:tab/>
        <w:t>shall include a &lt;heartbeat-timer&gt; element;</w:t>
      </w:r>
    </w:p>
    <w:p w14:paraId="748CCE57" w14:textId="77777777" w:rsidR="003B21C6" w:rsidRDefault="003B21C6" w:rsidP="003B21C6">
      <w:pPr>
        <w:pStyle w:val="B1"/>
        <w:rPr>
          <w:lang w:val="en-US" w:eastAsia="zh-CN"/>
        </w:rPr>
      </w:pPr>
      <w:r>
        <w:rPr>
          <w:lang w:eastAsia="zh-CN"/>
        </w:rPr>
        <w:t>b)</w:t>
      </w:r>
      <w:r>
        <w:rPr>
          <w:lang w:eastAsia="zh-CN"/>
        </w:rPr>
        <w:tab/>
      </w:r>
      <w:r>
        <w:rPr>
          <w:lang w:val="en-US" w:eastAsia="zh-CN"/>
        </w:rPr>
        <w:t>shall include a &lt;valid-timer&gt; element;</w:t>
      </w:r>
    </w:p>
    <w:p w14:paraId="58D4CAD4" w14:textId="77777777" w:rsidR="003B21C6" w:rsidRDefault="003B21C6" w:rsidP="003B21C6">
      <w:pPr>
        <w:pStyle w:val="B1"/>
      </w:pPr>
      <w:r>
        <w:rPr>
          <w:lang w:eastAsia="zh-CN"/>
        </w:rPr>
        <w:t>c)</w:t>
      </w:r>
      <w:r>
        <w:rPr>
          <w:lang w:eastAsia="zh-CN"/>
        </w:rPr>
        <w:tab/>
      </w:r>
      <w:r>
        <w:t>may include a &lt;pin-client-profile&gt; element;</w:t>
      </w:r>
    </w:p>
    <w:p w14:paraId="7675FE27" w14:textId="77777777" w:rsidR="003B21C6" w:rsidRDefault="003B21C6" w:rsidP="003B21C6">
      <w:pPr>
        <w:pStyle w:val="B1"/>
        <w:rPr>
          <w:rFonts w:cs="Arial"/>
        </w:rPr>
      </w:pPr>
      <w:r>
        <w:rPr>
          <w:lang w:eastAsia="zh-CN"/>
        </w:rPr>
        <w:t>d)</w:t>
      </w:r>
      <w:r>
        <w:rPr>
          <w:lang w:eastAsia="zh-CN"/>
        </w:rPr>
        <w:tab/>
        <w:t xml:space="preserve">may include a &lt;pegc-id&gt; </w:t>
      </w:r>
      <w:r>
        <w:t>element</w:t>
      </w:r>
      <w:r>
        <w:rPr>
          <w:rFonts w:cs="Arial"/>
        </w:rPr>
        <w:t>;</w:t>
      </w:r>
    </w:p>
    <w:p w14:paraId="27A427E3" w14:textId="77777777" w:rsidR="003B21C6" w:rsidRDefault="003B21C6" w:rsidP="003B21C6">
      <w:pPr>
        <w:pStyle w:val="B1"/>
        <w:rPr>
          <w:lang w:val="en-US" w:eastAsia="zh-CN"/>
        </w:rPr>
      </w:pPr>
      <w:r>
        <w:rPr>
          <w:lang w:eastAsia="zh-CN"/>
        </w:rPr>
        <w:t>e</w:t>
      </w:r>
      <w:r>
        <w:rPr>
          <w:lang w:val="en-US" w:eastAsia="zh-CN"/>
        </w:rPr>
        <w:t>)</w:t>
      </w:r>
      <w:r>
        <w:rPr>
          <w:lang w:val="en-US" w:eastAsia="zh-CN"/>
        </w:rPr>
        <w:tab/>
        <w:t>may include a &lt;</w:t>
      </w:r>
      <w:r>
        <w:rPr>
          <w:lang w:val="en-US"/>
        </w:rPr>
        <w:t>pegc-address</w:t>
      </w:r>
      <w:r>
        <w:rPr>
          <w:lang w:val="en-US" w:eastAsia="zh-CN"/>
        </w:rPr>
        <w:t>&gt;</w:t>
      </w:r>
      <w:r>
        <w:rPr>
          <w:lang w:val="en-US"/>
        </w:rPr>
        <w:t xml:space="preserve"> </w:t>
      </w:r>
      <w:r>
        <w:t>element</w:t>
      </w:r>
      <w:r>
        <w:rPr>
          <w:rFonts w:cs="Arial"/>
        </w:rPr>
        <w:t>; and</w:t>
      </w:r>
    </w:p>
    <w:p w14:paraId="5F9B03E8" w14:textId="77777777" w:rsidR="003B21C6" w:rsidRDefault="003B21C6" w:rsidP="003B21C6">
      <w:pPr>
        <w:pStyle w:val="B1"/>
        <w:rPr>
          <w:lang w:val="en-US" w:eastAsia="zh-CN"/>
        </w:rPr>
      </w:pPr>
      <w:r>
        <w:rPr>
          <w:lang w:val="en-US" w:eastAsia="zh-CN"/>
        </w:rPr>
        <w:t>f)</w:t>
      </w:r>
      <w:r>
        <w:rPr>
          <w:lang w:val="en-US" w:eastAsia="zh-CN"/>
        </w:rPr>
        <w:tab/>
        <w:t>may include a &lt;access-control-info&gt; element.</w:t>
      </w:r>
    </w:p>
    <w:p w14:paraId="58F1D051" w14:textId="77777777" w:rsidR="003B21C6" w:rsidRDefault="003B21C6" w:rsidP="003B21C6">
      <w:r>
        <w:t>The &lt;pin-management-pine-join-reject&gt;</w:t>
      </w:r>
      <w:r w:rsidRPr="006A48FC">
        <w:t xml:space="preserve"> </w:t>
      </w:r>
      <w:r>
        <w:t>element shall include a &lt;cause&gt; element.</w:t>
      </w:r>
    </w:p>
    <w:p w14:paraId="4FD1A8FD" w14:textId="77777777" w:rsidR="003B21C6" w:rsidRDefault="003B21C6" w:rsidP="003B21C6">
      <w:r>
        <w:t>The &lt;pin-management-pine-leave-request&gt;</w:t>
      </w:r>
      <w:r w:rsidRPr="00E05612">
        <w:t xml:space="preserve"> </w:t>
      </w:r>
      <w:r>
        <w:t>element:</w:t>
      </w:r>
    </w:p>
    <w:p w14:paraId="394CCB86" w14:textId="77777777" w:rsidR="003B21C6" w:rsidRDefault="003B21C6" w:rsidP="003B21C6">
      <w:pPr>
        <w:pStyle w:val="B1"/>
      </w:pPr>
      <w:r>
        <w:t>a)</w:t>
      </w:r>
      <w:r>
        <w:tab/>
        <w:t>shall include a &lt;pin</w:t>
      </w:r>
      <w:r>
        <w:rPr>
          <w:lang w:val="en-US"/>
        </w:rPr>
        <w:t>-id</w:t>
      </w:r>
      <w:r>
        <w:t>&gt; element;</w:t>
      </w:r>
    </w:p>
    <w:p w14:paraId="5228B6CF" w14:textId="77777777" w:rsidR="003B21C6" w:rsidRDefault="003B21C6" w:rsidP="003B21C6">
      <w:pPr>
        <w:pStyle w:val="B1"/>
      </w:pPr>
      <w:r>
        <w:t>b)</w:t>
      </w:r>
      <w:r>
        <w:tab/>
      </w:r>
      <w:r>
        <w:rPr>
          <w:lang w:eastAsia="zh-CN"/>
        </w:rPr>
        <w:t>shall include a &lt;s</w:t>
      </w:r>
      <w:r>
        <w:t>ecurity-credentials</w:t>
      </w:r>
      <w:r>
        <w:rPr>
          <w:lang w:eastAsia="zh-CN"/>
        </w:rPr>
        <w:t xml:space="preserve">&gt; </w:t>
      </w:r>
      <w:r>
        <w:t xml:space="preserve">element; </w:t>
      </w:r>
    </w:p>
    <w:p w14:paraId="7EFA08F3" w14:textId="77777777" w:rsidR="003B21C6" w:rsidRDefault="003B21C6" w:rsidP="003B21C6">
      <w:pPr>
        <w:pStyle w:val="B1"/>
        <w:rPr>
          <w:rFonts w:cs="Arial"/>
        </w:rPr>
      </w:pPr>
      <w:r>
        <w:t>c)</w:t>
      </w:r>
      <w:r>
        <w:tab/>
        <w:t>shall include a &lt;</w:t>
      </w:r>
      <w:r>
        <w:rPr>
          <w:lang w:val="en-US"/>
        </w:rPr>
        <w:t>ue-id</w:t>
      </w:r>
      <w:r>
        <w:t>&gt; element</w:t>
      </w:r>
      <w:r>
        <w:rPr>
          <w:rFonts w:cs="Arial"/>
        </w:rPr>
        <w:t>; and</w:t>
      </w:r>
    </w:p>
    <w:p w14:paraId="593645BE" w14:textId="77777777" w:rsidR="003B21C6" w:rsidRDefault="003B21C6" w:rsidP="003B21C6">
      <w:pPr>
        <w:pStyle w:val="B1"/>
      </w:pPr>
      <w:r>
        <w:rPr>
          <w:lang w:eastAsia="zh-CN"/>
        </w:rPr>
        <w:t>d)</w:t>
      </w:r>
      <w:r>
        <w:rPr>
          <w:lang w:eastAsia="zh-CN"/>
        </w:rPr>
        <w:tab/>
        <w:t xml:space="preserve">shall include a &lt;target-pemc-id&gt; </w:t>
      </w:r>
      <w:r>
        <w:t>element.</w:t>
      </w:r>
    </w:p>
    <w:p w14:paraId="121E606B" w14:textId="77777777" w:rsidR="003B21C6" w:rsidRDefault="003B21C6" w:rsidP="003B21C6">
      <w:r>
        <w:t>The &lt;pin-management-pine-leave-reject&gt;</w:t>
      </w:r>
      <w:r w:rsidRPr="00E05612">
        <w:t xml:space="preserve"> </w:t>
      </w:r>
      <w:r>
        <w:t>element shall include a &lt;cause&gt; element.</w:t>
      </w:r>
    </w:p>
    <w:p w14:paraId="3265ACE8" w14:textId="77777777" w:rsidR="003B21C6" w:rsidRDefault="003B21C6" w:rsidP="003B21C6">
      <w:pPr>
        <w:rPr>
          <w:lang w:eastAsia="zh-CN"/>
        </w:rPr>
      </w:pPr>
      <w:r>
        <w:t>The &lt;pin-profile-query-request&gt;</w:t>
      </w:r>
      <w:r w:rsidRPr="00B8122B">
        <w:t xml:space="preserve"> </w:t>
      </w:r>
      <w:r>
        <w:t>element:</w:t>
      </w:r>
    </w:p>
    <w:p w14:paraId="01A7176D" w14:textId="77777777" w:rsidR="003B21C6" w:rsidRDefault="003B21C6" w:rsidP="003B21C6">
      <w:pPr>
        <w:pStyle w:val="B1"/>
      </w:pPr>
      <w:r>
        <w:t>a)</w:t>
      </w:r>
      <w:r>
        <w:tab/>
      </w:r>
      <w:r>
        <w:rPr>
          <w:lang w:eastAsia="zh-CN"/>
        </w:rPr>
        <w:t xml:space="preserve">shall include a &lt;pin-id&gt; </w:t>
      </w:r>
      <w:r>
        <w:t>element;</w:t>
      </w:r>
    </w:p>
    <w:p w14:paraId="023A6D98" w14:textId="77777777" w:rsidR="003B21C6" w:rsidRDefault="003B21C6" w:rsidP="003B21C6">
      <w:pPr>
        <w:pStyle w:val="B1"/>
      </w:pPr>
      <w:r>
        <w:rPr>
          <w:lang w:eastAsia="zh-CN"/>
        </w:rPr>
        <w:t>b)</w:t>
      </w:r>
      <w:r>
        <w:rPr>
          <w:lang w:eastAsia="zh-CN"/>
        </w:rPr>
        <w:tab/>
        <w:t>shall include a &lt;s</w:t>
      </w:r>
      <w:r>
        <w:t>ecurity-credentials</w:t>
      </w:r>
      <w:r>
        <w:rPr>
          <w:lang w:eastAsia="zh-CN"/>
        </w:rPr>
        <w:t xml:space="preserve">&gt; </w:t>
      </w:r>
      <w:r>
        <w:t>element; and</w:t>
      </w:r>
    </w:p>
    <w:p w14:paraId="168B0E27" w14:textId="77777777" w:rsidR="003B21C6" w:rsidRDefault="003B21C6" w:rsidP="003B21C6">
      <w:pPr>
        <w:pStyle w:val="B1"/>
        <w:rPr>
          <w:lang w:eastAsia="zh-CN"/>
        </w:rPr>
      </w:pPr>
      <w:r>
        <w:rPr>
          <w:lang w:eastAsia="zh-CN"/>
        </w:rPr>
        <w:t>c)</w:t>
      </w:r>
      <w:r>
        <w:rPr>
          <w:lang w:eastAsia="zh-CN"/>
        </w:rPr>
        <w:tab/>
      </w:r>
      <w:r>
        <w:t>shall include a &lt;</w:t>
      </w:r>
      <w:r>
        <w:rPr>
          <w:lang w:val="en-US"/>
        </w:rPr>
        <w:t>ue-id</w:t>
      </w:r>
      <w:r>
        <w:t>&gt; element</w:t>
      </w:r>
      <w:r>
        <w:rPr>
          <w:rFonts w:cs="Arial"/>
        </w:rPr>
        <w:t>.</w:t>
      </w:r>
    </w:p>
    <w:p w14:paraId="6FAABA67" w14:textId="77777777" w:rsidR="003B21C6" w:rsidRPr="00800DAB" w:rsidRDefault="003B21C6" w:rsidP="003B21C6">
      <w:pPr>
        <w:rPr>
          <w:lang w:eastAsia="zh-CN"/>
        </w:rPr>
      </w:pPr>
      <w:r>
        <w:rPr>
          <w:lang w:eastAsia="zh-CN"/>
        </w:rPr>
        <w:lastRenderedPageBreak/>
        <w:t xml:space="preserve">The </w:t>
      </w:r>
      <w:r>
        <w:t>&lt;pin-profile-query-accept&gt; element shall include a &lt;pin-profile&gt; element.</w:t>
      </w:r>
    </w:p>
    <w:p w14:paraId="03BDF6DF" w14:textId="77777777" w:rsidR="003B21C6" w:rsidRDefault="003B21C6" w:rsidP="003B21C6">
      <w:r>
        <w:t>The &lt;pin-profile-query-reject&gt;</w:t>
      </w:r>
      <w:r w:rsidRPr="00E05612">
        <w:t xml:space="preserve"> </w:t>
      </w:r>
      <w:r>
        <w:t>element shall include a &lt;cause&gt; element.</w:t>
      </w:r>
    </w:p>
    <w:p w14:paraId="29B48508" w14:textId="77777777" w:rsidR="003B21C6" w:rsidRDefault="003B21C6" w:rsidP="003B21C6">
      <w:r>
        <w:rPr>
          <w:rFonts w:hint="eastAsia"/>
          <w:lang w:eastAsia="zh-CN"/>
        </w:rPr>
        <w:t>T</w:t>
      </w:r>
      <w:r>
        <w:rPr>
          <w:lang w:eastAsia="zh-CN"/>
        </w:rPr>
        <w:t xml:space="preserve">he </w:t>
      </w:r>
      <w:r>
        <w:t>&lt;pin-heartbeat&gt; element:</w:t>
      </w:r>
    </w:p>
    <w:p w14:paraId="0D604A58" w14:textId="77777777" w:rsidR="003B21C6" w:rsidRDefault="003B21C6" w:rsidP="003B21C6">
      <w:pPr>
        <w:pStyle w:val="B1"/>
      </w:pPr>
      <w:r>
        <w:t>a)</w:t>
      </w:r>
      <w:r>
        <w:tab/>
        <w:t>shall include a &lt;ue-id&gt; element; and</w:t>
      </w:r>
    </w:p>
    <w:p w14:paraId="4210BB8E" w14:textId="77777777" w:rsidR="003B21C6" w:rsidRDefault="003B21C6" w:rsidP="003B21C6">
      <w:pPr>
        <w:pStyle w:val="B1"/>
      </w:pPr>
      <w:r>
        <w:t>b)</w:t>
      </w:r>
      <w:r>
        <w:tab/>
        <w:t>shall include a &lt;pin-id&gt; element.</w:t>
      </w:r>
    </w:p>
    <w:p w14:paraId="16F80929" w14:textId="77777777" w:rsidR="003B21C6" w:rsidRDefault="003B21C6" w:rsidP="003B21C6">
      <w:r>
        <w:rPr>
          <w:rFonts w:hint="eastAsia"/>
          <w:lang w:eastAsia="zh-CN"/>
        </w:rPr>
        <w:t>T</w:t>
      </w:r>
      <w:r>
        <w:rPr>
          <w:lang w:eastAsia="zh-CN"/>
        </w:rPr>
        <w:t xml:space="preserve">he </w:t>
      </w:r>
      <w:r>
        <w:t>&lt;pin-</w:t>
      </w:r>
      <w:r>
        <w:rPr>
          <w:lang w:eastAsia="zh-CN"/>
        </w:rPr>
        <w:t>service</w:t>
      </w:r>
      <w:r>
        <w:t>-registration-request&gt;</w:t>
      </w:r>
      <w:r w:rsidRPr="00152C9E">
        <w:t xml:space="preserve"> </w:t>
      </w:r>
      <w:r>
        <w:t>element:</w:t>
      </w:r>
    </w:p>
    <w:p w14:paraId="448423D0" w14:textId="77777777" w:rsidR="003B21C6" w:rsidRDefault="003B21C6" w:rsidP="003B21C6">
      <w:pPr>
        <w:pStyle w:val="B1"/>
      </w:pPr>
      <w:r>
        <w:t>a)</w:t>
      </w:r>
      <w:r>
        <w:tab/>
        <w:t>shall include a &lt;pin-id&gt; element;</w:t>
      </w:r>
    </w:p>
    <w:p w14:paraId="1C5ECC10" w14:textId="77777777" w:rsidR="003B21C6" w:rsidRDefault="003B21C6" w:rsidP="003B21C6">
      <w:pPr>
        <w:pStyle w:val="B1"/>
      </w:pPr>
      <w:r>
        <w:t>b)</w:t>
      </w:r>
      <w:r>
        <w:tab/>
        <w:t xml:space="preserve">shall include a &lt;requesting-pine-id&gt; element; </w:t>
      </w:r>
      <w:r>
        <w:rPr>
          <w:lang w:eastAsia="zh-CN"/>
        </w:rPr>
        <w:t>and</w:t>
      </w:r>
    </w:p>
    <w:p w14:paraId="7BC7520F" w14:textId="77777777" w:rsidR="003B21C6" w:rsidRDefault="003B21C6" w:rsidP="003B21C6">
      <w:pPr>
        <w:pStyle w:val="B1"/>
      </w:pPr>
      <w:r>
        <w:t>c)</w:t>
      </w:r>
      <w:r>
        <w:tab/>
        <w:t>shall include a &lt;list-of-services&gt; element.</w:t>
      </w:r>
    </w:p>
    <w:p w14:paraId="28A3F7E5" w14:textId="77777777" w:rsidR="003B21C6" w:rsidRDefault="003B21C6" w:rsidP="003B21C6">
      <w:r>
        <w:rPr>
          <w:rFonts w:hint="eastAsia"/>
          <w:lang w:eastAsia="zh-CN"/>
        </w:rPr>
        <w:t>T</w:t>
      </w:r>
      <w:r>
        <w:rPr>
          <w:lang w:eastAsia="zh-CN"/>
        </w:rPr>
        <w:t xml:space="preserve">he </w:t>
      </w:r>
      <w:r>
        <w:t>&lt;pin-</w:t>
      </w:r>
      <w:r>
        <w:rPr>
          <w:lang w:eastAsia="zh-CN"/>
        </w:rPr>
        <w:t>service</w:t>
      </w:r>
      <w:r>
        <w:t>-registration-accept&gt; element:</w:t>
      </w:r>
    </w:p>
    <w:p w14:paraId="3569DC24" w14:textId="77777777" w:rsidR="003B21C6" w:rsidRDefault="003B21C6" w:rsidP="003B21C6">
      <w:pPr>
        <w:pStyle w:val="B1"/>
      </w:pPr>
      <w:r>
        <w:t>a)</w:t>
      </w:r>
      <w:r>
        <w:tab/>
        <w:t>shall include a &lt;pin-id&gt; element; and</w:t>
      </w:r>
    </w:p>
    <w:p w14:paraId="392F23A6" w14:textId="77777777" w:rsidR="003B21C6" w:rsidRPr="00C768DE" w:rsidRDefault="003B21C6" w:rsidP="003B21C6">
      <w:pPr>
        <w:pStyle w:val="B1"/>
      </w:pPr>
      <w:r>
        <w:rPr>
          <w:lang w:eastAsia="zh-CN"/>
        </w:rPr>
        <w:t>b)</w:t>
      </w:r>
      <w:r>
        <w:rPr>
          <w:lang w:eastAsia="zh-CN"/>
        </w:rPr>
        <w:tab/>
        <w:t>shall include a &lt;requesting-pine-id&gt; element.</w:t>
      </w:r>
    </w:p>
    <w:p w14:paraId="60777796" w14:textId="77777777" w:rsidR="003B21C6" w:rsidRDefault="003B21C6" w:rsidP="003B21C6">
      <w:r>
        <w:t>The &lt;pin-</w:t>
      </w:r>
      <w:r>
        <w:rPr>
          <w:lang w:eastAsia="zh-CN"/>
        </w:rPr>
        <w:t>service</w:t>
      </w:r>
      <w:r>
        <w:t>-registration-reject&gt; element:</w:t>
      </w:r>
    </w:p>
    <w:p w14:paraId="62339EFD" w14:textId="77777777" w:rsidR="003B21C6" w:rsidRDefault="003B21C6" w:rsidP="003B21C6">
      <w:pPr>
        <w:pStyle w:val="B1"/>
      </w:pPr>
      <w:r>
        <w:t>a)</w:t>
      </w:r>
      <w:r>
        <w:tab/>
        <w:t xml:space="preserve">shall include a &lt;pin-id&gt; element; </w:t>
      </w:r>
    </w:p>
    <w:p w14:paraId="71674685" w14:textId="77777777" w:rsidR="003B21C6" w:rsidRDefault="003B21C6" w:rsidP="003B21C6">
      <w:pPr>
        <w:pStyle w:val="B1"/>
        <w:rPr>
          <w:lang w:eastAsia="zh-CN"/>
        </w:rPr>
      </w:pPr>
      <w:r>
        <w:rPr>
          <w:lang w:eastAsia="zh-CN"/>
        </w:rPr>
        <w:t>b)</w:t>
      </w:r>
      <w:r>
        <w:rPr>
          <w:lang w:eastAsia="zh-CN"/>
        </w:rPr>
        <w:tab/>
        <w:t>shall include a &lt;requesting-pine-id&gt; element;</w:t>
      </w:r>
      <w:r w:rsidRPr="00651FA3">
        <w:t xml:space="preserve"> </w:t>
      </w:r>
      <w:r>
        <w:t>and</w:t>
      </w:r>
    </w:p>
    <w:p w14:paraId="22094AC3" w14:textId="77777777" w:rsidR="003B21C6" w:rsidRDefault="003B21C6" w:rsidP="003B21C6">
      <w:pPr>
        <w:pStyle w:val="B1"/>
      </w:pPr>
      <w:r>
        <w:t>c)</w:t>
      </w:r>
      <w:r>
        <w:tab/>
        <w:t>shall include a &lt;cause&gt; element.</w:t>
      </w:r>
    </w:p>
    <w:p w14:paraId="5985EAC9" w14:textId="77777777" w:rsidR="003B21C6" w:rsidRDefault="003B21C6" w:rsidP="003B21C6">
      <w:r>
        <w:rPr>
          <w:rFonts w:hint="eastAsia"/>
          <w:lang w:eastAsia="zh-CN"/>
        </w:rPr>
        <w:t>T</w:t>
      </w:r>
      <w:r>
        <w:rPr>
          <w:lang w:eastAsia="zh-CN"/>
        </w:rPr>
        <w:t xml:space="preserve">he </w:t>
      </w:r>
      <w:r>
        <w:t>&lt;pin-</w:t>
      </w:r>
      <w:r>
        <w:rPr>
          <w:lang w:eastAsia="zh-CN"/>
        </w:rPr>
        <w:t>service</w:t>
      </w:r>
      <w:r>
        <w:t>-deregistration-request&gt;</w:t>
      </w:r>
      <w:r w:rsidRPr="00B00F80">
        <w:t xml:space="preserve"> </w:t>
      </w:r>
      <w:r>
        <w:t>element:</w:t>
      </w:r>
    </w:p>
    <w:p w14:paraId="018D19F5" w14:textId="77777777" w:rsidR="003B21C6" w:rsidRDefault="003B21C6" w:rsidP="003B21C6">
      <w:pPr>
        <w:pStyle w:val="B1"/>
      </w:pPr>
      <w:r>
        <w:t>a)</w:t>
      </w:r>
      <w:r>
        <w:tab/>
        <w:t>shall include a &lt;pin-id&gt; element;</w:t>
      </w:r>
    </w:p>
    <w:p w14:paraId="1D2985ED" w14:textId="77777777" w:rsidR="003B21C6" w:rsidRDefault="003B21C6" w:rsidP="003B21C6">
      <w:pPr>
        <w:pStyle w:val="B1"/>
      </w:pPr>
      <w:r>
        <w:t>b)</w:t>
      </w:r>
      <w:r>
        <w:tab/>
        <w:t xml:space="preserve">shall include a &lt;requesting-pine-id&gt; element; </w:t>
      </w:r>
      <w:r>
        <w:rPr>
          <w:lang w:eastAsia="zh-CN"/>
        </w:rPr>
        <w:t>and</w:t>
      </w:r>
    </w:p>
    <w:p w14:paraId="5D03983C" w14:textId="77777777" w:rsidR="003B21C6" w:rsidRDefault="003B21C6" w:rsidP="003B21C6">
      <w:pPr>
        <w:pStyle w:val="B1"/>
      </w:pPr>
      <w:r>
        <w:t>c)</w:t>
      </w:r>
      <w:r>
        <w:tab/>
        <w:t>shall include a &lt;list-of-services&gt; element.</w:t>
      </w:r>
    </w:p>
    <w:p w14:paraId="6DF4118B" w14:textId="77777777" w:rsidR="003B21C6" w:rsidRDefault="003B21C6" w:rsidP="003B21C6">
      <w:r>
        <w:rPr>
          <w:rFonts w:hint="eastAsia"/>
          <w:lang w:eastAsia="zh-CN"/>
        </w:rPr>
        <w:t>T</w:t>
      </w:r>
      <w:r>
        <w:rPr>
          <w:lang w:eastAsia="zh-CN"/>
        </w:rPr>
        <w:t xml:space="preserve">he </w:t>
      </w:r>
      <w:r>
        <w:t>&lt;pin-</w:t>
      </w:r>
      <w:r>
        <w:rPr>
          <w:lang w:eastAsia="zh-CN"/>
        </w:rPr>
        <w:t>service</w:t>
      </w:r>
      <w:r>
        <w:t>-deregistration-accept&gt; element:</w:t>
      </w:r>
    </w:p>
    <w:p w14:paraId="4751FEA0" w14:textId="77777777" w:rsidR="003B21C6" w:rsidRDefault="003B21C6" w:rsidP="003B21C6">
      <w:pPr>
        <w:pStyle w:val="B1"/>
      </w:pPr>
      <w:r>
        <w:t>a)</w:t>
      </w:r>
      <w:r>
        <w:tab/>
        <w:t>shall include a &lt;pin-id&gt; element; and</w:t>
      </w:r>
    </w:p>
    <w:p w14:paraId="2FA22727" w14:textId="77777777" w:rsidR="003B21C6" w:rsidRPr="00C768DE" w:rsidRDefault="003B21C6" w:rsidP="003B21C6">
      <w:pPr>
        <w:pStyle w:val="B1"/>
      </w:pPr>
      <w:r>
        <w:rPr>
          <w:lang w:eastAsia="zh-CN"/>
        </w:rPr>
        <w:t>b)</w:t>
      </w:r>
      <w:r>
        <w:rPr>
          <w:lang w:eastAsia="zh-CN"/>
        </w:rPr>
        <w:tab/>
        <w:t>shall include a &lt;requesting-pine-id&gt; element.</w:t>
      </w:r>
    </w:p>
    <w:p w14:paraId="7AC4D3A3" w14:textId="77777777" w:rsidR="003B21C6" w:rsidRDefault="003B21C6" w:rsidP="003B21C6">
      <w:r>
        <w:t>The &lt;pin-</w:t>
      </w:r>
      <w:r>
        <w:rPr>
          <w:lang w:eastAsia="zh-CN"/>
        </w:rPr>
        <w:t>service</w:t>
      </w:r>
      <w:r>
        <w:t>-deregistration-reject&gt; element:</w:t>
      </w:r>
    </w:p>
    <w:p w14:paraId="6BF81790" w14:textId="77777777" w:rsidR="003B21C6" w:rsidRDefault="003B21C6" w:rsidP="003B21C6">
      <w:pPr>
        <w:pStyle w:val="B1"/>
      </w:pPr>
      <w:r>
        <w:t>a)</w:t>
      </w:r>
      <w:r>
        <w:tab/>
        <w:t xml:space="preserve">shall include a &lt;pin-id&gt; element; </w:t>
      </w:r>
    </w:p>
    <w:p w14:paraId="27ACD930" w14:textId="77777777" w:rsidR="003B21C6" w:rsidRDefault="003B21C6" w:rsidP="003B21C6">
      <w:pPr>
        <w:pStyle w:val="B1"/>
        <w:rPr>
          <w:lang w:eastAsia="zh-CN"/>
        </w:rPr>
      </w:pPr>
      <w:r>
        <w:rPr>
          <w:lang w:eastAsia="zh-CN"/>
        </w:rPr>
        <w:t>b)</w:t>
      </w:r>
      <w:r>
        <w:rPr>
          <w:lang w:eastAsia="zh-CN"/>
        </w:rPr>
        <w:tab/>
        <w:t>shall include a &lt;requesting-pine-id&gt; element;</w:t>
      </w:r>
      <w:r w:rsidRPr="00651FA3">
        <w:t xml:space="preserve"> </w:t>
      </w:r>
      <w:r>
        <w:t>and</w:t>
      </w:r>
    </w:p>
    <w:p w14:paraId="2D14D33E" w14:textId="77777777" w:rsidR="003B21C6" w:rsidRDefault="003B21C6" w:rsidP="003B21C6">
      <w:pPr>
        <w:pStyle w:val="B1"/>
      </w:pPr>
      <w:r>
        <w:t>c)</w:t>
      </w:r>
      <w:r>
        <w:tab/>
        <w:t>shall include a &lt;cause&gt; element.</w:t>
      </w:r>
    </w:p>
    <w:p w14:paraId="12F8ABF8" w14:textId="77777777" w:rsidR="003B21C6" w:rsidRDefault="003B21C6" w:rsidP="003B21C6">
      <w:r>
        <w:rPr>
          <w:rFonts w:hint="eastAsia"/>
          <w:lang w:eastAsia="zh-CN"/>
        </w:rPr>
        <w:t>T</w:t>
      </w:r>
      <w:r>
        <w:rPr>
          <w:lang w:eastAsia="zh-CN"/>
        </w:rPr>
        <w:t xml:space="preserve">he </w:t>
      </w:r>
      <w:r>
        <w:t>&lt;pin-connectivity-subscribe-request&gt; element:</w:t>
      </w:r>
    </w:p>
    <w:p w14:paraId="68EA16A4" w14:textId="77777777" w:rsidR="003B21C6" w:rsidRDefault="003B21C6" w:rsidP="003B21C6">
      <w:pPr>
        <w:pStyle w:val="B1"/>
      </w:pPr>
      <w:r>
        <w:t>a)</w:t>
      </w:r>
      <w:r>
        <w:tab/>
        <w:t>shall include a &lt;subscriber-identifier&gt; element;</w:t>
      </w:r>
    </w:p>
    <w:p w14:paraId="777391B4" w14:textId="77777777" w:rsidR="003B21C6" w:rsidRDefault="003B21C6" w:rsidP="003B21C6">
      <w:pPr>
        <w:pStyle w:val="B1"/>
      </w:pPr>
      <w:r>
        <w:t>b)</w:t>
      </w:r>
      <w:r>
        <w:tab/>
        <w:t>shall include a &lt;security-credentials&gt; element;</w:t>
      </w:r>
    </w:p>
    <w:p w14:paraId="27A99776" w14:textId="77777777" w:rsidR="003B21C6" w:rsidRDefault="003B21C6" w:rsidP="003B21C6">
      <w:pPr>
        <w:pStyle w:val="B1"/>
        <w:rPr>
          <w:lang w:eastAsia="zh-CN"/>
        </w:rPr>
      </w:pPr>
      <w:r>
        <w:rPr>
          <w:rFonts w:hint="eastAsia"/>
          <w:lang w:eastAsia="zh-CN"/>
        </w:rPr>
        <w:t>c</w:t>
      </w:r>
      <w:r>
        <w:rPr>
          <w:lang w:eastAsia="zh-CN"/>
        </w:rPr>
        <w:t>)</w:t>
      </w:r>
      <w:r>
        <w:rPr>
          <w:lang w:eastAsia="zh-CN"/>
        </w:rPr>
        <w:tab/>
        <w:t>shall include a &lt;s</w:t>
      </w:r>
      <w:r w:rsidRPr="00FE7CFB">
        <w:rPr>
          <w:lang w:eastAsia="zh-CN"/>
        </w:rPr>
        <w:t>ubscription</w:t>
      </w:r>
      <w:r>
        <w:rPr>
          <w:lang w:eastAsia="zh-CN"/>
        </w:rPr>
        <w:t>-id&gt;</w:t>
      </w:r>
      <w:r w:rsidRPr="00FE7CFB">
        <w:t xml:space="preserve"> </w:t>
      </w:r>
      <w:r>
        <w:t>element;</w:t>
      </w:r>
    </w:p>
    <w:p w14:paraId="30244117" w14:textId="77777777" w:rsidR="003B21C6" w:rsidRDefault="003B21C6" w:rsidP="003B21C6">
      <w:pPr>
        <w:pStyle w:val="B1"/>
      </w:pPr>
      <w:r>
        <w:rPr>
          <w:lang w:eastAsia="zh-CN"/>
        </w:rPr>
        <w:t>d)</w:t>
      </w:r>
      <w:r>
        <w:rPr>
          <w:lang w:eastAsia="zh-CN"/>
        </w:rPr>
        <w:tab/>
      </w:r>
      <w:r>
        <w:t>shall include a &lt;pin-id&gt; element;</w:t>
      </w:r>
    </w:p>
    <w:p w14:paraId="79E1E42C" w14:textId="77777777" w:rsidR="003B21C6" w:rsidRDefault="003B21C6" w:rsidP="003B21C6">
      <w:pPr>
        <w:pStyle w:val="B1"/>
      </w:pPr>
      <w:r>
        <w:t>e)</w:t>
      </w:r>
      <w:r>
        <w:tab/>
        <w:t>shall include a &lt;notification-target-address&gt; element; and</w:t>
      </w:r>
    </w:p>
    <w:p w14:paraId="69FB5D80" w14:textId="77777777" w:rsidR="003B21C6" w:rsidRDefault="003B21C6" w:rsidP="003B21C6">
      <w:pPr>
        <w:pStyle w:val="B1"/>
      </w:pPr>
      <w:r>
        <w:t>f)</w:t>
      </w:r>
      <w:r>
        <w:tab/>
        <w:t>may include a &lt;proposed-expiration-time&gt; element.</w:t>
      </w:r>
    </w:p>
    <w:p w14:paraId="6B3ED888" w14:textId="77777777" w:rsidR="003B21C6" w:rsidRDefault="003B21C6" w:rsidP="003B21C6">
      <w:r>
        <w:rPr>
          <w:lang w:eastAsia="zh-CN"/>
        </w:rPr>
        <w:t xml:space="preserve">The </w:t>
      </w:r>
      <w:r>
        <w:t>&lt;pin-connectivity-subscribe-accept&gt;</w:t>
      </w:r>
      <w:r w:rsidRPr="001A476D">
        <w:t xml:space="preserve"> </w:t>
      </w:r>
      <w:r>
        <w:t>element:</w:t>
      </w:r>
    </w:p>
    <w:p w14:paraId="6505BBDC" w14:textId="77777777" w:rsidR="003B21C6" w:rsidRDefault="003B21C6" w:rsidP="003B21C6">
      <w:pPr>
        <w:pStyle w:val="B1"/>
      </w:pPr>
      <w:r>
        <w:lastRenderedPageBreak/>
        <w:t>a)</w:t>
      </w:r>
      <w:r>
        <w:tab/>
        <w:t>shall include a &lt;subscription-id&gt; element</w:t>
      </w:r>
      <w:r>
        <w:rPr>
          <w:lang w:eastAsia="ko-KR"/>
        </w:rPr>
        <w:t>; and</w:t>
      </w:r>
    </w:p>
    <w:p w14:paraId="2804DAD6" w14:textId="77777777" w:rsidR="003B21C6" w:rsidRDefault="003B21C6" w:rsidP="003B21C6">
      <w:pPr>
        <w:pStyle w:val="B1"/>
      </w:pPr>
      <w:r>
        <w:t>b)</w:t>
      </w:r>
      <w:r>
        <w:tab/>
        <w:t>may include a &lt;expiration-time&gt; element.</w:t>
      </w:r>
    </w:p>
    <w:p w14:paraId="5D4C1D81" w14:textId="77777777" w:rsidR="003B21C6" w:rsidRDefault="003B21C6" w:rsidP="003B21C6">
      <w:r>
        <w:t>The &lt;pin-connectivity-subscribe-reject&gt;</w:t>
      </w:r>
      <w:r w:rsidRPr="001A476D">
        <w:t xml:space="preserve"> </w:t>
      </w:r>
      <w:r>
        <w:t>element shall include a &lt;cause&gt; element.</w:t>
      </w:r>
    </w:p>
    <w:p w14:paraId="4C14CEEE" w14:textId="77777777" w:rsidR="003B21C6" w:rsidRDefault="003B21C6" w:rsidP="003B21C6">
      <w:r>
        <w:rPr>
          <w:rFonts w:hint="eastAsia"/>
          <w:lang w:eastAsia="zh-CN"/>
        </w:rPr>
        <w:t>T</w:t>
      </w:r>
      <w:r>
        <w:rPr>
          <w:lang w:eastAsia="zh-CN"/>
        </w:rPr>
        <w:t xml:space="preserve">he </w:t>
      </w:r>
      <w:r>
        <w:t>&lt;pin-connectivity-notify&gt; element:</w:t>
      </w:r>
    </w:p>
    <w:p w14:paraId="55535DF8" w14:textId="77777777" w:rsidR="003B21C6" w:rsidRDefault="003B21C6" w:rsidP="003B21C6">
      <w:pPr>
        <w:pStyle w:val="B1"/>
      </w:pPr>
      <w:r>
        <w:t>a)</w:t>
      </w:r>
      <w:r>
        <w:tab/>
        <w:t>shall include a &lt;pegc-identifier&gt; element;</w:t>
      </w:r>
    </w:p>
    <w:p w14:paraId="7A48E74E" w14:textId="77777777" w:rsidR="003B21C6" w:rsidRDefault="003B21C6" w:rsidP="003B21C6">
      <w:pPr>
        <w:pStyle w:val="B1"/>
      </w:pPr>
      <w:r>
        <w:rPr>
          <w:lang w:eastAsia="zh-CN"/>
        </w:rPr>
        <w:t>b)</w:t>
      </w:r>
      <w:r>
        <w:rPr>
          <w:lang w:eastAsia="zh-CN"/>
        </w:rPr>
        <w:tab/>
      </w:r>
      <w:r>
        <w:t>shall include a &lt;pin-id&gt; element;</w:t>
      </w:r>
    </w:p>
    <w:p w14:paraId="59DE90F9" w14:textId="77777777" w:rsidR="003B21C6" w:rsidRDefault="003B21C6" w:rsidP="003B21C6">
      <w:pPr>
        <w:pStyle w:val="B1"/>
      </w:pPr>
      <w:r>
        <w:t>c)</w:t>
      </w:r>
      <w:r>
        <w:tab/>
        <w:t>shall include a &lt;pin-client-identifier&gt; element; and</w:t>
      </w:r>
    </w:p>
    <w:p w14:paraId="4A6C8130" w14:textId="77777777" w:rsidR="003B21C6" w:rsidRDefault="003B21C6" w:rsidP="003B21C6">
      <w:pPr>
        <w:pStyle w:val="B1"/>
      </w:pPr>
      <w:r>
        <w:t>d)</w:t>
      </w:r>
      <w:r>
        <w:tab/>
        <w:t>shall include a &lt;event-type&gt; element.</w:t>
      </w:r>
    </w:p>
    <w:p w14:paraId="3FA4FB62" w14:textId="77777777" w:rsidR="003B21C6" w:rsidRDefault="003B21C6" w:rsidP="003B21C6">
      <w:r>
        <w:t>The &lt;pin-connectivity-notify-reject&gt;</w:t>
      </w:r>
      <w:r w:rsidRPr="0012201E">
        <w:t xml:space="preserve"> </w:t>
      </w:r>
      <w:r>
        <w:t>element shall include a &lt;cause&gt; element.</w:t>
      </w:r>
    </w:p>
    <w:p w14:paraId="374CBC7D" w14:textId="77777777" w:rsidR="003B21C6" w:rsidRDefault="003B21C6" w:rsidP="003B21C6">
      <w:r>
        <w:rPr>
          <w:rFonts w:hint="eastAsia"/>
          <w:lang w:eastAsia="zh-CN"/>
        </w:rPr>
        <w:t>T</w:t>
      </w:r>
      <w:r>
        <w:rPr>
          <w:lang w:eastAsia="zh-CN"/>
        </w:rPr>
        <w:t xml:space="preserve">he </w:t>
      </w:r>
      <w:r>
        <w:t>&lt;pin-connectivity-update-request&gt; element:</w:t>
      </w:r>
    </w:p>
    <w:p w14:paraId="15E7D1BE" w14:textId="77777777" w:rsidR="003B21C6" w:rsidRDefault="003B21C6" w:rsidP="003B21C6">
      <w:pPr>
        <w:pStyle w:val="B1"/>
      </w:pPr>
      <w:r>
        <w:t>a)</w:t>
      </w:r>
      <w:r>
        <w:tab/>
        <w:t>shall include a &lt;subscription-id&gt; element;</w:t>
      </w:r>
    </w:p>
    <w:p w14:paraId="796620B0" w14:textId="77777777" w:rsidR="003B21C6" w:rsidRDefault="003B21C6" w:rsidP="003B21C6">
      <w:pPr>
        <w:pStyle w:val="B1"/>
      </w:pPr>
      <w:r>
        <w:t>b)</w:t>
      </w:r>
      <w:r>
        <w:tab/>
        <w:t>shall include a &lt;security-credentials&gt; element;</w:t>
      </w:r>
    </w:p>
    <w:p w14:paraId="5E0108C1" w14:textId="77777777" w:rsidR="003B21C6" w:rsidRDefault="003B21C6" w:rsidP="003B21C6">
      <w:pPr>
        <w:pStyle w:val="B1"/>
      </w:pPr>
      <w:r>
        <w:t>d)</w:t>
      </w:r>
      <w:r>
        <w:tab/>
        <w:t>may include a &lt;notification-target-address&gt; element; and</w:t>
      </w:r>
    </w:p>
    <w:p w14:paraId="68B9C806" w14:textId="77777777" w:rsidR="003B21C6" w:rsidRDefault="003B21C6" w:rsidP="003B21C6">
      <w:pPr>
        <w:pStyle w:val="B1"/>
      </w:pPr>
      <w:r>
        <w:t>e)</w:t>
      </w:r>
      <w:r>
        <w:tab/>
        <w:t>may include a &lt;proposed-expiration-time&gt; element.</w:t>
      </w:r>
    </w:p>
    <w:p w14:paraId="3A3B8E4F" w14:textId="77777777" w:rsidR="003B21C6" w:rsidRPr="00F6779E" w:rsidRDefault="003B21C6" w:rsidP="003B21C6">
      <w:pPr>
        <w:rPr>
          <w:lang w:eastAsia="zh-CN"/>
        </w:rPr>
      </w:pPr>
      <w:r>
        <w:t>The &lt;pin-connectivity-update-accept&gt;</w:t>
      </w:r>
      <w:r w:rsidRPr="00F6779E">
        <w:t xml:space="preserve"> </w:t>
      </w:r>
      <w:r>
        <w:t>element shall include a &lt;expiration-time&gt; element.</w:t>
      </w:r>
    </w:p>
    <w:p w14:paraId="19CF3768" w14:textId="77777777" w:rsidR="003B21C6" w:rsidRDefault="003B21C6" w:rsidP="003B21C6">
      <w:r>
        <w:t>The &lt;pin-connectivity-update-reject&gt;</w:t>
      </w:r>
      <w:r w:rsidRPr="001A476D">
        <w:t xml:space="preserve"> </w:t>
      </w:r>
      <w:r>
        <w:t>element shall include a &lt;cause&gt; element.</w:t>
      </w:r>
    </w:p>
    <w:p w14:paraId="3D8D47EE" w14:textId="77777777" w:rsidR="003B21C6" w:rsidRDefault="003B21C6" w:rsidP="003B21C6">
      <w:r>
        <w:rPr>
          <w:rFonts w:hint="eastAsia"/>
          <w:lang w:eastAsia="zh-CN"/>
        </w:rPr>
        <w:t>T</w:t>
      </w:r>
      <w:r>
        <w:rPr>
          <w:lang w:eastAsia="zh-CN"/>
        </w:rPr>
        <w:t xml:space="preserve">he </w:t>
      </w:r>
      <w:r>
        <w:t>&lt;pin-connectivity-unsubscribe-request&gt; element:</w:t>
      </w:r>
    </w:p>
    <w:p w14:paraId="700D434F" w14:textId="77777777" w:rsidR="003B21C6" w:rsidRDefault="003B21C6" w:rsidP="003B21C6">
      <w:pPr>
        <w:pStyle w:val="B1"/>
      </w:pPr>
      <w:r>
        <w:t>a)</w:t>
      </w:r>
      <w:r>
        <w:tab/>
        <w:t>shall include a &lt;subscription-id&gt; element; and</w:t>
      </w:r>
    </w:p>
    <w:p w14:paraId="47DC2356" w14:textId="77777777" w:rsidR="003B21C6" w:rsidRDefault="003B21C6" w:rsidP="003B21C6">
      <w:pPr>
        <w:pStyle w:val="B1"/>
      </w:pPr>
      <w:r>
        <w:t>b)</w:t>
      </w:r>
      <w:r>
        <w:tab/>
        <w:t>shall include a &lt;security-credentials&gt; element.</w:t>
      </w:r>
    </w:p>
    <w:p w14:paraId="63447AF9" w14:textId="77777777" w:rsidR="003B21C6" w:rsidRDefault="003B21C6" w:rsidP="003B21C6">
      <w:r>
        <w:t>The &lt;pin-connectivity-unsubscribe-reject&gt;</w:t>
      </w:r>
      <w:r w:rsidRPr="001A476D">
        <w:t xml:space="preserve"> </w:t>
      </w:r>
      <w:r>
        <w:t>element shall include a &lt;cause&gt; element.</w:t>
      </w:r>
    </w:p>
    <w:p w14:paraId="552E8F67" w14:textId="77777777" w:rsidR="003B21C6" w:rsidRDefault="003B21C6" w:rsidP="003B21C6">
      <w:r>
        <w:rPr>
          <w:rFonts w:hint="eastAsia"/>
          <w:lang w:eastAsia="zh-CN"/>
        </w:rPr>
        <w:t>T</w:t>
      </w:r>
      <w:r>
        <w:rPr>
          <w:lang w:eastAsia="zh-CN"/>
        </w:rPr>
        <w:t xml:space="preserve">he </w:t>
      </w:r>
      <w:r>
        <w:t>&lt;pin-communication-create-request&gt; element:</w:t>
      </w:r>
    </w:p>
    <w:p w14:paraId="7640404D" w14:textId="77777777" w:rsidR="003B21C6" w:rsidRDefault="003B21C6" w:rsidP="003B21C6">
      <w:pPr>
        <w:pStyle w:val="B1"/>
        <w:rPr>
          <w:lang w:eastAsia="zh-CN"/>
        </w:rPr>
      </w:pPr>
      <w:r>
        <w:rPr>
          <w:lang w:eastAsia="zh-CN"/>
        </w:rPr>
        <w:t>a)</w:t>
      </w:r>
      <w:r>
        <w:rPr>
          <w:lang w:eastAsia="zh-CN"/>
        </w:rPr>
        <w:tab/>
        <w:t xml:space="preserve">shall include a &lt;pin-id&gt; </w:t>
      </w:r>
      <w:r>
        <w:t>element;</w:t>
      </w:r>
    </w:p>
    <w:p w14:paraId="19EFBAAB" w14:textId="77777777" w:rsidR="003B21C6" w:rsidRDefault="003B21C6" w:rsidP="003B21C6">
      <w:pPr>
        <w:pStyle w:val="B1"/>
      </w:pPr>
      <w:r>
        <w:t>b)</w:t>
      </w:r>
      <w:r>
        <w:tab/>
        <w:t>shall include a &lt;ue-id&gt; element;</w:t>
      </w:r>
    </w:p>
    <w:p w14:paraId="1CD8ECCB" w14:textId="77777777" w:rsidR="003B21C6" w:rsidRDefault="003B21C6" w:rsidP="003B21C6">
      <w:pPr>
        <w:pStyle w:val="B1"/>
      </w:pPr>
      <w:r>
        <w:t>c)</w:t>
      </w:r>
      <w:r>
        <w:tab/>
        <w:t>shall include a &lt;security-credentials&gt; element;</w:t>
      </w:r>
    </w:p>
    <w:p w14:paraId="4900E3D7" w14:textId="77777777" w:rsidR="003B21C6" w:rsidRDefault="003B21C6" w:rsidP="003B21C6">
      <w:pPr>
        <w:pStyle w:val="B1"/>
      </w:pPr>
      <w:r>
        <w:rPr>
          <w:lang w:eastAsia="zh-CN"/>
        </w:rPr>
        <w:t>d)</w:t>
      </w:r>
      <w:r>
        <w:rPr>
          <w:lang w:eastAsia="zh-CN"/>
        </w:rPr>
        <w:tab/>
        <w:t>shall include a &lt;pin-</w:t>
      </w:r>
      <w:r>
        <w:t>traffic-descriptor</w:t>
      </w:r>
      <w:r>
        <w:rPr>
          <w:lang w:eastAsia="zh-CN"/>
        </w:rPr>
        <w:t xml:space="preserve">&gt; </w:t>
      </w:r>
      <w:r>
        <w:t>element;</w:t>
      </w:r>
    </w:p>
    <w:p w14:paraId="42317C82" w14:textId="77777777" w:rsidR="003B21C6" w:rsidRDefault="003B21C6" w:rsidP="003B21C6">
      <w:pPr>
        <w:pStyle w:val="B1"/>
        <w:rPr>
          <w:rFonts w:cs="Arial"/>
        </w:rPr>
      </w:pPr>
      <w:r>
        <w:rPr>
          <w:lang w:eastAsia="zh-CN"/>
        </w:rPr>
        <w:t>e)</w:t>
      </w:r>
      <w:r>
        <w:rPr>
          <w:lang w:eastAsia="zh-CN"/>
        </w:rPr>
        <w:tab/>
        <w:t>shall include a &lt;</w:t>
      </w:r>
      <w:r>
        <w:t>pin-packet-filter</w:t>
      </w:r>
      <w:r>
        <w:rPr>
          <w:lang w:eastAsia="zh-CN"/>
        </w:rPr>
        <w:t>&gt;</w:t>
      </w:r>
      <w:r>
        <w:t xml:space="preserve"> element</w:t>
      </w:r>
      <w:r>
        <w:rPr>
          <w:rFonts w:cs="Arial"/>
        </w:rPr>
        <w:t>;</w:t>
      </w:r>
    </w:p>
    <w:p w14:paraId="7F82530D" w14:textId="77777777" w:rsidR="003B21C6" w:rsidRDefault="003B21C6" w:rsidP="003B21C6">
      <w:pPr>
        <w:pStyle w:val="B1"/>
        <w:rPr>
          <w:lang w:eastAsia="zh-CN"/>
        </w:rPr>
      </w:pPr>
      <w:r>
        <w:rPr>
          <w:lang w:eastAsia="zh-CN"/>
        </w:rPr>
        <w:t>f)</w:t>
      </w:r>
      <w:r>
        <w:rPr>
          <w:lang w:eastAsia="zh-CN"/>
        </w:rPr>
        <w:tab/>
        <w:t>may include a &lt;pin-requested-qos&gt; element; and</w:t>
      </w:r>
    </w:p>
    <w:p w14:paraId="45B91308" w14:textId="77777777" w:rsidR="003B21C6" w:rsidRDefault="003B21C6" w:rsidP="003B21C6">
      <w:pPr>
        <w:pStyle w:val="B1"/>
        <w:rPr>
          <w:lang w:eastAsia="zh-CN"/>
        </w:rPr>
      </w:pPr>
      <w:r>
        <w:rPr>
          <w:lang w:eastAsia="zh-CN"/>
        </w:rPr>
        <w:t>g)</w:t>
      </w:r>
      <w:r>
        <w:rPr>
          <w:lang w:eastAsia="zh-CN"/>
        </w:rPr>
        <w:tab/>
        <w:t>may include a &lt;ue-address&gt; element.</w:t>
      </w:r>
    </w:p>
    <w:p w14:paraId="681BF6BE" w14:textId="77777777" w:rsidR="003B21C6" w:rsidRDefault="003B21C6" w:rsidP="003B21C6">
      <w:pPr>
        <w:rPr>
          <w:lang w:eastAsia="zh-CN"/>
        </w:rPr>
      </w:pPr>
      <w:r>
        <w:t>The &lt;pin-communication-create-accept&gt;</w:t>
      </w:r>
      <w:r w:rsidRPr="008419FE">
        <w:rPr>
          <w:lang w:eastAsia="zh-CN"/>
        </w:rPr>
        <w:t xml:space="preserve"> </w:t>
      </w:r>
      <w:r>
        <w:rPr>
          <w:lang w:eastAsia="zh-CN"/>
        </w:rPr>
        <w:t>element:</w:t>
      </w:r>
    </w:p>
    <w:p w14:paraId="13D5B2E3" w14:textId="77777777" w:rsidR="003B21C6" w:rsidRDefault="003B21C6" w:rsidP="003B21C6">
      <w:pPr>
        <w:pStyle w:val="B1"/>
      </w:pPr>
      <w:r>
        <w:t>a)</w:t>
      </w:r>
      <w:r>
        <w:tab/>
        <w:t>shall include a &lt;pin-accepted-qos&gt; element; and</w:t>
      </w:r>
    </w:p>
    <w:p w14:paraId="083C7C78" w14:textId="77777777" w:rsidR="003B21C6" w:rsidRDefault="003B21C6" w:rsidP="003B21C6">
      <w:pPr>
        <w:pStyle w:val="B1"/>
        <w:rPr>
          <w:lang w:eastAsia="zh-CN"/>
        </w:rPr>
      </w:pPr>
      <w:r>
        <w:rPr>
          <w:lang w:eastAsia="zh-CN"/>
        </w:rPr>
        <w:t>b)</w:t>
      </w:r>
      <w:r>
        <w:rPr>
          <w:lang w:eastAsia="zh-CN"/>
        </w:rPr>
        <w:tab/>
        <w:t>shall include a &lt;pin-communication-flow-id&gt; element.</w:t>
      </w:r>
    </w:p>
    <w:p w14:paraId="137FBE72" w14:textId="77777777" w:rsidR="003B21C6" w:rsidRPr="009E4997" w:rsidRDefault="003B21C6" w:rsidP="003B21C6">
      <w:r>
        <w:t xml:space="preserve">The </w:t>
      </w:r>
      <w:r w:rsidRPr="004959FF">
        <w:t>&lt;pin-communication-create-reject&gt;</w:t>
      </w:r>
      <w:r w:rsidRPr="001A476D">
        <w:t xml:space="preserve"> </w:t>
      </w:r>
      <w:r>
        <w:t>element shall include a &lt;cause&gt; element.</w:t>
      </w:r>
    </w:p>
    <w:p w14:paraId="26B9CD65" w14:textId="77777777" w:rsidR="003B21C6" w:rsidRDefault="003B21C6" w:rsidP="003B21C6">
      <w:r>
        <w:rPr>
          <w:rFonts w:hint="eastAsia"/>
          <w:lang w:eastAsia="zh-CN"/>
        </w:rPr>
        <w:t>T</w:t>
      </w:r>
      <w:r>
        <w:rPr>
          <w:lang w:eastAsia="zh-CN"/>
        </w:rPr>
        <w:t xml:space="preserve">he </w:t>
      </w:r>
      <w:r>
        <w:t>&lt;pin-communication-update-request&gt; element:</w:t>
      </w:r>
    </w:p>
    <w:p w14:paraId="41095516" w14:textId="77777777" w:rsidR="003B21C6" w:rsidRDefault="003B21C6" w:rsidP="003B21C6">
      <w:pPr>
        <w:pStyle w:val="B1"/>
        <w:rPr>
          <w:lang w:eastAsia="zh-CN"/>
        </w:rPr>
      </w:pPr>
      <w:r>
        <w:rPr>
          <w:lang w:eastAsia="zh-CN"/>
        </w:rPr>
        <w:t>a)</w:t>
      </w:r>
      <w:r>
        <w:rPr>
          <w:lang w:eastAsia="zh-CN"/>
        </w:rPr>
        <w:tab/>
        <w:t xml:space="preserve">shall include a &lt;pin-id&gt; </w:t>
      </w:r>
      <w:r>
        <w:t>element;</w:t>
      </w:r>
    </w:p>
    <w:p w14:paraId="1E120C14" w14:textId="77777777" w:rsidR="003B21C6" w:rsidRDefault="003B21C6" w:rsidP="003B21C6">
      <w:pPr>
        <w:pStyle w:val="B1"/>
      </w:pPr>
      <w:r>
        <w:t>b)</w:t>
      </w:r>
      <w:r>
        <w:tab/>
        <w:t>shall include a &lt;ue-id&gt; element;</w:t>
      </w:r>
    </w:p>
    <w:p w14:paraId="35662200" w14:textId="77777777" w:rsidR="003B21C6" w:rsidRDefault="003B21C6" w:rsidP="003B21C6">
      <w:pPr>
        <w:pStyle w:val="B1"/>
      </w:pPr>
      <w:r>
        <w:lastRenderedPageBreak/>
        <w:t>c)</w:t>
      </w:r>
      <w:r>
        <w:tab/>
        <w:t>shall include a &lt;security-credentials&gt; element;</w:t>
      </w:r>
    </w:p>
    <w:p w14:paraId="2A331F76" w14:textId="77777777" w:rsidR="003B21C6" w:rsidRDefault="003B21C6" w:rsidP="003B21C6">
      <w:pPr>
        <w:pStyle w:val="B1"/>
      </w:pPr>
      <w:r>
        <w:rPr>
          <w:lang w:eastAsia="zh-CN"/>
        </w:rPr>
        <w:t>d)</w:t>
      </w:r>
      <w:r>
        <w:rPr>
          <w:lang w:eastAsia="zh-CN"/>
        </w:rPr>
        <w:tab/>
        <w:t>shall include a &lt;pin-</w:t>
      </w:r>
      <w:r>
        <w:t>traffic-descriptor</w:t>
      </w:r>
      <w:r>
        <w:rPr>
          <w:lang w:eastAsia="zh-CN"/>
        </w:rPr>
        <w:t xml:space="preserve">&gt; </w:t>
      </w:r>
      <w:r>
        <w:t>element;</w:t>
      </w:r>
    </w:p>
    <w:p w14:paraId="064AB3F5" w14:textId="77777777" w:rsidR="003B21C6" w:rsidRDefault="003B21C6" w:rsidP="003B21C6">
      <w:pPr>
        <w:pStyle w:val="B1"/>
        <w:rPr>
          <w:rFonts w:cs="Arial"/>
        </w:rPr>
      </w:pPr>
      <w:r>
        <w:rPr>
          <w:lang w:eastAsia="zh-CN"/>
        </w:rPr>
        <w:t>e)</w:t>
      </w:r>
      <w:r>
        <w:rPr>
          <w:lang w:eastAsia="zh-CN"/>
        </w:rPr>
        <w:tab/>
        <w:t>shall include a &lt;</w:t>
      </w:r>
      <w:r>
        <w:t>pin-packet-filter</w:t>
      </w:r>
      <w:r>
        <w:rPr>
          <w:lang w:eastAsia="zh-CN"/>
        </w:rPr>
        <w:t>&gt;</w:t>
      </w:r>
      <w:r>
        <w:t xml:space="preserve"> element</w:t>
      </w:r>
      <w:r>
        <w:rPr>
          <w:rFonts w:cs="Arial"/>
        </w:rPr>
        <w:t>;</w:t>
      </w:r>
    </w:p>
    <w:p w14:paraId="7AE6796B" w14:textId="77777777" w:rsidR="003B21C6" w:rsidRDefault="003B21C6" w:rsidP="003B21C6">
      <w:pPr>
        <w:pStyle w:val="B1"/>
        <w:rPr>
          <w:lang w:eastAsia="zh-CN"/>
        </w:rPr>
      </w:pPr>
      <w:r>
        <w:rPr>
          <w:lang w:eastAsia="zh-CN"/>
        </w:rPr>
        <w:t>f)</w:t>
      </w:r>
      <w:r>
        <w:rPr>
          <w:lang w:eastAsia="zh-CN"/>
        </w:rPr>
        <w:tab/>
        <w:t>may include a &lt;pin-requested-qos&gt; element; and</w:t>
      </w:r>
    </w:p>
    <w:p w14:paraId="76CCFFA5" w14:textId="77777777" w:rsidR="003B21C6" w:rsidRDefault="003B21C6" w:rsidP="003B21C6">
      <w:pPr>
        <w:pStyle w:val="B1"/>
        <w:rPr>
          <w:lang w:eastAsia="zh-CN"/>
        </w:rPr>
      </w:pPr>
      <w:r>
        <w:rPr>
          <w:lang w:eastAsia="zh-CN"/>
        </w:rPr>
        <w:t>g)</w:t>
      </w:r>
      <w:r>
        <w:rPr>
          <w:lang w:eastAsia="zh-CN"/>
        </w:rPr>
        <w:tab/>
        <w:t>may include a &lt;ue-address&gt; element.</w:t>
      </w:r>
    </w:p>
    <w:p w14:paraId="31784DDC" w14:textId="77777777" w:rsidR="003B21C6" w:rsidRDefault="003B21C6" w:rsidP="003B21C6">
      <w:pPr>
        <w:rPr>
          <w:lang w:eastAsia="zh-CN"/>
        </w:rPr>
      </w:pPr>
      <w:r>
        <w:t>The &lt;pin-communication-update-accept&gt;</w:t>
      </w:r>
      <w:r w:rsidRPr="008419FE">
        <w:rPr>
          <w:lang w:eastAsia="zh-CN"/>
        </w:rPr>
        <w:t xml:space="preserve"> </w:t>
      </w:r>
      <w:r>
        <w:rPr>
          <w:lang w:eastAsia="zh-CN"/>
        </w:rPr>
        <w:t>element:</w:t>
      </w:r>
    </w:p>
    <w:p w14:paraId="6F4FC091" w14:textId="77777777" w:rsidR="003B21C6" w:rsidRDefault="003B21C6" w:rsidP="003B21C6">
      <w:pPr>
        <w:pStyle w:val="B1"/>
      </w:pPr>
      <w:r>
        <w:t>a)</w:t>
      </w:r>
      <w:r>
        <w:tab/>
        <w:t>shall include a &lt;pin-accepted-qos&gt; element; and</w:t>
      </w:r>
    </w:p>
    <w:p w14:paraId="619B7E19" w14:textId="77777777" w:rsidR="003B21C6" w:rsidRDefault="003B21C6" w:rsidP="003B21C6">
      <w:pPr>
        <w:pStyle w:val="B1"/>
        <w:rPr>
          <w:lang w:eastAsia="zh-CN"/>
        </w:rPr>
      </w:pPr>
      <w:r>
        <w:rPr>
          <w:lang w:eastAsia="zh-CN"/>
        </w:rPr>
        <w:t>b)</w:t>
      </w:r>
      <w:r>
        <w:rPr>
          <w:lang w:eastAsia="zh-CN"/>
        </w:rPr>
        <w:tab/>
        <w:t>shall include a &lt;pin-communication-flow-id&gt; element.</w:t>
      </w:r>
    </w:p>
    <w:p w14:paraId="25417600" w14:textId="77777777" w:rsidR="003B21C6" w:rsidRPr="009E4997" w:rsidRDefault="003B21C6" w:rsidP="003B21C6">
      <w:r>
        <w:t xml:space="preserve">The </w:t>
      </w:r>
      <w:r w:rsidRPr="004959FF">
        <w:t>&lt;pin-communication-</w:t>
      </w:r>
      <w:r>
        <w:t>update</w:t>
      </w:r>
      <w:r w:rsidRPr="004959FF">
        <w:t>-reject&gt;</w:t>
      </w:r>
      <w:r w:rsidRPr="001A476D">
        <w:t xml:space="preserve"> </w:t>
      </w:r>
      <w:r>
        <w:t>element shall include a &lt;cause&gt; element.</w:t>
      </w:r>
    </w:p>
    <w:p w14:paraId="5B58AD93" w14:textId="77777777" w:rsidR="003B21C6" w:rsidRDefault="003B21C6" w:rsidP="003B21C6">
      <w:r>
        <w:t>The &lt;pin-communication-delete-request&gt; element:</w:t>
      </w:r>
    </w:p>
    <w:p w14:paraId="7407B67E" w14:textId="77777777" w:rsidR="003B21C6" w:rsidRDefault="003B21C6" w:rsidP="003B21C6">
      <w:pPr>
        <w:pStyle w:val="B1"/>
        <w:rPr>
          <w:lang w:eastAsia="zh-CN"/>
        </w:rPr>
      </w:pPr>
      <w:r>
        <w:rPr>
          <w:lang w:eastAsia="zh-CN"/>
        </w:rPr>
        <w:t>a</w:t>
      </w:r>
      <w:r>
        <w:rPr>
          <w:lang w:eastAsia="zh-CN"/>
        </w:rPr>
        <w:tab/>
        <w:t xml:space="preserve">shall include a &lt;pin-id&gt; </w:t>
      </w:r>
      <w:r>
        <w:t>element;</w:t>
      </w:r>
    </w:p>
    <w:p w14:paraId="66F0F4A9" w14:textId="77777777" w:rsidR="003B21C6" w:rsidRDefault="003B21C6" w:rsidP="003B21C6">
      <w:pPr>
        <w:pStyle w:val="B1"/>
      </w:pPr>
      <w:r>
        <w:t>b)</w:t>
      </w:r>
      <w:r>
        <w:tab/>
        <w:t>shall include a &lt;ue-id&gt; element;</w:t>
      </w:r>
    </w:p>
    <w:p w14:paraId="44E6DF05" w14:textId="77777777" w:rsidR="003B21C6" w:rsidRDefault="003B21C6" w:rsidP="003B21C6">
      <w:pPr>
        <w:pStyle w:val="B1"/>
      </w:pPr>
      <w:r>
        <w:t>c)</w:t>
      </w:r>
      <w:r>
        <w:tab/>
        <w:t>shall include a &lt;security-credentials&gt; element; and</w:t>
      </w:r>
    </w:p>
    <w:p w14:paraId="6806A4AC" w14:textId="77777777" w:rsidR="003B21C6" w:rsidRDefault="003B21C6" w:rsidP="003B21C6">
      <w:pPr>
        <w:pStyle w:val="B1"/>
        <w:rPr>
          <w:lang w:eastAsia="zh-CN"/>
        </w:rPr>
      </w:pPr>
      <w:r>
        <w:rPr>
          <w:lang w:eastAsia="zh-CN"/>
        </w:rPr>
        <w:t>d)</w:t>
      </w:r>
      <w:r>
        <w:rPr>
          <w:lang w:eastAsia="zh-CN"/>
        </w:rPr>
        <w:tab/>
        <w:t>shall include a &lt;pin-communication-flow-id&gt; element.</w:t>
      </w:r>
    </w:p>
    <w:p w14:paraId="61E83CDD" w14:textId="77777777" w:rsidR="003B21C6" w:rsidRPr="009E4997" w:rsidRDefault="003B21C6" w:rsidP="003B21C6">
      <w:r>
        <w:t xml:space="preserve">The </w:t>
      </w:r>
      <w:r w:rsidRPr="004959FF">
        <w:t>&lt;pin-communication-</w:t>
      </w:r>
      <w:r>
        <w:t>delete</w:t>
      </w:r>
      <w:r w:rsidRPr="004959FF">
        <w:t>-reject&gt;</w:t>
      </w:r>
      <w:r w:rsidRPr="001A476D">
        <w:t xml:space="preserve"> </w:t>
      </w:r>
      <w:r>
        <w:t>element shall include a &lt;cause&gt; element.</w:t>
      </w:r>
    </w:p>
    <w:p w14:paraId="2573D715" w14:textId="77777777" w:rsidR="003B21C6" w:rsidRDefault="003B21C6" w:rsidP="003B21C6">
      <w:r>
        <w:rPr>
          <w:rFonts w:hint="eastAsia"/>
          <w:lang w:eastAsia="zh-CN"/>
        </w:rPr>
        <w:t>T</w:t>
      </w:r>
      <w:r>
        <w:rPr>
          <w:lang w:eastAsia="zh-CN"/>
        </w:rPr>
        <w:t xml:space="preserve">he </w:t>
      </w:r>
      <w:r>
        <w:t>&lt;pin-as-discovery-request&gt; element:</w:t>
      </w:r>
    </w:p>
    <w:p w14:paraId="680F1093" w14:textId="77777777" w:rsidR="003B21C6" w:rsidRDefault="003B21C6" w:rsidP="003B21C6">
      <w:pPr>
        <w:pStyle w:val="B1"/>
      </w:pPr>
      <w:r>
        <w:t>a)</w:t>
      </w:r>
      <w:r>
        <w:tab/>
        <w:t>shall include a &lt;ue-id&gt; element;</w:t>
      </w:r>
    </w:p>
    <w:p w14:paraId="24FBD057" w14:textId="77777777" w:rsidR="003B21C6" w:rsidRDefault="003B21C6" w:rsidP="003B21C6">
      <w:pPr>
        <w:pStyle w:val="B1"/>
      </w:pPr>
      <w:r>
        <w:t>b)</w:t>
      </w:r>
      <w:r>
        <w:tab/>
        <w:t>shall include a &lt;security-credentials&gt; element; and</w:t>
      </w:r>
    </w:p>
    <w:p w14:paraId="6B745386" w14:textId="77777777" w:rsidR="003B21C6" w:rsidRDefault="003B21C6" w:rsidP="003B21C6">
      <w:pPr>
        <w:pStyle w:val="B1"/>
      </w:pPr>
      <w:r>
        <w:t>c)</w:t>
      </w:r>
      <w:r>
        <w:tab/>
        <w:t xml:space="preserve">shall include a </w:t>
      </w:r>
      <w:r>
        <w:rPr>
          <w:lang w:eastAsia="zh-CN"/>
        </w:rPr>
        <w:t>&lt;service-id&gt; element</w:t>
      </w:r>
      <w:r>
        <w:t>.</w:t>
      </w:r>
    </w:p>
    <w:p w14:paraId="68B5252D" w14:textId="77777777" w:rsidR="003B21C6" w:rsidRPr="006A59DB" w:rsidRDefault="003B21C6" w:rsidP="003B21C6">
      <w:pPr>
        <w:rPr>
          <w:lang w:eastAsia="zh-CN"/>
        </w:rPr>
      </w:pPr>
      <w:r>
        <w:rPr>
          <w:lang w:eastAsia="zh-CN"/>
        </w:rPr>
        <w:t xml:space="preserve">The </w:t>
      </w:r>
      <w:r>
        <w:t xml:space="preserve">&lt;pin-as-discovery-accept&gt; element </w:t>
      </w:r>
      <w:r w:rsidRPr="006A59DB">
        <w:t>shall include a &lt;as-connectivity-info&gt; element</w:t>
      </w:r>
      <w:r>
        <w:t>.</w:t>
      </w:r>
    </w:p>
    <w:p w14:paraId="086025F6" w14:textId="77777777" w:rsidR="003B21C6" w:rsidRPr="009E4997" w:rsidRDefault="003B21C6" w:rsidP="003B21C6">
      <w:r>
        <w:t>The &lt;pin-as-discovery-reject&gt;</w:t>
      </w:r>
      <w:r w:rsidRPr="001A476D">
        <w:t xml:space="preserve"> </w:t>
      </w:r>
      <w:r>
        <w:t>element shall include a &lt;cause&gt; element.</w:t>
      </w:r>
    </w:p>
    <w:p w14:paraId="6B9D1672" w14:textId="77777777" w:rsidR="003B21C6" w:rsidRDefault="003B21C6" w:rsidP="003B21C6">
      <w:r>
        <w:rPr>
          <w:rFonts w:hint="eastAsia"/>
          <w:lang w:eastAsia="zh-CN"/>
        </w:rPr>
        <w:t>T</w:t>
      </w:r>
      <w:r>
        <w:rPr>
          <w:lang w:eastAsia="zh-CN"/>
        </w:rPr>
        <w:t xml:space="preserve">he </w:t>
      </w:r>
      <w:r>
        <w:t>&lt;pin-service-switch-request&gt; element:</w:t>
      </w:r>
    </w:p>
    <w:p w14:paraId="04730994" w14:textId="77777777" w:rsidR="003B21C6" w:rsidRDefault="003B21C6" w:rsidP="003B21C6">
      <w:pPr>
        <w:pStyle w:val="B1"/>
      </w:pPr>
      <w:r>
        <w:t>a)</w:t>
      </w:r>
      <w:r>
        <w:tab/>
        <w:t>shall include a &lt;pin-client-identifier&gt; element;</w:t>
      </w:r>
    </w:p>
    <w:p w14:paraId="4C433779" w14:textId="77777777" w:rsidR="003B21C6" w:rsidRDefault="003B21C6" w:rsidP="003B21C6">
      <w:pPr>
        <w:pStyle w:val="B1"/>
      </w:pPr>
      <w:r>
        <w:t>b)</w:t>
      </w:r>
      <w:r>
        <w:tab/>
        <w:t>shall include a &lt;security-credentials&gt; element;</w:t>
      </w:r>
    </w:p>
    <w:p w14:paraId="49B40C73" w14:textId="77777777" w:rsidR="003B21C6" w:rsidRDefault="003B21C6" w:rsidP="003B21C6">
      <w:pPr>
        <w:pStyle w:val="B1"/>
      </w:pPr>
      <w:r>
        <w:rPr>
          <w:lang w:eastAsia="zh-CN"/>
        </w:rPr>
        <w:t>c)</w:t>
      </w:r>
      <w:r>
        <w:rPr>
          <w:lang w:eastAsia="zh-CN"/>
        </w:rPr>
        <w:tab/>
      </w:r>
      <w:r>
        <w:t>shall include a &lt;pin-id&gt; element;</w:t>
      </w:r>
    </w:p>
    <w:p w14:paraId="1B4E7C69" w14:textId="77777777" w:rsidR="003B21C6" w:rsidRDefault="003B21C6" w:rsidP="003B21C6">
      <w:pPr>
        <w:pStyle w:val="B1"/>
      </w:pPr>
      <w:r>
        <w:t>d)</w:t>
      </w:r>
      <w:r>
        <w:tab/>
        <w:t>shall include a &lt;application-client-identifier&gt; element;</w:t>
      </w:r>
    </w:p>
    <w:p w14:paraId="2D077973" w14:textId="77777777" w:rsidR="003B21C6" w:rsidRDefault="003B21C6" w:rsidP="003B21C6">
      <w:pPr>
        <w:pStyle w:val="B1"/>
      </w:pPr>
      <w:r>
        <w:t>e)</w:t>
      </w:r>
      <w:r>
        <w:tab/>
        <w:t>shall include a &lt;application-server-identifier&gt; element;</w:t>
      </w:r>
    </w:p>
    <w:p w14:paraId="12CAF830" w14:textId="77777777" w:rsidR="003B21C6" w:rsidRDefault="003B21C6" w:rsidP="003B21C6">
      <w:pPr>
        <w:pStyle w:val="B1"/>
        <w:rPr>
          <w:lang w:eastAsia="zh-CN"/>
        </w:rPr>
      </w:pPr>
      <w:r>
        <w:t>f)</w:t>
      </w:r>
      <w:r>
        <w:tab/>
        <w:t>shall include a &lt;application-session-identifier&gt; element;</w:t>
      </w:r>
    </w:p>
    <w:p w14:paraId="0FA000E3" w14:textId="77777777" w:rsidR="003B21C6" w:rsidRDefault="003B21C6" w:rsidP="003B21C6">
      <w:pPr>
        <w:pStyle w:val="B1"/>
      </w:pPr>
      <w:r>
        <w:t>g)</w:t>
      </w:r>
      <w:r>
        <w:tab/>
        <w:t>may include a &lt;application-traffic-descriptor&gt; element; and</w:t>
      </w:r>
    </w:p>
    <w:p w14:paraId="084EC7D4" w14:textId="77777777" w:rsidR="003B21C6" w:rsidRDefault="003B21C6" w:rsidP="003B21C6">
      <w:pPr>
        <w:pStyle w:val="B1"/>
        <w:rPr>
          <w:rFonts w:cs="Arial"/>
        </w:rPr>
      </w:pPr>
      <w:r>
        <w:rPr>
          <w:lang w:eastAsia="zh-CN"/>
        </w:rPr>
        <w:t>h)</w:t>
      </w:r>
      <w:r>
        <w:rPr>
          <w:lang w:eastAsia="zh-CN"/>
        </w:rPr>
        <w:tab/>
        <w:t>may include a &lt;</w:t>
      </w:r>
      <w:r>
        <w:t>target-pin-client-identifier</w:t>
      </w:r>
      <w:r>
        <w:rPr>
          <w:lang w:eastAsia="zh-CN"/>
        </w:rPr>
        <w:t>&gt;</w:t>
      </w:r>
      <w:r>
        <w:t xml:space="preserve"> element</w:t>
      </w:r>
      <w:r>
        <w:rPr>
          <w:rFonts w:cs="Arial"/>
        </w:rPr>
        <w:t>.</w:t>
      </w:r>
    </w:p>
    <w:p w14:paraId="5154CECE" w14:textId="77777777" w:rsidR="003B21C6" w:rsidRDefault="003B21C6" w:rsidP="003B21C6">
      <w:r>
        <w:t>The &lt;pin-service-switch-accept&gt; element shall include a &lt;target-pin-client-identifier&gt; element.</w:t>
      </w:r>
    </w:p>
    <w:p w14:paraId="3D8E96EB" w14:textId="77777777" w:rsidR="003B21C6" w:rsidRPr="009E4997" w:rsidRDefault="003B21C6" w:rsidP="003B21C6">
      <w:r>
        <w:t>The &lt;pin-service-switch-reject&gt;</w:t>
      </w:r>
      <w:r w:rsidRPr="001A476D">
        <w:t xml:space="preserve"> </w:t>
      </w:r>
      <w:r>
        <w:t>element shall include a &lt;cause&gt; element.</w:t>
      </w:r>
    </w:p>
    <w:p w14:paraId="2240864C" w14:textId="77777777" w:rsidR="003B21C6" w:rsidRDefault="003B21C6" w:rsidP="003B21C6">
      <w:r>
        <w:rPr>
          <w:rFonts w:hint="eastAsia"/>
          <w:lang w:eastAsia="zh-CN"/>
        </w:rPr>
        <w:t>T</w:t>
      </w:r>
      <w:r>
        <w:rPr>
          <w:lang w:eastAsia="zh-CN"/>
        </w:rPr>
        <w:t xml:space="preserve">he </w:t>
      </w:r>
      <w:r>
        <w:t>&lt;pin-configuration-service-switch-configure-request&gt; element:</w:t>
      </w:r>
    </w:p>
    <w:p w14:paraId="206CCBAE" w14:textId="77777777" w:rsidR="003B21C6" w:rsidRDefault="003B21C6" w:rsidP="003B21C6">
      <w:pPr>
        <w:pStyle w:val="B1"/>
      </w:pPr>
      <w:r>
        <w:t>a)</w:t>
      </w:r>
      <w:r>
        <w:tab/>
        <w:t>shall include a &lt;security-credentials&gt; element;</w:t>
      </w:r>
    </w:p>
    <w:p w14:paraId="08CEA349" w14:textId="77777777" w:rsidR="003B21C6" w:rsidRDefault="003B21C6" w:rsidP="003B21C6">
      <w:pPr>
        <w:pStyle w:val="B1"/>
      </w:pPr>
      <w:r>
        <w:rPr>
          <w:lang w:eastAsia="zh-CN"/>
        </w:rPr>
        <w:t>b)</w:t>
      </w:r>
      <w:r>
        <w:rPr>
          <w:lang w:eastAsia="zh-CN"/>
        </w:rPr>
        <w:tab/>
      </w:r>
      <w:r>
        <w:t>shall include a &lt;pin-id&gt; element;</w:t>
      </w:r>
    </w:p>
    <w:p w14:paraId="7A5AEF86" w14:textId="77777777" w:rsidR="003B21C6" w:rsidRDefault="003B21C6" w:rsidP="003B21C6">
      <w:pPr>
        <w:pStyle w:val="B1"/>
      </w:pPr>
      <w:r>
        <w:lastRenderedPageBreak/>
        <w:t>c)</w:t>
      </w:r>
      <w:r>
        <w:tab/>
        <w:t>shall include a &lt;application-client-identifier&gt; element;</w:t>
      </w:r>
    </w:p>
    <w:p w14:paraId="0DA3D6E0" w14:textId="77777777" w:rsidR="003B21C6" w:rsidRDefault="003B21C6" w:rsidP="003B21C6">
      <w:pPr>
        <w:pStyle w:val="B1"/>
      </w:pPr>
      <w:r>
        <w:t>d)</w:t>
      </w:r>
      <w:r>
        <w:tab/>
        <w:t>shall include a &lt;application-server-identifier&gt; element;</w:t>
      </w:r>
    </w:p>
    <w:p w14:paraId="61771821" w14:textId="77777777" w:rsidR="003B21C6" w:rsidRDefault="003B21C6" w:rsidP="003B21C6">
      <w:pPr>
        <w:pStyle w:val="B1"/>
        <w:rPr>
          <w:lang w:eastAsia="zh-CN"/>
        </w:rPr>
      </w:pPr>
      <w:r>
        <w:t>e)</w:t>
      </w:r>
      <w:r>
        <w:tab/>
        <w:t>shall include a &lt;application-session-identifier&gt; element;</w:t>
      </w:r>
    </w:p>
    <w:p w14:paraId="30E59224" w14:textId="77777777" w:rsidR="003B21C6" w:rsidRDefault="003B21C6" w:rsidP="003B21C6">
      <w:pPr>
        <w:pStyle w:val="B1"/>
      </w:pPr>
      <w:r>
        <w:t>f)</w:t>
      </w:r>
      <w:r>
        <w:tab/>
        <w:t>may include a &lt;application-traffic-descriptor&gt; element; and</w:t>
      </w:r>
    </w:p>
    <w:p w14:paraId="722434FC" w14:textId="77777777" w:rsidR="003B21C6" w:rsidRDefault="003B21C6" w:rsidP="003B21C6">
      <w:pPr>
        <w:pStyle w:val="B1"/>
        <w:rPr>
          <w:rFonts w:cs="Arial"/>
        </w:rPr>
      </w:pPr>
      <w:r>
        <w:rPr>
          <w:lang w:eastAsia="zh-CN"/>
        </w:rPr>
        <w:t>g)</w:t>
      </w:r>
      <w:r>
        <w:rPr>
          <w:lang w:eastAsia="zh-CN"/>
        </w:rPr>
        <w:tab/>
        <w:t>may include a &lt;</w:t>
      </w:r>
      <w:r>
        <w:t>target-pin-client-identifier</w:t>
      </w:r>
      <w:r>
        <w:rPr>
          <w:lang w:eastAsia="zh-CN"/>
        </w:rPr>
        <w:t>&gt;</w:t>
      </w:r>
      <w:r>
        <w:t xml:space="preserve"> element</w:t>
      </w:r>
      <w:r>
        <w:rPr>
          <w:rFonts w:cs="Arial"/>
        </w:rPr>
        <w:t>.</w:t>
      </w:r>
    </w:p>
    <w:p w14:paraId="72119371" w14:textId="77777777" w:rsidR="003B21C6" w:rsidRPr="009E4997" w:rsidRDefault="003B21C6" w:rsidP="003B21C6">
      <w:r>
        <w:t>The &lt;pin-configuration-service-switch-configure-reject&gt;</w:t>
      </w:r>
      <w:r w:rsidRPr="001A476D">
        <w:t xml:space="preserve"> </w:t>
      </w:r>
      <w:r>
        <w:t>element shall include a &lt;cause&gt; element.</w:t>
      </w:r>
    </w:p>
    <w:p w14:paraId="27524579" w14:textId="77777777" w:rsidR="003B21C6" w:rsidRDefault="003B21C6" w:rsidP="003B21C6">
      <w:pPr>
        <w:rPr>
          <w:lang w:eastAsia="zh-CN"/>
        </w:rPr>
      </w:pPr>
      <w:r>
        <w:rPr>
          <w:rFonts w:hint="eastAsia"/>
          <w:lang w:eastAsia="zh-CN"/>
        </w:rPr>
        <w:t>T</w:t>
      </w:r>
      <w:r>
        <w:rPr>
          <w:lang w:eastAsia="zh-CN"/>
        </w:rPr>
        <w:t>he &lt;pin-management-service-switch-configure-request&gt; element:</w:t>
      </w:r>
    </w:p>
    <w:p w14:paraId="1A3FEA55" w14:textId="77777777" w:rsidR="003B21C6" w:rsidRDefault="003B21C6" w:rsidP="003B21C6">
      <w:pPr>
        <w:pStyle w:val="B1"/>
      </w:pPr>
      <w:r>
        <w:t>a)</w:t>
      </w:r>
      <w:r>
        <w:tab/>
        <w:t>shall include a &lt;pin-management-client-identifier&gt; element;</w:t>
      </w:r>
    </w:p>
    <w:p w14:paraId="210D7B46" w14:textId="77777777" w:rsidR="003B21C6" w:rsidRDefault="003B21C6" w:rsidP="003B21C6">
      <w:pPr>
        <w:pStyle w:val="B1"/>
      </w:pPr>
      <w:r>
        <w:t>b)</w:t>
      </w:r>
      <w:r>
        <w:tab/>
        <w:t>shall include a &lt;security-credentials&gt; element;</w:t>
      </w:r>
    </w:p>
    <w:p w14:paraId="1D3EEF58" w14:textId="77777777" w:rsidR="003B21C6" w:rsidRDefault="003B21C6" w:rsidP="003B21C6">
      <w:pPr>
        <w:pStyle w:val="B1"/>
      </w:pPr>
      <w:r>
        <w:rPr>
          <w:lang w:eastAsia="zh-CN"/>
        </w:rPr>
        <w:t>c)</w:t>
      </w:r>
      <w:r>
        <w:rPr>
          <w:lang w:eastAsia="zh-CN"/>
        </w:rPr>
        <w:tab/>
      </w:r>
      <w:r>
        <w:t>shall include a &lt;pin-id&gt; element;</w:t>
      </w:r>
    </w:p>
    <w:p w14:paraId="1270BE51" w14:textId="77777777" w:rsidR="003B21C6" w:rsidRDefault="003B21C6" w:rsidP="003B21C6">
      <w:pPr>
        <w:pStyle w:val="B1"/>
      </w:pPr>
      <w:r>
        <w:t>d)</w:t>
      </w:r>
      <w:r>
        <w:tab/>
        <w:t>shall include a &lt;application-client-identifier&gt; element;</w:t>
      </w:r>
    </w:p>
    <w:p w14:paraId="0A41D783" w14:textId="77777777" w:rsidR="003B21C6" w:rsidRDefault="003B21C6" w:rsidP="003B21C6">
      <w:pPr>
        <w:pStyle w:val="B1"/>
      </w:pPr>
      <w:r>
        <w:t>e)</w:t>
      </w:r>
      <w:r>
        <w:tab/>
        <w:t>shall include a &lt;application-server-identifier&gt; element;</w:t>
      </w:r>
    </w:p>
    <w:p w14:paraId="1AF564E7" w14:textId="77777777" w:rsidR="003B21C6" w:rsidRDefault="003B21C6" w:rsidP="003B21C6">
      <w:pPr>
        <w:pStyle w:val="B1"/>
      </w:pPr>
      <w:r>
        <w:t>f)</w:t>
      </w:r>
      <w:r>
        <w:tab/>
      </w:r>
      <w:r>
        <w:rPr>
          <w:lang w:eastAsia="zh-CN"/>
        </w:rPr>
        <w:t>shall include a &lt;</w:t>
      </w:r>
      <w:r>
        <w:t>target-pin-client-identifier</w:t>
      </w:r>
      <w:r>
        <w:rPr>
          <w:lang w:eastAsia="zh-CN"/>
        </w:rPr>
        <w:t>&gt;</w:t>
      </w:r>
      <w:r>
        <w:t xml:space="preserve"> element;</w:t>
      </w:r>
    </w:p>
    <w:p w14:paraId="532CC11E" w14:textId="77777777" w:rsidR="003B21C6" w:rsidRDefault="003B21C6" w:rsidP="003B21C6">
      <w:pPr>
        <w:pStyle w:val="B1"/>
        <w:rPr>
          <w:lang w:eastAsia="zh-CN"/>
        </w:rPr>
      </w:pPr>
      <w:r>
        <w:t>g)</w:t>
      </w:r>
      <w:r>
        <w:tab/>
        <w:t>shall include a &lt;application-traffic-identifier&gt; element;</w:t>
      </w:r>
    </w:p>
    <w:p w14:paraId="76F97582" w14:textId="77777777" w:rsidR="003B21C6" w:rsidRDefault="003B21C6" w:rsidP="003B21C6">
      <w:pPr>
        <w:pStyle w:val="B1"/>
      </w:pPr>
      <w:r>
        <w:rPr>
          <w:lang w:eastAsia="zh-CN"/>
        </w:rPr>
        <w:t>h)</w:t>
      </w:r>
      <w:r>
        <w:rPr>
          <w:lang w:eastAsia="zh-CN"/>
        </w:rPr>
        <w:tab/>
        <w:t xml:space="preserve">may include a &lt;application-traffic-descriptor&gt; </w:t>
      </w:r>
      <w:r>
        <w:t>element;</w:t>
      </w:r>
    </w:p>
    <w:p w14:paraId="5B1E05B8" w14:textId="77777777" w:rsidR="003B21C6" w:rsidRPr="00150CD2" w:rsidRDefault="003B21C6" w:rsidP="003B21C6">
      <w:pPr>
        <w:pStyle w:val="B1"/>
        <w:rPr>
          <w:lang w:eastAsia="zh-CN"/>
        </w:rPr>
      </w:pPr>
      <w:r>
        <w:rPr>
          <w:lang w:eastAsia="zh-CN"/>
        </w:rPr>
        <w:t>i)</w:t>
      </w:r>
      <w:r>
        <w:rPr>
          <w:lang w:eastAsia="zh-CN"/>
        </w:rPr>
        <w:tab/>
      </w:r>
      <w:r>
        <w:t>may include a &lt;pegc-id&gt; element</w:t>
      </w:r>
      <w:r>
        <w:rPr>
          <w:rFonts w:cs="Arial"/>
        </w:rPr>
        <w:t>.</w:t>
      </w:r>
    </w:p>
    <w:p w14:paraId="29CE49AC" w14:textId="77777777" w:rsidR="003B21C6" w:rsidRPr="009E4997" w:rsidRDefault="003B21C6" w:rsidP="003B21C6">
      <w:r>
        <w:t>The &lt;pin-</w:t>
      </w:r>
      <w:r>
        <w:rPr>
          <w:lang w:eastAsia="zh-CN"/>
        </w:rPr>
        <w:t>management</w:t>
      </w:r>
      <w:r>
        <w:t>-service-switch-configure-reject&gt;</w:t>
      </w:r>
      <w:r w:rsidRPr="001A476D">
        <w:t xml:space="preserve"> </w:t>
      </w:r>
      <w:r>
        <w:t>element shall include a &lt;cause&gt; element.</w:t>
      </w:r>
    </w:p>
    <w:p w14:paraId="69ED1F8D" w14:textId="77777777" w:rsidR="003B21C6" w:rsidRDefault="003B21C6" w:rsidP="003B21C6">
      <w:r>
        <w:t>The &lt;pin-service-discovery-request&gt; element:</w:t>
      </w:r>
    </w:p>
    <w:p w14:paraId="48E05CC8" w14:textId="77777777" w:rsidR="003B21C6" w:rsidRDefault="003B21C6" w:rsidP="003B21C6">
      <w:pPr>
        <w:pStyle w:val="B1"/>
      </w:pPr>
      <w:r>
        <w:t>a)</w:t>
      </w:r>
      <w:r>
        <w:tab/>
        <w:t>shall include a &lt;pin-id&gt; element;</w:t>
      </w:r>
    </w:p>
    <w:p w14:paraId="62544875" w14:textId="77777777" w:rsidR="003B21C6" w:rsidRDefault="003B21C6" w:rsidP="003B21C6">
      <w:pPr>
        <w:pStyle w:val="B1"/>
      </w:pPr>
      <w:r>
        <w:t>b)</w:t>
      </w:r>
      <w:r>
        <w:tab/>
        <w:t>shall include a &lt;ue-id&gt; element;</w:t>
      </w:r>
    </w:p>
    <w:p w14:paraId="566CAE9B" w14:textId="77777777" w:rsidR="003B21C6" w:rsidRDefault="003B21C6" w:rsidP="003B21C6">
      <w:pPr>
        <w:pStyle w:val="B1"/>
      </w:pPr>
      <w:r>
        <w:t>c)</w:t>
      </w:r>
      <w:r>
        <w:tab/>
        <w:t>shall include a &lt;security-credentials&gt; element;</w:t>
      </w:r>
    </w:p>
    <w:p w14:paraId="2273650D" w14:textId="77777777" w:rsidR="003B21C6" w:rsidRDefault="003B21C6" w:rsidP="003B21C6">
      <w:pPr>
        <w:pStyle w:val="B1"/>
      </w:pPr>
      <w:r>
        <w:t>d)</w:t>
      </w:r>
      <w:r>
        <w:tab/>
        <w:t>shall include a &lt;service-type&gt; element; and</w:t>
      </w:r>
    </w:p>
    <w:p w14:paraId="3FF8570D" w14:textId="77777777" w:rsidR="003B21C6" w:rsidRDefault="003B21C6" w:rsidP="003B21C6">
      <w:pPr>
        <w:pStyle w:val="B1"/>
      </w:pPr>
      <w:r>
        <w:t>e)</w:t>
      </w:r>
      <w:r>
        <w:tab/>
        <w:t>may include a &lt;requesting-pine-address&gt; element.</w:t>
      </w:r>
    </w:p>
    <w:p w14:paraId="35305175" w14:textId="77777777" w:rsidR="003B21C6" w:rsidRDefault="003B21C6" w:rsidP="003B21C6">
      <w:r>
        <w:t>The &lt;pin-service-discovery-accept&gt; element:</w:t>
      </w:r>
    </w:p>
    <w:p w14:paraId="19B1D723" w14:textId="77777777" w:rsidR="003B21C6" w:rsidRDefault="003B21C6" w:rsidP="003B21C6">
      <w:pPr>
        <w:pStyle w:val="B1"/>
      </w:pPr>
      <w:r>
        <w:t>a)</w:t>
      </w:r>
      <w:r>
        <w:tab/>
        <w:t>shall include a &lt;target-pine-id&gt; element; and</w:t>
      </w:r>
    </w:p>
    <w:p w14:paraId="56972731" w14:textId="77777777" w:rsidR="003B21C6" w:rsidRDefault="003B21C6" w:rsidP="003B21C6">
      <w:pPr>
        <w:pStyle w:val="B1"/>
        <w:rPr>
          <w:lang w:eastAsia="zh-CN"/>
        </w:rPr>
      </w:pPr>
      <w:r>
        <w:rPr>
          <w:lang w:eastAsia="zh-CN"/>
        </w:rPr>
        <w:t>b)</w:t>
      </w:r>
      <w:r>
        <w:rPr>
          <w:lang w:eastAsia="zh-CN"/>
        </w:rPr>
        <w:tab/>
        <w:t>shall include a &lt;target-pine-address&gt; element.</w:t>
      </w:r>
    </w:p>
    <w:p w14:paraId="7FC75598" w14:textId="77777777" w:rsidR="003B21C6" w:rsidRPr="009E4997" w:rsidRDefault="003B21C6" w:rsidP="003B21C6">
      <w:r>
        <w:t>The &lt;pin-service-discovery-reject&gt; element shall include a &lt;cause&gt; element.</w:t>
      </w:r>
    </w:p>
    <w:p w14:paraId="1D2B9D69" w14:textId="77777777" w:rsidR="003B21C6" w:rsidRDefault="003B21C6" w:rsidP="003B21C6">
      <w:r>
        <w:t>The &lt;pin-management-pegc-service-continuity-request&gt; element</w:t>
      </w:r>
      <w:r>
        <w:rPr>
          <w:rFonts w:hint="eastAsia"/>
          <w:lang w:eastAsia="zh-CN"/>
        </w:rPr>
        <w:t>:</w:t>
      </w:r>
    </w:p>
    <w:p w14:paraId="2D427BEB" w14:textId="77777777" w:rsidR="003B21C6" w:rsidRDefault="003B21C6" w:rsidP="003B21C6">
      <w:pPr>
        <w:pStyle w:val="B1"/>
      </w:pPr>
      <w:r>
        <w:t>a)</w:t>
      </w:r>
      <w:r>
        <w:tab/>
        <w:t>shall include a &lt;pin-client-identifier&gt; element;</w:t>
      </w:r>
    </w:p>
    <w:p w14:paraId="6A98B7BE" w14:textId="77777777" w:rsidR="003B21C6" w:rsidRDefault="003B21C6" w:rsidP="003B21C6">
      <w:pPr>
        <w:pStyle w:val="B1"/>
      </w:pPr>
      <w:r>
        <w:t>b)</w:t>
      </w:r>
      <w:r>
        <w:tab/>
        <w:t>shall include a &lt;security-credentials&gt; element;</w:t>
      </w:r>
    </w:p>
    <w:p w14:paraId="7FCDD7E6" w14:textId="77777777" w:rsidR="003B21C6" w:rsidRDefault="003B21C6" w:rsidP="003B21C6">
      <w:pPr>
        <w:pStyle w:val="B1"/>
      </w:pPr>
      <w:r>
        <w:rPr>
          <w:lang w:eastAsia="zh-CN"/>
        </w:rPr>
        <w:t>c)</w:t>
      </w:r>
      <w:r>
        <w:rPr>
          <w:lang w:eastAsia="zh-CN"/>
        </w:rPr>
        <w:tab/>
      </w:r>
      <w:r>
        <w:t>shall include a &lt;pin-id&gt; element;</w:t>
      </w:r>
    </w:p>
    <w:p w14:paraId="16E097A1" w14:textId="77777777" w:rsidR="003B21C6" w:rsidRDefault="003B21C6" w:rsidP="003B21C6">
      <w:pPr>
        <w:pStyle w:val="B1"/>
      </w:pPr>
      <w:r>
        <w:t>d)</w:t>
      </w:r>
      <w:r>
        <w:tab/>
        <w:t>shall include a &lt;pine-id&gt; element;</w:t>
      </w:r>
    </w:p>
    <w:p w14:paraId="4125C5BE" w14:textId="77777777" w:rsidR="003B21C6" w:rsidRDefault="003B21C6" w:rsidP="003B21C6">
      <w:pPr>
        <w:pStyle w:val="B1"/>
      </w:pPr>
      <w:r>
        <w:t>e)</w:t>
      </w:r>
      <w:r>
        <w:tab/>
        <w:t>shall include a &lt;source-pin-gateway-client-identifier&gt; element;</w:t>
      </w:r>
    </w:p>
    <w:p w14:paraId="611FE416" w14:textId="77777777" w:rsidR="003B21C6" w:rsidRDefault="003B21C6" w:rsidP="003B21C6">
      <w:pPr>
        <w:pStyle w:val="B1"/>
      </w:pPr>
      <w:r>
        <w:t>f)</w:t>
      </w:r>
      <w:r>
        <w:tab/>
        <w:t>shall include a &lt;application-client-identifier&gt; element;</w:t>
      </w:r>
    </w:p>
    <w:p w14:paraId="1F7E0692" w14:textId="77777777" w:rsidR="003B21C6" w:rsidRDefault="003B21C6" w:rsidP="003B21C6">
      <w:pPr>
        <w:pStyle w:val="B1"/>
      </w:pPr>
      <w:r>
        <w:t>g)</w:t>
      </w:r>
      <w:r>
        <w:tab/>
        <w:t>shall include a &lt;application-server-identifier&gt; element;</w:t>
      </w:r>
    </w:p>
    <w:p w14:paraId="40CEDC11" w14:textId="77777777" w:rsidR="003B21C6" w:rsidRDefault="003B21C6" w:rsidP="003B21C6">
      <w:pPr>
        <w:pStyle w:val="B1"/>
        <w:rPr>
          <w:lang w:eastAsia="zh-CN"/>
        </w:rPr>
      </w:pPr>
      <w:r>
        <w:lastRenderedPageBreak/>
        <w:t>h)</w:t>
      </w:r>
      <w:r>
        <w:tab/>
        <w:t>shall include a &lt;application-session-identifier&gt; element; and</w:t>
      </w:r>
    </w:p>
    <w:p w14:paraId="5ADD4786" w14:textId="77777777" w:rsidR="003B21C6" w:rsidRDefault="003B21C6" w:rsidP="003B21C6">
      <w:pPr>
        <w:pStyle w:val="B1"/>
      </w:pPr>
      <w:r>
        <w:t>i)</w:t>
      </w:r>
      <w:r>
        <w:tab/>
        <w:t>may include a &lt;application-session-descriptor&gt; element.</w:t>
      </w:r>
    </w:p>
    <w:p w14:paraId="760DC73A" w14:textId="77777777" w:rsidR="003B21C6" w:rsidRDefault="003B21C6" w:rsidP="003B21C6">
      <w:r>
        <w:t>The &lt;pin-management-pegc-service-continuity-accept&gt; element shall include a &lt;target-pin-gateway-client-identifier&gt; element.</w:t>
      </w:r>
    </w:p>
    <w:p w14:paraId="09A0FD53" w14:textId="77777777" w:rsidR="003B21C6" w:rsidRPr="009E4997" w:rsidRDefault="003B21C6" w:rsidP="003B21C6">
      <w:r>
        <w:t>The &lt;pin-management-pegc-service-continuity-reject&gt; element shall include a &lt;cause&gt; element.</w:t>
      </w:r>
    </w:p>
    <w:p w14:paraId="0023195F" w14:textId="77777777" w:rsidR="003B21C6" w:rsidRDefault="003B21C6" w:rsidP="003B21C6">
      <w:r>
        <w:rPr>
          <w:rFonts w:hint="eastAsia"/>
          <w:lang w:eastAsia="zh-CN"/>
        </w:rPr>
        <w:t>T</w:t>
      </w:r>
      <w:r>
        <w:rPr>
          <w:lang w:eastAsia="zh-CN"/>
        </w:rPr>
        <w:t xml:space="preserve">he </w:t>
      </w:r>
      <w:bookmarkStart w:id="338" w:name="_Hlk159084461"/>
      <w:r>
        <w:t>&lt;pin-management-pegc-configuration-request&gt; element</w:t>
      </w:r>
      <w:bookmarkEnd w:id="338"/>
      <w:r>
        <w:t>:</w:t>
      </w:r>
    </w:p>
    <w:p w14:paraId="5D90F82C" w14:textId="77777777" w:rsidR="003B21C6" w:rsidRDefault="003B21C6" w:rsidP="003B21C6">
      <w:pPr>
        <w:pStyle w:val="B1"/>
      </w:pPr>
      <w:r>
        <w:t>a)</w:t>
      </w:r>
      <w:r>
        <w:tab/>
        <w:t>shall include a &lt;pin-client-identifier&gt; element;</w:t>
      </w:r>
    </w:p>
    <w:p w14:paraId="1D8DA5B3" w14:textId="77777777" w:rsidR="003B21C6" w:rsidRDefault="003B21C6" w:rsidP="003B21C6">
      <w:pPr>
        <w:pStyle w:val="B1"/>
      </w:pPr>
      <w:r>
        <w:t>b)</w:t>
      </w:r>
      <w:r>
        <w:tab/>
        <w:t>shall include a &lt;security-credentials&gt; element;</w:t>
      </w:r>
    </w:p>
    <w:p w14:paraId="5E1A939A" w14:textId="77777777" w:rsidR="003B21C6" w:rsidRDefault="003B21C6" w:rsidP="003B21C6">
      <w:pPr>
        <w:pStyle w:val="B1"/>
      </w:pPr>
      <w:r>
        <w:rPr>
          <w:lang w:eastAsia="zh-CN"/>
        </w:rPr>
        <w:t>c)</w:t>
      </w:r>
      <w:r>
        <w:rPr>
          <w:lang w:eastAsia="zh-CN"/>
        </w:rPr>
        <w:tab/>
      </w:r>
      <w:r>
        <w:t>shall include a &lt;pin-id&gt; element;</w:t>
      </w:r>
    </w:p>
    <w:p w14:paraId="3C9D510A" w14:textId="77777777" w:rsidR="003B21C6" w:rsidRDefault="003B21C6" w:rsidP="003B21C6">
      <w:pPr>
        <w:pStyle w:val="B1"/>
      </w:pPr>
      <w:r>
        <w:t>d)</w:t>
      </w:r>
      <w:r>
        <w:tab/>
        <w:t>shall include a &lt;pine-id&gt; element;</w:t>
      </w:r>
    </w:p>
    <w:p w14:paraId="7A3ABB28" w14:textId="77777777" w:rsidR="003B21C6" w:rsidRDefault="003B21C6" w:rsidP="003B21C6">
      <w:pPr>
        <w:pStyle w:val="B1"/>
      </w:pPr>
      <w:r>
        <w:t>e)</w:t>
      </w:r>
      <w:r>
        <w:tab/>
        <w:t>shall include a &lt;application-client-identifier&gt; element;</w:t>
      </w:r>
    </w:p>
    <w:p w14:paraId="3A2AD528" w14:textId="77777777" w:rsidR="003B21C6" w:rsidRDefault="003B21C6" w:rsidP="003B21C6">
      <w:pPr>
        <w:pStyle w:val="B1"/>
      </w:pPr>
      <w:r>
        <w:t>f)</w:t>
      </w:r>
      <w:r>
        <w:tab/>
        <w:t>shall include a &lt;application-server-identifier&gt; element;</w:t>
      </w:r>
    </w:p>
    <w:p w14:paraId="18404177" w14:textId="77777777" w:rsidR="003B21C6" w:rsidRDefault="003B21C6" w:rsidP="003B21C6">
      <w:pPr>
        <w:pStyle w:val="B1"/>
        <w:rPr>
          <w:lang w:eastAsia="zh-CN"/>
        </w:rPr>
      </w:pPr>
      <w:r>
        <w:t>g)</w:t>
      </w:r>
      <w:r>
        <w:tab/>
        <w:t>shall include a &lt;application-session-identifier&gt; element; and</w:t>
      </w:r>
    </w:p>
    <w:p w14:paraId="741C3537" w14:textId="77777777" w:rsidR="003B21C6" w:rsidRDefault="003B21C6" w:rsidP="003B21C6">
      <w:pPr>
        <w:pStyle w:val="B1"/>
      </w:pPr>
      <w:r>
        <w:t>h)</w:t>
      </w:r>
      <w:r>
        <w:tab/>
        <w:t>may include a &lt;application-session-descriptor&gt; element.</w:t>
      </w:r>
    </w:p>
    <w:p w14:paraId="793267A7" w14:textId="77777777" w:rsidR="003B21C6" w:rsidRDefault="003B21C6" w:rsidP="003B21C6">
      <w:r>
        <w:rPr>
          <w:rFonts w:hint="eastAsia"/>
          <w:lang w:eastAsia="zh-CN"/>
        </w:rPr>
        <w:t>T</w:t>
      </w:r>
      <w:r>
        <w:rPr>
          <w:lang w:eastAsia="zh-CN"/>
        </w:rPr>
        <w:t xml:space="preserve">he </w:t>
      </w:r>
      <w:r>
        <w:t>&lt;pin-management-pegc-configuration-accept&gt; element shall include a &lt;pegc-connectivity-information&gt; element.</w:t>
      </w:r>
    </w:p>
    <w:p w14:paraId="1DBF686F" w14:textId="77777777" w:rsidR="003B21C6" w:rsidRDefault="003B21C6" w:rsidP="003B21C6">
      <w:r>
        <w:t>The &lt;pin-management-pegc-configuration-reject&gt; element shall include a &lt;cause&gt; element.</w:t>
      </w:r>
    </w:p>
    <w:p w14:paraId="53161A0D" w14:textId="77777777" w:rsidR="003B21C6" w:rsidRDefault="003B21C6" w:rsidP="003B21C6">
      <w:r>
        <w:rPr>
          <w:rFonts w:hint="eastAsia"/>
          <w:lang w:eastAsia="zh-CN"/>
        </w:rPr>
        <w:t>T</w:t>
      </w:r>
      <w:r>
        <w:rPr>
          <w:lang w:eastAsia="zh-CN"/>
        </w:rPr>
        <w:t xml:space="preserve">he </w:t>
      </w:r>
      <w:r>
        <w:t>&lt;pin-configuration-service-continuity-update-request&gt; element:</w:t>
      </w:r>
    </w:p>
    <w:p w14:paraId="11F2599D" w14:textId="77777777" w:rsidR="003B21C6" w:rsidRDefault="003B21C6" w:rsidP="003B21C6">
      <w:pPr>
        <w:pStyle w:val="B1"/>
      </w:pPr>
      <w:r>
        <w:t>a)</w:t>
      </w:r>
      <w:r>
        <w:tab/>
        <w:t>shall include a &lt;pin-client-identifier&gt; element;</w:t>
      </w:r>
    </w:p>
    <w:p w14:paraId="19649D4D" w14:textId="77777777" w:rsidR="003B21C6" w:rsidRDefault="003B21C6" w:rsidP="003B21C6">
      <w:pPr>
        <w:pStyle w:val="B1"/>
      </w:pPr>
      <w:r>
        <w:t>b)</w:t>
      </w:r>
      <w:r>
        <w:tab/>
        <w:t>shall include a &lt;security-credentials&gt; element;</w:t>
      </w:r>
    </w:p>
    <w:p w14:paraId="43F34E77" w14:textId="77777777" w:rsidR="003B21C6" w:rsidRDefault="003B21C6" w:rsidP="003B21C6">
      <w:pPr>
        <w:pStyle w:val="B1"/>
      </w:pPr>
      <w:r>
        <w:rPr>
          <w:lang w:eastAsia="zh-CN"/>
        </w:rPr>
        <w:t>c)</w:t>
      </w:r>
      <w:r>
        <w:rPr>
          <w:lang w:eastAsia="zh-CN"/>
        </w:rPr>
        <w:tab/>
      </w:r>
      <w:r>
        <w:t>shall include a &lt;pin-id&gt; element;</w:t>
      </w:r>
    </w:p>
    <w:p w14:paraId="68160D9C" w14:textId="77777777" w:rsidR="003B21C6" w:rsidRDefault="003B21C6" w:rsidP="003B21C6">
      <w:pPr>
        <w:pStyle w:val="B1"/>
      </w:pPr>
      <w:r>
        <w:t>d)</w:t>
      </w:r>
      <w:r>
        <w:tab/>
        <w:t>shall include a &lt;pine-id&gt; element;</w:t>
      </w:r>
    </w:p>
    <w:p w14:paraId="31150678" w14:textId="77777777" w:rsidR="003B21C6" w:rsidRDefault="003B21C6" w:rsidP="003B21C6">
      <w:pPr>
        <w:pStyle w:val="B1"/>
      </w:pPr>
      <w:r>
        <w:t>e)</w:t>
      </w:r>
      <w:r>
        <w:tab/>
        <w:t>shall include a &lt;source-pin-gateway-client-identifier&gt; element;</w:t>
      </w:r>
    </w:p>
    <w:p w14:paraId="0EA5F98C" w14:textId="77777777" w:rsidR="003B21C6" w:rsidRDefault="003B21C6" w:rsidP="003B21C6">
      <w:pPr>
        <w:pStyle w:val="B1"/>
      </w:pPr>
      <w:r>
        <w:t>f)</w:t>
      </w:r>
      <w:r>
        <w:tab/>
        <w:t>shall include a &lt;target-pin-gateway-client-identifier&gt; element;</w:t>
      </w:r>
    </w:p>
    <w:p w14:paraId="10631C12" w14:textId="77777777" w:rsidR="003B21C6" w:rsidRDefault="003B21C6" w:rsidP="003B21C6">
      <w:pPr>
        <w:pStyle w:val="B1"/>
      </w:pPr>
      <w:r>
        <w:t>g)</w:t>
      </w:r>
      <w:r>
        <w:tab/>
        <w:t>shall include a &lt;application-client-identifier&gt; element;</w:t>
      </w:r>
    </w:p>
    <w:p w14:paraId="45389875" w14:textId="77777777" w:rsidR="003B21C6" w:rsidRDefault="003B21C6" w:rsidP="003B21C6">
      <w:pPr>
        <w:pStyle w:val="B1"/>
      </w:pPr>
      <w:r>
        <w:t>h)</w:t>
      </w:r>
      <w:r>
        <w:tab/>
        <w:t>shall include a &lt;application-server-identifier&gt; element;</w:t>
      </w:r>
    </w:p>
    <w:p w14:paraId="273DAA01" w14:textId="77777777" w:rsidR="003B21C6" w:rsidRDefault="003B21C6" w:rsidP="003B21C6">
      <w:pPr>
        <w:pStyle w:val="B1"/>
        <w:rPr>
          <w:lang w:eastAsia="zh-CN"/>
        </w:rPr>
      </w:pPr>
      <w:r>
        <w:t>i)</w:t>
      </w:r>
      <w:r>
        <w:tab/>
        <w:t>shall include a &lt;application-session-identifier&gt; element; and</w:t>
      </w:r>
    </w:p>
    <w:p w14:paraId="03AFB89E" w14:textId="77777777" w:rsidR="003B21C6" w:rsidRPr="001F43A5" w:rsidRDefault="003B21C6" w:rsidP="003B21C6">
      <w:pPr>
        <w:pStyle w:val="B1"/>
        <w:rPr>
          <w:lang w:eastAsia="zh-CN"/>
        </w:rPr>
      </w:pPr>
      <w:r>
        <w:t>j)</w:t>
      </w:r>
      <w:r>
        <w:tab/>
        <w:t>may include a &lt;application-session-descriptor&gt; element.</w:t>
      </w:r>
    </w:p>
    <w:p w14:paraId="074A271F" w14:textId="77777777" w:rsidR="003B21C6" w:rsidRDefault="003B21C6" w:rsidP="003B21C6">
      <w:r>
        <w:rPr>
          <w:lang w:eastAsia="zh-CN"/>
        </w:rPr>
        <w:t xml:space="preserve">The </w:t>
      </w:r>
      <w:r>
        <w:t>&lt;pin-configuration-service-continuity-update-accept&gt; element</w:t>
      </w:r>
      <w:r w:rsidRPr="00370972">
        <w:t xml:space="preserve"> </w:t>
      </w:r>
      <w:r>
        <w:t>shall include a &lt;service-continuity-policy-information&gt; element.</w:t>
      </w:r>
    </w:p>
    <w:p w14:paraId="42CB79B2" w14:textId="77777777" w:rsidR="003B21C6" w:rsidRDefault="003B21C6" w:rsidP="003B21C6">
      <w:r>
        <w:rPr>
          <w:lang w:eastAsia="zh-CN"/>
        </w:rPr>
        <w:t xml:space="preserve">The </w:t>
      </w:r>
      <w:r>
        <w:t>&lt;pin-configuration-service-continuity-update-reject&gt; element shall include a &lt;cause&gt; element.</w:t>
      </w:r>
    </w:p>
    <w:p w14:paraId="13088CAA" w14:textId="77777777" w:rsidR="003B21C6" w:rsidRDefault="003B21C6" w:rsidP="003B21C6">
      <w:r>
        <w:rPr>
          <w:rFonts w:hint="eastAsia"/>
          <w:lang w:eastAsia="zh-CN"/>
        </w:rPr>
        <w:t>T</w:t>
      </w:r>
      <w:r>
        <w:rPr>
          <w:lang w:eastAsia="zh-CN"/>
        </w:rPr>
        <w:t xml:space="preserve">he </w:t>
      </w:r>
      <w:r>
        <w:t>&lt;pin-management-pegc-discovery-request&gt; element:</w:t>
      </w:r>
    </w:p>
    <w:p w14:paraId="4A0917EB" w14:textId="77777777" w:rsidR="003B21C6" w:rsidRPr="00553DA7" w:rsidRDefault="003B21C6" w:rsidP="003B21C6">
      <w:pPr>
        <w:pStyle w:val="B1"/>
      </w:pPr>
      <w:r>
        <w:t>a</w:t>
      </w:r>
      <w:r w:rsidRPr="00553DA7">
        <w:t>)</w:t>
      </w:r>
      <w:r w:rsidRPr="00553DA7">
        <w:tab/>
        <w:t>shall include a &lt;pin-client-identifier&gt; element;</w:t>
      </w:r>
    </w:p>
    <w:p w14:paraId="59E77B1F" w14:textId="77777777" w:rsidR="003B21C6" w:rsidRPr="00553DA7" w:rsidRDefault="003B21C6" w:rsidP="003B21C6">
      <w:pPr>
        <w:pStyle w:val="B1"/>
      </w:pPr>
      <w:r>
        <w:t>b</w:t>
      </w:r>
      <w:r w:rsidRPr="00553DA7">
        <w:t>)</w:t>
      </w:r>
      <w:r w:rsidRPr="00553DA7">
        <w:tab/>
        <w:t>shall include a &lt;security-credentials&gt; element;</w:t>
      </w:r>
    </w:p>
    <w:p w14:paraId="206B2B8E" w14:textId="77777777" w:rsidR="003B21C6" w:rsidRPr="00553DA7" w:rsidRDefault="003B21C6" w:rsidP="003B21C6">
      <w:pPr>
        <w:pStyle w:val="B1"/>
      </w:pPr>
      <w:r>
        <w:t>c</w:t>
      </w:r>
      <w:r w:rsidRPr="00553DA7">
        <w:t>)</w:t>
      </w:r>
      <w:r w:rsidRPr="00553DA7">
        <w:tab/>
        <w:t>shall include a &lt;pin-id&gt; element;</w:t>
      </w:r>
    </w:p>
    <w:p w14:paraId="4A72B184" w14:textId="77777777" w:rsidR="003B21C6" w:rsidRPr="00553DA7" w:rsidRDefault="003B21C6" w:rsidP="003B21C6">
      <w:pPr>
        <w:pStyle w:val="B1"/>
      </w:pPr>
      <w:r>
        <w:t>d</w:t>
      </w:r>
      <w:r w:rsidRPr="00553DA7">
        <w:t>)</w:t>
      </w:r>
      <w:r w:rsidRPr="00553DA7">
        <w:tab/>
        <w:t>shall include a &lt;pine-id&gt; element; and</w:t>
      </w:r>
    </w:p>
    <w:p w14:paraId="2D10E102" w14:textId="77777777" w:rsidR="003B21C6" w:rsidRPr="00553DA7" w:rsidRDefault="003B21C6" w:rsidP="003B21C6">
      <w:pPr>
        <w:pStyle w:val="B1"/>
      </w:pPr>
      <w:r>
        <w:t>e</w:t>
      </w:r>
      <w:r w:rsidRPr="00553DA7">
        <w:t>)</w:t>
      </w:r>
      <w:r w:rsidRPr="00553DA7">
        <w:tab/>
        <w:t>shall include a &lt;pegc-information-list&gt; element.</w:t>
      </w:r>
    </w:p>
    <w:p w14:paraId="7B94CB36" w14:textId="77777777" w:rsidR="003B21C6" w:rsidRDefault="003B21C6" w:rsidP="003B21C6">
      <w:r>
        <w:rPr>
          <w:rFonts w:hint="eastAsia"/>
          <w:lang w:eastAsia="zh-CN"/>
        </w:rPr>
        <w:lastRenderedPageBreak/>
        <w:t>T</w:t>
      </w:r>
      <w:r>
        <w:rPr>
          <w:lang w:eastAsia="zh-CN"/>
        </w:rPr>
        <w:t xml:space="preserve">he </w:t>
      </w:r>
      <w:r>
        <w:t>&lt;pin-management-pegc-discovery-accept&gt; element shall include a &lt;pegc-information-list&gt; element.</w:t>
      </w:r>
    </w:p>
    <w:p w14:paraId="1644CD62" w14:textId="77777777" w:rsidR="003B21C6" w:rsidRDefault="003B21C6" w:rsidP="003B21C6">
      <w:r>
        <w:rPr>
          <w:lang w:eastAsia="zh-CN"/>
        </w:rPr>
        <w:t xml:space="preserve">The </w:t>
      </w:r>
      <w:r>
        <w:t>&lt;pin-management-pegc-discovery-reject&gt; element shall include a &lt;cause&gt; element.</w:t>
      </w:r>
    </w:p>
    <w:p w14:paraId="6887D854" w14:textId="77777777" w:rsidR="003B21C6" w:rsidRPr="00B23BCF" w:rsidRDefault="003B21C6" w:rsidP="003B21C6">
      <w:r>
        <w:rPr>
          <w:rFonts w:hint="eastAsia"/>
          <w:lang w:eastAsia="zh-CN"/>
        </w:rPr>
        <w:t>T</w:t>
      </w:r>
      <w:r>
        <w:rPr>
          <w:lang w:eastAsia="zh-CN"/>
        </w:rPr>
        <w:t xml:space="preserve">he </w:t>
      </w:r>
      <w:r>
        <w:t>&lt;pine-authorization-request&gt; element:</w:t>
      </w:r>
    </w:p>
    <w:p w14:paraId="3E830367" w14:textId="77777777" w:rsidR="003B21C6" w:rsidRDefault="003B21C6" w:rsidP="003B21C6">
      <w:pPr>
        <w:pStyle w:val="B1"/>
      </w:pPr>
      <w:r>
        <w:t>a)</w:t>
      </w:r>
      <w:r>
        <w:tab/>
        <w:t>shall include a &lt;</w:t>
      </w:r>
      <w:r>
        <w:rPr>
          <w:lang w:val="en-US"/>
        </w:rPr>
        <w:t>ue-id</w:t>
      </w:r>
      <w:r>
        <w:t>&gt; element;</w:t>
      </w:r>
    </w:p>
    <w:p w14:paraId="43266E0B" w14:textId="77777777" w:rsidR="003B21C6" w:rsidRDefault="003B21C6" w:rsidP="003B21C6">
      <w:pPr>
        <w:pStyle w:val="B1"/>
        <w:rPr>
          <w:lang w:val="en-US"/>
        </w:rPr>
      </w:pPr>
      <w:r>
        <w:rPr>
          <w:lang w:eastAsia="zh-CN"/>
        </w:rPr>
        <w:t>b)</w:t>
      </w:r>
      <w:r>
        <w:rPr>
          <w:lang w:eastAsia="zh-CN"/>
        </w:rPr>
        <w:tab/>
        <w:t>shall include a &lt;pin-id&gt;</w:t>
      </w:r>
      <w:r w:rsidRPr="001325E4">
        <w:t xml:space="preserve"> </w:t>
      </w:r>
      <w:r>
        <w:t>element</w:t>
      </w:r>
      <w:r>
        <w:rPr>
          <w:lang w:val="en-US"/>
        </w:rPr>
        <w:t>;</w:t>
      </w:r>
    </w:p>
    <w:p w14:paraId="34587DDA" w14:textId="77777777" w:rsidR="003B21C6" w:rsidRDefault="003B21C6" w:rsidP="003B21C6">
      <w:pPr>
        <w:pStyle w:val="B1"/>
      </w:pPr>
      <w:r>
        <w:rPr>
          <w:lang w:eastAsia="zh-CN"/>
        </w:rPr>
        <w:t>c)</w:t>
      </w:r>
      <w:r>
        <w:rPr>
          <w:lang w:eastAsia="zh-CN"/>
        </w:rPr>
        <w:tab/>
        <w:t>may include a &lt;ip-address&gt;</w:t>
      </w:r>
      <w:r w:rsidRPr="001325E4">
        <w:t xml:space="preserve"> </w:t>
      </w:r>
      <w:r>
        <w:t>element;</w:t>
      </w:r>
    </w:p>
    <w:p w14:paraId="41E0F694" w14:textId="77777777" w:rsidR="003B21C6" w:rsidRDefault="003B21C6" w:rsidP="003B21C6">
      <w:pPr>
        <w:pStyle w:val="B1"/>
        <w:rPr>
          <w:rFonts w:cs="Arial"/>
        </w:rPr>
      </w:pPr>
      <w:r>
        <w:rPr>
          <w:lang w:eastAsia="zh-CN"/>
        </w:rPr>
        <w:t>d)</w:t>
      </w:r>
      <w:r>
        <w:rPr>
          <w:lang w:eastAsia="zh-CN"/>
        </w:rPr>
        <w:tab/>
        <w:t>may include a &lt;</w:t>
      </w:r>
      <w:r>
        <w:rPr>
          <w:lang w:val="en-US"/>
        </w:rPr>
        <w:t>vendor-name</w:t>
      </w:r>
      <w:r>
        <w:rPr>
          <w:lang w:eastAsia="zh-CN"/>
        </w:rPr>
        <w:t xml:space="preserve">&gt; </w:t>
      </w:r>
      <w:r>
        <w:t>element</w:t>
      </w:r>
      <w:r>
        <w:rPr>
          <w:rFonts w:cs="Arial"/>
        </w:rPr>
        <w:t>; and</w:t>
      </w:r>
    </w:p>
    <w:p w14:paraId="6E605232" w14:textId="77777777" w:rsidR="003B21C6" w:rsidRPr="008F21B7" w:rsidRDefault="003B21C6" w:rsidP="003B21C6">
      <w:pPr>
        <w:pStyle w:val="B1"/>
        <w:rPr>
          <w:rFonts w:cs="Arial"/>
        </w:rPr>
      </w:pPr>
      <w:r>
        <w:rPr>
          <w:lang w:eastAsia="zh-CN"/>
        </w:rPr>
        <w:t>e)</w:t>
      </w:r>
      <w:r>
        <w:rPr>
          <w:lang w:eastAsia="zh-CN"/>
        </w:rPr>
        <w:tab/>
        <w:t>may include a &lt;</w:t>
      </w:r>
      <w:r>
        <w:t>device-description</w:t>
      </w:r>
      <w:r>
        <w:rPr>
          <w:lang w:eastAsia="zh-CN"/>
        </w:rPr>
        <w:t xml:space="preserve">&gt; </w:t>
      </w:r>
      <w:r>
        <w:t>element.</w:t>
      </w:r>
    </w:p>
    <w:p w14:paraId="003E3E7B" w14:textId="77777777" w:rsidR="003B21C6" w:rsidRDefault="003B21C6" w:rsidP="003B21C6">
      <w:r>
        <w:rPr>
          <w:rFonts w:hint="eastAsia"/>
          <w:lang w:eastAsia="zh-CN"/>
        </w:rPr>
        <w:t>T</w:t>
      </w:r>
      <w:r>
        <w:rPr>
          <w:lang w:eastAsia="zh-CN"/>
        </w:rPr>
        <w:t xml:space="preserve">he </w:t>
      </w:r>
      <w:r>
        <w:t xml:space="preserve">&lt;pine-authorization-accept&gt; element shall include a </w:t>
      </w:r>
      <w:r w:rsidRPr="00553DA7">
        <w:t>&lt;security-credentials&gt; element</w:t>
      </w:r>
      <w:r>
        <w:t>.</w:t>
      </w:r>
    </w:p>
    <w:p w14:paraId="6EEFA0F7" w14:textId="77777777" w:rsidR="00386B37" w:rsidRPr="00277DCD" w:rsidRDefault="003B21C6" w:rsidP="007616FD">
      <w:pPr>
        <w:rPr>
          <w:rFonts w:hint="eastAsia"/>
        </w:rPr>
      </w:pPr>
      <w:r>
        <w:rPr>
          <w:lang w:eastAsia="zh-CN"/>
        </w:rPr>
        <w:t xml:space="preserve">The </w:t>
      </w:r>
      <w:r>
        <w:t>&lt;pine-authorization-reject&gt; element shall include a &lt;cause&gt; element.</w:t>
      </w:r>
    </w:p>
    <w:p w14:paraId="79FF0AFB" w14:textId="77777777" w:rsidR="005533A0" w:rsidRPr="007616FD" w:rsidRDefault="005533A0" w:rsidP="007616FD">
      <w:pPr>
        <w:pStyle w:val="Heading3"/>
      </w:pPr>
      <w:bookmarkStart w:id="339" w:name="_Toc160556439"/>
      <w:r w:rsidRPr="0035228F">
        <w:rPr>
          <w:rFonts w:hint="eastAsia"/>
        </w:rPr>
        <w:t>6</w:t>
      </w:r>
      <w:r w:rsidRPr="0035228F">
        <w:t>.2.</w:t>
      </w:r>
      <w:r w:rsidR="00E154DE" w:rsidRPr="0035228F">
        <w:t>3</w:t>
      </w:r>
      <w:r w:rsidRPr="0035228F">
        <w:tab/>
      </w:r>
      <w:r w:rsidRPr="007616FD">
        <w:t>MIME type</w:t>
      </w:r>
      <w:bookmarkEnd w:id="339"/>
    </w:p>
    <w:p w14:paraId="485532F3" w14:textId="77777777" w:rsidR="007D306C" w:rsidRDefault="007D306C" w:rsidP="007D306C">
      <w:r w:rsidRPr="0045024E">
        <w:t xml:space="preserve">The MIME type </w:t>
      </w:r>
      <w:r>
        <w:t xml:space="preserve">of the document </w:t>
      </w:r>
      <w:r w:rsidRPr="0045024E">
        <w:t xml:space="preserve">shall be </w:t>
      </w:r>
      <w:r>
        <w:t>"</w:t>
      </w:r>
      <w:r w:rsidRPr="003829D1">
        <w:t>application/v</w:t>
      </w:r>
      <w:r>
        <w:t>nd.3gpp.pinapp-info+xml MIME body".</w:t>
      </w:r>
    </w:p>
    <w:p w14:paraId="0790602F" w14:textId="77777777" w:rsidR="007D306C" w:rsidRDefault="007D306C" w:rsidP="007D306C">
      <w:r>
        <w:t xml:space="preserve">The MIME type is used to carry information related to the PINAPP operation. It shall be coded as an XML </w:t>
      </w:r>
      <w:bookmarkStart w:id="340" w:name="_Hlk142834792"/>
      <w:r>
        <w:t xml:space="preserve">document </w:t>
      </w:r>
      <w:bookmarkEnd w:id="340"/>
      <w:r>
        <w:t>containing one of the following PINAPP protocol messages:</w:t>
      </w:r>
    </w:p>
    <w:p w14:paraId="48C69EA0" w14:textId="77777777" w:rsidR="000F5E57" w:rsidRDefault="000F5E57" w:rsidP="000F5E57">
      <w:pPr>
        <w:pStyle w:val="B1"/>
        <w:rPr>
          <w:lang w:eastAsia="en-GB"/>
        </w:rPr>
      </w:pPr>
      <w:r>
        <w:rPr>
          <w:lang w:eastAsia="zh-CN"/>
        </w:rPr>
        <w:t>a)</w:t>
      </w:r>
      <w:r>
        <w:rPr>
          <w:lang w:eastAsia="zh-CN"/>
        </w:rPr>
        <w:tab/>
        <w:t>PINAPP protocol messages only applicable to interface between PIN peer and PIN peer:</w:t>
      </w:r>
    </w:p>
    <w:p w14:paraId="06C038C5" w14:textId="77777777" w:rsidR="007D306C" w:rsidRDefault="000F5E57" w:rsidP="000F5E57">
      <w:pPr>
        <w:pStyle w:val="B2"/>
      </w:pPr>
      <w:r>
        <w:t>1</w:t>
      </w:r>
      <w:r w:rsidR="007D306C">
        <w:t>)</w:t>
      </w:r>
      <w:r w:rsidR="007D306C">
        <w:tab/>
        <w:t>server-discovery-request;</w:t>
      </w:r>
    </w:p>
    <w:p w14:paraId="174E8C79" w14:textId="77777777" w:rsidR="007D306C" w:rsidRDefault="000F5E57" w:rsidP="000F5E57">
      <w:pPr>
        <w:pStyle w:val="B2"/>
      </w:pPr>
      <w:r>
        <w:t>2</w:t>
      </w:r>
      <w:r w:rsidR="007D306C">
        <w:t>)</w:t>
      </w:r>
      <w:r w:rsidR="007D306C">
        <w:tab/>
        <w:t>server-discovery-accept;</w:t>
      </w:r>
    </w:p>
    <w:p w14:paraId="3B6FCC8F" w14:textId="77777777" w:rsidR="000A6AC5" w:rsidRDefault="000F5E57" w:rsidP="000F5E57">
      <w:pPr>
        <w:pStyle w:val="B2"/>
      </w:pPr>
      <w:r>
        <w:t>3</w:t>
      </w:r>
      <w:r w:rsidR="007D306C">
        <w:t>)</w:t>
      </w:r>
      <w:r w:rsidR="007D306C">
        <w:tab/>
        <w:t>server-discovery-reject</w:t>
      </w:r>
      <w:r w:rsidR="000A6AC5">
        <w:t>;</w:t>
      </w:r>
    </w:p>
    <w:p w14:paraId="4B07522E" w14:textId="77777777" w:rsidR="000A6AC5" w:rsidRDefault="000A6AC5" w:rsidP="000A6AC5">
      <w:pPr>
        <w:pStyle w:val="B2"/>
      </w:pPr>
      <w:r>
        <w:t>4)</w:t>
      </w:r>
      <w:r>
        <w:tab/>
        <w:t>&lt;pin-creation-notification-request&gt; element;</w:t>
      </w:r>
    </w:p>
    <w:p w14:paraId="72E88C72" w14:textId="77777777" w:rsidR="007D306C" w:rsidRDefault="000A6AC5" w:rsidP="000F5E57">
      <w:pPr>
        <w:pStyle w:val="B2"/>
      </w:pPr>
      <w:r>
        <w:rPr>
          <w:lang w:eastAsia="zh-CN"/>
        </w:rPr>
        <w:t>5)</w:t>
      </w:r>
      <w:r>
        <w:rPr>
          <w:lang w:eastAsia="zh-CN"/>
        </w:rPr>
        <w:tab/>
      </w:r>
      <w:r>
        <w:t>&lt;pin-creation-notification-reject&gt; element;</w:t>
      </w:r>
    </w:p>
    <w:p w14:paraId="5E60D42B" w14:textId="77777777" w:rsidR="00742831" w:rsidRDefault="00742831" w:rsidP="00742831">
      <w:pPr>
        <w:pStyle w:val="B2"/>
      </w:pPr>
      <w:r>
        <w:rPr>
          <w:lang w:eastAsia="zh-CN"/>
        </w:rPr>
        <w:t>6)</w:t>
      </w:r>
      <w:r>
        <w:rPr>
          <w:lang w:eastAsia="zh-CN"/>
        </w:rPr>
        <w:tab/>
        <w:t xml:space="preserve">&lt;pine-represent-registration-accept&gt; </w:t>
      </w:r>
      <w:r>
        <w:t>element;</w:t>
      </w:r>
    </w:p>
    <w:p w14:paraId="43B85F0C" w14:textId="77777777" w:rsidR="00742831" w:rsidRDefault="00742831" w:rsidP="000F5E57">
      <w:pPr>
        <w:pStyle w:val="B2"/>
      </w:pPr>
      <w:r>
        <w:rPr>
          <w:lang w:eastAsia="zh-CN"/>
        </w:rPr>
        <w:t>7)</w:t>
      </w:r>
      <w:r>
        <w:rPr>
          <w:lang w:eastAsia="zh-CN"/>
        </w:rPr>
        <w:tab/>
        <w:t xml:space="preserve">&lt;pine-represent-registration-reject&gt; </w:t>
      </w:r>
      <w:r>
        <w:t>element;</w:t>
      </w:r>
    </w:p>
    <w:p w14:paraId="132318A4" w14:textId="77777777" w:rsidR="00277DCD" w:rsidRDefault="00277DCD" w:rsidP="00277DCD">
      <w:pPr>
        <w:pStyle w:val="B2"/>
        <w:rPr>
          <w:lang w:eastAsia="zh-CN"/>
        </w:rPr>
      </w:pPr>
      <w:r>
        <w:rPr>
          <w:lang w:eastAsia="zh-CN"/>
        </w:rPr>
        <w:t>8)</w:t>
      </w:r>
      <w:r>
        <w:rPr>
          <w:lang w:eastAsia="zh-CN"/>
        </w:rPr>
        <w:tab/>
      </w:r>
      <w:r>
        <w:t>&lt;pin-</w:t>
      </w:r>
      <w:r>
        <w:rPr>
          <w:lang w:eastAsia="zh-CN"/>
        </w:rPr>
        <w:t>pemc</w:t>
      </w:r>
      <w:r>
        <w:t>-takeover-request&gt; element;</w:t>
      </w:r>
    </w:p>
    <w:p w14:paraId="447517C8" w14:textId="77777777" w:rsidR="00277DCD" w:rsidRDefault="00277DCD" w:rsidP="00277DCD">
      <w:pPr>
        <w:pStyle w:val="B2"/>
      </w:pPr>
      <w:r>
        <w:t>9)</w:t>
      </w:r>
      <w:r>
        <w:tab/>
        <w:t>&lt;pin-</w:t>
      </w:r>
      <w:r>
        <w:rPr>
          <w:lang w:eastAsia="zh-CN"/>
        </w:rPr>
        <w:t>pemc</w:t>
      </w:r>
      <w:r>
        <w:t>-takeover-accept&gt; element;</w:t>
      </w:r>
    </w:p>
    <w:p w14:paraId="5B1E2314" w14:textId="77777777" w:rsidR="00277DCD" w:rsidRDefault="00277DCD" w:rsidP="00277DCD">
      <w:pPr>
        <w:pStyle w:val="B2"/>
      </w:pPr>
      <w:r>
        <w:t>10)</w:t>
      </w:r>
      <w:r>
        <w:tab/>
        <w:t>&lt;pin-</w:t>
      </w:r>
      <w:r>
        <w:rPr>
          <w:lang w:eastAsia="zh-CN"/>
        </w:rPr>
        <w:t>pemc</w:t>
      </w:r>
      <w:r>
        <w:t>-takeover-reject&gt; element;</w:t>
      </w:r>
    </w:p>
    <w:p w14:paraId="2E34A4C9" w14:textId="77777777" w:rsidR="00277DCD" w:rsidRDefault="00277DCD" w:rsidP="00277DCD">
      <w:pPr>
        <w:pStyle w:val="B2"/>
        <w:rPr>
          <w:lang w:eastAsia="zh-CN"/>
        </w:rPr>
      </w:pPr>
      <w:r>
        <w:rPr>
          <w:lang w:eastAsia="zh-CN"/>
        </w:rPr>
        <w:t>11)</w:t>
      </w:r>
      <w:r>
        <w:rPr>
          <w:lang w:eastAsia="zh-CN"/>
        </w:rPr>
        <w:tab/>
      </w:r>
      <w:r>
        <w:t>&lt;pin-</w:t>
      </w:r>
      <w:r>
        <w:rPr>
          <w:lang w:eastAsia="zh-CN"/>
        </w:rPr>
        <w:t>pegc</w:t>
      </w:r>
      <w:r>
        <w:t>-takeover-request&gt; element;</w:t>
      </w:r>
    </w:p>
    <w:p w14:paraId="34A289CA" w14:textId="77777777" w:rsidR="00277DCD" w:rsidRDefault="00277DCD" w:rsidP="00277DCD">
      <w:pPr>
        <w:pStyle w:val="B2"/>
      </w:pPr>
      <w:r>
        <w:t>12)</w:t>
      </w:r>
      <w:r>
        <w:tab/>
        <w:t>&lt;pin-</w:t>
      </w:r>
      <w:r>
        <w:rPr>
          <w:lang w:eastAsia="zh-CN"/>
        </w:rPr>
        <w:t>pegc</w:t>
      </w:r>
      <w:r>
        <w:t>-takeover-accept&gt; element;</w:t>
      </w:r>
    </w:p>
    <w:p w14:paraId="5A8CCAE5" w14:textId="77777777" w:rsidR="00277DCD" w:rsidRDefault="00277DCD" w:rsidP="00277DCD">
      <w:pPr>
        <w:pStyle w:val="B2"/>
      </w:pPr>
      <w:r>
        <w:t>13)</w:t>
      </w:r>
      <w:r>
        <w:tab/>
        <w:t>&lt;pin-</w:t>
      </w:r>
      <w:r>
        <w:rPr>
          <w:lang w:eastAsia="zh-CN"/>
        </w:rPr>
        <w:t>pegc</w:t>
      </w:r>
      <w:r>
        <w:t>-takeover-reject&gt; element;</w:t>
      </w:r>
    </w:p>
    <w:p w14:paraId="66509C17" w14:textId="77777777" w:rsidR="003B21C6" w:rsidRDefault="003B21C6" w:rsidP="003B21C6">
      <w:pPr>
        <w:pStyle w:val="B2"/>
      </w:pPr>
      <w:r>
        <w:rPr>
          <w:rFonts w:hint="eastAsia"/>
          <w:lang w:eastAsia="zh-CN"/>
        </w:rPr>
        <w:t>1</w:t>
      </w:r>
      <w:r>
        <w:rPr>
          <w:lang w:eastAsia="zh-CN"/>
        </w:rPr>
        <w:t>4)</w:t>
      </w:r>
      <w:r>
        <w:rPr>
          <w:lang w:eastAsia="zh-CN"/>
        </w:rPr>
        <w:tab/>
      </w:r>
      <w:r>
        <w:t>&lt;pin-management-pine-join-request&gt;</w:t>
      </w:r>
      <w:r w:rsidRPr="006A48FC">
        <w:t xml:space="preserve"> </w:t>
      </w:r>
      <w:r>
        <w:t>element;</w:t>
      </w:r>
    </w:p>
    <w:p w14:paraId="3D810396" w14:textId="77777777" w:rsidR="003B21C6" w:rsidRDefault="003B21C6" w:rsidP="003B21C6">
      <w:pPr>
        <w:pStyle w:val="B2"/>
      </w:pPr>
      <w:r>
        <w:rPr>
          <w:rFonts w:hint="eastAsia"/>
          <w:lang w:eastAsia="zh-CN"/>
        </w:rPr>
        <w:t>1</w:t>
      </w:r>
      <w:r>
        <w:rPr>
          <w:lang w:eastAsia="zh-CN"/>
        </w:rPr>
        <w:t>5)</w:t>
      </w:r>
      <w:r>
        <w:rPr>
          <w:lang w:eastAsia="zh-CN"/>
        </w:rPr>
        <w:tab/>
      </w:r>
      <w:r>
        <w:t>&lt;pin-management-pine-join-accept&gt;</w:t>
      </w:r>
      <w:r w:rsidRPr="00CC427C">
        <w:t xml:space="preserve"> </w:t>
      </w:r>
      <w:r>
        <w:t>element;</w:t>
      </w:r>
    </w:p>
    <w:p w14:paraId="1973542E" w14:textId="77777777" w:rsidR="003B21C6" w:rsidRDefault="003B21C6" w:rsidP="003B21C6">
      <w:pPr>
        <w:pStyle w:val="B2"/>
      </w:pPr>
      <w:r>
        <w:rPr>
          <w:rFonts w:hint="eastAsia"/>
          <w:lang w:eastAsia="zh-CN"/>
        </w:rPr>
        <w:t>1</w:t>
      </w:r>
      <w:r>
        <w:rPr>
          <w:lang w:eastAsia="zh-CN"/>
        </w:rPr>
        <w:t>6)</w:t>
      </w:r>
      <w:r>
        <w:rPr>
          <w:lang w:eastAsia="zh-CN"/>
        </w:rPr>
        <w:tab/>
      </w:r>
      <w:r>
        <w:t>&lt;pin-management-pine-join-reject&gt;</w:t>
      </w:r>
      <w:r w:rsidRPr="00CC427C">
        <w:t xml:space="preserve"> </w:t>
      </w:r>
      <w:r>
        <w:t>element;</w:t>
      </w:r>
    </w:p>
    <w:p w14:paraId="78713582" w14:textId="77777777" w:rsidR="003B21C6" w:rsidRDefault="003B21C6" w:rsidP="003B21C6">
      <w:pPr>
        <w:pStyle w:val="B2"/>
      </w:pPr>
      <w:r>
        <w:rPr>
          <w:rFonts w:hint="eastAsia"/>
          <w:lang w:eastAsia="zh-CN"/>
        </w:rPr>
        <w:t>1</w:t>
      </w:r>
      <w:r>
        <w:rPr>
          <w:lang w:eastAsia="zh-CN"/>
        </w:rPr>
        <w:t>7)</w:t>
      </w:r>
      <w:r>
        <w:rPr>
          <w:lang w:eastAsia="zh-CN"/>
        </w:rPr>
        <w:tab/>
      </w:r>
      <w:r>
        <w:t>&lt;pin-management-pine-leave-request&gt;</w:t>
      </w:r>
      <w:r w:rsidRPr="00E05612">
        <w:t xml:space="preserve"> </w:t>
      </w:r>
      <w:r>
        <w:t>element;</w:t>
      </w:r>
    </w:p>
    <w:p w14:paraId="2A1EC366" w14:textId="77777777" w:rsidR="003B21C6" w:rsidRDefault="003B21C6" w:rsidP="003B21C6">
      <w:pPr>
        <w:pStyle w:val="B2"/>
      </w:pPr>
      <w:r>
        <w:rPr>
          <w:rFonts w:hint="eastAsia"/>
          <w:lang w:eastAsia="zh-CN"/>
        </w:rPr>
        <w:t>1</w:t>
      </w:r>
      <w:r>
        <w:rPr>
          <w:lang w:eastAsia="zh-CN"/>
        </w:rPr>
        <w:t>8)</w:t>
      </w:r>
      <w:r>
        <w:rPr>
          <w:lang w:eastAsia="zh-CN"/>
        </w:rPr>
        <w:tab/>
      </w:r>
      <w:r>
        <w:t>&lt;pin-management-pine-leave-reject&gt;</w:t>
      </w:r>
      <w:r w:rsidRPr="00E05612">
        <w:t xml:space="preserve"> </w:t>
      </w:r>
      <w:r>
        <w:t>element;</w:t>
      </w:r>
    </w:p>
    <w:p w14:paraId="793AED9A" w14:textId="77777777" w:rsidR="003B21C6" w:rsidRDefault="003B21C6" w:rsidP="003B21C6">
      <w:pPr>
        <w:pStyle w:val="B2"/>
      </w:pPr>
      <w:r>
        <w:rPr>
          <w:rFonts w:hint="eastAsia"/>
          <w:lang w:eastAsia="zh-CN"/>
        </w:rPr>
        <w:t>1</w:t>
      </w:r>
      <w:r>
        <w:rPr>
          <w:lang w:eastAsia="zh-CN"/>
        </w:rPr>
        <w:t>9)</w:t>
      </w:r>
      <w:r>
        <w:rPr>
          <w:lang w:eastAsia="zh-CN"/>
        </w:rPr>
        <w:tab/>
      </w:r>
      <w:r>
        <w:t>&lt;pin-</w:t>
      </w:r>
      <w:r>
        <w:rPr>
          <w:lang w:eastAsia="zh-CN"/>
        </w:rPr>
        <w:t>service</w:t>
      </w:r>
      <w:r>
        <w:t>-registration-request&gt;</w:t>
      </w:r>
      <w:r w:rsidRPr="00254203">
        <w:t xml:space="preserve"> </w:t>
      </w:r>
      <w:r>
        <w:t>element;</w:t>
      </w:r>
    </w:p>
    <w:p w14:paraId="64BA2D12" w14:textId="77777777" w:rsidR="003B21C6" w:rsidRDefault="003B21C6" w:rsidP="003B21C6">
      <w:pPr>
        <w:pStyle w:val="B2"/>
      </w:pPr>
      <w:r>
        <w:t>20)</w:t>
      </w:r>
      <w:r>
        <w:tab/>
        <w:t>&lt;pin-</w:t>
      </w:r>
      <w:r>
        <w:rPr>
          <w:lang w:eastAsia="zh-CN"/>
        </w:rPr>
        <w:t>service</w:t>
      </w:r>
      <w:r>
        <w:t>-registration-accept&gt; element;</w:t>
      </w:r>
    </w:p>
    <w:p w14:paraId="555FFCC1" w14:textId="77777777" w:rsidR="003B21C6" w:rsidRDefault="003B21C6" w:rsidP="003B21C6">
      <w:pPr>
        <w:pStyle w:val="B2"/>
      </w:pPr>
      <w:r>
        <w:lastRenderedPageBreak/>
        <w:t>21)</w:t>
      </w:r>
      <w:r>
        <w:tab/>
        <w:t>&lt;pin-</w:t>
      </w:r>
      <w:r>
        <w:rPr>
          <w:lang w:eastAsia="zh-CN"/>
        </w:rPr>
        <w:t>service</w:t>
      </w:r>
      <w:r>
        <w:t>-registration-reject&gt; element;</w:t>
      </w:r>
    </w:p>
    <w:p w14:paraId="5E70638F" w14:textId="77777777" w:rsidR="003B21C6" w:rsidRDefault="003B21C6" w:rsidP="003B21C6">
      <w:pPr>
        <w:pStyle w:val="B2"/>
      </w:pPr>
      <w:r>
        <w:rPr>
          <w:lang w:eastAsia="zh-CN"/>
        </w:rPr>
        <w:t>22)</w:t>
      </w:r>
      <w:r>
        <w:rPr>
          <w:lang w:eastAsia="zh-CN"/>
        </w:rPr>
        <w:tab/>
      </w:r>
      <w:r>
        <w:t>&lt;pin-</w:t>
      </w:r>
      <w:r>
        <w:rPr>
          <w:lang w:eastAsia="zh-CN"/>
        </w:rPr>
        <w:t>service</w:t>
      </w:r>
      <w:r>
        <w:t>-deregistration-request&gt;</w:t>
      </w:r>
      <w:r w:rsidRPr="00B00F80">
        <w:t xml:space="preserve"> </w:t>
      </w:r>
      <w:r>
        <w:t>element;</w:t>
      </w:r>
    </w:p>
    <w:p w14:paraId="18A850EC" w14:textId="77777777" w:rsidR="003B21C6" w:rsidRDefault="003B21C6" w:rsidP="003B21C6">
      <w:pPr>
        <w:pStyle w:val="B2"/>
      </w:pPr>
      <w:r>
        <w:t>23)</w:t>
      </w:r>
      <w:r>
        <w:tab/>
        <w:t>&lt;pin-</w:t>
      </w:r>
      <w:r>
        <w:rPr>
          <w:lang w:eastAsia="zh-CN"/>
        </w:rPr>
        <w:t>service</w:t>
      </w:r>
      <w:r>
        <w:t>-deregistration-accept&gt; element;</w:t>
      </w:r>
    </w:p>
    <w:p w14:paraId="0C353DC3" w14:textId="77777777" w:rsidR="003B21C6" w:rsidRDefault="003B21C6" w:rsidP="003B21C6">
      <w:pPr>
        <w:pStyle w:val="B2"/>
      </w:pPr>
      <w:r>
        <w:t>24)</w:t>
      </w:r>
      <w:r>
        <w:tab/>
        <w:t>&lt;pin-</w:t>
      </w:r>
      <w:r>
        <w:rPr>
          <w:lang w:eastAsia="zh-CN"/>
        </w:rPr>
        <w:t>service</w:t>
      </w:r>
      <w:r>
        <w:t>-deregistration-reject&gt; element;</w:t>
      </w:r>
    </w:p>
    <w:p w14:paraId="718F1503" w14:textId="77777777" w:rsidR="003B21C6" w:rsidRDefault="003B21C6" w:rsidP="003B21C6">
      <w:pPr>
        <w:pStyle w:val="B2"/>
      </w:pPr>
      <w:r>
        <w:rPr>
          <w:rFonts w:hint="eastAsia"/>
          <w:lang w:eastAsia="zh-CN"/>
        </w:rPr>
        <w:t>2</w:t>
      </w:r>
      <w:r>
        <w:rPr>
          <w:lang w:eastAsia="zh-CN"/>
        </w:rPr>
        <w:t>5)</w:t>
      </w:r>
      <w:r>
        <w:rPr>
          <w:lang w:eastAsia="zh-CN"/>
        </w:rPr>
        <w:tab/>
      </w:r>
      <w:r>
        <w:t>&lt;pin-communication-create-request&gt;</w:t>
      </w:r>
      <w:r w:rsidRPr="00734806">
        <w:t xml:space="preserve"> </w:t>
      </w:r>
      <w:r>
        <w:t>element;</w:t>
      </w:r>
    </w:p>
    <w:p w14:paraId="1926169E" w14:textId="77777777" w:rsidR="003B21C6" w:rsidRDefault="003B21C6" w:rsidP="003B21C6">
      <w:pPr>
        <w:pStyle w:val="B2"/>
      </w:pPr>
      <w:r>
        <w:rPr>
          <w:rFonts w:hint="eastAsia"/>
          <w:lang w:eastAsia="zh-CN"/>
        </w:rPr>
        <w:t>2</w:t>
      </w:r>
      <w:r>
        <w:rPr>
          <w:lang w:eastAsia="zh-CN"/>
        </w:rPr>
        <w:t>6)</w:t>
      </w:r>
      <w:r>
        <w:rPr>
          <w:lang w:eastAsia="zh-CN"/>
        </w:rPr>
        <w:tab/>
      </w:r>
      <w:r>
        <w:t>&lt;pin-communication-create-accept&gt; element;</w:t>
      </w:r>
    </w:p>
    <w:p w14:paraId="653E6F0F" w14:textId="77777777" w:rsidR="003B21C6" w:rsidRDefault="003B21C6" w:rsidP="003B21C6">
      <w:pPr>
        <w:pStyle w:val="B2"/>
      </w:pPr>
      <w:r>
        <w:rPr>
          <w:rFonts w:hint="eastAsia"/>
          <w:lang w:eastAsia="zh-CN"/>
        </w:rPr>
        <w:t>2</w:t>
      </w:r>
      <w:r>
        <w:rPr>
          <w:lang w:eastAsia="zh-CN"/>
        </w:rPr>
        <w:t>7)</w:t>
      </w:r>
      <w:r>
        <w:rPr>
          <w:lang w:eastAsia="zh-CN"/>
        </w:rPr>
        <w:tab/>
      </w:r>
      <w:r w:rsidRPr="004959FF">
        <w:t>&lt;pin-communication-create-reject&gt;</w:t>
      </w:r>
      <w:r w:rsidRPr="001A476D">
        <w:t xml:space="preserve"> </w:t>
      </w:r>
      <w:r>
        <w:t>element;</w:t>
      </w:r>
    </w:p>
    <w:p w14:paraId="27376D1D" w14:textId="77777777" w:rsidR="003B21C6" w:rsidRDefault="003B21C6" w:rsidP="003B21C6">
      <w:pPr>
        <w:pStyle w:val="B2"/>
      </w:pPr>
      <w:r>
        <w:t>28)</w:t>
      </w:r>
      <w:r>
        <w:tab/>
        <w:t>&lt;pin-communication-update-request&gt; element;</w:t>
      </w:r>
    </w:p>
    <w:p w14:paraId="1461C323" w14:textId="77777777" w:rsidR="003B21C6" w:rsidRDefault="003B21C6" w:rsidP="003B21C6">
      <w:pPr>
        <w:pStyle w:val="B2"/>
      </w:pPr>
      <w:r>
        <w:t>29)</w:t>
      </w:r>
      <w:r>
        <w:tab/>
        <w:t>&lt;pin-communication-update-accept&gt; element;</w:t>
      </w:r>
    </w:p>
    <w:p w14:paraId="0587C1C7" w14:textId="77777777" w:rsidR="003B21C6" w:rsidRDefault="003B21C6" w:rsidP="003B21C6">
      <w:pPr>
        <w:pStyle w:val="B2"/>
      </w:pPr>
      <w:r>
        <w:t>30)</w:t>
      </w:r>
      <w:r>
        <w:tab/>
        <w:t>&lt;pin-communication-update-reject&gt; element;</w:t>
      </w:r>
    </w:p>
    <w:p w14:paraId="44219B47" w14:textId="77777777" w:rsidR="003B21C6" w:rsidRDefault="003B21C6" w:rsidP="003B21C6">
      <w:pPr>
        <w:pStyle w:val="B2"/>
      </w:pPr>
      <w:r>
        <w:rPr>
          <w:rFonts w:hint="eastAsia"/>
          <w:lang w:eastAsia="zh-CN"/>
        </w:rPr>
        <w:t>3</w:t>
      </w:r>
      <w:r>
        <w:rPr>
          <w:lang w:eastAsia="zh-CN"/>
        </w:rPr>
        <w:t>1)</w:t>
      </w:r>
      <w:r>
        <w:rPr>
          <w:lang w:eastAsia="zh-CN"/>
        </w:rPr>
        <w:tab/>
      </w:r>
      <w:r>
        <w:t>&lt;pin-communication-delete-request&gt; element;</w:t>
      </w:r>
    </w:p>
    <w:p w14:paraId="584EBE2B" w14:textId="77777777" w:rsidR="003B21C6" w:rsidRDefault="003B21C6" w:rsidP="003B21C6">
      <w:pPr>
        <w:pStyle w:val="B2"/>
      </w:pPr>
      <w:r>
        <w:rPr>
          <w:rFonts w:hint="eastAsia"/>
          <w:lang w:eastAsia="zh-CN"/>
        </w:rPr>
        <w:t>3</w:t>
      </w:r>
      <w:r>
        <w:rPr>
          <w:lang w:eastAsia="zh-CN"/>
        </w:rPr>
        <w:t>2)</w:t>
      </w:r>
      <w:r>
        <w:rPr>
          <w:lang w:eastAsia="zh-CN"/>
        </w:rPr>
        <w:tab/>
      </w:r>
      <w:r>
        <w:t>&lt;pin-communication-delete-reject&gt; element;</w:t>
      </w:r>
    </w:p>
    <w:p w14:paraId="5FE26D7B" w14:textId="77777777" w:rsidR="003B21C6" w:rsidRDefault="003B21C6" w:rsidP="003B21C6">
      <w:pPr>
        <w:pStyle w:val="B2"/>
      </w:pPr>
      <w:r>
        <w:t>33)</w:t>
      </w:r>
      <w:r>
        <w:tab/>
        <w:t>&lt;pin-management-service-switch-configure-request&gt; element;</w:t>
      </w:r>
    </w:p>
    <w:p w14:paraId="0C8EFD2D" w14:textId="77777777" w:rsidR="003B21C6" w:rsidRPr="00665099" w:rsidRDefault="003B21C6" w:rsidP="003B21C6">
      <w:pPr>
        <w:pStyle w:val="B2"/>
        <w:rPr>
          <w:lang w:eastAsia="zh-CN"/>
        </w:rPr>
      </w:pPr>
      <w:r>
        <w:t>34)</w:t>
      </w:r>
      <w:r>
        <w:tab/>
        <w:t>&lt;pin-management-service-switch-configure-reject&gt;</w:t>
      </w:r>
      <w:r w:rsidRPr="00665099">
        <w:t xml:space="preserve"> </w:t>
      </w:r>
      <w:r>
        <w:t>element;</w:t>
      </w:r>
    </w:p>
    <w:p w14:paraId="649353A1" w14:textId="77777777" w:rsidR="003B21C6" w:rsidRDefault="003B21C6" w:rsidP="003B21C6">
      <w:pPr>
        <w:pStyle w:val="B2"/>
      </w:pPr>
      <w:r>
        <w:t>35)</w:t>
      </w:r>
      <w:r>
        <w:tab/>
        <w:t>&lt;pin-service-discovery-request&gt; element;</w:t>
      </w:r>
    </w:p>
    <w:p w14:paraId="02FC2EBE" w14:textId="77777777" w:rsidR="003B21C6" w:rsidRDefault="003B21C6" w:rsidP="003B21C6">
      <w:pPr>
        <w:pStyle w:val="B2"/>
      </w:pPr>
      <w:r>
        <w:t>36)</w:t>
      </w:r>
      <w:r>
        <w:tab/>
        <w:t>&lt;pin-service-discovery-accept&gt; element;</w:t>
      </w:r>
    </w:p>
    <w:p w14:paraId="1F99EE0A" w14:textId="77777777" w:rsidR="003B21C6" w:rsidRDefault="003B21C6" w:rsidP="003B21C6">
      <w:pPr>
        <w:pStyle w:val="B2"/>
      </w:pPr>
      <w:r>
        <w:t>37)</w:t>
      </w:r>
      <w:r>
        <w:tab/>
        <w:t>&lt;pin-service-discovery-reject&gt; element;</w:t>
      </w:r>
    </w:p>
    <w:p w14:paraId="6F4DC641" w14:textId="77777777" w:rsidR="003B21C6" w:rsidRDefault="003B21C6" w:rsidP="003B21C6">
      <w:pPr>
        <w:pStyle w:val="B2"/>
      </w:pPr>
      <w:r>
        <w:rPr>
          <w:rFonts w:hint="eastAsia"/>
          <w:lang w:eastAsia="zh-CN"/>
        </w:rPr>
        <w:t>3</w:t>
      </w:r>
      <w:r>
        <w:rPr>
          <w:lang w:eastAsia="zh-CN"/>
        </w:rPr>
        <w:t>8)</w:t>
      </w:r>
      <w:r>
        <w:rPr>
          <w:lang w:eastAsia="zh-CN"/>
        </w:rPr>
        <w:tab/>
      </w:r>
      <w:r>
        <w:t>&lt;pin-management-pegc-service-continuity-request&gt; element;</w:t>
      </w:r>
    </w:p>
    <w:p w14:paraId="15BBAD8B" w14:textId="77777777" w:rsidR="003B21C6" w:rsidRDefault="003B21C6" w:rsidP="003B21C6">
      <w:pPr>
        <w:pStyle w:val="B2"/>
      </w:pPr>
      <w:r>
        <w:rPr>
          <w:rFonts w:hint="eastAsia"/>
          <w:lang w:eastAsia="zh-CN"/>
        </w:rPr>
        <w:t>3</w:t>
      </w:r>
      <w:r>
        <w:rPr>
          <w:lang w:eastAsia="zh-CN"/>
        </w:rPr>
        <w:t>9)</w:t>
      </w:r>
      <w:r>
        <w:rPr>
          <w:lang w:eastAsia="zh-CN"/>
        </w:rPr>
        <w:tab/>
      </w:r>
      <w:r>
        <w:t>&lt;pin-management-pegc-service-continuity-accept&gt; element;</w:t>
      </w:r>
    </w:p>
    <w:p w14:paraId="5BFD5FC6" w14:textId="77777777" w:rsidR="003B21C6" w:rsidRDefault="003B21C6" w:rsidP="003B21C6">
      <w:pPr>
        <w:pStyle w:val="B2"/>
      </w:pPr>
      <w:r>
        <w:t>40)</w:t>
      </w:r>
      <w:r>
        <w:tab/>
        <w:t>&lt;pin-management-pegc-service-continuity-reject&gt; element;</w:t>
      </w:r>
    </w:p>
    <w:p w14:paraId="22500433" w14:textId="77777777" w:rsidR="003B21C6" w:rsidRDefault="003B21C6" w:rsidP="003B21C6">
      <w:pPr>
        <w:pStyle w:val="B2"/>
      </w:pPr>
      <w:r>
        <w:t>41)</w:t>
      </w:r>
      <w:r>
        <w:tab/>
        <w:t>&lt;pin-management-pegc-configuration-request&gt; element;</w:t>
      </w:r>
    </w:p>
    <w:p w14:paraId="72BDE720" w14:textId="77777777" w:rsidR="003B21C6" w:rsidRDefault="003B21C6" w:rsidP="003B21C6">
      <w:pPr>
        <w:pStyle w:val="B2"/>
      </w:pPr>
      <w:r>
        <w:t>42)</w:t>
      </w:r>
      <w:r>
        <w:tab/>
        <w:t>&lt;pin-management-pegc-configuration-accept&gt; element;</w:t>
      </w:r>
    </w:p>
    <w:p w14:paraId="7A58A537" w14:textId="77777777" w:rsidR="003B21C6" w:rsidRDefault="003B21C6" w:rsidP="003B21C6">
      <w:pPr>
        <w:pStyle w:val="B2"/>
      </w:pPr>
      <w:r>
        <w:t>43)</w:t>
      </w:r>
      <w:r>
        <w:tab/>
        <w:t>&lt;pin-management-pegc-configuration-reject&gt; element;</w:t>
      </w:r>
    </w:p>
    <w:p w14:paraId="35C73314" w14:textId="77777777" w:rsidR="003B21C6" w:rsidRDefault="003B21C6" w:rsidP="003B21C6">
      <w:pPr>
        <w:pStyle w:val="B2"/>
      </w:pPr>
      <w:r>
        <w:rPr>
          <w:rFonts w:hint="eastAsia"/>
          <w:lang w:eastAsia="zh-CN"/>
        </w:rPr>
        <w:t>4</w:t>
      </w:r>
      <w:r>
        <w:rPr>
          <w:lang w:eastAsia="zh-CN"/>
        </w:rPr>
        <w:t>4)</w:t>
      </w:r>
      <w:r>
        <w:rPr>
          <w:lang w:eastAsia="zh-CN"/>
        </w:rPr>
        <w:tab/>
      </w:r>
      <w:r>
        <w:t>&lt;pin-management-pegc-discovery-request&gt; element;</w:t>
      </w:r>
    </w:p>
    <w:p w14:paraId="35FF6919" w14:textId="77777777" w:rsidR="003B21C6" w:rsidRDefault="003B21C6" w:rsidP="003B21C6">
      <w:pPr>
        <w:pStyle w:val="B2"/>
      </w:pPr>
      <w:r>
        <w:t>45)</w:t>
      </w:r>
      <w:r>
        <w:tab/>
        <w:t>&lt;pin-management-pegc-discovery-accept&gt;</w:t>
      </w:r>
      <w:r w:rsidRPr="00EA19E6">
        <w:t xml:space="preserve"> </w:t>
      </w:r>
      <w:r>
        <w:t>element; and</w:t>
      </w:r>
    </w:p>
    <w:p w14:paraId="226FADF7" w14:textId="77777777" w:rsidR="00277DCD" w:rsidRPr="00277DCD" w:rsidRDefault="003B21C6" w:rsidP="000F5E57">
      <w:pPr>
        <w:pStyle w:val="B2"/>
      </w:pPr>
      <w:r>
        <w:rPr>
          <w:rFonts w:hint="eastAsia"/>
          <w:lang w:eastAsia="zh-CN"/>
        </w:rPr>
        <w:t>4</w:t>
      </w:r>
      <w:r>
        <w:rPr>
          <w:lang w:eastAsia="zh-CN"/>
        </w:rPr>
        <w:t>6)</w:t>
      </w:r>
      <w:r>
        <w:rPr>
          <w:lang w:eastAsia="zh-CN"/>
        </w:rPr>
        <w:tab/>
      </w:r>
      <w:r>
        <w:t>&lt;pin-management-pegc-discovery-reject&gt;</w:t>
      </w:r>
      <w:r w:rsidRPr="00EA19E6">
        <w:t xml:space="preserve"> </w:t>
      </w:r>
      <w:r>
        <w:t>element;</w:t>
      </w:r>
    </w:p>
    <w:p w14:paraId="317193F4" w14:textId="77777777" w:rsidR="0008465F" w:rsidRDefault="0008465F" w:rsidP="0008465F">
      <w:pPr>
        <w:pStyle w:val="B1"/>
      </w:pPr>
      <w:r>
        <w:rPr>
          <w:lang w:eastAsia="zh-CN"/>
        </w:rPr>
        <w:t>b)</w:t>
      </w:r>
      <w:r>
        <w:rPr>
          <w:lang w:eastAsia="zh-CN"/>
        </w:rPr>
        <w:tab/>
        <w:t>PINAPP protocol messages only applicable to interface between PIN peer and PAE-S:</w:t>
      </w:r>
    </w:p>
    <w:p w14:paraId="6D45CC75" w14:textId="77777777" w:rsidR="0008465F" w:rsidRDefault="0008465F" w:rsidP="0008465F">
      <w:pPr>
        <w:pStyle w:val="B2"/>
      </w:pPr>
      <w:r>
        <w:rPr>
          <w:lang w:eastAsia="zh-CN"/>
        </w:rPr>
        <w:t>1)</w:t>
      </w:r>
      <w:r>
        <w:rPr>
          <w:lang w:eastAsia="zh-CN"/>
        </w:rPr>
        <w:tab/>
      </w:r>
      <w:r>
        <w:t>&lt;pine-registration-request&gt; element;</w:t>
      </w:r>
    </w:p>
    <w:p w14:paraId="29C19606" w14:textId="77777777" w:rsidR="0008465F" w:rsidRDefault="0008465F" w:rsidP="0008465F">
      <w:pPr>
        <w:pStyle w:val="B2"/>
      </w:pPr>
      <w:r>
        <w:rPr>
          <w:lang w:eastAsia="zh-CN"/>
        </w:rPr>
        <w:t>2)</w:t>
      </w:r>
      <w:r>
        <w:rPr>
          <w:lang w:eastAsia="zh-CN"/>
        </w:rPr>
        <w:tab/>
      </w:r>
      <w:r>
        <w:t>&lt;pine-registration-accept&gt; element;</w:t>
      </w:r>
    </w:p>
    <w:p w14:paraId="02A51EDA" w14:textId="77777777" w:rsidR="0008465F" w:rsidRDefault="0008465F" w:rsidP="0008465F">
      <w:pPr>
        <w:pStyle w:val="B2"/>
      </w:pPr>
      <w:r>
        <w:rPr>
          <w:lang w:eastAsia="zh-CN"/>
        </w:rPr>
        <w:t>3)</w:t>
      </w:r>
      <w:r>
        <w:rPr>
          <w:lang w:eastAsia="zh-CN"/>
        </w:rPr>
        <w:tab/>
      </w:r>
      <w:r>
        <w:t>&lt;pine-registration-reject&gt; element;</w:t>
      </w:r>
    </w:p>
    <w:p w14:paraId="139D4D4A" w14:textId="77777777" w:rsidR="0008465F" w:rsidRDefault="0008465F" w:rsidP="0008465F">
      <w:pPr>
        <w:pStyle w:val="B2"/>
        <w:rPr>
          <w:lang w:eastAsia="zh-CN"/>
        </w:rPr>
      </w:pPr>
      <w:r>
        <w:rPr>
          <w:lang w:eastAsia="zh-CN"/>
        </w:rPr>
        <w:t>4)</w:t>
      </w:r>
      <w:r>
        <w:rPr>
          <w:lang w:eastAsia="zh-CN"/>
        </w:rPr>
        <w:tab/>
      </w:r>
      <w:r>
        <w:t>&lt;pine-deregistration-request&gt; element;</w:t>
      </w:r>
    </w:p>
    <w:p w14:paraId="14AADD4A" w14:textId="77777777" w:rsidR="0008465F" w:rsidRDefault="0008465F" w:rsidP="0008465F">
      <w:pPr>
        <w:pStyle w:val="B2"/>
        <w:rPr>
          <w:lang w:eastAsia="zh-CN"/>
        </w:rPr>
      </w:pPr>
      <w:r>
        <w:rPr>
          <w:lang w:eastAsia="zh-CN"/>
        </w:rPr>
        <w:t>5)</w:t>
      </w:r>
      <w:r>
        <w:rPr>
          <w:lang w:eastAsia="zh-CN"/>
        </w:rPr>
        <w:tab/>
      </w:r>
      <w:r>
        <w:t>&lt;pine-deregistration-reject&gt; element;</w:t>
      </w:r>
    </w:p>
    <w:p w14:paraId="79F81C59" w14:textId="77777777" w:rsidR="0008465F" w:rsidRDefault="0008465F" w:rsidP="0008465F">
      <w:pPr>
        <w:pStyle w:val="B2"/>
        <w:rPr>
          <w:lang w:eastAsia="zh-CN"/>
        </w:rPr>
      </w:pPr>
      <w:r>
        <w:rPr>
          <w:lang w:eastAsia="zh-CN"/>
        </w:rPr>
        <w:t>6)</w:t>
      </w:r>
      <w:r>
        <w:rPr>
          <w:lang w:eastAsia="zh-CN"/>
        </w:rPr>
        <w:tab/>
      </w:r>
      <w:r>
        <w:t>&lt;pine-</w:t>
      </w:r>
      <w:r>
        <w:rPr>
          <w:lang w:eastAsia="zh-CN"/>
        </w:rPr>
        <w:t>update</w:t>
      </w:r>
      <w:r>
        <w:t>-registration-request&gt; element;</w:t>
      </w:r>
    </w:p>
    <w:p w14:paraId="3E647293" w14:textId="77777777" w:rsidR="0008465F" w:rsidRDefault="0008465F" w:rsidP="0008465F">
      <w:pPr>
        <w:pStyle w:val="B2"/>
        <w:rPr>
          <w:lang w:eastAsia="zh-CN"/>
        </w:rPr>
      </w:pPr>
      <w:r>
        <w:t>7)</w:t>
      </w:r>
      <w:r>
        <w:tab/>
        <w:t>&lt;pine-</w:t>
      </w:r>
      <w:r>
        <w:rPr>
          <w:lang w:eastAsia="zh-CN"/>
        </w:rPr>
        <w:t>update</w:t>
      </w:r>
      <w:r>
        <w:t>-registration-reject&gt; element;</w:t>
      </w:r>
    </w:p>
    <w:p w14:paraId="2E8C4F24" w14:textId="77777777" w:rsidR="0008465F" w:rsidRDefault="0008465F" w:rsidP="0008465F">
      <w:pPr>
        <w:pStyle w:val="B2"/>
      </w:pPr>
      <w:r>
        <w:rPr>
          <w:lang w:eastAsia="zh-CN"/>
        </w:rPr>
        <w:t>8)</w:t>
      </w:r>
      <w:r>
        <w:rPr>
          <w:lang w:eastAsia="zh-CN"/>
        </w:rPr>
        <w:tab/>
      </w:r>
      <w:r>
        <w:t>&lt;pin-creation-request&gt; element;</w:t>
      </w:r>
    </w:p>
    <w:p w14:paraId="57C4D478" w14:textId="77777777" w:rsidR="0008465F" w:rsidRDefault="0008465F" w:rsidP="0008465F">
      <w:pPr>
        <w:pStyle w:val="B2"/>
        <w:rPr>
          <w:lang w:eastAsia="zh-CN"/>
        </w:rPr>
      </w:pPr>
      <w:r>
        <w:rPr>
          <w:lang w:eastAsia="zh-CN"/>
        </w:rPr>
        <w:lastRenderedPageBreak/>
        <w:t>9)</w:t>
      </w:r>
      <w:r>
        <w:rPr>
          <w:lang w:eastAsia="zh-CN"/>
        </w:rPr>
        <w:tab/>
      </w:r>
      <w:r>
        <w:t>&lt;pin-creation-accept&gt; element;</w:t>
      </w:r>
    </w:p>
    <w:p w14:paraId="3517E8DE" w14:textId="77777777" w:rsidR="0008465F" w:rsidRDefault="0008465F" w:rsidP="0008465F">
      <w:pPr>
        <w:pStyle w:val="B2"/>
      </w:pPr>
      <w:r>
        <w:rPr>
          <w:lang w:eastAsia="zh-CN"/>
        </w:rPr>
        <w:t>10)</w:t>
      </w:r>
      <w:r>
        <w:rPr>
          <w:lang w:eastAsia="zh-CN"/>
        </w:rPr>
        <w:tab/>
      </w:r>
      <w:r>
        <w:t>&lt;pin-creation-reject&gt; element;</w:t>
      </w:r>
    </w:p>
    <w:p w14:paraId="714D6E5A" w14:textId="77777777" w:rsidR="0008465F" w:rsidRDefault="0008465F" w:rsidP="0008465F">
      <w:pPr>
        <w:pStyle w:val="B2"/>
      </w:pPr>
      <w:r>
        <w:rPr>
          <w:lang w:eastAsia="zh-CN"/>
        </w:rPr>
        <w:t>11)</w:t>
      </w:r>
      <w:r>
        <w:rPr>
          <w:lang w:eastAsia="zh-CN"/>
        </w:rPr>
        <w:tab/>
      </w:r>
      <w:r>
        <w:t>&lt;pin-deletion-request&gt; element;</w:t>
      </w:r>
    </w:p>
    <w:p w14:paraId="428F6D81" w14:textId="77777777" w:rsidR="0008465F" w:rsidRDefault="0008465F" w:rsidP="0008465F">
      <w:pPr>
        <w:pStyle w:val="B2"/>
      </w:pPr>
      <w:r>
        <w:rPr>
          <w:lang w:eastAsia="zh-CN"/>
        </w:rPr>
        <w:t>12)</w:t>
      </w:r>
      <w:r>
        <w:rPr>
          <w:lang w:eastAsia="zh-CN"/>
        </w:rPr>
        <w:tab/>
      </w:r>
      <w:r>
        <w:t>&lt;pin-deletion-reject&gt; element;</w:t>
      </w:r>
    </w:p>
    <w:p w14:paraId="1368BC9E" w14:textId="77777777" w:rsidR="00E371FC" w:rsidRDefault="00E371FC" w:rsidP="00E371FC">
      <w:pPr>
        <w:pStyle w:val="B2"/>
      </w:pPr>
      <w:r>
        <w:rPr>
          <w:rFonts w:hint="eastAsia"/>
          <w:lang w:eastAsia="zh-CN"/>
        </w:rPr>
        <w:t>1</w:t>
      </w:r>
      <w:r>
        <w:rPr>
          <w:lang w:eastAsia="zh-CN"/>
        </w:rPr>
        <w:t>3)</w:t>
      </w:r>
      <w:r>
        <w:rPr>
          <w:lang w:eastAsia="zh-CN"/>
        </w:rPr>
        <w:tab/>
      </w:r>
      <w:r>
        <w:t>&lt;pin-</w:t>
      </w:r>
      <w:r>
        <w:rPr>
          <w:lang w:eastAsia="zh-CN"/>
        </w:rPr>
        <w:t>configuration</w:t>
      </w:r>
      <w:r>
        <w:t>-request&gt; element;</w:t>
      </w:r>
    </w:p>
    <w:p w14:paraId="3418A934" w14:textId="77777777" w:rsidR="00E371FC" w:rsidRDefault="00E371FC" w:rsidP="00E371FC">
      <w:pPr>
        <w:pStyle w:val="B2"/>
      </w:pPr>
      <w:r>
        <w:t>14)</w:t>
      </w:r>
      <w:r>
        <w:tab/>
        <w:t>&lt;pin-configuration-accept&gt; element;</w:t>
      </w:r>
    </w:p>
    <w:p w14:paraId="31200563" w14:textId="77777777" w:rsidR="00E371FC" w:rsidRDefault="00E371FC" w:rsidP="00E371FC">
      <w:pPr>
        <w:pStyle w:val="B2"/>
      </w:pPr>
      <w:r>
        <w:rPr>
          <w:rFonts w:hint="eastAsia"/>
          <w:lang w:eastAsia="zh-CN"/>
        </w:rPr>
        <w:t>1</w:t>
      </w:r>
      <w:r>
        <w:rPr>
          <w:lang w:eastAsia="zh-CN"/>
        </w:rPr>
        <w:t>5)</w:t>
      </w:r>
      <w:r>
        <w:rPr>
          <w:lang w:eastAsia="zh-CN"/>
        </w:rPr>
        <w:tab/>
      </w:r>
      <w:r>
        <w:t>&lt;pin-configuration-</w:t>
      </w:r>
      <w:r>
        <w:rPr>
          <w:lang w:eastAsia="zh-CN"/>
        </w:rPr>
        <w:t>reject</w:t>
      </w:r>
      <w:r>
        <w:t>&gt; element;</w:t>
      </w:r>
    </w:p>
    <w:p w14:paraId="347B641B" w14:textId="77777777" w:rsidR="00E371FC" w:rsidRDefault="00E371FC" w:rsidP="00E371FC">
      <w:pPr>
        <w:pStyle w:val="B2"/>
      </w:pPr>
      <w:r>
        <w:rPr>
          <w:rFonts w:hint="eastAsia"/>
          <w:lang w:eastAsia="zh-CN"/>
        </w:rPr>
        <w:t>1</w:t>
      </w:r>
      <w:r>
        <w:rPr>
          <w:lang w:eastAsia="zh-CN"/>
        </w:rPr>
        <w:t>6)</w:t>
      </w:r>
      <w:r>
        <w:rPr>
          <w:lang w:eastAsia="zh-CN"/>
        </w:rPr>
        <w:tab/>
      </w:r>
      <w:r>
        <w:t>&lt;pin-management-request&gt;</w:t>
      </w:r>
      <w:r w:rsidRPr="009301B0">
        <w:t xml:space="preserve"> </w:t>
      </w:r>
      <w:r>
        <w:t>element;</w:t>
      </w:r>
    </w:p>
    <w:p w14:paraId="7CBC4209" w14:textId="77777777" w:rsidR="00E371FC" w:rsidRDefault="00E371FC" w:rsidP="00E371FC">
      <w:pPr>
        <w:pStyle w:val="B2"/>
      </w:pPr>
      <w:r>
        <w:rPr>
          <w:rFonts w:hint="eastAsia"/>
          <w:lang w:eastAsia="zh-CN"/>
        </w:rPr>
        <w:t>1</w:t>
      </w:r>
      <w:r>
        <w:rPr>
          <w:lang w:eastAsia="zh-CN"/>
        </w:rPr>
        <w:t>7)</w:t>
      </w:r>
      <w:r>
        <w:rPr>
          <w:lang w:eastAsia="zh-CN"/>
        </w:rPr>
        <w:tab/>
      </w:r>
      <w:r>
        <w:t>&lt;pin-management-reject&gt;</w:t>
      </w:r>
      <w:r w:rsidRPr="009301B0">
        <w:t xml:space="preserve"> </w:t>
      </w:r>
      <w:r>
        <w:t>element;</w:t>
      </w:r>
    </w:p>
    <w:p w14:paraId="5D3E587E" w14:textId="77777777" w:rsidR="00E371FC" w:rsidRDefault="00E371FC" w:rsidP="00E371FC">
      <w:pPr>
        <w:pStyle w:val="B2"/>
      </w:pPr>
      <w:r>
        <w:rPr>
          <w:rFonts w:hint="eastAsia"/>
          <w:lang w:eastAsia="zh-CN"/>
        </w:rPr>
        <w:t>1</w:t>
      </w:r>
      <w:r>
        <w:rPr>
          <w:lang w:eastAsia="zh-CN"/>
        </w:rPr>
        <w:t>8)</w:t>
      </w:r>
      <w:r>
        <w:rPr>
          <w:lang w:eastAsia="zh-CN"/>
        </w:rPr>
        <w:tab/>
      </w:r>
      <w:r>
        <w:t>&lt;pin-profile-query-request&gt;</w:t>
      </w:r>
      <w:r w:rsidRPr="00B8122B">
        <w:t xml:space="preserve"> </w:t>
      </w:r>
      <w:r>
        <w:t>element;</w:t>
      </w:r>
    </w:p>
    <w:p w14:paraId="3BD5B21D" w14:textId="77777777" w:rsidR="00E371FC" w:rsidRDefault="00E371FC" w:rsidP="00E371FC">
      <w:pPr>
        <w:pStyle w:val="B2"/>
      </w:pPr>
      <w:r>
        <w:rPr>
          <w:rFonts w:hint="eastAsia"/>
          <w:lang w:eastAsia="zh-CN"/>
        </w:rPr>
        <w:t>1</w:t>
      </w:r>
      <w:r>
        <w:rPr>
          <w:lang w:eastAsia="zh-CN"/>
        </w:rPr>
        <w:t>9)</w:t>
      </w:r>
      <w:r>
        <w:rPr>
          <w:lang w:eastAsia="zh-CN"/>
        </w:rPr>
        <w:tab/>
      </w:r>
      <w:r>
        <w:t>&lt;pin-profile-query-accept&gt; element;</w:t>
      </w:r>
    </w:p>
    <w:p w14:paraId="101EE24C" w14:textId="77777777" w:rsidR="00E371FC" w:rsidRPr="00800DAB" w:rsidRDefault="00E371FC" w:rsidP="00E371FC">
      <w:pPr>
        <w:pStyle w:val="B2"/>
        <w:rPr>
          <w:lang w:eastAsia="zh-CN"/>
        </w:rPr>
      </w:pPr>
      <w:r>
        <w:rPr>
          <w:lang w:eastAsia="zh-CN"/>
        </w:rPr>
        <w:t>20)</w:t>
      </w:r>
      <w:r>
        <w:rPr>
          <w:lang w:eastAsia="zh-CN"/>
        </w:rPr>
        <w:tab/>
      </w:r>
      <w:r>
        <w:t>&lt;pin-profile-query-reject&gt; element;</w:t>
      </w:r>
    </w:p>
    <w:p w14:paraId="0BDC3655" w14:textId="77777777" w:rsidR="00E371FC" w:rsidRDefault="00E371FC" w:rsidP="00E371FC">
      <w:pPr>
        <w:pStyle w:val="B2"/>
      </w:pPr>
      <w:r>
        <w:rPr>
          <w:rFonts w:hint="eastAsia"/>
          <w:lang w:eastAsia="zh-CN"/>
        </w:rPr>
        <w:t>2</w:t>
      </w:r>
      <w:r>
        <w:rPr>
          <w:lang w:eastAsia="zh-CN"/>
        </w:rPr>
        <w:t>1)</w:t>
      </w:r>
      <w:r>
        <w:rPr>
          <w:lang w:eastAsia="zh-CN"/>
        </w:rPr>
        <w:tab/>
      </w:r>
      <w:r>
        <w:t>&lt;pin-service-switch-request&gt; element;</w:t>
      </w:r>
    </w:p>
    <w:p w14:paraId="1A1D219D" w14:textId="77777777" w:rsidR="00E371FC" w:rsidRDefault="00E371FC" w:rsidP="00E371FC">
      <w:pPr>
        <w:pStyle w:val="B2"/>
      </w:pPr>
      <w:r>
        <w:t>22</w:t>
      </w:r>
      <w:r>
        <w:rPr>
          <w:rFonts w:hint="eastAsia"/>
          <w:lang w:eastAsia="zh-CN"/>
        </w:rPr>
        <w:t>)</w:t>
      </w:r>
      <w:r>
        <w:rPr>
          <w:lang w:eastAsia="zh-CN"/>
        </w:rPr>
        <w:tab/>
      </w:r>
      <w:r>
        <w:t>&lt;pin-service-switch-accept&gt; element;</w:t>
      </w:r>
    </w:p>
    <w:p w14:paraId="6A9F497E" w14:textId="77777777" w:rsidR="00E371FC" w:rsidRDefault="00E371FC" w:rsidP="00E371FC">
      <w:pPr>
        <w:pStyle w:val="B2"/>
        <w:rPr>
          <w:lang w:eastAsia="zh-CN"/>
        </w:rPr>
      </w:pPr>
      <w:r>
        <w:rPr>
          <w:rFonts w:hint="eastAsia"/>
          <w:lang w:eastAsia="zh-CN"/>
        </w:rPr>
        <w:t>2</w:t>
      </w:r>
      <w:r>
        <w:rPr>
          <w:lang w:eastAsia="zh-CN"/>
        </w:rPr>
        <w:t>3)</w:t>
      </w:r>
      <w:r>
        <w:rPr>
          <w:lang w:eastAsia="zh-CN"/>
        </w:rPr>
        <w:tab/>
      </w:r>
      <w:r>
        <w:t>&lt;pin-service-switch-reject&gt; element;</w:t>
      </w:r>
    </w:p>
    <w:p w14:paraId="7BD34F38" w14:textId="77777777" w:rsidR="00E371FC" w:rsidRDefault="00E371FC" w:rsidP="00E371FC">
      <w:pPr>
        <w:pStyle w:val="B2"/>
      </w:pPr>
      <w:r>
        <w:t>24)</w:t>
      </w:r>
      <w:r>
        <w:tab/>
        <w:t>&lt;pin-configuration-service-continuity-update-request&gt; element;</w:t>
      </w:r>
    </w:p>
    <w:p w14:paraId="74931F7C" w14:textId="77777777" w:rsidR="00E371FC" w:rsidRDefault="00E371FC" w:rsidP="00E371FC">
      <w:pPr>
        <w:pStyle w:val="B2"/>
      </w:pPr>
      <w:r>
        <w:rPr>
          <w:rFonts w:hint="eastAsia"/>
          <w:lang w:eastAsia="zh-CN"/>
        </w:rPr>
        <w:t>2</w:t>
      </w:r>
      <w:r>
        <w:rPr>
          <w:lang w:eastAsia="zh-CN"/>
        </w:rPr>
        <w:t>5)</w:t>
      </w:r>
      <w:r>
        <w:rPr>
          <w:lang w:eastAsia="zh-CN"/>
        </w:rPr>
        <w:tab/>
      </w:r>
      <w:r>
        <w:t>&lt;pin-configuration-service-continuity-update-accept&gt; element;</w:t>
      </w:r>
    </w:p>
    <w:p w14:paraId="4B2BD9E6" w14:textId="77777777" w:rsidR="00E371FC" w:rsidRDefault="00E371FC" w:rsidP="00E371FC">
      <w:pPr>
        <w:pStyle w:val="B2"/>
      </w:pPr>
      <w:r>
        <w:rPr>
          <w:rFonts w:hint="eastAsia"/>
          <w:lang w:eastAsia="zh-CN"/>
        </w:rPr>
        <w:t>2</w:t>
      </w:r>
      <w:r>
        <w:rPr>
          <w:lang w:eastAsia="zh-CN"/>
        </w:rPr>
        <w:t>6)</w:t>
      </w:r>
      <w:r>
        <w:rPr>
          <w:lang w:eastAsia="zh-CN"/>
        </w:rPr>
        <w:tab/>
      </w:r>
      <w:r>
        <w:t>&lt;pin-configuration-service-continuity-update-reject&gt; element;</w:t>
      </w:r>
    </w:p>
    <w:p w14:paraId="6C531E26" w14:textId="77777777" w:rsidR="00E371FC" w:rsidRDefault="00E371FC" w:rsidP="00E371FC">
      <w:pPr>
        <w:pStyle w:val="B2"/>
      </w:pPr>
      <w:r>
        <w:rPr>
          <w:rFonts w:hint="eastAsia"/>
          <w:lang w:eastAsia="zh-CN"/>
        </w:rPr>
        <w:t>2</w:t>
      </w:r>
      <w:r>
        <w:rPr>
          <w:lang w:eastAsia="zh-CN"/>
        </w:rPr>
        <w:t>7)</w:t>
      </w:r>
      <w:r>
        <w:rPr>
          <w:lang w:eastAsia="zh-CN"/>
        </w:rPr>
        <w:tab/>
      </w:r>
      <w:r>
        <w:t>&lt;pine-authorization-request&gt; element;</w:t>
      </w:r>
    </w:p>
    <w:p w14:paraId="4BB89097" w14:textId="77777777" w:rsidR="00E371FC" w:rsidRDefault="00E371FC" w:rsidP="00E371FC">
      <w:pPr>
        <w:pStyle w:val="B2"/>
      </w:pPr>
      <w:r>
        <w:rPr>
          <w:rFonts w:hint="eastAsia"/>
          <w:lang w:eastAsia="zh-CN"/>
        </w:rPr>
        <w:t>2</w:t>
      </w:r>
      <w:r>
        <w:rPr>
          <w:lang w:eastAsia="zh-CN"/>
        </w:rPr>
        <w:t>8)</w:t>
      </w:r>
      <w:r>
        <w:rPr>
          <w:lang w:eastAsia="zh-CN"/>
        </w:rPr>
        <w:tab/>
      </w:r>
      <w:r>
        <w:t>&lt;pine-authorization-accept&gt; element; and</w:t>
      </w:r>
    </w:p>
    <w:p w14:paraId="028FC335" w14:textId="77777777" w:rsidR="00E371FC" w:rsidRDefault="00E371FC" w:rsidP="0008465F">
      <w:pPr>
        <w:pStyle w:val="B2"/>
        <w:rPr>
          <w:lang w:eastAsia="zh-CN"/>
        </w:rPr>
      </w:pPr>
      <w:r>
        <w:rPr>
          <w:rFonts w:hint="eastAsia"/>
          <w:lang w:eastAsia="zh-CN"/>
        </w:rPr>
        <w:t>2</w:t>
      </w:r>
      <w:r>
        <w:rPr>
          <w:lang w:eastAsia="zh-CN"/>
        </w:rPr>
        <w:t>9)</w:t>
      </w:r>
      <w:r>
        <w:rPr>
          <w:lang w:eastAsia="zh-CN"/>
        </w:rPr>
        <w:tab/>
      </w:r>
      <w:r>
        <w:t>&lt;pine-authorization-reject&gt; element; and</w:t>
      </w:r>
    </w:p>
    <w:p w14:paraId="60406D44" w14:textId="77777777" w:rsidR="0008465F" w:rsidRDefault="0008465F" w:rsidP="0008465F">
      <w:pPr>
        <w:pStyle w:val="B1"/>
      </w:pPr>
      <w:r>
        <w:rPr>
          <w:lang w:eastAsia="zh-CN"/>
        </w:rPr>
        <w:t>c)</w:t>
      </w:r>
      <w:r>
        <w:rPr>
          <w:lang w:eastAsia="zh-CN"/>
        </w:rPr>
        <w:tab/>
        <w:t>PINAPP protocol messages applicable to all interfaces:</w:t>
      </w:r>
    </w:p>
    <w:p w14:paraId="22ACBF92" w14:textId="77777777" w:rsidR="0008465F" w:rsidRDefault="0008465F" w:rsidP="0008465F">
      <w:pPr>
        <w:pStyle w:val="B2"/>
      </w:pPr>
      <w:r>
        <w:rPr>
          <w:lang w:eastAsia="zh-CN"/>
        </w:rPr>
        <w:t>1)</w:t>
      </w:r>
      <w:r>
        <w:rPr>
          <w:lang w:eastAsia="zh-CN"/>
        </w:rPr>
        <w:tab/>
      </w:r>
      <w:r>
        <w:tab/>
        <w:t>&lt;pin-deletion-notification-request&gt;</w:t>
      </w:r>
      <w:r w:rsidR="00E371FC" w:rsidRPr="00E371FC">
        <w:t xml:space="preserve"> </w:t>
      </w:r>
      <w:r w:rsidR="00E371FC">
        <w:t>element</w:t>
      </w:r>
      <w:r>
        <w:t>;</w:t>
      </w:r>
    </w:p>
    <w:p w14:paraId="583E03CD" w14:textId="77777777" w:rsidR="0008465F" w:rsidRDefault="0008465F" w:rsidP="0008465F">
      <w:pPr>
        <w:pStyle w:val="B2"/>
      </w:pPr>
      <w:r>
        <w:rPr>
          <w:lang w:eastAsia="zh-CN"/>
        </w:rPr>
        <w:t>2)</w:t>
      </w:r>
      <w:r>
        <w:rPr>
          <w:lang w:eastAsia="zh-CN"/>
        </w:rPr>
        <w:tab/>
      </w:r>
      <w:r>
        <w:tab/>
        <w:t>&lt;pin-deletion-notification-reject&gt;</w:t>
      </w:r>
      <w:r w:rsidR="00E371FC" w:rsidRPr="00E371FC">
        <w:t xml:space="preserve"> </w:t>
      </w:r>
      <w:r w:rsidR="00E371FC">
        <w:t>element</w:t>
      </w:r>
      <w:r>
        <w:t>;</w:t>
      </w:r>
    </w:p>
    <w:p w14:paraId="5E24BF6A" w14:textId="77777777" w:rsidR="00277DCD" w:rsidRDefault="00277DCD" w:rsidP="00277DCD">
      <w:pPr>
        <w:pStyle w:val="B2"/>
      </w:pPr>
      <w:r>
        <w:rPr>
          <w:lang w:eastAsia="zh-CN"/>
        </w:rPr>
        <w:t>3)</w:t>
      </w:r>
      <w:r>
        <w:rPr>
          <w:lang w:eastAsia="zh-CN"/>
        </w:rPr>
        <w:tab/>
      </w:r>
      <w:r>
        <w:t>&lt;pin-discovery-request&gt;</w:t>
      </w:r>
      <w:r w:rsidR="00E371FC" w:rsidRPr="00E371FC">
        <w:t xml:space="preserve"> </w:t>
      </w:r>
      <w:r w:rsidR="00E371FC">
        <w:t>element</w:t>
      </w:r>
      <w:r>
        <w:t>;</w:t>
      </w:r>
    </w:p>
    <w:p w14:paraId="42D02D95" w14:textId="77777777" w:rsidR="00277DCD" w:rsidRDefault="00277DCD" w:rsidP="00277DCD">
      <w:pPr>
        <w:pStyle w:val="B2"/>
      </w:pPr>
      <w:r>
        <w:rPr>
          <w:lang w:eastAsia="zh-CN"/>
        </w:rPr>
        <w:t>4)</w:t>
      </w:r>
      <w:r>
        <w:rPr>
          <w:lang w:eastAsia="zh-CN"/>
        </w:rPr>
        <w:tab/>
      </w:r>
      <w:r>
        <w:t>&lt;pin-discovery-accept&gt;</w:t>
      </w:r>
      <w:r w:rsidR="00E371FC" w:rsidRPr="00E371FC">
        <w:t xml:space="preserve"> </w:t>
      </w:r>
      <w:r w:rsidR="00E371FC">
        <w:t>element</w:t>
      </w:r>
      <w:r>
        <w:t>;</w:t>
      </w:r>
    </w:p>
    <w:p w14:paraId="4771926F" w14:textId="77777777" w:rsidR="00277DCD" w:rsidRDefault="00277DCD" w:rsidP="00277DCD">
      <w:pPr>
        <w:pStyle w:val="B2"/>
      </w:pPr>
      <w:r>
        <w:rPr>
          <w:lang w:eastAsia="zh-CN"/>
        </w:rPr>
        <w:t>5)</w:t>
      </w:r>
      <w:r>
        <w:rPr>
          <w:lang w:eastAsia="zh-CN"/>
        </w:rPr>
        <w:tab/>
      </w:r>
      <w:r>
        <w:t>&lt;pin-discovery-reject&gt;</w:t>
      </w:r>
      <w:r w:rsidR="00E371FC" w:rsidRPr="00E371FC">
        <w:t xml:space="preserve"> </w:t>
      </w:r>
      <w:r w:rsidR="00E371FC">
        <w:t>element</w:t>
      </w:r>
      <w:r>
        <w:t>;</w:t>
      </w:r>
    </w:p>
    <w:p w14:paraId="6B0B75FA" w14:textId="77777777" w:rsidR="00E371FC" w:rsidRDefault="00E371FC" w:rsidP="00E371FC">
      <w:pPr>
        <w:pStyle w:val="B2"/>
      </w:pPr>
      <w:r>
        <w:rPr>
          <w:rFonts w:hint="eastAsia"/>
          <w:lang w:eastAsia="zh-CN"/>
        </w:rPr>
        <w:t>6</w:t>
      </w:r>
      <w:r>
        <w:rPr>
          <w:lang w:eastAsia="zh-CN"/>
        </w:rPr>
        <w:t>)</w:t>
      </w:r>
      <w:r>
        <w:rPr>
          <w:lang w:eastAsia="zh-CN"/>
        </w:rPr>
        <w:tab/>
      </w:r>
      <w:r>
        <w:t>&lt;pin-status-subscribe-request&gt;</w:t>
      </w:r>
      <w:r w:rsidRPr="00CC427C">
        <w:t xml:space="preserve"> </w:t>
      </w:r>
      <w:r>
        <w:t>element;</w:t>
      </w:r>
    </w:p>
    <w:p w14:paraId="31B9E6DE" w14:textId="77777777" w:rsidR="00E371FC" w:rsidRDefault="00E371FC" w:rsidP="00E371FC">
      <w:pPr>
        <w:pStyle w:val="B2"/>
        <w:rPr>
          <w:lang w:eastAsia="zh-CN"/>
        </w:rPr>
      </w:pPr>
      <w:r>
        <w:rPr>
          <w:rFonts w:hint="eastAsia"/>
          <w:lang w:eastAsia="zh-CN"/>
        </w:rPr>
        <w:t>7</w:t>
      </w:r>
      <w:r>
        <w:rPr>
          <w:lang w:eastAsia="zh-CN"/>
        </w:rPr>
        <w:t>)</w:t>
      </w:r>
      <w:r>
        <w:rPr>
          <w:lang w:eastAsia="zh-CN"/>
        </w:rPr>
        <w:tab/>
      </w:r>
      <w:r w:rsidRPr="004E5C94">
        <w:rPr>
          <w:lang w:eastAsia="zh-CN"/>
        </w:rPr>
        <w:t>&lt;pin-status-subscribe-accept&gt;</w:t>
      </w:r>
      <w:r w:rsidRPr="00CC427C">
        <w:t xml:space="preserve"> </w:t>
      </w:r>
      <w:r>
        <w:t>element</w:t>
      </w:r>
      <w:r>
        <w:rPr>
          <w:lang w:eastAsia="zh-CN"/>
        </w:rPr>
        <w:t>;</w:t>
      </w:r>
    </w:p>
    <w:p w14:paraId="43DA8D9E" w14:textId="77777777" w:rsidR="00E371FC" w:rsidRDefault="00E371FC" w:rsidP="00E371FC">
      <w:pPr>
        <w:pStyle w:val="B2"/>
        <w:rPr>
          <w:lang w:eastAsia="zh-CN"/>
        </w:rPr>
      </w:pPr>
      <w:r>
        <w:rPr>
          <w:lang w:eastAsia="zh-CN"/>
        </w:rPr>
        <w:t>8)</w:t>
      </w:r>
      <w:r>
        <w:rPr>
          <w:lang w:eastAsia="zh-CN"/>
        </w:rPr>
        <w:tab/>
      </w:r>
      <w:r w:rsidRPr="004E5C94">
        <w:rPr>
          <w:lang w:eastAsia="zh-CN"/>
        </w:rPr>
        <w:t>&lt;pin-status-subscribe-</w:t>
      </w:r>
      <w:r>
        <w:rPr>
          <w:lang w:eastAsia="zh-CN"/>
        </w:rPr>
        <w:t>reject</w:t>
      </w:r>
      <w:r w:rsidRPr="004E5C94">
        <w:rPr>
          <w:lang w:eastAsia="zh-CN"/>
        </w:rPr>
        <w:t>&gt;</w:t>
      </w:r>
      <w:r w:rsidRPr="00CC427C">
        <w:t xml:space="preserve"> </w:t>
      </w:r>
      <w:r>
        <w:t>element</w:t>
      </w:r>
      <w:r>
        <w:rPr>
          <w:lang w:eastAsia="zh-CN"/>
        </w:rPr>
        <w:t>;</w:t>
      </w:r>
    </w:p>
    <w:p w14:paraId="3277BE5E" w14:textId="77777777" w:rsidR="00E371FC" w:rsidRDefault="00E371FC" w:rsidP="00E371FC">
      <w:pPr>
        <w:pStyle w:val="B2"/>
        <w:rPr>
          <w:lang w:eastAsia="zh-CN"/>
        </w:rPr>
      </w:pPr>
      <w:r>
        <w:rPr>
          <w:lang w:eastAsia="zh-CN"/>
        </w:rPr>
        <w:t>9)</w:t>
      </w:r>
      <w:r>
        <w:rPr>
          <w:lang w:eastAsia="zh-CN"/>
        </w:rPr>
        <w:tab/>
      </w:r>
      <w:r w:rsidRPr="00333DB8">
        <w:rPr>
          <w:lang w:eastAsia="zh-CN"/>
        </w:rPr>
        <w:t>&lt;pin-status-update-request&gt;</w:t>
      </w:r>
      <w:r w:rsidRPr="00CC427C">
        <w:t xml:space="preserve"> </w:t>
      </w:r>
      <w:r>
        <w:t>element</w:t>
      </w:r>
      <w:r>
        <w:rPr>
          <w:lang w:eastAsia="zh-CN"/>
        </w:rPr>
        <w:t>;</w:t>
      </w:r>
    </w:p>
    <w:p w14:paraId="36CED911" w14:textId="77777777" w:rsidR="00E371FC" w:rsidRDefault="00E371FC" w:rsidP="00E371FC">
      <w:pPr>
        <w:pStyle w:val="B2"/>
        <w:rPr>
          <w:lang w:eastAsia="zh-CN"/>
        </w:rPr>
      </w:pPr>
      <w:r>
        <w:rPr>
          <w:lang w:eastAsia="zh-CN"/>
        </w:rPr>
        <w:t>10)</w:t>
      </w:r>
      <w:r>
        <w:rPr>
          <w:lang w:eastAsia="zh-CN"/>
        </w:rPr>
        <w:tab/>
      </w:r>
      <w:r>
        <w:rPr>
          <w:lang w:eastAsia="zh-CN"/>
        </w:rPr>
        <w:tab/>
      </w:r>
      <w:r w:rsidRPr="00333DB8">
        <w:rPr>
          <w:lang w:eastAsia="zh-CN"/>
        </w:rPr>
        <w:t>&lt;pin-status-update-</w:t>
      </w:r>
      <w:r>
        <w:rPr>
          <w:lang w:eastAsia="zh-CN"/>
        </w:rPr>
        <w:t>accept</w:t>
      </w:r>
      <w:r w:rsidRPr="00333DB8">
        <w:rPr>
          <w:lang w:eastAsia="zh-CN"/>
        </w:rPr>
        <w:t>&gt;</w:t>
      </w:r>
      <w:r w:rsidRPr="00CC427C">
        <w:t xml:space="preserve"> </w:t>
      </w:r>
      <w:r>
        <w:t>element</w:t>
      </w:r>
      <w:r>
        <w:rPr>
          <w:lang w:eastAsia="zh-CN"/>
        </w:rPr>
        <w:t>;</w:t>
      </w:r>
    </w:p>
    <w:p w14:paraId="386A2E81" w14:textId="77777777" w:rsidR="00E371FC" w:rsidRDefault="00E371FC" w:rsidP="00E371FC">
      <w:pPr>
        <w:pStyle w:val="B2"/>
      </w:pPr>
      <w:r>
        <w:t>11)</w:t>
      </w:r>
      <w:r>
        <w:tab/>
        <w:t>&lt;pin-status-update-reject&gt;</w:t>
      </w:r>
      <w:r w:rsidRPr="00CC427C">
        <w:t xml:space="preserve"> </w:t>
      </w:r>
      <w:r>
        <w:t>element;</w:t>
      </w:r>
    </w:p>
    <w:p w14:paraId="5C86CFB9" w14:textId="77777777" w:rsidR="00E371FC" w:rsidRDefault="00E371FC" w:rsidP="00E371FC">
      <w:pPr>
        <w:pStyle w:val="B2"/>
      </w:pPr>
      <w:r>
        <w:rPr>
          <w:rFonts w:hint="eastAsia"/>
          <w:lang w:eastAsia="zh-CN"/>
        </w:rPr>
        <w:t>1</w:t>
      </w:r>
      <w:r>
        <w:rPr>
          <w:lang w:eastAsia="zh-CN"/>
        </w:rPr>
        <w:t>2)</w:t>
      </w:r>
      <w:r>
        <w:rPr>
          <w:lang w:eastAsia="zh-CN"/>
        </w:rPr>
        <w:tab/>
      </w:r>
      <w:r>
        <w:t>&lt;pin-status-notify&gt;</w:t>
      </w:r>
      <w:r w:rsidRPr="00CC427C">
        <w:t xml:space="preserve"> </w:t>
      </w:r>
      <w:r>
        <w:t>element;</w:t>
      </w:r>
    </w:p>
    <w:p w14:paraId="3ADBC346" w14:textId="77777777" w:rsidR="00E371FC" w:rsidRDefault="00E371FC" w:rsidP="00E371FC">
      <w:pPr>
        <w:pStyle w:val="B2"/>
      </w:pPr>
      <w:r>
        <w:rPr>
          <w:rFonts w:hint="eastAsia"/>
          <w:lang w:eastAsia="zh-CN"/>
        </w:rPr>
        <w:t>1</w:t>
      </w:r>
      <w:r>
        <w:rPr>
          <w:lang w:eastAsia="zh-CN"/>
        </w:rPr>
        <w:t>3)</w:t>
      </w:r>
      <w:r>
        <w:rPr>
          <w:lang w:eastAsia="zh-CN"/>
        </w:rPr>
        <w:tab/>
      </w:r>
      <w:r>
        <w:t>&lt;pin-status-unsubscribe-request&gt;</w:t>
      </w:r>
      <w:r w:rsidRPr="00CC427C">
        <w:t xml:space="preserve"> </w:t>
      </w:r>
      <w:r>
        <w:t>element;</w:t>
      </w:r>
    </w:p>
    <w:p w14:paraId="1BDF30D2" w14:textId="77777777" w:rsidR="00E371FC" w:rsidRDefault="00E371FC" w:rsidP="00E371FC">
      <w:pPr>
        <w:pStyle w:val="B2"/>
      </w:pPr>
      <w:r>
        <w:rPr>
          <w:rFonts w:hint="eastAsia"/>
          <w:lang w:eastAsia="zh-CN"/>
        </w:rPr>
        <w:lastRenderedPageBreak/>
        <w:t>1</w:t>
      </w:r>
      <w:r>
        <w:rPr>
          <w:lang w:eastAsia="zh-CN"/>
        </w:rPr>
        <w:t>4)</w:t>
      </w:r>
      <w:r>
        <w:rPr>
          <w:lang w:eastAsia="zh-CN"/>
        </w:rPr>
        <w:tab/>
      </w:r>
      <w:r>
        <w:t>&lt;pin-status-unsubscribe-reject&gt;</w:t>
      </w:r>
      <w:r w:rsidRPr="00CC427C">
        <w:t xml:space="preserve"> </w:t>
      </w:r>
      <w:r>
        <w:t>element;</w:t>
      </w:r>
    </w:p>
    <w:p w14:paraId="5C609A57" w14:textId="77777777" w:rsidR="00E371FC" w:rsidRDefault="00E371FC" w:rsidP="00E371FC">
      <w:pPr>
        <w:pStyle w:val="B2"/>
      </w:pPr>
      <w:r>
        <w:rPr>
          <w:rFonts w:hint="eastAsia"/>
          <w:lang w:eastAsia="zh-CN"/>
        </w:rPr>
        <w:t>1</w:t>
      </w:r>
      <w:r>
        <w:rPr>
          <w:lang w:eastAsia="zh-CN"/>
        </w:rPr>
        <w:t>5)</w:t>
      </w:r>
      <w:r>
        <w:rPr>
          <w:lang w:eastAsia="zh-CN"/>
        </w:rPr>
        <w:tab/>
      </w:r>
      <w:r>
        <w:t>&lt;pin-heartbeat&gt; element;</w:t>
      </w:r>
    </w:p>
    <w:p w14:paraId="010DE256" w14:textId="77777777" w:rsidR="00E371FC" w:rsidRDefault="00E371FC" w:rsidP="00E371FC">
      <w:pPr>
        <w:pStyle w:val="B2"/>
      </w:pPr>
      <w:r>
        <w:rPr>
          <w:rFonts w:hint="eastAsia"/>
          <w:lang w:eastAsia="zh-CN"/>
        </w:rPr>
        <w:t>1</w:t>
      </w:r>
      <w:r>
        <w:rPr>
          <w:lang w:eastAsia="zh-CN"/>
        </w:rPr>
        <w:t>6)</w:t>
      </w:r>
      <w:r>
        <w:rPr>
          <w:lang w:eastAsia="zh-CN"/>
        </w:rPr>
        <w:tab/>
      </w:r>
      <w:r>
        <w:t>&lt;pin-connectivity-subscribe-request&gt;</w:t>
      </w:r>
      <w:r w:rsidRPr="00A26790">
        <w:t xml:space="preserve"> </w:t>
      </w:r>
      <w:r>
        <w:t>element;</w:t>
      </w:r>
    </w:p>
    <w:p w14:paraId="0CB0B1D8" w14:textId="77777777" w:rsidR="00E371FC" w:rsidRDefault="00E371FC" w:rsidP="00E371FC">
      <w:pPr>
        <w:pStyle w:val="B2"/>
      </w:pPr>
      <w:r>
        <w:rPr>
          <w:rFonts w:hint="eastAsia"/>
          <w:lang w:eastAsia="zh-CN"/>
        </w:rPr>
        <w:t>1</w:t>
      </w:r>
      <w:r>
        <w:rPr>
          <w:lang w:eastAsia="zh-CN"/>
        </w:rPr>
        <w:t>7)</w:t>
      </w:r>
      <w:r>
        <w:rPr>
          <w:lang w:eastAsia="zh-CN"/>
        </w:rPr>
        <w:tab/>
      </w:r>
      <w:r>
        <w:t>&lt;pin-connectivity-subscribe-accept&gt;</w:t>
      </w:r>
      <w:r w:rsidRPr="001A476D">
        <w:t xml:space="preserve"> </w:t>
      </w:r>
      <w:r>
        <w:t>element;</w:t>
      </w:r>
    </w:p>
    <w:p w14:paraId="71A37293" w14:textId="77777777" w:rsidR="00E371FC" w:rsidRDefault="00E371FC" w:rsidP="00E371FC">
      <w:pPr>
        <w:pStyle w:val="B2"/>
      </w:pPr>
      <w:r>
        <w:rPr>
          <w:rFonts w:hint="eastAsia"/>
          <w:lang w:eastAsia="zh-CN"/>
        </w:rPr>
        <w:t>1</w:t>
      </w:r>
      <w:r>
        <w:rPr>
          <w:lang w:eastAsia="zh-CN"/>
        </w:rPr>
        <w:t>8)</w:t>
      </w:r>
      <w:r>
        <w:rPr>
          <w:lang w:eastAsia="zh-CN"/>
        </w:rPr>
        <w:tab/>
      </w:r>
      <w:r>
        <w:t>&lt;pin-connectivity-subscribe-reject&gt;</w:t>
      </w:r>
      <w:r w:rsidRPr="001A476D">
        <w:t xml:space="preserve"> </w:t>
      </w:r>
      <w:r>
        <w:t>element;</w:t>
      </w:r>
    </w:p>
    <w:p w14:paraId="266F6535" w14:textId="77777777" w:rsidR="00E371FC" w:rsidRDefault="00E371FC" w:rsidP="00E371FC">
      <w:pPr>
        <w:pStyle w:val="B2"/>
      </w:pPr>
      <w:r>
        <w:rPr>
          <w:rFonts w:hint="eastAsia"/>
          <w:lang w:eastAsia="zh-CN"/>
        </w:rPr>
        <w:t>1</w:t>
      </w:r>
      <w:r>
        <w:rPr>
          <w:lang w:eastAsia="zh-CN"/>
        </w:rPr>
        <w:t>9)</w:t>
      </w:r>
      <w:r>
        <w:rPr>
          <w:lang w:eastAsia="zh-CN"/>
        </w:rPr>
        <w:tab/>
      </w:r>
      <w:r>
        <w:t>&lt;pin-connectivity-notify&gt;</w:t>
      </w:r>
      <w:r w:rsidRPr="00DB2979">
        <w:t xml:space="preserve"> </w:t>
      </w:r>
      <w:r>
        <w:t>element;</w:t>
      </w:r>
    </w:p>
    <w:p w14:paraId="1A8A5E6D" w14:textId="77777777" w:rsidR="00E371FC" w:rsidRDefault="00E371FC" w:rsidP="00E371FC">
      <w:pPr>
        <w:pStyle w:val="B2"/>
      </w:pPr>
      <w:r>
        <w:rPr>
          <w:rFonts w:hint="eastAsia"/>
          <w:lang w:eastAsia="zh-CN"/>
        </w:rPr>
        <w:t>2</w:t>
      </w:r>
      <w:r>
        <w:rPr>
          <w:lang w:eastAsia="zh-CN"/>
        </w:rPr>
        <w:t>0)</w:t>
      </w:r>
      <w:r>
        <w:rPr>
          <w:lang w:eastAsia="zh-CN"/>
        </w:rPr>
        <w:tab/>
      </w:r>
      <w:r>
        <w:t>&lt;pin-connectivity-notify-reject&gt;</w:t>
      </w:r>
      <w:r w:rsidRPr="0012201E">
        <w:t xml:space="preserve"> </w:t>
      </w:r>
      <w:r>
        <w:t>element;</w:t>
      </w:r>
    </w:p>
    <w:p w14:paraId="4955299A" w14:textId="77777777" w:rsidR="00E371FC" w:rsidRDefault="00E371FC" w:rsidP="00E371FC">
      <w:pPr>
        <w:pStyle w:val="B2"/>
      </w:pPr>
      <w:r>
        <w:rPr>
          <w:lang w:eastAsia="zh-CN"/>
        </w:rPr>
        <w:t>21)</w:t>
      </w:r>
      <w:r>
        <w:rPr>
          <w:lang w:eastAsia="zh-CN"/>
        </w:rPr>
        <w:tab/>
      </w:r>
      <w:r>
        <w:t>&lt;pin-connectivity-update-request&gt;</w:t>
      </w:r>
      <w:r w:rsidRPr="00A26790">
        <w:t xml:space="preserve"> </w:t>
      </w:r>
      <w:r>
        <w:t>element;</w:t>
      </w:r>
    </w:p>
    <w:p w14:paraId="6329E703" w14:textId="77777777" w:rsidR="00E371FC" w:rsidRDefault="00E371FC" w:rsidP="00E371FC">
      <w:pPr>
        <w:pStyle w:val="B2"/>
      </w:pPr>
      <w:r>
        <w:rPr>
          <w:lang w:eastAsia="zh-CN"/>
        </w:rPr>
        <w:t>22)</w:t>
      </w:r>
      <w:r>
        <w:rPr>
          <w:lang w:eastAsia="zh-CN"/>
        </w:rPr>
        <w:tab/>
      </w:r>
      <w:r>
        <w:t>&lt;pin-connectivity-update-accept&gt;</w:t>
      </w:r>
      <w:r w:rsidRPr="001A476D">
        <w:t xml:space="preserve"> </w:t>
      </w:r>
      <w:r>
        <w:t>element;</w:t>
      </w:r>
    </w:p>
    <w:p w14:paraId="599057C6" w14:textId="77777777" w:rsidR="00E371FC" w:rsidRDefault="00E371FC" w:rsidP="00E371FC">
      <w:pPr>
        <w:pStyle w:val="B2"/>
      </w:pPr>
      <w:r>
        <w:rPr>
          <w:lang w:eastAsia="zh-CN"/>
        </w:rPr>
        <w:t>23)</w:t>
      </w:r>
      <w:r>
        <w:rPr>
          <w:lang w:eastAsia="zh-CN"/>
        </w:rPr>
        <w:tab/>
      </w:r>
      <w:r>
        <w:t>&lt;pin-connectivity-update-reject&gt;</w:t>
      </w:r>
      <w:r w:rsidRPr="001A476D">
        <w:t xml:space="preserve"> </w:t>
      </w:r>
      <w:r>
        <w:t>element;</w:t>
      </w:r>
    </w:p>
    <w:p w14:paraId="1184202C" w14:textId="77777777" w:rsidR="00E371FC" w:rsidRDefault="00E371FC" w:rsidP="00E371FC">
      <w:pPr>
        <w:pStyle w:val="B2"/>
      </w:pPr>
      <w:r>
        <w:rPr>
          <w:lang w:eastAsia="zh-CN"/>
        </w:rPr>
        <w:t>24)</w:t>
      </w:r>
      <w:r>
        <w:rPr>
          <w:lang w:eastAsia="zh-CN"/>
        </w:rPr>
        <w:tab/>
      </w:r>
      <w:r>
        <w:t>&lt;pin-connectivity-unsubscribe-request&gt;</w:t>
      </w:r>
      <w:r w:rsidRPr="00A26790">
        <w:t xml:space="preserve"> </w:t>
      </w:r>
      <w:r>
        <w:t>element;</w:t>
      </w:r>
    </w:p>
    <w:p w14:paraId="14D2F847" w14:textId="77777777" w:rsidR="00E371FC" w:rsidRDefault="00E371FC" w:rsidP="00E371FC">
      <w:pPr>
        <w:pStyle w:val="B2"/>
      </w:pPr>
      <w:r>
        <w:rPr>
          <w:lang w:eastAsia="zh-CN"/>
        </w:rPr>
        <w:t>25)</w:t>
      </w:r>
      <w:r>
        <w:rPr>
          <w:lang w:eastAsia="zh-CN"/>
        </w:rPr>
        <w:tab/>
      </w:r>
      <w:r>
        <w:t>&lt;pin-connectivity-unsubscribe-reject&gt;</w:t>
      </w:r>
      <w:r w:rsidRPr="001A476D">
        <w:t xml:space="preserve"> </w:t>
      </w:r>
      <w:r>
        <w:t>element;</w:t>
      </w:r>
    </w:p>
    <w:p w14:paraId="7C8B696C" w14:textId="77777777" w:rsidR="00E371FC" w:rsidRDefault="00E371FC" w:rsidP="00E371FC">
      <w:pPr>
        <w:pStyle w:val="B2"/>
      </w:pPr>
      <w:r>
        <w:rPr>
          <w:rFonts w:hint="eastAsia"/>
          <w:lang w:eastAsia="zh-CN"/>
        </w:rPr>
        <w:t>2</w:t>
      </w:r>
      <w:r>
        <w:rPr>
          <w:lang w:eastAsia="zh-CN"/>
        </w:rPr>
        <w:t>6)</w:t>
      </w:r>
      <w:r>
        <w:rPr>
          <w:lang w:eastAsia="zh-CN"/>
        </w:rPr>
        <w:tab/>
      </w:r>
      <w:r>
        <w:t>&lt;pin-as-discovery-request&gt; element;</w:t>
      </w:r>
    </w:p>
    <w:p w14:paraId="0B5845D4" w14:textId="77777777" w:rsidR="00E371FC" w:rsidRDefault="00E371FC" w:rsidP="00E371FC">
      <w:pPr>
        <w:pStyle w:val="B2"/>
      </w:pPr>
      <w:r>
        <w:rPr>
          <w:rFonts w:hint="eastAsia"/>
          <w:lang w:eastAsia="zh-CN"/>
        </w:rPr>
        <w:t>2</w:t>
      </w:r>
      <w:r>
        <w:rPr>
          <w:lang w:eastAsia="zh-CN"/>
        </w:rPr>
        <w:t>7)</w:t>
      </w:r>
      <w:r>
        <w:rPr>
          <w:lang w:eastAsia="zh-CN"/>
        </w:rPr>
        <w:tab/>
      </w:r>
      <w:r>
        <w:t>&lt;pin-as-discovery-accept&gt; element;</w:t>
      </w:r>
    </w:p>
    <w:p w14:paraId="547B9794" w14:textId="77777777" w:rsidR="00E371FC" w:rsidRDefault="00E371FC" w:rsidP="00E371FC">
      <w:pPr>
        <w:pStyle w:val="B2"/>
      </w:pPr>
      <w:r>
        <w:t>28)</w:t>
      </w:r>
      <w:r>
        <w:tab/>
        <w:t>&lt;pin-as-discovery-reject&gt; element;</w:t>
      </w:r>
    </w:p>
    <w:p w14:paraId="2472E022" w14:textId="77777777" w:rsidR="00E371FC" w:rsidRPr="00080712" w:rsidRDefault="00E371FC" w:rsidP="00E371FC">
      <w:pPr>
        <w:pStyle w:val="B2"/>
        <w:rPr>
          <w:lang w:eastAsia="zh-CN"/>
        </w:rPr>
      </w:pPr>
      <w:r>
        <w:rPr>
          <w:rFonts w:hint="eastAsia"/>
          <w:lang w:eastAsia="zh-CN"/>
        </w:rPr>
        <w:t>2</w:t>
      </w:r>
      <w:r>
        <w:rPr>
          <w:lang w:eastAsia="zh-CN"/>
        </w:rPr>
        <w:t>9)</w:t>
      </w:r>
      <w:r>
        <w:rPr>
          <w:lang w:eastAsia="zh-CN"/>
        </w:rPr>
        <w:tab/>
      </w:r>
      <w:r>
        <w:t>&lt;pin-configuration-service-switch-configure-request&gt; element; and</w:t>
      </w:r>
    </w:p>
    <w:p w14:paraId="660D4A3F" w14:textId="77777777" w:rsidR="000A6AC5" w:rsidRDefault="00E371FC" w:rsidP="000F5E57">
      <w:pPr>
        <w:pStyle w:val="B2"/>
      </w:pPr>
      <w:r>
        <w:rPr>
          <w:lang w:eastAsia="zh-CN"/>
        </w:rPr>
        <w:t>30)</w:t>
      </w:r>
      <w:r>
        <w:rPr>
          <w:lang w:eastAsia="zh-CN"/>
        </w:rPr>
        <w:tab/>
      </w:r>
      <w:r>
        <w:t>&lt;pin-configuration-service-switch-configure-reject&gt; element.</w:t>
      </w:r>
    </w:p>
    <w:p w14:paraId="26E6412F" w14:textId="77777777" w:rsidR="007D306C" w:rsidRPr="007D306C" w:rsidRDefault="007D306C" w:rsidP="007D306C">
      <w:pPr>
        <w:rPr>
          <w:rFonts w:hint="eastAsia"/>
        </w:rPr>
      </w:pPr>
      <w:r>
        <w:t>Each of the above message is presented in the XML document as an XML element named after the corresponding message.</w:t>
      </w:r>
    </w:p>
    <w:p w14:paraId="6A5F69EF" w14:textId="77777777" w:rsidR="005533A0" w:rsidRDefault="005533A0" w:rsidP="005533A0">
      <w:pPr>
        <w:pStyle w:val="Heading3"/>
      </w:pPr>
      <w:bookmarkStart w:id="341" w:name="_Toc160556440"/>
      <w:r>
        <w:rPr>
          <w:rFonts w:hint="eastAsia"/>
          <w:lang w:eastAsia="zh-CN"/>
        </w:rPr>
        <w:t>6</w:t>
      </w:r>
      <w:r>
        <w:rPr>
          <w:lang w:eastAsia="zh-CN"/>
        </w:rPr>
        <w:t>.2.</w:t>
      </w:r>
      <w:r w:rsidR="00E154DE">
        <w:rPr>
          <w:lang w:eastAsia="zh-CN"/>
        </w:rPr>
        <w:t>4</w:t>
      </w:r>
      <w:r>
        <w:rPr>
          <w:lang w:eastAsia="zh-CN"/>
        </w:rPr>
        <w:tab/>
      </w:r>
      <w:r>
        <w:t>XML schema</w:t>
      </w:r>
      <w:bookmarkEnd w:id="341"/>
    </w:p>
    <w:p w14:paraId="696FE910" w14:textId="77777777" w:rsidR="007D306C" w:rsidRDefault="007D306C" w:rsidP="007D306C">
      <w:r>
        <w:t>An entity receiving the XML body ignores any unknown XML element and any unknown XML attribute.</w:t>
      </w:r>
    </w:p>
    <w:p w14:paraId="054CF298" w14:textId="77777777" w:rsidR="00AE00BA" w:rsidRDefault="00AE00BA" w:rsidP="00AE00BA">
      <w:pPr>
        <w:pStyle w:val="PL"/>
        <w:rPr>
          <w:lang w:eastAsia="en-GB"/>
        </w:rPr>
      </w:pPr>
      <w:r>
        <w:t>&lt;?xml version="1.0" encoding="UTF-8"?&gt;</w:t>
      </w:r>
    </w:p>
    <w:p w14:paraId="74035448" w14:textId="77777777" w:rsidR="00AE00BA" w:rsidRDefault="00AE00BA" w:rsidP="00AE00BA">
      <w:pPr>
        <w:pStyle w:val="PL"/>
      </w:pPr>
      <w:r>
        <w:t>&lt;xs:schema xmlns:xs="http://www.w3.org/2001/XMLSchema"</w:t>
      </w:r>
    </w:p>
    <w:p w14:paraId="3EC54EA9" w14:textId="77777777" w:rsidR="00AE00BA" w:rsidRDefault="00AE00BA" w:rsidP="00AE00BA">
      <w:pPr>
        <w:pStyle w:val="PL"/>
      </w:pPr>
      <w:r>
        <w:t xml:space="preserve">           xmlns:</w:t>
      </w:r>
      <w:r>
        <w:rPr>
          <w:lang w:eastAsia="zh-CN"/>
        </w:rPr>
        <w:t>pinapp</w:t>
      </w:r>
      <w:r>
        <w:t>="urn:3GPP:ns:pinapp:2023"</w:t>
      </w:r>
    </w:p>
    <w:p w14:paraId="326770A7" w14:textId="77777777" w:rsidR="00AE00BA" w:rsidRDefault="00AE00BA" w:rsidP="00AE00BA">
      <w:pPr>
        <w:pStyle w:val="PL"/>
      </w:pPr>
      <w:r>
        <w:t xml:space="preserve">           elementFormDefault="qualified"</w:t>
      </w:r>
    </w:p>
    <w:p w14:paraId="4559868B" w14:textId="77777777" w:rsidR="00AE00BA" w:rsidRDefault="00AE00BA" w:rsidP="00AE00BA">
      <w:pPr>
        <w:pStyle w:val="PL"/>
      </w:pPr>
      <w:r>
        <w:t xml:space="preserve">           targetNamespace="urn:3GPP:ns:pinapp:2023"&gt;</w:t>
      </w:r>
    </w:p>
    <w:p w14:paraId="168B4E1A" w14:textId="77777777" w:rsidR="00AE00BA" w:rsidRDefault="00AE00BA" w:rsidP="00AE00BA">
      <w:pPr>
        <w:pStyle w:val="PL"/>
      </w:pPr>
      <w:r>
        <w:t xml:space="preserve">        &lt;xs:annotation&gt;</w:t>
      </w:r>
    </w:p>
    <w:p w14:paraId="793FF97C" w14:textId="77777777" w:rsidR="00AE00BA" w:rsidRDefault="00AE00BA" w:rsidP="00AE00BA">
      <w:pPr>
        <w:pStyle w:val="PL"/>
      </w:pPr>
      <w:r>
        <w:t xml:space="preserve">            &lt;xs:documentation&gt;</w:t>
      </w:r>
    </w:p>
    <w:p w14:paraId="2652F32C" w14:textId="77777777" w:rsidR="00AE00BA" w:rsidRDefault="00AE00BA" w:rsidP="00AE00BA">
      <w:pPr>
        <w:pStyle w:val="PL"/>
      </w:pPr>
      <w:r>
        <w:t xml:space="preserve">                Info for PINAPP protocol Messages Syntax</w:t>
      </w:r>
    </w:p>
    <w:p w14:paraId="5747B2D4" w14:textId="77777777" w:rsidR="00AE00BA" w:rsidRDefault="00AE00BA" w:rsidP="00AE00BA">
      <w:pPr>
        <w:pStyle w:val="PL"/>
      </w:pPr>
      <w:r>
        <w:t xml:space="preserve">            &lt;/xs:documentation&gt;</w:t>
      </w:r>
    </w:p>
    <w:p w14:paraId="74A452AB" w14:textId="77777777" w:rsidR="00AE00BA" w:rsidRDefault="00AE00BA" w:rsidP="00AE00BA">
      <w:pPr>
        <w:pStyle w:val="PL"/>
      </w:pPr>
      <w:r>
        <w:t xml:space="preserve">        &lt;/xs:annotation&gt;</w:t>
      </w:r>
    </w:p>
    <w:p w14:paraId="5F045A4A" w14:textId="77777777" w:rsidR="00AE00BA" w:rsidRDefault="00AE00BA" w:rsidP="00AE00BA">
      <w:pPr>
        <w:pStyle w:val="PL"/>
      </w:pPr>
    </w:p>
    <w:p w14:paraId="45089F93" w14:textId="77777777" w:rsidR="00AE00BA" w:rsidRDefault="00AE00BA" w:rsidP="00AE00BA">
      <w:pPr>
        <w:pStyle w:val="PL"/>
        <w:rPr>
          <w:lang w:eastAsia="en-GB"/>
        </w:rPr>
      </w:pPr>
      <w:r w:rsidRPr="00785525">
        <w:t>&lt;!--  Top level PINAPP protocpl Message definition  --&gt;</w:t>
      </w:r>
    </w:p>
    <w:p w14:paraId="76DEAA4F" w14:textId="77777777" w:rsidR="00AE00BA" w:rsidRDefault="00AE00BA" w:rsidP="00AE00BA">
      <w:pPr>
        <w:pStyle w:val="PL"/>
      </w:pPr>
      <w:r>
        <w:t xml:space="preserve">  &lt;xs:element name="pinapp-info"&gt;</w:t>
      </w:r>
    </w:p>
    <w:p w14:paraId="573885B8" w14:textId="77777777" w:rsidR="00AE00BA" w:rsidRDefault="00AE00BA" w:rsidP="00AE00BA">
      <w:pPr>
        <w:pStyle w:val="PL"/>
      </w:pPr>
      <w:r>
        <w:t xml:space="preserve">    &lt;xs:complexType&gt;</w:t>
      </w:r>
    </w:p>
    <w:p w14:paraId="2E6EC8C6" w14:textId="77777777" w:rsidR="00AE00BA" w:rsidRDefault="00AE00BA" w:rsidP="00AE00BA">
      <w:pPr>
        <w:pStyle w:val="PL"/>
      </w:pPr>
      <w:r>
        <w:t xml:space="preserve">      &lt;xs:choice&gt;</w:t>
      </w:r>
    </w:p>
    <w:p w14:paraId="6B19211B" w14:textId="77777777" w:rsidR="00AE00BA" w:rsidRDefault="00AE00BA" w:rsidP="00AE00BA">
      <w:pPr>
        <w:pStyle w:val="PL"/>
      </w:pPr>
      <w:r>
        <w:t xml:space="preserve">        &lt;xs:element name="server-discovery-request" type="pinapp:pin-server-discovery-req-info"/&gt;</w:t>
      </w:r>
    </w:p>
    <w:p w14:paraId="3E17E618" w14:textId="77777777" w:rsidR="00AE00BA" w:rsidRDefault="00AE00BA" w:rsidP="00AE00BA">
      <w:pPr>
        <w:pStyle w:val="PL"/>
      </w:pPr>
      <w:r>
        <w:t xml:space="preserve">        &lt;xs:element name="server-discovery-accept" type="pinapp:pin-server-discovery-acc-info"/&gt;</w:t>
      </w:r>
    </w:p>
    <w:p w14:paraId="35E3061A" w14:textId="77777777" w:rsidR="00AE00BA" w:rsidRDefault="00AE00BA" w:rsidP="00AE00BA">
      <w:pPr>
        <w:pStyle w:val="PL"/>
      </w:pPr>
      <w:r>
        <w:t xml:space="preserve">        &lt;xs:element name="server-discovery-reject" type="pinapp:pin-server-discovery-rej-info"/&gt;</w:t>
      </w:r>
    </w:p>
    <w:p w14:paraId="616DF60D" w14:textId="77777777" w:rsidR="00AE00BA" w:rsidRDefault="00AE00BA" w:rsidP="00AE00BA">
      <w:pPr>
        <w:pStyle w:val="PL"/>
      </w:pPr>
      <w:r>
        <w:t xml:space="preserve">        &lt;xs:element name="pine-registration-request" type="pinapp:pine-reg-req-info"/&gt;</w:t>
      </w:r>
    </w:p>
    <w:p w14:paraId="52852C0F" w14:textId="77777777" w:rsidR="00AE00BA" w:rsidRDefault="00AE00BA" w:rsidP="00AE00BA">
      <w:pPr>
        <w:pStyle w:val="PL"/>
      </w:pPr>
      <w:r>
        <w:t xml:space="preserve">        &lt;xs:element name="pine-registration-accept" type="pinapp:pine-reg-acc-info"/&gt;</w:t>
      </w:r>
    </w:p>
    <w:p w14:paraId="59F82566" w14:textId="77777777" w:rsidR="00AE00BA" w:rsidRDefault="00AE00BA" w:rsidP="00AE00BA">
      <w:pPr>
        <w:pStyle w:val="PL"/>
      </w:pPr>
      <w:r>
        <w:t xml:space="preserve">        &lt;xs:element name="pine-registration-reject" type="pinapp:pine-reg-rej-info"/&gt;</w:t>
      </w:r>
    </w:p>
    <w:p w14:paraId="1FBF8DC0" w14:textId="77777777" w:rsidR="00AE00BA" w:rsidRDefault="00AE00BA" w:rsidP="00AE00BA">
      <w:pPr>
        <w:pStyle w:val="PL"/>
      </w:pPr>
      <w:r>
        <w:t xml:space="preserve">        &lt;xs:element name="pine-represent-registration-accept" type="pinapp:pine-repreg-acc-info"/&gt;</w:t>
      </w:r>
    </w:p>
    <w:p w14:paraId="12ADD479" w14:textId="77777777" w:rsidR="00AE00BA" w:rsidRDefault="00AE00BA" w:rsidP="00AE00BA">
      <w:pPr>
        <w:pStyle w:val="PL"/>
      </w:pPr>
      <w:r>
        <w:t xml:space="preserve">        &lt;xs:element name="pine-represent-registration-reject" type="pinapp:pine-repreg-rej-info"/&gt;</w:t>
      </w:r>
    </w:p>
    <w:p w14:paraId="31BCD1A4" w14:textId="77777777" w:rsidR="00AE00BA" w:rsidRDefault="00AE00BA" w:rsidP="00AE00BA">
      <w:pPr>
        <w:pStyle w:val="PL"/>
      </w:pPr>
      <w:r>
        <w:t xml:space="preserve">        &lt;xs:element name="pine-deregistration-request" type="pinapp:pine-dereg-req-info"/&gt;</w:t>
      </w:r>
    </w:p>
    <w:p w14:paraId="33C35672" w14:textId="77777777" w:rsidR="00AE00BA" w:rsidRDefault="00AE00BA" w:rsidP="00AE00BA">
      <w:pPr>
        <w:pStyle w:val="PL"/>
      </w:pPr>
      <w:r>
        <w:t xml:space="preserve">        &lt;xs:element name="pine-deregistration-reject" type="pinapp:pine-dereg-rej-info"/&gt;</w:t>
      </w:r>
    </w:p>
    <w:p w14:paraId="67D83365" w14:textId="77777777" w:rsidR="00AE00BA" w:rsidRDefault="00AE00BA" w:rsidP="00AE00BA">
      <w:pPr>
        <w:pStyle w:val="PL"/>
      </w:pPr>
      <w:r>
        <w:t xml:space="preserve">        &lt;xs:element name="pine-update-registration-request" type="pinapp:pine-update-reg-req-info"/&gt;</w:t>
      </w:r>
    </w:p>
    <w:p w14:paraId="6C389DAE" w14:textId="77777777" w:rsidR="00AE00BA" w:rsidRDefault="00AE00BA" w:rsidP="00AE00BA">
      <w:pPr>
        <w:pStyle w:val="PL"/>
      </w:pPr>
      <w:r>
        <w:t xml:space="preserve">        &lt;xs:element name="pine-update-registration-reject" type="pinapp:pine-update-reg-rej-info"/&gt;</w:t>
      </w:r>
    </w:p>
    <w:p w14:paraId="5305FCF1" w14:textId="77777777" w:rsidR="00AE00BA" w:rsidRDefault="00AE00BA" w:rsidP="00AE00BA">
      <w:pPr>
        <w:pStyle w:val="PL"/>
      </w:pPr>
      <w:r>
        <w:t xml:space="preserve">        &lt;xs:element name="pin-creation-request" type="pinapp:pin-creation-req-info"/&gt;</w:t>
      </w:r>
    </w:p>
    <w:p w14:paraId="27C59693" w14:textId="77777777" w:rsidR="00AE00BA" w:rsidRDefault="00AE00BA" w:rsidP="00AE00BA">
      <w:pPr>
        <w:pStyle w:val="PL"/>
      </w:pPr>
      <w:r>
        <w:t xml:space="preserve">        &lt;xs:element name="pin-creation-accept" type="pinapp:pin-creation-acc-info"/&gt;</w:t>
      </w:r>
    </w:p>
    <w:p w14:paraId="622E43E4" w14:textId="77777777" w:rsidR="00AE00BA" w:rsidRDefault="00AE00BA" w:rsidP="00AE00BA">
      <w:pPr>
        <w:pStyle w:val="PL"/>
      </w:pPr>
      <w:r>
        <w:t xml:space="preserve">        &lt;xs:element name="pin-creation-reject" type="pinapp:pin-creation-rej-info"/&gt;</w:t>
      </w:r>
    </w:p>
    <w:p w14:paraId="23EF6E67" w14:textId="77777777" w:rsidR="00AE00BA" w:rsidRDefault="00AE00BA" w:rsidP="00AE00BA">
      <w:pPr>
        <w:pStyle w:val="PL"/>
      </w:pPr>
      <w:r>
        <w:lastRenderedPageBreak/>
        <w:t xml:space="preserve">        &lt;xs:element name="pin-creation-notification-request" type="pinapp:pin-creation-noti-req-info"/&gt;</w:t>
      </w:r>
    </w:p>
    <w:p w14:paraId="336B2076" w14:textId="77777777" w:rsidR="00AE00BA" w:rsidRDefault="00AE00BA" w:rsidP="00AE00BA">
      <w:pPr>
        <w:pStyle w:val="PL"/>
      </w:pPr>
      <w:r>
        <w:t xml:space="preserve">        &lt;xs:element name="pin-creation-notification-reject" type="pinapp:pin-creation-noti-rej-info"/&gt;</w:t>
      </w:r>
    </w:p>
    <w:p w14:paraId="2FC92DCD" w14:textId="77777777" w:rsidR="00AE00BA" w:rsidRDefault="00AE00BA" w:rsidP="00AE00BA">
      <w:pPr>
        <w:pStyle w:val="PL"/>
      </w:pPr>
      <w:r>
        <w:t xml:space="preserve">        &lt;xs:element name="pin-deletion-request" type="pinapp:pin-deletion-req-info"/&gt;</w:t>
      </w:r>
    </w:p>
    <w:p w14:paraId="53EEF0A1" w14:textId="77777777" w:rsidR="00AE00BA" w:rsidRDefault="00AE00BA" w:rsidP="00AE00BA">
      <w:pPr>
        <w:pStyle w:val="PL"/>
      </w:pPr>
      <w:r>
        <w:t xml:space="preserve">        &lt;xs:element name="pin-deletion-reject" type="pinapp:pin-deletion-rej-info"/&gt;</w:t>
      </w:r>
    </w:p>
    <w:p w14:paraId="1092448E" w14:textId="77777777" w:rsidR="00AE00BA" w:rsidRDefault="00AE00BA" w:rsidP="00AE00BA">
      <w:pPr>
        <w:pStyle w:val="PL"/>
      </w:pPr>
      <w:r>
        <w:t xml:space="preserve">        &lt;xs:element name="pin-deletion-notification-request" type="pinapp:pin-deletion-noti-req-info"/&gt;</w:t>
      </w:r>
    </w:p>
    <w:p w14:paraId="565CBCEC" w14:textId="77777777" w:rsidR="00AE00BA" w:rsidRDefault="00AE00BA" w:rsidP="00AE00BA">
      <w:pPr>
        <w:pStyle w:val="PL"/>
      </w:pPr>
      <w:r>
        <w:t xml:space="preserve">        &lt;xs:element name="pin-deletion-notification-reject" type="pinapp:pin-deletion-noti-rej-info"/&gt;</w:t>
      </w:r>
    </w:p>
    <w:p w14:paraId="3EC8928F" w14:textId="77777777" w:rsidR="00AE00BA" w:rsidRDefault="00AE00BA" w:rsidP="00AE00BA">
      <w:pPr>
        <w:pStyle w:val="PL"/>
      </w:pPr>
      <w:r>
        <w:t xml:space="preserve">        &lt;xs:element name="pin-discovery-request" type="pinapp:pin-discovery-req-info"/&gt;</w:t>
      </w:r>
    </w:p>
    <w:p w14:paraId="2FAB5636" w14:textId="77777777" w:rsidR="00AE00BA" w:rsidRDefault="00AE00BA" w:rsidP="00AE00BA">
      <w:pPr>
        <w:pStyle w:val="PL"/>
      </w:pPr>
      <w:r>
        <w:t xml:space="preserve">        &lt;xs:element name="pin-discovery-accept" type="pinapp:pin-discovery-acc-info"/&gt;</w:t>
      </w:r>
    </w:p>
    <w:p w14:paraId="5B171C6C" w14:textId="77777777" w:rsidR="00AE00BA" w:rsidRDefault="00AE00BA" w:rsidP="00AE00BA">
      <w:pPr>
        <w:pStyle w:val="PL"/>
      </w:pPr>
      <w:r>
        <w:t xml:space="preserve">        &lt;xs:element name="pin-discovery-reject" type="pinapp:pin-discovery-rej-info"/&gt;</w:t>
      </w:r>
    </w:p>
    <w:p w14:paraId="20AA4E07" w14:textId="77777777" w:rsidR="00AE00BA" w:rsidRDefault="00AE00BA" w:rsidP="00AE00BA">
      <w:pPr>
        <w:pStyle w:val="PL"/>
      </w:pPr>
      <w:r>
        <w:t xml:space="preserve">        &lt;xs:element name="pin-pemc-takeover-request" type="pinapp:pin-pemcto-req-info"/&gt;</w:t>
      </w:r>
    </w:p>
    <w:p w14:paraId="40802082" w14:textId="77777777" w:rsidR="00AE00BA" w:rsidRDefault="00AE00BA" w:rsidP="00AE00BA">
      <w:pPr>
        <w:pStyle w:val="PL"/>
      </w:pPr>
      <w:r>
        <w:t xml:space="preserve">        &lt;xs:element name="pin-pemc-takeover-accept" type="pinapp:pin-pemcto-acc-info"/&gt;</w:t>
      </w:r>
    </w:p>
    <w:p w14:paraId="0E6BFD63" w14:textId="77777777" w:rsidR="00AE00BA" w:rsidRDefault="00AE00BA" w:rsidP="00AE00BA">
      <w:pPr>
        <w:pStyle w:val="PL"/>
      </w:pPr>
      <w:r>
        <w:t xml:space="preserve">        &lt;xs:element name="pin-pemc-takeover-reject" type="pinapp:pin-pemcto-rej-info"/&gt;</w:t>
      </w:r>
    </w:p>
    <w:p w14:paraId="5FE4707E" w14:textId="77777777" w:rsidR="00AE00BA" w:rsidRDefault="00AE00BA" w:rsidP="00AE00BA">
      <w:pPr>
        <w:pStyle w:val="PL"/>
      </w:pPr>
      <w:r>
        <w:t xml:space="preserve">        &lt;xs:element name="pin-pegc-takeover-request" type="pinapp:pin-pegcto-req-info"/&gt;</w:t>
      </w:r>
    </w:p>
    <w:p w14:paraId="59BC6E15" w14:textId="77777777" w:rsidR="00AE00BA" w:rsidRDefault="00AE00BA" w:rsidP="00AE00BA">
      <w:pPr>
        <w:pStyle w:val="PL"/>
      </w:pPr>
      <w:r>
        <w:t xml:space="preserve">        &lt;xs:element name="pin-pegc-takeover-accept" type="pinapp:pin-pegcto-acc-info"/&gt;</w:t>
      </w:r>
    </w:p>
    <w:p w14:paraId="2CD81371" w14:textId="77777777" w:rsidR="00AE00BA" w:rsidRDefault="00AE00BA" w:rsidP="00AE00BA">
      <w:pPr>
        <w:pStyle w:val="PL"/>
      </w:pPr>
      <w:bookmarkStart w:id="342" w:name="_Hlk159144022"/>
      <w:r>
        <w:t xml:space="preserve">        &lt;xs:element name="pin-pegc-takeover-reject" type="pinapp:pin-pegcto-rej-info"/&gt;</w:t>
      </w:r>
    </w:p>
    <w:bookmarkEnd w:id="342"/>
    <w:p w14:paraId="786E9A88" w14:textId="77777777" w:rsidR="00AE00BA" w:rsidRDefault="00AE00BA" w:rsidP="00AE00BA">
      <w:pPr>
        <w:pStyle w:val="PL"/>
      </w:pPr>
      <w:r>
        <w:t xml:space="preserve">        &lt;xs:element name="</w:t>
      </w:r>
      <w:r w:rsidRPr="0032627D">
        <w:t>pin-management-pine-join-request</w:t>
      </w:r>
      <w:r>
        <w:t>" type="pinapp:pin-join-req-info"/&gt;</w:t>
      </w:r>
    </w:p>
    <w:p w14:paraId="462B545C" w14:textId="77777777" w:rsidR="00AE00BA" w:rsidRDefault="00AE00BA" w:rsidP="00AE00BA">
      <w:pPr>
        <w:pStyle w:val="PL"/>
      </w:pPr>
      <w:r>
        <w:t xml:space="preserve">        &lt;xs:element name="</w:t>
      </w:r>
      <w:r w:rsidRPr="0032627D">
        <w:t>pin-management-pine-join-</w:t>
      </w:r>
      <w:r>
        <w:t>accept" type="pinapp:pin-join-acc-info"/&gt;</w:t>
      </w:r>
    </w:p>
    <w:p w14:paraId="07501821" w14:textId="77777777" w:rsidR="00AE00BA" w:rsidRDefault="00AE00BA" w:rsidP="00AE00BA">
      <w:pPr>
        <w:pStyle w:val="PL"/>
      </w:pPr>
      <w:r>
        <w:t xml:space="preserve">        &lt;xs:element name="</w:t>
      </w:r>
      <w:r w:rsidRPr="0032627D">
        <w:t>pin-management-pine-join-</w:t>
      </w:r>
      <w:r>
        <w:t>reject" type="pinapp:pin-join-rej-info"/&gt;</w:t>
      </w:r>
    </w:p>
    <w:p w14:paraId="26BA6123" w14:textId="77777777" w:rsidR="00AE00BA" w:rsidRDefault="00AE00BA" w:rsidP="00AE00BA">
      <w:pPr>
        <w:pStyle w:val="PL"/>
      </w:pPr>
      <w:r>
        <w:t xml:space="preserve">        &lt;xs:element name="</w:t>
      </w:r>
      <w:r w:rsidRPr="0032627D">
        <w:t>pin-management-pine-</w:t>
      </w:r>
      <w:r>
        <w:t>leave</w:t>
      </w:r>
      <w:r w:rsidRPr="0032627D">
        <w:t>-request</w:t>
      </w:r>
      <w:r>
        <w:t>" type="pinapp:pin-leave-req-info"/&gt;</w:t>
      </w:r>
    </w:p>
    <w:p w14:paraId="572D4990" w14:textId="77777777" w:rsidR="00AE00BA" w:rsidRDefault="00AE00BA" w:rsidP="00AE00BA">
      <w:pPr>
        <w:pStyle w:val="PL"/>
      </w:pPr>
      <w:r>
        <w:t xml:space="preserve">        &lt;xs:element name="</w:t>
      </w:r>
      <w:r w:rsidRPr="0032627D">
        <w:t>pin-management-pine-</w:t>
      </w:r>
      <w:r>
        <w:t>leave</w:t>
      </w:r>
      <w:r w:rsidRPr="0032627D">
        <w:t>-re</w:t>
      </w:r>
      <w:r>
        <w:t>ject" type="pinapp:pin-leave-rej-info"/&gt;</w:t>
      </w:r>
    </w:p>
    <w:p w14:paraId="7F6C0EF2" w14:textId="77777777" w:rsidR="00AE00BA" w:rsidRDefault="00AE00BA" w:rsidP="00AE00BA">
      <w:pPr>
        <w:pStyle w:val="PL"/>
      </w:pPr>
      <w:r>
        <w:t xml:space="preserve">        &lt;xs:element name="</w:t>
      </w:r>
      <w:r w:rsidRPr="006625F7">
        <w:t>pin-service-registration-request</w:t>
      </w:r>
      <w:r>
        <w:t>" type="pinapp:pin-service-reg-req-info"/&gt;</w:t>
      </w:r>
    </w:p>
    <w:p w14:paraId="6F8660DB" w14:textId="77777777" w:rsidR="00AE00BA" w:rsidRDefault="00AE00BA" w:rsidP="00AE00BA">
      <w:pPr>
        <w:pStyle w:val="PL"/>
      </w:pPr>
      <w:r>
        <w:t xml:space="preserve">        &lt;xs:element name="</w:t>
      </w:r>
      <w:r w:rsidRPr="006625F7">
        <w:t>pin-service-registration-</w:t>
      </w:r>
      <w:r>
        <w:t>accept" type="pinapp:pin-service-reg-acc-info"/&gt;</w:t>
      </w:r>
    </w:p>
    <w:p w14:paraId="113EB702" w14:textId="77777777" w:rsidR="00AE00BA" w:rsidRDefault="00AE00BA" w:rsidP="00AE00BA">
      <w:pPr>
        <w:pStyle w:val="PL"/>
      </w:pPr>
      <w:r>
        <w:t xml:space="preserve">        &lt;xs:element name="</w:t>
      </w:r>
      <w:r w:rsidRPr="006625F7">
        <w:t>pin-service-registration-</w:t>
      </w:r>
      <w:r>
        <w:t>reject" type="pinapp:pin-service-reg-rej-info"/&gt;</w:t>
      </w:r>
    </w:p>
    <w:p w14:paraId="2DFF8E89" w14:textId="77777777" w:rsidR="00AE00BA" w:rsidRDefault="00AE00BA" w:rsidP="00AE00BA">
      <w:pPr>
        <w:pStyle w:val="PL"/>
      </w:pPr>
      <w:r>
        <w:t xml:space="preserve">        &lt;xs:element name="</w:t>
      </w:r>
      <w:r w:rsidRPr="006625F7">
        <w:t>pin-service-</w:t>
      </w:r>
      <w:r>
        <w:t>de</w:t>
      </w:r>
      <w:r w:rsidRPr="006625F7">
        <w:t>registration-request</w:t>
      </w:r>
      <w:r>
        <w:t>" type="pinapp:pin-service-dereg-req-info"/&gt;</w:t>
      </w:r>
    </w:p>
    <w:p w14:paraId="400BEA32" w14:textId="77777777" w:rsidR="00AE00BA" w:rsidRDefault="00AE00BA" w:rsidP="00AE00BA">
      <w:pPr>
        <w:pStyle w:val="PL"/>
      </w:pPr>
      <w:r>
        <w:t xml:space="preserve">        &lt;xs:element name="</w:t>
      </w:r>
      <w:r w:rsidRPr="006625F7">
        <w:t>pin-service-</w:t>
      </w:r>
      <w:r>
        <w:t>de</w:t>
      </w:r>
      <w:r w:rsidRPr="006625F7">
        <w:t>registration-</w:t>
      </w:r>
      <w:r>
        <w:t>accept" type="pinapp:pin-service-dereg-acc-info"/&gt;</w:t>
      </w:r>
    </w:p>
    <w:p w14:paraId="2424647F" w14:textId="77777777" w:rsidR="00AE00BA" w:rsidRDefault="00AE00BA" w:rsidP="00AE00BA">
      <w:pPr>
        <w:pStyle w:val="PL"/>
      </w:pPr>
      <w:r>
        <w:t xml:space="preserve">        &lt;xs:element name="</w:t>
      </w:r>
      <w:r w:rsidRPr="006625F7">
        <w:t>pin-service-</w:t>
      </w:r>
      <w:r>
        <w:t>de</w:t>
      </w:r>
      <w:r w:rsidRPr="006625F7">
        <w:t>registration-</w:t>
      </w:r>
      <w:r>
        <w:t>reject" type="pinapp:pin-service-dereg-rej-info"/&gt;</w:t>
      </w:r>
    </w:p>
    <w:p w14:paraId="233017EE" w14:textId="77777777" w:rsidR="00AE00BA" w:rsidRDefault="00AE00BA" w:rsidP="00AE00BA">
      <w:pPr>
        <w:pStyle w:val="PL"/>
      </w:pPr>
      <w:r>
        <w:t xml:space="preserve">        &lt;xs:element name="</w:t>
      </w:r>
      <w:r w:rsidRPr="003C1135">
        <w:t>pin-communication-create-request</w:t>
      </w:r>
      <w:r>
        <w:t>" type="pinapp:pin-comm-cre-req-info"/&gt;</w:t>
      </w:r>
    </w:p>
    <w:p w14:paraId="0712DD5B" w14:textId="77777777" w:rsidR="00AE00BA" w:rsidRDefault="00AE00BA" w:rsidP="00AE00BA">
      <w:pPr>
        <w:pStyle w:val="PL"/>
      </w:pPr>
      <w:r>
        <w:t xml:space="preserve">        &lt;xs:element name="</w:t>
      </w:r>
      <w:r w:rsidRPr="003C1135">
        <w:t>pin-communication-create-</w:t>
      </w:r>
      <w:r>
        <w:t>accept" type="pinapp:pin-comm-cre-acc-info"/&gt;</w:t>
      </w:r>
    </w:p>
    <w:p w14:paraId="79C2A201" w14:textId="77777777" w:rsidR="00AE00BA" w:rsidRDefault="00AE00BA" w:rsidP="00AE00BA">
      <w:pPr>
        <w:pStyle w:val="PL"/>
      </w:pPr>
      <w:r>
        <w:t xml:space="preserve">        &lt;xs:element name="</w:t>
      </w:r>
      <w:r w:rsidRPr="003C1135">
        <w:t>pin-communication-create-</w:t>
      </w:r>
      <w:r>
        <w:t>reject" type="pinapp:pin-comm-cre-rej-info"/&gt;</w:t>
      </w:r>
    </w:p>
    <w:p w14:paraId="3ACDF82D" w14:textId="77777777" w:rsidR="00AE00BA" w:rsidRDefault="00AE00BA" w:rsidP="00AE00BA">
      <w:pPr>
        <w:pStyle w:val="PL"/>
      </w:pPr>
      <w:r>
        <w:t xml:space="preserve">        &lt;xs:element name="</w:t>
      </w:r>
      <w:r w:rsidRPr="003C1135">
        <w:t>pin-communication-</w:t>
      </w:r>
      <w:r>
        <w:t>update</w:t>
      </w:r>
      <w:r w:rsidRPr="003C1135">
        <w:t>-request</w:t>
      </w:r>
      <w:r>
        <w:t>" type="pinapp:pin-comm-upd-req-info"/&gt;</w:t>
      </w:r>
    </w:p>
    <w:p w14:paraId="0AB69AE9" w14:textId="77777777" w:rsidR="00AE00BA" w:rsidRDefault="00AE00BA" w:rsidP="00AE00BA">
      <w:pPr>
        <w:pStyle w:val="PL"/>
      </w:pPr>
      <w:r>
        <w:t xml:space="preserve">        &lt;xs:element name="</w:t>
      </w:r>
      <w:r w:rsidRPr="003C1135">
        <w:t>pin-communication-</w:t>
      </w:r>
      <w:r>
        <w:t>update</w:t>
      </w:r>
      <w:r w:rsidRPr="003C1135">
        <w:t>-</w:t>
      </w:r>
      <w:r>
        <w:t>accept" type="pinapp:pin-comm-upd-acc-info"/&gt;</w:t>
      </w:r>
    </w:p>
    <w:p w14:paraId="1A6197D7" w14:textId="77777777" w:rsidR="00AE00BA" w:rsidRDefault="00AE00BA" w:rsidP="00AE00BA">
      <w:pPr>
        <w:pStyle w:val="PL"/>
      </w:pPr>
      <w:r>
        <w:t xml:space="preserve">        &lt;xs:element name="</w:t>
      </w:r>
      <w:r w:rsidRPr="003C1135">
        <w:t>pin-communication-</w:t>
      </w:r>
      <w:r>
        <w:t>update</w:t>
      </w:r>
      <w:r w:rsidRPr="003C1135">
        <w:t>-</w:t>
      </w:r>
      <w:r>
        <w:t>reject" type="pinapp:pin-comm-upd-rej-info"/&gt;</w:t>
      </w:r>
    </w:p>
    <w:p w14:paraId="2D0AD99D" w14:textId="77777777" w:rsidR="00AE00BA" w:rsidRDefault="00AE00BA" w:rsidP="00AE00BA">
      <w:pPr>
        <w:pStyle w:val="PL"/>
      </w:pPr>
      <w:r>
        <w:t xml:space="preserve">        &lt;xs:element name="</w:t>
      </w:r>
      <w:r w:rsidRPr="003C1135">
        <w:t>pin-communication-</w:t>
      </w:r>
      <w:r>
        <w:t>delete</w:t>
      </w:r>
      <w:r w:rsidRPr="003C1135">
        <w:t>-request</w:t>
      </w:r>
      <w:r>
        <w:t>" type="pinapp:pin-comm-del-req-info"/&gt;</w:t>
      </w:r>
    </w:p>
    <w:p w14:paraId="144B32F4" w14:textId="77777777" w:rsidR="00AE00BA" w:rsidRDefault="00AE00BA" w:rsidP="00AE00BA">
      <w:pPr>
        <w:pStyle w:val="PL"/>
      </w:pPr>
      <w:r>
        <w:t xml:space="preserve">        &lt;xs:element name="</w:t>
      </w:r>
      <w:r w:rsidRPr="003C1135">
        <w:t>pin-communication-</w:t>
      </w:r>
      <w:r>
        <w:t>delete</w:t>
      </w:r>
      <w:r w:rsidRPr="003C1135">
        <w:t>-</w:t>
      </w:r>
      <w:r>
        <w:t>reject" type="pinapp:pin-comm-del-rej-info"/&gt;</w:t>
      </w:r>
    </w:p>
    <w:p w14:paraId="23EE8918" w14:textId="77777777" w:rsidR="00AE00BA" w:rsidRDefault="00AE00BA" w:rsidP="00AE00BA">
      <w:pPr>
        <w:pStyle w:val="PL"/>
      </w:pPr>
      <w:r>
        <w:t xml:space="preserve">        &lt;xs:element name="</w:t>
      </w:r>
      <w:r w:rsidRPr="004264C9">
        <w:t>pin-management-service-switch-configure-request</w:t>
      </w:r>
      <w:r>
        <w:t>" type="pinapp:pin-ssc-req-info"/&gt;</w:t>
      </w:r>
    </w:p>
    <w:p w14:paraId="110E1804" w14:textId="77777777" w:rsidR="00AE00BA" w:rsidRDefault="00AE00BA" w:rsidP="00AE00BA">
      <w:pPr>
        <w:pStyle w:val="PL"/>
      </w:pPr>
      <w:r>
        <w:t xml:space="preserve">        &lt;xs:element name="</w:t>
      </w:r>
      <w:r w:rsidRPr="004264C9">
        <w:t>pin-management-service-switch-configure-</w:t>
      </w:r>
      <w:r>
        <w:t>reject" type="pinapp:pin-ssc-rej-info"/&gt;</w:t>
      </w:r>
    </w:p>
    <w:p w14:paraId="64BC1111" w14:textId="77777777" w:rsidR="00AE00BA" w:rsidRDefault="00AE00BA" w:rsidP="00AE00BA">
      <w:pPr>
        <w:pStyle w:val="PL"/>
      </w:pPr>
      <w:r>
        <w:t xml:space="preserve">        &lt;xs:element name="</w:t>
      </w:r>
      <w:r w:rsidRPr="00C728C4">
        <w:t>pin-service-discovery-request</w:t>
      </w:r>
      <w:r>
        <w:t>" type="pinapp:pin-service-dis-req-info"/&gt;</w:t>
      </w:r>
    </w:p>
    <w:p w14:paraId="1DE79B2F" w14:textId="77777777" w:rsidR="00AE00BA" w:rsidRDefault="00AE00BA" w:rsidP="00AE00BA">
      <w:pPr>
        <w:pStyle w:val="PL"/>
      </w:pPr>
      <w:r>
        <w:t xml:space="preserve">        &lt;xs:element name="</w:t>
      </w:r>
      <w:r w:rsidRPr="00C728C4">
        <w:t>pin-service-discovery-</w:t>
      </w:r>
      <w:r>
        <w:t>accept" type="pinapp:pin-service-dis-acc-info"/&gt;</w:t>
      </w:r>
    </w:p>
    <w:p w14:paraId="59392407" w14:textId="77777777" w:rsidR="00AE00BA" w:rsidRDefault="00AE00BA" w:rsidP="00AE00BA">
      <w:pPr>
        <w:pStyle w:val="PL"/>
      </w:pPr>
      <w:r>
        <w:t xml:space="preserve">        &lt;xs:element name="</w:t>
      </w:r>
      <w:r w:rsidRPr="00C728C4">
        <w:t>pin-service-discovery-</w:t>
      </w:r>
      <w:r>
        <w:t>reject" type="pinapp:pin-service-dis-rej-info"/&gt;</w:t>
      </w:r>
    </w:p>
    <w:p w14:paraId="0028051A" w14:textId="77777777" w:rsidR="00AE00BA" w:rsidRDefault="00AE00BA" w:rsidP="00AE00BA">
      <w:pPr>
        <w:pStyle w:val="PL"/>
      </w:pPr>
      <w:r>
        <w:t xml:space="preserve">        &lt;xs:element name="</w:t>
      </w:r>
      <w:r w:rsidRPr="00C728C4">
        <w:t>pin-management-pegc-service-continuity-request</w:t>
      </w:r>
      <w:r>
        <w:t>" type="pinapp:pin-psc-req-info"/&gt;</w:t>
      </w:r>
    </w:p>
    <w:p w14:paraId="1A5860C8" w14:textId="77777777" w:rsidR="00AE00BA" w:rsidRDefault="00AE00BA" w:rsidP="00AE00BA">
      <w:pPr>
        <w:pStyle w:val="PL"/>
      </w:pPr>
      <w:r>
        <w:t xml:space="preserve">        &lt;xs:element name="</w:t>
      </w:r>
      <w:r w:rsidRPr="00C728C4">
        <w:t>pin-management-pegc-service-continuity-</w:t>
      </w:r>
      <w:r>
        <w:t>accept" type="pinapp:pin-psc-acc-info"/&gt;</w:t>
      </w:r>
    </w:p>
    <w:p w14:paraId="4B85A42F" w14:textId="77777777" w:rsidR="00AE00BA" w:rsidRDefault="00AE00BA" w:rsidP="00AE00BA">
      <w:pPr>
        <w:pStyle w:val="PL"/>
      </w:pPr>
      <w:r>
        <w:t xml:space="preserve">        &lt;xs:element name="</w:t>
      </w:r>
      <w:r w:rsidRPr="00C728C4">
        <w:t>pin-management-pegc-service-continuity-</w:t>
      </w:r>
      <w:r>
        <w:t>reject" type="pinapp:pin-psc-rej-info"/&gt;</w:t>
      </w:r>
    </w:p>
    <w:p w14:paraId="60F88AE0" w14:textId="77777777" w:rsidR="00AE00BA" w:rsidRDefault="00AE00BA" w:rsidP="00AE00BA">
      <w:pPr>
        <w:pStyle w:val="PL"/>
      </w:pPr>
      <w:r>
        <w:t xml:space="preserve">        &lt;xs:element name="</w:t>
      </w:r>
      <w:r w:rsidRPr="00D41D54">
        <w:t>pin-management-pegc-configuration-request</w:t>
      </w:r>
      <w:r>
        <w:t>" type="pinapp:pin-pcfg-req-info"/&gt;</w:t>
      </w:r>
    </w:p>
    <w:p w14:paraId="39F4A3B1" w14:textId="77777777" w:rsidR="00AE00BA" w:rsidRDefault="00AE00BA" w:rsidP="00AE00BA">
      <w:pPr>
        <w:pStyle w:val="PL"/>
      </w:pPr>
      <w:r>
        <w:t xml:space="preserve">        &lt;xs:element name="</w:t>
      </w:r>
      <w:r w:rsidRPr="00D41D54">
        <w:t>pin-management-pegc-configuration-</w:t>
      </w:r>
      <w:r>
        <w:t>accept" type="pinapp:pin-pcfg-acc-info"/&gt;</w:t>
      </w:r>
    </w:p>
    <w:p w14:paraId="7938A1DA" w14:textId="77777777" w:rsidR="00AE00BA" w:rsidRDefault="00AE00BA" w:rsidP="00AE00BA">
      <w:pPr>
        <w:pStyle w:val="PL"/>
      </w:pPr>
      <w:r>
        <w:t xml:space="preserve">        &lt;xs:element name="</w:t>
      </w:r>
      <w:r w:rsidRPr="00D41D54">
        <w:t>pin-management-pegc-configuration-</w:t>
      </w:r>
      <w:r>
        <w:t>reject" type="pinapp:pin-pcfg-rej-info"/&gt;</w:t>
      </w:r>
    </w:p>
    <w:p w14:paraId="0CA61F43" w14:textId="77777777" w:rsidR="00AE00BA" w:rsidRDefault="00AE00BA" w:rsidP="00AE00BA">
      <w:pPr>
        <w:pStyle w:val="PL"/>
      </w:pPr>
      <w:r>
        <w:t xml:space="preserve">        &lt;xs:element name="</w:t>
      </w:r>
      <w:r w:rsidRPr="00087646">
        <w:t>pin-management-pegc-discovery-request</w:t>
      </w:r>
      <w:r>
        <w:t>" type="pinapp:pin-pdis-req-info"/&gt;</w:t>
      </w:r>
    </w:p>
    <w:p w14:paraId="5C09F294" w14:textId="77777777" w:rsidR="00AE00BA" w:rsidRDefault="00AE00BA" w:rsidP="00AE00BA">
      <w:pPr>
        <w:pStyle w:val="PL"/>
      </w:pPr>
      <w:r>
        <w:t xml:space="preserve">        &lt;xs:element name="</w:t>
      </w:r>
      <w:r w:rsidRPr="00087646">
        <w:t>pin-management-pegc-discovery-</w:t>
      </w:r>
      <w:r>
        <w:t>accept" type="pinapp:pin-pdis-acc-info"/&gt;</w:t>
      </w:r>
    </w:p>
    <w:p w14:paraId="04ABFC2C" w14:textId="77777777" w:rsidR="00AE00BA" w:rsidRDefault="00AE00BA" w:rsidP="00AE00BA">
      <w:pPr>
        <w:pStyle w:val="PL"/>
      </w:pPr>
      <w:r>
        <w:t xml:space="preserve">        &lt;xs:element name="</w:t>
      </w:r>
      <w:r w:rsidRPr="00087646">
        <w:t>pin-management-pegc-discovery-</w:t>
      </w:r>
      <w:r>
        <w:t>reject" type="pinapp:pin-pdis-rej-info"/&gt;</w:t>
      </w:r>
    </w:p>
    <w:p w14:paraId="54F5E6BF" w14:textId="77777777" w:rsidR="00AE00BA" w:rsidRDefault="00AE00BA" w:rsidP="00AE00BA">
      <w:pPr>
        <w:pStyle w:val="PL"/>
      </w:pPr>
      <w:r>
        <w:t xml:space="preserve">        &lt;xs:element name="pin-</w:t>
      </w:r>
      <w:r>
        <w:rPr>
          <w:lang w:eastAsia="zh-CN"/>
        </w:rPr>
        <w:t>configuration</w:t>
      </w:r>
      <w:r>
        <w:t>-request" type="pinapp:pin-config-req-info"/&gt;</w:t>
      </w:r>
    </w:p>
    <w:p w14:paraId="78A20127" w14:textId="77777777" w:rsidR="00AE00BA" w:rsidRDefault="00AE00BA" w:rsidP="00AE00BA">
      <w:pPr>
        <w:pStyle w:val="PL"/>
      </w:pPr>
      <w:r>
        <w:t xml:space="preserve">        &lt;xs:element name="pin-</w:t>
      </w:r>
      <w:r>
        <w:rPr>
          <w:lang w:eastAsia="zh-CN"/>
        </w:rPr>
        <w:t>configuration</w:t>
      </w:r>
      <w:r>
        <w:t>-accept" type="pinapp:pin-config-acc-info"/&gt;</w:t>
      </w:r>
    </w:p>
    <w:p w14:paraId="7A133837" w14:textId="77777777" w:rsidR="00AE00BA" w:rsidRDefault="00AE00BA" w:rsidP="00AE00BA">
      <w:pPr>
        <w:pStyle w:val="PL"/>
      </w:pPr>
      <w:r>
        <w:t xml:space="preserve">        &lt;xs:element name="pin-</w:t>
      </w:r>
      <w:r>
        <w:rPr>
          <w:lang w:eastAsia="zh-CN"/>
        </w:rPr>
        <w:t>configuration</w:t>
      </w:r>
      <w:r>
        <w:t>-reject" type="pinapp:pin-config-rej-info"/&gt;</w:t>
      </w:r>
    </w:p>
    <w:p w14:paraId="4E608A58" w14:textId="77777777" w:rsidR="00AE00BA" w:rsidRDefault="00AE00BA" w:rsidP="00AE00BA">
      <w:pPr>
        <w:pStyle w:val="PL"/>
      </w:pPr>
      <w:r>
        <w:t xml:space="preserve">        &lt;xs:element name="pin-management-request" type="pinapp:pin-mana-req-info"/&gt;</w:t>
      </w:r>
    </w:p>
    <w:p w14:paraId="68A82F41" w14:textId="77777777" w:rsidR="00AE00BA" w:rsidRDefault="00AE00BA" w:rsidP="00AE00BA">
      <w:pPr>
        <w:pStyle w:val="PL"/>
      </w:pPr>
      <w:r>
        <w:t xml:space="preserve">        &lt;xs:element name="pin-management-reject" type="pinapp:pin-mana-rej-info"/&gt;</w:t>
      </w:r>
    </w:p>
    <w:p w14:paraId="1729AFED" w14:textId="77777777" w:rsidR="00AE00BA" w:rsidRDefault="00AE00BA" w:rsidP="00AE00BA">
      <w:pPr>
        <w:pStyle w:val="PL"/>
      </w:pPr>
      <w:r>
        <w:t xml:space="preserve">        &lt;xs:element name="pin-profile-query-request" type="pinapp:pin-prof-query-req-info"/&gt;</w:t>
      </w:r>
    </w:p>
    <w:p w14:paraId="354ECC5F" w14:textId="77777777" w:rsidR="00AE00BA" w:rsidRDefault="00AE00BA" w:rsidP="00AE00BA">
      <w:pPr>
        <w:pStyle w:val="PL"/>
      </w:pPr>
      <w:r>
        <w:t xml:space="preserve">        &lt;xs:element name="pin-profile-query-accept" type="pinapp:pin-prof-query-acc-info"/&gt;</w:t>
      </w:r>
    </w:p>
    <w:p w14:paraId="2B0337F9" w14:textId="77777777" w:rsidR="00AE00BA" w:rsidRDefault="00AE00BA" w:rsidP="00AE00BA">
      <w:pPr>
        <w:pStyle w:val="PL"/>
      </w:pPr>
      <w:r>
        <w:t xml:space="preserve">        &lt;xs:element name="pin-profile-query-reject" type="pinapp:pin-prof-query-rej-info"/&gt;</w:t>
      </w:r>
    </w:p>
    <w:p w14:paraId="35870EAB" w14:textId="77777777" w:rsidR="00AE00BA" w:rsidRDefault="00AE00BA" w:rsidP="00AE00BA">
      <w:pPr>
        <w:pStyle w:val="PL"/>
      </w:pPr>
      <w:r>
        <w:t xml:space="preserve">        &lt;xs:element name="pin-service-switch-request" type="pinapp:pin-service-swi-req-info"/&gt;</w:t>
      </w:r>
    </w:p>
    <w:p w14:paraId="194A8D57" w14:textId="77777777" w:rsidR="00AE00BA" w:rsidRDefault="00AE00BA" w:rsidP="00AE00BA">
      <w:pPr>
        <w:pStyle w:val="PL"/>
      </w:pPr>
      <w:r>
        <w:t xml:space="preserve">        &lt;xs:element name="pin-service-switch-accept" type="pinapp:pin-service-swi-acc-info"/&gt;</w:t>
      </w:r>
    </w:p>
    <w:p w14:paraId="5C1D0690" w14:textId="77777777" w:rsidR="00AE00BA" w:rsidRDefault="00AE00BA" w:rsidP="00AE00BA">
      <w:pPr>
        <w:pStyle w:val="PL"/>
      </w:pPr>
      <w:r>
        <w:t xml:space="preserve">        &lt;xs:element name="pin-service-switch-reject" type="pinapp:pin-service-swi-rej-info"/&gt;</w:t>
      </w:r>
    </w:p>
    <w:p w14:paraId="6091B8D9" w14:textId="77777777" w:rsidR="00AE00BA" w:rsidRDefault="00AE00BA" w:rsidP="00AE00BA">
      <w:pPr>
        <w:pStyle w:val="PL"/>
      </w:pPr>
      <w:r>
        <w:t xml:space="preserve">        &lt;xs:element name="pin-configuration-service-continuity-update-request" type="pinapp:pin-csc-upd-req-info"/&gt;</w:t>
      </w:r>
    </w:p>
    <w:p w14:paraId="516D444F" w14:textId="77777777" w:rsidR="00AE00BA" w:rsidRDefault="00AE00BA" w:rsidP="00AE00BA">
      <w:pPr>
        <w:pStyle w:val="PL"/>
      </w:pPr>
      <w:r>
        <w:t xml:space="preserve">        &lt;xs:element name="pin-configuration-service-continuity-update-accept" type="pinapp:pin-csc-upd-acc-info"/&gt;</w:t>
      </w:r>
    </w:p>
    <w:p w14:paraId="67E25E9E" w14:textId="77777777" w:rsidR="00AE00BA" w:rsidRDefault="00AE00BA" w:rsidP="00AE00BA">
      <w:pPr>
        <w:pStyle w:val="PL"/>
      </w:pPr>
      <w:r>
        <w:lastRenderedPageBreak/>
        <w:t xml:space="preserve">        &lt;xs:element name="pin-configuration-service-continuity-update-reject" type="pinapp:pin-csc-upd-rej-info"/&gt;</w:t>
      </w:r>
    </w:p>
    <w:p w14:paraId="7254BE05" w14:textId="77777777" w:rsidR="00AE00BA" w:rsidRDefault="00AE00BA" w:rsidP="00AE00BA">
      <w:pPr>
        <w:pStyle w:val="PL"/>
      </w:pPr>
      <w:r>
        <w:t xml:space="preserve">        &lt;xs:element name="</w:t>
      </w:r>
      <w:bookmarkStart w:id="343" w:name="_Hlk159146305"/>
      <w:r>
        <w:t>pine-authorization-request</w:t>
      </w:r>
      <w:bookmarkEnd w:id="343"/>
      <w:r>
        <w:t>" type="pinapp:pin-auth-req-info"/&gt;</w:t>
      </w:r>
    </w:p>
    <w:p w14:paraId="380AB1DD" w14:textId="77777777" w:rsidR="00AE00BA" w:rsidRDefault="00AE00BA" w:rsidP="00AE00BA">
      <w:pPr>
        <w:pStyle w:val="PL"/>
      </w:pPr>
      <w:r>
        <w:t xml:space="preserve">        &lt;xs:element name="pine-authorization-accept" type="pinapp:pin-auth-acc-info"/&gt;</w:t>
      </w:r>
    </w:p>
    <w:p w14:paraId="0D56426E" w14:textId="77777777" w:rsidR="00AE00BA" w:rsidRDefault="00AE00BA" w:rsidP="00AE00BA">
      <w:pPr>
        <w:pStyle w:val="PL"/>
      </w:pPr>
      <w:r>
        <w:t xml:space="preserve">        &lt;xs:element name="pine-authorization-reject" type="pinapp:pin-auth-rej-info"/&gt;</w:t>
      </w:r>
    </w:p>
    <w:p w14:paraId="413F32F4" w14:textId="77777777" w:rsidR="00AE00BA" w:rsidRDefault="00AE00BA" w:rsidP="00AE00BA">
      <w:pPr>
        <w:pStyle w:val="PL"/>
      </w:pPr>
      <w:r>
        <w:t xml:space="preserve">        &lt;xs:element name="pin-status-subscribe-request" type="pinapp:pin-sta-sub-req-info"/&gt;</w:t>
      </w:r>
    </w:p>
    <w:p w14:paraId="30928EF0" w14:textId="77777777" w:rsidR="00AE00BA" w:rsidRDefault="00AE00BA" w:rsidP="00AE00BA">
      <w:pPr>
        <w:pStyle w:val="PL"/>
      </w:pPr>
      <w:r>
        <w:t xml:space="preserve">        &lt;xs:element name="pin-status-subscribe-accept" type="pinapp:pin-sta-sub-acc-info"/&gt;</w:t>
      </w:r>
    </w:p>
    <w:p w14:paraId="01824DEE" w14:textId="77777777" w:rsidR="00AE00BA" w:rsidRDefault="00AE00BA" w:rsidP="00AE00BA">
      <w:pPr>
        <w:pStyle w:val="PL"/>
      </w:pPr>
      <w:r>
        <w:t xml:space="preserve">        &lt;xs:element name="pin-status-subscribe-reject" type="pinapp:pin-sta-sub-rej-info"/&gt;</w:t>
      </w:r>
    </w:p>
    <w:p w14:paraId="7EF45489" w14:textId="77777777" w:rsidR="00AE00BA" w:rsidRDefault="00AE00BA" w:rsidP="00AE00BA">
      <w:pPr>
        <w:pStyle w:val="PL"/>
      </w:pPr>
      <w:r>
        <w:t xml:space="preserve">        &lt;xs:element name="pin-status-update-request" type="pinapp:pin-sta-upd-req-info"/&gt;</w:t>
      </w:r>
    </w:p>
    <w:p w14:paraId="7E5C0AFF" w14:textId="77777777" w:rsidR="00AE00BA" w:rsidRDefault="00AE00BA" w:rsidP="00AE00BA">
      <w:pPr>
        <w:pStyle w:val="PL"/>
      </w:pPr>
      <w:r>
        <w:t xml:space="preserve">        &lt;xs:element name="pin-status-update-accept" type="pinapp:pin-sta-upd-acc-info"/&gt;</w:t>
      </w:r>
    </w:p>
    <w:p w14:paraId="2C1ECE5A" w14:textId="77777777" w:rsidR="00AE00BA" w:rsidRDefault="00AE00BA" w:rsidP="00AE00BA">
      <w:pPr>
        <w:pStyle w:val="PL"/>
      </w:pPr>
      <w:r>
        <w:t xml:space="preserve">        &lt;xs:element name="pin-status-update-reject" type="pinapp:pin-sta-upd-rej-info"/&gt;</w:t>
      </w:r>
    </w:p>
    <w:p w14:paraId="34DF13F5" w14:textId="77777777" w:rsidR="00AE00BA" w:rsidRDefault="00AE00BA" w:rsidP="00AE00BA">
      <w:pPr>
        <w:pStyle w:val="PL"/>
      </w:pPr>
      <w:r>
        <w:t xml:space="preserve">        &lt;xs:element name="pin-status-notify" type="pinapp:pin-sta-notify-info"/&gt;</w:t>
      </w:r>
    </w:p>
    <w:p w14:paraId="6D0D7FDC" w14:textId="77777777" w:rsidR="00AE00BA" w:rsidRDefault="00AE00BA" w:rsidP="00AE00BA">
      <w:pPr>
        <w:pStyle w:val="PL"/>
      </w:pPr>
      <w:r>
        <w:t xml:space="preserve">        &lt;xs:element name="pin-status-unsubscribe-request" type="pinapp:pin-sta-unsub-req-info"/&gt;</w:t>
      </w:r>
    </w:p>
    <w:p w14:paraId="39EEFD4E" w14:textId="77777777" w:rsidR="00AE00BA" w:rsidRDefault="00AE00BA" w:rsidP="00AE00BA">
      <w:pPr>
        <w:pStyle w:val="PL"/>
      </w:pPr>
      <w:r>
        <w:t xml:space="preserve">        &lt;xs:element name="pin-status-unsubscribe-reject" type="pinapp:pin-sta-unsub-rej-info"/&gt;</w:t>
      </w:r>
    </w:p>
    <w:p w14:paraId="20785FD9" w14:textId="77777777" w:rsidR="00AE00BA" w:rsidRDefault="00AE00BA" w:rsidP="00AE00BA">
      <w:pPr>
        <w:pStyle w:val="PL"/>
      </w:pPr>
      <w:r>
        <w:t xml:space="preserve">        &lt;xs:element name="pin-heartbeat" type="pinapp:pin-heartbeat-info"/&gt;</w:t>
      </w:r>
    </w:p>
    <w:p w14:paraId="4501B863" w14:textId="77777777" w:rsidR="00AE00BA" w:rsidRDefault="00AE00BA" w:rsidP="00AE00BA">
      <w:pPr>
        <w:pStyle w:val="PL"/>
      </w:pPr>
      <w:r>
        <w:t xml:space="preserve">        &lt;xs:element name="pin-connectivity-subscribe-request" type="pinapp:pin-conn-sub-req-info"/&gt;</w:t>
      </w:r>
    </w:p>
    <w:p w14:paraId="6E0B7C6A" w14:textId="77777777" w:rsidR="00AE00BA" w:rsidRDefault="00AE00BA" w:rsidP="00AE00BA">
      <w:pPr>
        <w:pStyle w:val="PL"/>
      </w:pPr>
      <w:r>
        <w:t xml:space="preserve">        &lt;xs:element name="pin-connectivity-subscribe-accept" type="pinapp:pin-conn-sub-acc-info"/&gt;</w:t>
      </w:r>
    </w:p>
    <w:p w14:paraId="49B0CF2A" w14:textId="77777777" w:rsidR="00AE00BA" w:rsidRDefault="00AE00BA" w:rsidP="00AE00BA">
      <w:pPr>
        <w:pStyle w:val="PL"/>
      </w:pPr>
      <w:r>
        <w:t xml:space="preserve">        &lt;xs:element name="pin-connectivity-subscribe-reject" type="pinapp:pin-conn-sub-rej-info"/&gt;</w:t>
      </w:r>
    </w:p>
    <w:p w14:paraId="1F086463" w14:textId="77777777" w:rsidR="00AE00BA" w:rsidRDefault="00AE00BA" w:rsidP="00AE00BA">
      <w:pPr>
        <w:pStyle w:val="PL"/>
      </w:pPr>
      <w:r>
        <w:t xml:space="preserve">        &lt;xs:element name="pin-connectivity-notify" type="pinapp:pin-conn-notify-info"/&gt;</w:t>
      </w:r>
    </w:p>
    <w:p w14:paraId="1FFFF38C" w14:textId="77777777" w:rsidR="00AE00BA" w:rsidRDefault="00AE00BA" w:rsidP="00AE00BA">
      <w:pPr>
        <w:pStyle w:val="PL"/>
      </w:pPr>
      <w:r>
        <w:t xml:space="preserve">        &lt;xs:element name="pin-connectivity-notify-reject" type="pinapp:pin-conn-notify-rej-info"/&gt;</w:t>
      </w:r>
    </w:p>
    <w:p w14:paraId="392F0392" w14:textId="77777777" w:rsidR="00AE00BA" w:rsidRDefault="00AE00BA" w:rsidP="00AE00BA">
      <w:pPr>
        <w:pStyle w:val="PL"/>
      </w:pPr>
      <w:r>
        <w:t xml:space="preserve">        &lt;xs:element name="pin-connectivity-update-request" type="pinapp:pin-conn-upd-req-info"/&gt;</w:t>
      </w:r>
    </w:p>
    <w:p w14:paraId="5BA8DD57" w14:textId="77777777" w:rsidR="00AE00BA" w:rsidRDefault="00AE00BA" w:rsidP="00AE00BA">
      <w:pPr>
        <w:pStyle w:val="PL"/>
      </w:pPr>
      <w:r>
        <w:t xml:space="preserve">        &lt;xs:element name="pin-connectivity-update-accept" type="pinapp:pin-conn-upd-acc-info"/&gt;</w:t>
      </w:r>
    </w:p>
    <w:p w14:paraId="7840429F" w14:textId="77777777" w:rsidR="00AE00BA" w:rsidRDefault="00AE00BA" w:rsidP="00AE00BA">
      <w:pPr>
        <w:pStyle w:val="PL"/>
      </w:pPr>
      <w:r>
        <w:t xml:space="preserve">        &lt;xs:element name="pin-connectivity-update-reject" type="pinapp:pin-conn-upd-rej-info"/&gt;</w:t>
      </w:r>
    </w:p>
    <w:p w14:paraId="5448BCCE" w14:textId="77777777" w:rsidR="00AE00BA" w:rsidRDefault="00AE00BA" w:rsidP="00AE00BA">
      <w:pPr>
        <w:pStyle w:val="PL"/>
      </w:pPr>
      <w:r>
        <w:t xml:space="preserve">        &lt;xs:element name="pin-connectivity-unsubscribe-request" type="pinapp:pin-conn-unsub-req-info"/&gt;</w:t>
      </w:r>
    </w:p>
    <w:p w14:paraId="05800C2C" w14:textId="77777777" w:rsidR="00AE00BA" w:rsidRDefault="00AE00BA" w:rsidP="00AE00BA">
      <w:pPr>
        <w:pStyle w:val="PL"/>
      </w:pPr>
      <w:r>
        <w:t xml:space="preserve">        &lt;xs:element name="pin-connectivity-unsubscribe-reject" type="pinapp:pin-conn-unsub-rej-info"/&gt;</w:t>
      </w:r>
    </w:p>
    <w:p w14:paraId="1C5FA597" w14:textId="77777777" w:rsidR="00AE00BA" w:rsidRDefault="00AE00BA" w:rsidP="00AE00BA">
      <w:pPr>
        <w:pStyle w:val="PL"/>
      </w:pPr>
      <w:r>
        <w:t xml:space="preserve">        &lt;xs:element name="pin-as-discovery-request" type="pinapp:pin-as-dis-req-info"/&gt;</w:t>
      </w:r>
    </w:p>
    <w:p w14:paraId="1C604EC6" w14:textId="77777777" w:rsidR="00AE00BA" w:rsidRDefault="00AE00BA" w:rsidP="00AE00BA">
      <w:pPr>
        <w:pStyle w:val="PL"/>
      </w:pPr>
      <w:r>
        <w:t xml:space="preserve">        &lt;xs:element name="pin-as-discovery-accept" type="pinapp:pin-as-dis-acc-info"/&gt;</w:t>
      </w:r>
    </w:p>
    <w:p w14:paraId="35BACF42" w14:textId="77777777" w:rsidR="00AE00BA" w:rsidRDefault="00AE00BA" w:rsidP="00AE00BA">
      <w:pPr>
        <w:pStyle w:val="PL"/>
      </w:pPr>
      <w:r>
        <w:t xml:space="preserve">        &lt;xs:element name="pin-as-discovery-reject" type="pinapp:pin-as-dis-rej-info"/&gt;</w:t>
      </w:r>
    </w:p>
    <w:p w14:paraId="5AADDBD6" w14:textId="77777777" w:rsidR="00AE00BA" w:rsidRDefault="00AE00BA" w:rsidP="00AE00BA">
      <w:pPr>
        <w:pStyle w:val="PL"/>
      </w:pPr>
      <w:r>
        <w:t xml:space="preserve">        &lt;xs:element name="pin-configuration-service-switch-configure-request" type="pinapp:pin-cssc-req-info"/&gt;</w:t>
      </w:r>
    </w:p>
    <w:p w14:paraId="5AD777CF" w14:textId="77777777" w:rsidR="00AE00BA" w:rsidRPr="001D4A17" w:rsidRDefault="00AE00BA" w:rsidP="00AE00BA">
      <w:pPr>
        <w:pStyle w:val="PL"/>
      </w:pPr>
      <w:r>
        <w:t xml:space="preserve">        &lt;xs:element name="pin-configuration-service-switch-configure-reject" type="pinapp:pin-cssc-rej-info"/&gt;</w:t>
      </w:r>
    </w:p>
    <w:p w14:paraId="171C1C97" w14:textId="77777777" w:rsidR="00AE00BA" w:rsidRDefault="00AE00BA" w:rsidP="00AE00BA">
      <w:pPr>
        <w:pStyle w:val="PL"/>
      </w:pPr>
      <w:r>
        <w:t xml:space="preserve">        &lt;xs:element name="message-ext" type="pinapp:DiscMsgExtType"/&gt;</w:t>
      </w:r>
    </w:p>
    <w:p w14:paraId="2C817EE9" w14:textId="77777777" w:rsidR="00AE00BA" w:rsidRDefault="00AE00BA" w:rsidP="00AE00BA">
      <w:pPr>
        <w:pStyle w:val="PL"/>
      </w:pPr>
      <w:r>
        <w:t xml:space="preserve">        &lt;xs:any namespace="##other" processContents="lax"/&gt;</w:t>
      </w:r>
    </w:p>
    <w:p w14:paraId="7EEE7101" w14:textId="77777777" w:rsidR="00AE00BA" w:rsidRDefault="00AE00BA" w:rsidP="00AE00BA">
      <w:pPr>
        <w:pStyle w:val="PL"/>
      </w:pPr>
      <w:r>
        <w:t xml:space="preserve">      &lt;/xs:choice&gt;</w:t>
      </w:r>
    </w:p>
    <w:p w14:paraId="1C7234B1" w14:textId="77777777" w:rsidR="00AE00BA" w:rsidRDefault="00AE00BA" w:rsidP="00AE00BA">
      <w:pPr>
        <w:pStyle w:val="PL"/>
      </w:pPr>
      <w:r>
        <w:t xml:space="preserve">    &lt;/xs:complexType&gt;</w:t>
      </w:r>
    </w:p>
    <w:p w14:paraId="645C318E" w14:textId="77777777" w:rsidR="00AE00BA" w:rsidRDefault="00AE00BA" w:rsidP="00AE00BA">
      <w:pPr>
        <w:pStyle w:val="PL"/>
      </w:pPr>
      <w:r>
        <w:t xml:space="preserve">  &lt;/xs:element&gt;</w:t>
      </w:r>
    </w:p>
    <w:p w14:paraId="3FE60AD3" w14:textId="77777777" w:rsidR="00AE00BA" w:rsidRDefault="00AE00BA" w:rsidP="00AE00BA">
      <w:pPr>
        <w:pStyle w:val="PL"/>
      </w:pPr>
    </w:p>
    <w:p w14:paraId="773A0C40" w14:textId="77777777" w:rsidR="00AE00BA" w:rsidRDefault="00AE00BA" w:rsidP="00AE00BA">
      <w:pPr>
        <w:pStyle w:val="PL"/>
        <w:rPr>
          <w:lang w:eastAsia="en-GB"/>
        </w:rPr>
      </w:pPr>
      <w:r>
        <w:t xml:space="preserve">  </w:t>
      </w:r>
      <w:r w:rsidRPr="00785525">
        <w:t>&lt;!-- Complex types defined for Message-level --&gt;</w:t>
      </w:r>
    </w:p>
    <w:p w14:paraId="08F4FE05" w14:textId="77777777" w:rsidR="00AE00BA" w:rsidRDefault="00AE00BA" w:rsidP="00AE00BA">
      <w:pPr>
        <w:pStyle w:val="PL"/>
        <w:rPr>
          <w:lang w:eastAsia="en-GB"/>
        </w:rPr>
      </w:pPr>
      <w:r>
        <w:t xml:space="preserve">  &lt;xs:complexType name="pin-server-discovery-req-info"&gt;</w:t>
      </w:r>
    </w:p>
    <w:p w14:paraId="39C1C894" w14:textId="77777777" w:rsidR="00AE00BA" w:rsidRDefault="00AE00BA" w:rsidP="00AE00BA">
      <w:pPr>
        <w:pStyle w:val="PL"/>
      </w:pPr>
      <w:r>
        <w:t xml:space="preserve">    &lt;xs:sequence&gt;</w:t>
      </w:r>
    </w:p>
    <w:p w14:paraId="5A38A989" w14:textId="77777777" w:rsidR="00AE00BA" w:rsidRDefault="00AE00BA" w:rsidP="00AE00BA">
      <w:pPr>
        <w:pStyle w:val="PL"/>
      </w:pPr>
      <w:r>
        <w:t xml:space="preserve">     &lt;xs:element name="discovery-request" type="pinapp:SerDiscReq-info" minOccurs="0" maxOccurs="unbounded"/&gt;</w:t>
      </w:r>
    </w:p>
    <w:p w14:paraId="4ACCC975" w14:textId="77777777" w:rsidR="00AE00BA" w:rsidRDefault="00AE00BA" w:rsidP="00AE00BA">
      <w:pPr>
        <w:pStyle w:val="PL"/>
      </w:pPr>
      <w:r>
        <w:t xml:space="preserve">     &lt;xs:element name="anyExt" type="pinapp:anyExtType" minOccurs="0"/&gt;</w:t>
      </w:r>
    </w:p>
    <w:p w14:paraId="2D595B6E" w14:textId="77777777" w:rsidR="00AE00BA" w:rsidRDefault="00AE00BA" w:rsidP="00AE00BA">
      <w:pPr>
        <w:pStyle w:val="PL"/>
      </w:pPr>
      <w:r>
        <w:t xml:space="preserve">     &lt;xs:any namespace="##other" processContents="lax" minOccurs="0" maxOccurs="unbounded"/&gt;</w:t>
      </w:r>
    </w:p>
    <w:p w14:paraId="58156134" w14:textId="77777777" w:rsidR="00AE00BA" w:rsidRDefault="00AE00BA" w:rsidP="00AE00BA">
      <w:pPr>
        <w:pStyle w:val="PL"/>
      </w:pPr>
      <w:r>
        <w:t xml:space="preserve">    &lt;/xs:sequence&gt;</w:t>
      </w:r>
    </w:p>
    <w:p w14:paraId="473EE45A" w14:textId="77777777" w:rsidR="00AE00BA" w:rsidRDefault="00AE00BA" w:rsidP="00AE00BA">
      <w:pPr>
        <w:pStyle w:val="PL"/>
      </w:pPr>
      <w:r>
        <w:t xml:space="preserve">    &lt;xs:anyAttribute namespace="##any" processContents="lax"/&gt;</w:t>
      </w:r>
    </w:p>
    <w:p w14:paraId="52CB3014" w14:textId="77777777" w:rsidR="00AE00BA" w:rsidRDefault="00AE00BA" w:rsidP="00AE00BA">
      <w:pPr>
        <w:pStyle w:val="PL"/>
      </w:pPr>
      <w:r>
        <w:t xml:space="preserve">  &lt;/xs:complexType&gt;</w:t>
      </w:r>
    </w:p>
    <w:p w14:paraId="580051DF" w14:textId="77777777" w:rsidR="00AE00BA" w:rsidRDefault="00AE00BA" w:rsidP="00AE00BA">
      <w:pPr>
        <w:pStyle w:val="PL"/>
      </w:pPr>
    </w:p>
    <w:p w14:paraId="1F51B35A" w14:textId="77777777" w:rsidR="00AE00BA" w:rsidRDefault="00AE00BA" w:rsidP="00AE00BA">
      <w:pPr>
        <w:pStyle w:val="PL"/>
        <w:rPr>
          <w:lang w:eastAsia="en-GB"/>
        </w:rPr>
      </w:pPr>
      <w:r>
        <w:t xml:space="preserve">  &lt;xs:complexType name="pin-server-discovery-acc-info"&gt;</w:t>
      </w:r>
    </w:p>
    <w:p w14:paraId="1C5A4748" w14:textId="77777777" w:rsidR="00AE00BA" w:rsidRDefault="00AE00BA" w:rsidP="00AE00BA">
      <w:pPr>
        <w:pStyle w:val="PL"/>
      </w:pPr>
      <w:r>
        <w:t xml:space="preserve">    &lt;xs:sequence&gt;</w:t>
      </w:r>
    </w:p>
    <w:p w14:paraId="4E6D68DA" w14:textId="77777777" w:rsidR="00AE00BA" w:rsidRDefault="00AE00BA" w:rsidP="00AE00BA">
      <w:pPr>
        <w:pStyle w:val="PL"/>
      </w:pPr>
      <w:r>
        <w:t xml:space="preserve">     &lt;xs:element name="discovery-accept" type="pinapp:SerDiscAcc-info" minOccurs="0" maxOccurs="unbounded"/&gt;</w:t>
      </w:r>
    </w:p>
    <w:p w14:paraId="565C48EA" w14:textId="77777777" w:rsidR="00AE00BA" w:rsidRDefault="00AE00BA" w:rsidP="00AE00BA">
      <w:pPr>
        <w:pStyle w:val="PL"/>
      </w:pPr>
      <w:r>
        <w:t xml:space="preserve">     &lt;xs:element name="anyExt" type="pinapp:anyExtType" minOccurs="0"/&gt;</w:t>
      </w:r>
    </w:p>
    <w:p w14:paraId="2D660B0E" w14:textId="77777777" w:rsidR="00AE00BA" w:rsidRDefault="00AE00BA" w:rsidP="00AE00BA">
      <w:pPr>
        <w:pStyle w:val="PL"/>
      </w:pPr>
      <w:r>
        <w:t xml:space="preserve">     &lt;xs:any namespace="##other" processContents="lax" minOccurs="0" maxOccurs="unbounded"/&gt;</w:t>
      </w:r>
    </w:p>
    <w:p w14:paraId="3EC2EDF4" w14:textId="77777777" w:rsidR="00AE00BA" w:rsidRDefault="00AE00BA" w:rsidP="00AE00BA">
      <w:pPr>
        <w:pStyle w:val="PL"/>
      </w:pPr>
      <w:r>
        <w:t xml:space="preserve">    &lt;/xs:sequence&gt;</w:t>
      </w:r>
    </w:p>
    <w:p w14:paraId="572F899F" w14:textId="77777777" w:rsidR="00AE00BA" w:rsidRDefault="00AE00BA" w:rsidP="00AE00BA">
      <w:pPr>
        <w:pStyle w:val="PL"/>
      </w:pPr>
      <w:r>
        <w:t xml:space="preserve">    &lt;xs:anyAttribute namespace="##any" processContents="lax"/&gt;</w:t>
      </w:r>
    </w:p>
    <w:p w14:paraId="55BF8CC0" w14:textId="77777777" w:rsidR="00AE00BA" w:rsidRDefault="00AE00BA" w:rsidP="00AE00BA">
      <w:pPr>
        <w:pStyle w:val="PL"/>
      </w:pPr>
      <w:r>
        <w:t xml:space="preserve">  &lt;/xs:complexType&gt;</w:t>
      </w:r>
    </w:p>
    <w:p w14:paraId="3087827C" w14:textId="77777777" w:rsidR="00AE00BA" w:rsidRDefault="00AE00BA" w:rsidP="00AE00BA">
      <w:pPr>
        <w:pStyle w:val="PL"/>
      </w:pPr>
    </w:p>
    <w:p w14:paraId="59A595A1" w14:textId="77777777" w:rsidR="00AE00BA" w:rsidRDefault="00AE00BA" w:rsidP="00AE00BA">
      <w:pPr>
        <w:pStyle w:val="PL"/>
        <w:rPr>
          <w:lang w:eastAsia="en-GB"/>
        </w:rPr>
      </w:pPr>
      <w:r>
        <w:t xml:space="preserve">  &lt;xs:complexType name="pin-server-discovery-rej-info"&gt;</w:t>
      </w:r>
    </w:p>
    <w:p w14:paraId="406A1F60" w14:textId="77777777" w:rsidR="00AE00BA" w:rsidRDefault="00AE00BA" w:rsidP="00AE00BA">
      <w:pPr>
        <w:pStyle w:val="PL"/>
      </w:pPr>
      <w:r>
        <w:t xml:space="preserve">    &lt;xs:sequence&gt;</w:t>
      </w:r>
    </w:p>
    <w:p w14:paraId="42427034" w14:textId="77777777" w:rsidR="00AE00BA" w:rsidRDefault="00AE00BA" w:rsidP="00AE00BA">
      <w:pPr>
        <w:pStyle w:val="PL"/>
      </w:pPr>
      <w:r>
        <w:t xml:space="preserve">     &lt;xs:element name="discovery-reject" type="pinapp:SerDiscRej-info" minOccurs="0" maxOccurs="unbounded"/&gt;</w:t>
      </w:r>
    </w:p>
    <w:p w14:paraId="09D75BED" w14:textId="77777777" w:rsidR="00AE00BA" w:rsidRDefault="00AE00BA" w:rsidP="00AE00BA">
      <w:pPr>
        <w:pStyle w:val="PL"/>
      </w:pPr>
      <w:r>
        <w:t xml:space="preserve">     &lt;xs:element name="anyExt" type="pinapp:anyExtType" minOccurs="0"/&gt;</w:t>
      </w:r>
    </w:p>
    <w:p w14:paraId="25EE4F31" w14:textId="77777777" w:rsidR="00AE00BA" w:rsidRDefault="00AE00BA" w:rsidP="00AE00BA">
      <w:pPr>
        <w:pStyle w:val="PL"/>
      </w:pPr>
      <w:r>
        <w:t xml:space="preserve">     &lt;xs:any namespace="##other" processContents="lax" minOccurs="0" maxOccurs="unbounded"/&gt;</w:t>
      </w:r>
    </w:p>
    <w:p w14:paraId="4260D834" w14:textId="77777777" w:rsidR="00AE00BA" w:rsidRDefault="00AE00BA" w:rsidP="00AE00BA">
      <w:pPr>
        <w:pStyle w:val="PL"/>
      </w:pPr>
      <w:r>
        <w:t xml:space="preserve">    &lt;/xs:sequence&gt;</w:t>
      </w:r>
    </w:p>
    <w:p w14:paraId="18530EB9" w14:textId="77777777" w:rsidR="00AE00BA" w:rsidRDefault="00AE00BA" w:rsidP="00AE00BA">
      <w:pPr>
        <w:pStyle w:val="PL"/>
      </w:pPr>
      <w:r>
        <w:t xml:space="preserve">    &lt;xs:anyAttribute namespace="##any" processContents="lax"/&gt;</w:t>
      </w:r>
    </w:p>
    <w:p w14:paraId="45687BCA" w14:textId="77777777" w:rsidR="00AE00BA" w:rsidRDefault="00AE00BA" w:rsidP="00AE00BA">
      <w:pPr>
        <w:pStyle w:val="PL"/>
      </w:pPr>
      <w:r>
        <w:t xml:space="preserve">  &lt;/xs:complexType&gt;</w:t>
      </w:r>
    </w:p>
    <w:p w14:paraId="5461D125" w14:textId="77777777" w:rsidR="00AE00BA" w:rsidRDefault="00AE00BA" w:rsidP="00AE00BA">
      <w:pPr>
        <w:pStyle w:val="PL"/>
      </w:pPr>
    </w:p>
    <w:p w14:paraId="47A14D56" w14:textId="77777777" w:rsidR="00AE00BA" w:rsidRDefault="00AE00BA" w:rsidP="00AE00BA">
      <w:pPr>
        <w:pStyle w:val="PL"/>
        <w:rPr>
          <w:lang w:eastAsia="en-GB"/>
        </w:rPr>
      </w:pPr>
      <w:r>
        <w:t xml:space="preserve">  &lt;xs:complexType name="pine-reg-req-info"&gt;</w:t>
      </w:r>
    </w:p>
    <w:p w14:paraId="1220AE5E" w14:textId="77777777" w:rsidR="00AE00BA" w:rsidRDefault="00AE00BA" w:rsidP="00AE00BA">
      <w:pPr>
        <w:pStyle w:val="PL"/>
      </w:pPr>
      <w:r>
        <w:t xml:space="preserve">    &lt;xs:sequence&gt;</w:t>
      </w:r>
    </w:p>
    <w:p w14:paraId="0ACE02A0" w14:textId="77777777" w:rsidR="00AE00BA" w:rsidRDefault="00AE00BA" w:rsidP="00AE00BA">
      <w:pPr>
        <w:pStyle w:val="PL"/>
      </w:pPr>
      <w:r>
        <w:t xml:space="preserve">     &lt;xs:element name="regisration-request" type="pinapp:PineRegReq-info" minOccurs="0" maxOccurs="unbounded"/&gt;</w:t>
      </w:r>
    </w:p>
    <w:p w14:paraId="1C4769A0" w14:textId="77777777" w:rsidR="00AE00BA" w:rsidRDefault="00AE00BA" w:rsidP="00AE00BA">
      <w:pPr>
        <w:pStyle w:val="PL"/>
      </w:pPr>
      <w:r>
        <w:t xml:space="preserve">     &lt;xs:element name="anyExt" type="pinapp:anyExtType" minOccurs="0"/&gt;</w:t>
      </w:r>
    </w:p>
    <w:p w14:paraId="7AABED1F" w14:textId="77777777" w:rsidR="00AE00BA" w:rsidRDefault="00AE00BA" w:rsidP="00AE00BA">
      <w:pPr>
        <w:pStyle w:val="PL"/>
      </w:pPr>
      <w:r>
        <w:t xml:space="preserve">     &lt;xs:any namespace="##other" processContents="lax" minOccurs="0" maxOccurs="unbounded"/&gt;</w:t>
      </w:r>
    </w:p>
    <w:p w14:paraId="30B4C1D6" w14:textId="77777777" w:rsidR="00AE00BA" w:rsidRDefault="00AE00BA" w:rsidP="00AE00BA">
      <w:pPr>
        <w:pStyle w:val="PL"/>
      </w:pPr>
      <w:r>
        <w:t xml:space="preserve">    &lt;/xs:sequence&gt;</w:t>
      </w:r>
    </w:p>
    <w:p w14:paraId="217D0716" w14:textId="77777777" w:rsidR="00AE00BA" w:rsidRDefault="00AE00BA" w:rsidP="00AE00BA">
      <w:pPr>
        <w:pStyle w:val="PL"/>
      </w:pPr>
      <w:r>
        <w:lastRenderedPageBreak/>
        <w:t xml:space="preserve">    &lt;xs:anyAttribute namespace="##any" processContents="lax"/&gt;</w:t>
      </w:r>
    </w:p>
    <w:p w14:paraId="54859063" w14:textId="77777777" w:rsidR="00AE00BA" w:rsidRDefault="00AE00BA" w:rsidP="00AE00BA">
      <w:pPr>
        <w:pStyle w:val="PL"/>
      </w:pPr>
      <w:r>
        <w:t xml:space="preserve">  &lt;/xs:complexType&gt;</w:t>
      </w:r>
    </w:p>
    <w:p w14:paraId="2301050D" w14:textId="77777777" w:rsidR="00AE00BA" w:rsidRDefault="00AE00BA" w:rsidP="00AE00BA">
      <w:pPr>
        <w:pStyle w:val="PL"/>
      </w:pPr>
    </w:p>
    <w:p w14:paraId="792B8A74" w14:textId="77777777" w:rsidR="00AE00BA" w:rsidRDefault="00AE00BA" w:rsidP="00AE00BA">
      <w:pPr>
        <w:pStyle w:val="PL"/>
        <w:rPr>
          <w:lang w:eastAsia="en-GB"/>
        </w:rPr>
      </w:pPr>
      <w:r>
        <w:t xml:space="preserve">  &lt;xs:complexType name="pine-reg-acc-info"&gt;</w:t>
      </w:r>
    </w:p>
    <w:p w14:paraId="166B6FF7" w14:textId="77777777" w:rsidR="00AE00BA" w:rsidRDefault="00AE00BA" w:rsidP="00AE00BA">
      <w:pPr>
        <w:pStyle w:val="PL"/>
      </w:pPr>
      <w:r>
        <w:t xml:space="preserve">    &lt;xs:sequence&gt;</w:t>
      </w:r>
    </w:p>
    <w:p w14:paraId="32B318E5" w14:textId="77777777" w:rsidR="00AE00BA" w:rsidRDefault="00AE00BA" w:rsidP="00AE00BA">
      <w:pPr>
        <w:pStyle w:val="PL"/>
      </w:pPr>
      <w:r>
        <w:t xml:space="preserve">     &lt;xs:element name="regisration-accept" type="pinapp:PineRegAcc-info" minOccurs="0" maxOccurs="unbounded"/&gt;</w:t>
      </w:r>
    </w:p>
    <w:p w14:paraId="1BCECB95" w14:textId="77777777" w:rsidR="00AE00BA" w:rsidRDefault="00AE00BA" w:rsidP="00AE00BA">
      <w:pPr>
        <w:pStyle w:val="PL"/>
      </w:pPr>
      <w:r>
        <w:t xml:space="preserve">     &lt;xs:element name="anyExt" type="pinapp:anyExtType" minOccurs="0"/&gt;</w:t>
      </w:r>
    </w:p>
    <w:p w14:paraId="6764C40E" w14:textId="77777777" w:rsidR="00AE00BA" w:rsidRDefault="00AE00BA" w:rsidP="00AE00BA">
      <w:pPr>
        <w:pStyle w:val="PL"/>
      </w:pPr>
      <w:r>
        <w:t xml:space="preserve">     &lt;xs:any namespace="##other" processContents="lax" minOccurs="0" maxOccurs="unbounded"/&gt;</w:t>
      </w:r>
    </w:p>
    <w:p w14:paraId="1FC23E61" w14:textId="77777777" w:rsidR="00AE00BA" w:rsidRDefault="00AE00BA" w:rsidP="00AE00BA">
      <w:pPr>
        <w:pStyle w:val="PL"/>
      </w:pPr>
      <w:r>
        <w:t xml:space="preserve">    &lt;/xs:sequence&gt;</w:t>
      </w:r>
    </w:p>
    <w:p w14:paraId="79DFDB4A" w14:textId="77777777" w:rsidR="00AE00BA" w:rsidRDefault="00AE00BA" w:rsidP="00AE00BA">
      <w:pPr>
        <w:pStyle w:val="PL"/>
      </w:pPr>
      <w:r>
        <w:t xml:space="preserve">    &lt;xs:anyAttribute namespace="##any" processContents="lax"/&gt;</w:t>
      </w:r>
    </w:p>
    <w:p w14:paraId="1BEC8DBC" w14:textId="77777777" w:rsidR="00AE00BA" w:rsidRDefault="00AE00BA" w:rsidP="00AE00BA">
      <w:pPr>
        <w:pStyle w:val="PL"/>
      </w:pPr>
      <w:r>
        <w:t xml:space="preserve">  &lt;/xs:complexType&gt;</w:t>
      </w:r>
    </w:p>
    <w:p w14:paraId="5D0635D8" w14:textId="77777777" w:rsidR="00AE00BA" w:rsidRDefault="00AE00BA" w:rsidP="00AE00BA">
      <w:pPr>
        <w:pStyle w:val="PL"/>
      </w:pPr>
    </w:p>
    <w:p w14:paraId="524C836C" w14:textId="77777777" w:rsidR="00AE00BA" w:rsidRDefault="00AE00BA" w:rsidP="00AE00BA">
      <w:pPr>
        <w:pStyle w:val="PL"/>
        <w:rPr>
          <w:lang w:eastAsia="en-GB"/>
        </w:rPr>
      </w:pPr>
      <w:r>
        <w:t xml:space="preserve">  &lt;xs:complexType name="pine-reg-rej-info"&gt;</w:t>
      </w:r>
    </w:p>
    <w:p w14:paraId="5C5AABE9" w14:textId="77777777" w:rsidR="00AE00BA" w:rsidRDefault="00AE00BA" w:rsidP="00AE00BA">
      <w:pPr>
        <w:pStyle w:val="PL"/>
      </w:pPr>
      <w:r>
        <w:t xml:space="preserve">    &lt;xs:sequence&gt;</w:t>
      </w:r>
    </w:p>
    <w:p w14:paraId="1D81F625" w14:textId="77777777" w:rsidR="00AE00BA" w:rsidRDefault="00AE00BA" w:rsidP="00AE00BA">
      <w:pPr>
        <w:pStyle w:val="PL"/>
      </w:pPr>
      <w:r>
        <w:t xml:space="preserve">     &lt;xs:element name="regisration-reject" type="pinapp:PineRegRej-info" minOccurs="0" maxOccurs="unbounded"/&gt;</w:t>
      </w:r>
    </w:p>
    <w:p w14:paraId="1DCC9D85" w14:textId="77777777" w:rsidR="00AE00BA" w:rsidRDefault="00AE00BA" w:rsidP="00AE00BA">
      <w:pPr>
        <w:pStyle w:val="PL"/>
      </w:pPr>
      <w:r>
        <w:t xml:space="preserve">     &lt;xs:element name="anyExt" type="pinapp:anyExtType" minOccurs="0"/&gt;</w:t>
      </w:r>
    </w:p>
    <w:p w14:paraId="4DC3B402" w14:textId="77777777" w:rsidR="00AE00BA" w:rsidRDefault="00AE00BA" w:rsidP="00AE00BA">
      <w:pPr>
        <w:pStyle w:val="PL"/>
      </w:pPr>
      <w:r>
        <w:t xml:space="preserve">     &lt;xs:any namespace="##other" processContents="lax" minOccurs="0" maxOccurs="unbounded"/&gt;</w:t>
      </w:r>
    </w:p>
    <w:p w14:paraId="67DD8F82" w14:textId="77777777" w:rsidR="00AE00BA" w:rsidRDefault="00AE00BA" w:rsidP="00AE00BA">
      <w:pPr>
        <w:pStyle w:val="PL"/>
      </w:pPr>
      <w:r>
        <w:t xml:space="preserve">    &lt;/xs:sequence&gt;</w:t>
      </w:r>
    </w:p>
    <w:p w14:paraId="39D765D0" w14:textId="77777777" w:rsidR="00AE00BA" w:rsidRDefault="00AE00BA" w:rsidP="00AE00BA">
      <w:pPr>
        <w:pStyle w:val="PL"/>
      </w:pPr>
      <w:r>
        <w:t xml:space="preserve">    &lt;xs:anyAttribute namespace="##any" processContents="lax"/&gt;</w:t>
      </w:r>
    </w:p>
    <w:p w14:paraId="1769B282" w14:textId="77777777" w:rsidR="00AE00BA" w:rsidRDefault="00AE00BA" w:rsidP="00AE00BA">
      <w:pPr>
        <w:pStyle w:val="PL"/>
      </w:pPr>
      <w:r>
        <w:t xml:space="preserve">  &lt;/xs:complexType&gt;</w:t>
      </w:r>
    </w:p>
    <w:p w14:paraId="4CF1E5D0" w14:textId="77777777" w:rsidR="00AE00BA" w:rsidRDefault="00AE00BA" w:rsidP="00AE00BA">
      <w:pPr>
        <w:pStyle w:val="PL"/>
      </w:pPr>
    </w:p>
    <w:p w14:paraId="770A4C6D" w14:textId="77777777" w:rsidR="00AE00BA" w:rsidRDefault="00AE00BA" w:rsidP="00AE00BA">
      <w:pPr>
        <w:pStyle w:val="PL"/>
        <w:rPr>
          <w:lang w:eastAsia="en-GB"/>
        </w:rPr>
      </w:pPr>
      <w:r>
        <w:t xml:space="preserve">  &lt;xs:complexType name="pine-repreg-acc-info"&gt;</w:t>
      </w:r>
    </w:p>
    <w:p w14:paraId="6122F911" w14:textId="77777777" w:rsidR="00AE00BA" w:rsidRDefault="00AE00BA" w:rsidP="00AE00BA">
      <w:pPr>
        <w:pStyle w:val="PL"/>
      </w:pPr>
      <w:r>
        <w:t xml:space="preserve">    &lt;xs:sequence&gt;</w:t>
      </w:r>
    </w:p>
    <w:p w14:paraId="15B9EA9A" w14:textId="77777777" w:rsidR="00AE00BA" w:rsidRDefault="00AE00BA" w:rsidP="00AE00BA">
      <w:pPr>
        <w:pStyle w:val="PL"/>
      </w:pPr>
      <w:r>
        <w:t xml:space="preserve">     &lt;xs:element name="reg-</w:t>
      </w:r>
      <w:r>
        <w:rPr>
          <w:lang w:eastAsia="zh-CN"/>
        </w:rPr>
        <w:t>rep</w:t>
      </w:r>
      <w:r>
        <w:t>-accept" type="pinapp:PineRegAcc-info" minOccurs="0" maxOccurs="unbounded"/&gt;</w:t>
      </w:r>
    </w:p>
    <w:p w14:paraId="1869DF3A" w14:textId="77777777" w:rsidR="00AE00BA" w:rsidRDefault="00AE00BA" w:rsidP="00AE00BA">
      <w:pPr>
        <w:pStyle w:val="PL"/>
      </w:pPr>
      <w:r>
        <w:t xml:space="preserve">     &lt;xs:element name="anyExt" type="pinapp:anyExtType" minOccurs="0"/&gt;</w:t>
      </w:r>
    </w:p>
    <w:p w14:paraId="30A58046" w14:textId="77777777" w:rsidR="00AE00BA" w:rsidRDefault="00AE00BA" w:rsidP="00AE00BA">
      <w:pPr>
        <w:pStyle w:val="PL"/>
      </w:pPr>
      <w:r>
        <w:t xml:space="preserve">     &lt;xs:any namespace="##other" processContents="lax" minOccurs="0" maxOccurs="unbounded"/&gt;</w:t>
      </w:r>
    </w:p>
    <w:p w14:paraId="5836CCDA" w14:textId="77777777" w:rsidR="00AE00BA" w:rsidRDefault="00AE00BA" w:rsidP="00AE00BA">
      <w:pPr>
        <w:pStyle w:val="PL"/>
      </w:pPr>
      <w:r>
        <w:t xml:space="preserve">    &lt;/xs:sequence&gt;</w:t>
      </w:r>
    </w:p>
    <w:p w14:paraId="495DB5B7" w14:textId="77777777" w:rsidR="00AE00BA" w:rsidRDefault="00AE00BA" w:rsidP="00AE00BA">
      <w:pPr>
        <w:pStyle w:val="PL"/>
      </w:pPr>
      <w:r>
        <w:t xml:space="preserve">    &lt;xs:anyAttribute namespace="##any" processContents="lax"/&gt;</w:t>
      </w:r>
    </w:p>
    <w:p w14:paraId="2B110440" w14:textId="77777777" w:rsidR="00AE00BA" w:rsidRDefault="00AE00BA" w:rsidP="00AE00BA">
      <w:pPr>
        <w:pStyle w:val="PL"/>
      </w:pPr>
      <w:r>
        <w:t xml:space="preserve">  &lt;/xs:complexType&gt;</w:t>
      </w:r>
    </w:p>
    <w:p w14:paraId="46DCCBC3" w14:textId="77777777" w:rsidR="00AE00BA" w:rsidRDefault="00AE00BA" w:rsidP="00AE00BA">
      <w:pPr>
        <w:pStyle w:val="PL"/>
      </w:pPr>
    </w:p>
    <w:p w14:paraId="1F81E0BE" w14:textId="77777777" w:rsidR="00AE00BA" w:rsidRDefault="00AE00BA" w:rsidP="00AE00BA">
      <w:pPr>
        <w:pStyle w:val="PL"/>
        <w:rPr>
          <w:lang w:eastAsia="en-GB"/>
        </w:rPr>
      </w:pPr>
      <w:r>
        <w:t xml:space="preserve">  &lt;xs:complexType name="pine-repreg-rej-info"&gt;</w:t>
      </w:r>
    </w:p>
    <w:p w14:paraId="549797E3" w14:textId="77777777" w:rsidR="00AE00BA" w:rsidRDefault="00AE00BA" w:rsidP="00AE00BA">
      <w:pPr>
        <w:pStyle w:val="PL"/>
      </w:pPr>
      <w:r>
        <w:t xml:space="preserve">    &lt;xs:sequence&gt;</w:t>
      </w:r>
    </w:p>
    <w:p w14:paraId="56AAC883" w14:textId="77777777" w:rsidR="00AE00BA" w:rsidRDefault="00AE00BA" w:rsidP="00AE00BA">
      <w:pPr>
        <w:pStyle w:val="PL"/>
      </w:pPr>
      <w:r>
        <w:t xml:space="preserve">     &lt;xs:element name="reg-</w:t>
      </w:r>
      <w:r>
        <w:rPr>
          <w:lang w:eastAsia="zh-CN"/>
        </w:rPr>
        <w:t>rep</w:t>
      </w:r>
      <w:r>
        <w:t>-reject" type="pinapp:PineRegRej-info" minOccurs="0" maxOccurs="unbounded"/&gt;</w:t>
      </w:r>
    </w:p>
    <w:p w14:paraId="70DB3CC1" w14:textId="77777777" w:rsidR="00AE00BA" w:rsidRDefault="00AE00BA" w:rsidP="00AE00BA">
      <w:pPr>
        <w:pStyle w:val="PL"/>
      </w:pPr>
      <w:r>
        <w:t xml:space="preserve">     &lt;xs:element name="anyExt" type="pinapp:anyExtType" minOccurs="0"/&gt;</w:t>
      </w:r>
    </w:p>
    <w:p w14:paraId="25B698EC" w14:textId="77777777" w:rsidR="00AE00BA" w:rsidRDefault="00AE00BA" w:rsidP="00AE00BA">
      <w:pPr>
        <w:pStyle w:val="PL"/>
      </w:pPr>
      <w:r>
        <w:t xml:space="preserve">     &lt;xs:any namespace="##other" processContents="lax" minOccurs="0" maxOccurs="unbounded"/&gt;</w:t>
      </w:r>
    </w:p>
    <w:p w14:paraId="69156348" w14:textId="77777777" w:rsidR="00AE00BA" w:rsidRDefault="00AE00BA" w:rsidP="00AE00BA">
      <w:pPr>
        <w:pStyle w:val="PL"/>
      </w:pPr>
      <w:r>
        <w:t xml:space="preserve">    &lt;/xs:sequence&gt;</w:t>
      </w:r>
    </w:p>
    <w:p w14:paraId="748EC148" w14:textId="77777777" w:rsidR="00AE00BA" w:rsidRDefault="00AE00BA" w:rsidP="00AE00BA">
      <w:pPr>
        <w:pStyle w:val="PL"/>
      </w:pPr>
      <w:r>
        <w:t xml:space="preserve">    &lt;xs:anyAttribute namespace="##any" processContents="lax"/&gt;</w:t>
      </w:r>
    </w:p>
    <w:p w14:paraId="2399D83A" w14:textId="77777777" w:rsidR="00AE00BA" w:rsidRDefault="00AE00BA" w:rsidP="00AE00BA">
      <w:pPr>
        <w:pStyle w:val="PL"/>
      </w:pPr>
      <w:r>
        <w:t xml:space="preserve">  &lt;/xs:complexType&gt;</w:t>
      </w:r>
    </w:p>
    <w:p w14:paraId="6008E04A" w14:textId="77777777" w:rsidR="00AE00BA" w:rsidRDefault="00AE00BA" w:rsidP="00AE00BA">
      <w:pPr>
        <w:pStyle w:val="PL"/>
      </w:pPr>
    </w:p>
    <w:p w14:paraId="4F917210" w14:textId="77777777" w:rsidR="00AE00BA" w:rsidRDefault="00AE00BA" w:rsidP="00AE00BA">
      <w:pPr>
        <w:pStyle w:val="PL"/>
        <w:rPr>
          <w:lang w:eastAsia="en-GB"/>
        </w:rPr>
      </w:pPr>
      <w:r>
        <w:t xml:space="preserve">  &lt;xs:complexType name="pine-dereg-req-info"&gt;</w:t>
      </w:r>
    </w:p>
    <w:p w14:paraId="19D1C155" w14:textId="77777777" w:rsidR="00AE00BA" w:rsidRDefault="00AE00BA" w:rsidP="00AE00BA">
      <w:pPr>
        <w:pStyle w:val="PL"/>
      </w:pPr>
      <w:r>
        <w:t xml:space="preserve">    &lt;xs:sequence&gt;</w:t>
      </w:r>
    </w:p>
    <w:p w14:paraId="1EF2947A" w14:textId="77777777" w:rsidR="00AE00BA" w:rsidRDefault="00AE00BA" w:rsidP="00AE00BA">
      <w:pPr>
        <w:pStyle w:val="PL"/>
      </w:pPr>
      <w:r>
        <w:t xml:space="preserve">     &lt;xs:element name="deregisration-request" type="pinapp:PineDeregReq-info" minOccurs="0" maxOccurs="unbounded"/&gt;</w:t>
      </w:r>
    </w:p>
    <w:p w14:paraId="5B36C171" w14:textId="77777777" w:rsidR="00AE00BA" w:rsidRDefault="00AE00BA" w:rsidP="00AE00BA">
      <w:pPr>
        <w:pStyle w:val="PL"/>
      </w:pPr>
      <w:r>
        <w:t xml:space="preserve">     &lt;xs:element name="anyExt" type="pinapp:anyExtType" minOccurs="0"/&gt;</w:t>
      </w:r>
    </w:p>
    <w:p w14:paraId="5EA803EF" w14:textId="77777777" w:rsidR="00AE00BA" w:rsidRDefault="00AE00BA" w:rsidP="00AE00BA">
      <w:pPr>
        <w:pStyle w:val="PL"/>
      </w:pPr>
      <w:r>
        <w:t xml:space="preserve">     &lt;xs:any namespace="##other" processContents="lax" minOccurs="0" maxOccurs="unbounded"/&gt;</w:t>
      </w:r>
    </w:p>
    <w:p w14:paraId="6EABD9A3" w14:textId="77777777" w:rsidR="00AE00BA" w:rsidRDefault="00AE00BA" w:rsidP="00AE00BA">
      <w:pPr>
        <w:pStyle w:val="PL"/>
      </w:pPr>
      <w:r>
        <w:t xml:space="preserve">    &lt;/xs:sequence&gt;</w:t>
      </w:r>
    </w:p>
    <w:p w14:paraId="51C93F0B" w14:textId="77777777" w:rsidR="00AE00BA" w:rsidRDefault="00AE00BA" w:rsidP="00AE00BA">
      <w:pPr>
        <w:pStyle w:val="PL"/>
      </w:pPr>
      <w:r>
        <w:t xml:space="preserve">    &lt;xs:anyAttribute namespace="##any" processContents="lax"/&gt;</w:t>
      </w:r>
    </w:p>
    <w:p w14:paraId="30847A84" w14:textId="77777777" w:rsidR="00AE00BA" w:rsidRDefault="00AE00BA" w:rsidP="00AE00BA">
      <w:pPr>
        <w:pStyle w:val="PL"/>
      </w:pPr>
      <w:r>
        <w:t xml:space="preserve">  &lt;/xs:complexType&gt;</w:t>
      </w:r>
    </w:p>
    <w:p w14:paraId="655CD48C" w14:textId="77777777" w:rsidR="00AE00BA" w:rsidRDefault="00AE00BA" w:rsidP="00AE00BA">
      <w:pPr>
        <w:pStyle w:val="PL"/>
      </w:pPr>
    </w:p>
    <w:p w14:paraId="3552DA59" w14:textId="77777777" w:rsidR="00AE00BA" w:rsidRDefault="00AE00BA" w:rsidP="00AE00BA">
      <w:pPr>
        <w:pStyle w:val="PL"/>
        <w:rPr>
          <w:lang w:eastAsia="en-GB"/>
        </w:rPr>
      </w:pPr>
      <w:r>
        <w:t xml:space="preserve">  &lt;xs:complexType name="pine-dereg-rej-info"&gt;</w:t>
      </w:r>
    </w:p>
    <w:p w14:paraId="468F59DB" w14:textId="77777777" w:rsidR="00AE00BA" w:rsidRDefault="00AE00BA" w:rsidP="00AE00BA">
      <w:pPr>
        <w:pStyle w:val="PL"/>
      </w:pPr>
      <w:r>
        <w:t xml:space="preserve">    &lt;xs:sequence&gt;</w:t>
      </w:r>
    </w:p>
    <w:p w14:paraId="0476F204" w14:textId="77777777" w:rsidR="00AE00BA" w:rsidRDefault="00AE00BA" w:rsidP="00AE00BA">
      <w:pPr>
        <w:pStyle w:val="PL"/>
      </w:pPr>
      <w:r>
        <w:t xml:space="preserve">     &lt;xs:element name="deregisration-reject" type="pinapp:PineD</w:t>
      </w:r>
      <w:r>
        <w:rPr>
          <w:lang w:eastAsia="zh-CN"/>
        </w:rPr>
        <w:t>e</w:t>
      </w:r>
      <w:r>
        <w:t>regRej-info" minOccurs="0" maxOccurs="unbounded"/&gt;</w:t>
      </w:r>
    </w:p>
    <w:p w14:paraId="622F338E" w14:textId="77777777" w:rsidR="00AE00BA" w:rsidRDefault="00AE00BA" w:rsidP="00AE00BA">
      <w:pPr>
        <w:pStyle w:val="PL"/>
      </w:pPr>
      <w:r>
        <w:t xml:space="preserve">     &lt;xs:element name="anyExt" type="pinapp:anyExtType" minOccurs="0"/&gt;</w:t>
      </w:r>
    </w:p>
    <w:p w14:paraId="47D9BFF4" w14:textId="77777777" w:rsidR="00AE00BA" w:rsidRDefault="00AE00BA" w:rsidP="00AE00BA">
      <w:pPr>
        <w:pStyle w:val="PL"/>
      </w:pPr>
      <w:r>
        <w:t xml:space="preserve">     &lt;xs:any namespace="##other" processContents="lax" minOccurs="0" maxOccurs="unbounded"/&gt;</w:t>
      </w:r>
    </w:p>
    <w:p w14:paraId="07A5C6AA" w14:textId="77777777" w:rsidR="00AE00BA" w:rsidRDefault="00AE00BA" w:rsidP="00AE00BA">
      <w:pPr>
        <w:pStyle w:val="PL"/>
      </w:pPr>
      <w:r>
        <w:t xml:space="preserve">    &lt;/xs:sequence&gt;</w:t>
      </w:r>
    </w:p>
    <w:p w14:paraId="7DC3251F" w14:textId="77777777" w:rsidR="00AE00BA" w:rsidRDefault="00AE00BA" w:rsidP="00AE00BA">
      <w:pPr>
        <w:pStyle w:val="PL"/>
      </w:pPr>
      <w:r>
        <w:t xml:space="preserve">    &lt;xs:anyAttribute namespace="##any" processContents="lax"/&gt;</w:t>
      </w:r>
    </w:p>
    <w:p w14:paraId="42740D66" w14:textId="77777777" w:rsidR="00AE00BA" w:rsidRDefault="00AE00BA" w:rsidP="00AE00BA">
      <w:pPr>
        <w:pStyle w:val="PL"/>
      </w:pPr>
      <w:r>
        <w:t xml:space="preserve">  &lt;/xs:complexType&gt;</w:t>
      </w:r>
    </w:p>
    <w:p w14:paraId="7932D4B3" w14:textId="77777777" w:rsidR="00AE00BA" w:rsidRDefault="00AE00BA" w:rsidP="00AE00BA">
      <w:pPr>
        <w:pStyle w:val="PL"/>
      </w:pPr>
    </w:p>
    <w:p w14:paraId="2E16BE48" w14:textId="77777777" w:rsidR="00AE00BA" w:rsidRDefault="00AE00BA" w:rsidP="00AE00BA">
      <w:pPr>
        <w:pStyle w:val="PL"/>
        <w:rPr>
          <w:lang w:eastAsia="en-GB"/>
        </w:rPr>
      </w:pPr>
      <w:r>
        <w:t xml:space="preserve">  &lt;xs:complexType name="pine-update-reg-req-info"&gt;</w:t>
      </w:r>
    </w:p>
    <w:p w14:paraId="398E8F52" w14:textId="77777777" w:rsidR="00AE00BA" w:rsidRDefault="00AE00BA" w:rsidP="00AE00BA">
      <w:pPr>
        <w:pStyle w:val="PL"/>
      </w:pPr>
      <w:r>
        <w:t xml:space="preserve">    &lt;xs:sequence&gt;</w:t>
      </w:r>
    </w:p>
    <w:p w14:paraId="2D1D1B5A" w14:textId="77777777" w:rsidR="00AE00BA" w:rsidRDefault="00AE00BA" w:rsidP="00AE00BA">
      <w:pPr>
        <w:pStyle w:val="PL"/>
      </w:pPr>
      <w:r>
        <w:t xml:space="preserve">     &lt;xs:element name="regisration-update-request" type="pinapp:PineUpdRegReq-info" minOccurs="0" maxOccurs="unbounded"/&gt;</w:t>
      </w:r>
    </w:p>
    <w:p w14:paraId="50AF0803" w14:textId="77777777" w:rsidR="00AE00BA" w:rsidRDefault="00AE00BA" w:rsidP="00AE00BA">
      <w:pPr>
        <w:pStyle w:val="PL"/>
      </w:pPr>
      <w:r>
        <w:t xml:space="preserve">     &lt;xs:element name="anyExt" type="pinapp:anyExtType" minOccurs="0"/&gt;</w:t>
      </w:r>
    </w:p>
    <w:p w14:paraId="65D33D65" w14:textId="77777777" w:rsidR="00AE00BA" w:rsidRDefault="00AE00BA" w:rsidP="00AE00BA">
      <w:pPr>
        <w:pStyle w:val="PL"/>
      </w:pPr>
      <w:r>
        <w:t xml:space="preserve">     &lt;xs:any namespace="##other" processContents="lax" minOccurs="0" maxOccurs="unbounded"/&gt;</w:t>
      </w:r>
    </w:p>
    <w:p w14:paraId="73E73184" w14:textId="77777777" w:rsidR="00AE00BA" w:rsidRDefault="00AE00BA" w:rsidP="00AE00BA">
      <w:pPr>
        <w:pStyle w:val="PL"/>
      </w:pPr>
      <w:r>
        <w:t xml:space="preserve">    &lt;/xs:sequence&gt;</w:t>
      </w:r>
    </w:p>
    <w:p w14:paraId="07638F64" w14:textId="77777777" w:rsidR="00AE00BA" w:rsidRDefault="00AE00BA" w:rsidP="00AE00BA">
      <w:pPr>
        <w:pStyle w:val="PL"/>
      </w:pPr>
      <w:r>
        <w:t xml:space="preserve">    &lt;xs:anyAttribute namespace="##any" processContents="lax"/&gt;</w:t>
      </w:r>
    </w:p>
    <w:p w14:paraId="11809B50" w14:textId="77777777" w:rsidR="00AE00BA" w:rsidRDefault="00AE00BA" w:rsidP="00AE00BA">
      <w:pPr>
        <w:pStyle w:val="PL"/>
      </w:pPr>
      <w:r>
        <w:t xml:space="preserve">  &lt;/xs:complexType&gt;</w:t>
      </w:r>
    </w:p>
    <w:p w14:paraId="0DD31772" w14:textId="77777777" w:rsidR="00AE00BA" w:rsidRDefault="00AE00BA" w:rsidP="00AE00BA">
      <w:pPr>
        <w:pStyle w:val="PL"/>
      </w:pPr>
    </w:p>
    <w:p w14:paraId="7637198C" w14:textId="77777777" w:rsidR="00AE00BA" w:rsidRDefault="00AE00BA" w:rsidP="00AE00BA">
      <w:pPr>
        <w:pStyle w:val="PL"/>
        <w:rPr>
          <w:lang w:eastAsia="en-GB"/>
        </w:rPr>
      </w:pPr>
      <w:r>
        <w:t xml:space="preserve">  &lt;xs:complexType name="pine-update-reg-rej-info"&gt;</w:t>
      </w:r>
    </w:p>
    <w:p w14:paraId="3ADC0559" w14:textId="77777777" w:rsidR="00AE00BA" w:rsidRDefault="00AE00BA" w:rsidP="00AE00BA">
      <w:pPr>
        <w:pStyle w:val="PL"/>
      </w:pPr>
      <w:r>
        <w:t xml:space="preserve">    &lt;xs:sequence&gt;</w:t>
      </w:r>
    </w:p>
    <w:p w14:paraId="25C5F9FB" w14:textId="77777777" w:rsidR="00AE00BA" w:rsidRDefault="00AE00BA" w:rsidP="00AE00BA">
      <w:pPr>
        <w:pStyle w:val="PL"/>
      </w:pPr>
      <w:r>
        <w:t xml:space="preserve">     &lt;xs:element name="regisration-update-reject" type="pinapp:PineUpdRegRej-info" minOccurs="0" maxOccurs="unbounded"/&gt;</w:t>
      </w:r>
    </w:p>
    <w:p w14:paraId="3713D313" w14:textId="77777777" w:rsidR="00AE00BA" w:rsidRDefault="00AE00BA" w:rsidP="00AE00BA">
      <w:pPr>
        <w:pStyle w:val="PL"/>
      </w:pPr>
      <w:r>
        <w:t xml:space="preserve">     &lt;xs:element name="anyExt" type="pinapp:anyExtType" minOccurs="0"/&gt;</w:t>
      </w:r>
    </w:p>
    <w:p w14:paraId="0E953EEC" w14:textId="77777777" w:rsidR="00AE00BA" w:rsidRDefault="00AE00BA" w:rsidP="00AE00BA">
      <w:pPr>
        <w:pStyle w:val="PL"/>
      </w:pPr>
      <w:r>
        <w:lastRenderedPageBreak/>
        <w:t xml:space="preserve">     &lt;xs:any namespace="##other" processContents="lax" minOccurs="0" maxOccurs="unbounded"/&gt;</w:t>
      </w:r>
    </w:p>
    <w:p w14:paraId="0E9B8DFF" w14:textId="77777777" w:rsidR="00AE00BA" w:rsidRDefault="00AE00BA" w:rsidP="00AE00BA">
      <w:pPr>
        <w:pStyle w:val="PL"/>
      </w:pPr>
      <w:r>
        <w:t xml:space="preserve">    &lt;/xs:sequence&gt;</w:t>
      </w:r>
    </w:p>
    <w:p w14:paraId="00A33433" w14:textId="77777777" w:rsidR="00AE00BA" w:rsidRDefault="00AE00BA" w:rsidP="00AE00BA">
      <w:pPr>
        <w:pStyle w:val="PL"/>
      </w:pPr>
      <w:r>
        <w:t xml:space="preserve">    &lt;xs:anyAttribute namespace="##any" processContents="lax"/&gt;</w:t>
      </w:r>
    </w:p>
    <w:p w14:paraId="101643B9" w14:textId="77777777" w:rsidR="00AE00BA" w:rsidRDefault="00AE00BA" w:rsidP="00AE00BA">
      <w:pPr>
        <w:pStyle w:val="PL"/>
      </w:pPr>
      <w:r>
        <w:t xml:space="preserve">  &lt;/xs:complexType&gt;</w:t>
      </w:r>
    </w:p>
    <w:p w14:paraId="4130D6B7" w14:textId="77777777" w:rsidR="00AE00BA" w:rsidRDefault="00AE00BA" w:rsidP="00AE00BA">
      <w:pPr>
        <w:pStyle w:val="PL"/>
      </w:pPr>
    </w:p>
    <w:p w14:paraId="09AA0CE7" w14:textId="77777777" w:rsidR="00AE00BA" w:rsidRDefault="00AE00BA" w:rsidP="00AE00BA">
      <w:pPr>
        <w:pStyle w:val="PL"/>
        <w:rPr>
          <w:lang w:eastAsia="en-GB"/>
        </w:rPr>
      </w:pPr>
      <w:r>
        <w:t xml:space="preserve">  &lt;xs:complexType name="pin-creation-req-info"&gt;</w:t>
      </w:r>
    </w:p>
    <w:p w14:paraId="5BBDB09D" w14:textId="77777777" w:rsidR="00AE00BA" w:rsidRDefault="00AE00BA" w:rsidP="00AE00BA">
      <w:pPr>
        <w:pStyle w:val="PL"/>
      </w:pPr>
      <w:r>
        <w:t xml:space="preserve">    &lt;xs:sequence&gt;</w:t>
      </w:r>
    </w:p>
    <w:p w14:paraId="172D67CE" w14:textId="77777777" w:rsidR="00AE00BA" w:rsidRDefault="00AE00BA" w:rsidP="00AE00BA">
      <w:pPr>
        <w:pStyle w:val="PL"/>
      </w:pPr>
      <w:r>
        <w:t xml:space="preserve">     &lt;xs:element name="pin-creation-request" type="pinapp:PinCreReq-info" minOccurs="0" maxOccurs="unbounded"/&gt;</w:t>
      </w:r>
    </w:p>
    <w:p w14:paraId="43F40B79" w14:textId="77777777" w:rsidR="00AE00BA" w:rsidRDefault="00AE00BA" w:rsidP="00AE00BA">
      <w:pPr>
        <w:pStyle w:val="PL"/>
      </w:pPr>
      <w:r>
        <w:t xml:space="preserve">     &lt;xs:element name="anyExt" type="pinapp:anyExtType" minOccurs="0"/&gt;</w:t>
      </w:r>
    </w:p>
    <w:p w14:paraId="0468FF4C" w14:textId="77777777" w:rsidR="00AE00BA" w:rsidRDefault="00AE00BA" w:rsidP="00AE00BA">
      <w:pPr>
        <w:pStyle w:val="PL"/>
      </w:pPr>
      <w:r>
        <w:t xml:space="preserve">     &lt;xs:any namespace="##other" processContents="lax" minOccurs="0" maxOccurs="unbounded"/&gt;</w:t>
      </w:r>
    </w:p>
    <w:p w14:paraId="4B16AE05" w14:textId="77777777" w:rsidR="00AE00BA" w:rsidRDefault="00AE00BA" w:rsidP="00AE00BA">
      <w:pPr>
        <w:pStyle w:val="PL"/>
      </w:pPr>
      <w:r>
        <w:t xml:space="preserve">    &lt;/xs:sequence&gt;</w:t>
      </w:r>
    </w:p>
    <w:p w14:paraId="401EE47C" w14:textId="77777777" w:rsidR="00AE00BA" w:rsidRDefault="00AE00BA" w:rsidP="00AE00BA">
      <w:pPr>
        <w:pStyle w:val="PL"/>
      </w:pPr>
      <w:r>
        <w:t xml:space="preserve">    &lt;xs:anyAttribute namespace="##any" processContents="lax"/&gt;</w:t>
      </w:r>
    </w:p>
    <w:p w14:paraId="7C304DBF" w14:textId="77777777" w:rsidR="00AE00BA" w:rsidRDefault="00AE00BA" w:rsidP="00AE00BA">
      <w:pPr>
        <w:pStyle w:val="PL"/>
      </w:pPr>
      <w:r>
        <w:t xml:space="preserve">  &lt;/xs:complexType&gt;</w:t>
      </w:r>
    </w:p>
    <w:p w14:paraId="64239D62" w14:textId="77777777" w:rsidR="00AE00BA" w:rsidRDefault="00AE00BA" w:rsidP="00AE00BA">
      <w:pPr>
        <w:pStyle w:val="PL"/>
      </w:pPr>
    </w:p>
    <w:p w14:paraId="4559A253" w14:textId="77777777" w:rsidR="00AE00BA" w:rsidRDefault="00AE00BA" w:rsidP="00AE00BA">
      <w:pPr>
        <w:pStyle w:val="PL"/>
        <w:rPr>
          <w:lang w:eastAsia="en-GB"/>
        </w:rPr>
      </w:pPr>
      <w:r>
        <w:t xml:space="preserve">  &lt;xs:complexType name="pin-creation-acc-info"&gt;</w:t>
      </w:r>
    </w:p>
    <w:p w14:paraId="1AB52F4F" w14:textId="77777777" w:rsidR="00AE00BA" w:rsidRDefault="00AE00BA" w:rsidP="00AE00BA">
      <w:pPr>
        <w:pStyle w:val="PL"/>
      </w:pPr>
      <w:r>
        <w:t xml:space="preserve">    &lt;xs:sequence&gt;</w:t>
      </w:r>
    </w:p>
    <w:p w14:paraId="33E4A56B" w14:textId="77777777" w:rsidR="00AE00BA" w:rsidRDefault="00AE00BA" w:rsidP="00AE00BA">
      <w:pPr>
        <w:pStyle w:val="PL"/>
      </w:pPr>
      <w:r>
        <w:t xml:space="preserve">     &lt;xs:element name="pin-creation-accept" type="pinapp:PinCreAcc-info" minOccurs="0" maxOccurs="unbounded"/&gt;</w:t>
      </w:r>
    </w:p>
    <w:p w14:paraId="65AACACB" w14:textId="77777777" w:rsidR="00AE00BA" w:rsidRDefault="00AE00BA" w:rsidP="00AE00BA">
      <w:pPr>
        <w:pStyle w:val="PL"/>
      </w:pPr>
      <w:r>
        <w:t xml:space="preserve">     &lt;xs:element name="anyExt" type="pinapp:anyExtType" minOccurs="0"/&gt;</w:t>
      </w:r>
    </w:p>
    <w:p w14:paraId="6432AE2D" w14:textId="77777777" w:rsidR="00AE00BA" w:rsidRDefault="00AE00BA" w:rsidP="00AE00BA">
      <w:pPr>
        <w:pStyle w:val="PL"/>
      </w:pPr>
      <w:r>
        <w:t xml:space="preserve">     &lt;xs:any namespace="##other" processContents="lax" minOccurs="0" maxOccurs="unbounded"/&gt;</w:t>
      </w:r>
    </w:p>
    <w:p w14:paraId="0750EBCA" w14:textId="77777777" w:rsidR="00AE00BA" w:rsidRDefault="00AE00BA" w:rsidP="00AE00BA">
      <w:pPr>
        <w:pStyle w:val="PL"/>
      </w:pPr>
      <w:r>
        <w:t xml:space="preserve">    &lt;/xs:sequence&gt;</w:t>
      </w:r>
    </w:p>
    <w:p w14:paraId="46724607" w14:textId="77777777" w:rsidR="00AE00BA" w:rsidRDefault="00AE00BA" w:rsidP="00AE00BA">
      <w:pPr>
        <w:pStyle w:val="PL"/>
      </w:pPr>
      <w:r>
        <w:t xml:space="preserve">    &lt;xs:anyAttribute namespace="##any" processContents="lax"/&gt;</w:t>
      </w:r>
    </w:p>
    <w:p w14:paraId="28F54360" w14:textId="77777777" w:rsidR="00AE00BA" w:rsidRDefault="00AE00BA" w:rsidP="00AE00BA">
      <w:pPr>
        <w:pStyle w:val="PL"/>
      </w:pPr>
      <w:r>
        <w:t xml:space="preserve">  &lt;/xs:complexType&gt;</w:t>
      </w:r>
    </w:p>
    <w:p w14:paraId="642682A1" w14:textId="77777777" w:rsidR="00AE00BA" w:rsidRDefault="00AE00BA" w:rsidP="00AE00BA">
      <w:pPr>
        <w:pStyle w:val="PL"/>
      </w:pPr>
    </w:p>
    <w:p w14:paraId="346E42A4" w14:textId="77777777" w:rsidR="00AE00BA" w:rsidRDefault="00AE00BA" w:rsidP="00AE00BA">
      <w:pPr>
        <w:pStyle w:val="PL"/>
        <w:rPr>
          <w:lang w:eastAsia="en-GB"/>
        </w:rPr>
      </w:pPr>
      <w:r>
        <w:t xml:space="preserve">  &lt;xs:complexType name="pin-creation-rej-info"&gt;</w:t>
      </w:r>
    </w:p>
    <w:p w14:paraId="04FF537D" w14:textId="77777777" w:rsidR="00AE00BA" w:rsidRDefault="00AE00BA" w:rsidP="00AE00BA">
      <w:pPr>
        <w:pStyle w:val="PL"/>
      </w:pPr>
      <w:r>
        <w:t xml:space="preserve">    &lt;xs:sequence&gt;</w:t>
      </w:r>
    </w:p>
    <w:p w14:paraId="5232A7F1" w14:textId="77777777" w:rsidR="00AE00BA" w:rsidRDefault="00AE00BA" w:rsidP="00AE00BA">
      <w:pPr>
        <w:pStyle w:val="PL"/>
      </w:pPr>
      <w:r>
        <w:t xml:space="preserve">     &lt;xs:element name="pin-creation-reject" type="pinapp:PinCreRej-info" minOccurs="0" maxOccurs="unbounded"/&gt;</w:t>
      </w:r>
    </w:p>
    <w:p w14:paraId="7C61B7F7" w14:textId="77777777" w:rsidR="00AE00BA" w:rsidRDefault="00AE00BA" w:rsidP="00AE00BA">
      <w:pPr>
        <w:pStyle w:val="PL"/>
      </w:pPr>
      <w:r>
        <w:t xml:space="preserve">     &lt;xs:element name="anyExt" type="pinapp:anyExtType" minOccurs="0"/&gt;</w:t>
      </w:r>
    </w:p>
    <w:p w14:paraId="4BDB82C1" w14:textId="77777777" w:rsidR="00AE00BA" w:rsidRDefault="00AE00BA" w:rsidP="00AE00BA">
      <w:pPr>
        <w:pStyle w:val="PL"/>
      </w:pPr>
      <w:r>
        <w:t xml:space="preserve">     &lt;xs:any namespace="##other" processContents="lax" minOccurs="0" maxOccurs="unbounded"/&gt;</w:t>
      </w:r>
    </w:p>
    <w:p w14:paraId="3F34020D" w14:textId="77777777" w:rsidR="00AE00BA" w:rsidRDefault="00AE00BA" w:rsidP="00AE00BA">
      <w:pPr>
        <w:pStyle w:val="PL"/>
      </w:pPr>
      <w:r>
        <w:t xml:space="preserve">    &lt;/xs:sequence&gt;</w:t>
      </w:r>
    </w:p>
    <w:p w14:paraId="493F81B1" w14:textId="77777777" w:rsidR="00AE00BA" w:rsidRDefault="00AE00BA" w:rsidP="00AE00BA">
      <w:pPr>
        <w:pStyle w:val="PL"/>
      </w:pPr>
      <w:r>
        <w:t xml:space="preserve">    &lt;xs:anyAttribute namespace="##any" processContents="lax"/&gt;</w:t>
      </w:r>
    </w:p>
    <w:p w14:paraId="245F3C64" w14:textId="77777777" w:rsidR="00AE00BA" w:rsidRDefault="00AE00BA" w:rsidP="00AE00BA">
      <w:pPr>
        <w:pStyle w:val="PL"/>
      </w:pPr>
      <w:r>
        <w:t xml:space="preserve">  &lt;/xs:complexType&gt;</w:t>
      </w:r>
    </w:p>
    <w:p w14:paraId="749CA10A" w14:textId="77777777" w:rsidR="00AE00BA" w:rsidRDefault="00AE00BA" w:rsidP="00AE00BA">
      <w:pPr>
        <w:pStyle w:val="PL"/>
      </w:pPr>
    </w:p>
    <w:p w14:paraId="37DAFF3C" w14:textId="77777777" w:rsidR="00AE00BA" w:rsidRDefault="00AE00BA" w:rsidP="00AE00BA">
      <w:pPr>
        <w:pStyle w:val="PL"/>
        <w:rPr>
          <w:lang w:eastAsia="en-GB"/>
        </w:rPr>
      </w:pPr>
      <w:r>
        <w:t xml:space="preserve">  &lt;xs:complexType name="pin-creation-noti-req-info"&gt;</w:t>
      </w:r>
    </w:p>
    <w:p w14:paraId="677E6B59" w14:textId="77777777" w:rsidR="00AE00BA" w:rsidRDefault="00AE00BA" w:rsidP="00AE00BA">
      <w:pPr>
        <w:pStyle w:val="PL"/>
      </w:pPr>
      <w:r>
        <w:t xml:space="preserve">    &lt;xs:sequence&gt;</w:t>
      </w:r>
    </w:p>
    <w:p w14:paraId="77E92B44" w14:textId="77777777" w:rsidR="00AE00BA" w:rsidRDefault="00AE00BA" w:rsidP="00AE00BA">
      <w:pPr>
        <w:pStyle w:val="PL"/>
      </w:pPr>
      <w:r>
        <w:t xml:space="preserve">     &lt;xs:element name="pin-creation-notification-request" type="pinapp:PinCreNotiReq-info" minOccurs="0" maxOccurs="unbounded"/&gt;</w:t>
      </w:r>
    </w:p>
    <w:p w14:paraId="472DCC29" w14:textId="77777777" w:rsidR="00AE00BA" w:rsidRDefault="00AE00BA" w:rsidP="00AE00BA">
      <w:pPr>
        <w:pStyle w:val="PL"/>
      </w:pPr>
      <w:r>
        <w:t xml:space="preserve">     &lt;xs:element name="anyExt" type="pinapp:anyExtType" minOccurs="0"/&gt;</w:t>
      </w:r>
    </w:p>
    <w:p w14:paraId="42FE0F7F" w14:textId="77777777" w:rsidR="00AE00BA" w:rsidRDefault="00AE00BA" w:rsidP="00AE00BA">
      <w:pPr>
        <w:pStyle w:val="PL"/>
      </w:pPr>
      <w:r>
        <w:t xml:space="preserve">     &lt;xs:any namespace="##other" processContents="lax" minOccurs="0" maxOccurs="unbounded"/&gt;</w:t>
      </w:r>
    </w:p>
    <w:p w14:paraId="27A5435F" w14:textId="77777777" w:rsidR="00AE00BA" w:rsidRDefault="00AE00BA" w:rsidP="00AE00BA">
      <w:pPr>
        <w:pStyle w:val="PL"/>
      </w:pPr>
      <w:r>
        <w:t xml:space="preserve">    &lt;/xs:sequence&gt;</w:t>
      </w:r>
    </w:p>
    <w:p w14:paraId="0A164AE3" w14:textId="77777777" w:rsidR="00AE00BA" w:rsidRDefault="00AE00BA" w:rsidP="00AE00BA">
      <w:pPr>
        <w:pStyle w:val="PL"/>
      </w:pPr>
      <w:r>
        <w:t xml:space="preserve">    &lt;xs:anyAttribute namespace="##any" processContents="lax"/&gt;</w:t>
      </w:r>
    </w:p>
    <w:p w14:paraId="1443A2DC" w14:textId="77777777" w:rsidR="00AE00BA" w:rsidRDefault="00AE00BA" w:rsidP="00AE00BA">
      <w:pPr>
        <w:pStyle w:val="PL"/>
      </w:pPr>
      <w:r>
        <w:t xml:space="preserve">  &lt;/xs:complexType&gt;</w:t>
      </w:r>
    </w:p>
    <w:p w14:paraId="01CB94D6" w14:textId="77777777" w:rsidR="00AE00BA" w:rsidRDefault="00AE00BA" w:rsidP="00AE00BA">
      <w:pPr>
        <w:pStyle w:val="PL"/>
      </w:pPr>
    </w:p>
    <w:p w14:paraId="7A199115" w14:textId="77777777" w:rsidR="00AE00BA" w:rsidRDefault="00AE00BA" w:rsidP="00AE00BA">
      <w:pPr>
        <w:pStyle w:val="PL"/>
        <w:rPr>
          <w:lang w:eastAsia="en-GB"/>
        </w:rPr>
      </w:pPr>
      <w:r>
        <w:t xml:space="preserve">  &lt;xs:complexType name="pin-creation-noti-rej-info"&gt;</w:t>
      </w:r>
    </w:p>
    <w:p w14:paraId="41DFCD70" w14:textId="77777777" w:rsidR="00AE00BA" w:rsidRDefault="00AE00BA" w:rsidP="00AE00BA">
      <w:pPr>
        <w:pStyle w:val="PL"/>
      </w:pPr>
      <w:r>
        <w:t xml:space="preserve">    &lt;xs:sequence&gt;</w:t>
      </w:r>
    </w:p>
    <w:p w14:paraId="41D9275E" w14:textId="77777777" w:rsidR="00AE00BA" w:rsidRDefault="00AE00BA" w:rsidP="00AE00BA">
      <w:pPr>
        <w:pStyle w:val="PL"/>
      </w:pPr>
      <w:r>
        <w:t xml:space="preserve">     &lt;xs:element name="pin-creation-notification-reject" type="pinapp:PinCreNotiRej-info" minOccurs="0" maxOccurs="unbounded"/&gt;</w:t>
      </w:r>
    </w:p>
    <w:p w14:paraId="42C80748" w14:textId="77777777" w:rsidR="00AE00BA" w:rsidRDefault="00AE00BA" w:rsidP="00AE00BA">
      <w:pPr>
        <w:pStyle w:val="PL"/>
      </w:pPr>
      <w:r>
        <w:t xml:space="preserve">     &lt;xs:element name="anyExt" type="pinapp:anyExtType" minOccurs="0"/&gt;</w:t>
      </w:r>
    </w:p>
    <w:p w14:paraId="0ECC2F99" w14:textId="77777777" w:rsidR="00AE00BA" w:rsidRDefault="00AE00BA" w:rsidP="00AE00BA">
      <w:pPr>
        <w:pStyle w:val="PL"/>
      </w:pPr>
      <w:r>
        <w:t xml:space="preserve">     &lt;xs:any namespace="##other" processContents="lax" minOccurs="0" maxOccurs="unbounded"/&gt;</w:t>
      </w:r>
    </w:p>
    <w:p w14:paraId="4A4ABD46" w14:textId="77777777" w:rsidR="00AE00BA" w:rsidRDefault="00AE00BA" w:rsidP="00AE00BA">
      <w:pPr>
        <w:pStyle w:val="PL"/>
      </w:pPr>
      <w:r>
        <w:t xml:space="preserve">    &lt;/xs:sequence&gt;</w:t>
      </w:r>
    </w:p>
    <w:p w14:paraId="304C0537" w14:textId="77777777" w:rsidR="00AE00BA" w:rsidRDefault="00AE00BA" w:rsidP="00AE00BA">
      <w:pPr>
        <w:pStyle w:val="PL"/>
      </w:pPr>
      <w:r>
        <w:t xml:space="preserve">    &lt;xs:anyAttribute namespace="##any" processContents="lax"/&gt;</w:t>
      </w:r>
    </w:p>
    <w:p w14:paraId="6F70E033" w14:textId="77777777" w:rsidR="00AE00BA" w:rsidRDefault="00AE00BA" w:rsidP="00AE00BA">
      <w:pPr>
        <w:pStyle w:val="PL"/>
      </w:pPr>
      <w:r>
        <w:t xml:space="preserve">  &lt;/xs:complexType&gt;</w:t>
      </w:r>
    </w:p>
    <w:p w14:paraId="585600D5" w14:textId="77777777" w:rsidR="00AE00BA" w:rsidRDefault="00AE00BA" w:rsidP="00AE00BA">
      <w:pPr>
        <w:pStyle w:val="PL"/>
      </w:pPr>
    </w:p>
    <w:p w14:paraId="766AD267" w14:textId="77777777" w:rsidR="00AE00BA" w:rsidRDefault="00AE00BA" w:rsidP="00AE00BA">
      <w:pPr>
        <w:pStyle w:val="PL"/>
        <w:rPr>
          <w:lang w:eastAsia="en-GB"/>
        </w:rPr>
      </w:pPr>
      <w:r>
        <w:t xml:space="preserve">  &lt;xs:complexType name="pin-deletion-req-info"&gt;</w:t>
      </w:r>
    </w:p>
    <w:p w14:paraId="7B16B040" w14:textId="77777777" w:rsidR="00AE00BA" w:rsidRDefault="00AE00BA" w:rsidP="00AE00BA">
      <w:pPr>
        <w:pStyle w:val="PL"/>
      </w:pPr>
      <w:r>
        <w:t xml:space="preserve">    &lt;xs:sequence&gt;</w:t>
      </w:r>
    </w:p>
    <w:p w14:paraId="30748AC0" w14:textId="77777777" w:rsidR="00AE00BA" w:rsidRDefault="00AE00BA" w:rsidP="00AE00BA">
      <w:pPr>
        <w:pStyle w:val="PL"/>
      </w:pPr>
      <w:r>
        <w:t xml:space="preserve">     &lt;xs:element name="pin-deletion-request" type="pinapp:PinDelReq-info" minOccurs="0" maxOccurs="unbounded"/&gt;</w:t>
      </w:r>
    </w:p>
    <w:p w14:paraId="01FBB933" w14:textId="77777777" w:rsidR="00AE00BA" w:rsidRDefault="00AE00BA" w:rsidP="00AE00BA">
      <w:pPr>
        <w:pStyle w:val="PL"/>
      </w:pPr>
      <w:r>
        <w:t xml:space="preserve">     &lt;xs:element name="anyExt" type="pinapp:anyExtType" minOccurs="0"/&gt;</w:t>
      </w:r>
    </w:p>
    <w:p w14:paraId="30FC9E03" w14:textId="77777777" w:rsidR="00AE00BA" w:rsidRDefault="00AE00BA" w:rsidP="00AE00BA">
      <w:pPr>
        <w:pStyle w:val="PL"/>
      </w:pPr>
      <w:r>
        <w:t xml:space="preserve">     &lt;xs:any namespace="##other" processContents="lax" minOccurs="0" maxOccurs="unbounded"/&gt;</w:t>
      </w:r>
    </w:p>
    <w:p w14:paraId="6646B3AE" w14:textId="77777777" w:rsidR="00AE00BA" w:rsidRDefault="00AE00BA" w:rsidP="00AE00BA">
      <w:pPr>
        <w:pStyle w:val="PL"/>
      </w:pPr>
      <w:r>
        <w:t xml:space="preserve">    &lt;/xs:sequence&gt;</w:t>
      </w:r>
    </w:p>
    <w:p w14:paraId="4167FBD8" w14:textId="77777777" w:rsidR="00AE00BA" w:rsidRDefault="00AE00BA" w:rsidP="00AE00BA">
      <w:pPr>
        <w:pStyle w:val="PL"/>
      </w:pPr>
      <w:r>
        <w:t xml:space="preserve">    &lt;xs:anyAttribute namespace="##any" processContents="lax"/&gt;</w:t>
      </w:r>
    </w:p>
    <w:p w14:paraId="4D355AF2" w14:textId="77777777" w:rsidR="00AE00BA" w:rsidRDefault="00AE00BA" w:rsidP="00AE00BA">
      <w:pPr>
        <w:pStyle w:val="PL"/>
      </w:pPr>
      <w:r>
        <w:t xml:space="preserve">  &lt;/xs:complexType&gt;</w:t>
      </w:r>
    </w:p>
    <w:p w14:paraId="12EEC8B7" w14:textId="77777777" w:rsidR="00AE00BA" w:rsidRDefault="00AE00BA" w:rsidP="00AE00BA">
      <w:pPr>
        <w:pStyle w:val="PL"/>
      </w:pPr>
    </w:p>
    <w:p w14:paraId="6D96BCF0" w14:textId="77777777" w:rsidR="00AE00BA" w:rsidRDefault="00AE00BA" w:rsidP="00AE00BA">
      <w:pPr>
        <w:pStyle w:val="PL"/>
        <w:rPr>
          <w:lang w:eastAsia="en-GB"/>
        </w:rPr>
      </w:pPr>
      <w:r>
        <w:t xml:space="preserve">  &lt;xs:complexType name="pin-deletion-rej-info"&gt;</w:t>
      </w:r>
    </w:p>
    <w:p w14:paraId="4ADB46B0" w14:textId="77777777" w:rsidR="00AE00BA" w:rsidRDefault="00AE00BA" w:rsidP="00AE00BA">
      <w:pPr>
        <w:pStyle w:val="PL"/>
      </w:pPr>
      <w:r>
        <w:t xml:space="preserve">    &lt;xs:sequence&gt;</w:t>
      </w:r>
    </w:p>
    <w:p w14:paraId="59339F62" w14:textId="77777777" w:rsidR="00AE00BA" w:rsidRDefault="00AE00BA" w:rsidP="00AE00BA">
      <w:pPr>
        <w:pStyle w:val="PL"/>
      </w:pPr>
      <w:r>
        <w:t xml:space="preserve">     &lt;xs:element name="pin-deletion-reject" type="pinapp:PinDelRej-info" minOccurs="0" maxOccurs="unbounded"/&gt;</w:t>
      </w:r>
    </w:p>
    <w:p w14:paraId="2C765D73" w14:textId="77777777" w:rsidR="00AE00BA" w:rsidRDefault="00AE00BA" w:rsidP="00AE00BA">
      <w:pPr>
        <w:pStyle w:val="PL"/>
      </w:pPr>
      <w:r>
        <w:t xml:space="preserve">     &lt;xs:element name="anyExt" type="pinapp:anyExtType" minOccurs="0"/&gt;</w:t>
      </w:r>
    </w:p>
    <w:p w14:paraId="53EBDF5D" w14:textId="77777777" w:rsidR="00AE00BA" w:rsidRDefault="00AE00BA" w:rsidP="00AE00BA">
      <w:pPr>
        <w:pStyle w:val="PL"/>
      </w:pPr>
      <w:r>
        <w:t xml:space="preserve">     &lt;xs:any namespace="##other" processContents="lax" minOccurs="0" maxOccurs="unbounded"/&gt;</w:t>
      </w:r>
    </w:p>
    <w:p w14:paraId="1AE4E3C8" w14:textId="77777777" w:rsidR="00AE00BA" w:rsidRDefault="00AE00BA" w:rsidP="00AE00BA">
      <w:pPr>
        <w:pStyle w:val="PL"/>
      </w:pPr>
      <w:r>
        <w:t xml:space="preserve">    &lt;/xs:sequence&gt;</w:t>
      </w:r>
    </w:p>
    <w:p w14:paraId="5A031FD5" w14:textId="77777777" w:rsidR="00AE00BA" w:rsidRDefault="00AE00BA" w:rsidP="00AE00BA">
      <w:pPr>
        <w:pStyle w:val="PL"/>
      </w:pPr>
      <w:r>
        <w:t xml:space="preserve">    &lt;xs:anyAttribute namespace="##any" processContents="lax"/&gt;</w:t>
      </w:r>
    </w:p>
    <w:p w14:paraId="44E926B7" w14:textId="77777777" w:rsidR="00AE00BA" w:rsidRDefault="00AE00BA" w:rsidP="00AE00BA">
      <w:pPr>
        <w:pStyle w:val="PL"/>
      </w:pPr>
      <w:r>
        <w:t xml:space="preserve">  &lt;/xs:complexType&gt;</w:t>
      </w:r>
    </w:p>
    <w:p w14:paraId="3F7F0961" w14:textId="77777777" w:rsidR="00AE00BA" w:rsidRDefault="00AE00BA" w:rsidP="00AE00BA">
      <w:pPr>
        <w:pStyle w:val="PL"/>
      </w:pPr>
    </w:p>
    <w:p w14:paraId="0797B259" w14:textId="77777777" w:rsidR="00AE00BA" w:rsidRDefault="00AE00BA" w:rsidP="00AE00BA">
      <w:pPr>
        <w:pStyle w:val="PL"/>
        <w:rPr>
          <w:lang w:eastAsia="en-GB"/>
        </w:rPr>
      </w:pPr>
      <w:r>
        <w:t xml:space="preserve">  &lt;xs:complexType name="pin-deletion-noti-req-info"&gt;</w:t>
      </w:r>
    </w:p>
    <w:p w14:paraId="61A1A738" w14:textId="77777777" w:rsidR="00AE00BA" w:rsidRDefault="00AE00BA" w:rsidP="00AE00BA">
      <w:pPr>
        <w:pStyle w:val="PL"/>
      </w:pPr>
      <w:r>
        <w:t xml:space="preserve">    &lt;xs:sequence&gt;</w:t>
      </w:r>
    </w:p>
    <w:p w14:paraId="1198F39A" w14:textId="77777777" w:rsidR="00AE00BA" w:rsidRDefault="00AE00BA" w:rsidP="00AE00BA">
      <w:pPr>
        <w:pStyle w:val="PL"/>
      </w:pPr>
      <w:r>
        <w:lastRenderedPageBreak/>
        <w:t xml:space="preserve">     &lt;xs:element name="pin-deletion-notification-request" type="pinapp:PinDelNotiReq-info" minOccurs="0" maxOccurs="unbounded"/&gt;</w:t>
      </w:r>
    </w:p>
    <w:p w14:paraId="33C60FC5" w14:textId="77777777" w:rsidR="00AE00BA" w:rsidRDefault="00AE00BA" w:rsidP="00AE00BA">
      <w:pPr>
        <w:pStyle w:val="PL"/>
      </w:pPr>
      <w:r>
        <w:t xml:space="preserve">     &lt;xs:element name="anyExt" type="pinapp:anyExtType" minOccurs="0"/&gt;</w:t>
      </w:r>
    </w:p>
    <w:p w14:paraId="5057D494" w14:textId="77777777" w:rsidR="00AE00BA" w:rsidRDefault="00AE00BA" w:rsidP="00AE00BA">
      <w:pPr>
        <w:pStyle w:val="PL"/>
      </w:pPr>
      <w:r>
        <w:t xml:space="preserve">     &lt;xs:any namespace="##other" processContents="lax" minOccurs="0" maxOccurs="unbounded"/&gt;</w:t>
      </w:r>
    </w:p>
    <w:p w14:paraId="54830DB4" w14:textId="77777777" w:rsidR="00AE00BA" w:rsidRDefault="00AE00BA" w:rsidP="00AE00BA">
      <w:pPr>
        <w:pStyle w:val="PL"/>
      </w:pPr>
      <w:r>
        <w:t xml:space="preserve">    &lt;/xs:sequence&gt;</w:t>
      </w:r>
    </w:p>
    <w:p w14:paraId="42B1875C" w14:textId="77777777" w:rsidR="00AE00BA" w:rsidRDefault="00AE00BA" w:rsidP="00AE00BA">
      <w:pPr>
        <w:pStyle w:val="PL"/>
      </w:pPr>
      <w:r>
        <w:t xml:space="preserve">    &lt;xs:anyAttribute namespace="##any" processContents="lax"/&gt;</w:t>
      </w:r>
    </w:p>
    <w:p w14:paraId="2FA2AD83" w14:textId="77777777" w:rsidR="00AE00BA" w:rsidRDefault="00AE00BA" w:rsidP="00AE00BA">
      <w:pPr>
        <w:pStyle w:val="PL"/>
      </w:pPr>
      <w:r>
        <w:t xml:space="preserve">  &lt;/xs:complexType&gt;</w:t>
      </w:r>
    </w:p>
    <w:p w14:paraId="0EE7534F" w14:textId="77777777" w:rsidR="00AE00BA" w:rsidRDefault="00AE00BA" w:rsidP="00AE00BA">
      <w:pPr>
        <w:pStyle w:val="PL"/>
      </w:pPr>
    </w:p>
    <w:p w14:paraId="5B73B392" w14:textId="77777777" w:rsidR="00AE00BA" w:rsidRDefault="00AE00BA" w:rsidP="00AE00BA">
      <w:pPr>
        <w:pStyle w:val="PL"/>
        <w:rPr>
          <w:lang w:eastAsia="en-GB"/>
        </w:rPr>
      </w:pPr>
      <w:r>
        <w:t xml:space="preserve">  &lt;xs:complexType name="pin-deletion-noti-rej-info"&gt;</w:t>
      </w:r>
    </w:p>
    <w:p w14:paraId="00BCD8E3" w14:textId="77777777" w:rsidR="00AE00BA" w:rsidRDefault="00AE00BA" w:rsidP="00AE00BA">
      <w:pPr>
        <w:pStyle w:val="PL"/>
      </w:pPr>
      <w:r>
        <w:t xml:space="preserve">    &lt;xs:sequence&gt;</w:t>
      </w:r>
    </w:p>
    <w:p w14:paraId="67D91EB4" w14:textId="77777777" w:rsidR="00AE00BA" w:rsidRDefault="00AE00BA" w:rsidP="00AE00BA">
      <w:pPr>
        <w:pStyle w:val="PL"/>
      </w:pPr>
      <w:r>
        <w:t xml:space="preserve">     &lt;xs:element name="pin-deletion-notification-reject" type="pinapp:PinDelNotiRej-info" minOccurs="0" maxOccurs="unbounded"/&gt;</w:t>
      </w:r>
    </w:p>
    <w:p w14:paraId="0F7BDFF9" w14:textId="77777777" w:rsidR="00AE00BA" w:rsidRDefault="00AE00BA" w:rsidP="00AE00BA">
      <w:pPr>
        <w:pStyle w:val="PL"/>
      </w:pPr>
      <w:r>
        <w:t xml:space="preserve">     &lt;xs:element name="anyExt" type="pinapp:anyExtType" minOccurs="0"/&gt;</w:t>
      </w:r>
    </w:p>
    <w:p w14:paraId="1E4C06B6" w14:textId="77777777" w:rsidR="00AE00BA" w:rsidRDefault="00AE00BA" w:rsidP="00AE00BA">
      <w:pPr>
        <w:pStyle w:val="PL"/>
      </w:pPr>
      <w:r>
        <w:t xml:space="preserve">     &lt;xs:any namespace="##other" processContents="lax" minOccurs="0" maxOccurs="unbounded"/&gt;</w:t>
      </w:r>
    </w:p>
    <w:p w14:paraId="65AA30E2" w14:textId="77777777" w:rsidR="00AE00BA" w:rsidRDefault="00AE00BA" w:rsidP="00AE00BA">
      <w:pPr>
        <w:pStyle w:val="PL"/>
      </w:pPr>
      <w:r>
        <w:t xml:space="preserve">    &lt;/xs:sequence&gt;</w:t>
      </w:r>
    </w:p>
    <w:p w14:paraId="4D2233DB" w14:textId="77777777" w:rsidR="00AE00BA" w:rsidRDefault="00AE00BA" w:rsidP="00AE00BA">
      <w:pPr>
        <w:pStyle w:val="PL"/>
      </w:pPr>
      <w:r>
        <w:t xml:space="preserve">    &lt;xs:anyAttribute namespace="##any" processContents="lax"/&gt;</w:t>
      </w:r>
    </w:p>
    <w:p w14:paraId="342C25A9" w14:textId="77777777" w:rsidR="00AE00BA" w:rsidRDefault="00AE00BA" w:rsidP="00AE00BA">
      <w:pPr>
        <w:pStyle w:val="PL"/>
      </w:pPr>
      <w:r>
        <w:t xml:space="preserve">  &lt;/xs:complexType&gt;</w:t>
      </w:r>
    </w:p>
    <w:p w14:paraId="1CAD9AB7" w14:textId="77777777" w:rsidR="00AE00BA" w:rsidRDefault="00AE00BA" w:rsidP="00AE00BA">
      <w:pPr>
        <w:pStyle w:val="PL"/>
      </w:pPr>
    </w:p>
    <w:p w14:paraId="4B151B8C" w14:textId="77777777" w:rsidR="00AE00BA" w:rsidRDefault="00AE00BA" w:rsidP="00AE00BA">
      <w:pPr>
        <w:pStyle w:val="PL"/>
        <w:rPr>
          <w:lang w:eastAsia="en-GB"/>
        </w:rPr>
      </w:pPr>
      <w:r>
        <w:t xml:space="preserve">  &lt;xs:complexType name="pin-discovery-req-info"&gt;</w:t>
      </w:r>
    </w:p>
    <w:p w14:paraId="03CEA520" w14:textId="77777777" w:rsidR="00AE00BA" w:rsidRDefault="00AE00BA" w:rsidP="00AE00BA">
      <w:pPr>
        <w:pStyle w:val="PL"/>
      </w:pPr>
      <w:r>
        <w:t xml:space="preserve">    &lt;xs:sequence&gt;</w:t>
      </w:r>
    </w:p>
    <w:p w14:paraId="29A1793E" w14:textId="77777777" w:rsidR="00AE00BA" w:rsidRDefault="00AE00BA" w:rsidP="00AE00BA">
      <w:pPr>
        <w:pStyle w:val="PL"/>
      </w:pPr>
      <w:r>
        <w:t xml:space="preserve">     &lt;xs:element name="pin-disc-req" type="pinapp:PinDisReq-info" minOccurs="0" maxOccurs="unbounded"/&gt;</w:t>
      </w:r>
    </w:p>
    <w:p w14:paraId="32B51757" w14:textId="77777777" w:rsidR="00AE00BA" w:rsidRDefault="00AE00BA" w:rsidP="00AE00BA">
      <w:pPr>
        <w:pStyle w:val="PL"/>
      </w:pPr>
      <w:r>
        <w:t xml:space="preserve">     &lt;xs:element name="anyExt" type="pinapp:anyExtType" minOccurs="0"/&gt;</w:t>
      </w:r>
    </w:p>
    <w:p w14:paraId="684D39F2" w14:textId="77777777" w:rsidR="00AE00BA" w:rsidRDefault="00AE00BA" w:rsidP="00AE00BA">
      <w:pPr>
        <w:pStyle w:val="PL"/>
      </w:pPr>
      <w:r>
        <w:t xml:space="preserve">     &lt;xs:any namespace="##other" processContents="lax" minOccurs="0" maxOccurs="unbounded"/&gt;</w:t>
      </w:r>
    </w:p>
    <w:p w14:paraId="75B4F4D8" w14:textId="77777777" w:rsidR="00AE00BA" w:rsidRDefault="00AE00BA" w:rsidP="00AE00BA">
      <w:pPr>
        <w:pStyle w:val="PL"/>
      </w:pPr>
      <w:r>
        <w:t xml:space="preserve">    &lt;/xs:sequence&gt;</w:t>
      </w:r>
    </w:p>
    <w:p w14:paraId="3A21ECF1" w14:textId="77777777" w:rsidR="00AE00BA" w:rsidRDefault="00AE00BA" w:rsidP="00AE00BA">
      <w:pPr>
        <w:pStyle w:val="PL"/>
      </w:pPr>
      <w:r>
        <w:t xml:space="preserve">    &lt;xs:anyAttribute namespace="##any" processContents="lax"/&gt;</w:t>
      </w:r>
    </w:p>
    <w:p w14:paraId="428BB7BC" w14:textId="77777777" w:rsidR="00AE00BA" w:rsidRDefault="00AE00BA" w:rsidP="00AE00BA">
      <w:pPr>
        <w:pStyle w:val="PL"/>
      </w:pPr>
      <w:r>
        <w:t xml:space="preserve">  &lt;/xs:complexType&gt;</w:t>
      </w:r>
    </w:p>
    <w:p w14:paraId="05148D81" w14:textId="77777777" w:rsidR="00AE00BA" w:rsidRDefault="00AE00BA" w:rsidP="00AE00BA">
      <w:pPr>
        <w:pStyle w:val="PL"/>
      </w:pPr>
    </w:p>
    <w:p w14:paraId="0085380D" w14:textId="77777777" w:rsidR="00AE00BA" w:rsidRDefault="00AE00BA" w:rsidP="00AE00BA">
      <w:pPr>
        <w:pStyle w:val="PL"/>
        <w:rPr>
          <w:lang w:eastAsia="en-GB"/>
        </w:rPr>
      </w:pPr>
      <w:r>
        <w:t xml:space="preserve">  &lt;xs:complexType name="pin-discovery-acc-info"&gt;</w:t>
      </w:r>
    </w:p>
    <w:p w14:paraId="11C40851" w14:textId="77777777" w:rsidR="00AE00BA" w:rsidRDefault="00AE00BA" w:rsidP="00AE00BA">
      <w:pPr>
        <w:pStyle w:val="PL"/>
      </w:pPr>
      <w:r>
        <w:t xml:space="preserve">    &lt;xs:sequence&gt;</w:t>
      </w:r>
    </w:p>
    <w:p w14:paraId="287FCABE" w14:textId="77777777" w:rsidR="00AE00BA" w:rsidRDefault="00AE00BA" w:rsidP="00AE00BA">
      <w:pPr>
        <w:pStyle w:val="PL"/>
      </w:pPr>
      <w:r>
        <w:t xml:space="preserve">     &lt;xs:element name="pin-disc-accept" type="pinapp:PinDisAcc-info" minOccurs="0" maxOccurs="unbounded"/&gt;</w:t>
      </w:r>
    </w:p>
    <w:p w14:paraId="4991ACA8" w14:textId="77777777" w:rsidR="00AE00BA" w:rsidRDefault="00AE00BA" w:rsidP="00AE00BA">
      <w:pPr>
        <w:pStyle w:val="PL"/>
      </w:pPr>
      <w:r>
        <w:t xml:space="preserve">     &lt;xs:element name="anyExt" type="pinapp:anyExtType" minOccurs="0"/&gt;</w:t>
      </w:r>
    </w:p>
    <w:p w14:paraId="7499921E" w14:textId="77777777" w:rsidR="00AE00BA" w:rsidRDefault="00AE00BA" w:rsidP="00AE00BA">
      <w:pPr>
        <w:pStyle w:val="PL"/>
      </w:pPr>
      <w:r>
        <w:t xml:space="preserve">     &lt;xs:any namespace="##other" processContents="lax" minOccurs="0" maxOccurs="unbounded"/&gt;</w:t>
      </w:r>
    </w:p>
    <w:p w14:paraId="42876C67" w14:textId="77777777" w:rsidR="00AE00BA" w:rsidRDefault="00AE00BA" w:rsidP="00AE00BA">
      <w:pPr>
        <w:pStyle w:val="PL"/>
      </w:pPr>
      <w:r>
        <w:t xml:space="preserve">    &lt;/xs:sequence&gt;</w:t>
      </w:r>
    </w:p>
    <w:p w14:paraId="60568DA6" w14:textId="77777777" w:rsidR="00AE00BA" w:rsidRDefault="00AE00BA" w:rsidP="00AE00BA">
      <w:pPr>
        <w:pStyle w:val="PL"/>
      </w:pPr>
      <w:r>
        <w:t xml:space="preserve">    &lt;xs:anyAttribute namespace="##any" processContents="lax"/&gt;</w:t>
      </w:r>
    </w:p>
    <w:p w14:paraId="7384F829" w14:textId="77777777" w:rsidR="00AE00BA" w:rsidRDefault="00AE00BA" w:rsidP="00AE00BA">
      <w:pPr>
        <w:pStyle w:val="PL"/>
      </w:pPr>
      <w:r>
        <w:t xml:space="preserve">  &lt;/xs:complexType&gt;</w:t>
      </w:r>
    </w:p>
    <w:p w14:paraId="4F313B73" w14:textId="77777777" w:rsidR="00AE00BA" w:rsidRDefault="00AE00BA" w:rsidP="00AE00BA">
      <w:pPr>
        <w:pStyle w:val="PL"/>
      </w:pPr>
    </w:p>
    <w:p w14:paraId="2EC27CAD" w14:textId="77777777" w:rsidR="00AE00BA" w:rsidRDefault="00AE00BA" w:rsidP="00AE00BA">
      <w:pPr>
        <w:pStyle w:val="PL"/>
        <w:rPr>
          <w:lang w:eastAsia="en-GB"/>
        </w:rPr>
      </w:pPr>
      <w:r>
        <w:t xml:space="preserve">  &lt;xs:complexType name="pin-discovery-rej-info"&gt;</w:t>
      </w:r>
    </w:p>
    <w:p w14:paraId="7635C0C7" w14:textId="77777777" w:rsidR="00AE00BA" w:rsidRDefault="00AE00BA" w:rsidP="00AE00BA">
      <w:pPr>
        <w:pStyle w:val="PL"/>
      </w:pPr>
      <w:r>
        <w:t xml:space="preserve">    &lt;xs:sequence&gt;</w:t>
      </w:r>
    </w:p>
    <w:p w14:paraId="07317A86" w14:textId="77777777" w:rsidR="00AE00BA" w:rsidRDefault="00AE00BA" w:rsidP="00AE00BA">
      <w:pPr>
        <w:pStyle w:val="PL"/>
      </w:pPr>
      <w:r>
        <w:t xml:space="preserve">     &lt;xs:element name="pin-disc-reject" type="pinapp:PinDisRej-info" minOccurs="0" maxOccurs="unbounded"/&gt;</w:t>
      </w:r>
    </w:p>
    <w:p w14:paraId="10360D45" w14:textId="77777777" w:rsidR="00AE00BA" w:rsidRDefault="00AE00BA" w:rsidP="00AE00BA">
      <w:pPr>
        <w:pStyle w:val="PL"/>
      </w:pPr>
      <w:r>
        <w:t xml:space="preserve">     &lt;xs:element name="anyExt" type="pinapp:anyExtType" minOccurs="0"/&gt;</w:t>
      </w:r>
    </w:p>
    <w:p w14:paraId="04A7D873" w14:textId="77777777" w:rsidR="00AE00BA" w:rsidRDefault="00AE00BA" w:rsidP="00AE00BA">
      <w:pPr>
        <w:pStyle w:val="PL"/>
      </w:pPr>
      <w:r>
        <w:t xml:space="preserve">     &lt;xs:any namespace="##other" processContents="lax" minOccurs="0" maxOccurs="unbounded"/&gt;</w:t>
      </w:r>
    </w:p>
    <w:p w14:paraId="36277916" w14:textId="77777777" w:rsidR="00AE00BA" w:rsidRDefault="00AE00BA" w:rsidP="00AE00BA">
      <w:pPr>
        <w:pStyle w:val="PL"/>
      </w:pPr>
      <w:r>
        <w:t xml:space="preserve">    &lt;/xs:sequence&gt;</w:t>
      </w:r>
    </w:p>
    <w:p w14:paraId="235D1B82" w14:textId="77777777" w:rsidR="00AE00BA" w:rsidRDefault="00AE00BA" w:rsidP="00AE00BA">
      <w:pPr>
        <w:pStyle w:val="PL"/>
      </w:pPr>
      <w:r>
        <w:t xml:space="preserve">    &lt;xs:anyAttribute namespace="##any" processContents="lax"/&gt;</w:t>
      </w:r>
    </w:p>
    <w:p w14:paraId="45F50DE3" w14:textId="77777777" w:rsidR="00AE00BA" w:rsidRDefault="00AE00BA" w:rsidP="00AE00BA">
      <w:pPr>
        <w:pStyle w:val="PL"/>
      </w:pPr>
      <w:r>
        <w:t xml:space="preserve">  &lt;/xs:complexType&gt;</w:t>
      </w:r>
    </w:p>
    <w:p w14:paraId="65229820" w14:textId="77777777" w:rsidR="00AE00BA" w:rsidRDefault="00AE00BA" w:rsidP="00AE00BA">
      <w:pPr>
        <w:pStyle w:val="PL"/>
      </w:pPr>
    </w:p>
    <w:p w14:paraId="7B32FB95" w14:textId="77777777" w:rsidR="00AE00BA" w:rsidRDefault="00AE00BA" w:rsidP="00AE00BA">
      <w:pPr>
        <w:pStyle w:val="PL"/>
        <w:rPr>
          <w:lang w:eastAsia="en-GB"/>
        </w:rPr>
      </w:pPr>
      <w:r>
        <w:t xml:space="preserve">  &lt;xs:complexType name="pin-pemcto-req-info"&gt;</w:t>
      </w:r>
    </w:p>
    <w:p w14:paraId="6DEA7BE9" w14:textId="77777777" w:rsidR="00AE00BA" w:rsidRDefault="00AE00BA" w:rsidP="00AE00BA">
      <w:pPr>
        <w:pStyle w:val="PL"/>
      </w:pPr>
      <w:r>
        <w:t xml:space="preserve">    &lt;xs:sequence&gt;</w:t>
      </w:r>
    </w:p>
    <w:p w14:paraId="57A0925A" w14:textId="77777777" w:rsidR="00AE00BA" w:rsidRDefault="00AE00BA" w:rsidP="00AE00BA">
      <w:pPr>
        <w:pStyle w:val="PL"/>
      </w:pPr>
      <w:r>
        <w:t xml:space="preserve">     &lt;xs:element name="pin-pemcto-req" type="pinapp:PinPemcToReq-info" minOccurs="0" maxOccurs="unbounded"/&gt;</w:t>
      </w:r>
    </w:p>
    <w:p w14:paraId="461B7883" w14:textId="77777777" w:rsidR="00AE00BA" w:rsidRDefault="00AE00BA" w:rsidP="00AE00BA">
      <w:pPr>
        <w:pStyle w:val="PL"/>
      </w:pPr>
      <w:r>
        <w:t xml:space="preserve">     &lt;xs:element name="anyExt" type="pinapp:anyExtType" minOccurs="0"/&gt;</w:t>
      </w:r>
    </w:p>
    <w:p w14:paraId="26EB100F" w14:textId="77777777" w:rsidR="00AE00BA" w:rsidRDefault="00AE00BA" w:rsidP="00AE00BA">
      <w:pPr>
        <w:pStyle w:val="PL"/>
      </w:pPr>
      <w:r>
        <w:t xml:space="preserve">     &lt;xs:any namespace="##other" processContents="lax" minOccurs="0" maxOccurs="unbounded"/&gt;</w:t>
      </w:r>
    </w:p>
    <w:p w14:paraId="22D3DA74" w14:textId="77777777" w:rsidR="00AE00BA" w:rsidRDefault="00AE00BA" w:rsidP="00AE00BA">
      <w:pPr>
        <w:pStyle w:val="PL"/>
      </w:pPr>
      <w:r>
        <w:t xml:space="preserve">    &lt;/xs:sequence&gt;</w:t>
      </w:r>
    </w:p>
    <w:p w14:paraId="3470672A" w14:textId="77777777" w:rsidR="00AE00BA" w:rsidRDefault="00AE00BA" w:rsidP="00AE00BA">
      <w:pPr>
        <w:pStyle w:val="PL"/>
      </w:pPr>
      <w:r>
        <w:t xml:space="preserve">    &lt;xs:anyAttribute namespace="##any" processContents="lax"/&gt;</w:t>
      </w:r>
    </w:p>
    <w:p w14:paraId="5732739F" w14:textId="77777777" w:rsidR="00AE00BA" w:rsidRDefault="00AE00BA" w:rsidP="00AE00BA">
      <w:pPr>
        <w:pStyle w:val="PL"/>
      </w:pPr>
      <w:r>
        <w:t xml:space="preserve">  &lt;/xs:complexType&gt;</w:t>
      </w:r>
    </w:p>
    <w:p w14:paraId="458A91E6" w14:textId="77777777" w:rsidR="00AE00BA" w:rsidRDefault="00AE00BA" w:rsidP="00AE00BA">
      <w:pPr>
        <w:pStyle w:val="PL"/>
      </w:pPr>
    </w:p>
    <w:p w14:paraId="700BF70C" w14:textId="77777777" w:rsidR="00AE00BA" w:rsidRDefault="00AE00BA" w:rsidP="00AE00BA">
      <w:pPr>
        <w:pStyle w:val="PL"/>
        <w:rPr>
          <w:lang w:eastAsia="en-GB"/>
        </w:rPr>
      </w:pPr>
      <w:r>
        <w:t xml:space="preserve">  &lt;xs:complexType name="pin-pemcto-acc-info"&gt;</w:t>
      </w:r>
    </w:p>
    <w:p w14:paraId="1611870A" w14:textId="77777777" w:rsidR="00AE00BA" w:rsidRDefault="00AE00BA" w:rsidP="00AE00BA">
      <w:pPr>
        <w:pStyle w:val="PL"/>
      </w:pPr>
      <w:r>
        <w:t xml:space="preserve">    &lt;xs:sequence&gt;</w:t>
      </w:r>
    </w:p>
    <w:p w14:paraId="397651E4" w14:textId="77777777" w:rsidR="00AE00BA" w:rsidRDefault="00AE00BA" w:rsidP="00AE00BA">
      <w:pPr>
        <w:pStyle w:val="PL"/>
      </w:pPr>
      <w:r>
        <w:t xml:space="preserve">     &lt;xs:element name="pin-pemcto-acc" type="pinapp:PinPemcToAcc-info" minOccurs="0" maxOccurs="unbounded"/&gt;</w:t>
      </w:r>
    </w:p>
    <w:p w14:paraId="0B3067B5" w14:textId="77777777" w:rsidR="00AE00BA" w:rsidRDefault="00AE00BA" w:rsidP="00AE00BA">
      <w:pPr>
        <w:pStyle w:val="PL"/>
      </w:pPr>
      <w:r>
        <w:t xml:space="preserve">     &lt;xs:element name="anyExt" type="pinapp:anyExtType" minOccurs="0"/&gt;</w:t>
      </w:r>
    </w:p>
    <w:p w14:paraId="5B072FFE" w14:textId="77777777" w:rsidR="00AE00BA" w:rsidRDefault="00AE00BA" w:rsidP="00AE00BA">
      <w:pPr>
        <w:pStyle w:val="PL"/>
      </w:pPr>
      <w:r>
        <w:t xml:space="preserve">     &lt;xs:any namespace="##other" processContents="lax" minOccurs="0" maxOccurs="unbounded"/&gt;</w:t>
      </w:r>
    </w:p>
    <w:p w14:paraId="3DC907AE" w14:textId="77777777" w:rsidR="00AE00BA" w:rsidRDefault="00AE00BA" w:rsidP="00AE00BA">
      <w:pPr>
        <w:pStyle w:val="PL"/>
      </w:pPr>
      <w:r>
        <w:t xml:space="preserve">    &lt;/xs:sequence&gt;</w:t>
      </w:r>
    </w:p>
    <w:p w14:paraId="643860F8" w14:textId="77777777" w:rsidR="00AE00BA" w:rsidRDefault="00AE00BA" w:rsidP="00AE00BA">
      <w:pPr>
        <w:pStyle w:val="PL"/>
      </w:pPr>
      <w:r>
        <w:t xml:space="preserve">    &lt;xs:anyAttribute namespace="##any" processContents="lax"/&gt;</w:t>
      </w:r>
    </w:p>
    <w:p w14:paraId="61ED043A" w14:textId="77777777" w:rsidR="00AE00BA" w:rsidRDefault="00AE00BA" w:rsidP="00AE00BA">
      <w:pPr>
        <w:pStyle w:val="PL"/>
      </w:pPr>
      <w:r>
        <w:t xml:space="preserve">  &lt;/xs:complexType&gt;</w:t>
      </w:r>
    </w:p>
    <w:p w14:paraId="5CC801C1" w14:textId="77777777" w:rsidR="00AE00BA" w:rsidRDefault="00AE00BA" w:rsidP="00AE00BA">
      <w:pPr>
        <w:pStyle w:val="PL"/>
      </w:pPr>
    </w:p>
    <w:p w14:paraId="7FF83D66" w14:textId="77777777" w:rsidR="00AE00BA" w:rsidRDefault="00AE00BA" w:rsidP="00AE00BA">
      <w:pPr>
        <w:pStyle w:val="PL"/>
        <w:rPr>
          <w:lang w:eastAsia="en-GB"/>
        </w:rPr>
      </w:pPr>
      <w:r>
        <w:t xml:space="preserve">  &lt;xs:complexType name="pin-pemcto-rej-info"&gt;</w:t>
      </w:r>
    </w:p>
    <w:p w14:paraId="71586EA8" w14:textId="77777777" w:rsidR="00AE00BA" w:rsidRDefault="00AE00BA" w:rsidP="00AE00BA">
      <w:pPr>
        <w:pStyle w:val="PL"/>
      </w:pPr>
      <w:r>
        <w:t xml:space="preserve">    &lt;xs:sequence&gt;</w:t>
      </w:r>
    </w:p>
    <w:p w14:paraId="689A25EE" w14:textId="77777777" w:rsidR="00AE00BA" w:rsidRDefault="00AE00BA" w:rsidP="00AE00BA">
      <w:pPr>
        <w:pStyle w:val="PL"/>
      </w:pPr>
      <w:r>
        <w:t xml:space="preserve">     &lt;xs:element name="pin-pemcto-rej" type="pinapp:PinPemcToRej-info" minOccurs="0" maxOccurs="unbounded"/&gt;</w:t>
      </w:r>
    </w:p>
    <w:p w14:paraId="7CAE01E2" w14:textId="77777777" w:rsidR="00AE00BA" w:rsidRDefault="00AE00BA" w:rsidP="00AE00BA">
      <w:pPr>
        <w:pStyle w:val="PL"/>
      </w:pPr>
      <w:r>
        <w:t xml:space="preserve">     &lt;xs:element name="anyExt" type="pinapp:anyExtType" minOccurs="0"/&gt;</w:t>
      </w:r>
    </w:p>
    <w:p w14:paraId="3A8B46EB" w14:textId="77777777" w:rsidR="00AE00BA" w:rsidRDefault="00AE00BA" w:rsidP="00AE00BA">
      <w:pPr>
        <w:pStyle w:val="PL"/>
      </w:pPr>
      <w:r>
        <w:t xml:space="preserve">     &lt;xs:any namespace="##other" processContents="lax" minOccurs="0" maxOccurs="unbounded"/&gt;</w:t>
      </w:r>
    </w:p>
    <w:p w14:paraId="0C2C7D1E" w14:textId="77777777" w:rsidR="00AE00BA" w:rsidRDefault="00AE00BA" w:rsidP="00AE00BA">
      <w:pPr>
        <w:pStyle w:val="PL"/>
      </w:pPr>
      <w:r>
        <w:t xml:space="preserve">    &lt;/xs:sequence&gt;</w:t>
      </w:r>
    </w:p>
    <w:p w14:paraId="21C88FEA" w14:textId="77777777" w:rsidR="00AE00BA" w:rsidRDefault="00AE00BA" w:rsidP="00AE00BA">
      <w:pPr>
        <w:pStyle w:val="PL"/>
      </w:pPr>
      <w:r>
        <w:t xml:space="preserve">    &lt;xs:anyAttribute namespace="##any" processContents="lax"/&gt;</w:t>
      </w:r>
    </w:p>
    <w:p w14:paraId="2645B756" w14:textId="77777777" w:rsidR="00AE00BA" w:rsidRDefault="00AE00BA" w:rsidP="00AE00BA">
      <w:pPr>
        <w:pStyle w:val="PL"/>
      </w:pPr>
      <w:r>
        <w:t xml:space="preserve">  &lt;/xs:complexType&gt;</w:t>
      </w:r>
    </w:p>
    <w:p w14:paraId="5B9721FA" w14:textId="77777777" w:rsidR="00AE00BA" w:rsidRDefault="00AE00BA" w:rsidP="00AE00BA">
      <w:pPr>
        <w:pStyle w:val="PL"/>
      </w:pPr>
    </w:p>
    <w:p w14:paraId="4FFF5574" w14:textId="77777777" w:rsidR="00AE00BA" w:rsidRDefault="00AE00BA" w:rsidP="00AE00BA">
      <w:pPr>
        <w:pStyle w:val="PL"/>
        <w:rPr>
          <w:lang w:eastAsia="en-GB"/>
        </w:rPr>
      </w:pPr>
      <w:r>
        <w:lastRenderedPageBreak/>
        <w:t xml:space="preserve">  &lt;xs:complexType name="pin-pegcto-req-info"&gt;</w:t>
      </w:r>
    </w:p>
    <w:p w14:paraId="117E109F" w14:textId="77777777" w:rsidR="00AE00BA" w:rsidRDefault="00AE00BA" w:rsidP="00AE00BA">
      <w:pPr>
        <w:pStyle w:val="PL"/>
      </w:pPr>
      <w:r>
        <w:t xml:space="preserve">    &lt;xs:sequence&gt;</w:t>
      </w:r>
    </w:p>
    <w:p w14:paraId="2C505032" w14:textId="77777777" w:rsidR="00AE00BA" w:rsidRDefault="00AE00BA" w:rsidP="00AE00BA">
      <w:pPr>
        <w:pStyle w:val="PL"/>
      </w:pPr>
      <w:r>
        <w:t xml:space="preserve">     &lt;xs:element name="pin-pegcto-req" type="pinapp:PinPegcToReq-info" minOccurs="0" maxOccurs="unbounded"/&gt;</w:t>
      </w:r>
    </w:p>
    <w:p w14:paraId="20215CFE" w14:textId="77777777" w:rsidR="00AE00BA" w:rsidRDefault="00AE00BA" w:rsidP="00AE00BA">
      <w:pPr>
        <w:pStyle w:val="PL"/>
      </w:pPr>
      <w:r>
        <w:t xml:space="preserve">     &lt;xs:element name="anyExt" type="pinapp:anyExtType" minOccurs="0"/&gt;</w:t>
      </w:r>
    </w:p>
    <w:p w14:paraId="3AF9330C" w14:textId="77777777" w:rsidR="00AE00BA" w:rsidRDefault="00AE00BA" w:rsidP="00AE00BA">
      <w:pPr>
        <w:pStyle w:val="PL"/>
      </w:pPr>
      <w:r>
        <w:t xml:space="preserve">     &lt;xs:any namespace="##other" processContents="lax" minOccurs="0" maxOccurs="unbounded"/&gt;</w:t>
      </w:r>
    </w:p>
    <w:p w14:paraId="052824BC" w14:textId="77777777" w:rsidR="00AE00BA" w:rsidRDefault="00AE00BA" w:rsidP="00AE00BA">
      <w:pPr>
        <w:pStyle w:val="PL"/>
      </w:pPr>
      <w:r>
        <w:t xml:space="preserve">    &lt;/xs:sequence&gt;</w:t>
      </w:r>
    </w:p>
    <w:p w14:paraId="7015FDCF" w14:textId="77777777" w:rsidR="00AE00BA" w:rsidRDefault="00AE00BA" w:rsidP="00AE00BA">
      <w:pPr>
        <w:pStyle w:val="PL"/>
      </w:pPr>
      <w:r>
        <w:t xml:space="preserve">    &lt;xs:anyAttribute namespace="##any" processContents="lax"/&gt;</w:t>
      </w:r>
    </w:p>
    <w:p w14:paraId="16B6F346" w14:textId="77777777" w:rsidR="00AE00BA" w:rsidRDefault="00AE00BA" w:rsidP="00AE00BA">
      <w:pPr>
        <w:pStyle w:val="PL"/>
      </w:pPr>
      <w:r>
        <w:t xml:space="preserve">  &lt;/xs:complexType&gt;</w:t>
      </w:r>
    </w:p>
    <w:p w14:paraId="039F8EB0" w14:textId="77777777" w:rsidR="00AE00BA" w:rsidRDefault="00AE00BA" w:rsidP="00AE00BA">
      <w:pPr>
        <w:pStyle w:val="PL"/>
      </w:pPr>
    </w:p>
    <w:p w14:paraId="1B31A9A4" w14:textId="77777777" w:rsidR="00AE00BA" w:rsidRDefault="00AE00BA" w:rsidP="00AE00BA">
      <w:pPr>
        <w:pStyle w:val="PL"/>
        <w:rPr>
          <w:lang w:eastAsia="en-GB"/>
        </w:rPr>
      </w:pPr>
      <w:r>
        <w:t xml:space="preserve">  &lt;xs:complexType name="pin-pegcto-acc-info"&gt;</w:t>
      </w:r>
    </w:p>
    <w:p w14:paraId="5B45B8CA" w14:textId="77777777" w:rsidR="00AE00BA" w:rsidRDefault="00AE00BA" w:rsidP="00AE00BA">
      <w:pPr>
        <w:pStyle w:val="PL"/>
      </w:pPr>
      <w:r>
        <w:t xml:space="preserve">    &lt;xs:sequence&gt;</w:t>
      </w:r>
    </w:p>
    <w:p w14:paraId="1CCF10C6" w14:textId="77777777" w:rsidR="00AE00BA" w:rsidRDefault="00AE00BA" w:rsidP="00AE00BA">
      <w:pPr>
        <w:pStyle w:val="PL"/>
      </w:pPr>
      <w:r>
        <w:t xml:space="preserve">     &lt;xs:element name="pin-pegcto-acc" type="pinapp:PinPegcToAcc-info" minOccurs="0" maxOccurs="unbounded"/&gt;</w:t>
      </w:r>
    </w:p>
    <w:p w14:paraId="4EC34B47" w14:textId="77777777" w:rsidR="00AE00BA" w:rsidRDefault="00AE00BA" w:rsidP="00AE00BA">
      <w:pPr>
        <w:pStyle w:val="PL"/>
      </w:pPr>
      <w:r>
        <w:t xml:space="preserve">     &lt;xs:element name="anyExt" type="pinapp:anyExtType" minOccurs="0"/&gt;</w:t>
      </w:r>
    </w:p>
    <w:p w14:paraId="352BCA58" w14:textId="77777777" w:rsidR="00AE00BA" w:rsidRDefault="00AE00BA" w:rsidP="00AE00BA">
      <w:pPr>
        <w:pStyle w:val="PL"/>
      </w:pPr>
      <w:r>
        <w:t xml:space="preserve">     &lt;xs:any namespace="##other" processContents="lax" minOccurs="0" maxOccurs="unbounded"/&gt;</w:t>
      </w:r>
    </w:p>
    <w:p w14:paraId="6BFE6CDB" w14:textId="77777777" w:rsidR="00AE00BA" w:rsidRDefault="00AE00BA" w:rsidP="00AE00BA">
      <w:pPr>
        <w:pStyle w:val="PL"/>
      </w:pPr>
      <w:r>
        <w:t xml:space="preserve">    &lt;/xs:sequence&gt;</w:t>
      </w:r>
    </w:p>
    <w:p w14:paraId="1AA2F410" w14:textId="77777777" w:rsidR="00AE00BA" w:rsidRDefault="00AE00BA" w:rsidP="00AE00BA">
      <w:pPr>
        <w:pStyle w:val="PL"/>
      </w:pPr>
      <w:r>
        <w:t xml:space="preserve">    &lt;xs:anyAttribute namespace="##any" processContents="lax"/&gt;</w:t>
      </w:r>
    </w:p>
    <w:p w14:paraId="7879CFDE" w14:textId="77777777" w:rsidR="00AE00BA" w:rsidRDefault="00AE00BA" w:rsidP="00AE00BA">
      <w:pPr>
        <w:pStyle w:val="PL"/>
      </w:pPr>
      <w:r>
        <w:t xml:space="preserve">  &lt;/xs:complexType&gt;</w:t>
      </w:r>
    </w:p>
    <w:p w14:paraId="7428717B" w14:textId="77777777" w:rsidR="00AE00BA" w:rsidRDefault="00AE00BA" w:rsidP="00AE00BA">
      <w:pPr>
        <w:pStyle w:val="PL"/>
      </w:pPr>
    </w:p>
    <w:p w14:paraId="4E966302" w14:textId="77777777" w:rsidR="00AE00BA" w:rsidRDefault="00AE00BA" w:rsidP="00AE00BA">
      <w:pPr>
        <w:pStyle w:val="PL"/>
        <w:rPr>
          <w:lang w:eastAsia="en-GB"/>
        </w:rPr>
      </w:pPr>
      <w:r>
        <w:t xml:space="preserve">  &lt;xs:complexType name="pin-pegcto-rej-info"&gt;</w:t>
      </w:r>
    </w:p>
    <w:p w14:paraId="7A613025" w14:textId="77777777" w:rsidR="00AE00BA" w:rsidRDefault="00AE00BA" w:rsidP="00AE00BA">
      <w:pPr>
        <w:pStyle w:val="PL"/>
      </w:pPr>
      <w:r>
        <w:t xml:space="preserve">    &lt;xs:sequence&gt;</w:t>
      </w:r>
    </w:p>
    <w:p w14:paraId="7D80F545" w14:textId="77777777" w:rsidR="00AE00BA" w:rsidRDefault="00AE00BA" w:rsidP="00AE00BA">
      <w:pPr>
        <w:pStyle w:val="PL"/>
      </w:pPr>
      <w:r>
        <w:t xml:space="preserve">     &lt;xs:element name="pin-pegcto-rej" type="pinapp:PinPegcToRej-info" minOccurs="0" maxOccurs="unbounded"/&gt;</w:t>
      </w:r>
    </w:p>
    <w:p w14:paraId="574E65C1" w14:textId="77777777" w:rsidR="00AE00BA" w:rsidRDefault="00AE00BA" w:rsidP="00AE00BA">
      <w:pPr>
        <w:pStyle w:val="PL"/>
      </w:pPr>
      <w:r>
        <w:t xml:space="preserve">     &lt;xs:element name="anyExt" type="pinapp:anyExtType" minOccurs="0"/&gt;</w:t>
      </w:r>
    </w:p>
    <w:p w14:paraId="75A28988" w14:textId="77777777" w:rsidR="00AE00BA" w:rsidRDefault="00AE00BA" w:rsidP="00AE00BA">
      <w:pPr>
        <w:pStyle w:val="PL"/>
      </w:pPr>
      <w:r>
        <w:t xml:space="preserve">     &lt;xs:any namespace="##other" processContents="lax" minOccurs="0" maxOccurs="unbounded"/&gt;</w:t>
      </w:r>
    </w:p>
    <w:p w14:paraId="7783203D" w14:textId="77777777" w:rsidR="00AE00BA" w:rsidRDefault="00AE00BA" w:rsidP="00AE00BA">
      <w:pPr>
        <w:pStyle w:val="PL"/>
      </w:pPr>
      <w:r>
        <w:t xml:space="preserve">    &lt;/xs:sequence&gt;</w:t>
      </w:r>
    </w:p>
    <w:p w14:paraId="7C78AB7C" w14:textId="77777777" w:rsidR="00AE00BA" w:rsidRDefault="00AE00BA" w:rsidP="00AE00BA">
      <w:pPr>
        <w:pStyle w:val="PL"/>
      </w:pPr>
      <w:r>
        <w:t xml:space="preserve">    &lt;xs:anyAttribute namespace="##any" processContents="lax"/&gt;</w:t>
      </w:r>
    </w:p>
    <w:p w14:paraId="3C57A078" w14:textId="77777777" w:rsidR="00AE00BA" w:rsidRDefault="00AE00BA" w:rsidP="00AE00BA">
      <w:pPr>
        <w:pStyle w:val="PL"/>
      </w:pPr>
      <w:r>
        <w:t xml:space="preserve">  &lt;/xs:complexType&gt;</w:t>
      </w:r>
    </w:p>
    <w:p w14:paraId="08B3EF24" w14:textId="77777777" w:rsidR="00AE00BA" w:rsidRDefault="00AE00BA" w:rsidP="00AE00BA">
      <w:pPr>
        <w:pStyle w:val="PL"/>
      </w:pPr>
    </w:p>
    <w:p w14:paraId="79E9FFDB" w14:textId="77777777" w:rsidR="00AE00BA" w:rsidRDefault="00AE00BA" w:rsidP="00AE00BA">
      <w:pPr>
        <w:pStyle w:val="PL"/>
        <w:rPr>
          <w:lang w:eastAsia="en-GB"/>
        </w:rPr>
      </w:pPr>
      <w:bookmarkStart w:id="344" w:name="_Hlk159161225"/>
      <w:r>
        <w:t xml:space="preserve">  &lt;xs:complexType name="pin-join-req-info"&gt;</w:t>
      </w:r>
    </w:p>
    <w:p w14:paraId="21097536" w14:textId="77777777" w:rsidR="00AE00BA" w:rsidRDefault="00AE00BA" w:rsidP="00AE00BA">
      <w:pPr>
        <w:pStyle w:val="PL"/>
      </w:pPr>
      <w:r>
        <w:t xml:space="preserve">    &lt;xs:sequence&gt;</w:t>
      </w:r>
    </w:p>
    <w:p w14:paraId="02E26DD1" w14:textId="77777777" w:rsidR="00AE00BA" w:rsidRDefault="00AE00BA" w:rsidP="00AE00BA">
      <w:pPr>
        <w:pStyle w:val="PL"/>
      </w:pPr>
      <w:r>
        <w:t xml:space="preserve">     &lt;xs:element name="pin-join-req" type="pinapp:PinJoinReq-info" minOccurs="0" maxOccurs="unbounded"/&gt;</w:t>
      </w:r>
    </w:p>
    <w:p w14:paraId="439B8C32" w14:textId="77777777" w:rsidR="00AE00BA" w:rsidRDefault="00AE00BA" w:rsidP="00AE00BA">
      <w:pPr>
        <w:pStyle w:val="PL"/>
      </w:pPr>
      <w:r>
        <w:t xml:space="preserve">     &lt;xs:element name="anyExt" type="pinapp:anyExtType" minOccurs="0"/&gt;</w:t>
      </w:r>
    </w:p>
    <w:p w14:paraId="415E2685" w14:textId="77777777" w:rsidR="00AE00BA" w:rsidRDefault="00AE00BA" w:rsidP="00AE00BA">
      <w:pPr>
        <w:pStyle w:val="PL"/>
      </w:pPr>
      <w:r>
        <w:t xml:space="preserve">     &lt;xs:any namespace="##other" processContents="lax" minOccurs="0" maxOccurs="unbounded"/&gt;</w:t>
      </w:r>
    </w:p>
    <w:p w14:paraId="53F88A51" w14:textId="77777777" w:rsidR="00AE00BA" w:rsidRDefault="00AE00BA" w:rsidP="00AE00BA">
      <w:pPr>
        <w:pStyle w:val="PL"/>
      </w:pPr>
      <w:r>
        <w:t xml:space="preserve">    &lt;/xs:sequence&gt;</w:t>
      </w:r>
    </w:p>
    <w:p w14:paraId="00DF22A4" w14:textId="77777777" w:rsidR="00AE00BA" w:rsidRDefault="00AE00BA" w:rsidP="00AE00BA">
      <w:pPr>
        <w:pStyle w:val="PL"/>
      </w:pPr>
      <w:r>
        <w:t xml:space="preserve">    &lt;xs:anyAttribute namespace="##any" processContents="lax"/&gt;</w:t>
      </w:r>
    </w:p>
    <w:p w14:paraId="0B409F8F" w14:textId="77777777" w:rsidR="00AE00BA" w:rsidRDefault="00AE00BA" w:rsidP="00AE00BA">
      <w:pPr>
        <w:pStyle w:val="PL"/>
      </w:pPr>
      <w:r>
        <w:t xml:space="preserve">  &lt;/xs:complexType&gt;</w:t>
      </w:r>
    </w:p>
    <w:p w14:paraId="4935EA58" w14:textId="77777777" w:rsidR="00AE00BA" w:rsidRDefault="00AE00BA" w:rsidP="00AE00BA">
      <w:pPr>
        <w:pStyle w:val="PL"/>
      </w:pPr>
    </w:p>
    <w:p w14:paraId="346C1C8E" w14:textId="77777777" w:rsidR="00AE00BA" w:rsidRDefault="00AE00BA" w:rsidP="00AE00BA">
      <w:pPr>
        <w:pStyle w:val="PL"/>
        <w:rPr>
          <w:lang w:eastAsia="en-GB"/>
        </w:rPr>
      </w:pPr>
      <w:r>
        <w:t xml:space="preserve">  &lt;xs:complexType name="pin-join-acc-info"&gt;</w:t>
      </w:r>
    </w:p>
    <w:p w14:paraId="32904901" w14:textId="77777777" w:rsidR="00AE00BA" w:rsidRDefault="00AE00BA" w:rsidP="00AE00BA">
      <w:pPr>
        <w:pStyle w:val="PL"/>
      </w:pPr>
      <w:r>
        <w:t xml:space="preserve">    &lt;xs:sequence&gt;</w:t>
      </w:r>
    </w:p>
    <w:p w14:paraId="644D87E6" w14:textId="77777777" w:rsidR="00AE00BA" w:rsidRDefault="00AE00BA" w:rsidP="00AE00BA">
      <w:pPr>
        <w:pStyle w:val="PL"/>
      </w:pPr>
      <w:r>
        <w:t xml:space="preserve">     &lt;xs:element name="pin-join-acc" type="pinapp:PinJoinAcc-info" minOccurs="0" maxOccurs="unbounded"/&gt;</w:t>
      </w:r>
    </w:p>
    <w:p w14:paraId="0D6368E9" w14:textId="77777777" w:rsidR="00AE00BA" w:rsidRDefault="00AE00BA" w:rsidP="00AE00BA">
      <w:pPr>
        <w:pStyle w:val="PL"/>
      </w:pPr>
      <w:r>
        <w:t xml:space="preserve">     &lt;xs:element name="anyExt" type="pinapp:anyExtType" minOccurs="0"/&gt;</w:t>
      </w:r>
    </w:p>
    <w:p w14:paraId="39BC6AC4" w14:textId="77777777" w:rsidR="00AE00BA" w:rsidRDefault="00AE00BA" w:rsidP="00AE00BA">
      <w:pPr>
        <w:pStyle w:val="PL"/>
      </w:pPr>
      <w:r>
        <w:t xml:space="preserve">     &lt;xs:any namespace="##other" processContents="lax" minOccurs="0" maxOccurs="unbounded"/&gt;</w:t>
      </w:r>
    </w:p>
    <w:p w14:paraId="0C58BCEB" w14:textId="77777777" w:rsidR="00AE00BA" w:rsidRDefault="00AE00BA" w:rsidP="00AE00BA">
      <w:pPr>
        <w:pStyle w:val="PL"/>
      </w:pPr>
      <w:r>
        <w:t xml:space="preserve">    &lt;/xs:sequence&gt;</w:t>
      </w:r>
    </w:p>
    <w:p w14:paraId="4354436F" w14:textId="77777777" w:rsidR="00AE00BA" w:rsidRDefault="00AE00BA" w:rsidP="00AE00BA">
      <w:pPr>
        <w:pStyle w:val="PL"/>
      </w:pPr>
      <w:r>
        <w:t xml:space="preserve">    &lt;xs:anyAttribute namespace="##any" processContents="lax"/&gt;</w:t>
      </w:r>
    </w:p>
    <w:p w14:paraId="12ABDEC8" w14:textId="77777777" w:rsidR="00AE00BA" w:rsidRDefault="00AE00BA" w:rsidP="00AE00BA">
      <w:pPr>
        <w:pStyle w:val="PL"/>
      </w:pPr>
      <w:r>
        <w:t xml:space="preserve">  &lt;/xs:complexType&gt;</w:t>
      </w:r>
    </w:p>
    <w:p w14:paraId="668E4FE2" w14:textId="77777777" w:rsidR="00AE00BA" w:rsidRDefault="00AE00BA" w:rsidP="00AE00BA">
      <w:pPr>
        <w:pStyle w:val="PL"/>
      </w:pPr>
    </w:p>
    <w:p w14:paraId="7C9B77E6" w14:textId="77777777" w:rsidR="00AE00BA" w:rsidRDefault="00AE00BA" w:rsidP="00AE00BA">
      <w:pPr>
        <w:pStyle w:val="PL"/>
        <w:rPr>
          <w:lang w:eastAsia="en-GB"/>
        </w:rPr>
      </w:pPr>
      <w:r>
        <w:t xml:space="preserve">  &lt;xs:complexType name="pin-join-rej-info"&gt;</w:t>
      </w:r>
    </w:p>
    <w:p w14:paraId="7353BAD9" w14:textId="77777777" w:rsidR="00AE00BA" w:rsidRDefault="00AE00BA" w:rsidP="00AE00BA">
      <w:pPr>
        <w:pStyle w:val="PL"/>
      </w:pPr>
      <w:r>
        <w:t xml:space="preserve">    &lt;xs:sequence&gt;</w:t>
      </w:r>
    </w:p>
    <w:p w14:paraId="6E340041" w14:textId="77777777" w:rsidR="00AE00BA" w:rsidRDefault="00AE00BA" w:rsidP="00AE00BA">
      <w:pPr>
        <w:pStyle w:val="PL"/>
      </w:pPr>
      <w:r>
        <w:t xml:space="preserve">     &lt;xs:element name="pin-join-rej" type="pinapp:PinJoinRej-info" minOccurs="0" maxOccurs="unbounded"/&gt;</w:t>
      </w:r>
    </w:p>
    <w:p w14:paraId="5BFAAD54" w14:textId="77777777" w:rsidR="00AE00BA" w:rsidRDefault="00AE00BA" w:rsidP="00AE00BA">
      <w:pPr>
        <w:pStyle w:val="PL"/>
      </w:pPr>
      <w:r>
        <w:t xml:space="preserve">     &lt;xs:element name="anyExt" type="pinapp:anyExtType" minOccurs="0"/&gt;</w:t>
      </w:r>
    </w:p>
    <w:p w14:paraId="3AD86920" w14:textId="77777777" w:rsidR="00AE00BA" w:rsidRDefault="00AE00BA" w:rsidP="00AE00BA">
      <w:pPr>
        <w:pStyle w:val="PL"/>
      </w:pPr>
      <w:r>
        <w:t xml:space="preserve">     &lt;xs:any namespace="##other" processContents="lax" minOccurs="0" maxOccurs="unbounded"/&gt;</w:t>
      </w:r>
    </w:p>
    <w:p w14:paraId="1B45C2E6" w14:textId="77777777" w:rsidR="00AE00BA" w:rsidRDefault="00AE00BA" w:rsidP="00AE00BA">
      <w:pPr>
        <w:pStyle w:val="PL"/>
      </w:pPr>
      <w:r>
        <w:t xml:space="preserve">    &lt;/xs:sequence&gt;</w:t>
      </w:r>
    </w:p>
    <w:p w14:paraId="5E52B5F6" w14:textId="77777777" w:rsidR="00AE00BA" w:rsidRDefault="00AE00BA" w:rsidP="00AE00BA">
      <w:pPr>
        <w:pStyle w:val="PL"/>
      </w:pPr>
      <w:r>
        <w:t xml:space="preserve">    &lt;xs:anyAttribute namespace="##any" processContents="lax"/&gt;</w:t>
      </w:r>
    </w:p>
    <w:p w14:paraId="261B985A" w14:textId="77777777" w:rsidR="00AE00BA" w:rsidRDefault="00AE00BA" w:rsidP="00AE00BA">
      <w:pPr>
        <w:pStyle w:val="PL"/>
      </w:pPr>
      <w:r>
        <w:t xml:space="preserve">  &lt;/xs:complexType&gt;</w:t>
      </w:r>
    </w:p>
    <w:p w14:paraId="0BB08373" w14:textId="77777777" w:rsidR="00AE00BA" w:rsidRDefault="00AE00BA" w:rsidP="00AE00BA">
      <w:pPr>
        <w:pStyle w:val="PL"/>
      </w:pPr>
    </w:p>
    <w:p w14:paraId="0DAF8296" w14:textId="77777777" w:rsidR="00AE00BA" w:rsidRDefault="00AE00BA" w:rsidP="00AE00BA">
      <w:pPr>
        <w:pStyle w:val="PL"/>
        <w:rPr>
          <w:lang w:eastAsia="en-GB"/>
        </w:rPr>
      </w:pPr>
      <w:r>
        <w:t xml:space="preserve">  &lt;xs:complexType name="pin-leave-req-info"&gt;</w:t>
      </w:r>
    </w:p>
    <w:p w14:paraId="213163A0" w14:textId="77777777" w:rsidR="00AE00BA" w:rsidRDefault="00AE00BA" w:rsidP="00AE00BA">
      <w:pPr>
        <w:pStyle w:val="PL"/>
      </w:pPr>
      <w:r>
        <w:t xml:space="preserve">    &lt;xs:sequence&gt;</w:t>
      </w:r>
    </w:p>
    <w:p w14:paraId="7EC7AE43" w14:textId="77777777" w:rsidR="00AE00BA" w:rsidRDefault="00AE00BA" w:rsidP="00AE00BA">
      <w:pPr>
        <w:pStyle w:val="PL"/>
      </w:pPr>
      <w:r>
        <w:t xml:space="preserve">     &lt;xs:element name="pin-leave-req-info" type="pinapp:PinLevReq-info" minOccurs="0" maxOccurs="unbounded"/&gt;</w:t>
      </w:r>
    </w:p>
    <w:p w14:paraId="4D7548EF" w14:textId="77777777" w:rsidR="00AE00BA" w:rsidRDefault="00AE00BA" w:rsidP="00AE00BA">
      <w:pPr>
        <w:pStyle w:val="PL"/>
      </w:pPr>
      <w:r>
        <w:t xml:space="preserve">     &lt;xs:element name="anyExt" type="pinapp:anyExtType" minOccurs="0"/&gt;</w:t>
      </w:r>
    </w:p>
    <w:p w14:paraId="277BD7C3" w14:textId="77777777" w:rsidR="00AE00BA" w:rsidRDefault="00AE00BA" w:rsidP="00AE00BA">
      <w:pPr>
        <w:pStyle w:val="PL"/>
      </w:pPr>
      <w:r>
        <w:t xml:space="preserve">     &lt;xs:any namespace="##other" processContents="lax" minOccurs="0" maxOccurs="unbounded"/&gt;</w:t>
      </w:r>
    </w:p>
    <w:p w14:paraId="55110CA2" w14:textId="77777777" w:rsidR="00AE00BA" w:rsidRDefault="00AE00BA" w:rsidP="00AE00BA">
      <w:pPr>
        <w:pStyle w:val="PL"/>
      </w:pPr>
      <w:r>
        <w:t xml:space="preserve">    &lt;/xs:sequence&gt;</w:t>
      </w:r>
    </w:p>
    <w:p w14:paraId="0A1E96EB" w14:textId="77777777" w:rsidR="00AE00BA" w:rsidRDefault="00AE00BA" w:rsidP="00AE00BA">
      <w:pPr>
        <w:pStyle w:val="PL"/>
      </w:pPr>
      <w:r>
        <w:t xml:space="preserve">    &lt;xs:anyAttribute namespace="##any" processContents="lax"/&gt;</w:t>
      </w:r>
    </w:p>
    <w:p w14:paraId="529076B5" w14:textId="77777777" w:rsidR="00AE00BA" w:rsidRDefault="00AE00BA" w:rsidP="00AE00BA">
      <w:pPr>
        <w:pStyle w:val="PL"/>
      </w:pPr>
      <w:r>
        <w:t xml:space="preserve">  &lt;/xs:complexType&gt;</w:t>
      </w:r>
    </w:p>
    <w:p w14:paraId="0B26E695" w14:textId="77777777" w:rsidR="00AE00BA" w:rsidRDefault="00AE00BA" w:rsidP="00AE00BA">
      <w:pPr>
        <w:pStyle w:val="PL"/>
      </w:pPr>
    </w:p>
    <w:p w14:paraId="6E689A06" w14:textId="77777777" w:rsidR="00AE00BA" w:rsidRDefault="00AE00BA" w:rsidP="00AE00BA">
      <w:pPr>
        <w:pStyle w:val="PL"/>
        <w:rPr>
          <w:lang w:eastAsia="en-GB"/>
        </w:rPr>
      </w:pPr>
      <w:r>
        <w:t xml:space="preserve">  &lt;xs:complexType name="pin-leave-rej-info"&gt;</w:t>
      </w:r>
    </w:p>
    <w:p w14:paraId="3DE9C55A" w14:textId="77777777" w:rsidR="00AE00BA" w:rsidRDefault="00AE00BA" w:rsidP="00AE00BA">
      <w:pPr>
        <w:pStyle w:val="PL"/>
      </w:pPr>
      <w:r>
        <w:t xml:space="preserve">    &lt;xs:sequence&gt;</w:t>
      </w:r>
    </w:p>
    <w:p w14:paraId="4C44DA32" w14:textId="77777777" w:rsidR="00AE00BA" w:rsidRDefault="00AE00BA" w:rsidP="00AE00BA">
      <w:pPr>
        <w:pStyle w:val="PL"/>
      </w:pPr>
      <w:r>
        <w:t xml:space="preserve">     &lt;xs:element name="pin-leave-rej-info" type="pinapp:PinLevRej-info" minOccurs="0" maxOccurs="unbounded"/&gt;</w:t>
      </w:r>
    </w:p>
    <w:p w14:paraId="08739B77" w14:textId="77777777" w:rsidR="00AE00BA" w:rsidRDefault="00AE00BA" w:rsidP="00AE00BA">
      <w:pPr>
        <w:pStyle w:val="PL"/>
      </w:pPr>
      <w:r>
        <w:t xml:space="preserve">     &lt;xs:element name="anyExt" type="pinapp:anyExtType" minOccurs="0"/&gt;</w:t>
      </w:r>
    </w:p>
    <w:p w14:paraId="561FDBE7" w14:textId="77777777" w:rsidR="00AE00BA" w:rsidRDefault="00AE00BA" w:rsidP="00AE00BA">
      <w:pPr>
        <w:pStyle w:val="PL"/>
      </w:pPr>
      <w:r>
        <w:t xml:space="preserve">     &lt;xs:any namespace="##other" processContents="lax" minOccurs="0" maxOccurs="unbounded"/&gt;</w:t>
      </w:r>
    </w:p>
    <w:p w14:paraId="1F440530" w14:textId="77777777" w:rsidR="00AE00BA" w:rsidRDefault="00AE00BA" w:rsidP="00AE00BA">
      <w:pPr>
        <w:pStyle w:val="PL"/>
      </w:pPr>
      <w:r>
        <w:t xml:space="preserve">    &lt;/xs:sequence&gt;</w:t>
      </w:r>
    </w:p>
    <w:p w14:paraId="0F87B4DE" w14:textId="77777777" w:rsidR="00AE00BA" w:rsidRDefault="00AE00BA" w:rsidP="00AE00BA">
      <w:pPr>
        <w:pStyle w:val="PL"/>
      </w:pPr>
      <w:r>
        <w:t xml:space="preserve">    &lt;xs:anyAttribute namespace="##any" processContents="lax"/&gt;</w:t>
      </w:r>
    </w:p>
    <w:p w14:paraId="6432657D" w14:textId="77777777" w:rsidR="00AE00BA" w:rsidRDefault="00AE00BA" w:rsidP="00AE00BA">
      <w:pPr>
        <w:pStyle w:val="PL"/>
      </w:pPr>
      <w:r>
        <w:lastRenderedPageBreak/>
        <w:t xml:space="preserve">  &lt;/xs:complexType&gt;</w:t>
      </w:r>
    </w:p>
    <w:p w14:paraId="7C6C5921" w14:textId="77777777" w:rsidR="00AE00BA" w:rsidRDefault="00AE00BA" w:rsidP="00AE00BA">
      <w:pPr>
        <w:pStyle w:val="PL"/>
      </w:pPr>
    </w:p>
    <w:p w14:paraId="63A43654" w14:textId="77777777" w:rsidR="00AE00BA" w:rsidRDefault="00AE00BA" w:rsidP="00AE00BA">
      <w:pPr>
        <w:pStyle w:val="PL"/>
        <w:rPr>
          <w:lang w:eastAsia="en-GB"/>
        </w:rPr>
      </w:pPr>
      <w:r>
        <w:t xml:space="preserve">  &lt;xs:complexType name="pin-service-reg-req-info"&gt;</w:t>
      </w:r>
    </w:p>
    <w:p w14:paraId="2DC531B9" w14:textId="77777777" w:rsidR="00AE00BA" w:rsidRDefault="00AE00BA" w:rsidP="00AE00BA">
      <w:pPr>
        <w:pStyle w:val="PL"/>
      </w:pPr>
      <w:r>
        <w:t xml:space="preserve">    &lt;xs:sequence&gt;</w:t>
      </w:r>
    </w:p>
    <w:p w14:paraId="01114DB1" w14:textId="77777777" w:rsidR="00AE00BA" w:rsidRDefault="00AE00BA" w:rsidP="00AE00BA">
      <w:pPr>
        <w:pStyle w:val="PL"/>
      </w:pPr>
      <w:r>
        <w:t xml:space="preserve">     &lt;xs:element name="pin-service-reg-req" type="pinapp:PinSerRegReq-info" minOccurs="0" maxOccurs="unbounded"/&gt;</w:t>
      </w:r>
    </w:p>
    <w:p w14:paraId="0FDE3DB8" w14:textId="77777777" w:rsidR="00AE00BA" w:rsidRDefault="00AE00BA" w:rsidP="00AE00BA">
      <w:pPr>
        <w:pStyle w:val="PL"/>
      </w:pPr>
      <w:r>
        <w:t xml:space="preserve">     &lt;xs:element name="anyExt" type="pinapp:anyExtType" minOccurs="0"/&gt;</w:t>
      </w:r>
    </w:p>
    <w:p w14:paraId="5BF27B15" w14:textId="77777777" w:rsidR="00AE00BA" w:rsidRDefault="00AE00BA" w:rsidP="00AE00BA">
      <w:pPr>
        <w:pStyle w:val="PL"/>
      </w:pPr>
      <w:r>
        <w:t xml:space="preserve">     &lt;xs:any namespace="##other" processContents="lax" minOccurs="0" maxOccurs="unbounded"/&gt;</w:t>
      </w:r>
    </w:p>
    <w:p w14:paraId="0068C5AA" w14:textId="77777777" w:rsidR="00AE00BA" w:rsidRDefault="00AE00BA" w:rsidP="00AE00BA">
      <w:pPr>
        <w:pStyle w:val="PL"/>
      </w:pPr>
      <w:r>
        <w:t xml:space="preserve">    &lt;/xs:sequence&gt;</w:t>
      </w:r>
    </w:p>
    <w:p w14:paraId="4E73AB47" w14:textId="77777777" w:rsidR="00AE00BA" w:rsidRDefault="00AE00BA" w:rsidP="00AE00BA">
      <w:pPr>
        <w:pStyle w:val="PL"/>
      </w:pPr>
      <w:r>
        <w:t xml:space="preserve">    &lt;xs:anyAttribute namespace="##any" processContents="lax"/&gt;</w:t>
      </w:r>
    </w:p>
    <w:p w14:paraId="467E9631" w14:textId="77777777" w:rsidR="00AE00BA" w:rsidRDefault="00AE00BA" w:rsidP="00AE00BA">
      <w:pPr>
        <w:pStyle w:val="PL"/>
      </w:pPr>
      <w:r>
        <w:t xml:space="preserve">  &lt;/xs:complexType&gt;</w:t>
      </w:r>
    </w:p>
    <w:p w14:paraId="01549E09" w14:textId="77777777" w:rsidR="00AE00BA" w:rsidRDefault="00AE00BA" w:rsidP="00AE00BA">
      <w:pPr>
        <w:pStyle w:val="PL"/>
      </w:pPr>
    </w:p>
    <w:p w14:paraId="263F76A5" w14:textId="77777777" w:rsidR="00AE00BA" w:rsidRDefault="00AE00BA" w:rsidP="00AE00BA">
      <w:pPr>
        <w:pStyle w:val="PL"/>
        <w:rPr>
          <w:lang w:eastAsia="en-GB"/>
        </w:rPr>
      </w:pPr>
      <w:r>
        <w:t xml:space="preserve">  &lt;xs:complexType name="pin-service-reg-acc-info"&gt;</w:t>
      </w:r>
    </w:p>
    <w:p w14:paraId="6BB75455" w14:textId="77777777" w:rsidR="00AE00BA" w:rsidRDefault="00AE00BA" w:rsidP="00AE00BA">
      <w:pPr>
        <w:pStyle w:val="PL"/>
      </w:pPr>
      <w:r>
        <w:t xml:space="preserve">    &lt;xs:sequence&gt;</w:t>
      </w:r>
    </w:p>
    <w:p w14:paraId="732B35A7" w14:textId="77777777" w:rsidR="00AE00BA" w:rsidRDefault="00AE00BA" w:rsidP="00AE00BA">
      <w:pPr>
        <w:pStyle w:val="PL"/>
      </w:pPr>
      <w:r>
        <w:t xml:space="preserve">     &lt;xs:element name="pin-service-reg-acc" type="pinapp:PinSerRegAcc-info" minOccurs="0" maxOccurs="unbounded"/&gt;</w:t>
      </w:r>
    </w:p>
    <w:p w14:paraId="5BB63822" w14:textId="77777777" w:rsidR="00AE00BA" w:rsidRDefault="00AE00BA" w:rsidP="00AE00BA">
      <w:pPr>
        <w:pStyle w:val="PL"/>
      </w:pPr>
      <w:r>
        <w:t xml:space="preserve">     &lt;xs:element name="anyExt" type="pinapp:anyExtType" minOccurs="0"/&gt;</w:t>
      </w:r>
    </w:p>
    <w:p w14:paraId="789462EA" w14:textId="77777777" w:rsidR="00AE00BA" w:rsidRDefault="00AE00BA" w:rsidP="00AE00BA">
      <w:pPr>
        <w:pStyle w:val="PL"/>
      </w:pPr>
      <w:r>
        <w:t xml:space="preserve">     &lt;xs:any namespace="##other" processContents="lax" minOccurs="0" maxOccurs="unbounded"/&gt;</w:t>
      </w:r>
    </w:p>
    <w:p w14:paraId="6FA3A0CB" w14:textId="77777777" w:rsidR="00AE00BA" w:rsidRDefault="00AE00BA" w:rsidP="00AE00BA">
      <w:pPr>
        <w:pStyle w:val="PL"/>
      </w:pPr>
      <w:r>
        <w:t xml:space="preserve">    &lt;/xs:sequence&gt;</w:t>
      </w:r>
    </w:p>
    <w:p w14:paraId="735C7A43" w14:textId="77777777" w:rsidR="00AE00BA" w:rsidRDefault="00AE00BA" w:rsidP="00AE00BA">
      <w:pPr>
        <w:pStyle w:val="PL"/>
      </w:pPr>
      <w:r>
        <w:t xml:space="preserve">    &lt;xs:anyAttribute namespace="##any" processContents="lax"/&gt;</w:t>
      </w:r>
    </w:p>
    <w:p w14:paraId="3DCB598C" w14:textId="77777777" w:rsidR="00AE00BA" w:rsidRDefault="00AE00BA" w:rsidP="00AE00BA">
      <w:pPr>
        <w:pStyle w:val="PL"/>
      </w:pPr>
      <w:r>
        <w:t xml:space="preserve">  &lt;/xs:complexType&gt;</w:t>
      </w:r>
    </w:p>
    <w:p w14:paraId="3D37176B" w14:textId="77777777" w:rsidR="00AE00BA" w:rsidRDefault="00AE00BA" w:rsidP="00AE00BA">
      <w:pPr>
        <w:pStyle w:val="PL"/>
      </w:pPr>
    </w:p>
    <w:p w14:paraId="058A2942" w14:textId="77777777" w:rsidR="00AE00BA" w:rsidRDefault="00AE00BA" w:rsidP="00AE00BA">
      <w:pPr>
        <w:pStyle w:val="PL"/>
        <w:rPr>
          <w:lang w:eastAsia="en-GB"/>
        </w:rPr>
      </w:pPr>
      <w:r>
        <w:t xml:space="preserve">  &lt;xs:complexType name="pin-service-reg-rej-info"&gt;</w:t>
      </w:r>
    </w:p>
    <w:p w14:paraId="205D8419" w14:textId="77777777" w:rsidR="00AE00BA" w:rsidRDefault="00AE00BA" w:rsidP="00AE00BA">
      <w:pPr>
        <w:pStyle w:val="PL"/>
      </w:pPr>
      <w:r>
        <w:t xml:space="preserve">    &lt;xs:sequence&gt;</w:t>
      </w:r>
    </w:p>
    <w:p w14:paraId="3EA1729F" w14:textId="77777777" w:rsidR="00AE00BA" w:rsidRDefault="00AE00BA" w:rsidP="00AE00BA">
      <w:pPr>
        <w:pStyle w:val="PL"/>
      </w:pPr>
      <w:r>
        <w:t xml:space="preserve">     &lt;xs:element name="pin-service-reg-rej" type="pinapp:PinSerRegRej-info" minOccurs="0" maxOccurs="unbounded"/&gt;</w:t>
      </w:r>
    </w:p>
    <w:p w14:paraId="52B718CC" w14:textId="77777777" w:rsidR="00AE00BA" w:rsidRDefault="00AE00BA" w:rsidP="00AE00BA">
      <w:pPr>
        <w:pStyle w:val="PL"/>
      </w:pPr>
      <w:r>
        <w:t xml:space="preserve">     &lt;xs:element name="anyExt" type="pinapp:anyExtType" minOccurs="0"/&gt;</w:t>
      </w:r>
    </w:p>
    <w:p w14:paraId="553F3E8C" w14:textId="77777777" w:rsidR="00AE00BA" w:rsidRDefault="00AE00BA" w:rsidP="00AE00BA">
      <w:pPr>
        <w:pStyle w:val="PL"/>
      </w:pPr>
      <w:r>
        <w:t xml:space="preserve">     &lt;xs:any namespace="##other" processContents="lax" minOccurs="0" maxOccurs="unbounded"/&gt;</w:t>
      </w:r>
    </w:p>
    <w:p w14:paraId="764F6509" w14:textId="77777777" w:rsidR="00AE00BA" w:rsidRDefault="00AE00BA" w:rsidP="00AE00BA">
      <w:pPr>
        <w:pStyle w:val="PL"/>
      </w:pPr>
      <w:r>
        <w:t xml:space="preserve">    &lt;/xs:sequence&gt;</w:t>
      </w:r>
    </w:p>
    <w:p w14:paraId="5EE404DA" w14:textId="77777777" w:rsidR="00AE00BA" w:rsidRDefault="00AE00BA" w:rsidP="00AE00BA">
      <w:pPr>
        <w:pStyle w:val="PL"/>
      </w:pPr>
      <w:r>
        <w:t xml:space="preserve">    &lt;xs:anyAttribute namespace="##any" processContents="lax"/&gt;</w:t>
      </w:r>
    </w:p>
    <w:p w14:paraId="6C9AFF53" w14:textId="77777777" w:rsidR="00AE00BA" w:rsidRDefault="00AE00BA" w:rsidP="00AE00BA">
      <w:pPr>
        <w:pStyle w:val="PL"/>
      </w:pPr>
      <w:r>
        <w:t xml:space="preserve">  &lt;/xs:complexType&gt;</w:t>
      </w:r>
    </w:p>
    <w:p w14:paraId="11421515" w14:textId="77777777" w:rsidR="00AE00BA" w:rsidRDefault="00AE00BA" w:rsidP="00AE00BA">
      <w:pPr>
        <w:pStyle w:val="PL"/>
      </w:pPr>
    </w:p>
    <w:p w14:paraId="2F2F78E8" w14:textId="77777777" w:rsidR="00AE00BA" w:rsidRDefault="00AE00BA" w:rsidP="00AE00BA">
      <w:pPr>
        <w:pStyle w:val="PL"/>
        <w:rPr>
          <w:lang w:eastAsia="en-GB"/>
        </w:rPr>
      </w:pPr>
      <w:r>
        <w:t xml:space="preserve">  &lt;xs:complexType name="pin-service-dereg-req-info"&gt;</w:t>
      </w:r>
    </w:p>
    <w:p w14:paraId="4B3E318D" w14:textId="77777777" w:rsidR="00AE00BA" w:rsidRDefault="00AE00BA" w:rsidP="00AE00BA">
      <w:pPr>
        <w:pStyle w:val="PL"/>
      </w:pPr>
      <w:r>
        <w:t xml:space="preserve">    &lt;xs:sequence&gt;</w:t>
      </w:r>
    </w:p>
    <w:p w14:paraId="2BFFBCD3" w14:textId="77777777" w:rsidR="00AE00BA" w:rsidRDefault="00AE00BA" w:rsidP="00AE00BA">
      <w:pPr>
        <w:pStyle w:val="PL"/>
      </w:pPr>
      <w:r>
        <w:t xml:space="preserve">     &lt;xs:element name="pin-service-dereg-req" type="pinapp:PinSerDeregReq-info" minOccurs="0" maxOccurs="unbounded"/&gt;</w:t>
      </w:r>
    </w:p>
    <w:p w14:paraId="0CFBB2E3" w14:textId="77777777" w:rsidR="00AE00BA" w:rsidRDefault="00AE00BA" w:rsidP="00AE00BA">
      <w:pPr>
        <w:pStyle w:val="PL"/>
      </w:pPr>
      <w:r>
        <w:t xml:space="preserve">     &lt;xs:element name="anyExt" type="pinapp:anyExtType" minOccurs="0"/&gt;</w:t>
      </w:r>
    </w:p>
    <w:p w14:paraId="2F0A65D7" w14:textId="77777777" w:rsidR="00AE00BA" w:rsidRDefault="00AE00BA" w:rsidP="00AE00BA">
      <w:pPr>
        <w:pStyle w:val="PL"/>
      </w:pPr>
      <w:r>
        <w:t xml:space="preserve">     &lt;xs:any namespace="##other" processContents="lax" minOccurs="0" maxOccurs="unbounded"/&gt;</w:t>
      </w:r>
    </w:p>
    <w:p w14:paraId="3CF1A580" w14:textId="77777777" w:rsidR="00AE00BA" w:rsidRDefault="00AE00BA" w:rsidP="00AE00BA">
      <w:pPr>
        <w:pStyle w:val="PL"/>
      </w:pPr>
      <w:r>
        <w:t xml:space="preserve">    &lt;/xs:sequence&gt;</w:t>
      </w:r>
    </w:p>
    <w:p w14:paraId="1D66E26A" w14:textId="77777777" w:rsidR="00AE00BA" w:rsidRDefault="00AE00BA" w:rsidP="00AE00BA">
      <w:pPr>
        <w:pStyle w:val="PL"/>
      </w:pPr>
      <w:r>
        <w:t xml:space="preserve">    &lt;xs:anyAttribute namespace="##any" processContents="lax"/&gt;</w:t>
      </w:r>
    </w:p>
    <w:p w14:paraId="0F08B7DB" w14:textId="77777777" w:rsidR="00AE00BA" w:rsidRDefault="00AE00BA" w:rsidP="00AE00BA">
      <w:pPr>
        <w:pStyle w:val="PL"/>
      </w:pPr>
      <w:r>
        <w:t xml:space="preserve">  &lt;/xs:complexType&gt;</w:t>
      </w:r>
    </w:p>
    <w:p w14:paraId="5C81FAA3" w14:textId="77777777" w:rsidR="00AE00BA" w:rsidRDefault="00AE00BA" w:rsidP="00AE00BA">
      <w:pPr>
        <w:pStyle w:val="PL"/>
      </w:pPr>
    </w:p>
    <w:p w14:paraId="01793442" w14:textId="77777777" w:rsidR="00AE00BA" w:rsidRDefault="00AE00BA" w:rsidP="00AE00BA">
      <w:pPr>
        <w:pStyle w:val="PL"/>
        <w:rPr>
          <w:lang w:eastAsia="en-GB"/>
        </w:rPr>
      </w:pPr>
      <w:r>
        <w:t xml:space="preserve">  &lt;xs:complexType name="pin-service-dereg-acc-info"&gt;</w:t>
      </w:r>
    </w:p>
    <w:p w14:paraId="21D670D1" w14:textId="77777777" w:rsidR="00AE00BA" w:rsidRDefault="00AE00BA" w:rsidP="00AE00BA">
      <w:pPr>
        <w:pStyle w:val="PL"/>
      </w:pPr>
      <w:r>
        <w:t xml:space="preserve">    &lt;xs:sequence&gt;</w:t>
      </w:r>
    </w:p>
    <w:p w14:paraId="3AB2B52E" w14:textId="77777777" w:rsidR="00AE00BA" w:rsidRDefault="00AE00BA" w:rsidP="00AE00BA">
      <w:pPr>
        <w:pStyle w:val="PL"/>
      </w:pPr>
      <w:r>
        <w:t xml:space="preserve">     &lt;xs:element name="pin-service-dereg-acc" type="pinapp:PinSerDeregAcc-info" minOccurs="0" maxOccurs="unbounded"/&gt;</w:t>
      </w:r>
    </w:p>
    <w:p w14:paraId="74DD6DFA" w14:textId="77777777" w:rsidR="00AE00BA" w:rsidRDefault="00AE00BA" w:rsidP="00AE00BA">
      <w:pPr>
        <w:pStyle w:val="PL"/>
      </w:pPr>
      <w:r>
        <w:t xml:space="preserve">     &lt;xs:element name="anyExt" type="pinapp:anyExtType" minOccurs="0"/&gt;</w:t>
      </w:r>
    </w:p>
    <w:p w14:paraId="6DD10442" w14:textId="77777777" w:rsidR="00AE00BA" w:rsidRDefault="00AE00BA" w:rsidP="00AE00BA">
      <w:pPr>
        <w:pStyle w:val="PL"/>
      </w:pPr>
      <w:r>
        <w:t xml:space="preserve">     &lt;xs:any namespace="##other" processContents="lax" minOccurs="0" maxOccurs="unbounded"/&gt;</w:t>
      </w:r>
    </w:p>
    <w:p w14:paraId="069D3C4F" w14:textId="77777777" w:rsidR="00AE00BA" w:rsidRDefault="00AE00BA" w:rsidP="00AE00BA">
      <w:pPr>
        <w:pStyle w:val="PL"/>
      </w:pPr>
      <w:r>
        <w:t xml:space="preserve">    &lt;/xs:sequence&gt;</w:t>
      </w:r>
    </w:p>
    <w:p w14:paraId="591F5E91" w14:textId="77777777" w:rsidR="00AE00BA" w:rsidRDefault="00AE00BA" w:rsidP="00AE00BA">
      <w:pPr>
        <w:pStyle w:val="PL"/>
      </w:pPr>
      <w:r>
        <w:t xml:space="preserve">    &lt;xs:anyAttribute namespace="##any" processContents="lax"/&gt;</w:t>
      </w:r>
    </w:p>
    <w:p w14:paraId="237BBF89" w14:textId="77777777" w:rsidR="00AE00BA" w:rsidRDefault="00AE00BA" w:rsidP="00AE00BA">
      <w:pPr>
        <w:pStyle w:val="PL"/>
      </w:pPr>
      <w:r>
        <w:t xml:space="preserve">  &lt;/xs:complexType&gt;</w:t>
      </w:r>
    </w:p>
    <w:p w14:paraId="5D6FC2F5" w14:textId="77777777" w:rsidR="00AE00BA" w:rsidRDefault="00AE00BA" w:rsidP="00AE00BA">
      <w:pPr>
        <w:pStyle w:val="PL"/>
      </w:pPr>
    </w:p>
    <w:p w14:paraId="23972931" w14:textId="77777777" w:rsidR="00AE00BA" w:rsidRDefault="00AE00BA" w:rsidP="00AE00BA">
      <w:pPr>
        <w:pStyle w:val="PL"/>
        <w:rPr>
          <w:lang w:eastAsia="en-GB"/>
        </w:rPr>
      </w:pPr>
      <w:r>
        <w:t xml:space="preserve">  &lt;xs:complexType name="pin-service-dereg-rej-info"&gt;</w:t>
      </w:r>
    </w:p>
    <w:p w14:paraId="7913FDC3" w14:textId="77777777" w:rsidR="00AE00BA" w:rsidRDefault="00AE00BA" w:rsidP="00AE00BA">
      <w:pPr>
        <w:pStyle w:val="PL"/>
      </w:pPr>
      <w:r>
        <w:t xml:space="preserve">    &lt;xs:sequence&gt;</w:t>
      </w:r>
    </w:p>
    <w:p w14:paraId="0EFB0E31" w14:textId="77777777" w:rsidR="00AE00BA" w:rsidRDefault="00AE00BA" w:rsidP="00AE00BA">
      <w:pPr>
        <w:pStyle w:val="PL"/>
      </w:pPr>
      <w:r>
        <w:t xml:space="preserve">     &lt;xs:element name="pin-service-dereg-rej" type="pinapp:PinSerDeregRej-info" minOccurs="0" maxOccurs="unbounded"/&gt;</w:t>
      </w:r>
    </w:p>
    <w:p w14:paraId="505C1417" w14:textId="77777777" w:rsidR="00AE00BA" w:rsidRDefault="00AE00BA" w:rsidP="00AE00BA">
      <w:pPr>
        <w:pStyle w:val="PL"/>
      </w:pPr>
      <w:r>
        <w:t xml:space="preserve">     &lt;xs:element name="anyExt" type="pinapp:anyExtType" minOccurs="0"/&gt;</w:t>
      </w:r>
    </w:p>
    <w:p w14:paraId="777B8939" w14:textId="77777777" w:rsidR="00AE00BA" w:rsidRDefault="00AE00BA" w:rsidP="00AE00BA">
      <w:pPr>
        <w:pStyle w:val="PL"/>
      </w:pPr>
      <w:r>
        <w:t xml:space="preserve">     &lt;xs:any namespace="##other" processContents="lax" minOccurs="0" maxOccurs="unbounded"/&gt;</w:t>
      </w:r>
    </w:p>
    <w:p w14:paraId="594C4BDD" w14:textId="77777777" w:rsidR="00AE00BA" w:rsidRDefault="00AE00BA" w:rsidP="00AE00BA">
      <w:pPr>
        <w:pStyle w:val="PL"/>
      </w:pPr>
      <w:r>
        <w:t xml:space="preserve">    &lt;/xs:sequence&gt;</w:t>
      </w:r>
    </w:p>
    <w:p w14:paraId="5F073660" w14:textId="77777777" w:rsidR="00AE00BA" w:rsidRDefault="00AE00BA" w:rsidP="00AE00BA">
      <w:pPr>
        <w:pStyle w:val="PL"/>
      </w:pPr>
      <w:r>
        <w:t xml:space="preserve">    &lt;xs:anyAttribute namespace="##any" processContents="lax"/&gt;</w:t>
      </w:r>
    </w:p>
    <w:p w14:paraId="32BDD997" w14:textId="77777777" w:rsidR="00AE00BA" w:rsidRDefault="00AE00BA" w:rsidP="00AE00BA">
      <w:pPr>
        <w:pStyle w:val="PL"/>
      </w:pPr>
      <w:r>
        <w:t xml:space="preserve">  &lt;/xs:complexType&gt;</w:t>
      </w:r>
    </w:p>
    <w:p w14:paraId="38515218" w14:textId="77777777" w:rsidR="00AE00BA" w:rsidRDefault="00AE00BA" w:rsidP="00AE00BA">
      <w:pPr>
        <w:pStyle w:val="PL"/>
      </w:pPr>
    </w:p>
    <w:p w14:paraId="22C72D33" w14:textId="77777777" w:rsidR="00AE00BA" w:rsidRDefault="00AE00BA" w:rsidP="00AE00BA">
      <w:pPr>
        <w:pStyle w:val="PL"/>
        <w:rPr>
          <w:lang w:eastAsia="en-GB"/>
        </w:rPr>
      </w:pPr>
      <w:r>
        <w:t xml:space="preserve">  &lt;xs:complexType name="pin-comm-cre-req-info"&gt;</w:t>
      </w:r>
    </w:p>
    <w:p w14:paraId="4E1DC622" w14:textId="77777777" w:rsidR="00AE00BA" w:rsidRDefault="00AE00BA" w:rsidP="00AE00BA">
      <w:pPr>
        <w:pStyle w:val="PL"/>
      </w:pPr>
      <w:r>
        <w:t xml:space="preserve">    &lt;xs:sequence&gt;</w:t>
      </w:r>
    </w:p>
    <w:p w14:paraId="6746E090" w14:textId="77777777" w:rsidR="00AE00BA" w:rsidRDefault="00AE00BA" w:rsidP="00AE00BA">
      <w:pPr>
        <w:pStyle w:val="PL"/>
      </w:pPr>
      <w:r>
        <w:t xml:space="preserve">     &lt;xs:element name="pin-comm-cre-req" type="pinapp:PinComCreReq-info" minOccurs="0" maxOccurs="unbounded"/&gt;</w:t>
      </w:r>
    </w:p>
    <w:p w14:paraId="2521E8D4" w14:textId="77777777" w:rsidR="00AE00BA" w:rsidRDefault="00AE00BA" w:rsidP="00AE00BA">
      <w:pPr>
        <w:pStyle w:val="PL"/>
      </w:pPr>
      <w:r>
        <w:t xml:space="preserve">     &lt;xs:element name="anyExt" type="pinapp:anyExtType" minOccurs="0"/&gt;</w:t>
      </w:r>
    </w:p>
    <w:p w14:paraId="20EDD1CD" w14:textId="77777777" w:rsidR="00AE00BA" w:rsidRDefault="00AE00BA" w:rsidP="00AE00BA">
      <w:pPr>
        <w:pStyle w:val="PL"/>
      </w:pPr>
      <w:r>
        <w:t xml:space="preserve">     &lt;xs:any namespace="##other" processContents="lax" minOccurs="0" maxOccurs="unbounded"/&gt;</w:t>
      </w:r>
    </w:p>
    <w:p w14:paraId="5E967592" w14:textId="77777777" w:rsidR="00AE00BA" w:rsidRDefault="00AE00BA" w:rsidP="00AE00BA">
      <w:pPr>
        <w:pStyle w:val="PL"/>
      </w:pPr>
      <w:r>
        <w:t xml:space="preserve">    &lt;/xs:sequence&gt;</w:t>
      </w:r>
    </w:p>
    <w:p w14:paraId="4D29428C" w14:textId="77777777" w:rsidR="00AE00BA" w:rsidRDefault="00AE00BA" w:rsidP="00AE00BA">
      <w:pPr>
        <w:pStyle w:val="PL"/>
      </w:pPr>
      <w:r>
        <w:t xml:space="preserve">    &lt;xs:anyAttribute namespace="##any" processContents="lax"/&gt;</w:t>
      </w:r>
    </w:p>
    <w:p w14:paraId="42EACCE6" w14:textId="77777777" w:rsidR="00AE00BA" w:rsidRDefault="00AE00BA" w:rsidP="00AE00BA">
      <w:pPr>
        <w:pStyle w:val="PL"/>
      </w:pPr>
      <w:r>
        <w:t xml:space="preserve">  &lt;/xs:complexType&gt;</w:t>
      </w:r>
    </w:p>
    <w:p w14:paraId="44C37DCE" w14:textId="77777777" w:rsidR="00AE00BA" w:rsidRDefault="00AE00BA" w:rsidP="00AE00BA">
      <w:pPr>
        <w:pStyle w:val="PL"/>
      </w:pPr>
    </w:p>
    <w:p w14:paraId="1ABE110B" w14:textId="77777777" w:rsidR="00AE00BA" w:rsidRDefault="00AE00BA" w:rsidP="00AE00BA">
      <w:pPr>
        <w:pStyle w:val="PL"/>
        <w:rPr>
          <w:lang w:eastAsia="en-GB"/>
        </w:rPr>
      </w:pPr>
      <w:r>
        <w:t xml:space="preserve">  &lt;xs:complexType name="pin-comm-cre-acc-info"&gt;</w:t>
      </w:r>
    </w:p>
    <w:p w14:paraId="08A0983C" w14:textId="77777777" w:rsidR="00AE00BA" w:rsidRDefault="00AE00BA" w:rsidP="00AE00BA">
      <w:pPr>
        <w:pStyle w:val="PL"/>
      </w:pPr>
      <w:r>
        <w:t xml:space="preserve">    &lt;xs:sequence&gt;</w:t>
      </w:r>
    </w:p>
    <w:p w14:paraId="13FCE2FB" w14:textId="77777777" w:rsidR="00AE00BA" w:rsidRDefault="00AE00BA" w:rsidP="00AE00BA">
      <w:pPr>
        <w:pStyle w:val="PL"/>
      </w:pPr>
      <w:r>
        <w:t xml:space="preserve">     &lt;xs:element name="pin-comm-cre-acc" type="pinapp:PinComCreAcc-info" minOccurs="0" maxOccurs="unbounded"/&gt;</w:t>
      </w:r>
    </w:p>
    <w:p w14:paraId="679C7EF6" w14:textId="77777777" w:rsidR="00AE00BA" w:rsidRDefault="00AE00BA" w:rsidP="00AE00BA">
      <w:pPr>
        <w:pStyle w:val="PL"/>
      </w:pPr>
      <w:r>
        <w:t xml:space="preserve">     &lt;xs:element name="anyExt" type="pinapp:anyExtType" minOccurs="0"/&gt;</w:t>
      </w:r>
    </w:p>
    <w:p w14:paraId="79BFA404" w14:textId="77777777" w:rsidR="00AE00BA" w:rsidRDefault="00AE00BA" w:rsidP="00AE00BA">
      <w:pPr>
        <w:pStyle w:val="PL"/>
      </w:pPr>
      <w:r>
        <w:t xml:space="preserve">     &lt;xs:any namespace="##other" processContents="lax" minOccurs="0" maxOccurs="unbounded"/&gt;</w:t>
      </w:r>
    </w:p>
    <w:p w14:paraId="480428EF" w14:textId="77777777" w:rsidR="00AE00BA" w:rsidRDefault="00AE00BA" w:rsidP="00AE00BA">
      <w:pPr>
        <w:pStyle w:val="PL"/>
      </w:pPr>
      <w:r>
        <w:lastRenderedPageBreak/>
        <w:t xml:space="preserve">    &lt;/xs:sequence&gt;</w:t>
      </w:r>
    </w:p>
    <w:p w14:paraId="62A33FD9" w14:textId="77777777" w:rsidR="00AE00BA" w:rsidRDefault="00AE00BA" w:rsidP="00AE00BA">
      <w:pPr>
        <w:pStyle w:val="PL"/>
      </w:pPr>
      <w:r>
        <w:t xml:space="preserve">    &lt;xs:anyAttribute namespace="##any" processContents="lax"/&gt;</w:t>
      </w:r>
    </w:p>
    <w:p w14:paraId="2BD55EAB" w14:textId="77777777" w:rsidR="00AE00BA" w:rsidRDefault="00AE00BA" w:rsidP="00AE00BA">
      <w:pPr>
        <w:pStyle w:val="PL"/>
      </w:pPr>
      <w:r>
        <w:t xml:space="preserve">  &lt;/xs:complexType&gt;</w:t>
      </w:r>
    </w:p>
    <w:p w14:paraId="339DA31C" w14:textId="77777777" w:rsidR="00AE00BA" w:rsidRDefault="00AE00BA" w:rsidP="00AE00BA">
      <w:pPr>
        <w:pStyle w:val="PL"/>
      </w:pPr>
    </w:p>
    <w:p w14:paraId="41872C9C" w14:textId="77777777" w:rsidR="00AE00BA" w:rsidRDefault="00AE00BA" w:rsidP="00AE00BA">
      <w:pPr>
        <w:pStyle w:val="PL"/>
        <w:rPr>
          <w:lang w:eastAsia="en-GB"/>
        </w:rPr>
      </w:pPr>
      <w:r>
        <w:t xml:space="preserve">  &lt;xs:complexType name="pin-comm-cre-rej-info"&gt;</w:t>
      </w:r>
    </w:p>
    <w:p w14:paraId="79C7226D" w14:textId="77777777" w:rsidR="00AE00BA" w:rsidRDefault="00AE00BA" w:rsidP="00AE00BA">
      <w:pPr>
        <w:pStyle w:val="PL"/>
      </w:pPr>
      <w:r>
        <w:t xml:space="preserve">    &lt;xs:sequence&gt;</w:t>
      </w:r>
    </w:p>
    <w:p w14:paraId="6780B3EB" w14:textId="77777777" w:rsidR="00AE00BA" w:rsidRDefault="00AE00BA" w:rsidP="00AE00BA">
      <w:pPr>
        <w:pStyle w:val="PL"/>
      </w:pPr>
      <w:r>
        <w:t xml:space="preserve">     &lt;xs:element name="pin-comm-cre-rej" type="pinapp:PinComCreRej-info" minOccurs="0" maxOccurs="unbounded"/&gt;</w:t>
      </w:r>
    </w:p>
    <w:p w14:paraId="4F83362E" w14:textId="77777777" w:rsidR="00AE00BA" w:rsidRDefault="00AE00BA" w:rsidP="00AE00BA">
      <w:pPr>
        <w:pStyle w:val="PL"/>
      </w:pPr>
      <w:r>
        <w:t xml:space="preserve">     &lt;xs:element name="anyExt" type="pinapp:anyExtType" minOccurs="0"/&gt;</w:t>
      </w:r>
    </w:p>
    <w:p w14:paraId="77C26D8E" w14:textId="77777777" w:rsidR="00AE00BA" w:rsidRDefault="00AE00BA" w:rsidP="00AE00BA">
      <w:pPr>
        <w:pStyle w:val="PL"/>
      </w:pPr>
      <w:r>
        <w:t xml:space="preserve">     &lt;xs:any namespace="##other" processContents="lax" minOccurs="0" maxOccurs="unbounded"/&gt;</w:t>
      </w:r>
    </w:p>
    <w:p w14:paraId="78F1E189" w14:textId="77777777" w:rsidR="00AE00BA" w:rsidRDefault="00AE00BA" w:rsidP="00AE00BA">
      <w:pPr>
        <w:pStyle w:val="PL"/>
      </w:pPr>
      <w:r>
        <w:t xml:space="preserve">    &lt;/xs:sequence&gt;</w:t>
      </w:r>
    </w:p>
    <w:p w14:paraId="726635D5" w14:textId="77777777" w:rsidR="00AE00BA" w:rsidRDefault="00AE00BA" w:rsidP="00AE00BA">
      <w:pPr>
        <w:pStyle w:val="PL"/>
      </w:pPr>
      <w:r>
        <w:t xml:space="preserve">    &lt;xs:anyAttribute namespace="##any" processContents="lax"/&gt;</w:t>
      </w:r>
    </w:p>
    <w:p w14:paraId="562C3054" w14:textId="77777777" w:rsidR="00AE00BA" w:rsidRDefault="00AE00BA" w:rsidP="00AE00BA">
      <w:pPr>
        <w:pStyle w:val="PL"/>
      </w:pPr>
      <w:r>
        <w:t xml:space="preserve">  &lt;/xs:complexType&gt;</w:t>
      </w:r>
    </w:p>
    <w:p w14:paraId="7846DB68" w14:textId="77777777" w:rsidR="00AE00BA" w:rsidRDefault="00AE00BA" w:rsidP="00AE00BA">
      <w:pPr>
        <w:pStyle w:val="PL"/>
      </w:pPr>
    </w:p>
    <w:p w14:paraId="515C1D44" w14:textId="77777777" w:rsidR="00AE00BA" w:rsidRDefault="00AE00BA" w:rsidP="00AE00BA">
      <w:pPr>
        <w:pStyle w:val="PL"/>
        <w:rPr>
          <w:lang w:eastAsia="en-GB"/>
        </w:rPr>
      </w:pPr>
      <w:r>
        <w:t xml:space="preserve">  &lt;xs:complexType name="pin-comm-upd-req-info"&gt;</w:t>
      </w:r>
    </w:p>
    <w:p w14:paraId="55DB968A" w14:textId="77777777" w:rsidR="00AE00BA" w:rsidRDefault="00AE00BA" w:rsidP="00AE00BA">
      <w:pPr>
        <w:pStyle w:val="PL"/>
      </w:pPr>
      <w:r>
        <w:t xml:space="preserve">    &lt;xs:sequence&gt;</w:t>
      </w:r>
    </w:p>
    <w:p w14:paraId="642B07FE" w14:textId="77777777" w:rsidR="00AE00BA" w:rsidRDefault="00AE00BA" w:rsidP="00AE00BA">
      <w:pPr>
        <w:pStyle w:val="PL"/>
      </w:pPr>
      <w:r>
        <w:t xml:space="preserve">     &lt;xs:element name="pin-comm-upd-req" type="pinapp:PinComUpdReq-info" minOccurs="0" maxOccurs="unbounded"/&gt;</w:t>
      </w:r>
    </w:p>
    <w:p w14:paraId="61DE8FA3" w14:textId="77777777" w:rsidR="00AE00BA" w:rsidRDefault="00AE00BA" w:rsidP="00AE00BA">
      <w:pPr>
        <w:pStyle w:val="PL"/>
      </w:pPr>
      <w:r>
        <w:t xml:space="preserve">     &lt;xs:element name="anyExt" type="pinapp:anyExtType" minOccurs="0"/&gt;</w:t>
      </w:r>
    </w:p>
    <w:p w14:paraId="32393D6D" w14:textId="77777777" w:rsidR="00AE00BA" w:rsidRDefault="00AE00BA" w:rsidP="00AE00BA">
      <w:pPr>
        <w:pStyle w:val="PL"/>
      </w:pPr>
      <w:r>
        <w:t xml:space="preserve">     &lt;xs:any namespace="##other" processContents="lax" minOccurs="0" maxOccurs="unbounded"/&gt;</w:t>
      </w:r>
    </w:p>
    <w:p w14:paraId="58F656F0" w14:textId="77777777" w:rsidR="00AE00BA" w:rsidRDefault="00AE00BA" w:rsidP="00AE00BA">
      <w:pPr>
        <w:pStyle w:val="PL"/>
      </w:pPr>
      <w:r>
        <w:t xml:space="preserve">    &lt;/xs:sequence&gt;</w:t>
      </w:r>
    </w:p>
    <w:p w14:paraId="7D7214F1" w14:textId="77777777" w:rsidR="00AE00BA" w:rsidRDefault="00AE00BA" w:rsidP="00AE00BA">
      <w:pPr>
        <w:pStyle w:val="PL"/>
      </w:pPr>
      <w:r>
        <w:t xml:space="preserve">    &lt;xs:anyAttribute namespace="##any" processContents="lax"/&gt;</w:t>
      </w:r>
    </w:p>
    <w:p w14:paraId="1C9A6700" w14:textId="77777777" w:rsidR="00AE00BA" w:rsidRDefault="00AE00BA" w:rsidP="00AE00BA">
      <w:pPr>
        <w:pStyle w:val="PL"/>
      </w:pPr>
      <w:r>
        <w:t xml:space="preserve">  &lt;/xs:complexType&gt;</w:t>
      </w:r>
    </w:p>
    <w:p w14:paraId="6A6E31CE" w14:textId="77777777" w:rsidR="00AE00BA" w:rsidRDefault="00AE00BA" w:rsidP="00AE00BA">
      <w:pPr>
        <w:pStyle w:val="PL"/>
      </w:pPr>
    </w:p>
    <w:p w14:paraId="20799EA1" w14:textId="77777777" w:rsidR="00AE00BA" w:rsidRDefault="00AE00BA" w:rsidP="00AE00BA">
      <w:pPr>
        <w:pStyle w:val="PL"/>
        <w:rPr>
          <w:lang w:eastAsia="en-GB"/>
        </w:rPr>
      </w:pPr>
      <w:r>
        <w:t xml:space="preserve">  &lt;xs:complexType name="pin-comm-upd-acc-info"&gt;</w:t>
      </w:r>
    </w:p>
    <w:p w14:paraId="74C74473" w14:textId="77777777" w:rsidR="00AE00BA" w:rsidRDefault="00AE00BA" w:rsidP="00AE00BA">
      <w:pPr>
        <w:pStyle w:val="PL"/>
      </w:pPr>
      <w:r>
        <w:t xml:space="preserve">    &lt;xs:sequence&gt;</w:t>
      </w:r>
    </w:p>
    <w:p w14:paraId="1B99F84D" w14:textId="77777777" w:rsidR="00AE00BA" w:rsidRDefault="00AE00BA" w:rsidP="00AE00BA">
      <w:pPr>
        <w:pStyle w:val="PL"/>
      </w:pPr>
      <w:r>
        <w:t xml:space="preserve">     &lt;xs:element name="pin-comm-upd-acc" type="pinapp:PinComUpdAcc-info" minOccurs="0" maxOccurs="unbounded"/&gt;</w:t>
      </w:r>
    </w:p>
    <w:p w14:paraId="7CD753A6" w14:textId="77777777" w:rsidR="00AE00BA" w:rsidRDefault="00AE00BA" w:rsidP="00AE00BA">
      <w:pPr>
        <w:pStyle w:val="PL"/>
      </w:pPr>
      <w:r>
        <w:t xml:space="preserve">     &lt;xs:element name="anyExt" type="pinapp:anyExtType" minOccurs="0"/&gt;</w:t>
      </w:r>
    </w:p>
    <w:p w14:paraId="6BB0F18D" w14:textId="77777777" w:rsidR="00AE00BA" w:rsidRDefault="00AE00BA" w:rsidP="00AE00BA">
      <w:pPr>
        <w:pStyle w:val="PL"/>
      </w:pPr>
      <w:r>
        <w:t xml:space="preserve">     &lt;xs:any namespace="##other" processContents="lax" minOccurs="0" maxOccurs="unbounded"/&gt;</w:t>
      </w:r>
    </w:p>
    <w:p w14:paraId="7E2F9DF0" w14:textId="77777777" w:rsidR="00AE00BA" w:rsidRDefault="00AE00BA" w:rsidP="00AE00BA">
      <w:pPr>
        <w:pStyle w:val="PL"/>
      </w:pPr>
      <w:r>
        <w:t xml:space="preserve">    &lt;/xs:sequence&gt;</w:t>
      </w:r>
    </w:p>
    <w:p w14:paraId="03CAF9CD" w14:textId="77777777" w:rsidR="00AE00BA" w:rsidRDefault="00AE00BA" w:rsidP="00AE00BA">
      <w:pPr>
        <w:pStyle w:val="PL"/>
      </w:pPr>
      <w:r>
        <w:t xml:space="preserve">    &lt;xs:anyAttribute namespace="##any" processContents="lax"/&gt;</w:t>
      </w:r>
    </w:p>
    <w:p w14:paraId="1CDDD975" w14:textId="77777777" w:rsidR="00AE00BA" w:rsidRDefault="00AE00BA" w:rsidP="00AE00BA">
      <w:pPr>
        <w:pStyle w:val="PL"/>
      </w:pPr>
      <w:r>
        <w:t xml:space="preserve">  &lt;/xs:complexType&gt;</w:t>
      </w:r>
    </w:p>
    <w:p w14:paraId="05EC28E3" w14:textId="77777777" w:rsidR="00AE00BA" w:rsidRDefault="00AE00BA" w:rsidP="00AE00BA">
      <w:pPr>
        <w:pStyle w:val="PL"/>
      </w:pPr>
    </w:p>
    <w:p w14:paraId="4FE9359A" w14:textId="77777777" w:rsidR="00AE00BA" w:rsidRDefault="00AE00BA" w:rsidP="00AE00BA">
      <w:pPr>
        <w:pStyle w:val="PL"/>
        <w:rPr>
          <w:lang w:eastAsia="en-GB"/>
        </w:rPr>
      </w:pPr>
      <w:r>
        <w:t xml:space="preserve">  &lt;xs:complexType name="pin-comm-upd-rej-info"&gt;</w:t>
      </w:r>
    </w:p>
    <w:p w14:paraId="40BA2412" w14:textId="77777777" w:rsidR="00AE00BA" w:rsidRDefault="00AE00BA" w:rsidP="00AE00BA">
      <w:pPr>
        <w:pStyle w:val="PL"/>
      </w:pPr>
      <w:r>
        <w:t xml:space="preserve">    &lt;xs:sequence&gt;</w:t>
      </w:r>
    </w:p>
    <w:p w14:paraId="4006992F" w14:textId="77777777" w:rsidR="00AE00BA" w:rsidRDefault="00AE00BA" w:rsidP="00AE00BA">
      <w:pPr>
        <w:pStyle w:val="PL"/>
      </w:pPr>
      <w:r>
        <w:t xml:space="preserve">     &lt;xs:element name="pin-comm-upd-rej" type="pinapp:PinComUpdRej-info" minOccurs="0" maxOccurs="unbounded"/&gt;</w:t>
      </w:r>
    </w:p>
    <w:p w14:paraId="582F8753" w14:textId="77777777" w:rsidR="00AE00BA" w:rsidRDefault="00AE00BA" w:rsidP="00AE00BA">
      <w:pPr>
        <w:pStyle w:val="PL"/>
      </w:pPr>
      <w:r>
        <w:t xml:space="preserve">     &lt;xs:element name="anyExt" type="pinapp:anyExtType" minOccurs="0"/&gt;</w:t>
      </w:r>
    </w:p>
    <w:p w14:paraId="32676088" w14:textId="77777777" w:rsidR="00AE00BA" w:rsidRDefault="00AE00BA" w:rsidP="00AE00BA">
      <w:pPr>
        <w:pStyle w:val="PL"/>
      </w:pPr>
      <w:r>
        <w:t xml:space="preserve">     &lt;xs:any namespace="##other" processContents="lax" minOccurs="0" maxOccurs="unbounded"/&gt;</w:t>
      </w:r>
    </w:p>
    <w:p w14:paraId="42EF1207" w14:textId="77777777" w:rsidR="00AE00BA" w:rsidRDefault="00AE00BA" w:rsidP="00AE00BA">
      <w:pPr>
        <w:pStyle w:val="PL"/>
      </w:pPr>
      <w:r>
        <w:t xml:space="preserve">    &lt;/xs:sequence&gt;</w:t>
      </w:r>
    </w:p>
    <w:p w14:paraId="68938177" w14:textId="77777777" w:rsidR="00AE00BA" w:rsidRDefault="00AE00BA" w:rsidP="00AE00BA">
      <w:pPr>
        <w:pStyle w:val="PL"/>
      </w:pPr>
      <w:r>
        <w:t xml:space="preserve">    &lt;xs:anyAttribute namespace="##any" processContents="lax"/&gt;</w:t>
      </w:r>
    </w:p>
    <w:p w14:paraId="7DDA93C9" w14:textId="77777777" w:rsidR="00AE00BA" w:rsidRDefault="00AE00BA" w:rsidP="00AE00BA">
      <w:pPr>
        <w:pStyle w:val="PL"/>
      </w:pPr>
      <w:r>
        <w:t xml:space="preserve">  &lt;/xs:complexType&gt;</w:t>
      </w:r>
    </w:p>
    <w:p w14:paraId="456472E4" w14:textId="77777777" w:rsidR="00AE00BA" w:rsidRDefault="00AE00BA" w:rsidP="00AE00BA">
      <w:pPr>
        <w:pStyle w:val="PL"/>
      </w:pPr>
    </w:p>
    <w:p w14:paraId="39986BD2" w14:textId="77777777" w:rsidR="00AE00BA" w:rsidRDefault="00AE00BA" w:rsidP="00AE00BA">
      <w:pPr>
        <w:pStyle w:val="PL"/>
        <w:rPr>
          <w:lang w:eastAsia="en-GB"/>
        </w:rPr>
      </w:pPr>
      <w:r>
        <w:t xml:space="preserve">  &lt;xs:complexType name="pin-comm-del-req-info"&gt;</w:t>
      </w:r>
    </w:p>
    <w:p w14:paraId="276D2CB6" w14:textId="77777777" w:rsidR="00AE00BA" w:rsidRDefault="00AE00BA" w:rsidP="00AE00BA">
      <w:pPr>
        <w:pStyle w:val="PL"/>
      </w:pPr>
      <w:r>
        <w:t xml:space="preserve">    &lt;xs:sequence&gt;</w:t>
      </w:r>
    </w:p>
    <w:p w14:paraId="2258F84B" w14:textId="77777777" w:rsidR="00AE00BA" w:rsidRDefault="00AE00BA" w:rsidP="00AE00BA">
      <w:pPr>
        <w:pStyle w:val="PL"/>
      </w:pPr>
      <w:r>
        <w:t xml:space="preserve">     &lt;xs:element name="pin-comm-del-req" type="pinapp:PinComDelReq-info" minOccurs="0" maxOccurs="unbounded"/&gt;</w:t>
      </w:r>
    </w:p>
    <w:p w14:paraId="4A3A153C" w14:textId="77777777" w:rsidR="00AE00BA" w:rsidRDefault="00AE00BA" w:rsidP="00AE00BA">
      <w:pPr>
        <w:pStyle w:val="PL"/>
      </w:pPr>
      <w:r>
        <w:t xml:space="preserve">     &lt;xs:element name="anyExt" type="pinapp:anyExtType" minOccurs="0"/&gt;</w:t>
      </w:r>
    </w:p>
    <w:p w14:paraId="314D7D48" w14:textId="77777777" w:rsidR="00AE00BA" w:rsidRDefault="00AE00BA" w:rsidP="00AE00BA">
      <w:pPr>
        <w:pStyle w:val="PL"/>
      </w:pPr>
      <w:r>
        <w:t xml:space="preserve">     &lt;xs:any namespace="##other" processContents="lax" minOccurs="0" maxOccurs="unbounded"/&gt;</w:t>
      </w:r>
    </w:p>
    <w:p w14:paraId="04CC0EDF" w14:textId="77777777" w:rsidR="00AE00BA" w:rsidRDefault="00AE00BA" w:rsidP="00AE00BA">
      <w:pPr>
        <w:pStyle w:val="PL"/>
      </w:pPr>
      <w:r>
        <w:t xml:space="preserve">    &lt;/xs:sequence&gt;</w:t>
      </w:r>
    </w:p>
    <w:p w14:paraId="23634114" w14:textId="77777777" w:rsidR="00AE00BA" w:rsidRDefault="00AE00BA" w:rsidP="00AE00BA">
      <w:pPr>
        <w:pStyle w:val="PL"/>
      </w:pPr>
      <w:r>
        <w:t xml:space="preserve">    &lt;xs:anyAttribute namespace="##any" processContents="lax"/&gt;</w:t>
      </w:r>
    </w:p>
    <w:p w14:paraId="31C45B5B" w14:textId="77777777" w:rsidR="00AE00BA" w:rsidRDefault="00AE00BA" w:rsidP="00AE00BA">
      <w:pPr>
        <w:pStyle w:val="PL"/>
      </w:pPr>
      <w:r>
        <w:t xml:space="preserve">  &lt;/xs:complexType&gt;</w:t>
      </w:r>
    </w:p>
    <w:p w14:paraId="54F189A6" w14:textId="77777777" w:rsidR="00AE00BA" w:rsidRDefault="00AE00BA" w:rsidP="00AE00BA">
      <w:pPr>
        <w:pStyle w:val="PL"/>
      </w:pPr>
    </w:p>
    <w:p w14:paraId="513A8C1B" w14:textId="77777777" w:rsidR="00AE00BA" w:rsidRDefault="00AE00BA" w:rsidP="00AE00BA">
      <w:pPr>
        <w:pStyle w:val="PL"/>
        <w:rPr>
          <w:lang w:eastAsia="en-GB"/>
        </w:rPr>
      </w:pPr>
      <w:r>
        <w:t xml:space="preserve">  &lt;xs:complexType name="pin-comm-del-rej-info"&gt;</w:t>
      </w:r>
    </w:p>
    <w:p w14:paraId="4E1DC9BD" w14:textId="77777777" w:rsidR="00AE00BA" w:rsidRDefault="00AE00BA" w:rsidP="00AE00BA">
      <w:pPr>
        <w:pStyle w:val="PL"/>
      </w:pPr>
      <w:r>
        <w:t xml:space="preserve">    &lt;xs:sequence&gt;</w:t>
      </w:r>
    </w:p>
    <w:p w14:paraId="67D14102" w14:textId="77777777" w:rsidR="00AE00BA" w:rsidRDefault="00AE00BA" w:rsidP="00AE00BA">
      <w:pPr>
        <w:pStyle w:val="PL"/>
      </w:pPr>
      <w:r>
        <w:t xml:space="preserve">     &lt;xs:element name="pin-comm-del-rej" type="pinapp:PinComDelRej-info" minOccurs="0" maxOccurs="unbounded"/&gt;</w:t>
      </w:r>
    </w:p>
    <w:p w14:paraId="61B7D266" w14:textId="77777777" w:rsidR="00AE00BA" w:rsidRDefault="00AE00BA" w:rsidP="00AE00BA">
      <w:pPr>
        <w:pStyle w:val="PL"/>
      </w:pPr>
      <w:r>
        <w:t xml:space="preserve">     &lt;xs:element name="anyExt" type="pinapp:anyExtType" minOccurs="0"/&gt;</w:t>
      </w:r>
    </w:p>
    <w:p w14:paraId="640F89BD" w14:textId="77777777" w:rsidR="00AE00BA" w:rsidRDefault="00AE00BA" w:rsidP="00AE00BA">
      <w:pPr>
        <w:pStyle w:val="PL"/>
      </w:pPr>
      <w:r>
        <w:t xml:space="preserve">     &lt;xs:any namespace="##other" processContents="lax" minOccurs="0" maxOccurs="unbounded"/&gt;</w:t>
      </w:r>
    </w:p>
    <w:p w14:paraId="43240D13" w14:textId="77777777" w:rsidR="00AE00BA" w:rsidRDefault="00AE00BA" w:rsidP="00AE00BA">
      <w:pPr>
        <w:pStyle w:val="PL"/>
      </w:pPr>
      <w:r>
        <w:t xml:space="preserve">    &lt;/xs:sequence&gt;</w:t>
      </w:r>
    </w:p>
    <w:p w14:paraId="59165D94" w14:textId="77777777" w:rsidR="00AE00BA" w:rsidRDefault="00AE00BA" w:rsidP="00AE00BA">
      <w:pPr>
        <w:pStyle w:val="PL"/>
      </w:pPr>
      <w:r>
        <w:t xml:space="preserve">    &lt;xs:anyAttribute namespace="##any" processContents="lax"/&gt;</w:t>
      </w:r>
    </w:p>
    <w:p w14:paraId="4A10E223" w14:textId="77777777" w:rsidR="00AE00BA" w:rsidRDefault="00AE00BA" w:rsidP="00AE00BA">
      <w:pPr>
        <w:pStyle w:val="PL"/>
      </w:pPr>
      <w:r>
        <w:t xml:space="preserve">  &lt;/xs:complexType&gt;</w:t>
      </w:r>
    </w:p>
    <w:p w14:paraId="04C03DB9" w14:textId="77777777" w:rsidR="00AE00BA" w:rsidRDefault="00AE00BA" w:rsidP="00AE00BA">
      <w:pPr>
        <w:pStyle w:val="PL"/>
      </w:pPr>
    </w:p>
    <w:p w14:paraId="5E0C8FFD" w14:textId="77777777" w:rsidR="00AE00BA" w:rsidRDefault="00AE00BA" w:rsidP="00AE00BA">
      <w:pPr>
        <w:pStyle w:val="PL"/>
        <w:rPr>
          <w:lang w:eastAsia="en-GB"/>
        </w:rPr>
      </w:pPr>
      <w:r>
        <w:t xml:space="preserve">  &lt;xs:complexType name="pin-ssc-req-info"&gt;</w:t>
      </w:r>
    </w:p>
    <w:p w14:paraId="22FCB614" w14:textId="77777777" w:rsidR="00AE00BA" w:rsidRDefault="00AE00BA" w:rsidP="00AE00BA">
      <w:pPr>
        <w:pStyle w:val="PL"/>
      </w:pPr>
      <w:r>
        <w:t xml:space="preserve">    &lt;xs:sequence&gt;</w:t>
      </w:r>
    </w:p>
    <w:p w14:paraId="53E1D696" w14:textId="77777777" w:rsidR="00AE00BA" w:rsidRDefault="00AE00BA" w:rsidP="00AE00BA">
      <w:pPr>
        <w:pStyle w:val="PL"/>
      </w:pPr>
      <w:r>
        <w:t xml:space="preserve">     &lt;xs:element name="pin-ssc-req" type="pinapp:PinSscReq-info" minOccurs="0" maxOccurs="unbounded"/&gt;</w:t>
      </w:r>
    </w:p>
    <w:p w14:paraId="19F2109C" w14:textId="77777777" w:rsidR="00AE00BA" w:rsidRDefault="00AE00BA" w:rsidP="00AE00BA">
      <w:pPr>
        <w:pStyle w:val="PL"/>
      </w:pPr>
      <w:r>
        <w:t xml:space="preserve">     &lt;xs:element name="anyExt" type="pinapp:anyExtType" minOccurs="0"/&gt;</w:t>
      </w:r>
    </w:p>
    <w:p w14:paraId="7673FB86" w14:textId="77777777" w:rsidR="00AE00BA" w:rsidRDefault="00AE00BA" w:rsidP="00AE00BA">
      <w:pPr>
        <w:pStyle w:val="PL"/>
      </w:pPr>
      <w:r>
        <w:t xml:space="preserve">     &lt;xs:any namespace="##other" processContents="lax" minOccurs="0" maxOccurs="unbounded"/&gt;</w:t>
      </w:r>
    </w:p>
    <w:p w14:paraId="5A852F20" w14:textId="77777777" w:rsidR="00AE00BA" w:rsidRDefault="00AE00BA" w:rsidP="00AE00BA">
      <w:pPr>
        <w:pStyle w:val="PL"/>
      </w:pPr>
      <w:r>
        <w:t xml:space="preserve">    &lt;/xs:sequence&gt;</w:t>
      </w:r>
    </w:p>
    <w:p w14:paraId="426DCABF" w14:textId="77777777" w:rsidR="00AE00BA" w:rsidRDefault="00AE00BA" w:rsidP="00AE00BA">
      <w:pPr>
        <w:pStyle w:val="PL"/>
      </w:pPr>
      <w:r>
        <w:t xml:space="preserve">    &lt;xs:anyAttribute namespace="##any" processContents="lax"/&gt;</w:t>
      </w:r>
    </w:p>
    <w:p w14:paraId="0907DF5A" w14:textId="77777777" w:rsidR="00AE00BA" w:rsidRDefault="00AE00BA" w:rsidP="00AE00BA">
      <w:pPr>
        <w:pStyle w:val="PL"/>
      </w:pPr>
      <w:r>
        <w:t xml:space="preserve">  &lt;/xs:complexType&gt;</w:t>
      </w:r>
    </w:p>
    <w:p w14:paraId="0E102AA2" w14:textId="77777777" w:rsidR="00AE00BA" w:rsidRDefault="00AE00BA" w:rsidP="00AE00BA">
      <w:pPr>
        <w:pStyle w:val="PL"/>
      </w:pPr>
    </w:p>
    <w:p w14:paraId="1D403F67" w14:textId="77777777" w:rsidR="00AE00BA" w:rsidRDefault="00AE00BA" w:rsidP="00AE00BA">
      <w:pPr>
        <w:pStyle w:val="PL"/>
        <w:rPr>
          <w:lang w:eastAsia="en-GB"/>
        </w:rPr>
      </w:pPr>
      <w:r>
        <w:t xml:space="preserve">  &lt;xs:complexType name="pin-ssc-rej-info"&gt;</w:t>
      </w:r>
    </w:p>
    <w:p w14:paraId="44CD0EE3" w14:textId="77777777" w:rsidR="00AE00BA" w:rsidRDefault="00AE00BA" w:rsidP="00AE00BA">
      <w:pPr>
        <w:pStyle w:val="PL"/>
      </w:pPr>
      <w:r>
        <w:t xml:space="preserve">    &lt;xs:sequence&gt;</w:t>
      </w:r>
    </w:p>
    <w:p w14:paraId="09C0E459" w14:textId="77777777" w:rsidR="00AE00BA" w:rsidRDefault="00AE00BA" w:rsidP="00AE00BA">
      <w:pPr>
        <w:pStyle w:val="PL"/>
      </w:pPr>
      <w:r>
        <w:t xml:space="preserve">     &lt;xs:element name="pin-ssc-rej" type="pinapp:PinSscRej-info" minOccurs="0" maxOccurs="unbounded"/&gt;</w:t>
      </w:r>
    </w:p>
    <w:p w14:paraId="4804E18E" w14:textId="77777777" w:rsidR="00AE00BA" w:rsidRDefault="00AE00BA" w:rsidP="00AE00BA">
      <w:pPr>
        <w:pStyle w:val="PL"/>
      </w:pPr>
      <w:r>
        <w:lastRenderedPageBreak/>
        <w:t xml:space="preserve">     &lt;xs:element name="anyExt" type="pinapp:anyExtType" minOccurs="0"/&gt;</w:t>
      </w:r>
    </w:p>
    <w:p w14:paraId="7E4DD967" w14:textId="77777777" w:rsidR="00AE00BA" w:rsidRDefault="00AE00BA" w:rsidP="00AE00BA">
      <w:pPr>
        <w:pStyle w:val="PL"/>
      </w:pPr>
      <w:r>
        <w:t xml:space="preserve">     &lt;xs:any namespace="##other" processContents="lax" minOccurs="0" maxOccurs="unbounded"/&gt;</w:t>
      </w:r>
    </w:p>
    <w:p w14:paraId="0B9A35F0" w14:textId="77777777" w:rsidR="00AE00BA" w:rsidRDefault="00AE00BA" w:rsidP="00AE00BA">
      <w:pPr>
        <w:pStyle w:val="PL"/>
      </w:pPr>
      <w:r>
        <w:t xml:space="preserve">    &lt;/xs:sequence&gt;</w:t>
      </w:r>
    </w:p>
    <w:p w14:paraId="3613F2DB" w14:textId="77777777" w:rsidR="00AE00BA" w:rsidRDefault="00AE00BA" w:rsidP="00AE00BA">
      <w:pPr>
        <w:pStyle w:val="PL"/>
      </w:pPr>
      <w:r>
        <w:t xml:space="preserve">    &lt;xs:anyAttribute namespace="##any" processContents="lax"/&gt;</w:t>
      </w:r>
    </w:p>
    <w:p w14:paraId="36589E04" w14:textId="77777777" w:rsidR="00AE00BA" w:rsidRDefault="00AE00BA" w:rsidP="00AE00BA">
      <w:pPr>
        <w:pStyle w:val="PL"/>
      </w:pPr>
      <w:r>
        <w:t xml:space="preserve">  &lt;/xs:complexType&gt;</w:t>
      </w:r>
    </w:p>
    <w:p w14:paraId="00B2CCDC" w14:textId="77777777" w:rsidR="00AE00BA" w:rsidRDefault="00AE00BA" w:rsidP="00AE00BA">
      <w:pPr>
        <w:pStyle w:val="PL"/>
      </w:pPr>
    </w:p>
    <w:p w14:paraId="6669B962" w14:textId="77777777" w:rsidR="00AE00BA" w:rsidRDefault="00AE00BA" w:rsidP="00AE00BA">
      <w:pPr>
        <w:pStyle w:val="PL"/>
        <w:rPr>
          <w:lang w:eastAsia="en-GB"/>
        </w:rPr>
      </w:pPr>
      <w:r>
        <w:t xml:space="preserve">  &lt;xs:complexType name="pin-service-dis-req-info"&gt;</w:t>
      </w:r>
    </w:p>
    <w:p w14:paraId="00F9DDEA" w14:textId="77777777" w:rsidR="00AE00BA" w:rsidRDefault="00AE00BA" w:rsidP="00AE00BA">
      <w:pPr>
        <w:pStyle w:val="PL"/>
      </w:pPr>
      <w:r>
        <w:t xml:space="preserve">    &lt;xs:sequence&gt;</w:t>
      </w:r>
    </w:p>
    <w:p w14:paraId="0CC31BE0" w14:textId="77777777" w:rsidR="00AE00BA" w:rsidRDefault="00AE00BA" w:rsidP="00AE00BA">
      <w:pPr>
        <w:pStyle w:val="PL"/>
      </w:pPr>
      <w:r>
        <w:t xml:space="preserve">     &lt;xs:element name="pin-service-dis-req" type="pinapp:PinSerDisReq-info" minOccurs="0" maxOccurs="unbounded"/&gt;</w:t>
      </w:r>
    </w:p>
    <w:p w14:paraId="341106E4" w14:textId="77777777" w:rsidR="00AE00BA" w:rsidRDefault="00AE00BA" w:rsidP="00AE00BA">
      <w:pPr>
        <w:pStyle w:val="PL"/>
      </w:pPr>
      <w:r>
        <w:t xml:space="preserve">     &lt;xs:element name="anyExt" type="pinapp:anyExtType" minOccurs="0"/&gt;</w:t>
      </w:r>
    </w:p>
    <w:p w14:paraId="0C4225BF" w14:textId="77777777" w:rsidR="00AE00BA" w:rsidRDefault="00AE00BA" w:rsidP="00AE00BA">
      <w:pPr>
        <w:pStyle w:val="PL"/>
      </w:pPr>
      <w:r>
        <w:t xml:space="preserve">     &lt;xs:any namespace="##other" processContents="lax" minOccurs="0" maxOccurs="unbounded"/&gt;</w:t>
      </w:r>
    </w:p>
    <w:p w14:paraId="60AEC21A" w14:textId="77777777" w:rsidR="00AE00BA" w:rsidRDefault="00AE00BA" w:rsidP="00AE00BA">
      <w:pPr>
        <w:pStyle w:val="PL"/>
      </w:pPr>
      <w:r>
        <w:t xml:space="preserve">    &lt;/xs:sequence&gt;</w:t>
      </w:r>
    </w:p>
    <w:p w14:paraId="2B5939FF" w14:textId="77777777" w:rsidR="00AE00BA" w:rsidRDefault="00AE00BA" w:rsidP="00AE00BA">
      <w:pPr>
        <w:pStyle w:val="PL"/>
      </w:pPr>
      <w:r>
        <w:t xml:space="preserve">    &lt;xs:anyAttribute namespace="##any" processContents="lax"/&gt;</w:t>
      </w:r>
    </w:p>
    <w:p w14:paraId="1912C601" w14:textId="77777777" w:rsidR="00AE00BA" w:rsidRDefault="00AE00BA" w:rsidP="00AE00BA">
      <w:pPr>
        <w:pStyle w:val="PL"/>
      </w:pPr>
      <w:r>
        <w:t xml:space="preserve">  &lt;/xs:complexType&gt;</w:t>
      </w:r>
    </w:p>
    <w:p w14:paraId="0042CA17" w14:textId="77777777" w:rsidR="00AE00BA" w:rsidRDefault="00AE00BA" w:rsidP="00AE00BA">
      <w:pPr>
        <w:pStyle w:val="PL"/>
      </w:pPr>
    </w:p>
    <w:p w14:paraId="1D4F90E6" w14:textId="77777777" w:rsidR="00AE00BA" w:rsidRDefault="00AE00BA" w:rsidP="00AE00BA">
      <w:pPr>
        <w:pStyle w:val="PL"/>
        <w:rPr>
          <w:lang w:eastAsia="en-GB"/>
        </w:rPr>
      </w:pPr>
      <w:r>
        <w:t xml:space="preserve">  &lt;xs:complexType name="pin-service-dis-acc-info"&gt;</w:t>
      </w:r>
    </w:p>
    <w:p w14:paraId="10769868" w14:textId="77777777" w:rsidR="00AE00BA" w:rsidRDefault="00AE00BA" w:rsidP="00AE00BA">
      <w:pPr>
        <w:pStyle w:val="PL"/>
      </w:pPr>
      <w:r>
        <w:t xml:space="preserve">    &lt;xs:sequence&gt;</w:t>
      </w:r>
    </w:p>
    <w:p w14:paraId="30C18F45" w14:textId="77777777" w:rsidR="00AE00BA" w:rsidRDefault="00AE00BA" w:rsidP="00AE00BA">
      <w:pPr>
        <w:pStyle w:val="PL"/>
      </w:pPr>
      <w:r>
        <w:t xml:space="preserve">     &lt;xs:element name="pin-service-dis-acc" type="pinapp:PinSerDisAcc-info" minOccurs="0" maxOccurs="unbounded"/&gt;</w:t>
      </w:r>
    </w:p>
    <w:p w14:paraId="0CA21A78" w14:textId="77777777" w:rsidR="00AE00BA" w:rsidRDefault="00AE00BA" w:rsidP="00AE00BA">
      <w:pPr>
        <w:pStyle w:val="PL"/>
      </w:pPr>
      <w:r>
        <w:t xml:space="preserve">     &lt;xs:element name="anyExt" type="pinapp:anyExtType" minOccurs="0"/&gt;</w:t>
      </w:r>
    </w:p>
    <w:p w14:paraId="41DE1D40" w14:textId="77777777" w:rsidR="00AE00BA" w:rsidRDefault="00AE00BA" w:rsidP="00AE00BA">
      <w:pPr>
        <w:pStyle w:val="PL"/>
      </w:pPr>
      <w:r>
        <w:t xml:space="preserve">     &lt;xs:any namespace="##other" processContents="lax" minOccurs="0" maxOccurs="unbounded"/&gt;</w:t>
      </w:r>
    </w:p>
    <w:p w14:paraId="0114E7D0" w14:textId="77777777" w:rsidR="00AE00BA" w:rsidRDefault="00AE00BA" w:rsidP="00AE00BA">
      <w:pPr>
        <w:pStyle w:val="PL"/>
      </w:pPr>
      <w:r>
        <w:t xml:space="preserve">    &lt;/xs:sequence&gt;</w:t>
      </w:r>
    </w:p>
    <w:p w14:paraId="1A0DB596" w14:textId="77777777" w:rsidR="00AE00BA" w:rsidRDefault="00AE00BA" w:rsidP="00AE00BA">
      <w:pPr>
        <w:pStyle w:val="PL"/>
      </w:pPr>
      <w:r>
        <w:t xml:space="preserve">    &lt;xs:anyAttribute namespace="##any" processContents="lax"/&gt;</w:t>
      </w:r>
    </w:p>
    <w:p w14:paraId="1AFBF69D" w14:textId="77777777" w:rsidR="00AE00BA" w:rsidRDefault="00AE00BA" w:rsidP="00AE00BA">
      <w:pPr>
        <w:pStyle w:val="PL"/>
      </w:pPr>
      <w:r>
        <w:t xml:space="preserve">  &lt;/xs:complexType&gt;</w:t>
      </w:r>
    </w:p>
    <w:p w14:paraId="4F30B013" w14:textId="77777777" w:rsidR="00AE00BA" w:rsidRDefault="00AE00BA" w:rsidP="00AE00BA">
      <w:pPr>
        <w:pStyle w:val="PL"/>
        <w:rPr>
          <w:lang w:eastAsia="zh-CN"/>
        </w:rPr>
      </w:pPr>
    </w:p>
    <w:p w14:paraId="19DFB297" w14:textId="77777777" w:rsidR="00AE00BA" w:rsidRDefault="00AE00BA" w:rsidP="00AE00BA">
      <w:pPr>
        <w:pStyle w:val="PL"/>
        <w:rPr>
          <w:lang w:eastAsia="en-GB"/>
        </w:rPr>
      </w:pPr>
      <w:r>
        <w:t xml:space="preserve">  &lt;xs:complexType name="pin-service-dis-rej-info"&gt;</w:t>
      </w:r>
    </w:p>
    <w:p w14:paraId="35D31962" w14:textId="77777777" w:rsidR="00AE00BA" w:rsidRDefault="00AE00BA" w:rsidP="00AE00BA">
      <w:pPr>
        <w:pStyle w:val="PL"/>
      </w:pPr>
      <w:r>
        <w:t xml:space="preserve">    &lt;xs:sequence&gt;</w:t>
      </w:r>
    </w:p>
    <w:p w14:paraId="7E8185DC" w14:textId="77777777" w:rsidR="00AE00BA" w:rsidRDefault="00AE00BA" w:rsidP="00AE00BA">
      <w:pPr>
        <w:pStyle w:val="PL"/>
      </w:pPr>
      <w:r>
        <w:t xml:space="preserve">     &lt;xs:element name="pin-service-dis-rej" type="pinapp:PinSerDisRej-info" minOccurs="0" maxOccurs="unbounded"/&gt;</w:t>
      </w:r>
    </w:p>
    <w:p w14:paraId="49F95124" w14:textId="77777777" w:rsidR="00AE00BA" w:rsidRDefault="00AE00BA" w:rsidP="00AE00BA">
      <w:pPr>
        <w:pStyle w:val="PL"/>
      </w:pPr>
      <w:r>
        <w:t xml:space="preserve">     &lt;xs:element name="anyExt" type="pinapp:anyExtType" minOccurs="0"/&gt;</w:t>
      </w:r>
    </w:p>
    <w:p w14:paraId="7CAAB49B" w14:textId="77777777" w:rsidR="00AE00BA" w:rsidRDefault="00AE00BA" w:rsidP="00AE00BA">
      <w:pPr>
        <w:pStyle w:val="PL"/>
      </w:pPr>
      <w:r>
        <w:t xml:space="preserve">     &lt;xs:any namespace="##other" processContents="lax" minOccurs="0" maxOccurs="unbounded"/&gt;</w:t>
      </w:r>
    </w:p>
    <w:p w14:paraId="3BDF990B" w14:textId="77777777" w:rsidR="00AE00BA" w:rsidRDefault="00AE00BA" w:rsidP="00AE00BA">
      <w:pPr>
        <w:pStyle w:val="PL"/>
      </w:pPr>
      <w:r>
        <w:t xml:space="preserve">    &lt;/xs:sequence&gt;</w:t>
      </w:r>
    </w:p>
    <w:p w14:paraId="0BFF02DB" w14:textId="77777777" w:rsidR="00AE00BA" w:rsidRDefault="00AE00BA" w:rsidP="00AE00BA">
      <w:pPr>
        <w:pStyle w:val="PL"/>
      </w:pPr>
      <w:r>
        <w:t xml:space="preserve">    &lt;xs:anyAttribute namespace="##any" processContents="lax"/&gt;</w:t>
      </w:r>
    </w:p>
    <w:p w14:paraId="511D4674" w14:textId="77777777" w:rsidR="00AE00BA" w:rsidRDefault="00AE00BA" w:rsidP="00AE00BA">
      <w:pPr>
        <w:pStyle w:val="PL"/>
      </w:pPr>
      <w:r>
        <w:t xml:space="preserve">  &lt;/xs:complexType&gt;</w:t>
      </w:r>
    </w:p>
    <w:p w14:paraId="6B24A123" w14:textId="77777777" w:rsidR="00AE00BA" w:rsidRDefault="00AE00BA" w:rsidP="00AE00BA">
      <w:pPr>
        <w:pStyle w:val="PL"/>
      </w:pPr>
    </w:p>
    <w:p w14:paraId="7746A31D" w14:textId="77777777" w:rsidR="00AE00BA" w:rsidRDefault="00AE00BA" w:rsidP="00AE00BA">
      <w:pPr>
        <w:pStyle w:val="PL"/>
        <w:rPr>
          <w:lang w:eastAsia="en-GB"/>
        </w:rPr>
      </w:pPr>
      <w:r>
        <w:t xml:space="preserve">  &lt;xs:complexType name="pin-psc-req-info"&gt;</w:t>
      </w:r>
    </w:p>
    <w:p w14:paraId="6BEC82D9" w14:textId="77777777" w:rsidR="00AE00BA" w:rsidRDefault="00AE00BA" w:rsidP="00AE00BA">
      <w:pPr>
        <w:pStyle w:val="PL"/>
      </w:pPr>
      <w:r>
        <w:t xml:space="preserve">    &lt;xs:sequence&gt;</w:t>
      </w:r>
    </w:p>
    <w:p w14:paraId="6B64ADA6" w14:textId="77777777" w:rsidR="00AE00BA" w:rsidRDefault="00AE00BA" w:rsidP="00AE00BA">
      <w:pPr>
        <w:pStyle w:val="PL"/>
      </w:pPr>
      <w:r>
        <w:t xml:space="preserve">     &lt;xs:element name="pin-psc-req" type="pinapp:PinPscReq-info" minOccurs="0" maxOccurs="unbounded"/&gt;</w:t>
      </w:r>
    </w:p>
    <w:p w14:paraId="1066AC06" w14:textId="77777777" w:rsidR="00AE00BA" w:rsidRDefault="00AE00BA" w:rsidP="00AE00BA">
      <w:pPr>
        <w:pStyle w:val="PL"/>
      </w:pPr>
      <w:r>
        <w:t xml:space="preserve">     &lt;xs:element name="anyExt" type="pinapp:anyExtType" minOccurs="0"/&gt;</w:t>
      </w:r>
    </w:p>
    <w:p w14:paraId="4DE21940" w14:textId="77777777" w:rsidR="00AE00BA" w:rsidRDefault="00AE00BA" w:rsidP="00AE00BA">
      <w:pPr>
        <w:pStyle w:val="PL"/>
      </w:pPr>
      <w:r>
        <w:t xml:space="preserve">     &lt;xs:any namespace="##other" processContents="lax" minOccurs="0" maxOccurs="unbounded"/&gt;</w:t>
      </w:r>
    </w:p>
    <w:p w14:paraId="75EF997E" w14:textId="77777777" w:rsidR="00AE00BA" w:rsidRDefault="00AE00BA" w:rsidP="00AE00BA">
      <w:pPr>
        <w:pStyle w:val="PL"/>
      </w:pPr>
      <w:r>
        <w:t xml:space="preserve">    &lt;/xs:sequence&gt;</w:t>
      </w:r>
    </w:p>
    <w:p w14:paraId="03E07089" w14:textId="77777777" w:rsidR="00AE00BA" w:rsidRDefault="00AE00BA" w:rsidP="00AE00BA">
      <w:pPr>
        <w:pStyle w:val="PL"/>
      </w:pPr>
      <w:r>
        <w:t xml:space="preserve">    &lt;xs:anyAttribute namespace="##any" processContents="lax"/&gt;</w:t>
      </w:r>
    </w:p>
    <w:p w14:paraId="5449F1B0" w14:textId="77777777" w:rsidR="00AE00BA" w:rsidRDefault="00AE00BA" w:rsidP="00AE00BA">
      <w:pPr>
        <w:pStyle w:val="PL"/>
      </w:pPr>
      <w:r>
        <w:t xml:space="preserve">  &lt;/xs:complexType&gt;</w:t>
      </w:r>
    </w:p>
    <w:p w14:paraId="33C9D670" w14:textId="77777777" w:rsidR="00AE00BA" w:rsidRDefault="00AE00BA" w:rsidP="00AE00BA">
      <w:pPr>
        <w:pStyle w:val="PL"/>
      </w:pPr>
    </w:p>
    <w:p w14:paraId="613456EF" w14:textId="77777777" w:rsidR="00AE00BA" w:rsidRDefault="00AE00BA" w:rsidP="00AE00BA">
      <w:pPr>
        <w:pStyle w:val="PL"/>
        <w:rPr>
          <w:lang w:eastAsia="en-GB"/>
        </w:rPr>
      </w:pPr>
      <w:r>
        <w:t xml:space="preserve">  &lt;xs:complexType name="pin-psc-acc-info"&gt;</w:t>
      </w:r>
    </w:p>
    <w:p w14:paraId="2FF7FD45" w14:textId="77777777" w:rsidR="00AE00BA" w:rsidRDefault="00AE00BA" w:rsidP="00AE00BA">
      <w:pPr>
        <w:pStyle w:val="PL"/>
      </w:pPr>
      <w:r>
        <w:t xml:space="preserve">    &lt;xs:sequence&gt;</w:t>
      </w:r>
    </w:p>
    <w:p w14:paraId="57BC0FDD" w14:textId="77777777" w:rsidR="00AE00BA" w:rsidRDefault="00AE00BA" w:rsidP="00AE00BA">
      <w:pPr>
        <w:pStyle w:val="PL"/>
      </w:pPr>
      <w:r>
        <w:t xml:space="preserve">     &lt;xs:element name="pin-psc-acc-info" type="pinapp:PinPscAcc-info" minOccurs="0" maxOccurs="unbounded"/&gt;</w:t>
      </w:r>
    </w:p>
    <w:p w14:paraId="64B97C48" w14:textId="77777777" w:rsidR="00AE00BA" w:rsidRDefault="00AE00BA" w:rsidP="00AE00BA">
      <w:pPr>
        <w:pStyle w:val="PL"/>
      </w:pPr>
      <w:r>
        <w:t xml:space="preserve">     &lt;xs:element name="anyExt" type="pinapp:anyExtType" minOccurs="0"/&gt;</w:t>
      </w:r>
    </w:p>
    <w:p w14:paraId="3AE1BEAF" w14:textId="77777777" w:rsidR="00AE00BA" w:rsidRDefault="00AE00BA" w:rsidP="00AE00BA">
      <w:pPr>
        <w:pStyle w:val="PL"/>
      </w:pPr>
      <w:r>
        <w:t xml:space="preserve">     &lt;xs:any namespace="##other" processContents="lax" minOccurs="0" maxOccurs="unbounded"/&gt;</w:t>
      </w:r>
    </w:p>
    <w:p w14:paraId="015D01F7" w14:textId="77777777" w:rsidR="00AE00BA" w:rsidRDefault="00AE00BA" w:rsidP="00AE00BA">
      <w:pPr>
        <w:pStyle w:val="PL"/>
      </w:pPr>
      <w:r>
        <w:t xml:space="preserve">    &lt;/xs:sequence&gt;</w:t>
      </w:r>
    </w:p>
    <w:p w14:paraId="682111A8" w14:textId="77777777" w:rsidR="00AE00BA" w:rsidRDefault="00AE00BA" w:rsidP="00AE00BA">
      <w:pPr>
        <w:pStyle w:val="PL"/>
      </w:pPr>
      <w:r>
        <w:t xml:space="preserve">    &lt;xs:anyAttribute namespace="##any" processContents="lax"/&gt;</w:t>
      </w:r>
    </w:p>
    <w:p w14:paraId="57AF4B53" w14:textId="77777777" w:rsidR="00AE00BA" w:rsidRDefault="00AE00BA" w:rsidP="00AE00BA">
      <w:pPr>
        <w:pStyle w:val="PL"/>
      </w:pPr>
      <w:r>
        <w:t xml:space="preserve">  &lt;/xs:complexType&gt;</w:t>
      </w:r>
    </w:p>
    <w:p w14:paraId="7AE986AA" w14:textId="77777777" w:rsidR="00AE00BA" w:rsidRDefault="00AE00BA" w:rsidP="00AE00BA">
      <w:pPr>
        <w:pStyle w:val="PL"/>
      </w:pPr>
    </w:p>
    <w:p w14:paraId="6BE02DF4" w14:textId="77777777" w:rsidR="00AE00BA" w:rsidRDefault="00AE00BA" w:rsidP="00AE00BA">
      <w:pPr>
        <w:pStyle w:val="PL"/>
        <w:rPr>
          <w:lang w:eastAsia="en-GB"/>
        </w:rPr>
      </w:pPr>
      <w:r>
        <w:t xml:space="preserve">  &lt;xs:complexType name="pin-psc-rej-info"&gt;</w:t>
      </w:r>
    </w:p>
    <w:p w14:paraId="124FCFC5" w14:textId="77777777" w:rsidR="00AE00BA" w:rsidRDefault="00AE00BA" w:rsidP="00AE00BA">
      <w:pPr>
        <w:pStyle w:val="PL"/>
      </w:pPr>
      <w:r>
        <w:t xml:space="preserve">    &lt;xs:sequence&gt;</w:t>
      </w:r>
    </w:p>
    <w:p w14:paraId="1AE28239" w14:textId="77777777" w:rsidR="00AE00BA" w:rsidRDefault="00AE00BA" w:rsidP="00AE00BA">
      <w:pPr>
        <w:pStyle w:val="PL"/>
      </w:pPr>
      <w:r>
        <w:t xml:space="preserve">     &lt;xs:element name="pin-psc-rej-info" type="pinapp:PinPscRej-info" minOccurs="0" maxOccurs="unbounded"/&gt;</w:t>
      </w:r>
    </w:p>
    <w:p w14:paraId="7EAA8D62" w14:textId="77777777" w:rsidR="00AE00BA" w:rsidRDefault="00AE00BA" w:rsidP="00AE00BA">
      <w:pPr>
        <w:pStyle w:val="PL"/>
      </w:pPr>
      <w:r>
        <w:t xml:space="preserve">     &lt;xs:element name="anyExt" type="pinapp:anyExtType" minOccurs="0"/&gt;</w:t>
      </w:r>
    </w:p>
    <w:p w14:paraId="6FFEF025" w14:textId="77777777" w:rsidR="00AE00BA" w:rsidRDefault="00AE00BA" w:rsidP="00AE00BA">
      <w:pPr>
        <w:pStyle w:val="PL"/>
      </w:pPr>
      <w:r>
        <w:t xml:space="preserve">     &lt;xs:any namespace="##other" processContents="lax" minOccurs="0" maxOccurs="unbounded"/&gt;</w:t>
      </w:r>
    </w:p>
    <w:p w14:paraId="224FABE9" w14:textId="77777777" w:rsidR="00AE00BA" w:rsidRDefault="00AE00BA" w:rsidP="00AE00BA">
      <w:pPr>
        <w:pStyle w:val="PL"/>
      </w:pPr>
      <w:r>
        <w:t xml:space="preserve">    &lt;/xs:sequence&gt;</w:t>
      </w:r>
    </w:p>
    <w:p w14:paraId="6582D5D8" w14:textId="77777777" w:rsidR="00AE00BA" w:rsidRDefault="00AE00BA" w:rsidP="00AE00BA">
      <w:pPr>
        <w:pStyle w:val="PL"/>
      </w:pPr>
      <w:r>
        <w:t xml:space="preserve">    &lt;xs:anyAttribute namespace="##any" processContents="lax"/&gt;</w:t>
      </w:r>
    </w:p>
    <w:p w14:paraId="6752B541" w14:textId="77777777" w:rsidR="00AE00BA" w:rsidRDefault="00AE00BA" w:rsidP="00AE00BA">
      <w:pPr>
        <w:pStyle w:val="PL"/>
      </w:pPr>
      <w:r>
        <w:t xml:space="preserve">  &lt;/xs:complexType&gt;</w:t>
      </w:r>
    </w:p>
    <w:p w14:paraId="6B006D21" w14:textId="77777777" w:rsidR="00AE00BA" w:rsidRDefault="00AE00BA" w:rsidP="00AE00BA">
      <w:pPr>
        <w:pStyle w:val="PL"/>
      </w:pPr>
    </w:p>
    <w:p w14:paraId="0A67881F" w14:textId="77777777" w:rsidR="00AE00BA" w:rsidRDefault="00AE00BA" w:rsidP="00AE00BA">
      <w:pPr>
        <w:pStyle w:val="PL"/>
        <w:rPr>
          <w:lang w:eastAsia="en-GB"/>
        </w:rPr>
      </w:pPr>
      <w:r>
        <w:t xml:space="preserve">  &lt;xs:complexType name="pin-pcfg-req-info"&gt;</w:t>
      </w:r>
    </w:p>
    <w:p w14:paraId="40DDCDED" w14:textId="77777777" w:rsidR="00AE00BA" w:rsidRDefault="00AE00BA" w:rsidP="00AE00BA">
      <w:pPr>
        <w:pStyle w:val="PL"/>
      </w:pPr>
      <w:r>
        <w:t xml:space="preserve">    &lt;xs:sequence&gt;</w:t>
      </w:r>
    </w:p>
    <w:p w14:paraId="1831CD93" w14:textId="77777777" w:rsidR="00AE00BA" w:rsidRDefault="00AE00BA" w:rsidP="00AE00BA">
      <w:pPr>
        <w:pStyle w:val="PL"/>
      </w:pPr>
      <w:r>
        <w:t xml:space="preserve">     &lt;xs:element name="pin-pcfg-req-info" type="pinapp:PinPcfgReq-info" minOccurs="0" maxOccurs="unbounded"/&gt;</w:t>
      </w:r>
    </w:p>
    <w:p w14:paraId="49A83706" w14:textId="77777777" w:rsidR="00AE00BA" w:rsidRDefault="00AE00BA" w:rsidP="00AE00BA">
      <w:pPr>
        <w:pStyle w:val="PL"/>
      </w:pPr>
      <w:r>
        <w:t xml:space="preserve">     &lt;xs:element name="anyExt" type="pinapp:anyExtType" minOccurs="0"/&gt;</w:t>
      </w:r>
    </w:p>
    <w:p w14:paraId="5553CAFA" w14:textId="77777777" w:rsidR="00AE00BA" w:rsidRDefault="00AE00BA" w:rsidP="00AE00BA">
      <w:pPr>
        <w:pStyle w:val="PL"/>
      </w:pPr>
      <w:r>
        <w:t xml:space="preserve">     &lt;xs:any namespace="##other" processContents="lax" minOccurs="0" maxOccurs="unbounded"/&gt;</w:t>
      </w:r>
    </w:p>
    <w:p w14:paraId="0A9EC4F2" w14:textId="77777777" w:rsidR="00AE00BA" w:rsidRDefault="00AE00BA" w:rsidP="00AE00BA">
      <w:pPr>
        <w:pStyle w:val="PL"/>
      </w:pPr>
      <w:r>
        <w:t xml:space="preserve">    &lt;/xs:sequence&gt;</w:t>
      </w:r>
    </w:p>
    <w:p w14:paraId="07F62F84" w14:textId="77777777" w:rsidR="00AE00BA" w:rsidRDefault="00AE00BA" w:rsidP="00AE00BA">
      <w:pPr>
        <w:pStyle w:val="PL"/>
      </w:pPr>
      <w:r>
        <w:t xml:space="preserve">    &lt;xs:anyAttribute namespace="##any" processContents="lax"/&gt;</w:t>
      </w:r>
    </w:p>
    <w:p w14:paraId="0A8985E4" w14:textId="77777777" w:rsidR="00AE00BA" w:rsidRDefault="00AE00BA" w:rsidP="00AE00BA">
      <w:pPr>
        <w:pStyle w:val="PL"/>
      </w:pPr>
      <w:r>
        <w:t xml:space="preserve">  &lt;/xs:complexType&gt;</w:t>
      </w:r>
    </w:p>
    <w:p w14:paraId="58E23260" w14:textId="77777777" w:rsidR="00AE00BA" w:rsidRDefault="00AE00BA" w:rsidP="00AE00BA">
      <w:pPr>
        <w:pStyle w:val="PL"/>
      </w:pPr>
    </w:p>
    <w:p w14:paraId="78B36FB4" w14:textId="77777777" w:rsidR="00AE00BA" w:rsidRDefault="00AE00BA" w:rsidP="00AE00BA">
      <w:pPr>
        <w:pStyle w:val="PL"/>
        <w:rPr>
          <w:lang w:eastAsia="en-GB"/>
        </w:rPr>
      </w:pPr>
      <w:r>
        <w:t xml:space="preserve">  &lt;xs:complexType name="pin-pcfg-acc-info"&gt;</w:t>
      </w:r>
    </w:p>
    <w:p w14:paraId="16D13CA3" w14:textId="77777777" w:rsidR="00AE00BA" w:rsidRDefault="00AE00BA" w:rsidP="00AE00BA">
      <w:pPr>
        <w:pStyle w:val="PL"/>
      </w:pPr>
      <w:r>
        <w:t xml:space="preserve">    &lt;xs:sequence&gt;</w:t>
      </w:r>
    </w:p>
    <w:p w14:paraId="740FF096" w14:textId="77777777" w:rsidR="00AE00BA" w:rsidRDefault="00AE00BA" w:rsidP="00AE00BA">
      <w:pPr>
        <w:pStyle w:val="PL"/>
      </w:pPr>
      <w:r>
        <w:lastRenderedPageBreak/>
        <w:t xml:space="preserve">     &lt;xs:element name="pin-pcfg-acc-info" type="pinapp:PinPcfgAcc-info" minOccurs="0" maxOccurs="unbounded"/&gt;</w:t>
      </w:r>
    </w:p>
    <w:p w14:paraId="228D8D40" w14:textId="77777777" w:rsidR="00AE00BA" w:rsidRDefault="00AE00BA" w:rsidP="00AE00BA">
      <w:pPr>
        <w:pStyle w:val="PL"/>
      </w:pPr>
      <w:r>
        <w:t xml:space="preserve">     &lt;xs:element name="anyExt" type="pinapp:anyExtType" minOccurs="0"/&gt;</w:t>
      </w:r>
    </w:p>
    <w:p w14:paraId="2B709350" w14:textId="77777777" w:rsidR="00AE00BA" w:rsidRDefault="00AE00BA" w:rsidP="00AE00BA">
      <w:pPr>
        <w:pStyle w:val="PL"/>
      </w:pPr>
      <w:r>
        <w:t xml:space="preserve">     &lt;xs:any namespace="##other" processContents="lax" minOccurs="0" maxOccurs="unbounded"/&gt;</w:t>
      </w:r>
    </w:p>
    <w:p w14:paraId="18D02D58" w14:textId="77777777" w:rsidR="00AE00BA" w:rsidRDefault="00AE00BA" w:rsidP="00AE00BA">
      <w:pPr>
        <w:pStyle w:val="PL"/>
      </w:pPr>
      <w:r>
        <w:t xml:space="preserve">    &lt;/xs:sequence&gt;</w:t>
      </w:r>
    </w:p>
    <w:p w14:paraId="0568552D" w14:textId="77777777" w:rsidR="00AE00BA" w:rsidRDefault="00AE00BA" w:rsidP="00AE00BA">
      <w:pPr>
        <w:pStyle w:val="PL"/>
      </w:pPr>
      <w:r>
        <w:t xml:space="preserve">    &lt;xs:anyAttribute namespace="##any" processContents="lax"/&gt;</w:t>
      </w:r>
    </w:p>
    <w:p w14:paraId="0E984869" w14:textId="77777777" w:rsidR="00AE00BA" w:rsidRDefault="00AE00BA" w:rsidP="00AE00BA">
      <w:pPr>
        <w:pStyle w:val="PL"/>
      </w:pPr>
      <w:r>
        <w:t xml:space="preserve">  &lt;/xs:complexType&gt;</w:t>
      </w:r>
    </w:p>
    <w:p w14:paraId="031EAC4E" w14:textId="77777777" w:rsidR="00AE00BA" w:rsidRDefault="00AE00BA" w:rsidP="00AE00BA">
      <w:pPr>
        <w:pStyle w:val="PL"/>
      </w:pPr>
    </w:p>
    <w:p w14:paraId="4AC4DCBD" w14:textId="77777777" w:rsidR="00AE00BA" w:rsidRDefault="00AE00BA" w:rsidP="00AE00BA">
      <w:pPr>
        <w:pStyle w:val="PL"/>
        <w:rPr>
          <w:lang w:eastAsia="en-GB"/>
        </w:rPr>
      </w:pPr>
      <w:r>
        <w:t xml:space="preserve">  &lt;xs:complexType name="pin-pcfg-rej-info"&gt;</w:t>
      </w:r>
    </w:p>
    <w:p w14:paraId="7D552589" w14:textId="77777777" w:rsidR="00AE00BA" w:rsidRDefault="00AE00BA" w:rsidP="00AE00BA">
      <w:pPr>
        <w:pStyle w:val="PL"/>
      </w:pPr>
      <w:r>
        <w:t xml:space="preserve">    &lt;xs:sequence&gt;</w:t>
      </w:r>
    </w:p>
    <w:p w14:paraId="468DF8AC" w14:textId="77777777" w:rsidR="00AE00BA" w:rsidRDefault="00AE00BA" w:rsidP="00AE00BA">
      <w:pPr>
        <w:pStyle w:val="PL"/>
      </w:pPr>
      <w:r>
        <w:t xml:space="preserve">     &lt;xs:element name="pin-pcfg-rej-info" type="pinapp:PinPcfgRej-info" minOccurs="0" maxOccurs="unbounded"/&gt;</w:t>
      </w:r>
    </w:p>
    <w:p w14:paraId="4F89BAB8" w14:textId="77777777" w:rsidR="00AE00BA" w:rsidRDefault="00AE00BA" w:rsidP="00AE00BA">
      <w:pPr>
        <w:pStyle w:val="PL"/>
      </w:pPr>
      <w:r>
        <w:t xml:space="preserve">     &lt;xs:element name="anyExt" type="pinapp:anyExtType" minOccurs="0"/&gt;</w:t>
      </w:r>
    </w:p>
    <w:p w14:paraId="71CD15AF" w14:textId="77777777" w:rsidR="00AE00BA" w:rsidRDefault="00AE00BA" w:rsidP="00AE00BA">
      <w:pPr>
        <w:pStyle w:val="PL"/>
      </w:pPr>
      <w:r>
        <w:t xml:space="preserve">     &lt;xs:any namespace="##other" processContents="lax" minOccurs="0" maxOccurs="unbounded"/&gt;</w:t>
      </w:r>
    </w:p>
    <w:p w14:paraId="63C5C98B" w14:textId="77777777" w:rsidR="00AE00BA" w:rsidRDefault="00AE00BA" w:rsidP="00AE00BA">
      <w:pPr>
        <w:pStyle w:val="PL"/>
      </w:pPr>
      <w:r>
        <w:t xml:space="preserve">    &lt;/xs:sequence&gt;</w:t>
      </w:r>
    </w:p>
    <w:p w14:paraId="35D1B3C9" w14:textId="77777777" w:rsidR="00AE00BA" w:rsidRDefault="00AE00BA" w:rsidP="00AE00BA">
      <w:pPr>
        <w:pStyle w:val="PL"/>
      </w:pPr>
      <w:r>
        <w:t xml:space="preserve">    &lt;xs:anyAttribute namespace="##any" processContents="lax"/&gt;</w:t>
      </w:r>
    </w:p>
    <w:p w14:paraId="48EAFB23" w14:textId="77777777" w:rsidR="00AE00BA" w:rsidRDefault="00AE00BA" w:rsidP="00AE00BA">
      <w:pPr>
        <w:pStyle w:val="PL"/>
      </w:pPr>
      <w:r>
        <w:t xml:space="preserve">  &lt;/xs:complexType&gt;</w:t>
      </w:r>
    </w:p>
    <w:p w14:paraId="79B154BD" w14:textId="77777777" w:rsidR="00AE00BA" w:rsidRDefault="00AE00BA" w:rsidP="00AE00BA">
      <w:pPr>
        <w:pStyle w:val="PL"/>
      </w:pPr>
    </w:p>
    <w:p w14:paraId="230CCD80" w14:textId="77777777" w:rsidR="00AE00BA" w:rsidRDefault="00AE00BA" w:rsidP="00AE00BA">
      <w:pPr>
        <w:pStyle w:val="PL"/>
        <w:rPr>
          <w:lang w:eastAsia="en-GB"/>
        </w:rPr>
      </w:pPr>
      <w:r>
        <w:t xml:space="preserve">  &lt;xs:complexType name="pin-pdis-req-info"&gt;</w:t>
      </w:r>
    </w:p>
    <w:p w14:paraId="3D345E46" w14:textId="77777777" w:rsidR="00AE00BA" w:rsidRDefault="00AE00BA" w:rsidP="00AE00BA">
      <w:pPr>
        <w:pStyle w:val="PL"/>
      </w:pPr>
      <w:r>
        <w:t xml:space="preserve">    &lt;xs:sequence&gt;</w:t>
      </w:r>
    </w:p>
    <w:p w14:paraId="1D1174CE" w14:textId="77777777" w:rsidR="00AE00BA" w:rsidRDefault="00AE00BA" w:rsidP="00AE00BA">
      <w:pPr>
        <w:pStyle w:val="PL"/>
      </w:pPr>
      <w:r>
        <w:t xml:space="preserve">     &lt;xs:element name="pin-pdis-req" type="pinapp:PinPdisReq-info" minOccurs="0" maxOccurs="unbounded"/&gt;</w:t>
      </w:r>
    </w:p>
    <w:p w14:paraId="41BAC05A" w14:textId="77777777" w:rsidR="00AE00BA" w:rsidRDefault="00AE00BA" w:rsidP="00AE00BA">
      <w:pPr>
        <w:pStyle w:val="PL"/>
      </w:pPr>
      <w:r>
        <w:t xml:space="preserve">     &lt;xs:element name="anyExt" type="pinapp:anyExtType" minOccurs="0"/&gt;</w:t>
      </w:r>
    </w:p>
    <w:p w14:paraId="34721B68" w14:textId="77777777" w:rsidR="00AE00BA" w:rsidRDefault="00AE00BA" w:rsidP="00AE00BA">
      <w:pPr>
        <w:pStyle w:val="PL"/>
      </w:pPr>
      <w:r>
        <w:t xml:space="preserve">     &lt;xs:any namespace="##other" processContents="lax" minOccurs="0" maxOccurs="unbounded"/&gt;</w:t>
      </w:r>
    </w:p>
    <w:p w14:paraId="18922F0A" w14:textId="77777777" w:rsidR="00AE00BA" w:rsidRDefault="00AE00BA" w:rsidP="00AE00BA">
      <w:pPr>
        <w:pStyle w:val="PL"/>
      </w:pPr>
      <w:r>
        <w:t xml:space="preserve">    &lt;/xs:sequence&gt;</w:t>
      </w:r>
    </w:p>
    <w:p w14:paraId="3B234655" w14:textId="77777777" w:rsidR="00AE00BA" w:rsidRDefault="00AE00BA" w:rsidP="00AE00BA">
      <w:pPr>
        <w:pStyle w:val="PL"/>
      </w:pPr>
      <w:r>
        <w:t xml:space="preserve">    &lt;xs:anyAttribute namespace="##any" processContents="lax"/&gt;</w:t>
      </w:r>
    </w:p>
    <w:p w14:paraId="534E1174" w14:textId="77777777" w:rsidR="00AE00BA" w:rsidRDefault="00AE00BA" w:rsidP="00AE00BA">
      <w:pPr>
        <w:pStyle w:val="PL"/>
      </w:pPr>
      <w:r>
        <w:t xml:space="preserve">  &lt;/xs:complexType&gt;</w:t>
      </w:r>
    </w:p>
    <w:p w14:paraId="75008287" w14:textId="77777777" w:rsidR="00AE00BA" w:rsidRDefault="00AE00BA" w:rsidP="00AE00BA">
      <w:pPr>
        <w:pStyle w:val="PL"/>
      </w:pPr>
    </w:p>
    <w:p w14:paraId="2F9C6AC2" w14:textId="77777777" w:rsidR="00AE00BA" w:rsidRDefault="00AE00BA" w:rsidP="00AE00BA">
      <w:pPr>
        <w:pStyle w:val="PL"/>
        <w:rPr>
          <w:lang w:eastAsia="en-GB"/>
        </w:rPr>
      </w:pPr>
      <w:r>
        <w:t xml:space="preserve">  &lt;xs:complexType name="pin-pdis-acc-info"&gt;</w:t>
      </w:r>
    </w:p>
    <w:p w14:paraId="1EB855BE" w14:textId="77777777" w:rsidR="00AE00BA" w:rsidRDefault="00AE00BA" w:rsidP="00AE00BA">
      <w:pPr>
        <w:pStyle w:val="PL"/>
      </w:pPr>
      <w:r>
        <w:t xml:space="preserve">    &lt;xs:sequence&gt;</w:t>
      </w:r>
    </w:p>
    <w:p w14:paraId="20BE1585" w14:textId="77777777" w:rsidR="00AE00BA" w:rsidRDefault="00AE00BA" w:rsidP="00AE00BA">
      <w:pPr>
        <w:pStyle w:val="PL"/>
      </w:pPr>
      <w:r>
        <w:t xml:space="preserve">     &lt;xs:element name="pin-pdis-acc" type="pinapp:PinPdisAcc-info" minOccurs="0" maxOccurs="unbounded"/&gt;</w:t>
      </w:r>
    </w:p>
    <w:p w14:paraId="374C4B56" w14:textId="77777777" w:rsidR="00AE00BA" w:rsidRDefault="00AE00BA" w:rsidP="00AE00BA">
      <w:pPr>
        <w:pStyle w:val="PL"/>
      </w:pPr>
      <w:r>
        <w:t xml:space="preserve">     &lt;xs:element name="anyExt" type="pinapp:anyExtType" minOccurs="0"/&gt;</w:t>
      </w:r>
    </w:p>
    <w:p w14:paraId="04F2E8AE" w14:textId="77777777" w:rsidR="00AE00BA" w:rsidRDefault="00AE00BA" w:rsidP="00AE00BA">
      <w:pPr>
        <w:pStyle w:val="PL"/>
      </w:pPr>
      <w:r>
        <w:t xml:space="preserve">     &lt;xs:any namespace="##other" processContents="lax" minOccurs="0" maxOccurs="unbounded"/&gt;</w:t>
      </w:r>
    </w:p>
    <w:p w14:paraId="75D504CB" w14:textId="77777777" w:rsidR="00AE00BA" w:rsidRDefault="00AE00BA" w:rsidP="00AE00BA">
      <w:pPr>
        <w:pStyle w:val="PL"/>
      </w:pPr>
      <w:r>
        <w:t xml:space="preserve">    &lt;/xs:sequence&gt;</w:t>
      </w:r>
    </w:p>
    <w:p w14:paraId="0825D8AF" w14:textId="77777777" w:rsidR="00AE00BA" w:rsidRDefault="00AE00BA" w:rsidP="00AE00BA">
      <w:pPr>
        <w:pStyle w:val="PL"/>
      </w:pPr>
      <w:r>
        <w:t xml:space="preserve">    &lt;xs:anyAttribute namespace="##any" processContents="lax"/&gt;</w:t>
      </w:r>
    </w:p>
    <w:p w14:paraId="2EF66BA5" w14:textId="77777777" w:rsidR="00AE00BA" w:rsidRDefault="00AE00BA" w:rsidP="00AE00BA">
      <w:pPr>
        <w:pStyle w:val="PL"/>
      </w:pPr>
      <w:r>
        <w:t xml:space="preserve">  &lt;/xs:complexType&gt;</w:t>
      </w:r>
    </w:p>
    <w:p w14:paraId="3E8C6A04" w14:textId="77777777" w:rsidR="00AE00BA" w:rsidRDefault="00AE00BA" w:rsidP="00AE00BA">
      <w:pPr>
        <w:pStyle w:val="PL"/>
      </w:pPr>
    </w:p>
    <w:p w14:paraId="2BCBE376" w14:textId="77777777" w:rsidR="00AE00BA" w:rsidRDefault="00AE00BA" w:rsidP="00AE00BA">
      <w:pPr>
        <w:pStyle w:val="PL"/>
        <w:rPr>
          <w:lang w:eastAsia="en-GB"/>
        </w:rPr>
      </w:pPr>
      <w:r>
        <w:t xml:space="preserve">  &lt;xs:complexType name="pin-pdis-rej-info"&gt;</w:t>
      </w:r>
    </w:p>
    <w:p w14:paraId="47E1EEB3" w14:textId="77777777" w:rsidR="00AE00BA" w:rsidRDefault="00AE00BA" w:rsidP="00AE00BA">
      <w:pPr>
        <w:pStyle w:val="PL"/>
      </w:pPr>
      <w:r>
        <w:t xml:space="preserve">    &lt;xs:sequence&gt;</w:t>
      </w:r>
    </w:p>
    <w:p w14:paraId="418F11C8" w14:textId="77777777" w:rsidR="00AE00BA" w:rsidRDefault="00AE00BA" w:rsidP="00AE00BA">
      <w:pPr>
        <w:pStyle w:val="PL"/>
      </w:pPr>
      <w:r>
        <w:t xml:space="preserve">     &lt;xs:element name="pin-pdis-rej" type="pinapp:PinPdisRej-info" minOccurs="0" maxOccurs="unbounded"/&gt;</w:t>
      </w:r>
    </w:p>
    <w:p w14:paraId="28AA0DCF" w14:textId="77777777" w:rsidR="00AE00BA" w:rsidRDefault="00AE00BA" w:rsidP="00AE00BA">
      <w:pPr>
        <w:pStyle w:val="PL"/>
      </w:pPr>
      <w:r>
        <w:t xml:space="preserve">     &lt;xs:element name="anyExt" type="pinapp:anyExtType" minOccurs="0"/&gt;</w:t>
      </w:r>
    </w:p>
    <w:p w14:paraId="1EE0841C" w14:textId="77777777" w:rsidR="00AE00BA" w:rsidRDefault="00AE00BA" w:rsidP="00AE00BA">
      <w:pPr>
        <w:pStyle w:val="PL"/>
      </w:pPr>
      <w:r>
        <w:t xml:space="preserve">     &lt;xs:any namespace="##other" processContents="lax" minOccurs="0" maxOccurs="unbounded"/&gt;</w:t>
      </w:r>
    </w:p>
    <w:p w14:paraId="2638EBB5" w14:textId="77777777" w:rsidR="00AE00BA" w:rsidRDefault="00AE00BA" w:rsidP="00AE00BA">
      <w:pPr>
        <w:pStyle w:val="PL"/>
      </w:pPr>
      <w:r>
        <w:t xml:space="preserve">    &lt;/xs:sequence&gt;</w:t>
      </w:r>
    </w:p>
    <w:p w14:paraId="70B747CE" w14:textId="77777777" w:rsidR="00AE00BA" w:rsidRDefault="00AE00BA" w:rsidP="00AE00BA">
      <w:pPr>
        <w:pStyle w:val="PL"/>
      </w:pPr>
      <w:r>
        <w:t xml:space="preserve">    &lt;xs:anyAttribute namespace="##any" processContents="lax"/&gt;</w:t>
      </w:r>
    </w:p>
    <w:p w14:paraId="424AADDC" w14:textId="77777777" w:rsidR="00AE00BA" w:rsidRDefault="00AE00BA" w:rsidP="00AE00BA">
      <w:pPr>
        <w:pStyle w:val="PL"/>
      </w:pPr>
      <w:r>
        <w:t xml:space="preserve">  &lt;/xs:complexType&gt;</w:t>
      </w:r>
    </w:p>
    <w:p w14:paraId="45FCACDC" w14:textId="77777777" w:rsidR="00AE00BA" w:rsidRDefault="00AE00BA" w:rsidP="00AE00BA">
      <w:pPr>
        <w:pStyle w:val="PL"/>
      </w:pPr>
    </w:p>
    <w:p w14:paraId="098048E5" w14:textId="77777777" w:rsidR="00AE00BA" w:rsidRDefault="00AE00BA" w:rsidP="00AE00BA">
      <w:pPr>
        <w:pStyle w:val="PL"/>
        <w:rPr>
          <w:lang w:eastAsia="en-GB"/>
        </w:rPr>
      </w:pPr>
      <w:r>
        <w:t xml:space="preserve">  &lt;xs:complexType name="pin-config-req-info"&gt;</w:t>
      </w:r>
    </w:p>
    <w:p w14:paraId="19792BEC" w14:textId="77777777" w:rsidR="00AE00BA" w:rsidRDefault="00AE00BA" w:rsidP="00AE00BA">
      <w:pPr>
        <w:pStyle w:val="PL"/>
      </w:pPr>
      <w:r>
        <w:t xml:space="preserve">    &lt;xs:sequence&gt;</w:t>
      </w:r>
    </w:p>
    <w:p w14:paraId="5896AF16" w14:textId="77777777" w:rsidR="00AE00BA" w:rsidRDefault="00AE00BA" w:rsidP="00AE00BA">
      <w:pPr>
        <w:pStyle w:val="PL"/>
      </w:pPr>
      <w:r>
        <w:t xml:space="preserve">     &lt;xs:element name="pin-config-req" type="pinapp:PinConfReq-info" minOccurs="0" maxOccurs="unbounded"/&gt;</w:t>
      </w:r>
    </w:p>
    <w:p w14:paraId="27C7BB3B" w14:textId="77777777" w:rsidR="00AE00BA" w:rsidRDefault="00AE00BA" w:rsidP="00AE00BA">
      <w:pPr>
        <w:pStyle w:val="PL"/>
      </w:pPr>
      <w:r>
        <w:t xml:space="preserve">     &lt;xs:element name="anyExt" type="pinapp:anyExtType" minOccurs="0"/&gt;</w:t>
      </w:r>
    </w:p>
    <w:p w14:paraId="346690EA" w14:textId="77777777" w:rsidR="00AE00BA" w:rsidRDefault="00AE00BA" w:rsidP="00AE00BA">
      <w:pPr>
        <w:pStyle w:val="PL"/>
      </w:pPr>
      <w:r>
        <w:t xml:space="preserve">     &lt;xs:any namespace="##other" processContents="lax" minOccurs="0" maxOccurs="unbounded"/&gt;</w:t>
      </w:r>
    </w:p>
    <w:p w14:paraId="5DD2299D" w14:textId="77777777" w:rsidR="00AE00BA" w:rsidRDefault="00AE00BA" w:rsidP="00AE00BA">
      <w:pPr>
        <w:pStyle w:val="PL"/>
      </w:pPr>
      <w:r>
        <w:t xml:space="preserve">    &lt;/xs:sequence&gt;</w:t>
      </w:r>
    </w:p>
    <w:p w14:paraId="6293463F" w14:textId="77777777" w:rsidR="00AE00BA" w:rsidRDefault="00AE00BA" w:rsidP="00AE00BA">
      <w:pPr>
        <w:pStyle w:val="PL"/>
      </w:pPr>
      <w:r>
        <w:t xml:space="preserve">    &lt;xs:anyAttribute namespace="##any" processContents="lax"/&gt;</w:t>
      </w:r>
    </w:p>
    <w:p w14:paraId="46FAD366" w14:textId="77777777" w:rsidR="00AE00BA" w:rsidRDefault="00AE00BA" w:rsidP="00AE00BA">
      <w:pPr>
        <w:pStyle w:val="PL"/>
      </w:pPr>
      <w:r>
        <w:t xml:space="preserve">  &lt;/xs:complexType&gt;</w:t>
      </w:r>
    </w:p>
    <w:p w14:paraId="1F8CDB34" w14:textId="77777777" w:rsidR="00AE00BA" w:rsidRDefault="00AE00BA" w:rsidP="00AE00BA">
      <w:pPr>
        <w:pStyle w:val="PL"/>
      </w:pPr>
    </w:p>
    <w:p w14:paraId="79C229FC" w14:textId="77777777" w:rsidR="00AE00BA" w:rsidRDefault="00AE00BA" w:rsidP="00AE00BA">
      <w:pPr>
        <w:pStyle w:val="PL"/>
        <w:rPr>
          <w:lang w:eastAsia="en-GB"/>
        </w:rPr>
      </w:pPr>
      <w:r>
        <w:t xml:space="preserve">  &lt;xs:complexType name="pin-config-acc-info"&gt;</w:t>
      </w:r>
    </w:p>
    <w:p w14:paraId="28D1AF6B" w14:textId="77777777" w:rsidR="00AE00BA" w:rsidRDefault="00AE00BA" w:rsidP="00AE00BA">
      <w:pPr>
        <w:pStyle w:val="PL"/>
      </w:pPr>
      <w:r>
        <w:t xml:space="preserve">    &lt;xs:sequence&gt;</w:t>
      </w:r>
    </w:p>
    <w:p w14:paraId="0F4373EA" w14:textId="77777777" w:rsidR="00AE00BA" w:rsidRDefault="00AE00BA" w:rsidP="00AE00BA">
      <w:pPr>
        <w:pStyle w:val="PL"/>
      </w:pPr>
      <w:r>
        <w:t xml:space="preserve">     &lt;xs:element name="pin-config-acc" type="pinapp:PinConfAcc-info" minOccurs="0" maxOccurs="unbounded"/&gt;</w:t>
      </w:r>
    </w:p>
    <w:p w14:paraId="29C29BE5" w14:textId="77777777" w:rsidR="00AE00BA" w:rsidRDefault="00AE00BA" w:rsidP="00AE00BA">
      <w:pPr>
        <w:pStyle w:val="PL"/>
      </w:pPr>
      <w:r>
        <w:t xml:space="preserve">     &lt;xs:element name="anyExt" type="pinapp:anyExtType" minOccurs="0"/&gt;</w:t>
      </w:r>
    </w:p>
    <w:p w14:paraId="29E36966" w14:textId="77777777" w:rsidR="00AE00BA" w:rsidRDefault="00AE00BA" w:rsidP="00AE00BA">
      <w:pPr>
        <w:pStyle w:val="PL"/>
      </w:pPr>
      <w:r>
        <w:t xml:space="preserve">     &lt;xs:any namespace="##other" processContents="lax" minOccurs="0" maxOccurs="unbounded"/&gt;</w:t>
      </w:r>
    </w:p>
    <w:p w14:paraId="144F334B" w14:textId="77777777" w:rsidR="00AE00BA" w:rsidRDefault="00AE00BA" w:rsidP="00AE00BA">
      <w:pPr>
        <w:pStyle w:val="PL"/>
      </w:pPr>
      <w:r>
        <w:t xml:space="preserve">    &lt;/xs:sequence&gt;</w:t>
      </w:r>
    </w:p>
    <w:p w14:paraId="3D6F716E" w14:textId="77777777" w:rsidR="00AE00BA" w:rsidRDefault="00AE00BA" w:rsidP="00AE00BA">
      <w:pPr>
        <w:pStyle w:val="PL"/>
      </w:pPr>
      <w:r>
        <w:t xml:space="preserve">    &lt;xs:anyAttribute namespace="##any" processContents="lax"/&gt;</w:t>
      </w:r>
    </w:p>
    <w:p w14:paraId="775F50BD" w14:textId="77777777" w:rsidR="00AE00BA" w:rsidRDefault="00AE00BA" w:rsidP="00AE00BA">
      <w:pPr>
        <w:pStyle w:val="PL"/>
      </w:pPr>
      <w:r>
        <w:t xml:space="preserve">  &lt;/xs:complexType&gt;</w:t>
      </w:r>
    </w:p>
    <w:p w14:paraId="1EA96350" w14:textId="77777777" w:rsidR="00AE00BA" w:rsidRDefault="00AE00BA" w:rsidP="00AE00BA">
      <w:pPr>
        <w:pStyle w:val="PL"/>
      </w:pPr>
    </w:p>
    <w:p w14:paraId="6353C941" w14:textId="77777777" w:rsidR="00AE00BA" w:rsidRDefault="00AE00BA" w:rsidP="00AE00BA">
      <w:pPr>
        <w:pStyle w:val="PL"/>
        <w:rPr>
          <w:lang w:eastAsia="en-GB"/>
        </w:rPr>
      </w:pPr>
      <w:r>
        <w:t xml:space="preserve">  &lt;xs:complexType name="pin-config-rej-info"&gt;</w:t>
      </w:r>
    </w:p>
    <w:p w14:paraId="205CB09C" w14:textId="77777777" w:rsidR="00AE00BA" w:rsidRDefault="00AE00BA" w:rsidP="00AE00BA">
      <w:pPr>
        <w:pStyle w:val="PL"/>
      </w:pPr>
      <w:r>
        <w:t xml:space="preserve">    &lt;xs:sequence&gt;</w:t>
      </w:r>
    </w:p>
    <w:p w14:paraId="1EF01D07" w14:textId="77777777" w:rsidR="00AE00BA" w:rsidRDefault="00AE00BA" w:rsidP="00AE00BA">
      <w:pPr>
        <w:pStyle w:val="PL"/>
      </w:pPr>
      <w:r>
        <w:t xml:space="preserve">     &lt;xs:element name="pin-config-rej" type="pinapp:PinConfRej-info" minOccurs="0" maxOccurs="unbounded"/&gt;</w:t>
      </w:r>
    </w:p>
    <w:p w14:paraId="7C964C89" w14:textId="77777777" w:rsidR="00AE00BA" w:rsidRDefault="00AE00BA" w:rsidP="00AE00BA">
      <w:pPr>
        <w:pStyle w:val="PL"/>
      </w:pPr>
      <w:r>
        <w:t xml:space="preserve">     &lt;xs:element name="anyExt" type="pinapp:anyExtType" minOccurs="0"/&gt;</w:t>
      </w:r>
    </w:p>
    <w:p w14:paraId="2D033069" w14:textId="77777777" w:rsidR="00AE00BA" w:rsidRDefault="00AE00BA" w:rsidP="00AE00BA">
      <w:pPr>
        <w:pStyle w:val="PL"/>
      </w:pPr>
      <w:r>
        <w:t xml:space="preserve">     &lt;xs:any namespace="##other" processContents="lax" minOccurs="0" maxOccurs="unbounded"/&gt;</w:t>
      </w:r>
    </w:p>
    <w:p w14:paraId="6E6503BC" w14:textId="77777777" w:rsidR="00AE00BA" w:rsidRDefault="00AE00BA" w:rsidP="00AE00BA">
      <w:pPr>
        <w:pStyle w:val="PL"/>
      </w:pPr>
      <w:r>
        <w:t xml:space="preserve">    &lt;/xs:sequence&gt;</w:t>
      </w:r>
    </w:p>
    <w:p w14:paraId="344D2A19" w14:textId="77777777" w:rsidR="00AE00BA" w:rsidRDefault="00AE00BA" w:rsidP="00AE00BA">
      <w:pPr>
        <w:pStyle w:val="PL"/>
      </w:pPr>
      <w:r>
        <w:t xml:space="preserve">    &lt;xs:anyAttribute namespace="##any" processContents="lax"/&gt;</w:t>
      </w:r>
    </w:p>
    <w:p w14:paraId="0F54E304" w14:textId="77777777" w:rsidR="00AE00BA" w:rsidRDefault="00AE00BA" w:rsidP="00AE00BA">
      <w:pPr>
        <w:pStyle w:val="PL"/>
      </w:pPr>
      <w:r>
        <w:t xml:space="preserve">  &lt;/xs:complexType&gt;</w:t>
      </w:r>
    </w:p>
    <w:p w14:paraId="4695D370" w14:textId="77777777" w:rsidR="00AE00BA" w:rsidRDefault="00AE00BA" w:rsidP="00AE00BA">
      <w:pPr>
        <w:pStyle w:val="PL"/>
      </w:pPr>
    </w:p>
    <w:p w14:paraId="7CDD585C" w14:textId="77777777" w:rsidR="00AE00BA" w:rsidRDefault="00AE00BA" w:rsidP="00AE00BA">
      <w:pPr>
        <w:pStyle w:val="PL"/>
        <w:rPr>
          <w:lang w:eastAsia="en-GB"/>
        </w:rPr>
      </w:pPr>
      <w:r>
        <w:lastRenderedPageBreak/>
        <w:t xml:space="preserve">  &lt;xs:complexType name="pin-mana-req-info"&gt;</w:t>
      </w:r>
    </w:p>
    <w:p w14:paraId="5293B81C" w14:textId="77777777" w:rsidR="00AE00BA" w:rsidRDefault="00AE00BA" w:rsidP="00AE00BA">
      <w:pPr>
        <w:pStyle w:val="PL"/>
      </w:pPr>
      <w:r>
        <w:t xml:space="preserve">    &lt;xs:sequence&gt;</w:t>
      </w:r>
    </w:p>
    <w:p w14:paraId="080AD93A" w14:textId="77777777" w:rsidR="00AE00BA" w:rsidRDefault="00AE00BA" w:rsidP="00AE00BA">
      <w:pPr>
        <w:pStyle w:val="PL"/>
      </w:pPr>
      <w:r>
        <w:t xml:space="preserve">     &lt;xs:element name="pin-mana-req-info" type="pinapp:PinManReq-info" minOccurs="0" maxOccurs="unbounded"/&gt;</w:t>
      </w:r>
    </w:p>
    <w:p w14:paraId="233C2B63" w14:textId="77777777" w:rsidR="00AE00BA" w:rsidRDefault="00AE00BA" w:rsidP="00AE00BA">
      <w:pPr>
        <w:pStyle w:val="PL"/>
      </w:pPr>
      <w:r>
        <w:t xml:space="preserve">     &lt;xs:element name="anyExt" type="pinapp:anyExtType" minOccurs="0"/&gt;</w:t>
      </w:r>
    </w:p>
    <w:p w14:paraId="565939F9" w14:textId="77777777" w:rsidR="00AE00BA" w:rsidRDefault="00AE00BA" w:rsidP="00AE00BA">
      <w:pPr>
        <w:pStyle w:val="PL"/>
      </w:pPr>
      <w:r>
        <w:t xml:space="preserve">     &lt;xs:any namespace="##other" processContents="lax" minOccurs="0" maxOccurs="unbounded"/&gt;</w:t>
      </w:r>
    </w:p>
    <w:p w14:paraId="3811EA76" w14:textId="77777777" w:rsidR="00AE00BA" w:rsidRDefault="00AE00BA" w:rsidP="00AE00BA">
      <w:pPr>
        <w:pStyle w:val="PL"/>
      </w:pPr>
      <w:r>
        <w:t xml:space="preserve">    &lt;/xs:sequence&gt;</w:t>
      </w:r>
    </w:p>
    <w:p w14:paraId="225C8504" w14:textId="77777777" w:rsidR="00AE00BA" w:rsidRDefault="00AE00BA" w:rsidP="00AE00BA">
      <w:pPr>
        <w:pStyle w:val="PL"/>
      </w:pPr>
      <w:r>
        <w:t xml:space="preserve">    &lt;xs:anyAttribute namespace="##any" processContents="lax"/&gt;</w:t>
      </w:r>
    </w:p>
    <w:p w14:paraId="52679D41" w14:textId="77777777" w:rsidR="00AE00BA" w:rsidRDefault="00AE00BA" w:rsidP="00AE00BA">
      <w:pPr>
        <w:pStyle w:val="PL"/>
      </w:pPr>
      <w:r>
        <w:t xml:space="preserve">  &lt;/xs:complexType&gt;</w:t>
      </w:r>
    </w:p>
    <w:p w14:paraId="6C08A64B" w14:textId="77777777" w:rsidR="00AE00BA" w:rsidRDefault="00AE00BA" w:rsidP="00AE00BA">
      <w:pPr>
        <w:pStyle w:val="PL"/>
      </w:pPr>
    </w:p>
    <w:p w14:paraId="22E089BA" w14:textId="77777777" w:rsidR="00AE00BA" w:rsidRDefault="00AE00BA" w:rsidP="00AE00BA">
      <w:pPr>
        <w:pStyle w:val="PL"/>
        <w:rPr>
          <w:lang w:eastAsia="en-GB"/>
        </w:rPr>
      </w:pPr>
      <w:r>
        <w:t xml:space="preserve">  &lt;xs:complexType name="pin-mana-rej-info"&gt;</w:t>
      </w:r>
    </w:p>
    <w:p w14:paraId="1B106F6D" w14:textId="77777777" w:rsidR="00AE00BA" w:rsidRDefault="00AE00BA" w:rsidP="00AE00BA">
      <w:pPr>
        <w:pStyle w:val="PL"/>
      </w:pPr>
      <w:r>
        <w:t xml:space="preserve">    &lt;xs:sequence&gt;</w:t>
      </w:r>
    </w:p>
    <w:p w14:paraId="608F6DAE" w14:textId="77777777" w:rsidR="00AE00BA" w:rsidRDefault="00AE00BA" w:rsidP="00AE00BA">
      <w:pPr>
        <w:pStyle w:val="PL"/>
      </w:pPr>
      <w:r>
        <w:t xml:space="preserve">     &lt;xs:element name="pin-mana-rej-info" type="pinapp:PinManRej-info" minOccurs="0" maxOccurs="unbounded"/&gt;</w:t>
      </w:r>
    </w:p>
    <w:p w14:paraId="796F982E" w14:textId="77777777" w:rsidR="00AE00BA" w:rsidRDefault="00AE00BA" w:rsidP="00AE00BA">
      <w:pPr>
        <w:pStyle w:val="PL"/>
      </w:pPr>
      <w:r>
        <w:t xml:space="preserve">     &lt;xs:element name="anyExt" type="pinapp:anyExtType" minOccurs="0"/&gt;</w:t>
      </w:r>
    </w:p>
    <w:p w14:paraId="492E1319" w14:textId="77777777" w:rsidR="00AE00BA" w:rsidRDefault="00AE00BA" w:rsidP="00AE00BA">
      <w:pPr>
        <w:pStyle w:val="PL"/>
      </w:pPr>
      <w:r>
        <w:t xml:space="preserve">     &lt;xs:any namespace="##other" processContents="lax" minOccurs="0" maxOccurs="unbounded"/&gt;</w:t>
      </w:r>
    </w:p>
    <w:p w14:paraId="079F7FA0" w14:textId="77777777" w:rsidR="00AE00BA" w:rsidRDefault="00AE00BA" w:rsidP="00AE00BA">
      <w:pPr>
        <w:pStyle w:val="PL"/>
      </w:pPr>
      <w:r>
        <w:t xml:space="preserve">    &lt;/xs:sequence&gt;</w:t>
      </w:r>
    </w:p>
    <w:p w14:paraId="0CEFD2ED" w14:textId="77777777" w:rsidR="00AE00BA" w:rsidRDefault="00AE00BA" w:rsidP="00AE00BA">
      <w:pPr>
        <w:pStyle w:val="PL"/>
      </w:pPr>
      <w:r>
        <w:t xml:space="preserve">    &lt;xs:anyAttribute namespace="##any" processContents="lax"/&gt;</w:t>
      </w:r>
    </w:p>
    <w:p w14:paraId="677B919B" w14:textId="77777777" w:rsidR="00AE00BA" w:rsidRDefault="00AE00BA" w:rsidP="00AE00BA">
      <w:pPr>
        <w:pStyle w:val="PL"/>
      </w:pPr>
      <w:r>
        <w:t xml:space="preserve">  &lt;/xs:complexType&gt;</w:t>
      </w:r>
    </w:p>
    <w:p w14:paraId="0A8DDA67" w14:textId="77777777" w:rsidR="00AE00BA" w:rsidRDefault="00AE00BA" w:rsidP="00AE00BA">
      <w:pPr>
        <w:pStyle w:val="PL"/>
      </w:pPr>
    </w:p>
    <w:p w14:paraId="7F0054E4" w14:textId="77777777" w:rsidR="00AE00BA" w:rsidRDefault="00AE00BA" w:rsidP="00AE00BA">
      <w:pPr>
        <w:pStyle w:val="PL"/>
        <w:rPr>
          <w:lang w:eastAsia="en-GB"/>
        </w:rPr>
      </w:pPr>
      <w:r>
        <w:t xml:space="preserve">  &lt;xs:complexType name="pin-prof-query-req-info"&gt;</w:t>
      </w:r>
    </w:p>
    <w:p w14:paraId="4AC5A6DD" w14:textId="77777777" w:rsidR="00AE00BA" w:rsidRDefault="00AE00BA" w:rsidP="00AE00BA">
      <w:pPr>
        <w:pStyle w:val="PL"/>
      </w:pPr>
      <w:r>
        <w:t xml:space="preserve">    &lt;xs:sequence&gt;</w:t>
      </w:r>
    </w:p>
    <w:p w14:paraId="1B9F45D4" w14:textId="77777777" w:rsidR="00AE00BA" w:rsidRDefault="00AE00BA" w:rsidP="00AE00BA">
      <w:pPr>
        <w:pStyle w:val="PL"/>
      </w:pPr>
      <w:r>
        <w:t xml:space="preserve">     &lt;xs:element name="pin-prof-query-req" type="pinapp:PinProQueReq-info" minOccurs="0" maxOccurs="unbounded"/&gt;</w:t>
      </w:r>
    </w:p>
    <w:p w14:paraId="48468BD0" w14:textId="77777777" w:rsidR="00AE00BA" w:rsidRDefault="00AE00BA" w:rsidP="00AE00BA">
      <w:pPr>
        <w:pStyle w:val="PL"/>
      </w:pPr>
      <w:r>
        <w:t xml:space="preserve">     &lt;xs:element name="anyExt" type="pinapp:anyExtType" minOccurs="0"/&gt;</w:t>
      </w:r>
    </w:p>
    <w:p w14:paraId="556E946F" w14:textId="77777777" w:rsidR="00AE00BA" w:rsidRDefault="00AE00BA" w:rsidP="00AE00BA">
      <w:pPr>
        <w:pStyle w:val="PL"/>
      </w:pPr>
      <w:r>
        <w:t xml:space="preserve">     &lt;xs:any namespace="##other" processContents="lax" minOccurs="0" maxOccurs="unbounded"/&gt;</w:t>
      </w:r>
    </w:p>
    <w:p w14:paraId="0E41596B" w14:textId="77777777" w:rsidR="00AE00BA" w:rsidRDefault="00AE00BA" w:rsidP="00AE00BA">
      <w:pPr>
        <w:pStyle w:val="PL"/>
      </w:pPr>
      <w:r>
        <w:t xml:space="preserve">    &lt;/xs:sequence&gt;</w:t>
      </w:r>
    </w:p>
    <w:p w14:paraId="7C101158" w14:textId="77777777" w:rsidR="00AE00BA" w:rsidRDefault="00AE00BA" w:rsidP="00AE00BA">
      <w:pPr>
        <w:pStyle w:val="PL"/>
      </w:pPr>
      <w:r>
        <w:t xml:space="preserve">    &lt;xs:anyAttribute namespace="##any" processContents="lax"/&gt;</w:t>
      </w:r>
    </w:p>
    <w:p w14:paraId="0F765502" w14:textId="77777777" w:rsidR="00AE00BA" w:rsidRDefault="00AE00BA" w:rsidP="00AE00BA">
      <w:pPr>
        <w:pStyle w:val="PL"/>
      </w:pPr>
      <w:r>
        <w:t xml:space="preserve">  &lt;/xs:complexType&gt;</w:t>
      </w:r>
    </w:p>
    <w:p w14:paraId="49A7E0E7" w14:textId="77777777" w:rsidR="00AE00BA" w:rsidRDefault="00AE00BA" w:rsidP="00AE00BA">
      <w:pPr>
        <w:pStyle w:val="PL"/>
      </w:pPr>
    </w:p>
    <w:p w14:paraId="486BDA14" w14:textId="77777777" w:rsidR="00AE00BA" w:rsidRDefault="00AE00BA" w:rsidP="00AE00BA">
      <w:pPr>
        <w:pStyle w:val="PL"/>
        <w:rPr>
          <w:lang w:eastAsia="en-GB"/>
        </w:rPr>
      </w:pPr>
      <w:r>
        <w:t xml:space="preserve">  &lt;xs:complexType name="pin-prof-query-acc-info"&gt;</w:t>
      </w:r>
    </w:p>
    <w:p w14:paraId="6C9A1B23" w14:textId="77777777" w:rsidR="00AE00BA" w:rsidRDefault="00AE00BA" w:rsidP="00AE00BA">
      <w:pPr>
        <w:pStyle w:val="PL"/>
      </w:pPr>
      <w:r>
        <w:t xml:space="preserve">    &lt;xs:sequence&gt;</w:t>
      </w:r>
    </w:p>
    <w:p w14:paraId="6F1000CD" w14:textId="77777777" w:rsidR="00AE00BA" w:rsidRDefault="00AE00BA" w:rsidP="00AE00BA">
      <w:pPr>
        <w:pStyle w:val="PL"/>
      </w:pPr>
      <w:r>
        <w:t xml:space="preserve">     &lt;xs:element name="pin-prof-query-acc" type="pinapp:PinProQueAcc-info" minOccurs="0" maxOccurs="unbounded"/&gt;</w:t>
      </w:r>
    </w:p>
    <w:p w14:paraId="53FBB8AD" w14:textId="77777777" w:rsidR="00AE00BA" w:rsidRDefault="00AE00BA" w:rsidP="00AE00BA">
      <w:pPr>
        <w:pStyle w:val="PL"/>
      </w:pPr>
      <w:r>
        <w:t xml:space="preserve">     &lt;xs:element name="anyExt" type="pinapp:anyExtType" minOccurs="0"/&gt;</w:t>
      </w:r>
    </w:p>
    <w:p w14:paraId="7AE89697" w14:textId="77777777" w:rsidR="00AE00BA" w:rsidRDefault="00AE00BA" w:rsidP="00AE00BA">
      <w:pPr>
        <w:pStyle w:val="PL"/>
      </w:pPr>
      <w:r>
        <w:t xml:space="preserve">     &lt;xs:any namespace="##other" processContents="lax" minOccurs="0" maxOccurs="unbounded"/&gt;</w:t>
      </w:r>
    </w:p>
    <w:p w14:paraId="47E62594" w14:textId="77777777" w:rsidR="00AE00BA" w:rsidRDefault="00AE00BA" w:rsidP="00AE00BA">
      <w:pPr>
        <w:pStyle w:val="PL"/>
      </w:pPr>
      <w:r>
        <w:t xml:space="preserve">    &lt;/xs:sequence&gt;</w:t>
      </w:r>
    </w:p>
    <w:p w14:paraId="633C6905" w14:textId="77777777" w:rsidR="00AE00BA" w:rsidRDefault="00AE00BA" w:rsidP="00AE00BA">
      <w:pPr>
        <w:pStyle w:val="PL"/>
      </w:pPr>
      <w:r>
        <w:t xml:space="preserve">    &lt;xs:anyAttribute namespace="##any" processContents="lax"/&gt;</w:t>
      </w:r>
    </w:p>
    <w:p w14:paraId="1F95BEE2" w14:textId="77777777" w:rsidR="00AE00BA" w:rsidRDefault="00AE00BA" w:rsidP="00AE00BA">
      <w:pPr>
        <w:pStyle w:val="PL"/>
      </w:pPr>
      <w:r>
        <w:t xml:space="preserve">  &lt;/xs:complexType&gt;</w:t>
      </w:r>
    </w:p>
    <w:p w14:paraId="4EC8A451" w14:textId="77777777" w:rsidR="00AE00BA" w:rsidRDefault="00AE00BA" w:rsidP="00AE00BA">
      <w:pPr>
        <w:pStyle w:val="PL"/>
      </w:pPr>
    </w:p>
    <w:p w14:paraId="02548475" w14:textId="77777777" w:rsidR="00AE00BA" w:rsidRDefault="00AE00BA" w:rsidP="00AE00BA">
      <w:pPr>
        <w:pStyle w:val="PL"/>
        <w:rPr>
          <w:lang w:eastAsia="en-GB"/>
        </w:rPr>
      </w:pPr>
      <w:r>
        <w:t xml:space="preserve">  &lt;xs:complexType name="pin-prof-query-rej-info"&gt;</w:t>
      </w:r>
    </w:p>
    <w:p w14:paraId="7F6A257C" w14:textId="77777777" w:rsidR="00AE00BA" w:rsidRDefault="00AE00BA" w:rsidP="00AE00BA">
      <w:pPr>
        <w:pStyle w:val="PL"/>
      </w:pPr>
      <w:r>
        <w:t xml:space="preserve">    &lt;xs:sequence&gt;</w:t>
      </w:r>
    </w:p>
    <w:p w14:paraId="262D13F7" w14:textId="77777777" w:rsidR="00AE00BA" w:rsidRDefault="00AE00BA" w:rsidP="00AE00BA">
      <w:pPr>
        <w:pStyle w:val="PL"/>
      </w:pPr>
      <w:r>
        <w:t xml:space="preserve">     &lt;xs:element name="pin-prof-query-rej" type="pinapp:PinProQueRej-info" minOccurs="0" maxOccurs="unbounded"/&gt;</w:t>
      </w:r>
    </w:p>
    <w:p w14:paraId="2A63B656" w14:textId="77777777" w:rsidR="00AE00BA" w:rsidRDefault="00AE00BA" w:rsidP="00AE00BA">
      <w:pPr>
        <w:pStyle w:val="PL"/>
      </w:pPr>
      <w:r>
        <w:t xml:space="preserve">     &lt;xs:element name="anyExt" type="pinapp:anyExtType" minOccurs="0"/&gt;</w:t>
      </w:r>
    </w:p>
    <w:p w14:paraId="4E56BF48" w14:textId="77777777" w:rsidR="00AE00BA" w:rsidRDefault="00AE00BA" w:rsidP="00AE00BA">
      <w:pPr>
        <w:pStyle w:val="PL"/>
      </w:pPr>
      <w:r>
        <w:t xml:space="preserve">     &lt;xs:any namespace="##other" processContents="lax" minOccurs="0" maxOccurs="unbounded"/&gt;</w:t>
      </w:r>
    </w:p>
    <w:p w14:paraId="70F51647" w14:textId="77777777" w:rsidR="00AE00BA" w:rsidRDefault="00AE00BA" w:rsidP="00AE00BA">
      <w:pPr>
        <w:pStyle w:val="PL"/>
      </w:pPr>
      <w:r>
        <w:t xml:space="preserve">    &lt;/xs:sequence&gt;</w:t>
      </w:r>
    </w:p>
    <w:p w14:paraId="05649BEE" w14:textId="77777777" w:rsidR="00AE00BA" w:rsidRDefault="00AE00BA" w:rsidP="00AE00BA">
      <w:pPr>
        <w:pStyle w:val="PL"/>
      </w:pPr>
      <w:r>
        <w:t xml:space="preserve">    &lt;xs:anyAttribute namespace="##any" processContents="lax"/&gt;</w:t>
      </w:r>
    </w:p>
    <w:p w14:paraId="7FBEAFEE" w14:textId="77777777" w:rsidR="00AE00BA" w:rsidRDefault="00AE00BA" w:rsidP="00AE00BA">
      <w:pPr>
        <w:pStyle w:val="PL"/>
      </w:pPr>
      <w:r>
        <w:t xml:space="preserve">  &lt;/xs:complexType&gt;</w:t>
      </w:r>
    </w:p>
    <w:p w14:paraId="51703FB0" w14:textId="77777777" w:rsidR="00AE00BA" w:rsidRDefault="00AE00BA" w:rsidP="00AE00BA">
      <w:pPr>
        <w:pStyle w:val="PL"/>
      </w:pPr>
    </w:p>
    <w:p w14:paraId="5A481116" w14:textId="77777777" w:rsidR="00AE00BA" w:rsidRDefault="00AE00BA" w:rsidP="00AE00BA">
      <w:pPr>
        <w:pStyle w:val="PL"/>
        <w:rPr>
          <w:lang w:eastAsia="en-GB"/>
        </w:rPr>
      </w:pPr>
      <w:r>
        <w:t xml:space="preserve">  &lt;xs:complexType name="pin-service-swi-req-info"&gt;</w:t>
      </w:r>
    </w:p>
    <w:p w14:paraId="19C46424" w14:textId="77777777" w:rsidR="00AE00BA" w:rsidRDefault="00AE00BA" w:rsidP="00AE00BA">
      <w:pPr>
        <w:pStyle w:val="PL"/>
      </w:pPr>
      <w:r>
        <w:t xml:space="preserve">    &lt;xs:sequence&gt;</w:t>
      </w:r>
    </w:p>
    <w:p w14:paraId="1E42892E" w14:textId="77777777" w:rsidR="00AE00BA" w:rsidRDefault="00AE00BA" w:rsidP="00AE00BA">
      <w:pPr>
        <w:pStyle w:val="PL"/>
      </w:pPr>
      <w:r>
        <w:t xml:space="preserve">     &lt;xs:element name="pin-service-swi-req" type="pinapp:PinSerSwiReq-info" minOccurs="0" maxOccurs="unbounded"/&gt;</w:t>
      </w:r>
    </w:p>
    <w:p w14:paraId="799563DA" w14:textId="77777777" w:rsidR="00AE00BA" w:rsidRDefault="00AE00BA" w:rsidP="00AE00BA">
      <w:pPr>
        <w:pStyle w:val="PL"/>
      </w:pPr>
      <w:r>
        <w:t xml:space="preserve">     &lt;xs:element name="anyExt" type="pinapp:anyExtType" minOccurs="0"/&gt;</w:t>
      </w:r>
    </w:p>
    <w:p w14:paraId="7324A099" w14:textId="77777777" w:rsidR="00AE00BA" w:rsidRDefault="00AE00BA" w:rsidP="00AE00BA">
      <w:pPr>
        <w:pStyle w:val="PL"/>
      </w:pPr>
      <w:r>
        <w:t xml:space="preserve">     &lt;xs:any namespace="##other" processContents="lax" minOccurs="0" maxOccurs="unbounded"/&gt;</w:t>
      </w:r>
    </w:p>
    <w:p w14:paraId="5F31F7E7" w14:textId="77777777" w:rsidR="00AE00BA" w:rsidRDefault="00AE00BA" w:rsidP="00AE00BA">
      <w:pPr>
        <w:pStyle w:val="PL"/>
      </w:pPr>
      <w:r>
        <w:t xml:space="preserve">    &lt;/xs:sequence&gt;</w:t>
      </w:r>
    </w:p>
    <w:p w14:paraId="1B004F88" w14:textId="77777777" w:rsidR="00AE00BA" w:rsidRDefault="00AE00BA" w:rsidP="00AE00BA">
      <w:pPr>
        <w:pStyle w:val="PL"/>
      </w:pPr>
      <w:r>
        <w:t xml:space="preserve">    &lt;xs:anyAttribute namespace="##any" processContents="lax"/&gt;</w:t>
      </w:r>
    </w:p>
    <w:p w14:paraId="75F7DC7C" w14:textId="77777777" w:rsidR="00AE00BA" w:rsidRDefault="00AE00BA" w:rsidP="00AE00BA">
      <w:pPr>
        <w:pStyle w:val="PL"/>
      </w:pPr>
      <w:r>
        <w:t xml:space="preserve">  &lt;/xs:complexType&gt;</w:t>
      </w:r>
    </w:p>
    <w:p w14:paraId="40D27736" w14:textId="77777777" w:rsidR="00AE00BA" w:rsidRDefault="00AE00BA" w:rsidP="00AE00BA">
      <w:pPr>
        <w:pStyle w:val="PL"/>
      </w:pPr>
    </w:p>
    <w:p w14:paraId="65341753" w14:textId="77777777" w:rsidR="00AE00BA" w:rsidRDefault="00AE00BA" w:rsidP="00AE00BA">
      <w:pPr>
        <w:pStyle w:val="PL"/>
        <w:rPr>
          <w:lang w:eastAsia="en-GB"/>
        </w:rPr>
      </w:pPr>
      <w:r>
        <w:t xml:space="preserve">  &lt;xs:complexType name="pin-service-swi-acc-info"&gt;</w:t>
      </w:r>
    </w:p>
    <w:p w14:paraId="1A6FBAA6" w14:textId="77777777" w:rsidR="00AE00BA" w:rsidRDefault="00AE00BA" w:rsidP="00AE00BA">
      <w:pPr>
        <w:pStyle w:val="PL"/>
      </w:pPr>
      <w:r>
        <w:t xml:space="preserve">    &lt;xs:sequence&gt;</w:t>
      </w:r>
    </w:p>
    <w:p w14:paraId="4B583092" w14:textId="77777777" w:rsidR="00AE00BA" w:rsidRDefault="00AE00BA" w:rsidP="00AE00BA">
      <w:pPr>
        <w:pStyle w:val="PL"/>
      </w:pPr>
      <w:r>
        <w:t xml:space="preserve">     &lt;xs:element name="pin-service-swi-acc" type="pinapp:PinSerSwiAcc-info" minOccurs="0" maxOccurs="unbounded"/&gt;</w:t>
      </w:r>
    </w:p>
    <w:p w14:paraId="114C28B5" w14:textId="77777777" w:rsidR="00AE00BA" w:rsidRDefault="00AE00BA" w:rsidP="00AE00BA">
      <w:pPr>
        <w:pStyle w:val="PL"/>
      </w:pPr>
      <w:r>
        <w:t xml:space="preserve">     &lt;xs:element name="anyExt" type="pinapp:anyExtType" minOccurs="0"/&gt;</w:t>
      </w:r>
    </w:p>
    <w:p w14:paraId="31C26F29" w14:textId="77777777" w:rsidR="00AE00BA" w:rsidRDefault="00AE00BA" w:rsidP="00AE00BA">
      <w:pPr>
        <w:pStyle w:val="PL"/>
      </w:pPr>
      <w:r>
        <w:t xml:space="preserve">     &lt;xs:any namespace="##other" processContents="lax" minOccurs="0" maxOccurs="unbounded"/&gt;</w:t>
      </w:r>
    </w:p>
    <w:p w14:paraId="0B2F55B5" w14:textId="77777777" w:rsidR="00AE00BA" w:rsidRDefault="00AE00BA" w:rsidP="00AE00BA">
      <w:pPr>
        <w:pStyle w:val="PL"/>
      </w:pPr>
      <w:r>
        <w:t xml:space="preserve">    &lt;/xs:sequence&gt;</w:t>
      </w:r>
    </w:p>
    <w:p w14:paraId="31F7C41E" w14:textId="77777777" w:rsidR="00AE00BA" w:rsidRDefault="00AE00BA" w:rsidP="00AE00BA">
      <w:pPr>
        <w:pStyle w:val="PL"/>
      </w:pPr>
      <w:r>
        <w:t xml:space="preserve">    &lt;xs:anyAttribute namespace="##any" processContents="lax"/&gt;</w:t>
      </w:r>
    </w:p>
    <w:p w14:paraId="092B71B1" w14:textId="77777777" w:rsidR="00AE00BA" w:rsidRDefault="00AE00BA" w:rsidP="00AE00BA">
      <w:pPr>
        <w:pStyle w:val="PL"/>
      </w:pPr>
      <w:r>
        <w:t xml:space="preserve">  &lt;/xs:complexType&gt;</w:t>
      </w:r>
    </w:p>
    <w:p w14:paraId="62B54F04" w14:textId="77777777" w:rsidR="00AE00BA" w:rsidRDefault="00AE00BA" w:rsidP="00AE00BA">
      <w:pPr>
        <w:pStyle w:val="PL"/>
      </w:pPr>
    </w:p>
    <w:p w14:paraId="60A543BD" w14:textId="77777777" w:rsidR="00AE00BA" w:rsidRDefault="00AE00BA" w:rsidP="00AE00BA">
      <w:pPr>
        <w:pStyle w:val="PL"/>
        <w:rPr>
          <w:lang w:eastAsia="en-GB"/>
        </w:rPr>
      </w:pPr>
      <w:r>
        <w:t xml:space="preserve">  &lt;xs:complexType name="pin-service-swi-rej-info"&gt;</w:t>
      </w:r>
    </w:p>
    <w:p w14:paraId="3F248A18" w14:textId="77777777" w:rsidR="00AE00BA" w:rsidRDefault="00AE00BA" w:rsidP="00AE00BA">
      <w:pPr>
        <w:pStyle w:val="PL"/>
      </w:pPr>
      <w:r>
        <w:t xml:space="preserve">    &lt;xs:sequence&gt;</w:t>
      </w:r>
    </w:p>
    <w:p w14:paraId="77D28BCA" w14:textId="77777777" w:rsidR="00AE00BA" w:rsidRDefault="00AE00BA" w:rsidP="00AE00BA">
      <w:pPr>
        <w:pStyle w:val="PL"/>
      </w:pPr>
      <w:r>
        <w:t xml:space="preserve">     &lt;xs:element name="pin-service-swi-rej" type="pinapp:PinSerSwiRej-info" minOccurs="0" maxOccurs="unbounded"/&gt;</w:t>
      </w:r>
    </w:p>
    <w:p w14:paraId="6349B2C0" w14:textId="77777777" w:rsidR="00AE00BA" w:rsidRDefault="00AE00BA" w:rsidP="00AE00BA">
      <w:pPr>
        <w:pStyle w:val="PL"/>
      </w:pPr>
      <w:r>
        <w:t xml:space="preserve">     &lt;xs:element name="anyExt" type="pinapp:anyExtType" minOccurs="0"/&gt;</w:t>
      </w:r>
    </w:p>
    <w:p w14:paraId="1D5B5F05" w14:textId="77777777" w:rsidR="00AE00BA" w:rsidRDefault="00AE00BA" w:rsidP="00AE00BA">
      <w:pPr>
        <w:pStyle w:val="PL"/>
      </w:pPr>
      <w:r>
        <w:t xml:space="preserve">     &lt;xs:any namespace="##other" processContents="lax" minOccurs="0" maxOccurs="unbounded"/&gt;</w:t>
      </w:r>
    </w:p>
    <w:p w14:paraId="5559128A" w14:textId="77777777" w:rsidR="00AE00BA" w:rsidRDefault="00AE00BA" w:rsidP="00AE00BA">
      <w:pPr>
        <w:pStyle w:val="PL"/>
      </w:pPr>
      <w:r>
        <w:t xml:space="preserve">    &lt;/xs:sequence&gt;</w:t>
      </w:r>
    </w:p>
    <w:p w14:paraId="55291C29" w14:textId="77777777" w:rsidR="00AE00BA" w:rsidRDefault="00AE00BA" w:rsidP="00AE00BA">
      <w:pPr>
        <w:pStyle w:val="PL"/>
      </w:pPr>
      <w:r>
        <w:t xml:space="preserve">    &lt;xs:anyAttribute namespace="##any" processContents="lax"/&gt;</w:t>
      </w:r>
    </w:p>
    <w:p w14:paraId="252A3D8B" w14:textId="77777777" w:rsidR="00AE00BA" w:rsidRDefault="00AE00BA" w:rsidP="00AE00BA">
      <w:pPr>
        <w:pStyle w:val="PL"/>
      </w:pPr>
      <w:r>
        <w:lastRenderedPageBreak/>
        <w:t xml:space="preserve">  &lt;/xs:complexType&gt;</w:t>
      </w:r>
    </w:p>
    <w:p w14:paraId="6087BF82" w14:textId="77777777" w:rsidR="00AE00BA" w:rsidRDefault="00AE00BA" w:rsidP="00AE00BA">
      <w:pPr>
        <w:pStyle w:val="PL"/>
      </w:pPr>
    </w:p>
    <w:p w14:paraId="52CAB90A" w14:textId="77777777" w:rsidR="00AE00BA" w:rsidRDefault="00AE00BA" w:rsidP="00AE00BA">
      <w:pPr>
        <w:pStyle w:val="PL"/>
        <w:rPr>
          <w:lang w:eastAsia="en-GB"/>
        </w:rPr>
      </w:pPr>
      <w:r>
        <w:t xml:space="preserve">  &lt;xs:complexType name="pin-csc-upd-req-info"&gt;</w:t>
      </w:r>
    </w:p>
    <w:p w14:paraId="4629942B" w14:textId="77777777" w:rsidR="00AE00BA" w:rsidRDefault="00AE00BA" w:rsidP="00AE00BA">
      <w:pPr>
        <w:pStyle w:val="PL"/>
      </w:pPr>
      <w:r>
        <w:t xml:space="preserve">    &lt;xs:sequence&gt;</w:t>
      </w:r>
    </w:p>
    <w:p w14:paraId="4425FFCD" w14:textId="77777777" w:rsidR="00AE00BA" w:rsidRDefault="00AE00BA" w:rsidP="00AE00BA">
      <w:pPr>
        <w:pStyle w:val="PL"/>
      </w:pPr>
      <w:r>
        <w:t xml:space="preserve">     &lt;xs:element name="pin-csc-upd-req" type="pinapp:PinCscUpdReq-info" minOccurs="0" maxOccurs="unbounded"/&gt;</w:t>
      </w:r>
    </w:p>
    <w:p w14:paraId="00D32E93" w14:textId="77777777" w:rsidR="00AE00BA" w:rsidRDefault="00AE00BA" w:rsidP="00AE00BA">
      <w:pPr>
        <w:pStyle w:val="PL"/>
      </w:pPr>
      <w:r>
        <w:t xml:space="preserve">     &lt;xs:element name="anyExt" type="pinapp:anyExtType" minOccurs="0"/&gt;</w:t>
      </w:r>
    </w:p>
    <w:p w14:paraId="40AE5B60" w14:textId="77777777" w:rsidR="00AE00BA" w:rsidRDefault="00AE00BA" w:rsidP="00AE00BA">
      <w:pPr>
        <w:pStyle w:val="PL"/>
      </w:pPr>
      <w:r>
        <w:t xml:space="preserve">     &lt;xs:any namespace="##other" processContents="lax" minOccurs="0" maxOccurs="unbounded"/&gt;</w:t>
      </w:r>
    </w:p>
    <w:p w14:paraId="7BF43E86" w14:textId="77777777" w:rsidR="00AE00BA" w:rsidRDefault="00AE00BA" w:rsidP="00AE00BA">
      <w:pPr>
        <w:pStyle w:val="PL"/>
      </w:pPr>
      <w:r>
        <w:t xml:space="preserve">    &lt;/xs:sequence&gt;</w:t>
      </w:r>
    </w:p>
    <w:p w14:paraId="640F9F60" w14:textId="77777777" w:rsidR="00AE00BA" w:rsidRDefault="00AE00BA" w:rsidP="00AE00BA">
      <w:pPr>
        <w:pStyle w:val="PL"/>
      </w:pPr>
      <w:r>
        <w:t xml:space="preserve">    &lt;xs:anyAttribute namespace="##any" processContents="lax"/&gt;</w:t>
      </w:r>
    </w:p>
    <w:p w14:paraId="46621A17" w14:textId="77777777" w:rsidR="00AE00BA" w:rsidRDefault="00AE00BA" w:rsidP="00AE00BA">
      <w:pPr>
        <w:pStyle w:val="PL"/>
      </w:pPr>
      <w:r>
        <w:t xml:space="preserve">  &lt;/xs:complexType&gt;</w:t>
      </w:r>
    </w:p>
    <w:p w14:paraId="3C8FB3A1" w14:textId="77777777" w:rsidR="00AE00BA" w:rsidRDefault="00AE00BA" w:rsidP="00AE00BA">
      <w:pPr>
        <w:pStyle w:val="PL"/>
      </w:pPr>
    </w:p>
    <w:p w14:paraId="6FEB0811" w14:textId="77777777" w:rsidR="00AE00BA" w:rsidRDefault="00AE00BA" w:rsidP="00AE00BA">
      <w:pPr>
        <w:pStyle w:val="PL"/>
        <w:rPr>
          <w:lang w:eastAsia="en-GB"/>
        </w:rPr>
      </w:pPr>
      <w:r>
        <w:t xml:space="preserve">  &lt;xs:complexType name="pin-csc-upd-acc-info"&gt;</w:t>
      </w:r>
    </w:p>
    <w:p w14:paraId="26A1798D" w14:textId="77777777" w:rsidR="00AE00BA" w:rsidRDefault="00AE00BA" w:rsidP="00AE00BA">
      <w:pPr>
        <w:pStyle w:val="PL"/>
      </w:pPr>
      <w:r>
        <w:t xml:space="preserve">    &lt;xs:sequence&gt;</w:t>
      </w:r>
    </w:p>
    <w:p w14:paraId="1BC0D5FD" w14:textId="77777777" w:rsidR="00AE00BA" w:rsidRDefault="00AE00BA" w:rsidP="00AE00BA">
      <w:pPr>
        <w:pStyle w:val="PL"/>
      </w:pPr>
      <w:r>
        <w:t xml:space="preserve">     &lt;xs:element name="pin-csc-upd-acc" type="pinapp:PinCscUpdAcc-info" minOccurs="0" maxOccurs="unbounded"/&gt;</w:t>
      </w:r>
    </w:p>
    <w:p w14:paraId="4FDE147D" w14:textId="77777777" w:rsidR="00AE00BA" w:rsidRDefault="00AE00BA" w:rsidP="00AE00BA">
      <w:pPr>
        <w:pStyle w:val="PL"/>
      </w:pPr>
      <w:r>
        <w:t xml:space="preserve">     &lt;xs:element name="anyExt" type="pinapp:anyExtType" minOccurs="0"/&gt;</w:t>
      </w:r>
    </w:p>
    <w:p w14:paraId="15C4E77D" w14:textId="77777777" w:rsidR="00AE00BA" w:rsidRDefault="00AE00BA" w:rsidP="00AE00BA">
      <w:pPr>
        <w:pStyle w:val="PL"/>
      </w:pPr>
      <w:r>
        <w:t xml:space="preserve">     &lt;xs:any namespace="##other" processContents="lax" minOccurs="0" maxOccurs="unbounded"/&gt;</w:t>
      </w:r>
    </w:p>
    <w:p w14:paraId="3DF1655A" w14:textId="77777777" w:rsidR="00AE00BA" w:rsidRDefault="00AE00BA" w:rsidP="00AE00BA">
      <w:pPr>
        <w:pStyle w:val="PL"/>
      </w:pPr>
      <w:r>
        <w:t xml:space="preserve">    &lt;/xs:sequence&gt;</w:t>
      </w:r>
    </w:p>
    <w:p w14:paraId="70C9F759" w14:textId="77777777" w:rsidR="00AE00BA" w:rsidRDefault="00AE00BA" w:rsidP="00AE00BA">
      <w:pPr>
        <w:pStyle w:val="PL"/>
      </w:pPr>
      <w:r>
        <w:t xml:space="preserve">    &lt;xs:anyAttribute namespace="##any" processContents="lax"/&gt;</w:t>
      </w:r>
    </w:p>
    <w:p w14:paraId="0F230061" w14:textId="77777777" w:rsidR="00AE00BA" w:rsidRDefault="00AE00BA" w:rsidP="00AE00BA">
      <w:pPr>
        <w:pStyle w:val="PL"/>
      </w:pPr>
      <w:r>
        <w:t xml:space="preserve">  &lt;/xs:complexType&gt;</w:t>
      </w:r>
    </w:p>
    <w:p w14:paraId="4CD24435" w14:textId="77777777" w:rsidR="00AE00BA" w:rsidRDefault="00AE00BA" w:rsidP="00AE00BA">
      <w:pPr>
        <w:pStyle w:val="PL"/>
      </w:pPr>
    </w:p>
    <w:p w14:paraId="398F7D38" w14:textId="77777777" w:rsidR="00AE00BA" w:rsidRDefault="00AE00BA" w:rsidP="00AE00BA">
      <w:pPr>
        <w:pStyle w:val="PL"/>
        <w:rPr>
          <w:lang w:eastAsia="en-GB"/>
        </w:rPr>
      </w:pPr>
      <w:r>
        <w:t xml:space="preserve">  &lt;xs:complexType name="pin-csc-upd-rej-info"&gt;</w:t>
      </w:r>
    </w:p>
    <w:p w14:paraId="50C3B09F" w14:textId="77777777" w:rsidR="00AE00BA" w:rsidRDefault="00AE00BA" w:rsidP="00AE00BA">
      <w:pPr>
        <w:pStyle w:val="PL"/>
      </w:pPr>
      <w:r>
        <w:t xml:space="preserve">    &lt;xs:sequence&gt;</w:t>
      </w:r>
    </w:p>
    <w:p w14:paraId="7E5BB773" w14:textId="77777777" w:rsidR="00AE00BA" w:rsidRDefault="00AE00BA" w:rsidP="00AE00BA">
      <w:pPr>
        <w:pStyle w:val="PL"/>
      </w:pPr>
      <w:r>
        <w:t xml:space="preserve">     &lt;xs:element name="pin-csc-upd-rej" type="pinapp:PinCscUpdRej-info" minOccurs="0" maxOccurs="unbounded"/&gt;</w:t>
      </w:r>
    </w:p>
    <w:p w14:paraId="1F99A201" w14:textId="77777777" w:rsidR="00AE00BA" w:rsidRDefault="00AE00BA" w:rsidP="00AE00BA">
      <w:pPr>
        <w:pStyle w:val="PL"/>
      </w:pPr>
      <w:r>
        <w:t xml:space="preserve">     &lt;xs:element name="anyExt" type="pinapp:anyExtType" minOccurs="0"/&gt;</w:t>
      </w:r>
    </w:p>
    <w:p w14:paraId="63E8B124" w14:textId="77777777" w:rsidR="00AE00BA" w:rsidRDefault="00AE00BA" w:rsidP="00AE00BA">
      <w:pPr>
        <w:pStyle w:val="PL"/>
      </w:pPr>
      <w:r>
        <w:t xml:space="preserve">     &lt;xs:any namespace="##other" processContents="lax" minOccurs="0" maxOccurs="unbounded"/&gt;</w:t>
      </w:r>
    </w:p>
    <w:p w14:paraId="70E0956E" w14:textId="77777777" w:rsidR="00AE00BA" w:rsidRDefault="00AE00BA" w:rsidP="00AE00BA">
      <w:pPr>
        <w:pStyle w:val="PL"/>
      </w:pPr>
      <w:r>
        <w:t xml:space="preserve">    &lt;/xs:sequence&gt;</w:t>
      </w:r>
    </w:p>
    <w:p w14:paraId="72D1979E" w14:textId="77777777" w:rsidR="00AE00BA" w:rsidRDefault="00AE00BA" w:rsidP="00AE00BA">
      <w:pPr>
        <w:pStyle w:val="PL"/>
      </w:pPr>
      <w:r>
        <w:t xml:space="preserve">    &lt;xs:anyAttribute namespace="##any" processContents="lax"/&gt;</w:t>
      </w:r>
    </w:p>
    <w:p w14:paraId="6DB26F92" w14:textId="77777777" w:rsidR="00AE00BA" w:rsidRDefault="00AE00BA" w:rsidP="00AE00BA">
      <w:pPr>
        <w:pStyle w:val="PL"/>
      </w:pPr>
      <w:r>
        <w:t xml:space="preserve">  &lt;/xs:complexType&gt;</w:t>
      </w:r>
    </w:p>
    <w:p w14:paraId="716F38E2" w14:textId="77777777" w:rsidR="00AE00BA" w:rsidRDefault="00AE00BA" w:rsidP="00AE00BA">
      <w:pPr>
        <w:pStyle w:val="PL"/>
      </w:pPr>
    </w:p>
    <w:p w14:paraId="52E63840" w14:textId="77777777" w:rsidR="00AE00BA" w:rsidRDefault="00AE00BA" w:rsidP="00AE00BA">
      <w:pPr>
        <w:pStyle w:val="PL"/>
        <w:rPr>
          <w:lang w:eastAsia="en-GB"/>
        </w:rPr>
      </w:pPr>
      <w:r>
        <w:t xml:space="preserve">  &lt;xs:complexType name="pin-auth-req-info"&gt;</w:t>
      </w:r>
    </w:p>
    <w:p w14:paraId="6508DCB8" w14:textId="77777777" w:rsidR="00AE00BA" w:rsidRDefault="00AE00BA" w:rsidP="00AE00BA">
      <w:pPr>
        <w:pStyle w:val="PL"/>
      </w:pPr>
      <w:r>
        <w:t xml:space="preserve">    &lt;xs:sequence&gt;</w:t>
      </w:r>
    </w:p>
    <w:p w14:paraId="20086725" w14:textId="77777777" w:rsidR="00AE00BA" w:rsidRDefault="00AE00BA" w:rsidP="00AE00BA">
      <w:pPr>
        <w:pStyle w:val="PL"/>
      </w:pPr>
      <w:r>
        <w:t xml:space="preserve">     &lt;xs:element name="pin-auth-req" type="pinapp:PinAuthReq-info" minOccurs="0" maxOccurs="unbounded"/&gt;</w:t>
      </w:r>
    </w:p>
    <w:p w14:paraId="7D69CA48" w14:textId="77777777" w:rsidR="00AE00BA" w:rsidRDefault="00AE00BA" w:rsidP="00AE00BA">
      <w:pPr>
        <w:pStyle w:val="PL"/>
      </w:pPr>
      <w:r>
        <w:t xml:space="preserve">     &lt;xs:element name="anyExt" type="pinapp:anyExtType" minOccurs="0"/&gt;</w:t>
      </w:r>
    </w:p>
    <w:p w14:paraId="5E82362C" w14:textId="77777777" w:rsidR="00AE00BA" w:rsidRDefault="00AE00BA" w:rsidP="00AE00BA">
      <w:pPr>
        <w:pStyle w:val="PL"/>
      </w:pPr>
      <w:r>
        <w:t xml:space="preserve">     &lt;xs:any namespace="##other" processContents="lax" minOccurs="0" maxOccurs="unbounded"/&gt;</w:t>
      </w:r>
    </w:p>
    <w:p w14:paraId="4465264D" w14:textId="77777777" w:rsidR="00AE00BA" w:rsidRDefault="00AE00BA" w:rsidP="00AE00BA">
      <w:pPr>
        <w:pStyle w:val="PL"/>
      </w:pPr>
      <w:r>
        <w:t xml:space="preserve">    &lt;/xs:sequence&gt;</w:t>
      </w:r>
    </w:p>
    <w:p w14:paraId="777B3C86" w14:textId="77777777" w:rsidR="00AE00BA" w:rsidRDefault="00AE00BA" w:rsidP="00AE00BA">
      <w:pPr>
        <w:pStyle w:val="PL"/>
      </w:pPr>
      <w:r>
        <w:t xml:space="preserve">    &lt;xs:anyAttribute namespace="##any" processContents="lax"/&gt;</w:t>
      </w:r>
    </w:p>
    <w:p w14:paraId="4DCDD7BD" w14:textId="77777777" w:rsidR="00AE00BA" w:rsidRDefault="00AE00BA" w:rsidP="00AE00BA">
      <w:pPr>
        <w:pStyle w:val="PL"/>
      </w:pPr>
      <w:r>
        <w:t xml:space="preserve">  &lt;/xs:complexType&gt;</w:t>
      </w:r>
    </w:p>
    <w:p w14:paraId="6CDA5FA0" w14:textId="77777777" w:rsidR="00AE00BA" w:rsidRDefault="00AE00BA" w:rsidP="00AE00BA">
      <w:pPr>
        <w:pStyle w:val="PL"/>
      </w:pPr>
    </w:p>
    <w:p w14:paraId="10936188" w14:textId="77777777" w:rsidR="00AE00BA" w:rsidRDefault="00AE00BA" w:rsidP="00AE00BA">
      <w:pPr>
        <w:pStyle w:val="PL"/>
        <w:rPr>
          <w:lang w:eastAsia="en-GB"/>
        </w:rPr>
      </w:pPr>
      <w:r>
        <w:t xml:space="preserve">  &lt;xs:complexType name="pin-auth-acc-info"&gt;</w:t>
      </w:r>
    </w:p>
    <w:p w14:paraId="0111612C" w14:textId="77777777" w:rsidR="00AE00BA" w:rsidRDefault="00AE00BA" w:rsidP="00AE00BA">
      <w:pPr>
        <w:pStyle w:val="PL"/>
      </w:pPr>
      <w:r>
        <w:t xml:space="preserve">    &lt;xs:sequence&gt;</w:t>
      </w:r>
    </w:p>
    <w:p w14:paraId="12C98265" w14:textId="77777777" w:rsidR="00AE00BA" w:rsidRDefault="00AE00BA" w:rsidP="00AE00BA">
      <w:pPr>
        <w:pStyle w:val="PL"/>
      </w:pPr>
      <w:r>
        <w:t xml:space="preserve">     &lt;xs:element name="pin-auth-acc" type="pinapp:PinAuthAcc-info" minOccurs="0" maxOccurs="unbounded"/&gt;</w:t>
      </w:r>
    </w:p>
    <w:p w14:paraId="579C1304" w14:textId="77777777" w:rsidR="00AE00BA" w:rsidRDefault="00AE00BA" w:rsidP="00AE00BA">
      <w:pPr>
        <w:pStyle w:val="PL"/>
      </w:pPr>
      <w:r>
        <w:t xml:space="preserve">     &lt;xs:element name="anyExt" type="pinapp:anyExtType" minOccurs="0"/&gt;</w:t>
      </w:r>
    </w:p>
    <w:p w14:paraId="199259E2" w14:textId="77777777" w:rsidR="00AE00BA" w:rsidRDefault="00AE00BA" w:rsidP="00AE00BA">
      <w:pPr>
        <w:pStyle w:val="PL"/>
      </w:pPr>
      <w:r>
        <w:t xml:space="preserve">     &lt;xs:any namespace="##other" processContents="lax" minOccurs="0" maxOccurs="unbounded"/&gt;</w:t>
      </w:r>
    </w:p>
    <w:p w14:paraId="1E8EF198" w14:textId="77777777" w:rsidR="00AE00BA" w:rsidRDefault="00AE00BA" w:rsidP="00AE00BA">
      <w:pPr>
        <w:pStyle w:val="PL"/>
      </w:pPr>
      <w:r>
        <w:t xml:space="preserve">    &lt;/xs:sequence&gt;</w:t>
      </w:r>
    </w:p>
    <w:p w14:paraId="6CD71A6D" w14:textId="77777777" w:rsidR="00AE00BA" w:rsidRDefault="00AE00BA" w:rsidP="00AE00BA">
      <w:pPr>
        <w:pStyle w:val="PL"/>
      </w:pPr>
      <w:r>
        <w:t xml:space="preserve">    &lt;xs:anyAttribute namespace="##any" processContents="lax"/&gt;</w:t>
      </w:r>
    </w:p>
    <w:p w14:paraId="131DA902" w14:textId="77777777" w:rsidR="00AE00BA" w:rsidRDefault="00AE00BA" w:rsidP="00AE00BA">
      <w:pPr>
        <w:pStyle w:val="PL"/>
      </w:pPr>
      <w:r>
        <w:t xml:space="preserve">  &lt;/xs:complexType&gt;</w:t>
      </w:r>
    </w:p>
    <w:p w14:paraId="73E96A4B" w14:textId="77777777" w:rsidR="00AE00BA" w:rsidRDefault="00AE00BA" w:rsidP="00AE00BA">
      <w:pPr>
        <w:pStyle w:val="PL"/>
      </w:pPr>
    </w:p>
    <w:p w14:paraId="5C9FC4C4" w14:textId="77777777" w:rsidR="00AE00BA" w:rsidRDefault="00AE00BA" w:rsidP="00AE00BA">
      <w:pPr>
        <w:pStyle w:val="PL"/>
        <w:rPr>
          <w:lang w:eastAsia="en-GB"/>
        </w:rPr>
      </w:pPr>
      <w:r>
        <w:t xml:space="preserve">  &lt;xs:complexType name="pin-auth-rej-info"&gt;</w:t>
      </w:r>
    </w:p>
    <w:p w14:paraId="784C876A" w14:textId="77777777" w:rsidR="00AE00BA" w:rsidRDefault="00AE00BA" w:rsidP="00AE00BA">
      <w:pPr>
        <w:pStyle w:val="PL"/>
      </w:pPr>
      <w:r>
        <w:t xml:space="preserve">    &lt;xs:sequence&gt;</w:t>
      </w:r>
    </w:p>
    <w:p w14:paraId="2AF3E326" w14:textId="77777777" w:rsidR="00AE00BA" w:rsidRDefault="00AE00BA" w:rsidP="00AE00BA">
      <w:pPr>
        <w:pStyle w:val="PL"/>
      </w:pPr>
      <w:r>
        <w:t xml:space="preserve">     &lt;xs:element name="pin-auth-rej" type="pinapp:PinAuthRej-info" minOccurs="0" maxOccurs="unbounded"/&gt;</w:t>
      </w:r>
    </w:p>
    <w:p w14:paraId="695DE32C" w14:textId="77777777" w:rsidR="00AE00BA" w:rsidRDefault="00AE00BA" w:rsidP="00AE00BA">
      <w:pPr>
        <w:pStyle w:val="PL"/>
      </w:pPr>
      <w:r>
        <w:t xml:space="preserve">     &lt;xs:element name="anyExt" type="pinapp:anyExtType" minOccurs="0"/&gt;</w:t>
      </w:r>
    </w:p>
    <w:p w14:paraId="51E0FBEE" w14:textId="77777777" w:rsidR="00AE00BA" w:rsidRDefault="00AE00BA" w:rsidP="00AE00BA">
      <w:pPr>
        <w:pStyle w:val="PL"/>
      </w:pPr>
      <w:r>
        <w:t xml:space="preserve">     &lt;xs:any namespace="##other" processContents="lax" minOccurs="0" maxOccurs="unbounded"/&gt;</w:t>
      </w:r>
    </w:p>
    <w:p w14:paraId="3F2DB759" w14:textId="77777777" w:rsidR="00AE00BA" w:rsidRDefault="00AE00BA" w:rsidP="00AE00BA">
      <w:pPr>
        <w:pStyle w:val="PL"/>
      </w:pPr>
      <w:r>
        <w:t xml:space="preserve">    &lt;/xs:sequence&gt;</w:t>
      </w:r>
    </w:p>
    <w:p w14:paraId="57DF9BA9" w14:textId="77777777" w:rsidR="00AE00BA" w:rsidRDefault="00AE00BA" w:rsidP="00AE00BA">
      <w:pPr>
        <w:pStyle w:val="PL"/>
      </w:pPr>
      <w:r>
        <w:t xml:space="preserve">    &lt;xs:anyAttribute namespace="##any" processContents="lax"/&gt;</w:t>
      </w:r>
    </w:p>
    <w:p w14:paraId="3863836D" w14:textId="77777777" w:rsidR="00AE00BA" w:rsidRDefault="00AE00BA" w:rsidP="00AE00BA">
      <w:pPr>
        <w:pStyle w:val="PL"/>
      </w:pPr>
      <w:r>
        <w:t xml:space="preserve">  &lt;/xs:complexType&gt;</w:t>
      </w:r>
    </w:p>
    <w:p w14:paraId="5CB5CF0D" w14:textId="77777777" w:rsidR="00AE00BA" w:rsidRDefault="00AE00BA" w:rsidP="00AE00BA">
      <w:pPr>
        <w:pStyle w:val="PL"/>
      </w:pPr>
    </w:p>
    <w:p w14:paraId="45D5197D" w14:textId="77777777" w:rsidR="00AE00BA" w:rsidRDefault="00AE00BA" w:rsidP="00AE00BA">
      <w:pPr>
        <w:pStyle w:val="PL"/>
        <w:rPr>
          <w:lang w:eastAsia="en-GB"/>
        </w:rPr>
      </w:pPr>
      <w:r>
        <w:t xml:space="preserve">  &lt;xs:complexType name="pin-sta-sub-req-info"&gt;</w:t>
      </w:r>
    </w:p>
    <w:p w14:paraId="1B3F9C3D" w14:textId="77777777" w:rsidR="00AE00BA" w:rsidRDefault="00AE00BA" w:rsidP="00AE00BA">
      <w:pPr>
        <w:pStyle w:val="PL"/>
      </w:pPr>
      <w:r>
        <w:t xml:space="preserve">    &lt;xs:sequence&gt;</w:t>
      </w:r>
    </w:p>
    <w:p w14:paraId="7259A31A" w14:textId="77777777" w:rsidR="00AE00BA" w:rsidRDefault="00AE00BA" w:rsidP="00AE00BA">
      <w:pPr>
        <w:pStyle w:val="PL"/>
      </w:pPr>
      <w:r>
        <w:t xml:space="preserve">     &lt;xs:element name="pin-sta-sub-req" type="pinapp:PinStaSubReq-info" minOccurs="0" maxOccurs="unbounded"/&gt;</w:t>
      </w:r>
    </w:p>
    <w:p w14:paraId="73D31F91" w14:textId="77777777" w:rsidR="00AE00BA" w:rsidRDefault="00AE00BA" w:rsidP="00AE00BA">
      <w:pPr>
        <w:pStyle w:val="PL"/>
      </w:pPr>
      <w:r>
        <w:t xml:space="preserve">     &lt;xs:element name="anyExt" type="pinapp:anyExtType" minOccurs="0"/&gt;</w:t>
      </w:r>
    </w:p>
    <w:p w14:paraId="056EF916" w14:textId="77777777" w:rsidR="00AE00BA" w:rsidRDefault="00AE00BA" w:rsidP="00AE00BA">
      <w:pPr>
        <w:pStyle w:val="PL"/>
      </w:pPr>
      <w:r>
        <w:t xml:space="preserve">     &lt;xs:any namespace="##other" processContents="lax" minOccurs="0" maxOccurs="unbounded"/&gt;</w:t>
      </w:r>
    </w:p>
    <w:p w14:paraId="0D567AC4" w14:textId="77777777" w:rsidR="00AE00BA" w:rsidRDefault="00AE00BA" w:rsidP="00AE00BA">
      <w:pPr>
        <w:pStyle w:val="PL"/>
      </w:pPr>
      <w:r>
        <w:t xml:space="preserve">    &lt;/xs:sequence&gt;</w:t>
      </w:r>
    </w:p>
    <w:p w14:paraId="49B06667" w14:textId="77777777" w:rsidR="00AE00BA" w:rsidRDefault="00AE00BA" w:rsidP="00AE00BA">
      <w:pPr>
        <w:pStyle w:val="PL"/>
      </w:pPr>
      <w:r>
        <w:t xml:space="preserve">    &lt;xs:anyAttribute namespace="##any" processContents="lax"/&gt;</w:t>
      </w:r>
    </w:p>
    <w:p w14:paraId="0F5555E9" w14:textId="77777777" w:rsidR="00AE00BA" w:rsidRDefault="00AE00BA" w:rsidP="00AE00BA">
      <w:pPr>
        <w:pStyle w:val="PL"/>
      </w:pPr>
      <w:r>
        <w:t xml:space="preserve">  &lt;/xs:complexType&gt;</w:t>
      </w:r>
    </w:p>
    <w:p w14:paraId="57CD92FA" w14:textId="77777777" w:rsidR="00AE00BA" w:rsidRDefault="00AE00BA" w:rsidP="00AE00BA">
      <w:pPr>
        <w:pStyle w:val="PL"/>
      </w:pPr>
    </w:p>
    <w:p w14:paraId="048C57AB" w14:textId="77777777" w:rsidR="00AE00BA" w:rsidRDefault="00AE00BA" w:rsidP="00AE00BA">
      <w:pPr>
        <w:pStyle w:val="PL"/>
        <w:rPr>
          <w:lang w:eastAsia="en-GB"/>
        </w:rPr>
      </w:pPr>
      <w:r>
        <w:t xml:space="preserve">  &lt;xs:complexType name="pin-sta-sub-acc-info"&gt;</w:t>
      </w:r>
    </w:p>
    <w:p w14:paraId="170BDC3E" w14:textId="77777777" w:rsidR="00AE00BA" w:rsidRDefault="00AE00BA" w:rsidP="00AE00BA">
      <w:pPr>
        <w:pStyle w:val="PL"/>
      </w:pPr>
      <w:r>
        <w:t xml:space="preserve">    &lt;xs:sequence&gt;</w:t>
      </w:r>
    </w:p>
    <w:p w14:paraId="3D0CF4F0" w14:textId="77777777" w:rsidR="00AE00BA" w:rsidRDefault="00AE00BA" w:rsidP="00AE00BA">
      <w:pPr>
        <w:pStyle w:val="PL"/>
      </w:pPr>
      <w:r>
        <w:t xml:space="preserve">     &lt;xs:element name="pin-sta-sub-acc" type="pinapp:PinStaSubAcc-info" minOccurs="0" maxOccurs="unbounded"/&gt;</w:t>
      </w:r>
    </w:p>
    <w:p w14:paraId="351D80CB" w14:textId="77777777" w:rsidR="00AE00BA" w:rsidRDefault="00AE00BA" w:rsidP="00AE00BA">
      <w:pPr>
        <w:pStyle w:val="PL"/>
      </w:pPr>
      <w:r>
        <w:t xml:space="preserve">     &lt;xs:element name="anyExt" type="pinapp:anyExtType" minOccurs="0"/&gt;</w:t>
      </w:r>
    </w:p>
    <w:p w14:paraId="47E2AAE9" w14:textId="77777777" w:rsidR="00AE00BA" w:rsidRDefault="00AE00BA" w:rsidP="00AE00BA">
      <w:pPr>
        <w:pStyle w:val="PL"/>
      </w:pPr>
      <w:r>
        <w:t xml:space="preserve">     &lt;xs:any namespace="##other" processContents="lax" minOccurs="0" maxOccurs="unbounded"/&gt;</w:t>
      </w:r>
    </w:p>
    <w:p w14:paraId="5DC38B34" w14:textId="77777777" w:rsidR="00AE00BA" w:rsidRDefault="00AE00BA" w:rsidP="00AE00BA">
      <w:pPr>
        <w:pStyle w:val="PL"/>
      </w:pPr>
      <w:r>
        <w:lastRenderedPageBreak/>
        <w:t xml:space="preserve">    &lt;/xs:sequence&gt;</w:t>
      </w:r>
    </w:p>
    <w:p w14:paraId="31C02C93" w14:textId="77777777" w:rsidR="00AE00BA" w:rsidRDefault="00AE00BA" w:rsidP="00AE00BA">
      <w:pPr>
        <w:pStyle w:val="PL"/>
      </w:pPr>
      <w:r>
        <w:t xml:space="preserve">    &lt;xs:anyAttribute namespace="##any" processContents="lax"/&gt;</w:t>
      </w:r>
    </w:p>
    <w:p w14:paraId="347ABF59" w14:textId="77777777" w:rsidR="00AE00BA" w:rsidRDefault="00AE00BA" w:rsidP="00AE00BA">
      <w:pPr>
        <w:pStyle w:val="PL"/>
      </w:pPr>
      <w:r>
        <w:t xml:space="preserve">  &lt;/xs:complexType&gt;</w:t>
      </w:r>
    </w:p>
    <w:p w14:paraId="640B78CB" w14:textId="77777777" w:rsidR="00AE00BA" w:rsidRDefault="00AE00BA" w:rsidP="00AE00BA">
      <w:pPr>
        <w:pStyle w:val="PL"/>
      </w:pPr>
    </w:p>
    <w:p w14:paraId="2725FE2E" w14:textId="77777777" w:rsidR="00AE00BA" w:rsidRDefault="00AE00BA" w:rsidP="00AE00BA">
      <w:pPr>
        <w:pStyle w:val="PL"/>
        <w:rPr>
          <w:lang w:eastAsia="en-GB"/>
        </w:rPr>
      </w:pPr>
      <w:r>
        <w:t xml:space="preserve">  &lt;xs:complexType name="pin-sta-sub-rej-info"&gt;</w:t>
      </w:r>
    </w:p>
    <w:p w14:paraId="7794FCE7" w14:textId="77777777" w:rsidR="00AE00BA" w:rsidRDefault="00AE00BA" w:rsidP="00AE00BA">
      <w:pPr>
        <w:pStyle w:val="PL"/>
      </w:pPr>
      <w:r>
        <w:t xml:space="preserve">    &lt;xs:sequence&gt;</w:t>
      </w:r>
    </w:p>
    <w:p w14:paraId="29B73416" w14:textId="77777777" w:rsidR="00AE00BA" w:rsidRDefault="00AE00BA" w:rsidP="00AE00BA">
      <w:pPr>
        <w:pStyle w:val="PL"/>
      </w:pPr>
      <w:r>
        <w:t xml:space="preserve">     &lt;xs:element name="pin-sta-sub-rej" type="pinapp:PinStaSubRej-info" minOccurs="0" maxOccurs="unbounded"/&gt;</w:t>
      </w:r>
    </w:p>
    <w:p w14:paraId="745607BB" w14:textId="77777777" w:rsidR="00AE00BA" w:rsidRDefault="00AE00BA" w:rsidP="00AE00BA">
      <w:pPr>
        <w:pStyle w:val="PL"/>
      </w:pPr>
      <w:r>
        <w:t xml:space="preserve">     &lt;xs:element name="anyExt" type="pinapp:anyExtType" minOccurs="0"/&gt;</w:t>
      </w:r>
    </w:p>
    <w:p w14:paraId="237385AD" w14:textId="77777777" w:rsidR="00AE00BA" w:rsidRDefault="00AE00BA" w:rsidP="00AE00BA">
      <w:pPr>
        <w:pStyle w:val="PL"/>
      </w:pPr>
      <w:r>
        <w:t xml:space="preserve">     &lt;xs:any namespace="##other" processContents="lax" minOccurs="0" maxOccurs="unbounded"/&gt;</w:t>
      </w:r>
    </w:p>
    <w:p w14:paraId="21DBF153" w14:textId="77777777" w:rsidR="00AE00BA" w:rsidRDefault="00AE00BA" w:rsidP="00AE00BA">
      <w:pPr>
        <w:pStyle w:val="PL"/>
      </w:pPr>
      <w:r>
        <w:t xml:space="preserve">    &lt;/xs:sequence&gt;</w:t>
      </w:r>
    </w:p>
    <w:p w14:paraId="0DC5CED4" w14:textId="77777777" w:rsidR="00AE00BA" w:rsidRDefault="00AE00BA" w:rsidP="00AE00BA">
      <w:pPr>
        <w:pStyle w:val="PL"/>
      </w:pPr>
      <w:r>
        <w:t xml:space="preserve">    &lt;xs:anyAttribute namespace="##any" processContents="lax"/&gt;</w:t>
      </w:r>
    </w:p>
    <w:p w14:paraId="789C4E0A" w14:textId="77777777" w:rsidR="00AE00BA" w:rsidRDefault="00AE00BA" w:rsidP="00AE00BA">
      <w:pPr>
        <w:pStyle w:val="PL"/>
      </w:pPr>
      <w:r>
        <w:t xml:space="preserve">  &lt;/xs:complexType&gt;</w:t>
      </w:r>
    </w:p>
    <w:p w14:paraId="1F6ACA39" w14:textId="77777777" w:rsidR="00AE00BA" w:rsidRDefault="00AE00BA" w:rsidP="00AE00BA">
      <w:pPr>
        <w:pStyle w:val="PL"/>
      </w:pPr>
    </w:p>
    <w:p w14:paraId="5EDCB875" w14:textId="77777777" w:rsidR="00AE00BA" w:rsidRDefault="00AE00BA" w:rsidP="00AE00BA">
      <w:pPr>
        <w:pStyle w:val="PL"/>
        <w:rPr>
          <w:lang w:eastAsia="en-GB"/>
        </w:rPr>
      </w:pPr>
      <w:r>
        <w:t xml:space="preserve">  &lt;xs:complexType name="pin-sta-upd-req-info"&gt;</w:t>
      </w:r>
    </w:p>
    <w:p w14:paraId="549D52D8" w14:textId="77777777" w:rsidR="00AE00BA" w:rsidRDefault="00AE00BA" w:rsidP="00AE00BA">
      <w:pPr>
        <w:pStyle w:val="PL"/>
      </w:pPr>
      <w:r>
        <w:t xml:space="preserve">    &lt;xs:sequence&gt;</w:t>
      </w:r>
    </w:p>
    <w:p w14:paraId="3280095A" w14:textId="77777777" w:rsidR="00AE00BA" w:rsidRDefault="00AE00BA" w:rsidP="00AE00BA">
      <w:pPr>
        <w:pStyle w:val="PL"/>
      </w:pPr>
      <w:r>
        <w:t xml:space="preserve">     &lt;xs:element name="pin-sta-upd-req" type="pinapp:PinStaUpdReq-info" minOccurs="0" maxOccurs="unbounded"/&gt;</w:t>
      </w:r>
    </w:p>
    <w:p w14:paraId="74F39636" w14:textId="77777777" w:rsidR="00AE00BA" w:rsidRDefault="00AE00BA" w:rsidP="00AE00BA">
      <w:pPr>
        <w:pStyle w:val="PL"/>
      </w:pPr>
      <w:r>
        <w:t xml:space="preserve">     &lt;xs:element name="anyExt" type="pinapp:anyExtType" minOccurs="0"/&gt;</w:t>
      </w:r>
    </w:p>
    <w:p w14:paraId="3FD691A0" w14:textId="77777777" w:rsidR="00AE00BA" w:rsidRDefault="00AE00BA" w:rsidP="00AE00BA">
      <w:pPr>
        <w:pStyle w:val="PL"/>
      </w:pPr>
      <w:r>
        <w:t xml:space="preserve">     &lt;xs:any namespace="##other" processContents="lax" minOccurs="0" maxOccurs="unbounded"/&gt;</w:t>
      </w:r>
    </w:p>
    <w:p w14:paraId="259D7248" w14:textId="77777777" w:rsidR="00AE00BA" w:rsidRDefault="00AE00BA" w:rsidP="00AE00BA">
      <w:pPr>
        <w:pStyle w:val="PL"/>
      </w:pPr>
      <w:r>
        <w:t xml:space="preserve">    &lt;/xs:sequence&gt;</w:t>
      </w:r>
    </w:p>
    <w:p w14:paraId="2435EEC1" w14:textId="77777777" w:rsidR="00AE00BA" w:rsidRDefault="00AE00BA" w:rsidP="00AE00BA">
      <w:pPr>
        <w:pStyle w:val="PL"/>
      </w:pPr>
      <w:r>
        <w:t xml:space="preserve">    &lt;xs:anyAttribute namespace="##any" processContents="lax"/&gt;</w:t>
      </w:r>
    </w:p>
    <w:p w14:paraId="4415173D" w14:textId="77777777" w:rsidR="00AE00BA" w:rsidRDefault="00AE00BA" w:rsidP="00AE00BA">
      <w:pPr>
        <w:pStyle w:val="PL"/>
      </w:pPr>
      <w:r>
        <w:t xml:space="preserve">  &lt;/xs:complexType&gt;</w:t>
      </w:r>
    </w:p>
    <w:p w14:paraId="782950AE" w14:textId="77777777" w:rsidR="00AE00BA" w:rsidRDefault="00AE00BA" w:rsidP="00AE00BA">
      <w:pPr>
        <w:pStyle w:val="PL"/>
      </w:pPr>
    </w:p>
    <w:p w14:paraId="64091506" w14:textId="77777777" w:rsidR="00AE00BA" w:rsidRDefault="00AE00BA" w:rsidP="00AE00BA">
      <w:pPr>
        <w:pStyle w:val="PL"/>
        <w:rPr>
          <w:lang w:eastAsia="en-GB"/>
        </w:rPr>
      </w:pPr>
      <w:r>
        <w:t xml:space="preserve">  &lt;xs:complexType name="pin-sta-upd-acc-info"&gt;</w:t>
      </w:r>
    </w:p>
    <w:p w14:paraId="4B788416" w14:textId="77777777" w:rsidR="00AE00BA" w:rsidRDefault="00AE00BA" w:rsidP="00AE00BA">
      <w:pPr>
        <w:pStyle w:val="PL"/>
      </w:pPr>
      <w:r>
        <w:t xml:space="preserve">    &lt;xs:sequence&gt;</w:t>
      </w:r>
    </w:p>
    <w:p w14:paraId="697011F6" w14:textId="77777777" w:rsidR="00AE00BA" w:rsidRDefault="00AE00BA" w:rsidP="00AE00BA">
      <w:pPr>
        <w:pStyle w:val="PL"/>
      </w:pPr>
      <w:r>
        <w:t xml:space="preserve">     &lt;xs:element name="pin-sta-upd-acc" type="pinapp:PinStaUpdAcc-info" minOccurs="0" maxOccurs="unbounded"/&gt;</w:t>
      </w:r>
    </w:p>
    <w:p w14:paraId="0B6DFFA2" w14:textId="77777777" w:rsidR="00AE00BA" w:rsidRDefault="00AE00BA" w:rsidP="00AE00BA">
      <w:pPr>
        <w:pStyle w:val="PL"/>
      </w:pPr>
      <w:r>
        <w:t xml:space="preserve">     &lt;xs:element name="anyExt" type="pinapp:anyExtType" minOccurs="0"/&gt;</w:t>
      </w:r>
    </w:p>
    <w:p w14:paraId="15F4A798" w14:textId="77777777" w:rsidR="00AE00BA" w:rsidRDefault="00AE00BA" w:rsidP="00AE00BA">
      <w:pPr>
        <w:pStyle w:val="PL"/>
      </w:pPr>
      <w:r>
        <w:t xml:space="preserve">     &lt;xs:any namespace="##other" processContents="lax" minOccurs="0" maxOccurs="unbounded"/&gt;</w:t>
      </w:r>
    </w:p>
    <w:p w14:paraId="65CE3F78" w14:textId="77777777" w:rsidR="00AE00BA" w:rsidRDefault="00AE00BA" w:rsidP="00AE00BA">
      <w:pPr>
        <w:pStyle w:val="PL"/>
      </w:pPr>
      <w:r>
        <w:t xml:space="preserve">    &lt;/xs:sequence&gt;</w:t>
      </w:r>
    </w:p>
    <w:p w14:paraId="3465C2D9" w14:textId="77777777" w:rsidR="00AE00BA" w:rsidRDefault="00AE00BA" w:rsidP="00AE00BA">
      <w:pPr>
        <w:pStyle w:val="PL"/>
      </w:pPr>
      <w:r>
        <w:t xml:space="preserve">    &lt;xs:anyAttribute namespace="##any" processContents="lax"/&gt;</w:t>
      </w:r>
    </w:p>
    <w:p w14:paraId="3EF0DA05" w14:textId="77777777" w:rsidR="00AE00BA" w:rsidRDefault="00AE00BA" w:rsidP="00AE00BA">
      <w:pPr>
        <w:pStyle w:val="PL"/>
      </w:pPr>
      <w:r>
        <w:t xml:space="preserve">  &lt;/xs:complexType&gt;</w:t>
      </w:r>
    </w:p>
    <w:p w14:paraId="38E8CDD4" w14:textId="77777777" w:rsidR="00AE00BA" w:rsidRDefault="00AE00BA" w:rsidP="00AE00BA">
      <w:pPr>
        <w:pStyle w:val="PL"/>
      </w:pPr>
    </w:p>
    <w:p w14:paraId="562D19F4" w14:textId="77777777" w:rsidR="00AE00BA" w:rsidRDefault="00AE00BA" w:rsidP="00AE00BA">
      <w:pPr>
        <w:pStyle w:val="PL"/>
        <w:rPr>
          <w:lang w:eastAsia="en-GB"/>
        </w:rPr>
      </w:pPr>
      <w:r>
        <w:t xml:space="preserve">  &lt;xs:complexType name="pin-sta-upd-rej-info"&gt;</w:t>
      </w:r>
    </w:p>
    <w:p w14:paraId="1B497A9D" w14:textId="77777777" w:rsidR="00AE00BA" w:rsidRDefault="00AE00BA" w:rsidP="00AE00BA">
      <w:pPr>
        <w:pStyle w:val="PL"/>
      </w:pPr>
      <w:r>
        <w:t xml:space="preserve">    &lt;xs:sequence&gt;</w:t>
      </w:r>
    </w:p>
    <w:p w14:paraId="6CF18BC2" w14:textId="77777777" w:rsidR="00AE00BA" w:rsidRDefault="00AE00BA" w:rsidP="00AE00BA">
      <w:pPr>
        <w:pStyle w:val="PL"/>
      </w:pPr>
      <w:r>
        <w:t xml:space="preserve">     &lt;xs:element name="pin-sta-upd-rej" type="pinapp:PinStaUpdRej-info" minOccurs="0" maxOccurs="unbounded"/&gt;</w:t>
      </w:r>
    </w:p>
    <w:p w14:paraId="098B908F" w14:textId="77777777" w:rsidR="00AE00BA" w:rsidRDefault="00AE00BA" w:rsidP="00AE00BA">
      <w:pPr>
        <w:pStyle w:val="PL"/>
      </w:pPr>
      <w:r>
        <w:t xml:space="preserve">     &lt;xs:element name="anyExt" type="pinapp:anyExtType" minOccurs="0"/&gt;</w:t>
      </w:r>
    </w:p>
    <w:p w14:paraId="4A3573D3" w14:textId="77777777" w:rsidR="00AE00BA" w:rsidRDefault="00AE00BA" w:rsidP="00AE00BA">
      <w:pPr>
        <w:pStyle w:val="PL"/>
      </w:pPr>
      <w:r>
        <w:t xml:space="preserve">     &lt;xs:any namespace="##other" processContents="lax" minOccurs="0" maxOccurs="unbounded"/&gt;</w:t>
      </w:r>
    </w:p>
    <w:p w14:paraId="7FA93021" w14:textId="77777777" w:rsidR="00AE00BA" w:rsidRDefault="00AE00BA" w:rsidP="00AE00BA">
      <w:pPr>
        <w:pStyle w:val="PL"/>
      </w:pPr>
      <w:r>
        <w:t xml:space="preserve">    &lt;/xs:sequence&gt;</w:t>
      </w:r>
    </w:p>
    <w:p w14:paraId="18A850F6" w14:textId="77777777" w:rsidR="00AE00BA" w:rsidRDefault="00AE00BA" w:rsidP="00AE00BA">
      <w:pPr>
        <w:pStyle w:val="PL"/>
      </w:pPr>
      <w:r>
        <w:t xml:space="preserve">    &lt;xs:anyAttribute namespace="##any" processContents="lax"/&gt;</w:t>
      </w:r>
    </w:p>
    <w:p w14:paraId="0C36A14C" w14:textId="77777777" w:rsidR="00AE00BA" w:rsidRDefault="00AE00BA" w:rsidP="00AE00BA">
      <w:pPr>
        <w:pStyle w:val="PL"/>
      </w:pPr>
      <w:r>
        <w:t xml:space="preserve">  &lt;/xs:complexType&gt;</w:t>
      </w:r>
    </w:p>
    <w:p w14:paraId="26D68F5E" w14:textId="77777777" w:rsidR="00AE00BA" w:rsidRDefault="00AE00BA" w:rsidP="00AE00BA">
      <w:pPr>
        <w:pStyle w:val="PL"/>
      </w:pPr>
    </w:p>
    <w:p w14:paraId="1046C9D1" w14:textId="77777777" w:rsidR="00AE00BA" w:rsidRDefault="00AE00BA" w:rsidP="00AE00BA">
      <w:pPr>
        <w:pStyle w:val="PL"/>
        <w:rPr>
          <w:lang w:eastAsia="en-GB"/>
        </w:rPr>
      </w:pPr>
      <w:r>
        <w:t xml:space="preserve">  &lt;xs:complexType name="pin-sta-notify-info"&gt;</w:t>
      </w:r>
    </w:p>
    <w:p w14:paraId="06B9010A" w14:textId="77777777" w:rsidR="00AE00BA" w:rsidRDefault="00AE00BA" w:rsidP="00AE00BA">
      <w:pPr>
        <w:pStyle w:val="PL"/>
      </w:pPr>
      <w:r>
        <w:t xml:space="preserve">    &lt;xs:sequence&gt;</w:t>
      </w:r>
    </w:p>
    <w:p w14:paraId="02699342" w14:textId="77777777" w:rsidR="00AE00BA" w:rsidRDefault="00AE00BA" w:rsidP="00AE00BA">
      <w:pPr>
        <w:pStyle w:val="PL"/>
      </w:pPr>
      <w:r>
        <w:t xml:space="preserve">     &lt;xs:element name="pin-sta-notify" type="pinapp:PinStaNoti-info" minOccurs="0" maxOccurs="unbounded"/&gt;</w:t>
      </w:r>
    </w:p>
    <w:p w14:paraId="27430E6A" w14:textId="77777777" w:rsidR="00AE00BA" w:rsidRDefault="00AE00BA" w:rsidP="00AE00BA">
      <w:pPr>
        <w:pStyle w:val="PL"/>
      </w:pPr>
      <w:r>
        <w:t xml:space="preserve">     &lt;xs:element name="anyExt" type="pinapp:anyExtType" minOccurs="0"/&gt;</w:t>
      </w:r>
    </w:p>
    <w:p w14:paraId="528CBE45" w14:textId="77777777" w:rsidR="00AE00BA" w:rsidRDefault="00AE00BA" w:rsidP="00AE00BA">
      <w:pPr>
        <w:pStyle w:val="PL"/>
      </w:pPr>
      <w:r>
        <w:t xml:space="preserve">     &lt;xs:any namespace="##other" processContents="lax" minOccurs="0" maxOccurs="unbounded"/&gt;</w:t>
      </w:r>
    </w:p>
    <w:p w14:paraId="7C6C2BAA" w14:textId="77777777" w:rsidR="00AE00BA" w:rsidRDefault="00AE00BA" w:rsidP="00AE00BA">
      <w:pPr>
        <w:pStyle w:val="PL"/>
      </w:pPr>
      <w:r>
        <w:t xml:space="preserve">    &lt;/xs:sequence&gt;</w:t>
      </w:r>
    </w:p>
    <w:p w14:paraId="5CD4075A" w14:textId="77777777" w:rsidR="00AE00BA" w:rsidRDefault="00AE00BA" w:rsidP="00AE00BA">
      <w:pPr>
        <w:pStyle w:val="PL"/>
      </w:pPr>
      <w:r>
        <w:t xml:space="preserve">    &lt;xs:anyAttribute namespace="##any" processContents="lax"/&gt;</w:t>
      </w:r>
    </w:p>
    <w:p w14:paraId="4D2AE56E" w14:textId="77777777" w:rsidR="00AE00BA" w:rsidRDefault="00AE00BA" w:rsidP="00AE00BA">
      <w:pPr>
        <w:pStyle w:val="PL"/>
      </w:pPr>
      <w:r>
        <w:t xml:space="preserve">  &lt;/xs:complexType&gt;</w:t>
      </w:r>
    </w:p>
    <w:p w14:paraId="01B08FB8" w14:textId="77777777" w:rsidR="00AE00BA" w:rsidRDefault="00AE00BA" w:rsidP="00AE00BA">
      <w:pPr>
        <w:pStyle w:val="PL"/>
      </w:pPr>
    </w:p>
    <w:p w14:paraId="6D8648C1" w14:textId="77777777" w:rsidR="00AE00BA" w:rsidRDefault="00AE00BA" w:rsidP="00AE00BA">
      <w:pPr>
        <w:pStyle w:val="PL"/>
        <w:rPr>
          <w:lang w:eastAsia="en-GB"/>
        </w:rPr>
      </w:pPr>
      <w:r>
        <w:t xml:space="preserve">  &lt;xs:complexType name="pin-sta-unsub-req-info"&gt;</w:t>
      </w:r>
    </w:p>
    <w:p w14:paraId="53A1F5D2" w14:textId="77777777" w:rsidR="00AE00BA" w:rsidRDefault="00AE00BA" w:rsidP="00AE00BA">
      <w:pPr>
        <w:pStyle w:val="PL"/>
      </w:pPr>
      <w:r>
        <w:t xml:space="preserve">    &lt;xs:sequence&gt;</w:t>
      </w:r>
    </w:p>
    <w:p w14:paraId="076064D1" w14:textId="77777777" w:rsidR="00AE00BA" w:rsidRDefault="00AE00BA" w:rsidP="00AE00BA">
      <w:pPr>
        <w:pStyle w:val="PL"/>
      </w:pPr>
      <w:r>
        <w:t xml:space="preserve">     &lt;xs:element name="pin-sta-unsub-req" type="pinapp:PinStaUnsubReq-info" minOccurs="0" maxOccurs="unbounded"/&gt;</w:t>
      </w:r>
    </w:p>
    <w:p w14:paraId="18084C24" w14:textId="77777777" w:rsidR="00AE00BA" w:rsidRDefault="00AE00BA" w:rsidP="00AE00BA">
      <w:pPr>
        <w:pStyle w:val="PL"/>
      </w:pPr>
      <w:r>
        <w:t xml:space="preserve">     &lt;xs:element name="anyExt" type="pinapp:anyExtType" minOccurs="0"/&gt;</w:t>
      </w:r>
    </w:p>
    <w:p w14:paraId="115DCCFC" w14:textId="77777777" w:rsidR="00AE00BA" w:rsidRDefault="00AE00BA" w:rsidP="00AE00BA">
      <w:pPr>
        <w:pStyle w:val="PL"/>
      </w:pPr>
      <w:r>
        <w:t xml:space="preserve">     &lt;xs:any namespace="##other" processContents="lax" minOccurs="0" maxOccurs="unbounded"/&gt;</w:t>
      </w:r>
    </w:p>
    <w:p w14:paraId="568D9319" w14:textId="77777777" w:rsidR="00AE00BA" w:rsidRDefault="00AE00BA" w:rsidP="00AE00BA">
      <w:pPr>
        <w:pStyle w:val="PL"/>
      </w:pPr>
      <w:r>
        <w:t xml:space="preserve">    &lt;/xs:sequence&gt;</w:t>
      </w:r>
    </w:p>
    <w:p w14:paraId="1050FEBA" w14:textId="77777777" w:rsidR="00AE00BA" w:rsidRDefault="00AE00BA" w:rsidP="00AE00BA">
      <w:pPr>
        <w:pStyle w:val="PL"/>
      </w:pPr>
      <w:r>
        <w:t xml:space="preserve">    &lt;xs:anyAttribute namespace="##any" processContents="lax"/&gt;</w:t>
      </w:r>
    </w:p>
    <w:p w14:paraId="0E48D47B" w14:textId="77777777" w:rsidR="00AE00BA" w:rsidRDefault="00AE00BA" w:rsidP="00AE00BA">
      <w:pPr>
        <w:pStyle w:val="PL"/>
      </w:pPr>
      <w:r>
        <w:t xml:space="preserve">  &lt;/xs:complexType&gt;</w:t>
      </w:r>
    </w:p>
    <w:p w14:paraId="1B0C1AEC" w14:textId="77777777" w:rsidR="00AE00BA" w:rsidRDefault="00AE00BA" w:rsidP="00AE00BA">
      <w:pPr>
        <w:pStyle w:val="PL"/>
      </w:pPr>
    </w:p>
    <w:p w14:paraId="3A7197F7" w14:textId="77777777" w:rsidR="00AE00BA" w:rsidRDefault="00AE00BA" w:rsidP="00AE00BA">
      <w:pPr>
        <w:pStyle w:val="PL"/>
        <w:rPr>
          <w:lang w:eastAsia="en-GB"/>
        </w:rPr>
      </w:pPr>
      <w:r>
        <w:t xml:space="preserve">  &lt;xs:complexType name="pin-sta-unsub-rej-info"&gt;</w:t>
      </w:r>
    </w:p>
    <w:p w14:paraId="32DFBC78" w14:textId="77777777" w:rsidR="00AE00BA" w:rsidRDefault="00AE00BA" w:rsidP="00AE00BA">
      <w:pPr>
        <w:pStyle w:val="PL"/>
      </w:pPr>
      <w:r>
        <w:t xml:space="preserve">    &lt;xs:sequence&gt;</w:t>
      </w:r>
    </w:p>
    <w:p w14:paraId="4C4E03FC" w14:textId="77777777" w:rsidR="00AE00BA" w:rsidRDefault="00AE00BA" w:rsidP="00AE00BA">
      <w:pPr>
        <w:pStyle w:val="PL"/>
      </w:pPr>
      <w:r>
        <w:t xml:space="preserve">     &lt;xs:element name="pin-sta-unsub-rej" type="pinapp:PinStaUnsubRej-info" minOccurs="0" maxOccurs="unbounded"/&gt;</w:t>
      </w:r>
    </w:p>
    <w:p w14:paraId="67FBC3D2" w14:textId="77777777" w:rsidR="00AE00BA" w:rsidRDefault="00AE00BA" w:rsidP="00AE00BA">
      <w:pPr>
        <w:pStyle w:val="PL"/>
      </w:pPr>
      <w:r>
        <w:t xml:space="preserve">     &lt;xs:element name="anyExt" type="pinapp:anyExtType" minOccurs="0"/&gt;</w:t>
      </w:r>
    </w:p>
    <w:p w14:paraId="409430FF" w14:textId="77777777" w:rsidR="00AE00BA" w:rsidRDefault="00AE00BA" w:rsidP="00AE00BA">
      <w:pPr>
        <w:pStyle w:val="PL"/>
      </w:pPr>
      <w:r>
        <w:t xml:space="preserve">     &lt;xs:any namespace="##other" processContents="lax" minOccurs="0" maxOccurs="unbounded"/&gt;</w:t>
      </w:r>
    </w:p>
    <w:p w14:paraId="10287B16" w14:textId="77777777" w:rsidR="00AE00BA" w:rsidRDefault="00AE00BA" w:rsidP="00AE00BA">
      <w:pPr>
        <w:pStyle w:val="PL"/>
      </w:pPr>
      <w:r>
        <w:t xml:space="preserve">    &lt;/xs:sequence&gt;</w:t>
      </w:r>
    </w:p>
    <w:p w14:paraId="7C06A34D" w14:textId="77777777" w:rsidR="00AE00BA" w:rsidRDefault="00AE00BA" w:rsidP="00AE00BA">
      <w:pPr>
        <w:pStyle w:val="PL"/>
      </w:pPr>
      <w:r>
        <w:t xml:space="preserve">    &lt;xs:anyAttribute namespace="##any" processContents="lax"/&gt;</w:t>
      </w:r>
    </w:p>
    <w:p w14:paraId="25B3B689" w14:textId="77777777" w:rsidR="00AE00BA" w:rsidRDefault="00AE00BA" w:rsidP="00AE00BA">
      <w:pPr>
        <w:pStyle w:val="PL"/>
      </w:pPr>
      <w:r>
        <w:t xml:space="preserve">  &lt;/xs:complexType&gt;</w:t>
      </w:r>
    </w:p>
    <w:p w14:paraId="7A6E7F75" w14:textId="77777777" w:rsidR="00AE00BA" w:rsidRDefault="00AE00BA" w:rsidP="00AE00BA">
      <w:pPr>
        <w:pStyle w:val="PL"/>
      </w:pPr>
    </w:p>
    <w:p w14:paraId="7C1C9599" w14:textId="77777777" w:rsidR="00AE00BA" w:rsidRDefault="00AE00BA" w:rsidP="00AE00BA">
      <w:pPr>
        <w:pStyle w:val="PL"/>
        <w:rPr>
          <w:lang w:eastAsia="en-GB"/>
        </w:rPr>
      </w:pPr>
      <w:r>
        <w:t xml:space="preserve">  &lt;xs:complexType name="pin-heartbeat-info"&gt;</w:t>
      </w:r>
    </w:p>
    <w:p w14:paraId="6FA41693" w14:textId="77777777" w:rsidR="00AE00BA" w:rsidRDefault="00AE00BA" w:rsidP="00AE00BA">
      <w:pPr>
        <w:pStyle w:val="PL"/>
      </w:pPr>
      <w:r>
        <w:t xml:space="preserve">    &lt;xs:sequence&gt;</w:t>
      </w:r>
    </w:p>
    <w:p w14:paraId="0502F952" w14:textId="77777777" w:rsidR="00AE00BA" w:rsidRDefault="00AE00BA" w:rsidP="00AE00BA">
      <w:pPr>
        <w:pStyle w:val="PL"/>
      </w:pPr>
      <w:r>
        <w:t xml:space="preserve">     &lt;xs:element name="pin-heartbeat" type="pinapp:PinHbt-info" minOccurs="0" maxOccurs="unbounded"/&gt;</w:t>
      </w:r>
    </w:p>
    <w:p w14:paraId="5E237243" w14:textId="77777777" w:rsidR="00AE00BA" w:rsidRDefault="00AE00BA" w:rsidP="00AE00BA">
      <w:pPr>
        <w:pStyle w:val="PL"/>
      </w:pPr>
      <w:r>
        <w:lastRenderedPageBreak/>
        <w:t xml:space="preserve">     &lt;xs:element name="anyExt" type="pinapp:anyExtType" minOccurs="0"/&gt;</w:t>
      </w:r>
    </w:p>
    <w:p w14:paraId="10E36C61" w14:textId="77777777" w:rsidR="00AE00BA" w:rsidRDefault="00AE00BA" w:rsidP="00AE00BA">
      <w:pPr>
        <w:pStyle w:val="PL"/>
      </w:pPr>
      <w:r>
        <w:t xml:space="preserve">     &lt;xs:any namespace="##other" processContents="lax" minOccurs="0" maxOccurs="unbounded"/&gt;</w:t>
      </w:r>
    </w:p>
    <w:p w14:paraId="7FC17843" w14:textId="77777777" w:rsidR="00AE00BA" w:rsidRDefault="00AE00BA" w:rsidP="00AE00BA">
      <w:pPr>
        <w:pStyle w:val="PL"/>
      </w:pPr>
      <w:r>
        <w:t xml:space="preserve">    &lt;/xs:sequence&gt;</w:t>
      </w:r>
    </w:p>
    <w:p w14:paraId="3C2F96EE" w14:textId="77777777" w:rsidR="00AE00BA" w:rsidRDefault="00AE00BA" w:rsidP="00AE00BA">
      <w:pPr>
        <w:pStyle w:val="PL"/>
      </w:pPr>
      <w:r>
        <w:t xml:space="preserve">    &lt;xs:anyAttribute namespace="##any" processContents="lax"/&gt;</w:t>
      </w:r>
    </w:p>
    <w:p w14:paraId="08BDF438" w14:textId="77777777" w:rsidR="00AE00BA" w:rsidRDefault="00AE00BA" w:rsidP="00AE00BA">
      <w:pPr>
        <w:pStyle w:val="PL"/>
      </w:pPr>
      <w:r>
        <w:t xml:space="preserve">  &lt;/xs:complexType&gt;</w:t>
      </w:r>
    </w:p>
    <w:p w14:paraId="7A4EADF4" w14:textId="77777777" w:rsidR="00AE00BA" w:rsidRDefault="00AE00BA" w:rsidP="00AE00BA">
      <w:pPr>
        <w:pStyle w:val="PL"/>
      </w:pPr>
    </w:p>
    <w:p w14:paraId="377470E3" w14:textId="77777777" w:rsidR="00AE00BA" w:rsidRDefault="00AE00BA" w:rsidP="00AE00BA">
      <w:pPr>
        <w:pStyle w:val="PL"/>
        <w:rPr>
          <w:lang w:eastAsia="en-GB"/>
        </w:rPr>
      </w:pPr>
      <w:r>
        <w:t xml:space="preserve">  &lt;xs:complexType name="pin-conn-sub-req-info"&gt;</w:t>
      </w:r>
    </w:p>
    <w:p w14:paraId="091B8910" w14:textId="77777777" w:rsidR="00AE00BA" w:rsidRDefault="00AE00BA" w:rsidP="00AE00BA">
      <w:pPr>
        <w:pStyle w:val="PL"/>
      </w:pPr>
      <w:r>
        <w:t xml:space="preserve">    &lt;xs:sequence&gt;</w:t>
      </w:r>
    </w:p>
    <w:p w14:paraId="0065E111" w14:textId="77777777" w:rsidR="00AE00BA" w:rsidRDefault="00AE00BA" w:rsidP="00AE00BA">
      <w:pPr>
        <w:pStyle w:val="PL"/>
      </w:pPr>
      <w:r>
        <w:t xml:space="preserve">     &lt;xs:element name="pin-conn-sub-req" type="pinapp:PinConSubReq-info" minOccurs="0" maxOccurs="unbounded"/&gt;</w:t>
      </w:r>
    </w:p>
    <w:p w14:paraId="5F77E9C5" w14:textId="77777777" w:rsidR="00AE00BA" w:rsidRDefault="00AE00BA" w:rsidP="00AE00BA">
      <w:pPr>
        <w:pStyle w:val="PL"/>
      </w:pPr>
      <w:r>
        <w:t xml:space="preserve">     &lt;xs:element name="anyExt" type="pinapp:anyExtType" minOccurs="0"/&gt;</w:t>
      </w:r>
    </w:p>
    <w:p w14:paraId="165004EF" w14:textId="77777777" w:rsidR="00AE00BA" w:rsidRDefault="00AE00BA" w:rsidP="00AE00BA">
      <w:pPr>
        <w:pStyle w:val="PL"/>
      </w:pPr>
      <w:r>
        <w:t xml:space="preserve">     &lt;xs:any namespace="##other" processContents="lax" minOccurs="0" maxOccurs="unbounded"/&gt;</w:t>
      </w:r>
    </w:p>
    <w:p w14:paraId="16DA08F0" w14:textId="77777777" w:rsidR="00AE00BA" w:rsidRDefault="00AE00BA" w:rsidP="00AE00BA">
      <w:pPr>
        <w:pStyle w:val="PL"/>
      </w:pPr>
      <w:r>
        <w:t xml:space="preserve">    &lt;/xs:sequence&gt;</w:t>
      </w:r>
    </w:p>
    <w:p w14:paraId="459596EF" w14:textId="77777777" w:rsidR="00AE00BA" w:rsidRDefault="00AE00BA" w:rsidP="00AE00BA">
      <w:pPr>
        <w:pStyle w:val="PL"/>
      </w:pPr>
      <w:r>
        <w:t xml:space="preserve">    &lt;xs:anyAttribute namespace="##any" processContents="lax"/&gt;</w:t>
      </w:r>
    </w:p>
    <w:p w14:paraId="16CC2E10" w14:textId="77777777" w:rsidR="00AE00BA" w:rsidRDefault="00AE00BA" w:rsidP="00AE00BA">
      <w:pPr>
        <w:pStyle w:val="PL"/>
      </w:pPr>
      <w:r>
        <w:t xml:space="preserve">  &lt;/xs:complexType&gt;</w:t>
      </w:r>
    </w:p>
    <w:p w14:paraId="320FCA1F" w14:textId="77777777" w:rsidR="00AE00BA" w:rsidRDefault="00AE00BA" w:rsidP="00AE00BA">
      <w:pPr>
        <w:pStyle w:val="PL"/>
      </w:pPr>
    </w:p>
    <w:p w14:paraId="22C9C47B" w14:textId="77777777" w:rsidR="00AE00BA" w:rsidRDefault="00AE00BA" w:rsidP="00AE00BA">
      <w:pPr>
        <w:pStyle w:val="PL"/>
        <w:rPr>
          <w:lang w:eastAsia="en-GB"/>
        </w:rPr>
      </w:pPr>
      <w:r>
        <w:t xml:space="preserve">  &lt;xs:complexType name="pin-conn-sub-acc-info"&gt;</w:t>
      </w:r>
    </w:p>
    <w:p w14:paraId="31836585" w14:textId="77777777" w:rsidR="00AE00BA" w:rsidRDefault="00AE00BA" w:rsidP="00AE00BA">
      <w:pPr>
        <w:pStyle w:val="PL"/>
      </w:pPr>
      <w:r>
        <w:t xml:space="preserve">    &lt;xs:sequence&gt;</w:t>
      </w:r>
    </w:p>
    <w:p w14:paraId="18DA7A0F" w14:textId="77777777" w:rsidR="00AE00BA" w:rsidRDefault="00AE00BA" w:rsidP="00AE00BA">
      <w:pPr>
        <w:pStyle w:val="PL"/>
      </w:pPr>
      <w:r>
        <w:t xml:space="preserve">     &lt;xs:element name="pin-conn-sub-acc" type="pinapp:PinConSubAcc-info" minOccurs="0" maxOccurs="unbounded"/&gt;</w:t>
      </w:r>
    </w:p>
    <w:p w14:paraId="108943A8" w14:textId="77777777" w:rsidR="00AE00BA" w:rsidRDefault="00AE00BA" w:rsidP="00AE00BA">
      <w:pPr>
        <w:pStyle w:val="PL"/>
      </w:pPr>
      <w:r>
        <w:t xml:space="preserve">     &lt;xs:element name="anyExt" type="pinapp:anyExtType" minOccurs="0"/&gt;</w:t>
      </w:r>
    </w:p>
    <w:p w14:paraId="7CF52BF7" w14:textId="77777777" w:rsidR="00AE00BA" w:rsidRDefault="00AE00BA" w:rsidP="00AE00BA">
      <w:pPr>
        <w:pStyle w:val="PL"/>
      </w:pPr>
      <w:r>
        <w:t xml:space="preserve">     &lt;xs:any namespace="##other" processContents="lax" minOccurs="0" maxOccurs="unbounded"/&gt;</w:t>
      </w:r>
    </w:p>
    <w:p w14:paraId="64A49BD0" w14:textId="77777777" w:rsidR="00AE00BA" w:rsidRDefault="00AE00BA" w:rsidP="00AE00BA">
      <w:pPr>
        <w:pStyle w:val="PL"/>
      </w:pPr>
      <w:r>
        <w:t xml:space="preserve">    &lt;/xs:sequence&gt;</w:t>
      </w:r>
    </w:p>
    <w:p w14:paraId="19FA68C9" w14:textId="77777777" w:rsidR="00AE00BA" w:rsidRDefault="00AE00BA" w:rsidP="00AE00BA">
      <w:pPr>
        <w:pStyle w:val="PL"/>
      </w:pPr>
      <w:r>
        <w:t xml:space="preserve">    &lt;xs:anyAttribute namespace="##any" processContents="lax"/&gt;</w:t>
      </w:r>
    </w:p>
    <w:p w14:paraId="3692A1EA" w14:textId="77777777" w:rsidR="00AE00BA" w:rsidRDefault="00AE00BA" w:rsidP="00AE00BA">
      <w:pPr>
        <w:pStyle w:val="PL"/>
      </w:pPr>
      <w:r>
        <w:t xml:space="preserve">  &lt;/xs:complexType&gt;</w:t>
      </w:r>
    </w:p>
    <w:p w14:paraId="325A5F02" w14:textId="77777777" w:rsidR="00AE00BA" w:rsidRDefault="00AE00BA" w:rsidP="00AE00BA">
      <w:pPr>
        <w:pStyle w:val="PL"/>
      </w:pPr>
    </w:p>
    <w:p w14:paraId="4FFB90C4" w14:textId="77777777" w:rsidR="00AE00BA" w:rsidRDefault="00AE00BA" w:rsidP="00AE00BA">
      <w:pPr>
        <w:pStyle w:val="PL"/>
        <w:rPr>
          <w:lang w:eastAsia="en-GB"/>
        </w:rPr>
      </w:pPr>
      <w:r>
        <w:t xml:space="preserve">  &lt;xs:complexType name="pin-conn-sub-rej-info"&gt;</w:t>
      </w:r>
    </w:p>
    <w:p w14:paraId="00ED7C29" w14:textId="77777777" w:rsidR="00AE00BA" w:rsidRDefault="00AE00BA" w:rsidP="00AE00BA">
      <w:pPr>
        <w:pStyle w:val="PL"/>
      </w:pPr>
      <w:r>
        <w:t xml:space="preserve">    &lt;xs:sequence&gt;</w:t>
      </w:r>
    </w:p>
    <w:p w14:paraId="31C0D2EA" w14:textId="77777777" w:rsidR="00AE00BA" w:rsidRDefault="00AE00BA" w:rsidP="00AE00BA">
      <w:pPr>
        <w:pStyle w:val="PL"/>
      </w:pPr>
      <w:r>
        <w:t xml:space="preserve">     &lt;xs:element name="pin-conn-sub-rej" type="pinapp:PinConSubRej-info" minOccurs="0" maxOccurs="unbounded"/&gt;</w:t>
      </w:r>
    </w:p>
    <w:p w14:paraId="4D682051" w14:textId="77777777" w:rsidR="00AE00BA" w:rsidRDefault="00AE00BA" w:rsidP="00AE00BA">
      <w:pPr>
        <w:pStyle w:val="PL"/>
      </w:pPr>
      <w:r>
        <w:t xml:space="preserve">     &lt;xs:element name="anyExt" type="pinapp:anyExtType" minOccurs="0"/&gt;</w:t>
      </w:r>
    </w:p>
    <w:p w14:paraId="2EACA971" w14:textId="77777777" w:rsidR="00AE00BA" w:rsidRDefault="00AE00BA" w:rsidP="00AE00BA">
      <w:pPr>
        <w:pStyle w:val="PL"/>
      </w:pPr>
      <w:r>
        <w:t xml:space="preserve">     &lt;xs:any namespace="##other" processContents="lax" minOccurs="0" maxOccurs="unbounded"/&gt;</w:t>
      </w:r>
    </w:p>
    <w:p w14:paraId="30ED2653" w14:textId="77777777" w:rsidR="00AE00BA" w:rsidRDefault="00AE00BA" w:rsidP="00AE00BA">
      <w:pPr>
        <w:pStyle w:val="PL"/>
      </w:pPr>
      <w:r>
        <w:t xml:space="preserve">    &lt;/xs:sequence&gt;</w:t>
      </w:r>
    </w:p>
    <w:p w14:paraId="14E40291" w14:textId="77777777" w:rsidR="00AE00BA" w:rsidRDefault="00AE00BA" w:rsidP="00AE00BA">
      <w:pPr>
        <w:pStyle w:val="PL"/>
      </w:pPr>
      <w:r>
        <w:t xml:space="preserve">    &lt;xs:anyAttribute namespace="##any" processContents="lax"/&gt;</w:t>
      </w:r>
    </w:p>
    <w:p w14:paraId="0A4321F0" w14:textId="77777777" w:rsidR="00AE00BA" w:rsidRDefault="00AE00BA" w:rsidP="00AE00BA">
      <w:pPr>
        <w:pStyle w:val="PL"/>
      </w:pPr>
      <w:r>
        <w:t xml:space="preserve">  &lt;/xs:complexType&gt;</w:t>
      </w:r>
    </w:p>
    <w:p w14:paraId="4C799C93" w14:textId="77777777" w:rsidR="00AE00BA" w:rsidRDefault="00AE00BA" w:rsidP="00AE00BA">
      <w:pPr>
        <w:pStyle w:val="PL"/>
      </w:pPr>
    </w:p>
    <w:p w14:paraId="70788991" w14:textId="77777777" w:rsidR="00AE00BA" w:rsidRDefault="00AE00BA" w:rsidP="00AE00BA">
      <w:pPr>
        <w:pStyle w:val="PL"/>
        <w:rPr>
          <w:lang w:eastAsia="en-GB"/>
        </w:rPr>
      </w:pPr>
      <w:r>
        <w:t xml:space="preserve">  &lt;xs:complexType name="pin-conn-notify-info"&gt;</w:t>
      </w:r>
    </w:p>
    <w:p w14:paraId="5B427B88" w14:textId="77777777" w:rsidR="00AE00BA" w:rsidRDefault="00AE00BA" w:rsidP="00AE00BA">
      <w:pPr>
        <w:pStyle w:val="PL"/>
      </w:pPr>
      <w:r>
        <w:t xml:space="preserve">    &lt;xs:sequence&gt;</w:t>
      </w:r>
    </w:p>
    <w:p w14:paraId="2089F3FD" w14:textId="77777777" w:rsidR="00AE00BA" w:rsidRDefault="00AE00BA" w:rsidP="00AE00BA">
      <w:pPr>
        <w:pStyle w:val="PL"/>
      </w:pPr>
      <w:r>
        <w:t xml:space="preserve">     &lt;xs:element name="pin-conn-notify" type="pinapp:PinConNoti-info" minOccurs="0" maxOccurs="unbounded"/&gt;</w:t>
      </w:r>
    </w:p>
    <w:p w14:paraId="6761F3BE" w14:textId="77777777" w:rsidR="00AE00BA" w:rsidRDefault="00AE00BA" w:rsidP="00AE00BA">
      <w:pPr>
        <w:pStyle w:val="PL"/>
      </w:pPr>
      <w:r>
        <w:t xml:space="preserve">     &lt;xs:element name="anyExt" type="pinapp:anyExtType" minOccurs="0"/&gt;</w:t>
      </w:r>
    </w:p>
    <w:p w14:paraId="33D0C120" w14:textId="77777777" w:rsidR="00AE00BA" w:rsidRDefault="00AE00BA" w:rsidP="00AE00BA">
      <w:pPr>
        <w:pStyle w:val="PL"/>
      </w:pPr>
      <w:r>
        <w:t xml:space="preserve">     &lt;xs:any namespace="##other" processContents="lax" minOccurs="0" maxOccurs="unbounded"/&gt;</w:t>
      </w:r>
    </w:p>
    <w:p w14:paraId="6A8DC130" w14:textId="77777777" w:rsidR="00AE00BA" w:rsidRDefault="00AE00BA" w:rsidP="00AE00BA">
      <w:pPr>
        <w:pStyle w:val="PL"/>
      </w:pPr>
      <w:r>
        <w:t xml:space="preserve">    &lt;/xs:sequence&gt;</w:t>
      </w:r>
    </w:p>
    <w:p w14:paraId="5B394319" w14:textId="77777777" w:rsidR="00AE00BA" w:rsidRDefault="00AE00BA" w:rsidP="00AE00BA">
      <w:pPr>
        <w:pStyle w:val="PL"/>
      </w:pPr>
      <w:r>
        <w:t xml:space="preserve">    &lt;xs:anyAttribute namespace="##any" processContents="lax"/&gt;</w:t>
      </w:r>
    </w:p>
    <w:p w14:paraId="3ED00F2B" w14:textId="77777777" w:rsidR="00AE00BA" w:rsidRDefault="00AE00BA" w:rsidP="00AE00BA">
      <w:pPr>
        <w:pStyle w:val="PL"/>
      </w:pPr>
      <w:r>
        <w:t xml:space="preserve">  &lt;/xs:complexType&gt;</w:t>
      </w:r>
    </w:p>
    <w:p w14:paraId="4EE2AC7A" w14:textId="77777777" w:rsidR="00AE00BA" w:rsidRDefault="00AE00BA" w:rsidP="00AE00BA">
      <w:pPr>
        <w:pStyle w:val="PL"/>
      </w:pPr>
    </w:p>
    <w:p w14:paraId="68FFA593" w14:textId="77777777" w:rsidR="00AE00BA" w:rsidRDefault="00AE00BA" w:rsidP="00AE00BA">
      <w:pPr>
        <w:pStyle w:val="PL"/>
        <w:rPr>
          <w:lang w:eastAsia="en-GB"/>
        </w:rPr>
      </w:pPr>
      <w:r>
        <w:t xml:space="preserve">  &lt;xs:complexType name="pin-conn-notify-rej-info"&gt;</w:t>
      </w:r>
    </w:p>
    <w:p w14:paraId="327FEFC4" w14:textId="77777777" w:rsidR="00AE00BA" w:rsidRDefault="00AE00BA" w:rsidP="00AE00BA">
      <w:pPr>
        <w:pStyle w:val="PL"/>
      </w:pPr>
      <w:r>
        <w:t xml:space="preserve">    &lt;xs:sequence&gt;</w:t>
      </w:r>
    </w:p>
    <w:p w14:paraId="711DF33D" w14:textId="77777777" w:rsidR="00AE00BA" w:rsidRDefault="00AE00BA" w:rsidP="00AE00BA">
      <w:pPr>
        <w:pStyle w:val="PL"/>
      </w:pPr>
      <w:r>
        <w:t xml:space="preserve">     &lt;xs:element name="pin-conn-notify-rej" type="pinapp:PinConNotiRej-info" minOccurs="0" maxOccurs="unbounded"/&gt;</w:t>
      </w:r>
    </w:p>
    <w:p w14:paraId="25095E7A" w14:textId="77777777" w:rsidR="00AE00BA" w:rsidRDefault="00AE00BA" w:rsidP="00AE00BA">
      <w:pPr>
        <w:pStyle w:val="PL"/>
      </w:pPr>
      <w:r>
        <w:t xml:space="preserve">     &lt;xs:element name="anyExt" type="pinapp:anyExtType" minOccurs="0"/&gt;</w:t>
      </w:r>
    </w:p>
    <w:p w14:paraId="737A36C6" w14:textId="77777777" w:rsidR="00AE00BA" w:rsidRDefault="00AE00BA" w:rsidP="00AE00BA">
      <w:pPr>
        <w:pStyle w:val="PL"/>
      </w:pPr>
      <w:r>
        <w:t xml:space="preserve">     &lt;xs:any namespace="##other" processContents="lax" minOccurs="0" maxOccurs="unbounded"/&gt;</w:t>
      </w:r>
    </w:p>
    <w:p w14:paraId="32943C92" w14:textId="77777777" w:rsidR="00AE00BA" w:rsidRDefault="00AE00BA" w:rsidP="00AE00BA">
      <w:pPr>
        <w:pStyle w:val="PL"/>
      </w:pPr>
      <w:r>
        <w:t xml:space="preserve">    &lt;/xs:sequence&gt;</w:t>
      </w:r>
    </w:p>
    <w:p w14:paraId="7BE48394" w14:textId="77777777" w:rsidR="00AE00BA" w:rsidRDefault="00AE00BA" w:rsidP="00AE00BA">
      <w:pPr>
        <w:pStyle w:val="PL"/>
      </w:pPr>
      <w:r>
        <w:t xml:space="preserve">    &lt;xs:anyAttribute namespace="##any" processContents="lax"/&gt;</w:t>
      </w:r>
    </w:p>
    <w:p w14:paraId="0898BD1B" w14:textId="77777777" w:rsidR="00AE00BA" w:rsidRDefault="00AE00BA" w:rsidP="00AE00BA">
      <w:pPr>
        <w:pStyle w:val="PL"/>
      </w:pPr>
      <w:r>
        <w:t xml:space="preserve">  &lt;/xs:complexType&gt;</w:t>
      </w:r>
    </w:p>
    <w:p w14:paraId="669B5D7E" w14:textId="77777777" w:rsidR="00AE00BA" w:rsidRDefault="00AE00BA" w:rsidP="00AE00BA">
      <w:pPr>
        <w:pStyle w:val="PL"/>
      </w:pPr>
    </w:p>
    <w:p w14:paraId="715E9CD0" w14:textId="77777777" w:rsidR="00AE00BA" w:rsidRDefault="00AE00BA" w:rsidP="00AE00BA">
      <w:pPr>
        <w:pStyle w:val="PL"/>
        <w:rPr>
          <w:lang w:eastAsia="en-GB"/>
        </w:rPr>
      </w:pPr>
      <w:r>
        <w:t xml:space="preserve">  &lt;xs:complexType name="pin-conn-upd-req-info"&gt;</w:t>
      </w:r>
    </w:p>
    <w:p w14:paraId="55B2C2EF" w14:textId="77777777" w:rsidR="00AE00BA" w:rsidRDefault="00AE00BA" w:rsidP="00AE00BA">
      <w:pPr>
        <w:pStyle w:val="PL"/>
      </w:pPr>
      <w:r>
        <w:t xml:space="preserve">    &lt;xs:sequence&gt;</w:t>
      </w:r>
    </w:p>
    <w:p w14:paraId="45ED2FE7" w14:textId="77777777" w:rsidR="00AE00BA" w:rsidRDefault="00AE00BA" w:rsidP="00AE00BA">
      <w:pPr>
        <w:pStyle w:val="PL"/>
      </w:pPr>
      <w:r>
        <w:t xml:space="preserve">     &lt;xs:element name="pin-conn-upd-req-info" type="pinapp:PinConUpdReq-info" minOccurs="0" maxOccurs="unbounded"/&gt;</w:t>
      </w:r>
    </w:p>
    <w:p w14:paraId="37538C08" w14:textId="77777777" w:rsidR="00AE00BA" w:rsidRDefault="00AE00BA" w:rsidP="00AE00BA">
      <w:pPr>
        <w:pStyle w:val="PL"/>
      </w:pPr>
      <w:r>
        <w:t xml:space="preserve">     &lt;xs:element name="anyExt" type="pinapp:anyExtType" minOccurs="0"/&gt;</w:t>
      </w:r>
    </w:p>
    <w:p w14:paraId="1B2FE3F4" w14:textId="77777777" w:rsidR="00AE00BA" w:rsidRDefault="00AE00BA" w:rsidP="00AE00BA">
      <w:pPr>
        <w:pStyle w:val="PL"/>
      </w:pPr>
      <w:r>
        <w:t xml:space="preserve">     &lt;xs:any namespace="##other" processContents="lax" minOccurs="0" maxOccurs="unbounded"/&gt;</w:t>
      </w:r>
    </w:p>
    <w:p w14:paraId="1748C157" w14:textId="77777777" w:rsidR="00AE00BA" w:rsidRDefault="00AE00BA" w:rsidP="00AE00BA">
      <w:pPr>
        <w:pStyle w:val="PL"/>
      </w:pPr>
      <w:r>
        <w:t xml:space="preserve">    &lt;/xs:sequence&gt;</w:t>
      </w:r>
    </w:p>
    <w:p w14:paraId="5D2DD4D6" w14:textId="77777777" w:rsidR="00AE00BA" w:rsidRDefault="00AE00BA" w:rsidP="00AE00BA">
      <w:pPr>
        <w:pStyle w:val="PL"/>
      </w:pPr>
      <w:r>
        <w:t xml:space="preserve">    &lt;xs:anyAttribute namespace="##any" processContents="lax"/&gt;</w:t>
      </w:r>
    </w:p>
    <w:p w14:paraId="424AF25B" w14:textId="77777777" w:rsidR="00AE00BA" w:rsidRDefault="00AE00BA" w:rsidP="00AE00BA">
      <w:pPr>
        <w:pStyle w:val="PL"/>
      </w:pPr>
      <w:r>
        <w:t xml:space="preserve">  &lt;/xs:complexType&gt;</w:t>
      </w:r>
    </w:p>
    <w:p w14:paraId="50405404" w14:textId="77777777" w:rsidR="00AE00BA" w:rsidRDefault="00AE00BA" w:rsidP="00AE00BA">
      <w:pPr>
        <w:pStyle w:val="PL"/>
      </w:pPr>
    </w:p>
    <w:p w14:paraId="4EE3F7D1" w14:textId="77777777" w:rsidR="00AE00BA" w:rsidRDefault="00AE00BA" w:rsidP="00AE00BA">
      <w:pPr>
        <w:pStyle w:val="PL"/>
        <w:rPr>
          <w:lang w:eastAsia="en-GB"/>
        </w:rPr>
      </w:pPr>
      <w:r>
        <w:t xml:space="preserve">  &lt;xs:complexType name="pin-conn-upd-acc-info"&gt;</w:t>
      </w:r>
    </w:p>
    <w:p w14:paraId="1AA6E904" w14:textId="77777777" w:rsidR="00AE00BA" w:rsidRDefault="00AE00BA" w:rsidP="00AE00BA">
      <w:pPr>
        <w:pStyle w:val="PL"/>
      </w:pPr>
      <w:r>
        <w:t xml:space="preserve">    &lt;xs:sequence&gt;</w:t>
      </w:r>
    </w:p>
    <w:p w14:paraId="1045FB00" w14:textId="77777777" w:rsidR="00AE00BA" w:rsidRDefault="00AE00BA" w:rsidP="00AE00BA">
      <w:pPr>
        <w:pStyle w:val="PL"/>
      </w:pPr>
      <w:r>
        <w:t xml:space="preserve">     &lt;xs:element name="pin-conn-upd-acc-info" type="pinapp:PinConUpdAcc-info" minOccurs="0" maxOccurs="unbounded"/&gt;</w:t>
      </w:r>
    </w:p>
    <w:p w14:paraId="67BAD97B" w14:textId="77777777" w:rsidR="00AE00BA" w:rsidRDefault="00AE00BA" w:rsidP="00AE00BA">
      <w:pPr>
        <w:pStyle w:val="PL"/>
      </w:pPr>
      <w:r>
        <w:t xml:space="preserve">     &lt;xs:element name="anyExt" type="pinapp:anyExtType" minOccurs="0"/&gt;</w:t>
      </w:r>
    </w:p>
    <w:p w14:paraId="06364384" w14:textId="77777777" w:rsidR="00AE00BA" w:rsidRDefault="00AE00BA" w:rsidP="00AE00BA">
      <w:pPr>
        <w:pStyle w:val="PL"/>
      </w:pPr>
      <w:r>
        <w:t xml:space="preserve">     &lt;xs:any namespace="##other" processContents="lax" minOccurs="0" maxOccurs="unbounded"/&gt;</w:t>
      </w:r>
    </w:p>
    <w:p w14:paraId="6AC8CDC8" w14:textId="77777777" w:rsidR="00AE00BA" w:rsidRDefault="00AE00BA" w:rsidP="00AE00BA">
      <w:pPr>
        <w:pStyle w:val="PL"/>
      </w:pPr>
      <w:r>
        <w:t xml:space="preserve">    &lt;/xs:sequence&gt;</w:t>
      </w:r>
    </w:p>
    <w:p w14:paraId="348B5FA7" w14:textId="77777777" w:rsidR="00AE00BA" w:rsidRDefault="00AE00BA" w:rsidP="00AE00BA">
      <w:pPr>
        <w:pStyle w:val="PL"/>
      </w:pPr>
      <w:r>
        <w:t xml:space="preserve">    &lt;xs:anyAttribute namespace="##any" processContents="lax"/&gt;</w:t>
      </w:r>
    </w:p>
    <w:p w14:paraId="61E15605" w14:textId="77777777" w:rsidR="00AE00BA" w:rsidRDefault="00AE00BA" w:rsidP="00AE00BA">
      <w:pPr>
        <w:pStyle w:val="PL"/>
      </w:pPr>
      <w:r>
        <w:t xml:space="preserve">  &lt;/xs:complexType&gt;</w:t>
      </w:r>
    </w:p>
    <w:p w14:paraId="1CADDB2E" w14:textId="77777777" w:rsidR="00AE00BA" w:rsidRDefault="00AE00BA" w:rsidP="00AE00BA">
      <w:pPr>
        <w:pStyle w:val="PL"/>
      </w:pPr>
    </w:p>
    <w:p w14:paraId="54BE33A0" w14:textId="77777777" w:rsidR="00AE00BA" w:rsidRDefault="00AE00BA" w:rsidP="00AE00BA">
      <w:pPr>
        <w:pStyle w:val="PL"/>
        <w:rPr>
          <w:lang w:eastAsia="en-GB"/>
        </w:rPr>
      </w:pPr>
      <w:r>
        <w:t xml:space="preserve">  &lt;xs:complexType name="pin-conn-upd-rej-info"&gt;</w:t>
      </w:r>
    </w:p>
    <w:p w14:paraId="1FCF58A5" w14:textId="77777777" w:rsidR="00AE00BA" w:rsidRDefault="00AE00BA" w:rsidP="00AE00BA">
      <w:pPr>
        <w:pStyle w:val="PL"/>
      </w:pPr>
      <w:r>
        <w:t xml:space="preserve">    &lt;xs:sequence&gt;</w:t>
      </w:r>
    </w:p>
    <w:p w14:paraId="70886B69" w14:textId="77777777" w:rsidR="00AE00BA" w:rsidRDefault="00AE00BA" w:rsidP="00AE00BA">
      <w:pPr>
        <w:pStyle w:val="PL"/>
      </w:pPr>
      <w:r>
        <w:lastRenderedPageBreak/>
        <w:t xml:space="preserve">     &lt;xs:element name="pin-conn-upd-rej-info" type="pinapp:PinConUpdRej-info" minOccurs="0" maxOccurs="unbounded"/&gt;</w:t>
      </w:r>
    </w:p>
    <w:p w14:paraId="3C8D8133" w14:textId="77777777" w:rsidR="00AE00BA" w:rsidRDefault="00AE00BA" w:rsidP="00AE00BA">
      <w:pPr>
        <w:pStyle w:val="PL"/>
      </w:pPr>
      <w:r>
        <w:t xml:space="preserve">     &lt;xs:element name="anyExt" type="pinapp:anyExtType" minOccurs="0"/&gt;</w:t>
      </w:r>
    </w:p>
    <w:p w14:paraId="1BA2444A" w14:textId="77777777" w:rsidR="00AE00BA" w:rsidRDefault="00AE00BA" w:rsidP="00AE00BA">
      <w:pPr>
        <w:pStyle w:val="PL"/>
      </w:pPr>
      <w:r>
        <w:t xml:space="preserve">     &lt;xs:any namespace="##other" processContents="lax" minOccurs="0" maxOccurs="unbounded"/&gt;</w:t>
      </w:r>
    </w:p>
    <w:p w14:paraId="3B229EA7" w14:textId="77777777" w:rsidR="00AE00BA" w:rsidRDefault="00AE00BA" w:rsidP="00AE00BA">
      <w:pPr>
        <w:pStyle w:val="PL"/>
      </w:pPr>
      <w:r>
        <w:t xml:space="preserve">    &lt;/xs:sequence&gt;</w:t>
      </w:r>
    </w:p>
    <w:p w14:paraId="3A2D495B" w14:textId="77777777" w:rsidR="00AE00BA" w:rsidRDefault="00AE00BA" w:rsidP="00AE00BA">
      <w:pPr>
        <w:pStyle w:val="PL"/>
      </w:pPr>
      <w:r>
        <w:t xml:space="preserve">    &lt;xs:anyAttribute namespace="##any" processContents="lax"/&gt;</w:t>
      </w:r>
    </w:p>
    <w:p w14:paraId="7663F5FB" w14:textId="77777777" w:rsidR="00AE00BA" w:rsidRDefault="00AE00BA" w:rsidP="00AE00BA">
      <w:pPr>
        <w:pStyle w:val="PL"/>
      </w:pPr>
      <w:r>
        <w:t xml:space="preserve">  &lt;/xs:complexType&gt;</w:t>
      </w:r>
    </w:p>
    <w:p w14:paraId="73E09AC9" w14:textId="77777777" w:rsidR="00AE00BA" w:rsidRDefault="00AE00BA" w:rsidP="00AE00BA">
      <w:pPr>
        <w:pStyle w:val="PL"/>
      </w:pPr>
    </w:p>
    <w:p w14:paraId="0A9F13EC" w14:textId="77777777" w:rsidR="00AE00BA" w:rsidRDefault="00AE00BA" w:rsidP="00AE00BA">
      <w:pPr>
        <w:pStyle w:val="PL"/>
        <w:rPr>
          <w:lang w:eastAsia="en-GB"/>
        </w:rPr>
      </w:pPr>
      <w:r>
        <w:t xml:space="preserve">  &lt;xs:complexType name="pin-conn-unsub-req-info"&gt;</w:t>
      </w:r>
    </w:p>
    <w:p w14:paraId="13CC04CD" w14:textId="77777777" w:rsidR="00AE00BA" w:rsidRDefault="00AE00BA" w:rsidP="00AE00BA">
      <w:pPr>
        <w:pStyle w:val="PL"/>
      </w:pPr>
      <w:r>
        <w:t xml:space="preserve">    &lt;xs:sequence&gt;</w:t>
      </w:r>
    </w:p>
    <w:p w14:paraId="14E0EB91" w14:textId="77777777" w:rsidR="00AE00BA" w:rsidRDefault="00AE00BA" w:rsidP="00AE00BA">
      <w:pPr>
        <w:pStyle w:val="PL"/>
      </w:pPr>
      <w:r>
        <w:t xml:space="preserve">     &lt;xs:element name="pin-conn-unsub-req" type="pinapp:PinConUnsubReq-info" minOccurs="0" maxOccurs="unbounded"/&gt;</w:t>
      </w:r>
    </w:p>
    <w:p w14:paraId="13B9CAE8" w14:textId="77777777" w:rsidR="00AE00BA" w:rsidRDefault="00AE00BA" w:rsidP="00AE00BA">
      <w:pPr>
        <w:pStyle w:val="PL"/>
      </w:pPr>
      <w:r>
        <w:t xml:space="preserve">     &lt;xs:element name="anyExt" type="pinapp:anyExtType" minOccurs="0"/&gt;</w:t>
      </w:r>
    </w:p>
    <w:p w14:paraId="59A9E6B8" w14:textId="77777777" w:rsidR="00AE00BA" w:rsidRDefault="00AE00BA" w:rsidP="00AE00BA">
      <w:pPr>
        <w:pStyle w:val="PL"/>
      </w:pPr>
      <w:r>
        <w:t xml:space="preserve">     &lt;xs:any namespace="##other" processContents="lax" minOccurs="0" maxOccurs="unbounded"/&gt;</w:t>
      </w:r>
    </w:p>
    <w:p w14:paraId="660502C6" w14:textId="77777777" w:rsidR="00AE00BA" w:rsidRDefault="00AE00BA" w:rsidP="00AE00BA">
      <w:pPr>
        <w:pStyle w:val="PL"/>
      </w:pPr>
      <w:r>
        <w:t xml:space="preserve">    &lt;/xs:sequence&gt;</w:t>
      </w:r>
    </w:p>
    <w:p w14:paraId="69484F47" w14:textId="77777777" w:rsidR="00AE00BA" w:rsidRDefault="00AE00BA" w:rsidP="00AE00BA">
      <w:pPr>
        <w:pStyle w:val="PL"/>
      </w:pPr>
      <w:r>
        <w:t xml:space="preserve">    &lt;xs:anyAttribute namespace="##any" processContents="lax"/&gt;</w:t>
      </w:r>
    </w:p>
    <w:p w14:paraId="16163F78" w14:textId="77777777" w:rsidR="00AE00BA" w:rsidRDefault="00AE00BA" w:rsidP="00AE00BA">
      <w:pPr>
        <w:pStyle w:val="PL"/>
      </w:pPr>
      <w:r>
        <w:t xml:space="preserve">  &lt;/xs:complexType&gt;</w:t>
      </w:r>
    </w:p>
    <w:p w14:paraId="6E8DAEEA" w14:textId="77777777" w:rsidR="00AE00BA" w:rsidRDefault="00AE00BA" w:rsidP="00AE00BA">
      <w:pPr>
        <w:pStyle w:val="PL"/>
      </w:pPr>
    </w:p>
    <w:p w14:paraId="4C7C3C6C" w14:textId="77777777" w:rsidR="00AE00BA" w:rsidRDefault="00AE00BA" w:rsidP="00AE00BA">
      <w:pPr>
        <w:pStyle w:val="PL"/>
        <w:rPr>
          <w:lang w:eastAsia="en-GB"/>
        </w:rPr>
      </w:pPr>
      <w:r>
        <w:t xml:space="preserve">  &lt;xs:complexType name="pin-conn-unsub-rej-info"&gt;</w:t>
      </w:r>
    </w:p>
    <w:p w14:paraId="5526C6FC" w14:textId="77777777" w:rsidR="00AE00BA" w:rsidRDefault="00AE00BA" w:rsidP="00AE00BA">
      <w:pPr>
        <w:pStyle w:val="PL"/>
      </w:pPr>
      <w:r>
        <w:t xml:space="preserve">    &lt;xs:sequence&gt;</w:t>
      </w:r>
    </w:p>
    <w:p w14:paraId="4BACA3E3" w14:textId="77777777" w:rsidR="00AE00BA" w:rsidRDefault="00AE00BA" w:rsidP="00AE00BA">
      <w:pPr>
        <w:pStyle w:val="PL"/>
      </w:pPr>
      <w:r>
        <w:t xml:space="preserve">     &lt;xs:element name="pin-conn-unsub-rej" type="pinapp:PinConUnsubRej-info" minOccurs="0" maxOccurs="unbounded"/&gt;</w:t>
      </w:r>
    </w:p>
    <w:p w14:paraId="39181C59" w14:textId="77777777" w:rsidR="00AE00BA" w:rsidRDefault="00AE00BA" w:rsidP="00AE00BA">
      <w:pPr>
        <w:pStyle w:val="PL"/>
      </w:pPr>
      <w:r>
        <w:t xml:space="preserve">     &lt;xs:element name="anyExt" type="pinapp:anyExtType" minOccurs="0"/&gt;</w:t>
      </w:r>
    </w:p>
    <w:p w14:paraId="6D0456D9" w14:textId="77777777" w:rsidR="00AE00BA" w:rsidRDefault="00AE00BA" w:rsidP="00AE00BA">
      <w:pPr>
        <w:pStyle w:val="PL"/>
      </w:pPr>
      <w:r>
        <w:t xml:space="preserve">     &lt;xs:any namespace="##other" processContents="lax" minOccurs="0" maxOccurs="unbounded"/&gt;</w:t>
      </w:r>
    </w:p>
    <w:p w14:paraId="5A84BED6" w14:textId="77777777" w:rsidR="00AE00BA" w:rsidRDefault="00AE00BA" w:rsidP="00AE00BA">
      <w:pPr>
        <w:pStyle w:val="PL"/>
      </w:pPr>
      <w:r>
        <w:t xml:space="preserve">    &lt;/xs:sequence&gt;</w:t>
      </w:r>
    </w:p>
    <w:p w14:paraId="319A0942" w14:textId="77777777" w:rsidR="00AE00BA" w:rsidRDefault="00AE00BA" w:rsidP="00AE00BA">
      <w:pPr>
        <w:pStyle w:val="PL"/>
      </w:pPr>
      <w:r>
        <w:t xml:space="preserve">    &lt;xs:anyAttribute namespace="##any" processContents="lax"/&gt;</w:t>
      </w:r>
    </w:p>
    <w:p w14:paraId="7D6209EE" w14:textId="77777777" w:rsidR="00AE00BA" w:rsidRDefault="00AE00BA" w:rsidP="00AE00BA">
      <w:pPr>
        <w:pStyle w:val="PL"/>
      </w:pPr>
      <w:r>
        <w:t xml:space="preserve">  &lt;/xs:complexType&gt;</w:t>
      </w:r>
    </w:p>
    <w:p w14:paraId="3523F150" w14:textId="77777777" w:rsidR="00AE00BA" w:rsidRDefault="00AE00BA" w:rsidP="00AE00BA">
      <w:pPr>
        <w:pStyle w:val="PL"/>
      </w:pPr>
    </w:p>
    <w:p w14:paraId="3EED5BA9" w14:textId="77777777" w:rsidR="00AE00BA" w:rsidRDefault="00AE00BA" w:rsidP="00AE00BA">
      <w:pPr>
        <w:pStyle w:val="PL"/>
        <w:rPr>
          <w:lang w:eastAsia="en-GB"/>
        </w:rPr>
      </w:pPr>
      <w:r>
        <w:t xml:space="preserve">  &lt;xs:complexType name="pin-as-dis-req-info"&gt;</w:t>
      </w:r>
    </w:p>
    <w:p w14:paraId="32E234D1" w14:textId="77777777" w:rsidR="00AE00BA" w:rsidRDefault="00AE00BA" w:rsidP="00AE00BA">
      <w:pPr>
        <w:pStyle w:val="PL"/>
      </w:pPr>
      <w:r>
        <w:t xml:space="preserve">    &lt;xs:sequence&gt;</w:t>
      </w:r>
    </w:p>
    <w:p w14:paraId="2B110846" w14:textId="77777777" w:rsidR="00AE00BA" w:rsidRDefault="00AE00BA" w:rsidP="00AE00BA">
      <w:pPr>
        <w:pStyle w:val="PL"/>
      </w:pPr>
      <w:r>
        <w:t xml:space="preserve">     &lt;xs:element name="pin-as-dis-req" type="pinapp:PinAsDisReq-info" minOccurs="0" maxOccurs="unbounded"/&gt;</w:t>
      </w:r>
    </w:p>
    <w:p w14:paraId="477730CF" w14:textId="77777777" w:rsidR="00AE00BA" w:rsidRDefault="00AE00BA" w:rsidP="00AE00BA">
      <w:pPr>
        <w:pStyle w:val="PL"/>
      </w:pPr>
      <w:r>
        <w:t xml:space="preserve">     &lt;xs:element name="anyExt" type="pinapp:anyExtType" minOccurs="0"/&gt;</w:t>
      </w:r>
    </w:p>
    <w:p w14:paraId="429844B3" w14:textId="77777777" w:rsidR="00AE00BA" w:rsidRDefault="00AE00BA" w:rsidP="00AE00BA">
      <w:pPr>
        <w:pStyle w:val="PL"/>
      </w:pPr>
      <w:r>
        <w:t xml:space="preserve">     &lt;xs:any namespace="##other" processContents="lax" minOccurs="0" maxOccurs="unbounded"/&gt;</w:t>
      </w:r>
    </w:p>
    <w:p w14:paraId="66905626" w14:textId="77777777" w:rsidR="00AE00BA" w:rsidRDefault="00AE00BA" w:rsidP="00AE00BA">
      <w:pPr>
        <w:pStyle w:val="PL"/>
      </w:pPr>
      <w:r>
        <w:t xml:space="preserve">    &lt;/xs:sequence&gt;</w:t>
      </w:r>
    </w:p>
    <w:p w14:paraId="4A45E8D0" w14:textId="77777777" w:rsidR="00AE00BA" w:rsidRDefault="00AE00BA" w:rsidP="00AE00BA">
      <w:pPr>
        <w:pStyle w:val="PL"/>
      </w:pPr>
      <w:r>
        <w:t xml:space="preserve">    &lt;xs:anyAttribute namespace="##any" processContents="lax"/&gt;</w:t>
      </w:r>
    </w:p>
    <w:p w14:paraId="77015AD0" w14:textId="77777777" w:rsidR="00AE00BA" w:rsidRDefault="00AE00BA" w:rsidP="00AE00BA">
      <w:pPr>
        <w:pStyle w:val="PL"/>
      </w:pPr>
      <w:r>
        <w:t xml:space="preserve">  &lt;/xs:complexType&gt;</w:t>
      </w:r>
    </w:p>
    <w:p w14:paraId="0A05C2F2" w14:textId="77777777" w:rsidR="00AE00BA" w:rsidRDefault="00AE00BA" w:rsidP="00AE00BA">
      <w:pPr>
        <w:pStyle w:val="PL"/>
      </w:pPr>
    </w:p>
    <w:p w14:paraId="1A146840" w14:textId="77777777" w:rsidR="00AE00BA" w:rsidRDefault="00AE00BA" w:rsidP="00AE00BA">
      <w:pPr>
        <w:pStyle w:val="PL"/>
        <w:rPr>
          <w:lang w:eastAsia="en-GB"/>
        </w:rPr>
      </w:pPr>
      <w:r>
        <w:t xml:space="preserve">  &lt;xs:complexType name="pin-as-dis-acc-info"&gt;</w:t>
      </w:r>
    </w:p>
    <w:p w14:paraId="1BF02AC8" w14:textId="77777777" w:rsidR="00AE00BA" w:rsidRDefault="00AE00BA" w:rsidP="00AE00BA">
      <w:pPr>
        <w:pStyle w:val="PL"/>
      </w:pPr>
      <w:r>
        <w:t xml:space="preserve">    &lt;xs:sequence&gt;</w:t>
      </w:r>
    </w:p>
    <w:p w14:paraId="67A5F1BA" w14:textId="77777777" w:rsidR="00AE00BA" w:rsidRDefault="00AE00BA" w:rsidP="00AE00BA">
      <w:pPr>
        <w:pStyle w:val="PL"/>
      </w:pPr>
      <w:r>
        <w:t xml:space="preserve">     &lt;xs:element name="pin-as-dis-acc" type="pinapp:PinAsDisAcc-info" minOccurs="0" maxOccurs="unbounded"/&gt;</w:t>
      </w:r>
    </w:p>
    <w:p w14:paraId="643759D0" w14:textId="77777777" w:rsidR="00AE00BA" w:rsidRDefault="00AE00BA" w:rsidP="00AE00BA">
      <w:pPr>
        <w:pStyle w:val="PL"/>
      </w:pPr>
      <w:r>
        <w:t xml:space="preserve">     &lt;xs:element name="anyExt" type="pinapp:anyExtType" minOccurs="0"/&gt;</w:t>
      </w:r>
    </w:p>
    <w:p w14:paraId="3A7D7A52" w14:textId="77777777" w:rsidR="00AE00BA" w:rsidRDefault="00AE00BA" w:rsidP="00AE00BA">
      <w:pPr>
        <w:pStyle w:val="PL"/>
      </w:pPr>
      <w:r>
        <w:t xml:space="preserve">     &lt;xs:any namespace="##other" processContents="lax" minOccurs="0" maxOccurs="unbounded"/&gt;</w:t>
      </w:r>
    </w:p>
    <w:p w14:paraId="7ACA7BFE" w14:textId="77777777" w:rsidR="00AE00BA" w:rsidRDefault="00AE00BA" w:rsidP="00AE00BA">
      <w:pPr>
        <w:pStyle w:val="PL"/>
      </w:pPr>
      <w:r>
        <w:t xml:space="preserve">    &lt;/xs:sequence&gt;</w:t>
      </w:r>
    </w:p>
    <w:p w14:paraId="4503C82B" w14:textId="77777777" w:rsidR="00AE00BA" w:rsidRDefault="00AE00BA" w:rsidP="00AE00BA">
      <w:pPr>
        <w:pStyle w:val="PL"/>
      </w:pPr>
      <w:r>
        <w:t xml:space="preserve">    &lt;xs:anyAttribute namespace="##any" processContents="lax"/&gt;</w:t>
      </w:r>
    </w:p>
    <w:p w14:paraId="3D22EE11" w14:textId="77777777" w:rsidR="00AE00BA" w:rsidRDefault="00AE00BA" w:rsidP="00AE00BA">
      <w:pPr>
        <w:pStyle w:val="PL"/>
      </w:pPr>
      <w:r>
        <w:t xml:space="preserve">  &lt;/xs:complexType&gt;</w:t>
      </w:r>
    </w:p>
    <w:p w14:paraId="0013D0DB" w14:textId="77777777" w:rsidR="00AE00BA" w:rsidRDefault="00AE00BA" w:rsidP="00AE00BA">
      <w:pPr>
        <w:pStyle w:val="PL"/>
      </w:pPr>
    </w:p>
    <w:p w14:paraId="13400A66" w14:textId="77777777" w:rsidR="00AE00BA" w:rsidRDefault="00AE00BA" w:rsidP="00AE00BA">
      <w:pPr>
        <w:pStyle w:val="PL"/>
        <w:rPr>
          <w:lang w:eastAsia="en-GB"/>
        </w:rPr>
      </w:pPr>
      <w:r>
        <w:t xml:space="preserve">  &lt;xs:complexType name="pin-as-dis-rej-info"&gt;</w:t>
      </w:r>
    </w:p>
    <w:p w14:paraId="1ADB9E4F" w14:textId="77777777" w:rsidR="00AE00BA" w:rsidRDefault="00AE00BA" w:rsidP="00AE00BA">
      <w:pPr>
        <w:pStyle w:val="PL"/>
      </w:pPr>
      <w:r>
        <w:t xml:space="preserve">    &lt;xs:sequence&gt;</w:t>
      </w:r>
    </w:p>
    <w:p w14:paraId="7655071E" w14:textId="77777777" w:rsidR="00AE00BA" w:rsidRDefault="00AE00BA" w:rsidP="00AE00BA">
      <w:pPr>
        <w:pStyle w:val="PL"/>
      </w:pPr>
      <w:r>
        <w:t xml:space="preserve">     &lt;xs:element name="pin-as-dis-rej" type="pinapp:PinAsDisRej-info" minOccurs="0" maxOccurs="unbounded"/&gt;</w:t>
      </w:r>
    </w:p>
    <w:p w14:paraId="36FF1065" w14:textId="77777777" w:rsidR="00AE00BA" w:rsidRDefault="00AE00BA" w:rsidP="00AE00BA">
      <w:pPr>
        <w:pStyle w:val="PL"/>
      </w:pPr>
      <w:r>
        <w:t xml:space="preserve">     &lt;xs:element name="anyExt" type="pinapp:anyExtType" minOccurs="0"/&gt;</w:t>
      </w:r>
    </w:p>
    <w:p w14:paraId="7224CE53" w14:textId="77777777" w:rsidR="00AE00BA" w:rsidRDefault="00AE00BA" w:rsidP="00AE00BA">
      <w:pPr>
        <w:pStyle w:val="PL"/>
      </w:pPr>
      <w:r>
        <w:t xml:space="preserve">     &lt;xs:any namespace="##other" processContents="lax" minOccurs="0" maxOccurs="unbounded"/&gt;</w:t>
      </w:r>
    </w:p>
    <w:p w14:paraId="090C4BFA" w14:textId="77777777" w:rsidR="00AE00BA" w:rsidRDefault="00AE00BA" w:rsidP="00AE00BA">
      <w:pPr>
        <w:pStyle w:val="PL"/>
      </w:pPr>
      <w:r>
        <w:t xml:space="preserve">    &lt;/xs:sequence&gt;</w:t>
      </w:r>
    </w:p>
    <w:p w14:paraId="37CB792F" w14:textId="77777777" w:rsidR="00AE00BA" w:rsidRDefault="00AE00BA" w:rsidP="00AE00BA">
      <w:pPr>
        <w:pStyle w:val="PL"/>
      </w:pPr>
      <w:r>
        <w:t xml:space="preserve">    &lt;xs:anyAttribute namespace="##any" processContents="lax"/&gt;</w:t>
      </w:r>
    </w:p>
    <w:p w14:paraId="13F4BEDE" w14:textId="77777777" w:rsidR="00AE00BA" w:rsidRDefault="00AE00BA" w:rsidP="00AE00BA">
      <w:pPr>
        <w:pStyle w:val="PL"/>
      </w:pPr>
      <w:r>
        <w:t xml:space="preserve">  &lt;/xs:complexType&gt;</w:t>
      </w:r>
    </w:p>
    <w:p w14:paraId="2F4B065E" w14:textId="77777777" w:rsidR="00AE00BA" w:rsidRDefault="00AE00BA" w:rsidP="00AE00BA">
      <w:pPr>
        <w:pStyle w:val="PL"/>
      </w:pPr>
    </w:p>
    <w:p w14:paraId="6C401512" w14:textId="77777777" w:rsidR="00AE00BA" w:rsidRDefault="00AE00BA" w:rsidP="00AE00BA">
      <w:pPr>
        <w:pStyle w:val="PL"/>
        <w:rPr>
          <w:lang w:eastAsia="en-GB"/>
        </w:rPr>
      </w:pPr>
      <w:r>
        <w:t xml:space="preserve">  &lt;xs:complexType name="pin-cssc-req-info"&gt;</w:t>
      </w:r>
    </w:p>
    <w:p w14:paraId="717533F8" w14:textId="77777777" w:rsidR="00AE00BA" w:rsidRDefault="00AE00BA" w:rsidP="00AE00BA">
      <w:pPr>
        <w:pStyle w:val="PL"/>
      </w:pPr>
      <w:r>
        <w:t xml:space="preserve">    &lt;xs:sequence&gt;</w:t>
      </w:r>
    </w:p>
    <w:p w14:paraId="3857A89B" w14:textId="77777777" w:rsidR="00AE00BA" w:rsidRDefault="00AE00BA" w:rsidP="00AE00BA">
      <w:pPr>
        <w:pStyle w:val="PL"/>
      </w:pPr>
      <w:r>
        <w:t xml:space="preserve">     &lt;xs:element name="pin-cssc-req" type="pinapp:PinCsscReq-info" minOccurs="0" maxOccurs="unbounded"/&gt;</w:t>
      </w:r>
    </w:p>
    <w:p w14:paraId="15EC115C" w14:textId="77777777" w:rsidR="00AE00BA" w:rsidRDefault="00AE00BA" w:rsidP="00AE00BA">
      <w:pPr>
        <w:pStyle w:val="PL"/>
      </w:pPr>
      <w:r>
        <w:t xml:space="preserve">     &lt;xs:element name="anyExt" type="pinapp:anyExtType" minOccurs="0"/&gt;</w:t>
      </w:r>
    </w:p>
    <w:p w14:paraId="1C62C21A" w14:textId="77777777" w:rsidR="00AE00BA" w:rsidRDefault="00AE00BA" w:rsidP="00AE00BA">
      <w:pPr>
        <w:pStyle w:val="PL"/>
      </w:pPr>
      <w:r>
        <w:t xml:space="preserve">     &lt;xs:any namespace="##other" processContents="lax" minOccurs="0" maxOccurs="unbounded"/&gt;</w:t>
      </w:r>
    </w:p>
    <w:p w14:paraId="13BD2475" w14:textId="77777777" w:rsidR="00AE00BA" w:rsidRDefault="00AE00BA" w:rsidP="00AE00BA">
      <w:pPr>
        <w:pStyle w:val="PL"/>
      </w:pPr>
      <w:r>
        <w:t xml:space="preserve">    &lt;/xs:sequence&gt;</w:t>
      </w:r>
    </w:p>
    <w:p w14:paraId="5A2C5B25" w14:textId="77777777" w:rsidR="00AE00BA" w:rsidRDefault="00AE00BA" w:rsidP="00AE00BA">
      <w:pPr>
        <w:pStyle w:val="PL"/>
      </w:pPr>
      <w:r>
        <w:t xml:space="preserve">    &lt;xs:anyAttribute namespace="##any" processContents="lax"/&gt;</w:t>
      </w:r>
    </w:p>
    <w:p w14:paraId="72B16E95" w14:textId="77777777" w:rsidR="00AE00BA" w:rsidRDefault="00AE00BA" w:rsidP="00AE00BA">
      <w:pPr>
        <w:pStyle w:val="PL"/>
      </w:pPr>
      <w:r>
        <w:t xml:space="preserve">  &lt;/xs:complexType&gt;</w:t>
      </w:r>
    </w:p>
    <w:p w14:paraId="1BEC49A9" w14:textId="77777777" w:rsidR="00AE00BA" w:rsidRDefault="00AE00BA" w:rsidP="00AE00BA">
      <w:pPr>
        <w:pStyle w:val="PL"/>
      </w:pPr>
    </w:p>
    <w:p w14:paraId="52D291DD" w14:textId="77777777" w:rsidR="00AE00BA" w:rsidRDefault="00AE00BA" w:rsidP="00AE00BA">
      <w:pPr>
        <w:pStyle w:val="PL"/>
        <w:rPr>
          <w:lang w:eastAsia="en-GB"/>
        </w:rPr>
      </w:pPr>
      <w:r>
        <w:t xml:space="preserve">  &lt;xs:complexType name="pin-cssc-rej-info"&gt;</w:t>
      </w:r>
    </w:p>
    <w:p w14:paraId="7332B156" w14:textId="77777777" w:rsidR="00AE00BA" w:rsidRDefault="00AE00BA" w:rsidP="00AE00BA">
      <w:pPr>
        <w:pStyle w:val="PL"/>
      </w:pPr>
      <w:r>
        <w:t xml:space="preserve">    &lt;xs:sequence&gt;</w:t>
      </w:r>
    </w:p>
    <w:p w14:paraId="7ACA1937" w14:textId="77777777" w:rsidR="00AE00BA" w:rsidRDefault="00AE00BA" w:rsidP="00AE00BA">
      <w:pPr>
        <w:pStyle w:val="PL"/>
      </w:pPr>
      <w:r>
        <w:t xml:space="preserve">     &lt;xs:element name="pin-cssc-rej" type="pinapp:PinCsscRej-info" minOccurs="0" maxOccurs="unbounded"/&gt;</w:t>
      </w:r>
    </w:p>
    <w:p w14:paraId="36363F41" w14:textId="77777777" w:rsidR="00AE00BA" w:rsidRDefault="00AE00BA" w:rsidP="00AE00BA">
      <w:pPr>
        <w:pStyle w:val="PL"/>
      </w:pPr>
      <w:r>
        <w:t xml:space="preserve">     &lt;xs:element name="anyExt" type="pinapp:anyExtType" minOccurs="0"/&gt;</w:t>
      </w:r>
    </w:p>
    <w:p w14:paraId="5A256638" w14:textId="77777777" w:rsidR="00AE00BA" w:rsidRDefault="00AE00BA" w:rsidP="00AE00BA">
      <w:pPr>
        <w:pStyle w:val="PL"/>
      </w:pPr>
      <w:r>
        <w:t xml:space="preserve">     &lt;xs:any namespace="##other" processContents="lax" minOccurs="0" maxOccurs="unbounded"/&gt;</w:t>
      </w:r>
    </w:p>
    <w:p w14:paraId="67CF68BA" w14:textId="77777777" w:rsidR="00AE00BA" w:rsidRDefault="00AE00BA" w:rsidP="00AE00BA">
      <w:pPr>
        <w:pStyle w:val="PL"/>
      </w:pPr>
      <w:r>
        <w:t xml:space="preserve">    &lt;/xs:sequence&gt;</w:t>
      </w:r>
    </w:p>
    <w:p w14:paraId="1AF1A77A" w14:textId="77777777" w:rsidR="00AE00BA" w:rsidRDefault="00AE00BA" w:rsidP="00AE00BA">
      <w:pPr>
        <w:pStyle w:val="PL"/>
      </w:pPr>
      <w:r>
        <w:t xml:space="preserve">    &lt;xs:anyAttribute namespace="##any" processContents="lax"/&gt;</w:t>
      </w:r>
    </w:p>
    <w:p w14:paraId="43B2A91E" w14:textId="77777777" w:rsidR="00AE00BA" w:rsidRDefault="00AE00BA" w:rsidP="00AE00BA">
      <w:pPr>
        <w:pStyle w:val="PL"/>
      </w:pPr>
      <w:r>
        <w:t xml:space="preserve">  &lt;/xs:complexType&gt;</w:t>
      </w:r>
    </w:p>
    <w:bookmarkEnd w:id="344"/>
    <w:p w14:paraId="380ECDC6" w14:textId="77777777" w:rsidR="00AE00BA" w:rsidRDefault="00AE00BA" w:rsidP="00AE00BA">
      <w:pPr>
        <w:pStyle w:val="PL"/>
      </w:pPr>
    </w:p>
    <w:p w14:paraId="2AF8F1A8" w14:textId="77777777" w:rsidR="00AE00BA" w:rsidRDefault="00AE00BA" w:rsidP="00AE00BA">
      <w:pPr>
        <w:pStyle w:val="PL"/>
      </w:pPr>
    </w:p>
    <w:p w14:paraId="2B5B93DF" w14:textId="77777777" w:rsidR="00AE00BA" w:rsidRDefault="00AE00BA" w:rsidP="00AE00BA">
      <w:pPr>
        <w:pStyle w:val="PL"/>
        <w:rPr>
          <w:lang w:eastAsia="en-GB"/>
        </w:rPr>
      </w:pPr>
      <w:r>
        <w:t xml:space="preserve">  </w:t>
      </w:r>
      <w:r w:rsidRPr="00785525">
        <w:t>&lt;!-- Complex types defined for parameters with complicated structure --&gt;</w:t>
      </w:r>
    </w:p>
    <w:p w14:paraId="7344A3AE" w14:textId="77777777" w:rsidR="00AE00BA" w:rsidRDefault="00AE00BA" w:rsidP="00AE00BA">
      <w:pPr>
        <w:pStyle w:val="PL"/>
        <w:rPr>
          <w:lang w:eastAsia="en-GB"/>
        </w:rPr>
      </w:pPr>
      <w:r>
        <w:t xml:space="preserve">  &lt;xs:complexType name="SerDiscReq-info"&gt;</w:t>
      </w:r>
    </w:p>
    <w:p w14:paraId="2B4849F7" w14:textId="77777777" w:rsidR="00AE00BA" w:rsidRDefault="00AE00BA" w:rsidP="00AE00BA">
      <w:pPr>
        <w:pStyle w:val="PL"/>
      </w:pPr>
      <w:r>
        <w:t xml:space="preserve">    &lt;xs:sequence&gt;</w:t>
      </w:r>
    </w:p>
    <w:p w14:paraId="0F4A5709" w14:textId="77777777" w:rsidR="00AE00BA" w:rsidRDefault="00AE00BA" w:rsidP="00AE00BA">
      <w:pPr>
        <w:pStyle w:val="PL"/>
      </w:pPr>
      <w:r>
        <w:t xml:space="preserve">      &lt;xs:element name="ue-id" type="xs:string"/&gt;</w:t>
      </w:r>
    </w:p>
    <w:p w14:paraId="31F9A0A1" w14:textId="77777777" w:rsidR="00AE00BA" w:rsidRDefault="00AE00BA" w:rsidP="00AE00BA">
      <w:pPr>
        <w:pStyle w:val="PL"/>
      </w:pPr>
      <w:r>
        <w:t xml:space="preserve">      &lt;xs:element name="mac-address" type="xs:string" minOccurs="0"/&gt;</w:t>
      </w:r>
    </w:p>
    <w:p w14:paraId="50940858" w14:textId="77777777" w:rsidR="00AE00BA" w:rsidRDefault="00AE00BA" w:rsidP="00AE00BA">
      <w:pPr>
        <w:pStyle w:val="PL"/>
        <w:rPr>
          <w:lang w:eastAsia="zh-CN"/>
        </w:rPr>
      </w:pPr>
      <w:r>
        <w:t xml:space="preserve">      &lt;xs:element name="ue-location" type="pinapp:Location-info" minOccurs="0"/&gt;</w:t>
      </w:r>
    </w:p>
    <w:p w14:paraId="5A10F939" w14:textId="77777777" w:rsidR="00AE00BA" w:rsidRDefault="00AE00BA" w:rsidP="00AE00BA">
      <w:pPr>
        <w:pStyle w:val="PL"/>
      </w:pPr>
      <w:r>
        <w:t xml:space="preserve">      &lt;xs:element name="anyExt" type="pinapp:anyExtType" minOccurs="0"/&gt;</w:t>
      </w:r>
    </w:p>
    <w:p w14:paraId="5835F711" w14:textId="77777777" w:rsidR="00AE00BA" w:rsidRDefault="00AE00BA" w:rsidP="00AE00BA">
      <w:pPr>
        <w:pStyle w:val="PL"/>
      </w:pPr>
      <w:r>
        <w:t xml:space="preserve">      &lt;xs:any namespace="##other" processContents="lax" minOccurs="0" maxOccurs="unbounded"/&gt;</w:t>
      </w:r>
    </w:p>
    <w:p w14:paraId="29542E94" w14:textId="77777777" w:rsidR="00AE00BA" w:rsidRDefault="00AE00BA" w:rsidP="00AE00BA">
      <w:pPr>
        <w:pStyle w:val="PL"/>
      </w:pPr>
      <w:r>
        <w:t xml:space="preserve">    &lt;/xs:sequence&gt;</w:t>
      </w:r>
    </w:p>
    <w:p w14:paraId="1D8BB0B8" w14:textId="77777777" w:rsidR="00AE00BA" w:rsidRDefault="00AE00BA" w:rsidP="00AE00BA">
      <w:pPr>
        <w:pStyle w:val="PL"/>
      </w:pPr>
      <w:r>
        <w:t xml:space="preserve">    &lt;xs:anyAttribute namespace="##any" processContents="lax"/&gt;</w:t>
      </w:r>
    </w:p>
    <w:p w14:paraId="13074B3A" w14:textId="77777777" w:rsidR="00AE00BA" w:rsidRDefault="00AE00BA" w:rsidP="00AE00BA">
      <w:pPr>
        <w:pStyle w:val="PL"/>
      </w:pPr>
      <w:r>
        <w:t xml:space="preserve">  &lt;/xs:complexType&gt;</w:t>
      </w:r>
    </w:p>
    <w:p w14:paraId="19DDB562" w14:textId="77777777" w:rsidR="00AE00BA" w:rsidRDefault="00AE00BA" w:rsidP="00AE00BA">
      <w:pPr>
        <w:pStyle w:val="PL"/>
      </w:pPr>
    </w:p>
    <w:p w14:paraId="698424C0" w14:textId="77777777" w:rsidR="00AE00BA" w:rsidRDefault="00AE00BA" w:rsidP="00AE00BA">
      <w:pPr>
        <w:pStyle w:val="PL"/>
        <w:rPr>
          <w:lang w:eastAsia="en-GB"/>
        </w:rPr>
      </w:pPr>
      <w:r>
        <w:t xml:space="preserve">  &lt;xs:complexType name="Location-info"&gt;</w:t>
      </w:r>
    </w:p>
    <w:p w14:paraId="0D82C3C7" w14:textId="77777777" w:rsidR="00AE00BA" w:rsidRDefault="00AE00BA" w:rsidP="00AE00BA">
      <w:pPr>
        <w:pStyle w:val="PL"/>
      </w:pPr>
      <w:r>
        <w:t xml:space="preserve">    &lt;xs:sequence&gt;</w:t>
      </w:r>
    </w:p>
    <w:p w14:paraId="6C9D5D97" w14:textId="77777777" w:rsidR="00AE00BA" w:rsidRDefault="00AE00BA" w:rsidP="00AE00BA">
      <w:pPr>
        <w:pStyle w:val="PL"/>
      </w:pPr>
      <w:r>
        <w:t xml:space="preserve">      &lt;xs:element name="anyExt" type="pinapp:anyExtType" minOccurs="0"/&gt;</w:t>
      </w:r>
    </w:p>
    <w:p w14:paraId="6C1C61D0" w14:textId="77777777" w:rsidR="00AE00BA" w:rsidRDefault="00AE00BA" w:rsidP="00AE00BA">
      <w:pPr>
        <w:pStyle w:val="PL"/>
      </w:pPr>
      <w:r>
        <w:t xml:space="preserve">      &lt;xs:any namespace="##other" processContents="lax" minOccurs="0" maxOccurs="unbounded"/&gt;</w:t>
      </w:r>
    </w:p>
    <w:p w14:paraId="17E1616D" w14:textId="77777777" w:rsidR="00AE00BA" w:rsidRDefault="00AE00BA" w:rsidP="00AE00BA">
      <w:pPr>
        <w:pStyle w:val="PL"/>
      </w:pPr>
      <w:r>
        <w:t xml:space="preserve">    &lt;/xs:sequence&gt;</w:t>
      </w:r>
    </w:p>
    <w:p w14:paraId="3C6345A0" w14:textId="77777777" w:rsidR="00AE00BA" w:rsidRDefault="00AE00BA" w:rsidP="00AE00BA">
      <w:pPr>
        <w:pStyle w:val="PL"/>
      </w:pPr>
      <w:r>
        <w:t xml:space="preserve">    &lt;xs:attribute name="NCGI" type="pinapp:NCGI-type" use="optional"/&gt;</w:t>
      </w:r>
    </w:p>
    <w:p w14:paraId="4772D95A" w14:textId="77777777" w:rsidR="00AE00BA" w:rsidRDefault="00AE00BA" w:rsidP="00AE00BA">
      <w:pPr>
        <w:pStyle w:val="PL"/>
      </w:pPr>
      <w:r>
        <w:t xml:space="preserve">    &lt;xs:anyAttribute namespace="##any" processContents="lax"/&gt;</w:t>
      </w:r>
    </w:p>
    <w:p w14:paraId="1C091D73" w14:textId="77777777" w:rsidR="00AE00BA" w:rsidRDefault="00AE00BA" w:rsidP="00AE00BA">
      <w:pPr>
        <w:pStyle w:val="PL"/>
      </w:pPr>
      <w:r>
        <w:t xml:space="preserve">  &lt;/xs:complexType&gt;</w:t>
      </w:r>
    </w:p>
    <w:p w14:paraId="24BB90C2" w14:textId="77777777" w:rsidR="00AE00BA" w:rsidRDefault="00AE00BA" w:rsidP="00AE00BA">
      <w:pPr>
        <w:pStyle w:val="PL"/>
      </w:pPr>
    </w:p>
    <w:p w14:paraId="4AAD1CFF" w14:textId="77777777" w:rsidR="00AE00BA" w:rsidRDefault="00AE00BA" w:rsidP="00AE00BA">
      <w:pPr>
        <w:pStyle w:val="PL"/>
        <w:rPr>
          <w:lang w:eastAsia="en-GB"/>
        </w:rPr>
      </w:pPr>
      <w:r>
        <w:t xml:space="preserve">  &lt;xs:simpleType name="NCGI-type"&gt;</w:t>
      </w:r>
    </w:p>
    <w:p w14:paraId="6E3E3727" w14:textId="77777777" w:rsidR="00AE00BA" w:rsidRDefault="00AE00BA" w:rsidP="00AE00BA">
      <w:pPr>
        <w:pStyle w:val="PL"/>
      </w:pPr>
      <w:r>
        <w:t xml:space="preserve">    &lt;xs:restriction base="xs:hexBinary"/&gt;</w:t>
      </w:r>
    </w:p>
    <w:p w14:paraId="63D6CF2C" w14:textId="77777777" w:rsidR="00AE00BA" w:rsidRDefault="00AE00BA" w:rsidP="00AE00BA">
      <w:pPr>
        <w:pStyle w:val="PL"/>
      </w:pPr>
      <w:r>
        <w:t xml:space="preserve">  &lt;/xs:simpleType&gt;</w:t>
      </w:r>
    </w:p>
    <w:p w14:paraId="42D6BC80" w14:textId="77777777" w:rsidR="00AE00BA" w:rsidRDefault="00AE00BA" w:rsidP="00AE00BA">
      <w:pPr>
        <w:pStyle w:val="PL"/>
      </w:pPr>
    </w:p>
    <w:p w14:paraId="430A5B75" w14:textId="77777777" w:rsidR="00AE00BA" w:rsidRDefault="00AE00BA" w:rsidP="00AE00BA">
      <w:pPr>
        <w:pStyle w:val="PL"/>
        <w:rPr>
          <w:lang w:eastAsia="en-GB"/>
        </w:rPr>
      </w:pPr>
      <w:r>
        <w:t xml:space="preserve">  &lt;xs:complexType name="SerDiscAcc-info"&gt;</w:t>
      </w:r>
    </w:p>
    <w:p w14:paraId="7F6372FD" w14:textId="77777777" w:rsidR="00AE00BA" w:rsidRDefault="00AE00BA" w:rsidP="00AE00BA">
      <w:pPr>
        <w:pStyle w:val="PL"/>
      </w:pPr>
      <w:r>
        <w:t xml:space="preserve">    &lt;xs:sequence&gt;</w:t>
      </w:r>
    </w:p>
    <w:p w14:paraId="253F4BCC" w14:textId="77777777" w:rsidR="00AE00BA" w:rsidRDefault="00AE00BA" w:rsidP="00AE00BA">
      <w:pPr>
        <w:pStyle w:val="PL"/>
      </w:pPr>
      <w:r>
        <w:t xml:space="preserve">      &lt;xs:element name="endpoint-information-content" type="pinapp:EndPoiInfo"/&gt;</w:t>
      </w:r>
    </w:p>
    <w:p w14:paraId="084B9C91" w14:textId="77777777" w:rsidR="00AE00BA" w:rsidRDefault="00AE00BA" w:rsidP="00AE00BA">
      <w:pPr>
        <w:pStyle w:val="PL"/>
      </w:pPr>
      <w:r>
        <w:t xml:space="preserve">      &lt;xs:element name="anyExt" type="pinapp:anyExtType" minOccurs="0"/&gt;</w:t>
      </w:r>
    </w:p>
    <w:p w14:paraId="57C216C7" w14:textId="77777777" w:rsidR="00AE00BA" w:rsidRDefault="00AE00BA" w:rsidP="00AE00BA">
      <w:pPr>
        <w:pStyle w:val="PL"/>
      </w:pPr>
      <w:r>
        <w:t xml:space="preserve">      &lt;xs:any namespace="##other" processContents="lax" minOccurs="0" maxOccurs="unbounded"/&gt;</w:t>
      </w:r>
    </w:p>
    <w:p w14:paraId="4BF0C1A9" w14:textId="77777777" w:rsidR="00AE00BA" w:rsidRDefault="00AE00BA" w:rsidP="00AE00BA">
      <w:pPr>
        <w:pStyle w:val="PL"/>
      </w:pPr>
      <w:r>
        <w:t xml:space="preserve">    &lt;/xs:sequence&gt;</w:t>
      </w:r>
    </w:p>
    <w:p w14:paraId="6E42436A" w14:textId="77777777" w:rsidR="00AE00BA" w:rsidRDefault="00AE00BA" w:rsidP="00AE00BA">
      <w:pPr>
        <w:pStyle w:val="PL"/>
      </w:pPr>
      <w:r>
        <w:t xml:space="preserve">    &lt;xs:anyAttribute namespace="##any" processContents="lax"/&gt;</w:t>
      </w:r>
    </w:p>
    <w:p w14:paraId="7F211D3C" w14:textId="77777777" w:rsidR="00AE00BA" w:rsidRDefault="00AE00BA" w:rsidP="00AE00BA">
      <w:pPr>
        <w:pStyle w:val="PL"/>
      </w:pPr>
      <w:r>
        <w:t xml:space="preserve">  &lt;/xs:complexType&gt;</w:t>
      </w:r>
    </w:p>
    <w:p w14:paraId="346B7E02" w14:textId="77777777" w:rsidR="00AE00BA" w:rsidRDefault="00AE00BA" w:rsidP="00AE00BA">
      <w:pPr>
        <w:pStyle w:val="PL"/>
      </w:pPr>
    </w:p>
    <w:p w14:paraId="1ACDEC45" w14:textId="77777777" w:rsidR="00AE00BA" w:rsidRDefault="00AE00BA" w:rsidP="00AE00BA">
      <w:pPr>
        <w:pStyle w:val="PL"/>
      </w:pPr>
      <w:r>
        <w:t xml:space="preserve">  &lt;xs:complexType name="EndPoiInfo"&gt;</w:t>
      </w:r>
    </w:p>
    <w:p w14:paraId="68EDC8DD" w14:textId="77777777" w:rsidR="00AE00BA" w:rsidRDefault="00AE00BA" w:rsidP="00AE00BA">
      <w:pPr>
        <w:pStyle w:val="PL"/>
      </w:pPr>
      <w:r>
        <w:t xml:space="preserve">    &lt;xs:sequence&gt;</w:t>
      </w:r>
    </w:p>
    <w:p w14:paraId="053FB02A" w14:textId="77777777" w:rsidR="00AE00BA" w:rsidRDefault="00AE00BA" w:rsidP="00AE00BA">
      <w:pPr>
        <w:pStyle w:val="PL"/>
      </w:pPr>
      <w:r>
        <w:t xml:space="preserve">      &lt;xs:element name="uri" type="xs:anyURI" minOccurs="0" maxOccurs="1"/&gt;</w:t>
      </w:r>
    </w:p>
    <w:p w14:paraId="7755E19E" w14:textId="77777777" w:rsidR="00AE00BA" w:rsidRDefault="00AE00BA" w:rsidP="00AE00BA">
      <w:pPr>
        <w:pStyle w:val="PL"/>
      </w:pPr>
      <w:r>
        <w:t xml:space="preserve">      &lt;xs:element name="fqdn" type="xs:string" minOccurs="0" maxOccurs="1"/&gt;</w:t>
      </w:r>
    </w:p>
    <w:p w14:paraId="34BD6A9A" w14:textId="77777777" w:rsidR="00AE00BA" w:rsidRDefault="00AE00BA" w:rsidP="00AE00BA">
      <w:pPr>
        <w:pStyle w:val="PL"/>
      </w:pPr>
      <w:r>
        <w:t xml:space="preserve">      &lt;xs:element name="ipv4-address" type="xs:string" minOccurs="0" maxOccurs="1"/&gt;</w:t>
      </w:r>
    </w:p>
    <w:p w14:paraId="61AF67B1" w14:textId="77777777" w:rsidR="00AE00BA" w:rsidRDefault="00AE00BA" w:rsidP="00AE00BA">
      <w:pPr>
        <w:pStyle w:val="PL"/>
      </w:pPr>
      <w:r>
        <w:t xml:space="preserve">      &lt;xs:element name="ipv6-address" type="xs:string" minOccurs="0" maxOccurs="1"/&gt;</w:t>
      </w:r>
    </w:p>
    <w:p w14:paraId="2129D1A9" w14:textId="77777777" w:rsidR="00AE00BA" w:rsidRDefault="00AE00BA" w:rsidP="00AE00BA">
      <w:pPr>
        <w:pStyle w:val="PL"/>
      </w:pPr>
      <w:r>
        <w:t xml:space="preserve">      &lt;xs:any namespace="##any" processContents="lax" minOccurs="0" maxOccurs="unbounded"/&gt;</w:t>
      </w:r>
    </w:p>
    <w:p w14:paraId="5C5D0A7F" w14:textId="77777777" w:rsidR="00AE00BA" w:rsidRDefault="00AE00BA" w:rsidP="00AE00BA">
      <w:pPr>
        <w:pStyle w:val="PL"/>
      </w:pPr>
      <w:r>
        <w:t xml:space="preserve">    &lt;/xs:sequence&gt;</w:t>
      </w:r>
    </w:p>
    <w:p w14:paraId="78689CA0" w14:textId="77777777" w:rsidR="00AE00BA" w:rsidRDefault="00AE00BA" w:rsidP="00AE00BA">
      <w:pPr>
        <w:pStyle w:val="PL"/>
      </w:pPr>
      <w:r>
        <w:t xml:space="preserve">    &lt;xs:anyAttribute namespace="##any" processContents="lax"/&gt;</w:t>
      </w:r>
    </w:p>
    <w:p w14:paraId="604D94F1" w14:textId="77777777" w:rsidR="00AE00BA" w:rsidRDefault="00AE00BA" w:rsidP="00AE00BA">
      <w:pPr>
        <w:pStyle w:val="PL"/>
      </w:pPr>
      <w:r>
        <w:t xml:space="preserve">  &lt;/xs:complexType&gt;</w:t>
      </w:r>
    </w:p>
    <w:p w14:paraId="1B57D445" w14:textId="77777777" w:rsidR="00AE00BA" w:rsidRDefault="00AE00BA" w:rsidP="00AE00BA">
      <w:pPr>
        <w:pStyle w:val="PL"/>
      </w:pPr>
    </w:p>
    <w:p w14:paraId="13771211" w14:textId="77777777" w:rsidR="00AE00BA" w:rsidRDefault="00AE00BA" w:rsidP="00AE00BA">
      <w:pPr>
        <w:pStyle w:val="PL"/>
        <w:rPr>
          <w:lang w:eastAsia="en-GB"/>
        </w:rPr>
      </w:pPr>
      <w:r>
        <w:t xml:space="preserve">  &lt;xs:complexType name="SerDiscRej-info"&gt;</w:t>
      </w:r>
    </w:p>
    <w:p w14:paraId="59FCD617" w14:textId="77777777" w:rsidR="00AE00BA" w:rsidRDefault="00AE00BA" w:rsidP="00AE00BA">
      <w:pPr>
        <w:pStyle w:val="PL"/>
      </w:pPr>
      <w:r>
        <w:t xml:space="preserve">    &lt;xs:sequence&gt;</w:t>
      </w:r>
    </w:p>
    <w:p w14:paraId="53AE07DF" w14:textId="77777777" w:rsidR="00AE00BA" w:rsidRDefault="00AE00BA" w:rsidP="00AE00BA">
      <w:pPr>
        <w:pStyle w:val="PL"/>
      </w:pPr>
      <w:r>
        <w:t xml:space="preserve">      &lt;xs:element name="cause" type="xs:integer"/&gt;</w:t>
      </w:r>
    </w:p>
    <w:p w14:paraId="5670D5D8" w14:textId="77777777" w:rsidR="00AE00BA" w:rsidRDefault="00AE00BA" w:rsidP="00AE00BA">
      <w:pPr>
        <w:pStyle w:val="PL"/>
      </w:pPr>
      <w:r>
        <w:t xml:space="preserve">      &lt;xs:element name="anyExt" type="pinapp:anyExtType" minOccurs="0"/&gt;</w:t>
      </w:r>
    </w:p>
    <w:p w14:paraId="41C8A585" w14:textId="77777777" w:rsidR="00AE00BA" w:rsidRDefault="00AE00BA" w:rsidP="00AE00BA">
      <w:pPr>
        <w:pStyle w:val="PL"/>
      </w:pPr>
      <w:r>
        <w:t xml:space="preserve">      &lt;xs:any namespace="##other" processContents="lax" minOccurs="0" maxOccurs="unbounded"/&gt;</w:t>
      </w:r>
    </w:p>
    <w:p w14:paraId="4982C84A" w14:textId="77777777" w:rsidR="00AE00BA" w:rsidRDefault="00AE00BA" w:rsidP="00AE00BA">
      <w:pPr>
        <w:pStyle w:val="PL"/>
      </w:pPr>
      <w:r>
        <w:t xml:space="preserve">    &lt;/xs:sequence&gt;</w:t>
      </w:r>
    </w:p>
    <w:p w14:paraId="394AAB14" w14:textId="77777777" w:rsidR="00AE00BA" w:rsidRDefault="00AE00BA" w:rsidP="00AE00BA">
      <w:pPr>
        <w:pStyle w:val="PL"/>
      </w:pPr>
      <w:r>
        <w:t xml:space="preserve">    &lt;xs:anyAttribute namespace="##any" processContents="lax"/&gt;</w:t>
      </w:r>
    </w:p>
    <w:p w14:paraId="00920333" w14:textId="77777777" w:rsidR="00AE00BA" w:rsidRDefault="00AE00BA" w:rsidP="00AE00BA">
      <w:pPr>
        <w:pStyle w:val="PL"/>
      </w:pPr>
      <w:r>
        <w:t xml:space="preserve">  &lt;/xs:complexType&gt;</w:t>
      </w:r>
    </w:p>
    <w:p w14:paraId="7C916256" w14:textId="77777777" w:rsidR="00AE00BA" w:rsidRDefault="00AE00BA" w:rsidP="00AE00BA">
      <w:pPr>
        <w:pStyle w:val="PL"/>
      </w:pPr>
    </w:p>
    <w:p w14:paraId="707680E4" w14:textId="77777777" w:rsidR="00AE00BA" w:rsidRDefault="00AE00BA" w:rsidP="00AE00BA">
      <w:pPr>
        <w:pStyle w:val="PL"/>
        <w:rPr>
          <w:lang w:eastAsia="en-GB"/>
        </w:rPr>
      </w:pPr>
      <w:r>
        <w:t xml:space="preserve">  &lt;xs:complexType name="PineRegReq-info"&gt;</w:t>
      </w:r>
    </w:p>
    <w:p w14:paraId="0D3B95C1" w14:textId="77777777" w:rsidR="00AE00BA" w:rsidRDefault="00AE00BA" w:rsidP="00AE00BA">
      <w:pPr>
        <w:pStyle w:val="PL"/>
      </w:pPr>
      <w:r>
        <w:t xml:space="preserve">    &lt;xs:sequence&gt;</w:t>
      </w:r>
    </w:p>
    <w:p w14:paraId="41ECC862" w14:textId="77777777" w:rsidR="00AE00BA" w:rsidRDefault="00AE00BA" w:rsidP="00AE00BA">
      <w:pPr>
        <w:pStyle w:val="PL"/>
      </w:pPr>
      <w:r>
        <w:t xml:space="preserve">      &lt;xs:element name="ue-id" type="xs:string"/&gt;</w:t>
      </w:r>
    </w:p>
    <w:p w14:paraId="33D02514" w14:textId="77777777" w:rsidR="00AE00BA" w:rsidRDefault="00AE00BA" w:rsidP="00AE00BA">
      <w:pPr>
        <w:pStyle w:val="PL"/>
      </w:pPr>
      <w:r>
        <w:t xml:space="preserve">      &lt;xs:element name="security-credentials" type="xs:string"/&gt;</w:t>
      </w:r>
    </w:p>
    <w:p w14:paraId="532B430F" w14:textId="77777777" w:rsidR="00AE00BA" w:rsidRDefault="00AE00BA" w:rsidP="00AE00BA">
      <w:pPr>
        <w:pStyle w:val="PL"/>
      </w:pPr>
      <w:r>
        <w:t xml:space="preserve">      &lt;xs:element name="port-number" type="xs:integer"/&gt;</w:t>
      </w:r>
    </w:p>
    <w:p w14:paraId="3DB88BA3" w14:textId="77777777" w:rsidR="00AE00BA" w:rsidRDefault="00AE00BA" w:rsidP="00AE00BA">
      <w:pPr>
        <w:pStyle w:val="PL"/>
      </w:pPr>
      <w:r>
        <w:t xml:space="preserve">      &lt;xs:element name="mac-address" type="xs:string" minOccurs="0"/&gt;</w:t>
      </w:r>
    </w:p>
    <w:p w14:paraId="6BD1C959" w14:textId="77777777" w:rsidR="00AE00BA" w:rsidRDefault="00AE00BA" w:rsidP="00AE00BA">
      <w:pPr>
        <w:pStyle w:val="PL"/>
      </w:pPr>
      <w:r>
        <w:t xml:space="preserve">      &lt;xs:element name="vendor-name" type="xs:string" minOccurs="0"/&gt;</w:t>
      </w:r>
    </w:p>
    <w:p w14:paraId="6A265311" w14:textId="77777777" w:rsidR="00AE00BA" w:rsidRDefault="00AE00BA" w:rsidP="00AE00BA">
      <w:pPr>
        <w:pStyle w:val="PL"/>
      </w:pPr>
      <w:r>
        <w:t xml:space="preserve">      &lt;xs:element name="device-description" type="xs:string" minOccurs="0"/&gt;</w:t>
      </w:r>
    </w:p>
    <w:p w14:paraId="5B4D9734" w14:textId="77777777" w:rsidR="00AE00BA" w:rsidRDefault="00AE00BA" w:rsidP="00AE00BA">
      <w:pPr>
        <w:pStyle w:val="PL"/>
      </w:pPr>
      <w:r>
        <w:t xml:space="preserve">      &lt;xs:element name="pine-address" type="xs:string" minOccurs="0"/&gt;</w:t>
      </w:r>
    </w:p>
    <w:p w14:paraId="4AAE9289" w14:textId="77777777" w:rsidR="00AE00BA" w:rsidRDefault="00AE00BA" w:rsidP="00AE00BA">
      <w:pPr>
        <w:pStyle w:val="PL"/>
      </w:pPr>
      <w:r>
        <w:t xml:space="preserve">      &lt;xs:element name="pine-capability" type="xs:integer" minOccurs="0"/&gt;</w:t>
      </w:r>
    </w:p>
    <w:p w14:paraId="26387A26" w14:textId="77777777" w:rsidR="00AE00BA" w:rsidRDefault="00AE00BA" w:rsidP="00AE00BA">
      <w:pPr>
        <w:pStyle w:val="PL"/>
      </w:pPr>
      <w:r>
        <w:t xml:space="preserve">      &lt;xs:element name="maximum-number-of-pines" type="xs:integer" minOccurs="0"/&gt;</w:t>
      </w:r>
    </w:p>
    <w:p w14:paraId="5FB2B841" w14:textId="77777777" w:rsidR="00AE00BA" w:rsidRDefault="00AE00BA" w:rsidP="00AE00BA">
      <w:pPr>
        <w:pStyle w:val="PL"/>
      </w:pPr>
      <w:r>
        <w:t xml:space="preserve">      &lt;xs:element name="</w:t>
      </w:r>
      <w:r>
        <w:rPr>
          <w:lang w:eastAsia="zh-CN"/>
        </w:rPr>
        <w:t>representation-indication</w:t>
      </w:r>
      <w:r>
        <w:t>" type="xs:boolean" minOccurs="0"/&gt;</w:t>
      </w:r>
    </w:p>
    <w:p w14:paraId="66537525" w14:textId="77777777" w:rsidR="00AE00BA" w:rsidRDefault="00AE00BA" w:rsidP="00AE00BA">
      <w:pPr>
        <w:pStyle w:val="PL"/>
      </w:pPr>
      <w:r>
        <w:t xml:space="preserve">      &lt;xs:element name="</w:t>
      </w:r>
      <w:r>
        <w:rPr>
          <w:lang w:eastAsia="zh-CN"/>
        </w:rPr>
        <w:t>registration-info</w:t>
      </w:r>
      <w:r>
        <w:t>" type="pinapp:Reg-Info" minOccurs="0" maxOccurs="unbounded"/&gt;</w:t>
      </w:r>
    </w:p>
    <w:p w14:paraId="2AC1FCFC" w14:textId="77777777" w:rsidR="00AE00BA" w:rsidRDefault="00AE00BA" w:rsidP="00AE00BA">
      <w:pPr>
        <w:pStyle w:val="PL"/>
        <w:rPr>
          <w:lang w:eastAsia="zh-CN"/>
        </w:rPr>
      </w:pPr>
      <w:r>
        <w:t xml:space="preserve">      &lt;xs:element name="</w:t>
      </w:r>
      <w:r>
        <w:rPr>
          <w:lang w:eastAsia="zh-CN"/>
        </w:rPr>
        <w:t>pin</w:t>
      </w:r>
      <w:r>
        <w:t>-service-info" type="pinapp:PIN-Service-Info" minOccurs="0"/&gt;</w:t>
      </w:r>
    </w:p>
    <w:p w14:paraId="6F1322A4" w14:textId="77777777" w:rsidR="00AE00BA" w:rsidRDefault="00AE00BA" w:rsidP="00AE00BA">
      <w:pPr>
        <w:pStyle w:val="PL"/>
      </w:pPr>
      <w:r>
        <w:t xml:space="preserve">      &lt;xs:element name="anyExt" type="pinapp:anyExtType" minOccurs="0"/&gt;</w:t>
      </w:r>
    </w:p>
    <w:p w14:paraId="4C24D847" w14:textId="77777777" w:rsidR="00AE00BA" w:rsidRDefault="00AE00BA" w:rsidP="00AE00BA">
      <w:pPr>
        <w:pStyle w:val="PL"/>
      </w:pPr>
      <w:r>
        <w:t xml:space="preserve">      &lt;xs:any namespace="##other" processContents="lax" minOccurs="0" maxOccurs="unbounded"/&gt;</w:t>
      </w:r>
    </w:p>
    <w:p w14:paraId="3C89E872" w14:textId="77777777" w:rsidR="00AE00BA" w:rsidRDefault="00AE00BA" w:rsidP="00AE00BA">
      <w:pPr>
        <w:pStyle w:val="PL"/>
      </w:pPr>
      <w:r>
        <w:t xml:space="preserve">    &lt;/xs:sequence&gt;</w:t>
      </w:r>
    </w:p>
    <w:p w14:paraId="11A7304A" w14:textId="77777777" w:rsidR="00AE00BA" w:rsidRDefault="00AE00BA" w:rsidP="00AE00BA">
      <w:pPr>
        <w:pStyle w:val="PL"/>
      </w:pPr>
      <w:r>
        <w:t xml:space="preserve">    &lt;xs:anyAttribute namespace="##any" processContents="lax"/&gt;</w:t>
      </w:r>
    </w:p>
    <w:p w14:paraId="55F43650" w14:textId="77777777" w:rsidR="00AE00BA" w:rsidRDefault="00AE00BA" w:rsidP="00AE00BA">
      <w:pPr>
        <w:pStyle w:val="PL"/>
      </w:pPr>
      <w:r>
        <w:t xml:space="preserve">  &lt;/xs:complexType&gt;</w:t>
      </w:r>
    </w:p>
    <w:p w14:paraId="14D47415" w14:textId="77777777" w:rsidR="00AE00BA" w:rsidRDefault="00AE00BA" w:rsidP="00AE00BA">
      <w:pPr>
        <w:pStyle w:val="PL"/>
      </w:pPr>
    </w:p>
    <w:p w14:paraId="3575F503" w14:textId="77777777" w:rsidR="00AE00BA" w:rsidRDefault="00AE00BA" w:rsidP="00AE00BA">
      <w:pPr>
        <w:pStyle w:val="PL"/>
        <w:rPr>
          <w:lang w:eastAsia="en-GB"/>
        </w:rPr>
      </w:pPr>
      <w:r>
        <w:t xml:space="preserve">  &lt;xs:complexType name="PineRegA</w:t>
      </w:r>
      <w:r>
        <w:rPr>
          <w:lang w:eastAsia="zh-CN"/>
        </w:rPr>
        <w:t>cc</w:t>
      </w:r>
      <w:r>
        <w:t>-info"&gt;</w:t>
      </w:r>
    </w:p>
    <w:p w14:paraId="09455474" w14:textId="77777777" w:rsidR="00AE00BA" w:rsidRDefault="00AE00BA" w:rsidP="00AE00BA">
      <w:pPr>
        <w:pStyle w:val="PL"/>
      </w:pPr>
      <w:r>
        <w:t xml:space="preserve">    &lt;xs:sequence&gt;</w:t>
      </w:r>
    </w:p>
    <w:p w14:paraId="43C589E2" w14:textId="77777777" w:rsidR="00AE00BA" w:rsidRDefault="00AE00BA" w:rsidP="00AE00BA">
      <w:pPr>
        <w:pStyle w:val="PL"/>
      </w:pPr>
      <w:r>
        <w:lastRenderedPageBreak/>
        <w:t xml:space="preserve">      &lt;xs:element name="pin-client-id" type="xs:string"/&gt;</w:t>
      </w:r>
    </w:p>
    <w:p w14:paraId="0C476F3B" w14:textId="77777777" w:rsidR="00AE00BA" w:rsidRDefault="00AE00BA" w:rsidP="00AE00BA">
      <w:pPr>
        <w:pStyle w:val="PL"/>
      </w:pPr>
      <w:r>
        <w:t xml:space="preserve">      &lt;xs:element name="role-of-pemc" type="xs:integer" minOccurs="0"/&gt;</w:t>
      </w:r>
    </w:p>
    <w:p w14:paraId="2B82F2E4" w14:textId="77777777" w:rsidR="00AE00BA" w:rsidRDefault="00AE00BA" w:rsidP="00AE00BA">
      <w:pPr>
        <w:pStyle w:val="PL"/>
      </w:pPr>
      <w:r>
        <w:t xml:space="preserve">      &lt;xs:element name="role-of-pegc" type="xs:integer" minOccurs="0"/&gt;</w:t>
      </w:r>
    </w:p>
    <w:p w14:paraId="59ACE11B" w14:textId="77777777" w:rsidR="00AE00BA" w:rsidRDefault="00AE00BA" w:rsidP="00AE00BA">
      <w:pPr>
        <w:pStyle w:val="PL"/>
      </w:pPr>
      <w:r>
        <w:t xml:space="preserve">      &lt;xs:element name="acc-reg-info" type="pinapp:AccReg-Info" minOccurs="0" maxOccurs="unbounded"/&gt;</w:t>
      </w:r>
    </w:p>
    <w:p w14:paraId="58449F33" w14:textId="77777777" w:rsidR="00AE00BA" w:rsidRDefault="00AE00BA" w:rsidP="00AE00BA">
      <w:pPr>
        <w:pStyle w:val="PL"/>
      </w:pPr>
      <w:r>
        <w:t xml:space="preserve">      &lt;xs:element name="rej-reg-info" type="pinapp:RejReg-Info" minOccurs="0" maxOccurs="unbounded"/&gt;</w:t>
      </w:r>
    </w:p>
    <w:p w14:paraId="5B9C51ED" w14:textId="77777777" w:rsidR="00AE00BA" w:rsidRDefault="00AE00BA" w:rsidP="00AE00BA">
      <w:pPr>
        <w:pStyle w:val="PL"/>
      </w:pPr>
      <w:r>
        <w:t xml:space="preserve">      &lt;xs:element name="anyExt" type="pinapp:anyExtType" minOccurs="0"/&gt;</w:t>
      </w:r>
    </w:p>
    <w:p w14:paraId="16FFC83E" w14:textId="77777777" w:rsidR="00AE00BA" w:rsidRDefault="00AE00BA" w:rsidP="00AE00BA">
      <w:pPr>
        <w:pStyle w:val="PL"/>
      </w:pPr>
      <w:r>
        <w:t xml:space="preserve">      &lt;xs:any namespace="##other" processContents="lax" minOccurs="0" maxOccurs="unbounded"/&gt;</w:t>
      </w:r>
    </w:p>
    <w:p w14:paraId="6DB1AF83" w14:textId="77777777" w:rsidR="00AE00BA" w:rsidRDefault="00AE00BA" w:rsidP="00AE00BA">
      <w:pPr>
        <w:pStyle w:val="PL"/>
      </w:pPr>
      <w:r>
        <w:t xml:space="preserve">    &lt;/xs:sequence&gt;</w:t>
      </w:r>
    </w:p>
    <w:p w14:paraId="54A72F3F" w14:textId="77777777" w:rsidR="00AE00BA" w:rsidRDefault="00AE00BA" w:rsidP="00AE00BA">
      <w:pPr>
        <w:pStyle w:val="PL"/>
      </w:pPr>
      <w:r>
        <w:t xml:space="preserve">    &lt;xs:anyAttribute namespace="##any" processContents="lax"/&gt;</w:t>
      </w:r>
    </w:p>
    <w:p w14:paraId="2CCC6B11" w14:textId="77777777" w:rsidR="00AE00BA" w:rsidRDefault="00AE00BA" w:rsidP="00AE00BA">
      <w:pPr>
        <w:pStyle w:val="PL"/>
      </w:pPr>
      <w:r>
        <w:t xml:space="preserve">  &lt;/xs:complexType&gt;</w:t>
      </w:r>
    </w:p>
    <w:p w14:paraId="39342339" w14:textId="77777777" w:rsidR="00AE00BA" w:rsidRDefault="00AE00BA" w:rsidP="00AE00BA">
      <w:pPr>
        <w:pStyle w:val="PL"/>
      </w:pPr>
    </w:p>
    <w:p w14:paraId="20381674" w14:textId="77777777" w:rsidR="00AE00BA" w:rsidRDefault="00AE00BA" w:rsidP="00AE00BA">
      <w:pPr>
        <w:pStyle w:val="PL"/>
        <w:rPr>
          <w:lang w:eastAsia="en-GB"/>
        </w:rPr>
      </w:pPr>
      <w:r>
        <w:t xml:space="preserve">  &lt;xs:complexType name="PineRegRej-info"&gt;</w:t>
      </w:r>
    </w:p>
    <w:p w14:paraId="22C22454" w14:textId="77777777" w:rsidR="00AE00BA" w:rsidRDefault="00AE00BA" w:rsidP="00AE00BA">
      <w:pPr>
        <w:pStyle w:val="PL"/>
      </w:pPr>
      <w:r>
        <w:t xml:space="preserve">    &lt;xs:sequence&gt;</w:t>
      </w:r>
    </w:p>
    <w:p w14:paraId="0CF8693C" w14:textId="77777777" w:rsidR="00AE00BA" w:rsidRDefault="00AE00BA" w:rsidP="00AE00BA">
      <w:pPr>
        <w:pStyle w:val="PL"/>
      </w:pPr>
      <w:r>
        <w:t xml:space="preserve">      &lt;xs:element name="cause" type="xs:integer"/&gt;</w:t>
      </w:r>
    </w:p>
    <w:p w14:paraId="30E9D78C" w14:textId="77777777" w:rsidR="00AE00BA" w:rsidRDefault="00AE00BA" w:rsidP="00AE00BA">
      <w:pPr>
        <w:pStyle w:val="PL"/>
      </w:pPr>
      <w:r>
        <w:t xml:space="preserve">      &lt;xs:element name="anyExt" type="pinapp:anyExtType" minOccurs="0"/&gt;</w:t>
      </w:r>
    </w:p>
    <w:p w14:paraId="15FEEAE8" w14:textId="77777777" w:rsidR="00AE00BA" w:rsidRDefault="00AE00BA" w:rsidP="00AE00BA">
      <w:pPr>
        <w:pStyle w:val="PL"/>
      </w:pPr>
      <w:r>
        <w:t xml:space="preserve">      &lt;xs:any namespace="##other" processContents="lax" minOccurs="0" maxOccurs="unbounded"/&gt;</w:t>
      </w:r>
    </w:p>
    <w:p w14:paraId="6F867FF9" w14:textId="77777777" w:rsidR="00AE00BA" w:rsidRDefault="00AE00BA" w:rsidP="00AE00BA">
      <w:pPr>
        <w:pStyle w:val="PL"/>
      </w:pPr>
      <w:r>
        <w:t xml:space="preserve">    &lt;/xs:sequence&gt;</w:t>
      </w:r>
    </w:p>
    <w:p w14:paraId="15E86E6B" w14:textId="77777777" w:rsidR="00AE00BA" w:rsidRDefault="00AE00BA" w:rsidP="00AE00BA">
      <w:pPr>
        <w:pStyle w:val="PL"/>
      </w:pPr>
      <w:r>
        <w:t xml:space="preserve">    &lt;xs:anyAttribute namespace="##any" processContents="lax"/&gt;</w:t>
      </w:r>
    </w:p>
    <w:p w14:paraId="10E0B533" w14:textId="77777777" w:rsidR="00AE00BA" w:rsidRDefault="00AE00BA" w:rsidP="00AE00BA">
      <w:pPr>
        <w:pStyle w:val="PL"/>
      </w:pPr>
      <w:r>
        <w:t xml:space="preserve">  &lt;/xs:complexType&gt;</w:t>
      </w:r>
    </w:p>
    <w:p w14:paraId="17940D18" w14:textId="77777777" w:rsidR="00AE00BA" w:rsidRDefault="00AE00BA" w:rsidP="00AE00BA">
      <w:pPr>
        <w:pStyle w:val="PL"/>
      </w:pPr>
    </w:p>
    <w:p w14:paraId="25C7019A" w14:textId="77777777" w:rsidR="00AE00BA" w:rsidRDefault="00AE00BA" w:rsidP="00AE00BA">
      <w:pPr>
        <w:pStyle w:val="PL"/>
        <w:rPr>
          <w:lang w:eastAsia="en-GB"/>
        </w:rPr>
      </w:pPr>
      <w:r>
        <w:t xml:space="preserve">  &lt;xs:complexType name="PineDeregReq-info"&gt;</w:t>
      </w:r>
    </w:p>
    <w:p w14:paraId="5E95270B" w14:textId="77777777" w:rsidR="00AE00BA" w:rsidRDefault="00AE00BA" w:rsidP="00AE00BA">
      <w:pPr>
        <w:pStyle w:val="PL"/>
      </w:pPr>
      <w:r>
        <w:t xml:space="preserve">    &lt;xs:sequence&gt;</w:t>
      </w:r>
    </w:p>
    <w:p w14:paraId="1B07B062" w14:textId="77777777" w:rsidR="00AE00BA" w:rsidRDefault="00AE00BA" w:rsidP="00AE00BA">
      <w:pPr>
        <w:pStyle w:val="PL"/>
      </w:pPr>
      <w:r>
        <w:t xml:space="preserve">      &lt;xs:element name="ue-id" type="xs:string"/&gt;</w:t>
      </w:r>
    </w:p>
    <w:p w14:paraId="11065BD9" w14:textId="77777777" w:rsidR="00AE00BA" w:rsidRDefault="00AE00BA" w:rsidP="00AE00BA">
      <w:pPr>
        <w:pStyle w:val="PL"/>
      </w:pPr>
      <w:r>
        <w:t xml:space="preserve">      &lt;xs:element name="security-credentials" type="xs:string"/&gt;</w:t>
      </w:r>
    </w:p>
    <w:p w14:paraId="3BFE48CF" w14:textId="77777777" w:rsidR="00AE00BA" w:rsidRDefault="00AE00BA" w:rsidP="00AE00BA">
      <w:pPr>
        <w:pStyle w:val="PL"/>
      </w:pPr>
      <w:r>
        <w:t xml:space="preserve">      &lt;xs:element name="mac-address" type="xs:string" minOccurs="0"/&gt;</w:t>
      </w:r>
    </w:p>
    <w:p w14:paraId="253BF0C9" w14:textId="77777777" w:rsidR="00AE00BA" w:rsidRDefault="00AE00BA" w:rsidP="00AE00BA">
      <w:pPr>
        <w:pStyle w:val="PL"/>
      </w:pPr>
      <w:r>
        <w:t xml:space="preserve">      &lt;xs:element name="vendor-name" type="xs:string" minOccurs="0"/&gt;</w:t>
      </w:r>
    </w:p>
    <w:p w14:paraId="079122B8" w14:textId="77777777" w:rsidR="00AE00BA" w:rsidRDefault="00AE00BA" w:rsidP="00AE00BA">
      <w:pPr>
        <w:pStyle w:val="PL"/>
      </w:pPr>
      <w:r>
        <w:t xml:space="preserve">      &lt;xs:element name="device-description" type="xs:string" minOccurs="0"/&gt;</w:t>
      </w:r>
    </w:p>
    <w:p w14:paraId="65ED9C32" w14:textId="77777777" w:rsidR="00AE00BA" w:rsidRDefault="00AE00BA" w:rsidP="00AE00BA">
      <w:pPr>
        <w:pStyle w:val="PL"/>
      </w:pPr>
      <w:r>
        <w:t xml:space="preserve">      &lt;xs:element name="pine-address" type="xs:string" minOccurs="0"/&gt;</w:t>
      </w:r>
    </w:p>
    <w:p w14:paraId="678E2292" w14:textId="77777777" w:rsidR="00AE00BA" w:rsidRDefault="00AE00BA" w:rsidP="00AE00BA">
      <w:pPr>
        <w:pStyle w:val="PL"/>
      </w:pPr>
      <w:r>
        <w:t xml:space="preserve">      &lt;xs:element name="anyExt" type="pinapp:anyExtType" minOccurs="0"/&gt;</w:t>
      </w:r>
    </w:p>
    <w:p w14:paraId="52D13745" w14:textId="77777777" w:rsidR="00AE00BA" w:rsidRDefault="00AE00BA" w:rsidP="00AE00BA">
      <w:pPr>
        <w:pStyle w:val="PL"/>
      </w:pPr>
      <w:r>
        <w:t xml:space="preserve">      &lt;xs:any namespace="##other" processContents="lax" minOccurs="0" maxOccurs="unbounded"/&gt;</w:t>
      </w:r>
    </w:p>
    <w:p w14:paraId="3F42320D" w14:textId="77777777" w:rsidR="00AE00BA" w:rsidRDefault="00AE00BA" w:rsidP="00AE00BA">
      <w:pPr>
        <w:pStyle w:val="PL"/>
      </w:pPr>
      <w:r>
        <w:t xml:space="preserve">    &lt;/xs:sequence&gt;</w:t>
      </w:r>
    </w:p>
    <w:p w14:paraId="6986EA59" w14:textId="77777777" w:rsidR="00AE00BA" w:rsidRDefault="00AE00BA" w:rsidP="00AE00BA">
      <w:pPr>
        <w:pStyle w:val="PL"/>
      </w:pPr>
      <w:r>
        <w:t xml:space="preserve">    &lt;xs:anyAttribute namespace="##any" processContents="lax"/&gt;</w:t>
      </w:r>
    </w:p>
    <w:p w14:paraId="77D93910" w14:textId="77777777" w:rsidR="00AE00BA" w:rsidRDefault="00AE00BA" w:rsidP="00AE00BA">
      <w:pPr>
        <w:pStyle w:val="PL"/>
      </w:pPr>
      <w:r>
        <w:t xml:space="preserve">  &lt;/xs:complexType&gt;</w:t>
      </w:r>
    </w:p>
    <w:p w14:paraId="636F07C2" w14:textId="77777777" w:rsidR="00AE00BA" w:rsidRDefault="00AE00BA" w:rsidP="00AE00BA">
      <w:pPr>
        <w:pStyle w:val="PL"/>
      </w:pPr>
    </w:p>
    <w:p w14:paraId="35897B83" w14:textId="77777777" w:rsidR="00AE00BA" w:rsidRDefault="00AE00BA" w:rsidP="00AE00BA">
      <w:pPr>
        <w:pStyle w:val="PL"/>
        <w:rPr>
          <w:lang w:eastAsia="en-GB"/>
        </w:rPr>
      </w:pPr>
      <w:r>
        <w:t xml:space="preserve">  &lt;xs:complexType name="PineDeregRej-info"&gt;</w:t>
      </w:r>
    </w:p>
    <w:p w14:paraId="765428DA" w14:textId="77777777" w:rsidR="00AE00BA" w:rsidRDefault="00AE00BA" w:rsidP="00AE00BA">
      <w:pPr>
        <w:pStyle w:val="PL"/>
      </w:pPr>
      <w:r>
        <w:t xml:space="preserve">    &lt;xs:sequence&gt;</w:t>
      </w:r>
    </w:p>
    <w:p w14:paraId="15B0325A" w14:textId="77777777" w:rsidR="00AE00BA" w:rsidRDefault="00AE00BA" w:rsidP="00AE00BA">
      <w:pPr>
        <w:pStyle w:val="PL"/>
      </w:pPr>
      <w:r>
        <w:t xml:space="preserve">      &lt;xs:element name="cause" type="xs:integer"/&gt;</w:t>
      </w:r>
    </w:p>
    <w:p w14:paraId="2388639D" w14:textId="77777777" w:rsidR="00AE00BA" w:rsidRDefault="00AE00BA" w:rsidP="00AE00BA">
      <w:pPr>
        <w:pStyle w:val="PL"/>
      </w:pPr>
      <w:r>
        <w:t xml:space="preserve">      &lt;xs:element name="anyExt" type="pinapp:anyExtType" minOccurs="0"/&gt;</w:t>
      </w:r>
    </w:p>
    <w:p w14:paraId="42624B5D" w14:textId="77777777" w:rsidR="00AE00BA" w:rsidRDefault="00AE00BA" w:rsidP="00AE00BA">
      <w:pPr>
        <w:pStyle w:val="PL"/>
      </w:pPr>
      <w:r>
        <w:t xml:space="preserve">      &lt;xs:any namespace="##other" processContents="lax" minOccurs="0" maxOccurs="unbounded"/&gt;</w:t>
      </w:r>
    </w:p>
    <w:p w14:paraId="4FF1F3A5" w14:textId="77777777" w:rsidR="00AE00BA" w:rsidRDefault="00AE00BA" w:rsidP="00AE00BA">
      <w:pPr>
        <w:pStyle w:val="PL"/>
      </w:pPr>
      <w:r>
        <w:t xml:space="preserve">    &lt;/xs:sequence&gt;</w:t>
      </w:r>
    </w:p>
    <w:p w14:paraId="101CD803" w14:textId="77777777" w:rsidR="00AE00BA" w:rsidRDefault="00AE00BA" w:rsidP="00AE00BA">
      <w:pPr>
        <w:pStyle w:val="PL"/>
      </w:pPr>
      <w:r>
        <w:t xml:space="preserve">    &lt;xs:anyAttribute namespace="##any" processContents="lax"/&gt;</w:t>
      </w:r>
    </w:p>
    <w:p w14:paraId="3D97A11D" w14:textId="77777777" w:rsidR="00AE00BA" w:rsidRDefault="00AE00BA" w:rsidP="00AE00BA">
      <w:pPr>
        <w:pStyle w:val="PL"/>
      </w:pPr>
      <w:r>
        <w:t xml:space="preserve">  &lt;/xs:complexType&gt;</w:t>
      </w:r>
    </w:p>
    <w:p w14:paraId="7D0CADF2" w14:textId="77777777" w:rsidR="00AE00BA" w:rsidRDefault="00AE00BA" w:rsidP="00AE00BA">
      <w:pPr>
        <w:pStyle w:val="PL"/>
      </w:pPr>
    </w:p>
    <w:p w14:paraId="6A7A2A00" w14:textId="77777777" w:rsidR="00AE00BA" w:rsidRDefault="00AE00BA" w:rsidP="00AE00BA">
      <w:pPr>
        <w:pStyle w:val="PL"/>
        <w:rPr>
          <w:lang w:eastAsia="en-GB"/>
        </w:rPr>
      </w:pPr>
      <w:r>
        <w:t xml:space="preserve">  &lt;xs:complexType name="PineUpdRegReq-info"&gt;</w:t>
      </w:r>
    </w:p>
    <w:p w14:paraId="6BAA4366" w14:textId="77777777" w:rsidR="00AE00BA" w:rsidRDefault="00AE00BA" w:rsidP="00AE00BA">
      <w:pPr>
        <w:pStyle w:val="PL"/>
      </w:pPr>
      <w:r>
        <w:t xml:space="preserve">    &lt;xs:sequence&gt;</w:t>
      </w:r>
    </w:p>
    <w:p w14:paraId="7DE8947D" w14:textId="77777777" w:rsidR="00AE00BA" w:rsidRDefault="00AE00BA" w:rsidP="00AE00BA">
      <w:pPr>
        <w:pStyle w:val="PL"/>
      </w:pPr>
      <w:r>
        <w:t xml:space="preserve">      &lt;xs:element name="ue-id" type="xs:string"/&gt;</w:t>
      </w:r>
    </w:p>
    <w:p w14:paraId="5E958A1A" w14:textId="77777777" w:rsidR="00AE00BA" w:rsidRDefault="00AE00BA" w:rsidP="00AE00BA">
      <w:pPr>
        <w:pStyle w:val="PL"/>
      </w:pPr>
      <w:r>
        <w:t xml:space="preserve">      &lt;xs:element name="security-credentials" type="xs:string"/&gt;</w:t>
      </w:r>
    </w:p>
    <w:p w14:paraId="29DFE9AE" w14:textId="77777777" w:rsidR="00AE00BA" w:rsidRDefault="00AE00BA" w:rsidP="00AE00BA">
      <w:pPr>
        <w:pStyle w:val="PL"/>
      </w:pPr>
      <w:r>
        <w:t xml:space="preserve">      &lt;xs:element name="port-number" type="xs:integer"/&gt;</w:t>
      </w:r>
    </w:p>
    <w:p w14:paraId="0E1470B6" w14:textId="77777777" w:rsidR="00AE00BA" w:rsidRDefault="00AE00BA" w:rsidP="00AE00BA">
      <w:pPr>
        <w:pStyle w:val="PL"/>
      </w:pPr>
      <w:r>
        <w:t xml:space="preserve">      &lt;xs:element name="mac-address" type="xs:string" minOccurs="0"/&gt;</w:t>
      </w:r>
    </w:p>
    <w:p w14:paraId="4134A7F2" w14:textId="77777777" w:rsidR="00AE00BA" w:rsidRDefault="00AE00BA" w:rsidP="00AE00BA">
      <w:pPr>
        <w:pStyle w:val="PL"/>
      </w:pPr>
      <w:r>
        <w:t xml:space="preserve">      &lt;xs:element name="vendor-name" type="xs:string" minOccurs="0"/&gt;</w:t>
      </w:r>
    </w:p>
    <w:p w14:paraId="1C1BC0BD" w14:textId="77777777" w:rsidR="00AE00BA" w:rsidRDefault="00AE00BA" w:rsidP="00AE00BA">
      <w:pPr>
        <w:pStyle w:val="PL"/>
      </w:pPr>
      <w:r>
        <w:t xml:space="preserve">      &lt;xs:element name="device-description" type="xs:string" minOccurs="0"/&gt;</w:t>
      </w:r>
    </w:p>
    <w:p w14:paraId="6FBDD39F" w14:textId="77777777" w:rsidR="00AE00BA" w:rsidRDefault="00AE00BA" w:rsidP="00AE00BA">
      <w:pPr>
        <w:pStyle w:val="PL"/>
      </w:pPr>
      <w:r>
        <w:t xml:space="preserve">      &lt;xs:element name="pine-address" type="xs:string" minOccurs="0"/&gt;</w:t>
      </w:r>
    </w:p>
    <w:p w14:paraId="606C671B" w14:textId="77777777" w:rsidR="00AE00BA" w:rsidRDefault="00AE00BA" w:rsidP="00AE00BA">
      <w:pPr>
        <w:pStyle w:val="PL"/>
      </w:pPr>
      <w:r>
        <w:t xml:space="preserve">      &lt;xs:element name="pine-capability" type="xs:integer" minOccurs="0"/&gt;</w:t>
      </w:r>
    </w:p>
    <w:p w14:paraId="39BC69D3" w14:textId="77777777" w:rsidR="00AE00BA" w:rsidRDefault="00AE00BA" w:rsidP="00AE00BA">
      <w:pPr>
        <w:pStyle w:val="PL"/>
      </w:pPr>
      <w:r>
        <w:t xml:space="preserve">      &lt;xs:element name="maximum-number-of-pines" type="xs:integer" minOccurs="0"/&gt;</w:t>
      </w:r>
    </w:p>
    <w:p w14:paraId="0C349687" w14:textId="77777777" w:rsidR="00AE00BA" w:rsidRDefault="00AE00BA" w:rsidP="00AE00BA">
      <w:pPr>
        <w:pStyle w:val="PL"/>
        <w:rPr>
          <w:lang w:eastAsia="zh-CN"/>
        </w:rPr>
      </w:pPr>
      <w:r>
        <w:t xml:space="preserve">      &lt;xs:element name="</w:t>
      </w:r>
      <w:r>
        <w:rPr>
          <w:lang w:eastAsia="zh-CN"/>
        </w:rPr>
        <w:t>pin</w:t>
      </w:r>
      <w:r>
        <w:t>-service-info" type="pinapp:PIN-Service-Info" minOccurs="0"/&gt;</w:t>
      </w:r>
    </w:p>
    <w:p w14:paraId="587F6879" w14:textId="77777777" w:rsidR="00AE00BA" w:rsidRDefault="00AE00BA" w:rsidP="00AE00BA">
      <w:pPr>
        <w:pStyle w:val="PL"/>
      </w:pPr>
      <w:r>
        <w:t xml:space="preserve">      &lt;xs:element name="anyExt" type="pinapp:anyExtType" minOccurs="0"/&gt;</w:t>
      </w:r>
    </w:p>
    <w:p w14:paraId="2AD7C2F9" w14:textId="77777777" w:rsidR="00AE00BA" w:rsidRDefault="00AE00BA" w:rsidP="00AE00BA">
      <w:pPr>
        <w:pStyle w:val="PL"/>
      </w:pPr>
      <w:r>
        <w:t xml:space="preserve">      &lt;xs:any namespace="##other" processContents="lax" minOccurs="0" maxOccurs="unbounded"/&gt;</w:t>
      </w:r>
    </w:p>
    <w:p w14:paraId="325F9C34" w14:textId="77777777" w:rsidR="00AE00BA" w:rsidRDefault="00AE00BA" w:rsidP="00AE00BA">
      <w:pPr>
        <w:pStyle w:val="PL"/>
      </w:pPr>
      <w:r>
        <w:t xml:space="preserve">    &lt;/xs:sequence&gt;</w:t>
      </w:r>
    </w:p>
    <w:p w14:paraId="18F85740" w14:textId="77777777" w:rsidR="00AE00BA" w:rsidRDefault="00AE00BA" w:rsidP="00AE00BA">
      <w:pPr>
        <w:pStyle w:val="PL"/>
      </w:pPr>
      <w:r>
        <w:t xml:space="preserve">    &lt;xs:anyAttribute namespace="##any" processContents="lax"/&gt;</w:t>
      </w:r>
    </w:p>
    <w:p w14:paraId="0A37FC5C" w14:textId="77777777" w:rsidR="00AE00BA" w:rsidRDefault="00AE00BA" w:rsidP="00AE00BA">
      <w:pPr>
        <w:pStyle w:val="PL"/>
      </w:pPr>
      <w:r>
        <w:t xml:space="preserve">  &lt;/xs:complexType&gt;</w:t>
      </w:r>
    </w:p>
    <w:p w14:paraId="20D8FB30" w14:textId="77777777" w:rsidR="00AE00BA" w:rsidRDefault="00AE00BA" w:rsidP="00AE00BA">
      <w:pPr>
        <w:pStyle w:val="PL"/>
      </w:pPr>
    </w:p>
    <w:p w14:paraId="3F2928E5" w14:textId="77777777" w:rsidR="00AE00BA" w:rsidRDefault="00AE00BA" w:rsidP="00AE00BA">
      <w:pPr>
        <w:pStyle w:val="PL"/>
        <w:rPr>
          <w:lang w:eastAsia="en-GB"/>
        </w:rPr>
      </w:pPr>
      <w:r>
        <w:t xml:space="preserve">  &lt;xs:complexType name="PineUpdRegRej-info"&gt;</w:t>
      </w:r>
    </w:p>
    <w:p w14:paraId="2912A578" w14:textId="77777777" w:rsidR="00AE00BA" w:rsidRDefault="00AE00BA" w:rsidP="00AE00BA">
      <w:pPr>
        <w:pStyle w:val="PL"/>
      </w:pPr>
      <w:r>
        <w:t xml:space="preserve">    &lt;xs:sequence&gt;</w:t>
      </w:r>
    </w:p>
    <w:p w14:paraId="4B62C2FC" w14:textId="77777777" w:rsidR="00AE00BA" w:rsidRDefault="00AE00BA" w:rsidP="00AE00BA">
      <w:pPr>
        <w:pStyle w:val="PL"/>
      </w:pPr>
      <w:r>
        <w:t xml:space="preserve">      &lt;xs:element name="cause" type="xs:integer"/&gt;</w:t>
      </w:r>
    </w:p>
    <w:p w14:paraId="26DF27F2" w14:textId="77777777" w:rsidR="00AE00BA" w:rsidRDefault="00AE00BA" w:rsidP="00AE00BA">
      <w:pPr>
        <w:pStyle w:val="PL"/>
      </w:pPr>
      <w:r>
        <w:t xml:space="preserve">      &lt;xs:element name="anyExt" type="pinapp:anyExtType" minOccurs="0"/&gt;</w:t>
      </w:r>
    </w:p>
    <w:p w14:paraId="5A0C460E" w14:textId="77777777" w:rsidR="00AE00BA" w:rsidRDefault="00AE00BA" w:rsidP="00AE00BA">
      <w:pPr>
        <w:pStyle w:val="PL"/>
      </w:pPr>
      <w:r>
        <w:t xml:space="preserve">      &lt;xs:any namespace="##other" processContents="lax" minOccurs="0" maxOccurs="unbounded"/&gt;</w:t>
      </w:r>
    </w:p>
    <w:p w14:paraId="23E86A71" w14:textId="77777777" w:rsidR="00AE00BA" w:rsidRDefault="00AE00BA" w:rsidP="00AE00BA">
      <w:pPr>
        <w:pStyle w:val="PL"/>
      </w:pPr>
      <w:r>
        <w:t xml:space="preserve">    &lt;/xs:sequence&gt;</w:t>
      </w:r>
    </w:p>
    <w:p w14:paraId="26484559" w14:textId="77777777" w:rsidR="00AE00BA" w:rsidRDefault="00AE00BA" w:rsidP="00AE00BA">
      <w:pPr>
        <w:pStyle w:val="PL"/>
      </w:pPr>
      <w:r>
        <w:t xml:space="preserve">    &lt;xs:anyAttribute namespace="##any" processContents="lax"/&gt;</w:t>
      </w:r>
    </w:p>
    <w:p w14:paraId="3D992812" w14:textId="77777777" w:rsidR="00AE00BA" w:rsidRDefault="00AE00BA" w:rsidP="00AE00BA">
      <w:pPr>
        <w:pStyle w:val="PL"/>
      </w:pPr>
      <w:r>
        <w:t xml:space="preserve">  &lt;/xs:complexType&gt;</w:t>
      </w:r>
    </w:p>
    <w:p w14:paraId="37A311FB" w14:textId="77777777" w:rsidR="00AE00BA" w:rsidRDefault="00AE00BA" w:rsidP="00AE00BA">
      <w:pPr>
        <w:pStyle w:val="PL"/>
      </w:pPr>
    </w:p>
    <w:p w14:paraId="05F5A30D" w14:textId="77777777" w:rsidR="00AE00BA" w:rsidRDefault="00AE00BA" w:rsidP="00AE00BA">
      <w:pPr>
        <w:pStyle w:val="PL"/>
        <w:rPr>
          <w:lang w:eastAsia="en-GB"/>
        </w:rPr>
      </w:pPr>
      <w:r>
        <w:t xml:space="preserve">  &lt;xs:complexType name="PinCreReq-info"&gt;</w:t>
      </w:r>
    </w:p>
    <w:p w14:paraId="3B7CED89" w14:textId="77777777" w:rsidR="00AE00BA" w:rsidRDefault="00AE00BA" w:rsidP="00AE00BA">
      <w:pPr>
        <w:pStyle w:val="PL"/>
      </w:pPr>
      <w:r>
        <w:t xml:space="preserve">    &lt;xs:sequence&gt;</w:t>
      </w:r>
    </w:p>
    <w:p w14:paraId="42B16302" w14:textId="77777777" w:rsidR="00AE00BA" w:rsidRDefault="00AE00BA" w:rsidP="00AE00BA">
      <w:pPr>
        <w:pStyle w:val="PL"/>
      </w:pPr>
      <w:r>
        <w:t xml:space="preserve">      &lt;xs:element name="ue-id" type="xs:string"/&gt;</w:t>
      </w:r>
    </w:p>
    <w:p w14:paraId="2A300D15" w14:textId="77777777" w:rsidR="00AE00BA" w:rsidRDefault="00AE00BA" w:rsidP="00AE00BA">
      <w:pPr>
        <w:pStyle w:val="PL"/>
      </w:pPr>
      <w:r>
        <w:t xml:space="preserve">      &lt;xs:element name="security-credentials" type="xs:string"/&gt;</w:t>
      </w:r>
    </w:p>
    <w:p w14:paraId="1072B1CD" w14:textId="77777777" w:rsidR="00AE00BA" w:rsidRDefault="00AE00BA" w:rsidP="00AE00BA">
      <w:pPr>
        <w:pStyle w:val="PL"/>
      </w:pPr>
      <w:r>
        <w:t xml:space="preserve">      &lt;xs:element name="pin-client-profile" type="pinapp:PIN-Client-Profile"/&gt;</w:t>
      </w:r>
    </w:p>
    <w:p w14:paraId="1B1BD0C7" w14:textId="77777777" w:rsidR="00AE00BA" w:rsidRDefault="00AE00BA" w:rsidP="00AE00BA">
      <w:pPr>
        <w:pStyle w:val="PL"/>
      </w:pPr>
      <w:r>
        <w:t xml:space="preserve">      &lt;xs:element name="pin-profile" type="pinapp:PIN-Profile"/&gt;</w:t>
      </w:r>
    </w:p>
    <w:p w14:paraId="15252AD4" w14:textId="77777777" w:rsidR="00AE00BA" w:rsidRDefault="00AE00BA" w:rsidP="00AE00BA">
      <w:pPr>
        <w:pStyle w:val="PL"/>
        <w:rPr>
          <w:lang w:eastAsia="zh-CN"/>
        </w:rPr>
      </w:pPr>
      <w:r>
        <w:lastRenderedPageBreak/>
        <w:t xml:space="preserve">      &lt;xs:element name="ue-location" type="pinapp:Location-info" minOccurs="0"/&gt;</w:t>
      </w:r>
    </w:p>
    <w:p w14:paraId="4DE8B3E6" w14:textId="77777777" w:rsidR="00AE00BA" w:rsidRDefault="00AE00BA" w:rsidP="00AE00BA">
      <w:pPr>
        <w:pStyle w:val="PL"/>
        <w:rPr>
          <w:lang w:eastAsia="zh-CN"/>
        </w:rPr>
      </w:pPr>
      <w:r>
        <w:t xml:space="preserve">      &lt;xs:element name="pine-list" type="pinapp:UE-Id-List" minOccurs="0"/&gt;</w:t>
      </w:r>
    </w:p>
    <w:p w14:paraId="734A50D3" w14:textId="77777777" w:rsidR="00AE00BA" w:rsidRDefault="00AE00BA" w:rsidP="00AE00BA">
      <w:pPr>
        <w:pStyle w:val="PL"/>
      </w:pPr>
      <w:r>
        <w:t xml:space="preserve">      &lt;xs:element name="pemc-list" type="pinapp:UE-Id-List" minOccurs="0"/&gt;</w:t>
      </w:r>
    </w:p>
    <w:p w14:paraId="050B996E" w14:textId="77777777" w:rsidR="00AE00BA" w:rsidRDefault="00AE00BA" w:rsidP="00AE00BA">
      <w:pPr>
        <w:pStyle w:val="PL"/>
        <w:rPr>
          <w:lang w:eastAsia="zh-CN"/>
        </w:rPr>
      </w:pPr>
      <w:r>
        <w:t xml:space="preserve">      &lt;xs:element name="</w:t>
      </w:r>
      <w:r>
        <w:rPr>
          <w:lang w:eastAsia="zh-CN"/>
        </w:rPr>
        <w:t>pin</w:t>
      </w:r>
      <w:r>
        <w:t>-service-info" type="pinapp:PIN-Service-Info" minOccurs="0"/&gt;</w:t>
      </w:r>
    </w:p>
    <w:p w14:paraId="2909BE4B" w14:textId="77777777" w:rsidR="00AE00BA" w:rsidRDefault="00AE00BA" w:rsidP="00AE00BA">
      <w:pPr>
        <w:pStyle w:val="PL"/>
      </w:pPr>
      <w:r>
        <w:t xml:space="preserve">      &lt;xs:element name="anyExt" type="pinapp:anyExtType" minOccurs="0"/&gt;</w:t>
      </w:r>
    </w:p>
    <w:p w14:paraId="75D618F6" w14:textId="77777777" w:rsidR="00AE00BA" w:rsidRDefault="00AE00BA" w:rsidP="00AE00BA">
      <w:pPr>
        <w:pStyle w:val="PL"/>
      </w:pPr>
      <w:r>
        <w:t xml:space="preserve">      &lt;xs:any namespace="##other" processContents="lax" minOccurs="0" maxOccurs="unbounded"/&gt;</w:t>
      </w:r>
    </w:p>
    <w:p w14:paraId="31888DC7" w14:textId="77777777" w:rsidR="00AE00BA" w:rsidRDefault="00AE00BA" w:rsidP="00AE00BA">
      <w:pPr>
        <w:pStyle w:val="PL"/>
      </w:pPr>
      <w:r>
        <w:t xml:space="preserve">    &lt;/xs:sequence&gt;</w:t>
      </w:r>
    </w:p>
    <w:p w14:paraId="5EB3E13C" w14:textId="77777777" w:rsidR="00AE00BA" w:rsidRDefault="00AE00BA" w:rsidP="00AE00BA">
      <w:pPr>
        <w:pStyle w:val="PL"/>
      </w:pPr>
      <w:r>
        <w:t xml:space="preserve">    &lt;xs:anyAttribute namespace="##any" processContents="lax"/&gt;</w:t>
      </w:r>
    </w:p>
    <w:p w14:paraId="35D4A1C0" w14:textId="77777777" w:rsidR="00AE00BA" w:rsidRDefault="00AE00BA" w:rsidP="00AE00BA">
      <w:pPr>
        <w:pStyle w:val="PL"/>
      </w:pPr>
      <w:r>
        <w:t xml:space="preserve">  &lt;/xs:complexType&gt;</w:t>
      </w:r>
    </w:p>
    <w:p w14:paraId="394E0C41" w14:textId="77777777" w:rsidR="00AE00BA" w:rsidRDefault="00AE00BA" w:rsidP="00AE00BA">
      <w:pPr>
        <w:pStyle w:val="PL"/>
      </w:pPr>
    </w:p>
    <w:p w14:paraId="0238FAB9" w14:textId="77777777" w:rsidR="00AE00BA" w:rsidRDefault="00AE00BA" w:rsidP="00AE00BA">
      <w:pPr>
        <w:pStyle w:val="PL"/>
        <w:rPr>
          <w:lang w:eastAsia="en-GB"/>
        </w:rPr>
      </w:pPr>
      <w:r>
        <w:t xml:space="preserve">  &lt;xs:complexType name="PinCreAcc-info"&gt;</w:t>
      </w:r>
    </w:p>
    <w:p w14:paraId="5EF74E44" w14:textId="77777777" w:rsidR="00AE00BA" w:rsidRDefault="00AE00BA" w:rsidP="00AE00BA">
      <w:pPr>
        <w:pStyle w:val="PL"/>
      </w:pPr>
      <w:r>
        <w:t xml:space="preserve">    &lt;xs:sequence&gt;</w:t>
      </w:r>
    </w:p>
    <w:p w14:paraId="50827659" w14:textId="77777777" w:rsidR="00AE00BA" w:rsidRDefault="00AE00BA" w:rsidP="00AE00BA">
      <w:pPr>
        <w:pStyle w:val="PL"/>
      </w:pPr>
      <w:r>
        <w:t xml:space="preserve">      &lt;xs:element name="pin-id" type="xs:string"/&gt;</w:t>
      </w:r>
    </w:p>
    <w:p w14:paraId="3803178A" w14:textId="77777777" w:rsidR="00AE00BA" w:rsidRDefault="00AE00BA" w:rsidP="00AE00BA">
      <w:pPr>
        <w:pStyle w:val="PL"/>
      </w:pPr>
      <w:r>
        <w:t xml:space="preserve">      &lt;xs:element name="valid-timer" type="xs:integer"/&gt;</w:t>
      </w:r>
    </w:p>
    <w:p w14:paraId="69AACF7D" w14:textId="77777777" w:rsidR="00AE00BA" w:rsidRDefault="00AE00BA" w:rsidP="00AE00BA">
      <w:pPr>
        <w:pStyle w:val="PL"/>
      </w:pPr>
      <w:r>
        <w:t xml:space="preserve">      &lt;xs:element name="heartbeat-timer" type="pinapp:Heartbeat-timer-list"/&gt;</w:t>
      </w:r>
    </w:p>
    <w:p w14:paraId="58E6DDC1" w14:textId="77777777" w:rsidR="00AE00BA" w:rsidRDefault="00AE00BA" w:rsidP="00AE00BA">
      <w:pPr>
        <w:pStyle w:val="PL"/>
      </w:pPr>
      <w:r>
        <w:t xml:space="preserve">      &lt;xs:element name="pegc-id" type="pinapp:UE-Id-List"/&gt;</w:t>
      </w:r>
    </w:p>
    <w:p w14:paraId="2BD60BCF" w14:textId="77777777" w:rsidR="00AE00BA" w:rsidRDefault="00AE00BA" w:rsidP="00AE00BA">
      <w:pPr>
        <w:pStyle w:val="PL"/>
      </w:pPr>
      <w:r>
        <w:t xml:space="preserve">      &lt;xs:element name="pegc-address" type="pinapp:UE-Address-List" minOccurs="0"/&gt;</w:t>
      </w:r>
    </w:p>
    <w:p w14:paraId="4D8FBDBE" w14:textId="77777777" w:rsidR="00AE00BA" w:rsidRDefault="00AE00BA" w:rsidP="00AE00BA">
      <w:pPr>
        <w:pStyle w:val="PL"/>
      </w:pPr>
      <w:r>
        <w:t xml:space="preserve">      &lt;xs:element name="access-control-info" type="pinapp:Access-Control-Info" minOccurs="0"/&gt;</w:t>
      </w:r>
    </w:p>
    <w:p w14:paraId="1E6F0F0C" w14:textId="77777777" w:rsidR="00AE00BA" w:rsidRDefault="00AE00BA" w:rsidP="00AE00BA">
      <w:pPr>
        <w:pStyle w:val="PL"/>
      </w:pPr>
      <w:r>
        <w:t xml:space="preserve">      &lt;xs:element name="pine-list" type="pinapp:UE-Id-List" minOccurs="0"/&gt;</w:t>
      </w:r>
    </w:p>
    <w:p w14:paraId="25A0FDDA" w14:textId="77777777" w:rsidR="00AE00BA" w:rsidRDefault="00AE00BA" w:rsidP="00AE00BA">
      <w:pPr>
        <w:pStyle w:val="PL"/>
      </w:pPr>
      <w:r>
        <w:t xml:space="preserve">      &lt;xs:element name="pin-profile" type="pinapp:PIN-Profile" minOccurs="0"/&gt;</w:t>
      </w:r>
    </w:p>
    <w:p w14:paraId="2C375A68" w14:textId="77777777" w:rsidR="00AE00BA" w:rsidRDefault="00AE00BA" w:rsidP="00AE00BA">
      <w:pPr>
        <w:pStyle w:val="PL"/>
      </w:pPr>
      <w:r>
        <w:t xml:space="preserve">      &lt;xs:element name="anyExt" type="pinapp:anyExtType" minOccurs="0"/&gt;</w:t>
      </w:r>
    </w:p>
    <w:p w14:paraId="629402D3" w14:textId="77777777" w:rsidR="00AE00BA" w:rsidRDefault="00AE00BA" w:rsidP="00AE00BA">
      <w:pPr>
        <w:pStyle w:val="PL"/>
      </w:pPr>
      <w:r>
        <w:t xml:space="preserve">      &lt;xs:any namespace="##other" processContents="lax" minOccurs="0" maxOccurs="unbounded"/&gt;</w:t>
      </w:r>
    </w:p>
    <w:p w14:paraId="633D3796" w14:textId="77777777" w:rsidR="00AE00BA" w:rsidRDefault="00AE00BA" w:rsidP="00AE00BA">
      <w:pPr>
        <w:pStyle w:val="PL"/>
      </w:pPr>
      <w:r>
        <w:t xml:space="preserve">    &lt;/xs:sequence&gt;</w:t>
      </w:r>
    </w:p>
    <w:p w14:paraId="3E8A54A7" w14:textId="77777777" w:rsidR="00AE00BA" w:rsidRDefault="00AE00BA" w:rsidP="00AE00BA">
      <w:pPr>
        <w:pStyle w:val="PL"/>
      </w:pPr>
      <w:r>
        <w:t xml:space="preserve">    &lt;xs:anyAttribute namespace="##any" processContents="lax"/&gt;</w:t>
      </w:r>
    </w:p>
    <w:p w14:paraId="5BDE585E" w14:textId="77777777" w:rsidR="00AE00BA" w:rsidRDefault="00AE00BA" w:rsidP="00AE00BA">
      <w:pPr>
        <w:pStyle w:val="PL"/>
      </w:pPr>
      <w:r>
        <w:t xml:space="preserve">  &lt;/xs:complexType&gt;</w:t>
      </w:r>
    </w:p>
    <w:p w14:paraId="7BF0F5D9" w14:textId="77777777" w:rsidR="00AE00BA" w:rsidRDefault="00AE00BA" w:rsidP="00AE00BA">
      <w:pPr>
        <w:pStyle w:val="PL"/>
      </w:pPr>
    </w:p>
    <w:p w14:paraId="66146EA8" w14:textId="77777777" w:rsidR="00AE00BA" w:rsidRDefault="00AE00BA" w:rsidP="00AE00BA">
      <w:pPr>
        <w:pStyle w:val="PL"/>
        <w:rPr>
          <w:lang w:eastAsia="en-GB"/>
        </w:rPr>
      </w:pPr>
      <w:r>
        <w:t xml:space="preserve">  &lt;xs:complexType name="PinCreRej-info"&gt;</w:t>
      </w:r>
    </w:p>
    <w:p w14:paraId="38E6015E" w14:textId="77777777" w:rsidR="00AE00BA" w:rsidRDefault="00AE00BA" w:rsidP="00AE00BA">
      <w:pPr>
        <w:pStyle w:val="PL"/>
      </w:pPr>
      <w:r>
        <w:t xml:space="preserve">    &lt;xs:sequence&gt;</w:t>
      </w:r>
    </w:p>
    <w:p w14:paraId="6ACF40EC" w14:textId="77777777" w:rsidR="00AE00BA" w:rsidRDefault="00AE00BA" w:rsidP="00AE00BA">
      <w:pPr>
        <w:pStyle w:val="PL"/>
      </w:pPr>
      <w:r>
        <w:t xml:space="preserve">      &lt;xs:element name="cause" type="xs:integer"/&gt;</w:t>
      </w:r>
    </w:p>
    <w:p w14:paraId="2BFA8C68" w14:textId="77777777" w:rsidR="00AE00BA" w:rsidRDefault="00AE00BA" w:rsidP="00AE00BA">
      <w:pPr>
        <w:pStyle w:val="PL"/>
      </w:pPr>
      <w:r>
        <w:t xml:space="preserve">      &lt;xs:element name="anyExt" type="pinapp:anyExtType" minOccurs="0"/&gt;</w:t>
      </w:r>
    </w:p>
    <w:p w14:paraId="45E93032" w14:textId="77777777" w:rsidR="00AE00BA" w:rsidRDefault="00AE00BA" w:rsidP="00AE00BA">
      <w:pPr>
        <w:pStyle w:val="PL"/>
      </w:pPr>
      <w:r>
        <w:t xml:space="preserve">      &lt;xs:any namespace="##other" processContents="lax" minOccurs="0" maxOccurs="unbounded"/&gt;</w:t>
      </w:r>
    </w:p>
    <w:p w14:paraId="1DEAD3C5" w14:textId="77777777" w:rsidR="00AE00BA" w:rsidRDefault="00AE00BA" w:rsidP="00AE00BA">
      <w:pPr>
        <w:pStyle w:val="PL"/>
      </w:pPr>
      <w:r>
        <w:t xml:space="preserve">    &lt;/xs:sequence&gt;</w:t>
      </w:r>
    </w:p>
    <w:p w14:paraId="54CAEBBB" w14:textId="77777777" w:rsidR="00AE00BA" w:rsidRDefault="00AE00BA" w:rsidP="00AE00BA">
      <w:pPr>
        <w:pStyle w:val="PL"/>
      </w:pPr>
      <w:r>
        <w:t xml:space="preserve">    &lt;xs:anyAttribute namespace="##any" processContents="lax"/&gt;</w:t>
      </w:r>
    </w:p>
    <w:p w14:paraId="07C2437F" w14:textId="77777777" w:rsidR="00AE00BA" w:rsidRDefault="00AE00BA" w:rsidP="00AE00BA">
      <w:pPr>
        <w:pStyle w:val="PL"/>
      </w:pPr>
      <w:r>
        <w:t xml:space="preserve">  &lt;/xs:complexType&gt;</w:t>
      </w:r>
    </w:p>
    <w:p w14:paraId="42A41B74" w14:textId="77777777" w:rsidR="00AE00BA" w:rsidRDefault="00AE00BA" w:rsidP="00AE00BA">
      <w:pPr>
        <w:pStyle w:val="PL"/>
      </w:pPr>
    </w:p>
    <w:p w14:paraId="2CBE1373" w14:textId="77777777" w:rsidR="00AE00BA" w:rsidRDefault="00AE00BA" w:rsidP="00AE00BA">
      <w:pPr>
        <w:pStyle w:val="PL"/>
        <w:rPr>
          <w:lang w:eastAsia="en-GB"/>
        </w:rPr>
      </w:pPr>
      <w:r>
        <w:t xml:space="preserve">  &lt;xs:complexType name="PinCreNotiReq-info"&gt;</w:t>
      </w:r>
    </w:p>
    <w:p w14:paraId="12FCE23F" w14:textId="77777777" w:rsidR="00AE00BA" w:rsidRDefault="00AE00BA" w:rsidP="00AE00BA">
      <w:pPr>
        <w:pStyle w:val="PL"/>
      </w:pPr>
      <w:r>
        <w:t xml:space="preserve">    &lt;xs:sequence&gt;</w:t>
      </w:r>
    </w:p>
    <w:p w14:paraId="0A803899" w14:textId="77777777" w:rsidR="00AE00BA" w:rsidRDefault="00AE00BA" w:rsidP="00AE00BA">
      <w:pPr>
        <w:pStyle w:val="PL"/>
      </w:pPr>
      <w:r>
        <w:t xml:space="preserve">      &lt;xs:element name="pin-id" type="xs:string"/&gt;</w:t>
      </w:r>
    </w:p>
    <w:p w14:paraId="7407F16A" w14:textId="77777777" w:rsidR="00AE00BA" w:rsidRDefault="00AE00BA" w:rsidP="00AE00BA">
      <w:pPr>
        <w:pStyle w:val="PL"/>
      </w:pPr>
      <w:r>
        <w:t xml:space="preserve">      &lt;xs:element name="heartbeat-timer" type="xs:integer"/&gt;</w:t>
      </w:r>
    </w:p>
    <w:p w14:paraId="6FC5534F" w14:textId="77777777" w:rsidR="00AE00BA" w:rsidRDefault="00AE00BA" w:rsidP="00AE00BA">
      <w:pPr>
        <w:pStyle w:val="PL"/>
      </w:pPr>
      <w:r>
        <w:t xml:space="preserve">      &lt;xs:element name="pin-member-indication" type="xs:integer"/&gt;</w:t>
      </w:r>
    </w:p>
    <w:p w14:paraId="0019FBCF" w14:textId="77777777" w:rsidR="00AE00BA" w:rsidRDefault="00AE00BA" w:rsidP="00AE00BA">
      <w:pPr>
        <w:pStyle w:val="PL"/>
      </w:pPr>
      <w:r>
        <w:t xml:space="preserve">      &lt;xs:element name="pegc-id" type="pinapp:UE-Id-List" minOccurs="0"/&gt;</w:t>
      </w:r>
    </w:p>
    <w:p w14:paraId="7FDDDC48" w14:textId="77777777" w:rsidR="00AE00BA" w:rsidRDefault="00AE00BA" w:rsidP="00AE00BA">
      <w:pPr>
        <w:pStyle w:val="PL"/>
      </w:pPr>
      <w:r>
        <w:t xml:space="preserve">      &lt;xs:element name="pegc-address" type="pinapp:UE-Address-List" minOccurs="0"/&gt;</w:t>
      </w:r>
    </w:p>
    <w:p w14:paraId="7D58BD2D" w14:textId="77777777" w:rsidR="00AE00BA" w:rsidRDefault="00AE00BA" w:rsidP="00AE00BA">
      <w:pPr>
        <w:pStyle w:val="PL"/>
      </w:pPr>
      <w:r>
        <w:t xml:space="preserve">      &lt;xs:element name="access-control-info" type="pinapp:Access-Control-Info" minOccurs="0"/&gt;</w:t>
      </w:r>
    </w:p>
    <w:p w14:paraId="505E5B1C" w14:textId="77777777" w:rsidR="00AE00BA" w:rsidRDefault="00AE00BA" w:rsidP="00AE00BA">
      <w:pPr>
        <w:pStyle w:val="PL"/>
      </w:pPr>
      <w:r>
        <w:t xml:space="preserve">      &lt;xs:element name="pin-profile" type="pinapp:PIN-Profile" minOccurs="0"/&gt;</w:t>
      </w:r>
    </w:p>
    <w:p w14:paraId="4EDA3370" w14:textId="77777777" w:rsidR="00AE00BA" w:rsidRDefault="00AE00BA" w:rsidP="00AE00BA">
      <w:pPr>
        <w:pStyle w:val="PL"/>
      </w:pPr>
      <w:r>
        <w:t xml:space="preserve">      &lt;xs:element name="anyExt" type="pinapp:anyExtType" minOccurs="0"/&gt;</w:t>
      </w:r>
    </w:p>
    <w:p w14:paraId="23F4299A" w14:textId="77777777" w:rsidR="00AE00BA" w:rsidRDefault="00AE00BA" w:rsidP="00AE00BA">
      <w:pPr>
        <w:pStyle w:val="PL"/>
      </w:pPr>
      <w:r>
        <w:t xml:space="preserve">      &lt;xs:any namespace="##other" processContents="lax" minOccurs="0" maxOccurs="unbounded"/&gt;</w:t>
      </w:r>
    </w:p>
    <w:p w14:paraId="68ECD195" w14:textId="77777777" w:rsidR="00AE00BA" w:rsidRDefault="00AE00BA" w:rsidP="00AE00BA">
      <w:pPr>
        <w:pStyle w:val="PL"/>
      </w:pPr>
      <w:r>
        <w:t xml:space="preserve">    &lt;/xs:sequence&gt;</w:t>
      </w:r>
    </w:p>
    <w:p w14:paraId="60313CC2" w14:textId="77777777" w:rsidR="00AE00BA" w:rsidRDefault="00AE00BA" w:rsidP="00AE00BA">
      <w:pPr>
        <w:pStyle w:val="PL"/>
      </w:pPr>
      <w:r>
        <w:t xml:space="preserve">    &lt;xs:anyAttribute namespace="##any" processContents="lax"/&gt;</w:t>
      </w:r>
    </w:p>
    <w:p w14:paraId="5BF4D370" w14:textId="77777777" w:rsidR="00AE00BA" w:rsidRDefault="00AE00BA" w:rsidP="00AE00BA">
      <w:pPr>
        <w:pStyle w:val="PL"/>
      </w:pPr>
      <w:r>
        <w:t xml:space="preserve">  &lt;/xs:complexType&gt;</w:t>
      </w:r>
    </w:p>
    <w:p w14:paraId="5A605E48" w14:textId="77777777" w:rsidR="00AE00BA" w:rsidRDefault="00AE00BA" w:rsidP="00AE00BA">
      <w:pPr>
        <w:pStyle w:val="PL"/>
      </w:pPr>
    </w:p>
    <w:p w14:paraId="3E0DCDE4" w14:textId="77777777" w:rsidR="00AE00BA" w:rsidRDefault="00AE00BA" w:rsidP="00AE00BA">
      <w:pPr>
        <w:pStyle w:val="PL"/>
        <w:rPr>
          <w:lang w:eastAsia="en-GB"/>
        </w:rPr>
      </w:pPr>
      <w:r>
        <w:t xml:space="preserve">  &lt;xs:complexType name="PinCreNotiRej-info"&gt;</w:t>
      </w:r>
    </w:p>
    <w:p w14:paraId="32A08696" w14:textId="77777777" w:rsidR="00AE00BA" w:rsidRDefault="00AE00BA" w:rsidP="00AE00BA">
      <w:pPr>
        <w:pStyle w:val="PL"/>
      </w:pPr>
      <w:r>
        <w:t xml:space="preserve">    &lt;xs:sequence&gt;</w:t>
      </w:r>
    </w:p>
    <w:p w14:paraId="5357EB67" w14:textId="77777777" w:rsidR="00AE00BA" w:rsidRDefault="00AE00BA" w:rsidP="00AE00BA">
      <w:pPr>
        <w:pStyle w:val="PL"/>
      </w:pPr>
      <w:r>
        <w:t xml:space="preserve">      &lt;xs:element name="cause" type="xs:integer"/&gt;</w:t>
      </w:r>
    </w:p>
    <w:p w14:paraId="6EEEB01F" w14:textId="77777777" w:rsidR="00AE00BA" w:rsidRDefault="00AE00BA" w:rsidP="00AE00BA">
      <w:pPr>
        <w:pStyle w:val="PL"/>
      </w:pPr>
      <w:r>
        <w:t xml:space="preserve">      &lt;xs:element name="anyExt" type="pinapp:anyExtType" minOccurs="0"/&gt;</w:t>
      </w:r>
    </w:p>
    <w:p w14:paraId="55E79011" w14:textId="77777777" w:rsidR="00AE00BA" w:rsidRDefault="00AE00BA" w:rsidP="00AE00BA">
      <w:pPr>
        <w:pStyle w:val="PL"/>
      </w:pPr>
      <w:r>
        <w:t xml:space="preserve">      &lt;xs:any namespace="##other" processContents="lax" minOccurs="0" maxOccurs="unbounded"/&gt;</w:t>
      </w:r>
    </w:p>
    <w:p w14:paraId="2F8ED14A" w14:textId="77777777" w:rsidR="00AE00BA" w:rsidRDefault="00AE00BA" w:rsidP="00AE00BA">
      <w:pPr>
        <w:pStyle w:val="PL"/>
      </w:pPr>
      <w:r>
        <w:t xml:space="preserve">    &lt;/xs:sequence&gt;</w:t>
      </w:r>
    </w:p>
    <w:p w14:paraId="14FFDA0E" w14:textId="77777777" w:rsidR="00AE00BA" w:rsidRDefault="00AE00BA" w:rsidP="00AE00BA">
      <w:pPr>
        <w:pStyle w:val="PL"/>
      </w:pPr>
      <w:r>
        <w:t xml:space="preserve">    &lt;xs:anyAttribute namespace="##any" processContents="lax"/&gt;</w:t>
      </w:r>
    </w:p>
    <w:p w14:paraId="365CFA37" w14:textId="77777777" w:rsidR="00AE00BA" w:rsidRDefault="00AE00BA" w:rsidP="00AE00BA">
      <w:pPr>
        <w:pStyle w:val="PL"/>
      </w:pPr>
      <w:r>
        <w:t xml:space="preserve">  &lt;/xs:complexType&gt;</w:t>
      </w:r>
    </w:p>
    <w:p w14:paraId="27F7F37D" w14:textId="77777777" w:rsidR="00AE00BA" w:rsidRDefault="00AE00BA" w:rsidP="00AE00BA">
      <w:pPr>
        <w:pStyle w:val="PL"/>
      </w:pPr>
    </w:p>
    <w:p w14:paraId="6E44BE46" w14:textId="77777777" w:rsidR="00AE00BA" w:rsidRDefault="00AE00BA" w:rsidP="00AE00BA">
      <w:pPr>
        <w:pStyle w:val="PL"/>
        <w:rPr>
          <w:lang w:eastAsia="en-GB"/>
        </w:rPr>
      </w:pPr>
      <w:r>
        <w:t xml:space="preserve">  &lt;xs:complexType name="PinDelNotiReq-info"&gt;</w:t>
      </w:r>
    </w:p>
    <w:p w14:paraId="5E4488A7" w14:textId="77777777" w:rsidR="00AE00BA" w:rsidRDefault="00AE00BA" w:rsidP="00AE00BA">
      <w:pPr>
        <w:pStyle w:val="PL"/>
      </w:pPr>
      <w:r>
        <w:t xml:space="preserve">    &lt;xs:sequence&gt;</w:t>
      </w:r>
    </w:p>
    <w:p w14:paraId="063B4703" w14:textId="77777777" w:rsidR="00AE00BA" w:rsidRDefault="00AE00BA" w:rsidP="00AE00BA">
      <w:pPr>
        <w:pStyle w:val="PL"/>
      </w:pPr>
      <w:r>
        <w:t xml:space="preserve">      &lt;xs:element name="pin-id" type="xs:string"/&gt;</w:t>
      </w:r>
    </w:p>
    <w:p w14:paraId="2B1FF77D" w14:textId="77777777" w:rsidR="00AE00BA" w:rsidRDefault="00AE00BA" w:rsidP="00AE00BA">
      <w:pPr>
        <w:pStyle w:val="PL"/>
      </w:pPr>
      <w:r>
        <w:t xml:space="preserve">      &lt;xs:element name="anyExt" type="pinapp:anyExtType" minOccurs="0"/&gt;</w:t>
      </w:r>
    </w:p>
    <w:p w14:paraId="04662F23" w14:textId="77777777" w:rsidR="00AE00BA" w:rsidRDefault="00AE00BA" w:rsidP="00AE00BA">
      <w:pPr>
        <w:pStyle w:val="PL"/>
      </w:pPr>
      <w:r>
        <w:t xml:space="preserve">      &lt;xs:any namespace="##other" processContents="lax" minOccurs="0" maxOccurs="unbounded"/&gt;</w:t>
      </w:r>
    </w:p>
    <w:p w14:paraId="5F2AF215" w14:textId="77777777" w:rsidR="00AE00BA" w:rsidRDefault="00AE00BA" w:rsidP="00AE00BA">
      <w:pPr>
        <w:pStyle w:val="PL"/>
      </w:pPr>
      <w:r>
        <w:t xml:space="preserve">    &lt;/xs:sequence&gt;</w:t>
      </w:r>
    </w:p>
    <w:p w14:paraId="0D95FB74" w14:textId="77777777" w:rsidR="00AE00BA" w:rsidRDefault="00AE00BA" w:rsidP="00AE00BA">
      <w:pPr>
        <w:pStyle w:val="PL"/>
      </w:pPr>
      <w:r>
        <w:t xml:space="preserve">    &lt;xs:anyAttribute namespace="##any" processContents="lax"/&gt;</w:t>
      </w:r>
    </w:p>
    <w:p w14:paraId="4DDC533A" w14:textId="77777777" w:rsidR="00AE00BA" w:rsidRDefault="00AE00BA" w:rsidP="00AE00BA">
      <w:pPr>
        <w:pStyle w:val="PL"/>
      </w:pPr>
      <w:r>
        <w:t xml:space="preserve">  &lt;/xs:complexType&gt;</w:t>
      </w:r>
    </w:p>
    <w:p w14:paraId="1871B9DB" w14:textId="77777777" w:rsidR="00AE00BA" w:rsidRDefault="00AE00BA" w:rsidP="00AE00BA">
      <w:pPr>
        <w:pStyle w:val="PL"/>
      </w:pPr>
    </w:p>
    <w:p w14:paraId="5DF3BB9B" w14:textId="77777777" w:rsidR="00AE00BA" w:rsidRDefault="00AE00BA" w:rsidP="00AE00BA">
      <w:pPr>
        <w:pStyle w:val="PL"/>
        <w:rPr>
          <w:lang w:eastAsia="en-GB"/>
        </w:rPr>
      </w:pPr>
      <w:r>
        <w:t xml:space="preserve">  &lt;xs:complexType name="PinDelNotiRej-info"&gt;</w:t>
      </w:r>
    </w:p>
    <w:p w14:paraId="6A711A39" w14:textId="77777777" w:rsidR="00AE00BA" w:rsidRDefault="00AE00BA" w:rsidP="00AE00BA">
      <w:pPr>
        <w:pStyle w:val="PL"/>
      </w:pPr>
      <w:r>
        <w:t xml:space="preserve">    &lt;xs:sequence&gt;</w:t>
      </w:r>
    </w:p>
    <w:p w14:paraId="1007F2A6" w14:textId="77777777" w:rsidR="00AE00BA" w:rsidRDefault="00AE00BA" w:rsidP="00AE00BA">
      <w:pPr>
        <w:pStyle w:val="PL"/>
      </w:pPr>
      <w:r>
        <w:t xml:space="preserve">      &lt;xs:element name="cause" type="xs:integer"/&gt;</w:t>
      </w:r>
    </w:p>
    <w:p w14:paraId="1BF47A09" w14:textId="77777777" w:rsidR="00AE00BA" w:rsidRDefault="00AE00BA" w:rsidP="00AE00BA">
      <w:pPr>
        <w:pStyle w:val="PL"/>
      </w:pPr>
      <w:r>
        <w:t xml:space="preserve">      &lt;xs:element name="anyExt" type="pinapp:anyExtType" minOccurs="0"/&gt;</w:t>
      </w:r>
    </w:p>
    <w:p w14:paraId="0CFA79CC" w14:textId="77777777" w:rsidR="00AE00BA" w:rsidRDefault="00AE00BA" w:rsidP="00AE00BA">
      <w:pPr>
        <w:pStyle w:val="PL"/>
      </w:pPr>
      <w:r>
        <w:t xml:space="preserve">      &lt;xs:any namespace="##other" processContents="lax" minOccurs="0" maxOccurs="unbounded"/&gt;</w:t>
      </w:r>
    </w:p>
    <w:p w14:paraId="001F4860" w14:textId="77777777" w:rsidR="00AE00BA" w:rsidRDefault="00AE00BA" w:rsidP="00AE00BA">
      <w:pPr>
        <w:pStyle w:val="PL"/>
      </w:pPr>
      <w:r>
        <w:t xml:space="preserve">    &lt;/xs:sequence&gt;</w:t>
      </w:r>
    </w:p>
    <w:p w14:paraId="4B28465E" w14:textId="77777777" w:rsidR="00AE00BA" w:rsidRDefault="00AE00BA" w:rsidP="00AE00BA">
      <w:pPr>
        <w:pStyle w:val="PL"/>
      </w:pPr>
      <w:r>
        <w:t xml:space="preserve">    &lt;xs:anyAttribute namespace="##any" processContents="lax"/&gt;</w:t>
      </w:r>
    </w:p>
    <w:p w14:paraId="63206687" w14:textId="77777777" w:rsidR="00AE00BA" w:rsidRDefault="00AE00BA" w:rsidP="00AE00BA">
      <w:pPr>
        <w:pStyle w:val="PL"/>
      </w:pPr>
      <w:r>
        <w:t xml:space="preserve">  &lt;/xs:complexType&gt;</w:t>
      </w:r>
    </w:p>
    <w:p w14:paraId="6D0A4439" w14:textId="77777777" w:rsidR="00AE00BA" w:rsidRDefault="00AE00BA" w:rsidP="00AE00BA">
      <w:pPr>
        <w:pStyle w:val="PL"/>
      </w:pPr>
    </w:p>
    <w:p w14:paraId="3DE83039" w14:textId="77777777" w:rsidR="00AE00BA" w:rsidRDefault="00AE00BA" w:rsidP="00AE00BA">
      <w:pPr>
        <w:pStyle w:val="PL"/>
        <w:rPr>
          <w:lang w:eastAsia="en-GB"/>
        </w:rPr>
      </w:pPr>
      <w:r>
        <w:t xml:space="preserve">  &lt;xs:complexType name="PinDelReq-info"&gt;</w:t>
      </w:r>
    </w:p>
    <w:p w14:paraId="0F8EDBBE" w14:textId="77777777" w:rsidR="00AE00BA" w:rsidRDefault="00AE00BA" w:rsidP="00AE00BA">
      <w:pPr>
        <w:pStyle w:val="PL"/>
      </w:pPr>
      <w:r>
        <w:lastRenderedPageBreak/>
        <w:t xml:space="preserve">    &lt;xs:sequence&gt;</w:t>
      </w:r>
    </w:p>
    <w:p w14:paraId="7690C41D" w14:textId="77777777" w:rsidR="00AE00BA" w:rsidRDefault="00AE00BA" w:rsidP="00AE00BA">
      <w:pPr>
        <w:pStyle w:val="PL"/>
      </w:pPr>
      <w:r>
        <w:t xml:space="preserve">      &lt;xs:element name="pin-id" type="xs:string"/&gt;</w:t>
      </w:r>
    </w:p>
    <w:p w14:paraId="2AC0804D" w14:textId="77777777" w:rsidR="00AE00BA" w:rsidRDefault="00AE00BA" w:rsidP="00AE00BA">
      <w:pPr>
        <w:pStyle w:val="PL"/>
      </w:pPr>
      <w:r>
        <w:t xml:space="preserve">      &lt;xs:element name="security-credentials" type="xs:string"/&gt;</w:t>
      </w:r>
    </w:p>
    <w:p w14:paraId="3606D5E0" w14:textId="77777777" w:rsidR="00AE00BA" w:rsidRDefault="00AE00BA" w:rsidP="00AE00BA">
      <w:pPr>
        <w:pStyle w:val="PL"/>
      </w:pPr>
      <w:r>
        <w:t xml:space="preserve">      &lt;xs:element name="anyExt" type="pinapp:anyExtType" minOccurs="0"/&gt;</w:t>
      </w:r>
    </w:p>
    <w:p w14:paraId="3F47CC4A" w14:textId="77777777" w:rsidR="00AE00BA" w:rsidRDefault="00AE00BA" w:rsidP="00AE00BA">
      <w:pPr>
        <w:pStyle w:val="PL"/>
      </w:pPr>
      <w:r>
        <w:t xml:space="preserve">      &lt;xs:any namespace="##other" processContents="lax" minOccurs="0" maxOccurs="unbounded"/&gt;</w:t>
      </w:r>
    </w:p>
    <w:p w14:paraId="40750B86" w14:textId="77777777" w:rsidR="00AE00BA" w:rsidRDefault="00AE00BA" w:rsidP="00AE00BA">
      <w:pPr>
        <w:pStyle w:val="PL"/>
      </w:pPr>
      <w:r>
        <w:t xml:space="preserve">    &lt;/xs:sequence&gt;</w:t>
      </w:r>
    </w:p>
    <w:p w14:paraId="6547E8F2" w14:textId="77777777" w:rsidR="00AE00BA" w:rsidRDefault="00AE00BA" w:rsidP="00AE00BA">
      <w:pPr>
        <w:pStyle w:val="PL"/>
      </w:pPr>
      <w:r>
        <w:t xml:space="preserve">    &lt;xs:anyAttribute namespace="##any" processContents="lax"/&gt;</w:t>
      </w:r>
    </w:p>
    <w:p w14:paraId="12C080E1" w14:textId="77777777" w:rsidR="00AE00BA" w:rsidRDefault="00AE00BA" w:rsidP="00AE00BA">
      <w:pPr>
        <w:pStyle w:val="PL"/>
      </w:pPr>
      <w:r>
        <w:t xml:space="preserve">  &lt;/xs:complexType&gt;</w:t>
      </w:r>
    </w:p>
    <w:p w14:paraId="7E1CFFF7" w14:textId="77777777" w:rsidR="00AE00BA" w:rsidRDefault="00AE00BA" w:rsidP="00AE00BA">
      <w:pPr>
        <w:pStyle w:val="PL"/>
      </w:pPr>
    </w:p>
    <w:p w14:paraId="3994AAD4" w14:textId="77777777" w:rsidR="00AE00BA" w:rsidRDefault="00AE00BA" w:rsidP="00AE00BA">
      <w:pPr>
        <w:pStyle w:val="PL"/>
        <w:rPr>
          <w:lang w:eastAsia="en-GB"/>
        </w:rPr>
      </w:pPr>
      <w:r>
        <w:t xml:space="preserve">  &lt;xs:complexType name="PinDelRej-info"&gt;</w:t>
      </w:r>
    </w:p>
    <w:p w14:paraId="176A69D9" w14:textId="77777777" w:rsidR="00AE00BA" w:rsidRDefault="00AE00BA" w:rsidP="00AE00BA">
      <w:pPr>
        <w:pStyle w:val="PL"/>
      </w:pPr>
      <w:r>
        <w:t xml:space="preserve">    &lt;xs:sequence&gt;</w:t>
      </w:r>
    </w:p>
    <w:p w14:paraId="686B73B6" w14:textId="77777777" w:rsidR="00AE00BA" w:rsidRDefault="00AE00BA" w:rsidP="00AE00BA">
      <w:pPr>
        <w:pStyle w:val="PL"/>
      </w:pPr>
      <w:r>
        <w:t xml:space="preserve">      &lt;xs:element name="cause" type="xs:integer"/&gt;</w:t>
      </w:r>
    </w:p>
    <w:p w14:paraId="7D42EAB3" w14:textId="77777777" w:rsidR="00AE00BA" w:rsidRDefault="00AE00BA" w:rsidP="00AE00BA">
      <w:pPr>
        <w:pStyle w:val="PL"/>
      </w:pPr>
      <w:r>
        <w:t xml:space="preserve">      &lt;xs:element name="anyExt" type="pinapp:anyExtType" minOccurs="0"/&gt;</w:t>
      </w:r>
    </w:p>
    <w:p w14:paraId="0B32D037" w14:textId="77777777" w:rsidR="00AE00BA" w:rsidRDefault="00AE00BA" w:rsidP="00AE00BA">
      <w:pPr>
        <w:pStyle w:val="PL"/>
      </w:pPr>
      <w:r>
        <w:t xml:space="preserve">      &lt;xs:any namespace="##other" processContents="lax" minOccurs="0" maxOccurs="unbounded"/&gt;</w:t>
      </w:r>
    </w:p>
    <w:p w14:paraId="376A72C5" w14:textId="77777777" w:rsidR="00AE00BA" w:rsidRDefault="00AE00BA" w:rsidP="00AE00BA">
      <w:pPr>
        <w:pStyle w:val="PL"/>
      </w:pPr>
      <w:r>
        <w:t xml:space="preserve">    &lt;/xs:sequence&gt;</w:t>
      </w:r>
    </w:p>
    <w:p w14:paraId="09C1D087" w14:textId="77777777" w:rsidR="00AE00BA" w:rsidRDefault="00AE00BA" w:rsidP="00AE00BA">
      <w:pPr>
        <w:pStyle w:val="PL"/>
      </w:pPr>
      <w:r>
        <w:t xml:space="preserve">    &lt;xs:anyAttribute namespace="##any" processContents="lax"/&gt;</w:t>
      </w:r>
    </w:p>
    <w:p w14:paraId="6B69802A" w14:textId="77777777" w:rsidR="00AE00BA" w:rsidRDefault="00AE00BA" w:rsidP="00AE00BA">
      <w:pPr>
        <w:pStyle w:val="PL"/>
      </w:pPr>
      <w:r>
        <w:t xml:space="preserve">  &lt;/xs:complexType&gt;</w:t>
      </w:r>
    </w:p>
    <w:p w14:paraId="4966C325" w14:textId="77777777" w:rsidR="00AE00BA" w:rsidRDefault="00AE00BA" w:rsidP="00AE00BA">
      <w:pPr>
        <w:pStyle w:val="PL"/>
      </w:pPr>
    </w:p>
    <w:p w14:paraId="06592DE6" w14:textId="77777777" w:rsidR="00AE00BA" w:rsidRDefault="00AE00BA" w:rsidP="00AE00BA">
      <w:pPr>
        <w:pStyle w:val="PL"/>
        <w:rPr>
          <w:lang w:eastAsia="en-GB"/>
        </w:rPr>
      </w:pPr>
      <w:r>
        <w:t xml:space="preserve">  &lt;xs:complexType name="PIN-Client-Profile"&gt;</w:t>
      </w:r>
    </w:p>
    <w:p w14:paraId="264280A9" w14:textId="77777777" w:rsidR="00AE00BA" w:rsidRDefault="00AE00BA" w:rsidP="00AE00BA">
      <w:pPr>
        <w:pStyle w:val="PL"/>
      </w:pPr>
      <w:r>
        <w:t xml:space="preserve">    &lt;xs:sequence&gt;</w:t>
      </w:r>
    </w:p>
    <w:p w14:paraId="604E9E65" w14:textId="77777777" w:rsidR="00AE00BA" w:rsidRDefault="00AE00BA" w:rsidP="00AE00BA">
      <w:pPr>
        <w:pStyle w:val="PL"/>
      </w:pPr>
      <w:r>
        <w:t xml:space="preserve">      &lt;xs:element name="pin-id" type="xs:string"/&gt;</w:t>
      </w:r>
    </w:p>
    <w:p w14:paraId="431F8213" w14:textId="77777777" w:rsidR="00AE00BA" w:rsidRDefault="00AE00BA" w:rsidP="00AE00BA">
      <w:pPr>
        <w:pStyle w:val="PL"/>
      </w:pPr>
      <w:r>
        <w:t xml:space="preserve">      &lt;xs:element name="pin-client-id" type="xs:string"/&gt;</w:t>
      </w:r>
    </w:p>
    <w:p w14:paraId="2ACDF6A2" w14:textId="77777777" w:rsidR="00AE00BA" w:rsidRDefault="00AE00BA" w:rsidP="00AE00BA">
      <w:pPr>
        <w:pStyle w:val="PL"/>
      </w:pPr>
      <w:r>
        <w:t xml:space="preserve">      &lt;xs:element name="ue-id" type="xs:string" minOccurs="0"/&gt;</w:t>
      </w:r>
    </w:p>
    <w:p w14:paraId="3A7B75A0" w14:textId="77777777" w:rsidR="00AE00BA" w:rsidRDefault="00AE00BA" w:rsidP="00AE00BA">
      <w:pPr>
        <w:pStyle w:val="PL"/>
      </w:pPr>
      <w:r>
        <w:t xml:space="preserve">      &lt;xs:element name="device-description" type="xs:string" minOccurs="0"/&gt;</w:t>
      </w:r>
    </w:p>
    <w:p w14:paraId="2D5C4D9F" w14:textId="77777777" w:rsidR="00AE00BA" w:rsidRDefault="00AE00BA" w:rsidP="00AE00BA">
      <w:pPr>
        <w:pStyle w:val="PL"/>
      </w:pPr>
      <w:r>
        <w:t xml:space="preserve">      &lt;xs:element name="role-in-pin" type="xs:integer" minOccurs="0"/&gt;</w:t>
      </w:r>
    </w:p>
    <w:p w14:paraId="491AA613" w14:textId="77777777" w:rsidR="00AE00BA" w:rsidRDefault="00AE00BA" w:rsidP="00AE00BA">
      <w:pPr>
        <w:pStyle w:val="PL"/>
      </w:pPr>
      <w:r>
        <w:t xml:space="preserve">      &lt;xs:element name="pine-capability" type="xs:integer"/&gt;</w:t>
      </w:r>
    </w:p>
    <w:p w14:paraId="1E621486" w14:textId="77777777" w:rsidR="00AE00BA" w:rsidRDefault="00AE00BA" w:rsidP="00AE00BA">
      <w:pPr>
        <w:pStyle w:val="PL"/>
      </w:pPr>
      <w:r>
        <w:t xml:space="preserve">      &lt;xs:element name="</w:t>
      </w:r>
      <w:r>
        <w:rPr>
          <w:bCs/>
        </w:rPr>
        <w:t>visibility-indication</w:t>
      </w:r>
      <w:r>
        <w:t>" type="xs:integer"/&gt;</w:t>
      </w:r>
    </w:p>
    <w:p w14:paraId="33BA288E" w14:textId="77777777" w:rsidR="00AE00BA" w:rsidRDefault="00AE00BA" w:rsidP="00AE00BA">
      <w:pPr>
        <w:pStyle w:val="PL"/>
      </w:pPr>
      <w:r>
        <w:t xml:space="preserve">      &lt;xs:element name="</w:t>
      </w:r>
      <w:r>
        <w:rPr>
          <w:bCs/>
        </w:rPr>
        <w:t>application-info</w:t>
      </w:r>
      <w:r>
        <w:t>" type="pinapp:Application-info" minOccurs="0"/&gt;</w:t>
      </w:r>
    </w:p>
    <w:p w14:paraId="07B29B31" w14:textId="77777777" w:rsidR="00AE00BA" w:rsidRDefault="00AE00BA" w:rsidP="00AE00BA">
      <w:pPr>
        <w:pStyle w:val="PL"/>
      </w:pPr>
      <w:r>
        <w:t xml:space="preserve">      &lt;xs:element name="</w:t>
      </w:r>
      <w:r>
        <w:rPr>
          <w:bCs/>
        </w:rPr>
        <w:t>access-type</w:t>
      </w:r>
      <w:r>
        <w:t>" type="xs:integer"/&gt;</w:t>
      </w:r>
    </w:p>
    <w:p w14:paraId="69F864D7" w14:textId="77777777" w:rsidR="00AE00BA" w:rsidRDefault="00AE00BA" w:rsidP="00AE00BA">
      <w:pPr>
        <w:pStyle w:val="PL"/>
      </w:pPr>
      <w:r>
        <w:t xml:space="preserve">      &lt;xs:element name="</w:t>
      </w:r>
      <w:r>
        <w:rPr>
          <w:bCs/>
        </w:rPr>
        <w:t>ip-address</w:t>
      </w:r>
      <w:r>
        <w:t>" type="xs:string" minOccurs="0"/&gt;</w:t>
      </w:r>
    </w:p>
    <w:p w14:paraId="7941753A" w14:textId="77777777" w:rsidR="00AE00BA" w:rsidRDefault="00AE00BA" w:rsidP="00AE00BA">
      <w:pPr>
        <w:pStyle w:val="PL"/>
      </w:pPr>
      <w:r>
        <w:t xml:space="preserve">      &lt;xs:element name="</w:t>
      </w:r>
      <w:r>
        <w:rPr>
          <w:bCs/>
        </w:rPr>
        <w:t>port-number</w:t>
      </w:r>
      <w:r>
        <w:t>" type="xs:string"/&gt;</w:t>
      </w:r>
    </w:p>
    <w:p w14:paraId="5F3B2C34" w14:textId="77777777" w:rsidR="00AE00BA" w:rsidRDefault="00AE00BA" w:rsidP="00AE00BA">
      <w:pPr>
        <w:pStyle w:val="PL"/>
      </w:pPr>
      <w:r>
        <w:t xml:space="preserve">      &lt;xs:element name="</w:t>
      </w:r>
      <w:r>
        <w:rPr>
          <w:bCs/>
        </w:rPr>
        <w:t>required-service-info</w:t>
      </w:r>
      <w:r>
        <w:t>" type="pinapp:Service-info" minOccurs="0"/&gt;</w:t>
      </w:r>
    </w:p>
    <w:p w14:paraId="7C1BA3B9" w14:textId="77777777" w:rsidR="00AE00BA" w:rsidRDefault="00AE00BA" w:rsidP="00AE00BA">
      <w:pPr>
        <w:pStyle w:val="PL"/>
      </w:pPr>
      <w:r>
        <w:t xml:space="preserve">      &lt;xs:element name="</w:t>
      </w:r>
      <w:r>
        <w:rPr>
          <w:bCs/>
        </w:rPr>
        <w:t>supported-service-info</w:t>
      </w:r>
      <w:r>
        <w:t>" type="pinapp:Service-info" minOccurs="0"/&gt;</w:t>
      </w:r>
    </w:p>
    <w:p w14:paraId="4B64F26F" w14:textId="77777777" w:rsidR="00AE00BA" w:rsidRDefault="00AE00BA" w:rsidP="00AE00BA">
      <w:pPr>
        <w:pStyle w:val="PL"/>
      </w:pPr>
      <w:r>
        <w:t xml:space="preserve">      &lt;xs:element name="anyExt" type="pinapp:anyExtType" minOccurs="0"/&gt;</w:t>
      </w:r>
    </w:p>
    <w:p w14:paraId="7AB55A79" w14:textId="77777777" w:rsidR="00AE00BA" w:rsidRDefault="00AE00BA" w:rsidP="00AE00BA">
      <w:pPr>
        <w:pStyle w:val="PL"/>
      </w:pPr>
      <w:r>
        <w:t xml:space="preserve">      &lt;xs:any namespace="##other" processContents="lax" minOccurs="0" maxOccurs="unbounded"/&gt;</w:t>
      </w:r>
    </w:p>
    <w:p w14:paraId="1A5CBF1B" w14:textId="77777777" w:rsidR="00AE00BA" w:rsidRDefault="00AE00BA" w:rsidP="00AE00BA">
      <w:pPr>
        <w:pStyle w:val="PL"/>
      </w:pPr>
      <w:r>
        <w:t xml:space="preserve">    &lt;/xs:sequence&gt;</w:t>
      </w:r>
    </w:p>
    <w:p w14:paraId="731C3F0E" w14:textId="77777777" w:rsidR="00AE00BA" w:rsidRDefault="00AE00BA" w:rsidP="00AE00BA">
      <w:pPr>
        <w:pStyle w:val="PL"/>
      </w:pPr>
      <w:r>
        <w:t xml:space="preserve">    &lt;xs:anyAttribute namespace="##any" processContents="lax"/&gt;</w:t>
      </w:r>
    </w:p>
    <w:p w14:paraId="1DABEA88" w14:textId="77777777" w:rsidR="00AE00BA" w:rsidRDefault="00AE00BA" w:rsidP="00AE00BA">
      <w:pPr>
        <w:pStyle w:val="PL"/>
      </w:pPr>
      <w:r>
        <w:t xml:space="preserve">  &lt;/xs:complexType&gt;</w:t>
      </w:r>
    </w:p>
    <w:p w14:paraId="6751335A" w14:textId="77777777" w:rsidR="00AE00BA" w:rsidRDefault="00AE00BA" w:rsidP="00AE00BA">
      <w:pPr>
        <w:pStyle w:val="PL"/>
        <w:rPr>
          <w:lang w:eastAsia="zh-CN"/>
        </w:rPr>
      </w:pPr>
    </w:p>
    <w:p w14:paraId="312BFCA1" w14:textId="77777777" w:rsidR="00AE00BA" w:rsidRDefault="00AE00BA" w:rsidP="00AE00BA">
      <w:pPr>
        <w:pStyle w:val="PL"/>
        <w:rPr>
          <w:lang w:eastAsia="en-GB"/>
        </w:rPr>
      </w:pPr>
      <w:r>
        <w:t xml:space="preserve">  &lt;xs:complexType name="UE-Id-List"&gt;</w:t>
      </w:r>
    </w:p>
    <w:p w14:paraId="7F878CC5" w14:textId="77777777" w:rsidR="00AE00BA" w:rsidRDefault="00AE00BA" w:rsidP="00AE00BA">
      <w:pPr>
        <w:pStyle w:val="PL"/>
      </w:pPr>
      <w:r>
        <w:t xml:space="preserve">    &lt;xs:sequence&gt;</w:t>
      </w:r>
    </w:p>
    <w:p w14:paraId="0E304B12" w14:textId="77777777" w:rsidR="00AE00BA" w:rsidRDefault="00AE00BA" w:rsidP="00AE00BA">
      <w:pPr>
        <w:pStyle w:val="PL"/>
      </w:pPr>
      <w:r>
        <w:t xml:space="preserve">      &lt;xs:element name="number" type="xs:integer"/&gt;</w:t>
      </w:r>
    </w:p>
    <w:p w14:paraId="6DBC9B6C" w14:textId="77777777" w:rsidR="00AE00BA" w:rsidRDefault="00AE00BA" w:rsidP="00AE00BA">
      <w:pPr>
        <w:pStyle w:val="PL"/>
      </w:pPr>
      <w:r>
        <w:t xml:space="preserve">      &lt;xs:element name="ue-id" type="xs:string" minOccurs="0" maxOccurs="unbounded"/&gt;</w:t>
      </w:r>
    </w:p>
    <w:p w14:paraId="77A36CAD" w14:textId="77777777" w:rsidR="00AE00BA" w:rsidRDefault="00AE00BA" w:rsidP="00AE00BA">
      <w:pPr>
        <w:pStyle w:val="PL"/>
      </w:pPr>
      <w:r>
        <w:t xml:space="preserve">      &lt;xs:element name="anyExt" type="pinapp:anyExtType" minOccurs="0"/&gt;</w:t>
      </w:r>
    </w:p>
    <w:p w14:paraId="538D1F29" w14:textId="77777777" w:rsidR="00AE00BA" w:rsidRDefault="00AE00BA" w:rsidP="00AE00BA">
      <w:pPr>
        <w:pStyle w:val="PL"/>
      </w:pPr>
      <w:r>
        <w:t xml:space="preserve">      &lt;xs:any namespace="##other" processContents="lax" minOccurs="0" maxOccurs="unbounded"/&gt;</w:t>
      </w:r>
    </w:p>
    <w:p w14:paraId="67F13A8A" w14:textId="77777777" w:rsidR="00AE00BA" w:rsidRDefault="00AE00BA" w:rsidP="00AE00BA">
      <w:pPr>
        <w:pStyle w:val="PL"/>
      </w:pPr>
      <w:r>
        <w:t xml:space="preserve">    &lt;/xs:sequence&gt;</w:t>
      </w:r>
    </w:p>
    <w:p w14:paraId="2C5FA763" w14:textId="77777777" w:rsidR="00AE00BA" w:rsidRDefault="00AE00BA" w:rsidP="00AE00BA">
      <w:pPr>
        <w:pStyle w:val="PL"/>
      </w:pPr>
      <w:r>
        <w:t xml:space="preserve">    &lt;xs:anyAttribute namespace="##any" processContents="lax"/&gt;</w:t>
      </w:r>
    </w:p>
    <w:p w14:paraId="6CA53FFA" w14:textId="77777777" w:rsidR="00AE00BA" w:rsidRDefault="00AE00BA" w:rsidP="00AE00BA">
      <w:pPr>
        <w:pStyle w:val="PL"/>
      </w:pPr>
      <w:r>
        <w:t xml:space="preserve">  &lt;/xs:complexType&gt;</w:t>
      </w:r>
    </w:p>
    <w:p w14:paraId="1A9450CF" w14:textId="77777777" w:rsidR="00AE00BA" w:rsidRDefault="00AE00BA" w:rsidP="00AE00BA">
      <w:pPr>
        <w:pStyle w:val="PL"/>
      </w:pPr>
    </w:p>
    <w:p w14:paraId="46ECD9C2" w14:textId="77777777" w:rsidR="00AE00BA" w:rsidRDefault="00AE00BA" w:rsidP="00AE00BA">
      <w:pPr>
        <w:pStyle w:val="PL"/>
        <w:rPr>
          <w:lang w:eastAsia="en-GB"/>
        </w:rPr>
      </w:pPr>
      <w:r>
        <w:t xml:space="preserve">  &lt;xs:complexType name="UE-Address-List"&gt;</w:t>
      </w:r>
    </w:p>
    <w:p w14:paraId="076AC909" w14:textId="77777777" w:rsidR="00AE00BA" w:rsidRDefault="00AE00BA" w:rsidP="00AE00BA">
      <w:pPr>
        <w:pStyle w:val="PL"/>
      </w:pPr>
      <w:r>
        <w:t xml:space="preserve">    &lt;xs:sequence&gt;</w:t>
      </w:r>
    </w:p>
    <w:p w14:paraId="26AF24C7" w14:textId="77777777" w:rsidR="00AE00BA" w:rsidRDefault="00AE00BA" w:rsidP="00AE00BA">
      <w:pPr>
        <w:pStyle w:val="PL"/>
      </w:pPr>
      <w:r>
        <w:t xml:space="preserve">      &lt;xs:element name="number" type="xs:integer"/&gt;</w:t>
      </w:r>
    </w:p>
    <w:p w14:paraId="2822BD36" w14:textId="77777777" w:rsidR="00AE00BA" w:rsidRDefault="00AE00BA" w:rsidP="00AE00BA">
      <w:pPr>
        <w:pStyle w:val="PL"/>
      </w:pPr>
      <w:r>
        <w:t xml:space="preserve">      &lt;xs:element name="ue-address" type="xs:string" minOccurs="0" maxOccurs="unbounded"/&gt;</w:t>
      </w:r>
    </w:p>
    <w:p w14:paraId="57C18F11" w14:textId="77777777" w:rsidR="00AE00BA" w:rsidRDefault="00AE00BA" w:rsidP="00AE00BA">
      <w:pPr>
        <w:pStyle w:val="PL"/>
      </w:pPr>
      <w:r>
        <w:t xml:space="preserve">      &lt;xs:element name="anyExt" type="pinapp:anyExtType" minOccurs="0"/&gt;</w:t>
      </w:r>
    </w:p>
    <w:p w14:paraId="379A5FD6" w14:textId="77777777" w:rsidR="00AE00BA" w:rsidRDefault="00AE00BA" w:rsidP="00AE00BA">
      <w:pPr>
        <w:pStyle w:val="PL"/>
      </w:pPr>
      <w:r>
        <w:t xml:space="preserve">      &lt;xs:any namespace="##other" processContents="lax" minOccurs="0" maxOccurs="unbounded"/&gt;</w:t>
      </w:r>
    </w:p>
    <w:p w14:paraId="385B545B" w14:textId="77777777" w:rsidR="00AE00BA" w:rsidRDefault="00AE00BA" w:rsidP="00AE00BA">
      <w:pPr>
        <w:pStyle w:val="PL"/>
      </w:pPr>
      <w:r>
        <w:t xml:space="preserve">    &lt;/xs:sequence&gt;</w:t>
      </w:r>
    </w:p>
    <w:p w14:paraId="22C00911" w14:textId="77777777" w:rsidR="00AE00BA" w:rsidRDefault="00AE00BA" w:rsidP="00AE00BA">
      <w:pPr>
        <w:pStyle w:val="PL"/>
      </w:pPr>
      <w:r>
        <w:t xml:space="preserve">    &lt;xs:anyAttribute namespace="##any" processContents="lax"/&gt;</w:t>
      </w:r>
    </w:p>
    <w:p w14:paraId="3C289B21" w14:textId="77777777" w:rsidR="00AE00BA" w:rsidRDefault="00AE00BA" w:rsidP="00AE00BA">
      <w:pPr>
        <w:pStyle w:val="PL"/>
      </w:pPr>
      <w:r>
        <w:t xml:space="preserve">  &lt;/xs:complexType&gt;</w:t>
      </w:r>
    </w:p>
    <w:p w14:paraId="7CD4258A" w14:textId="77777777" w:rsidR="00AE00BA" w:rsidRDefault="00AE00BA" w:rsidP="00AE00BA">
      <w:pPr>
        <w:pStyle w:val="PL"/>
      </w:pPr>
    </w:p>
    <w:p w14:paraId="71B11631" w14:textId="77777777" w:rsidR="00AE00BA" w:rsidRDefault="00AE00BA" w:rsidP="00AE00BA">
      <w:pPr>
        <w:pStyle w:val="PL"/>
        <w:rPr>
          <w:lang w:eastAsia="en-GB"/>
        </w:rPr>
      </w:pPr>
      <w:r>
        <w:t xml:space="preserve">  &lt;xs:complexType name="Application-info"&gt;</w:t>
      </w:r>
    </w:p>
    <w:p w14:paraId="31AD47C5" w14:textId="77777777" w:rsidR="00AE00BA" w:rsidRDefault="00AE00BA" w:rsidP="00AE00BA">
      <w:pPr>
        <w:pStyle w:val="PL"/>
      </w:pPr>
      <w:r>
        <w:t xml:space="preserve">    &lt;xs:sequence&gt;</w:t>
      </w:r>
    </w:p>
    <w:p w14:paraId="5FA70EAE" w14:textId="77777777" w:rsidR="00AE00BA" w:rsidRDefault="00AE00BA" w:rsidP="00AE00BA">
      <w:pPr>
        <w:pStyle w:val="PL"/>
      </w:pPr>
      <w:r>
        <w:t xml:space="preserve">      &lt;xs:element name="application-id" type="xs:string" minOccurs="0"/&gt;</w:t>
      </w:r>
    </w:p>
    <w:p w14:paraId="26EB194E" w14:textId="77777777" w:rsidR="00AE00BA" w:rsidRDefault="00AE00BA" w:rsidP="00AE00BA">
      <w:pPr>
        <w:pStyle w:val="PL"/>
      </w:pPr>
      <w:r>
        <w:t xml:space="preserve">      &lt;xs:element name="application-schedule" type="xs:hexBinary" minOccurs="0"/&gt;</w:t>
      </w:r>
    </w:p>
    <w:p w14:paraId="243694FD" w14:textId="77777777" w:rsidR="00AE00BA" w:rsidRDefault="00AE00BA" w:rsidP="00AE00BA">
      <w:pPr>
        <w:pStyle w:val="PL"/>
      </w:pPr>
      <w:r>
        <w:t xml:space="preserve">      &lt;xs:element name="application-kpi" type="pinapp:Application-KPI" minOccurs="0"/&gt;</w:t>
      </w:r>
    </w:p>
    <w:p w14:paraId="5CFE649B" w14:textId="77777777" w:rsidR="00AE00BA" w:rsidRDefault="00AE00BA" w:rsidP="00AE00BA">
      <w:pPr>
        <w:pStyle w:val="PL"/>
      </w:pPr>
      <w:r>
        <w:t xml:space="preserve">      &lt;xs:element name="anyExt" type="pinapp:anyExtType" minOccurs="0"/&gt;</w:t>
      </w:r>
    </w:p>
    <w:p w14:paraId="26667F14" w14:textId="77777777" w:rsidR="00AE00BA" w:rsidRDefault="00AE00BA" w:rsidP="00AE00BA">
      <w:pPr>
        <w:pStyle w:val="PL"/>
      </w:pPr>
      <w:r>
        <w:t xml:space="preserve">      &lt;xs:any namespace="##other" processContents="lax" minOccurs="0" maxOccurs="unbounded"/&gt;</w:t>
      </w:r>
    </w:p>
    <w:p w14:paraId="4525E3E7" w14:textId="77777777" w:rsidR="00AE00BA" w:rsidRDefault="00AE00BA" w:rsidP="00AE00BA">
      <w:pPr>
        <w:pStyle w:val="PL"/>
      </w:pPr>
      <w:r>
        <w:t xml:space="preserve">    &lt;/xs:sequence&gt;</w:t>
      </w:r>
    </w:p>
    <w:p w14:paraId="59A4F340" w14:textId="77777777" w:rsidR="00AE00BA" w:rsidRDefault="00AE00BA" w:rsidP="00AE00BA">
      <w:pPr>
        <w:pStyle w:val="PL"/>
      </w:pPr>
      <w:r>
        <w:t xml:space="preserve">    &lt;xs:anyAttribute namespace="##any" processContents="lax"/&gt;</w:t>
      </w:r>
    </w:p>
    <w:p w14:paraId="2814D264" w14:textId="77777777" w:rsidR="00AE00BA" w:rsidRDefault="00AE00BA" w:rsidP="00AE00BA">
      <w:pPr>
        <w:pStyle w:val="PL"/>
      </w:pPr>
      <w:r>
        <w:t xml:space="preserve">  &lt;/xs:complexType&gt;</w:t>
      </w:r>
    </w:p>
    <w:p w14:paraId="41D80EA2" w14:textId="77777777" w:rsidR="00AE00BA" w:rsidRDefault="00AE00BA" w:rsidP="00AE00BA">
      <w:pPr>
        <w:pStyle w:val="PL"/>
      </w:pPr>
    </w:p>
    <w:p w14:paraId="18B6418F" w14:textId="77777777" w:rsidR="00AE00BA" w:rsidRDefault="00AE00BA" w:rsidP="00AE00BA">
      <w:pPr>
        <w:pStyle w:val="PL"/>
        <w:rPr>
          <w:lang w:eastAsia="en-GB"/>
        </w:rPr>
      </w:pPr>
      <w:r>
        <w:t xml:space="preserve">  &lt;xs:complexType name="Service-info"&gt;</w:t>
      </w:r>
    </w:p>
    <w:p w14:paraId="22FDC339" w14:textId="77777777" w:rsidR="00AE00BA" w:rsidRDefault="00AE00BA" w:rsidP="00AE00BA">
      <w:pPr>
        <w:pStyle w:val="PL"/>
      </w:pPr>
      <w:r>
        <w:t xml:space="preserve">    &lt;xs:sequence&gt;</w:t>
      </w:r>
    </w:p>
    <w:p w14:paraId="7C3724FD" w14:textId="77777777" w:rsidR="00AE00BA" w:rsidRDefault="00AE00BA" w:rsidP="00AE00BA">
      <w:pPr>
        <w:pStyle w:val="PL"/>
      </w:pPr>
      <w:r>
        <w:t xml:space="preserve">      &lt;xs:element name="number" type="xs:integer"/&gt;</w:t>
      </w:r>
    </w:p>
    <w:p w14:paraId="6A930275" w14:textId="77777777" w:rsidR="00AE00BA" w:rsidRDefault="00AE00BA" w:rsidP="00AE00BA">
      <w:pPr>
        <w:pStyle w:val="PL"/>
      </w:pPr>
      <w:r>
        <w:t xml:space="preserve">      &lt;xs:element name="service-id" type="xs:string" minOccurs="0" maxOccurs="unbounded"/&gt;</w:t>
      </w:r>
    </w:p>
    <w:p w14:paraId="24D228C8" w14:textId="77777777" w:rsidR="00AE00BA" w:rsidRDefault="00AE00BA" w:rsidP="00AE00BA">
      <w:pPr>
        <w:pStyle w:val="PL"/>
      </w:pPr>
      <w:r>
        <w:t xml:space="preserve">      &lt;xs:element name="anyExt" type="pinapp:anyExtType" minOccurs="0"/&gt;</w:t>
      </w:r>
    </w:p>
    <w:p w14:paraId="2D73582D" w14:textId="77777777" w:rsidR="00AE00BA" w:rsidRDefault="00AE00BA" w:rsidP="00AE00BA">
      <w:pPr>
        <w:pStyle w:val="PL"/>
      </w:pPr>
      <w:r>
        <w:t xml:space="preserve">      &lt;xs:any namespace="##other" processContents="lax" minOccurs="0" maxOccurs="unbounded"/&gt;</w:t>
      </w:r>
    </w:p>
    <w:p w14:paraId="3D0A6FD1" w14:textId="77777777" w:rsidR="00AE00BA" w:rsidRDefault="00AE00BA" w:rsidP="00AE00BA">
      <w:pPr>
        <w:pStyle w:val="PL"/>
      </w:pPr>
      <w:r>
        <w:t xml:space="preserve">    &lt;/xs:sequence&gt;</w:t>
      </w:r>
    </w:p>
    <w:p w14:paraId="54708AFA" w14:textId="77777777" w:rsidR="00AE00BA" w:rsidRDefault="00AE00BA" w:rsidP="00AE00BA">
      <w:pPr>
        <w:pStyle w:val="PL"/>
      </w:pPr>
      <w:r>
        <w:t xml:space="preserve">    &lt;xs:anyAttribute namespace="##any" processContents="lax"/&gt;</w:t>
      </w:r>
    </w:p>
    <w:p w14:paraId="7C9081CB" w14:textId="77777777" w:rsidR="00AE00BA" w:rsidRDefault="00AE00BA" w:rsidP="00AE00BA">
      <w:pPr>
        <w:pStyle w:val="PL"/>
      </w:pPr>
      <w:r>
        <w:lastRenderedPageBreak/>
        <w:t xml:space="preserve">  &lt;/xs:complexType&gt;</w:t>
      </w:r>
    </w:p>
    <w:p w14:paraId="4ED034F1" w14:textId="77777777" w:rsidR="00AE00BA" w:rsidRDefault="00AE00BA" w:rsidP="00AE00BA">
      <w:pPr>
        <w:pStyle w:val="PL"/>
      </w:pPr>
    </w:p>
    <w:p w14:paraId="248BE67B" w14:textId="77777777" w:rsidR="00AE00BA" w:rsidRDefault="00AE00BA" w:rsidP="00AE00BA">
      <w:pPr>
        <w:pStyle w:val="PL"/>
        <w:rPr>
          <w:lang w:eastAsia="en-GB"/>
        </w:rPr>
      </w:pPr>
      <w:r>
        <w:t xml:space="preserve">  &lt;xs:complexType name="Application-KPI"&gt;</w:t>
      </w:r>
    </w:p>
    <w:p w14:paraId="2615C9DD" w14:textId="77777777" w:rsidR="00AE00BA" w:rsidRDefault="00AE00BA" w:rsidP="00AE00BA">
      <w:pPr>
        <w:pStyle w:val="PL"/>
      </w:pPr>
      <w:r>
        <w:t xml:space="preserve">    &lt;xs:sequence&gt;</w:t>
      </w:r>
    </w:p>
    <w:p w14:paraId="2CEDDA36" w14:textId="77777777" w:rsidR="00AE00BA" w:rsidRDefault="00AE00BA" w:rsidP="00AE00BA">
      <w:pPr>
        <w:pStyle w:val="PL"/>
      </w:pPr>
      <w:r>
        <w:t xml:space="preserve">      &lt;xs:element name="PIN-bandwidth" type="xs:string"/&gt;</w:t>
      </w:r>
    </w:p>
    <w:p w14:paraId="3BD90290" w14:textId="77777777" w:rsidR="00AE00BA" w:rsidRDefault="00AE00BA" w:rsidP="00AE00BA">
      <w:pPr>
        <w:pStyle w:val="PL"/>
      </w:pPr>
      <w:r>
        <w:t xml:space="preserve">      &lt;xs:element name="PIN-request-rate" type="xs:string" minOccurs="0"/&gt;</w:t>
      </w:r>
    </w:p>
    <w:p w14:paraId="0F4429F4" w14:textId="77777777" w:rsidR="00AE00BA" w:rsidRDefault="00AE00BA" w:rsidP="00AE00BA">
      <w:pPr>
        <w:pStyle w:val="PL"/>
      </w:pPr>
      <w:r>
        <w:t xml:space="preserve">      &lt;xs:element name="PIN-response-time" type="xs:integer" minOccurs="0"/&gt;</w:t>
      </w:r>
    </w:p>
    <w:p w14:paraId="450A2EBC" w14:textId="77777777" w:rsidR="00AE00BA" w:rsidRDefault="00AE00BA" w:rsidP="00AE00BA">
      <w:pPr>
        <w:pStyle w:val="PL"/>
      </w:pPr>
      <w:r>
        <w:t xml:space="preserve">      &lt;xs:element name="anyExt" type="pinapp:anyExtType" minOccurs="0"/&gt;</w:t>
      </w:r>
    </w:p>
    <w:p w14:paraId="32AFCBDF" w14:textId="77777777" w:rsidR="00AE00BA" w:rsidRDefault="00AE00BA" w:rsidP="00AE00BA">
      <w:pPr>
        <w:pStyle w:val="PL"/>
      </w:pPr>
      <w:r>
        <w:t xml:space="preserve">      &lt;xs:any namespace="##other" processContents="lax" minOccurs="0" maxOccurs="unbounded"/&gt;</w:t>
      </w:r>
    </w:p>
    <w:p w14:paraId="1D2D013B" w14:textId="77777777" w:rsidR="00AE00BA" w:rsidRDefault="00AE00BA" w:rsidP="00AE00BA">
      <w:pPr>
        <w:pStyle w:val="PL"/>
      </w:pPr>
      <w:r>
        <w:t xml:space="preserve">    &lt;/xs:sequence&gt;</w:t>
      </w:r>
    </w:p>
    <w:p w14:paraId="6294F864" w14:textId="77777777" w:rsidR="00AE00BA" w:rsidRDefault="00AE00BA" w:rsidP="00AE00BA">
      <w:pPr>
        <w:pStyle w:val="PL"/>
      </w:pPr>
      <w:r>
        <w:t xml:space="preserve">    &lt;xs:anyAttribute namespace="##any" processContents="lax"/&gt;</w:t>
      </w:r>
    </w:p>
    <w:p w14:paraId="080A0ADE" w14:textId="77777777" w:rsidR="00AE00BA" w:rsidRDefault="00AE00BA" w:rsidP="00AE00BA">
      <w:pPr>
        <w:pStyle w:val="PL"/>
      </w:pPr>
      <w:r>
        <w:t xml:space="preserve">  &lt;/xs:complexType&gt;</w:t>
      </w:r>
    </w:p>
    <w:p w14:paraId="044FA7C4" w14:textId="77777777" w:rsidR="00AE00BA" w:rsidRDefault="00AE00BA" w:rsidP="00AE00BA">
      <w:pPr>
        <w:pStyle w:val="PL"/>
      </w:pPr>
    </w:p>
    <w:p w14:paraId="7EE3B7C2" w14:textId="77777777" w:rsidR="00AE00BA" w:rsidRDefault="00AE00BA" w:rsidP="00AE00BA">
      <w:pPr>
        <w:pStyle w:val="PL"/>
        <w:rPr>
          <w:lang w:eastAsia="en-GB"/>
        </w:rPr>
      </w:pPr>
      <w:r>
        <w:t xml:space="preserve">  &lt;xs:complexType name="Access-Control-Info"&gt;</w:t>
      </w:r>
    </w:p>
    <w:p w14:paraId="010D781B" w14:textId="77777777" w:rsidR="00AE00BA" w:rsidRDefault="00AE00BA" w:rsidP="00AE00BA">
      <w:pPr>
        <w:pStyle w:val="PL"/>
      </w:pPr>
      <w:r>
        <w:t xml:space="preserve">    &lt;xs:sequence&gt;</w:t>
      </w:r>
    </w:p>
    <w:p w14:paraId="7CC54333" w14:textId="77777777" w:rsidR="00AE00BA" w:rsidRDefault="00AE00BA" w:rsidP="00AE00BA">
      <w:pPr>
        <w:pStyle w:val="PL"/>
      </w:pPr>
      <w:r>
        <w:t xml:space="preserve">      &lt;xs:element name="username" type="xs:string" minOccurs="0"/&gt;</w:t>
      </w:r>
    </w:p>
    <w:p w14:paraId="36AFFFDA" w14:textId="77777777" w:rsidR="00AE00BA" w:rsidRDefault="00AE00BA" w:rsidP="00AE00BA">
      <w:pPr>
        <w:pStyle w:val="PL"/>
      </w:pPr>
      <w:r>
        <w:t xml:space="preserve">      &lt;xs:element name="account-info" type="xs:string" minOccurs="0"/&gt;</w:t>
      </w:r>
    </w:p>
    <w:p w14:paraId="18F72B09" w14:textId="77777777" w:rsidR="00AE00BA" w:rsidRDefault="00AE00BA" w:rsidP="00AE00BA">
      <w:pPr>
        <w:pStyle w:val="PL"/>
      </w:pPr>
      <w:r>
        <w:t xml:space="preserve">      &lt;xs:element name="ssid-info" type="xs:string" minOccurs="0"/&gt;</w:t>
      </w:r>
    </w:p>
    <w:p w14:paraId="5D3AADC4" w14:textId="77777777" w:rsidR="00AE00BA" w:rsidRDefault="00AE00BA" w:rsidP="00AE00BA">
      <w:pPr>
        <w:pStyle w:val="PL"/>
      </w:pPr>
      <w:r>
        <w:t xml:space="preserve">      &lt;xs:element name="bssid-info" type="xs:string" minOccurs="0"/&gt;</w:t>
      </w:r>
    </w:p>
    <w:p w14:paraId="2F292C91" w14:textId="77777777" w:rsidR="00AE00BA" w:rsidRDefault="00AE00BA" w:rsidP="00AE00BA">
      <w:pPr>
        <w:pStyle w:val="PL"/>
      </w:pPr>
      <w:r>
        <w:t xml:space="preserve">      &lt;xs:element name="anyExt" type="pinapp:anyExtType" minOccurs="0"/&gt;</w:t>
      </w:r>
    </w:p>
    <w:p w14:paraId="599F93E3" w14:textId="77777777" w:rsidR="00AE00BA" w:rsidRDefault="00AE00BA" w:rsidP="00AE00BA">
      <w:pPr>
        <w:pStyle w:val="PL"/>
      </w:pPr>
      <w:r>
        <w:t xml:space="preserve">      &lt;xs:any namespace="##other" processContents="lax" minOccurs="0" maxOccurs="unbounded"/&gt;</w:t>
      </w:r>
    </w:p>
    <w:p w14:paraId="59F943CE" w14:textId="77777777" w:rsidR="00AE00BA" w:rsidRDefault="00AE00BA" w:rsidP="00AE00BA">
      <w:pPr>
        <w:pStyle w:val="PL"/>
      </w:pPr>
      <w:r>
        <w:t xml:space="preserve">    &lt;/xs:sequence&gt;</w:t>
      </w:r>
    </w:p>
    <w:p w14:paraId="4AAB1598" w14:textId="77777777" w:rsidR="00AE00BA" w:rsidRDefault="00AE00BA" w:rsidP="00AE00BA">
      <w:pPr>
        <w:pStyle w:val="PL"/>
      </w:pPr>
      <w:r>
        <w:t xml:space="preserve">    &lt;xs:anyAttribute namespace="##any" processContents="lax"/&gt;</w:t>
      </w:r>
    </w:p>
    <w:p w14:paraId="2068474E" w14:textId="77777777" w:rsidR="00AE00BA" w:rsidRDefault="00AE00BA" w:rsidP="00AE00BA">
      <w:pPr>
        <w:pStyle w:val="PL"/>
      </w:pPr>
      <w:r>
        <w:t xml:space="preserve">  &lt;/xs:complexType&gt;</w:t>
      </w:r>
    </w:p>
    <w:p w14:paraId="5B844211" w14:textId="77777777" w:rsidR="00AE00BA" w:rsidRDefault="00AE00BA" w:rsidP="00AE00BA">
      <w:pPr>
        <w:pStyle w:val="PL"/>
      </w:pPr>
    </w:p>
    <w:p w14:paraId="7BE771FF" w14:textId="77777777" w:rsidR="00AE00BA" w:rsidRDefault="00AE00BA" w:rsidP="00AE00BA">
      <w:pPr>
        <w:pStyle w:val="PL"/>
        <w:rPr>
          <w:lang w:eastAsia="en-GB"/>
        </w:rPr>
      </w:pPr>
      <w:r>
        <w:t xml:space="preserve">  &lt;xs:complexType name="Heartbeat-timer-list"&gt;</w:t>
      </w:r>
    </w:p>
    <w:p w14:paraId="790D2C15" w14:textId="77777777" w:rsidR="00AE00BA" w:rsidRDefault="00AE00BA" w:rsidP="00AE00BA">
      <w:pPr>
        <w:pStyle w:val="PL"/>
      </w:pPr>
      <w:r>
        <w:t xml:space="preserve">    &lt;xs:sequence&gt;</w:t>
      </w:r>
    </w:p>
    <w:p w14:paraId="096129ED" w14:textId="77777777" w:rsidR="00AE00BA" w:rsidRDefault="00AE00BA" w:rsidP="00AE00BA">
      <w:pPr>
        <w:pStyle w:val="PL"/>
      </w:pPr>
      <w:r>
        <w:t xml:space="preserve">      &lt;xs:element name="pemc-heartbeat-timer" type="xs:integer"/&gt;</w:t>
      </w:r>
    </w:p>
    <w:p w14:paraId="6F922C28" w14:textId="77777777" w:rsidR="00AE00BA" w:rsidRDefault="00AE00BA" w:rsidP="00AE00BA">
      <w:pPr>
        <w:pStyle w:val="PL"/>
      </w:pPr>
      <w:r>
        <w:t xml:space="preserve">      &lt;xs:element name="pegc-heartbeat-timer" type="xs:integer"/&gt;</w:t>
      </w:r>
    </w:p>
    <w:p w14:paraId="55B4EA2C" w14:textId="77777777" w:rsidR="00AE00BA" w:rsidRDefault="00AE00BA" w:rsidP="00AE00BA">
      <w:pPr>
        <w:pStyle w:val="PL"/>
      </w:pPr>
      <w:r>
        <w:t xml:space="preserve">      &lt;xs:element name="pine-heartbeat-timer" type="xs:integer"/&gt;</w:t>
      </w:r>
    </w:p>
    <w:p w14:paraId="18888CB4" w14:textId="77777777" w:rsidR="00AE00BA" w:rsidRDefault="00AE00BA" w:rsidP="00AE00BA">
      <w:pPr>
        <w:pStyle w:val="PL"/>
      </w:pPr>
      <w:r>
        <w:t xml:space="preserve">      &lt;xs:element name="anyExt" type="pinapp:anyExtType" minOccurs="0"/&gt;</w:t>
      </w:r>
    </w:p>
    <w:p w14:paraId="498A8C63" w14:textId="77777777" w:rsidR="00AE00BA" w:rsidRDefault="00AE00BA" w:rsidP="00AE00BA">
      <w:pPr>
        <w:pStyle w:val="PL"/>
      </w:pPr>
      <w:r>
        <w:t xml:space="preserve">      &lt;xs:any namespace="##other" processContents="lax" minOccurs="0" maxOccurs="unbounded"/&gt;</w:t>
      </w:r>
    </w:p>
    <w:p w14:paraId="6338983D" w14:textId="77777777" w:rsidR="00AE00BA" w:rsidRDefault="00AE00BA" w:rsidP="00AE00BA">
      <w:pPr>
        <w:pStyle w:val="PL"/>
      </w:pPr>
      <w:r>
        <w:t xml:space="preserve">    &lt;/xs:sequence&gt;</w:t>
      </w:r>
    </w:p>
    <w:p w14:paraId="0D355A0B" w14:textId="77777777" w:rsidR="00AE00BA" w:rsidRDefault="00AE00BA" w:rsidP="00AE00BA">
      <w:pPr>
        <w:pStyle w:val="PL"/>
      </w:pPr>
      <w:r>
        <w:t xml:space="preserve">    &lt;xs:anyAttribute namespace="##any" processContents="lax"/&gt;</w:t>
      </w:r>
    </w:p>
    <w:p w14:paraId="52CC1177" w14:textId="77777777" w:rsidR="00AE00BA" w:rsidRDefault="00AE00BA" w:rsidP="00AE00BA">
      <w:pPr>
        <w:pStyle w:val="PL"/>
      </w:pPr>
      <w:r>
        <w:t xml:space="preserve">  &lt;/xs:complexType&gt;</w:t>
      </w:r>
    </w:p>
    <w:p w14:paraId="79C6E848" w14:textId="77777777" w:rsidR="00AE00BA" w:rsidRDefault="00AE00BA" w:rsidP="00AE00BA">
      <w:pPr>
        <w:pStyle w:val="PL"/>
      </w:pPr>
    </w:p>
    <w:p w14:paraId="5EC9FB21" w14:textId="77777777" w:rsidR="00AE00BA" w:rsidRDefault="00AE00BA" w:rsidP="00AE00BA">
      <w:pPr>
        <w:pStyle w:val="PL"/>
      </w:pPr>
      <w:r>
        <w:t xml:space="preserve">  &lt;xs:complexType name="PIN-Profile"&gt;</w:t>
      </w:r>
    </w:p>
    <w:p w14:paraId="05B40D43" w14:textId="77777777" w:rsidR="00AE00BA" w:rsidRDefault="00AE00BA" w:rsidP="00AE00BA">
      <w:pPr>
        <w:pStyle w:val="PL"/>
      </w:pPr>
      <w:r>
        <w:t xml:space="preserve">    &lt;xs:sequence&gt;</w:t>
      </w:r>
    </w:p>
    <w:p w14:paraId="676D88DF" w14:textId="77777777" w:rsidR="00AE00BA" w:rsidRDefault="00AE00BA" w:rsidP="00AE00BA">
      <w:pPr>
        <w:pStyle w:val="PL"/>
      </w:pPr>
      <w:r>
        <w:t xml:space="preserve">      &lt;xs:element name="pin-id" type="xs:string"/&gt;</w:t>
      </w:r>
    </w:p>
    <w:p w14:paraId="7028C26D" w14:textId="77777777" w:rsidR="00AE00BA" w:rsidRDefault="00AE00BA" w:rsidP="00AE00BA">
      <w:pPr>
        <w:pStyle w:val="PL"/>
      </w:pPr>
      <w:r>
        <w:t xml:space="preserve">      &lt;xs:element name="pin-description" type="xs:integer"/&gt;</w:t>
      </w:r>
    </w:p>
    <w:p w14:paraId="66B7D39F" w14:textId="77777777" w:rsidR="00AE00BA" w:rsidRDefault="00AE00BA" w:rsidP="00AE00BA">
      <w:pPr>
        <w:pStyle w:val="PL"/>
      </w:pPr>
      <w:r>
        <w:t xml:space="preserve">      &lt;xs:element name="pin-</w:t>
      </w:r>
      <w:r>
        <w:rPr>
          <w:lang w:eastAsia="zh-CN"/>
        </w:rPr>
        <w:t>duration</w:t>
      </w:r>
      <w:r>
        <w:t>" type="xs:integer"/&gt;</w:t>
      </w:r>
    </w:p>
    <w:p w14:paraId="353E56B3" w14:textId="77777777" w:rsidR="00AE00BA" w:rsidRDefault="00AE00BA" w:rsidP="00AE00BA">
      <w:pPr>
        <w:pStyle w:val="PL"/>
      </w:pPr>
      <w:r>
        <w:t xml:space="preserve">      &lt;xs:element name="p</w:t>
      </w:r>
      <w:r>
        <w:rPr>
          <w:lang w:eastAsia="zh-CN"/>
        </w:rPr>
        <w:t>em</w:t>
      </w:r>
      <w:r>
        <w:t>c-list" type="pinapp:PEMC-List"/&gt;</w:t>
      </w:r>
    </w:p>
    <w:p w14:paraId="3390E5FF" w14:textId="77777777" w:rsidR="00AE00BA" w:rsidRDefault="00AE00BA" w:rsidP="00AE00BA">
      <w:pPr>
        <w:pStyle w:val="PL"/>
      </w:pPr>
      <w:r>
        <w:t xml:space="preserve">      &lt;xs:element name="p</w:t>
      </w:r>
      <w:r>
        <w:rPr>
          <w:lang w:eastAsia="zh-CN"/>
        </w:rPr>
        <w:t>eg</w:t>
      </w:r>
      <w:r>
        <w:t>c-list" type="pinapp:PEGC-List"/&gt;</w:t>
      </w:r>
    </w:p>
    <w:p w14:paraId="58D440BA" w14:textId="77777777" w:rsidR="00AE00BA" w:rsidRDefault="00AE00BA" w:rsidP="00AE00BA">
      <w:pPr>
        <w:pStyle w:val="PL"/>
      </w:pPr>
      <w:r>
        <w:t xml:space="preserve">      &lt;xs:element name="p</w:t>
      </w:r>
      <w:r>
        <w:rPr>
          <w:lang w:eastAsia="zh-CN"/>
        </w:rPr>
        <w:t>ine</w:t>
      </w:r>
      <w:r>
        <w:t>-list" type="pinapp:UE-Id-List"/&gt;</w:t>
      </w:r>
    </w:p>
    <w:p w14:paraId="61C3F849" w14:textId="77777777" w:rsidR="00AE00BA" w:rsidRDefault="00AE00BA" w:rsidP="00AE00BA">
      <w:pPr>
        <w:pStyle w:val="PL"/>
        <w:rPr>
          <w:lang w:eastAsia="zh-CN"/>
        </w:rPr>
      </w:pPr>
      <w:r>
        <w:t xml:space="preserve">      &lt;xs:element name="maximum-number-of-pines" type="xs:integer" minOccurs="0"/&gt;</w:t>
      </w:r>
    </w:p>
    <w:p w14:paraId="3618E4C2" w14:textId="77777777" w:rsidR="00AE00BA" w:rsidRDefault="00AE00BA" w:rsidP="00AE00BA">
      <w:pPr>
        <w:pStyle w:val="PL"/>
        <w:rPr>
          <w:lang w:eastAsia="zh-CN"/>
        </w:rPr>
      </w:pPr>
      <w:r>
        <w:t xml:space="preserve">      &lt;xs:element name="pin-service-info" type="pinapp:PIN-Service-Info" minOccurs="0"/&gt;</w:t>
      </w:r>
    </w:p>
    <w:p w14:paraId="740CB0F4" w14:textId="77777777" w:rsidR="00AE00BA" w:rsidRDefault="00AE00BA" w:rsidP="00AE00BA">
      <w:pPr>
        <w:pStyle w:val="PL"/>
        <w:rPr>
          <w:lang w:eastAsia="zh-CN"/>
        </w:rPr>
      </w:pPr>
      <w:r>
        <w:t xml:space="preserve">      &lt;xs:element name="pin-server-id" type="xs:string" minOccurs="0"/&gt;</w:t>
      </w:r>
    </w:p>
    <w:p w14:paraId="25ED6F9D" w14:textId="77777777" w:rsidR="00AE00BA" w:rsidRDefault="00AE00BA" w:rsidP="00AE00BA">
      <w:pPr>
        <w:pStyle w:val="PL"/>
      </w:pPr>
      <w:r>
        <w:t xml:space="preserve">      &lt;xs:element name="pin-server-endpoint-info" type="pinapp:EndPoiInfo" minOccurs="0"/&gt;</w:t>
      </w:r>
    </w:p>
    <w:p w14:paraId="20DF8DF6" w14:textId="77777777" w:rsidR="00AE00BA" w:rsidRDefault="00AE00BA" w:rsidP="00AE00BA">
      <w:pPr>
        <w:pStyle w:val="PL"/>
      </w:pPr>
      <w:r>
        <w:t xml:space="preserve">      &lt;xs:element name="anyExt" type="pinapp:anyExtType" minOccurs="0"/&gt;</w:t>
      </w:r>
    </w:p>
    <w:p w14:paraId="3B55EB7D" w14:textId="77777777" w:rsidR="00AE00BA" w:rsidRDefault="00AE00BA" w:rsidP="00AE00BA">
      <w:pPr>
        <w:pStyle w:val="PL"/>
      </w:pPr>
      <w:r>
        <w:t xml:space="preserve">      &lt;xs:any namespace="##other" processContents="lax" minOccurs="0" maxOccurs="unbounded"/&gt;</w:t>
      </w:r>
    </w:p>
    <w:p w14:paraId="6A37DB12" w14:textId="77777777" w:rsidR="00AE00BA" w:rsidRDefault="00AE00BA" w:rsidP="00AE00BA">
      <w:pPr>
        <w:pStyle w:val="PL"/>
      </w:pPr>
      <w:r>
        <w:t xml:space="preserve">    &lt;/xs:sequence&gt;</w:t>
      </w:r>
    </w:p>
    <w:p w14:paraId="7BDC385F" w14:textId="77777777" w:rsidR="00AE00BA" w:rsidRDefault="00AE00BA" w:rsidP="00AE00BA">
      <w:pPr>
        <w:pStyle w:val="PL"/>
      </w:pPr>
      <w:r>
        <w:t xml:space="preserve">    &lt;xs:anyAttribute namespace="##any" processContents="lax"/&gt;</w:t>
      </w:r>
    </w:p>
    <w:p w14:paraId="4A6B97DC" w14:textId="77777777" w:rsidR="00AE00BA" w:rsidRDefault="00AE00BA" w:rsidP="00AE00BA">
      <w:pPr>
        <w:pStyle w:val="PL"/>
      </w:pPr>
      <w:r>
        <w:t xml:space="preserve">  &lt;/xs:complexType&gt;</w:t>
      </w:r>
    </w:p>
    <w:p w14:paraId="1CADBCCC" w14:textId="77777777" w:rsidR="00AE00BA" w:rsidRDefault="00AE00BA" w:rsidP="00AE00BA">
      <w:pPr>
        <w:pStyle w:val="PL"/>
      </w:pPr>
    </w:p>
    <w:p w14:paraId="5030AAD6" w14:textId="77777777" w:rsidR="00AE00BA" w:rsidRDefault="00AE00BA" w:rsidP="00AE00BA">
      <w:pPr>
        <w:pStyle w:val="PL"/>
      </w:pPr>
      <w:r>
        <w:t xml:space="preserve">  &lt;xs:complexType name="PEMC-List"&gt;</w:t>
      </w:r>
    </w:p>
    <w:p w14:paraId="7616AD94" w14:textId="77777777" w:rsidR="00AE00BA" w:rsidRDefault="00AE00BA" w:rsidP="00AE00BA">
      <w:pPr>
        <w:pStyle w:val="PL"/>
      </w:pPr>
      <w:r>
        <w:t xml:space="preserve">    &lt;xs:sequence&gt;</w:t>
      </w:r>
    </w:p>
    <w:p w14:paraId="5F0DFECD" w14:textId="77777777" w:rsidR="00AE00BA" w:rsidRPr="00035C23" w:rsidRDefault="00AE00BA" w:rsidP="00AE00BA">
      <w:pPr>
        <w:pStyle w:val="PL"/>
      </w:pPr>
      <w:r>
        <w:t xml:space="preserve">      &lt;xs:element name="pemc-info" type="pinapp:PEMC-Info"</w:t>
      </w:r>
      <w:r w:rsidRPr="000C4A9D">
        <w:t xml:space="preserve"> </w:t>
      </w:r>
      <w:r>
        <w:t>minOccurs="0" maxOccurs="unbounded"/&gt;</w:t>
      </w:r>
    </w:p>
    <w:p w14:paraId="36F4D803" w14:textId="77777777" w:rsidR="00AE00BA" w:rsidRDefault="00AE00BA" w:rsidP="00AE00BA">
      <w:pPr>
        <w:pStyle w:val="PL"/>
      </w:pPr>
      <w:r>
        <w:t xml:space="preserve">      &lt;xs:element name="anyExt" type="pinapp:anyExtType" minOccurs="0"/&gt;</w:t>
      </w:r>
    </w:p>
    <w:p w14:paraId="6A0FC740" w14:textId="77777777" w:rsidR="00AE00BA" w:rsidRDefault="00AE00BA" w:rsidP="00AE00BA">
      <w:pPr>
        <w:pStyle w:val="PL"/>
      </w:pPr>
      <w:r>
        <w:t xml:space="preserve">      &lt;xs:any namespace="##other" processContents="lax" minOccurs="0" maxOccurs="unbounded"/&gt;</w:t>
      </w:r>
    </w:p>
    <w:p w14:paraId="7A5BCC1F" w14:textId="77777777" w:rsidR="00AE00BA" w:rsidRDefault="00AE00BA" w:rsidP="00AE00BA">
      <w:pPr>
        <w:pStyle w:val="PL"/>
      </w:pPr>
      <w:r>
        <w:t xml:space="preserve">    &lt;/xs:sequence&gt;</w:t>
      </w:r>
    </w:p>
    <w:p w14:paraId="2EB2B45A" w14:textId="77777777" w:rsidR="00AE00BA" w:rsidRDefault="00AE00BA" w:rsidP="00AE00BA">
      <w:pPr>
        <w:pStyle w:val="PL"/>
      </w:pPr>
      <w:r>
        <w:t xml:space="preserve">    &lt;xs:anyAttribute namespace="##any" processContents="lax"/&gt;</w:t>
      </w:r>
    </w:p>
    <w:p w14:paraId="18BDBA89" w14:textId="77777777" w:rsidR="00AE00BA" w:rsidRDefault="00AE00BA" w:rsidP="00AE00BA">
      <w:pPr>
        <w:pStyle w:val="PL"/>
      </w:pPr>
      <w:r>
        <w:t xml:space="preserve">  &lt;/xs:complexType&gt;</w:t>
      </w:r>
    </w:p>
    <w:p w14:paraId="41A9EB71" w14:textId="77777777" w:rsidR="00AE00BA" w:rsidRDefault="00AE00BA" w:rsidP="00AE00BA">
      <w:pPr>
        <w:pStyle w:val="PL"/>
      </w:pPr>
    </w:p>
    <w:p w14:paraId="2EBA2771" w14:textId="77777777" w:rsidR="00AE00BA" w:rsidRDefault="00AE00BA" w:rsidP="00AE00BA">
      <w:pPr>
        <w:pStyle w:val="PL"/>
        <w:rPr>
          <w:lang w:eastAsia="en-GB"/>
        </w:rPr>
      </w:pPr>
      <w:r>
        <w:t xml:space="preserve">  &lt;xs:complexType name="PEGC-List"&gt;</w:t>
      </w:r>
    </w:p>
    <w:p w14:paraId="3687E847" w14:textId="77777777" w:rsidR="00AE00BA" w:rsidRDefault="00AE00BA" w:rsidP="00AE00BA">
      <w:pPr>
        <w:pStyle w:val="PL"/>
      </w:pPr>
      <w:r>
        <w:t xml:space="preserve">    &lt;xs:sequence&gt;</w:t>
      </w:r>
    </w:p>
    <w:p w14:paraId="16E6B78C" w14:textId="77777777" w:rsidR="00AE00BA" w:rsidRDefault="00AE00BA" w:rsidP="00AE00BA">
      <w:pPr>
        <w:pStyle w:val="PL"/>
      </w:pPr>
      <w:r>
        <w:t xml:space="preserve">      &lt;xs:element name="pegc-info" type="pinapp:PEGC-Info"</w:t>
      </w:r>
      <w:r w:rsidRPr="000C4A9D">
        <w:t xml:space="preserve"> </w:t>
      </w:r>
      <w:r>
        <w:t>minOccurs="0" maxOccurs="unbounded"/&gt;</w:t>
      </w:r>
    </w:p>
    <w:p w14:paraId="2C1C41D7" w14:textId="77777777" w:rsidR="00AE00BA" w:rsidRDefault="00AE00BA" w:rsidP="00AE00BA">
      <w:pPr>
        <w:pStyle w:val="PL"/>
      </w:pPr>
      <w:r>
        <w:t xml:space="preserve">      &lt;xs:element name="anyExt" type="pinapp:anyExtType" minOccurs="0"/&gt;</w:t>
      </w:r>
    </w:p>
    <w:p w14:paraId="53168FA0" w14:textId="77777777" w:rsidR="00AE00BA" w:rsidRDefault="00AE00BA" w:rsidP="00AE00BA">
      <w:pPr>
        <w:pStyle w:val="PL"/>
      </w:pPr>
      <w:r>
        <w:t xml:space="preserve">      &lt;xs:any namespace="##other" processContents="lax" minOccurs="0" maxOccurs="unbounded"/&gt;</w:t>
      </w:r>
    </w:p>
    <w:p w14:paraId="2390C1A5" w14:textId="77777777" w:rsidR="00AE00BA" w:rsidRDefault="00AE00BA" w:rsidP="00AE00BA">
      <w:pPr>
        <w:pStyle w:val="PL"/>
      </w:pPr>
      <w:r>
        <w:t xml:space="preserve">    &lt;/xs:sequence&gt;</w:t>
      </w:r>
    </w:p>
    <w:p w14:paraId="0361AC97" w14:textId="77777777" w:rsidR="00AE00BA" w:rsidRDefault="00AE00BA" w:rsidP="00AE00BA">
      <w:pPr>
        <w:pStyle w:val="PL"/>
      </w:pPr>
      <w:r>
        <w:t xml:space="preserve">    &lt;xs:anyAttribute namespace="##any" processContents="lax"/&gt;</w:t>
      </w:r>
    </w:p>
    <w:p w14:paraId="5526C192" w14:textId="77777777" w:rsidR="00AE00BA" w:rsidRDefault="00AE00BA" w:rsidP="00AE00BA">
      <w:pPr>
        <w:pStyle w:val="PL"/>
      </w:pPr>
      <w:r>
        <w:t xml:space="preserve">  &lt;/xs:complexType&gt;</w:t>
      </w:r>
    </w:p>
    <w:p w14:paraId="4ADCD807" w14:textId="77777777" w:rsidR="00AE00BA" w:rsidRDefault="00AE00BA" w:rsidP="00AE00BA">
      <w:pPr>
        <w:pStyle w:val="PL"/>
      </w:pPr>
    </w:p>
    <w:p w14:paraId="15586428" w14:textId="77777777" w:rsidR="00AE00BA" w:rsidRDefault="00AE00BA" w:rsidP="00AE00BA">
      <w:pPr>
        <w:pStyle w:val="PL"/>
        <w:rPr>
          <w:lang w:eastAsia="en-GB"/>
        </w:rPr>
      </w:pPr>
      <w:r>
        <w:t xml:space="preserve">  &lt;xs:complexType name="PEGC-Info"&gt;</w:t>
      </w:r>
    </w:p>
    <w:p w14:paraId="7B06FD50" w14:textId="77777777" w:rsidR="00AE00BA" w:rsidRPr="00A23226" w:rsidRDefault="00AE00BA" w:rsidP="00AE00BA">
      <w:pPr>
        <w:pStyle w:val="PL"/>
      </w:pPr>
      <w:r>
        <w:t xml:space="preserve">    &lt;xs:sequence&gt;</w:t>
      </w:r>
    </w:p>
    <w:p w14:paraId="5630DB66" w14:textId="77777777" w:rsidR="00AE00BA" w:rsidRDefault="00AE00BA" w:rsidP="00AE00BA">
      <w:pPr>
        <w:pStyle w:val="PL"/>
      </w:pPr>
      <w:r>
        <w:t xml:space="preserve">      &lt;xs:element name="ue-id" type="xs:string"/&gt;</w:t>
      </w:r>
    </w:p>
    <w:p w14:paraId="2B5DC347" w14:textId="77777777" w:rsidR="00AE00BA" w:rsidRDefault="00AE00BA" w:rsidP="00AE00BA">
      <w:pPr>
        <w:pStyle w:val="PL"/>
      </w:pPr>
      <w:r>
        <w:t xml:space="preserve">      &lt;xs:element name="ip-address" type="xs:string"/&gt;</w:t>
      </w:r>
    </w:p>
    <w:p w14:paraId="471951DC" w14:textId="77777777" w:rsidR="00AE00BA" w:rsidRPr="001866A4" w:rsidRDefault="00AE00BA" w:rsidP="00AE00BA">
      <w:pPr>
        <w:pStyle w:val="PL"/>
      </w:pPr>
      <w:r>
        <w:t xml:space="preserve">      &lt;xs:element name="role-indication" type="xs:integer"/&gt;</w:t>
      </w:r>
    </w:p>
    <w:p w14:paraId="3166414F" w14:textId="77777777" w:rsidR="00AE00BA" w:rsidRDefault="00AE00BA" w:rsidP="00AE00BA">
      <w:pPr>
        <w:pStyle w:val="PL"/>
      </w:pPr>
      <w:r>
        <w:t xml:space="preserve">    &lt;/xs:sequence&gt;</w:t>
      </w:r>
    </w:p>
    <w:p w14:paraId="3AE44C1E" w14:textId="77777777" w:rsidR="00AE00BA" w:rsidRDefault="00AE00BA" w:rsidP="00AE00BA">
      <w:pPr>
        <w:pStyle w:val="PL"/>
      </w:pPr>
      <w:r>
        <w:lastRenderedPageBreak/>
        <w:t xml:space="preserve">    &lt;xs:anyAttribute namespace="##any" processContents="lax"/&gt;</w:t>
      </w:r>
    </w:p>
    <w:p w14:paraId="6348DB43" w14:textId="77777777" w:rsidR="00AE00BA" w:rsidRDefault="00AE00BA" w:rsidP="00AE00BA">
      <w:pPr>
        <w:pStyle w:val="PL"/>
      </w:pPr>
      <w:r>
        <w:t xml:space="preserve">  &lt;/xs:complexType&gt;</w:t>
      </w:r>
    </w:p>
    <w:p w14:paraId="7D10744D" w14:textId="77777777" w:rsidR="00AE00BA" w:rsidRPr="00DC027D" w:rsidRDefault="00AE00BA" w:rsidP="00AE00BA">
      <w:pPr>
        <w:pStyle w:val="PL"/>
      </w:pPr>
    </w:p>
    <w:p w14:paraId="7B4A9B71" w14:textId="77777777" w:rsidR="00AE00BA" w:rsidRDefault="00AE00BA" w:rsidP="00AE00BA">
      <w:pPr>
        <w:pStyle w:val="PL"/>
      </w:pPr>
      <w:r>
        <w:t xml:space="preserve">  &lt;xs:complexType name="PIN-Service-Info"&gt;</w:t>
      </w:r>
    </w:p>
    <w:p w14:paraId="783A266C" w14:textId="77777777" w:rsidR="00AE00BA" w:rsidRDefault="00AE00BA" w:rsidP="00AE00BA">
      <w:pPr>
        <w:pStyle w:val="PL"/>
      </w:pPr>
      <w:r>
        <w:t xml:space="preserve">    &lt;xs:sequence&gt;</w:t>
      </w:r>
    </w:p>
    <w:p w14:paraId="69E0FE7C" w14:textId="77777777" w:rsidR="00AE00BA" w:rsidRDefault="00AE00BA" w:rsidP="00AE00BA">
      <w:pPr>
        <w:pStyle w:val="PL"/>
      </w:pPr>
      <w:r>
        <w:t xml:space="preserve">      &lt;xs:element name="pin-service-id" type="xs:string"/&gt;</w:t>
      </w:r>
    </w:p>
    <w:p w14:paraId="778FC19F" w14:textId="77777777" w:rsidR="00AE00BA" w:rsidRDefault="00AE00BA" w:rsidP="00AE00BA">
      <w:pPr>
        <w:pStyle w:val="PL"/>
      </w:pPr>
      <w:r>
        <w:t xml:space="preserve">      &lt;xs:element name="pin-service-type" type="xs:integer"/&gt;</w:t>
      </w:r>
    </w:p>
    <w:p w14:paraId="6103E426" w14:textId="77777777" w:rsidR="00AE00BA" w:rsidRDefault="00AE00BA" w:rsidP="00AE00BA">
      <w:pPr>
        <w:pStyle w:val="PL"/>
      </w:pPr>
      <w:r>
        <w:t xml:space="preserve">      &lt;xs:element name="pin-service-feature" type="xs:string"/&gt;</w:t>
      </w:r>
    </w:p>
    <w:p w14:paraId="6D547B84" w14:textId="77777777" w:rsidR="00AE00BA" w:rsidRDefault="00AE00BA" w:rsidP="00AE00BA">
      <w:pPr>
        <w:pStyle w:val="PL"/>
      </w:pPr>
      <w:r>
        <w:t xml:space="preserve">      &lt;xs:element name="anyExt" type="pinapp:anyExtType" minOccurs="0"/&gt;</w:t>
      </w:r>
    </w:p>
    <w:p w14:paraId="5D135E81" w14:textId="77777777" w:rsidR="00AE00BA" w:rsidRDefault="00AE00BA" w:rsidP="00AE00BA">
      <w:pPr>
        <w:pStyle w:val="PL"/>
      </w:pPr>
      <w:r>
        <w:t xml:space="preserve">      &lt;xs:any namespace="##other" processContents="lax" minOccurs="0" maxOccurs="unbounded"/&gt;</w:t>
      </w:r>
    </w:p>
    <w:p w14:paraId="4B1D55E7" w14:textId="77777777" w:rsidR="00AE00BA" w:rsidRDefault="00AE00BA" w:rsidP="00AE00BA">
      <w:pPr>
        <w:pStyle w:val="PL"/>
      </w:pPr>
      <w:r>
        <w:t xml:space="preserve">    &lt;/xs:sequence&gt;</w:t>
      </w:r>
    </w:p>
    <w:p w14:paraId="3F754CFE" w14:textId="77777777" w:rsidR="00AE00BA" w:rsidRDefault="00AE00BA" w:rsidP="00AE00BA">
      <w:pPr>
        <w:pStyle w:val="PL"/>
      </w:pPr>
      <w:r>
        <w:t xml:space="preserve">    &lt;xs:anyAttribute namespace="##any" processContents="lax"/&gt;</w:t>
      </w:r>
    </w:p>
    <w:p w14:paraId="12179075" w14:textId="77777777" w:rsidR="00AE00BA" w:rsidRDefault="00AE00BA" w:rsidP="00AE00BA">
      <w:pPr>
        <w:pStyle w:val="PL"/>
      </w:pPr>
      <w:r>
        <w:t xml:space="preserve">  &lt;/xs:complexType&gt;</w:t>
      </w:r>
    </w:p>
    <w:p w14:paraId="2D0D865D" w14:textId="77777777" w:rsidR="00AE00BA" w:rsidRDefault="00AE00BA" w:rsidP="00AE00BA">
      <w:pPr>
        <w:pStyle w:val="PL"/>
      </w:pPr>
    </w:p>
    <w:p w14:paraId="7AE8578D" w14:textId="77777777" w:rsidR="00AE00BA" w:rsidRDefault="00AE00BA" w:rsidP="00AE00BA">
      <w:pPr>
        <w:pStyle w:val="PL"/>
        <w:rPr>
          <w:lang w:eastAsia="en-GB"/>
        </w:rPr>
      </w:pPr>
      <w:r>
        <w:t xml:space="preserve">  &lt;xs:complexType name="Reg-Info"&gt;</w:t>
      </w:r>
    </w:p>
    <w:p w14:paraId="3E73BE26" w14:textId="77777777" w:rsidR="00AE00BA" w:rsidRDefault="00AE00BA" w:rsidP="00AE00BA">
      <w:pPr>
        <w:pStyle w:val="PL"/>
      </w:pPr>
      <w:r>
        <w:t xml:space="preserve">    &lt;xs:sequence&gt;</w:t>
      </w:r>
    </w:p>
    <w:p w14:paraId="79529071" w14:textId="77777777" w:rsidR="00AE00BA" w:rsidRDefault="00AE00BA" w:rsidP="00AE00BA">
      <w:pPr>
        <w:pStyle w:val="PL"/>
      </w:pPr>
      <w:r>
        <w:t xml:space="preserve">      &lt;xs:element name="ue-id" type="xs:string"/&gt;</w:t>
      </w:r>
    </w:p>
    <w:p w14:paraId="6F7C3AAE" w14:textId="77777777" w:rsidR="00AE00BA" w:rsidRDefault="00AE00BA" w:rsidP="00AE00BA">
      <w:pPr>
        <w:pStyle w:val="PL"/>
      </w:pPr>
      <w:r>
        <w:t xml:space="preserve">      &lt;xs:element name="security-credentials" type="xs:string"/&gt;</w:t>
      </w:r>
    </w:p>
    <w:p w14:paraId="0BE41A54" w14:textId="77777777" w:rsidR="00AE00BA" w:rsidRDefault="00AE00BA" w:rsidP="00AE00BA">
      <w:pPr>
        <w:pStyle w:val="PL"/>
      </w:pPr>
      <w:r>
        <w:t xml:space="preserve">      &lt;xs:element name="port-number" type="xs:integer"/&gt;</w:t>
      </w:r>
    </w:p>
    <w:p w14:paraId="48D2B865" w14:textId="77777777" w:rsidR="00AE00BA" w:rsidRDefault="00AE00BA" w:rsidP="00AE00BA">
      <w:pPr>
        <w:pStyle w:val="PL"/>
      </w:pPr>
      <w:r>
        <w:t xml:space="preserve">      &lt;xs:element name="mac-address" type="xs:string" minOccurs="0"/&gt;</w:t>
      </w:r>
    </w:p>
    <w:p w14:paraId="56F8D727" w14:textId="77777777" w:rsidR="00AE00BA" w:rsidRDefault="00AE00BA" w:rsidP="00AE00BA">
      <w:pPr>
        <w:pStyle w:val="PL"/>
      </w:pPr>
      <w:r>
        <w:t xml:space="preserve">      &lt;xs:element name="vendor-name" type="xs:string" minOccurs="0"/&gt;</w:t>
      </w:r>
    </w:p>
    <w:p w14:paraId="2362D28E" w14:textId="77777777" w:rsidR="00AE00BA" w:rsidRDefault="00AE00BA" w:rsidP="00AE00BA">
      <w:pPr>
        <w:pStyle w:val="PL"/>
      </w:pPr>
      <w:r>
        <w:t xml:space="preserve">      &lt;xs:element name="device-description" type="xs:string" minOccurs="0"/&gt;</w:t>
      </w:r>
    </w:p>
    <w:p w14:paraId="21344DD5" w14:textId="77777777" w:rsidR="00AE00BA" w:rsidRDefault="00AE00BA" w:rsidP="00AE00BA">
      <w:pPr>
        <w:pStyle w:val="PL"/>
      </w:pPr>
      <w:r>
        <w:t xml:space="preserve">      &lt;xs:element name="pine-address" type="xs:string" minOccurs="0"/&gt;</w:t>
      </w:r>
    </w:p>
    <w:p w14:paraId="6E9A995A" w14:textId="77777777" w:rsidR="00AE00BA" w:rsidRDefault="00AE00BA" w:rsidP="00AE00BA">
      <w:pPr>
        <w:pStyle w:val="PL"/>
      </w:pPr>
      <w:r>
        <w:t xml:space="preserve">      &lt;xs:element name="pine-capability" type="xs:integer" minOccurs="0"/&gt;</w:t>
      </w:r>
    </w:p>
    <w:p w14:paraId="3BF9FBA5" w14:textId="77777777" w:rsidR="00AE00BA" w:rsidRDefault="00AE00BA" w:rsidP="00AE00BA">
      <w:pPr>
        <w:pStyle w:val="PL"/>
      </w:pPr>
      <w:r>
        <w:t xml:space="preserve">      &lt;xs:element name="maximum-number-of-pines" type="xs:integer" minOccurs="0"/&gt;</w:t>
      </w:r>
    </w:p>
    <w:p w14:paraId="0037BCCA" w14:textId="77777777" w:rsidR="00AE00BA" w:rsidRDefault="00AE00BA" w:rsidP="00AE00BA">
      <w:pPr>
        <w:pStyle w:val="PL"/>
      </w:pPr>
      <w:r>
        <w:t xml:space="preserve">      &lt;xs:element name="anyExt" type="pinapp:anyExtType" minOccurs="0"/&gt;</w:t>
      </w:r>
    </w:p>
    <w:p w14:paraId="75524EAC" w14:textId="77777777" w:rsidR="00AE00BA" w:rsidRDefault="00AE00BA" w:rsidP="00AE00BA">
      <w:pPr>
        <w:pStyle w:val="PL"/>
      </w:pPr>
      <w:r>
        <w:t xml:space="preserve">      &lt;xs:any namespace="##other" processContents="lax" minOccurs="0" maxOccurs="unbounded"/&gt;</w:t>
      </w:r>
    </w:p>
    <w:p w14:paraId="71A10CA7" w14:textId="77777777" w:rsidR="00AE00BA" w:rsidRDefault="00AE00BA" w:rsidP="00AE00BA">
      <w:pPr>
        <w:pStyle w:val="PL"/>
      </w:pPr>
      <w:r>
        <w:t xml:space="preserve">    &lt;/xs:sequence&gt;</w:t>
      </w:r>
    </w:p>
    <w:p w14:paraId="4A6F47BF" w14:textId="77777777" w:rsidR="00AE00BA" w:rsidRDefault="00AE00BA" w:rsidP="00AE00BA">
      <w:pPr>
        <w:pStyle w:val="PL"/>
      </w:pPr>
      <w:r>
        <w:t xml:space="preserve">    &lt;xs:anyAttribute namespace="##any" processContents="lax"/&gt;</w:t>
      </w:r>
    </w:p>
    <w:p w14:paraId="2A204593" w14:textId="77777777" w:rsidR="00AE00BA" w:rsidRDefault="00AE00BA" w:rsidP="00AE00BA">
      <w:pPr>
        <w:pStyle w:val="PL"/>
      </w:pPr>
      <w:r>
        <w:t xml:space="preserve">  &lt;/xs:complexType&gt;</w:t>
      </w:r>
    </w:p>
    <w:p w14:paraId="3319F46A" w14:textId="77777777" w:rsidR="00AE00BA" w:rsidRDefault="00AE00BA" w:rsidP="00AE00BA">
      <w:pPr>
        <w:pStyle w:val="PL"/>
      </w:pPr>
    </w:p>
    <w:p w14:paraId="05C26273" w14:textId="77777777" w:rsidR="00AE00BA" w:rsidRDefault="00AE00BA" w:rsidP="00AE00BA">
      <w:pPr>
        <w:pStyle w:val="PL"/>
        <w:rPr>
          <w:lang w:eastAsia="en-GB"/>
        </w:rPr>
      </w:pPr>
      <w:r>
        <w:t xml:space="preserve">  &lt;xs:complexType name="AccReg-Info"&gt;</w:t>
      </w:r>
    </w:p>
    <w:p w14:paraId="0D478463" w14:textId="77777777" w:rsidR="00AE00BA" w:rsidRDefault="00AE00BA" w:rsidP="00AE00BA">
      <w:pPr>
        <w:pStyle w:val="PL"/>
      </w:pPr>
      <w:r>
        <w:t xml:space="preserve">    &lt;xs:sequence&gt;</w:t>
      </w:r>
    </w:p>
    <w:p w14:paraId="0BAE7CB2" w14:textId="77777777" w:rsidR="00AE00BA" w:rsidRDefault="00AE00BA" w:rsidP="00AE00BA">
      <w:pPr>
        <w:pStyle w:val="PL"/>
      </w:pPr>
      <w:r>
        <w:t xml:space="preserve">      &lt;xs:element name="ue-id" type="xs:string"/&gt;</w:t>
      </w:r>
    </w:p>
    <w:p w14:paraId="3FF26B04" w14:textId="77777777" w:rsidR="00AE00BA" w:rsidRDefault="00AE00BA" w:rsidP="00AE00BA">
      <w:pPr>
        <w:pStyle w:val="PL"/>
      </w:pPr>
      <w:r>
        <w:t xml:space="preserve">      &lt;xs:element name="pin-client-id" type="xs:string"/&gt;</w:t>
      </w:r>
    </w:p>
    <w:p w14:paraId="520054B0" w14:textId="77777777" w:rsidR="00AE00BA" w:rsidRDefault="00AE00BA" w:rsidP="00AE00BA">
      <w:pPr>
        <w:pStyle w:val="PL"/>
      </w:pPr>
      <w:r>
        <w:t xml:space="preserve">      &lt;xs:element name="role-of-pemc" type="xs:integer" minOccurs="0"/&gt;</w:t>
      </w:r>
    </w:p>
    <w:p w14:paraId="71BDD4C7" w14:textId="77777777" w:rsidR="00AE00BA" w:rsidRDefault="00AE00BA" w:rsidP="00AE00BA">
      <w:pPr>
        <w:pStyle w:val="PL"/>
      </w:pPr>
      <w:r>
        <w:t xml:space="preserve">      &lt;xs:element name="role-of-pegc" type="xs:integer" minOccurs="0"/&gt;</w:t>
      </w:r>
    </w:p>
    <w:p w14:paraId="1A98C544" w14:textId="77777777" w:rsidR="00AE00BA" w:rsidRDefault="00AE00BA" w:rsidP="00AE00BA">
      <w:pPr>
        <w:pStyle w:val="PL"/>
      </w:pPr>
      <w:r>
        <w:t xml:space="preserve">      &lt;xs:element name="anyExt" type="pinapp:anyExtType" minOccurs="0"/&gt;</w:t>
      </w:r>
    </w:p>
    <w:p w14:paraId="71D475A0" w14:textId="77777777" w:rsidR="00AE00BA" w:rsidRDefault="00AE00BA" w:rsidP="00AE00BA">
      <w:pPr>
        <w:pStyle w:val="PL"/>
      </w:pPr>
      <w:r>
        <w:t xml:space="preserve">      &lt;xs:any namespace="##other" processContents="lax" minOccurs="0" maxOccurs="unbounded"/&gt;</w:t>
      </w:r>
    </w:p>
    <w:p w14:paraId="7EB1769A" w14:textId="77777777" w:rsidR="00AE00BA" w:rsidRDefault="00AE00BA" w:rsidP="00AE00BA">
      <w:pPr>
        <w:pStyle w:val="PL"/>
      </w:pPr>
      <w:r>
        <w:t xml:space="preserve">    &lt;/xs:sequence&gt;</w:t>
      </w:r>
    </w:p>
    <w:p w14:paraId="791FFF55" w14:textId="77777777" w:rsidR="00AE00BA" w:rsidRDefault="00AE00BA" w:rsidP="00AE00BA">
      <w:pPr>
        <w:pStyle w:val="PL"/>
      </w:pPr>
      <w:r>
        <w:t xml:space="preserve">    &lt;xs:anyAttribute namespace="##any" processContents="lax"/&gt;</w:t>
      </w:r>
    </w:p>
    <w:p w14:paraId="5B9356CA" w14:textId="77777777" w:rsidR="00AE00BA" w:rsidRDefault="00AE00BA" w:rsidP="00AE00BA">
      <w:pPr>
        <w:pStyle w:val="PL"/>
      </w:pPr>
      <w:r>
        <w:t xml:space="preserve">  &lt;/xs:complexType&gt;</w:t>
      </w:r>
    </w:p>
    <w:p w14:paraId="3E75676A" w14:textId="77777777" w:rsidR="00AE00BA" w:rsidRDefault="00AE00BA" w:rsidP="00AE00BA">
      <w:pPr>
        <w:pStyle w:val="PL"/>
      </w:pPr>
    </w:p>
    <w:p w14:paraId="390D13CB" w14:textId="77777777" w:rsidR="00AE00BA" w:rsidRDefault="00AE00BA" w:rsidP="00AE00BA">
      <w:pPr>
        <w:pStyle w:val="PL"/>
        <w:rPr>
          <w:lang w:eastAsia="en-GB"/>
        </w:rPr>
      </w:pPr>
      <w:r>
        <w:t xml:space="preserve">  &lt;xs:complexType name="RejReg-Info"&gt;</w:t>
      </w:r>
    </w:p>
    <w:p w14:paraId="45BD14C2" w14:textId="77777777" w:rsidR="00AE00BA" w:rsidRDefault="00AE00BA" w:rsidP="00AE00BA">
      <w:pPr>
        <w:pStyle w:val="PL"/>
      </w:pPr>
      <w:r>
        <w:t xml:space="preserve">    &lt;xs:sequence&gt;</w:t>
      </w:r>
    </w:p>
    <w:p w14:paraId="01D2314B" w14:textId="77777777" w:rsidR="00AE00BA" w:rsidRDefault="00AE00BA" w:rsidP="00AE00BA">
      <w:pPr>
        <w:pStyle w:val="PL"/>
      </w:pPr>
      <w:r>
        <w:t xml:space="preserve">      &lt;xs:element name="ue-id" type="xs:string"/&gt;</w:t>
      </w:r>
    </w:p>
    <w:p w14:paraId="77B9C36A" w14:textId="77777777" w:rsidR="00AE00BA" w:rsidRDefault="00AE00BA" w:rsidP="00AE00BA">
      <w:pPr>
        <w:pStyle w:val="PL"/>
      </w:pPr>
      <w:r>
        <w:t xml:space="preserve">      &lt;xs:element name="cause" type="xs:integer"/&gt;</w:t>
      </w:r>
    </w:p>
    <w:p w14:paraId="2C8AAA0E" w14:textId="77777777" w:rsidR="00AE00BA" w:rsidRDefault="00AE00BA" w:rsidP="00AE00BA">
      <w:pPr>
        <w:pStyle w:val="PL"/>
      </w:pPr>
      <w:r>
        <w:t xml:space="preserve">      &lt;xs:element name="anyExt" type="pinapp:anyExtType" minOccurs="0"/&gt;</w:t>
      </w:r>
    </w:p>
    <w:p w14:paraId="5EAA9EE5" w14:textId="77777777" w:rsidR="00AE00BA" w:rsidRDefault="00AE00BA" w:rsidP="00AE00BA">
      <w:pPr>
        <w:pStyle w:val="PL"/>
      </w:pPr>
      <w:r>
        <w:t xml:space="preserve">      &lt;xs:any namespace="##other" processContents="lax" minOccurs="0" maxOccurs="unbounded"/&gt;</w:t>
      </w:r>
    </w:p>
    <w:p w14:paraId="529E9FCA" w14:textId="77777777" w:rsidR="00AE00BA" w:rsidRDefault="00AE00BA" w:rsidP="00AE00BA">
      <w:pPr>
        <w:pStyle w:val="PL"/>
      </w:pPr>
      <w:r>
        <w:t xml:space="preserve">    &lt;/xs:sequence&gt;</w:t>
      </w:r>
    </w:p>
    <w:p w14:paraId="2A64F81A" w14:textId="77777777" w:rsidR="00AE00BA" w:rsidRDefault="00AE00BA" w:rsidP="00AE00BA">
      <w:pPr>
        <w:pStyle w:val="PL"/>
      </w:pPr>
      <w:r>
        <w:t xml:space="preserve">    &lt;xs:anyAttribute namespace="##any" processContents="lax"/&gt;</w:t>
      </w:r>
    </w:p>
    <w:p w14:paraId="7E8ED09D" w14:textId="77777777" w:rsidR="00AE00BA" w:rsidRDefault="00AE00BA" w:rsidP="00AE00BA">
      <w:pPr>
        <w:pStyle w:val="PL"/>
      </w:pPr>
      <w:r>
        <w:t xml:space="preserve">  &lt;/xs:complexType&gt;</w:t>
      </w:r>
    </w:p>
    <w:p w14:paraId="47E608B4" w14:textId="77777777" w:rsidR="00AE00BA" w:rsidRDefault="00AE00BA" w:rsidP="00AE00BA">
      <w:pPr>
        <w:pStyle w:val="PL"/>
      </w:pPr>
    </w:p>
    <w:p w14:paraId="5EE8A9FF" w14:textId="77777777" w:rsidR="00AE00BA" w:rsidRDefault="00AE00BA" w:rsidP="00AE00BA">
      <w:pPr>
        <w:pStyle w:val="PL"/>
        <w:rPr>
          <w:lang w:eastAsia="en-GB"/>
        </w:rPr>
      </w:pPr>
      <w:r>
        <w:t xml:space="preserve">  &lt;xs:complexType name="PinDisReq-info"&gt;</w:t>
      </w:r>
    </w:p>
    <w:p w14:paraId="1ECE75DA" w14:textId="77777777" w:rsidR="00AE00BA" w:rsidRDefault="00AE00BA" w:rsidP="00AE00BA">
      <w:pPr>
        <w:pStyle w:val="PL"/>
      </w:pPr>
      <w:r>
        <w:t xml:space="preserve">    &lt;xs:sequence&gt;</w:t>
      </w:r>
    </w:p>
    <w:p w14:paraId="718BFA58" w14:textId="77777777" w:rsidR="00AE00BA" w:rsidRDefault="00AE00BA" w:rsidP="00AE00BA">
      <w:pPr>
        <w:pStyle w:val="PL"/>
      </w:pPr>
      <w:r>
        <w:t xml:space="preserve">      &lt;xs:element name="ue-id" type="xs:string"/&gt;</w:t>
      </w:r>
    </w:p>
    <w:p w14:paraId="220FED1E" w14:textId="77777777" w:rsidR="00AE00BA" w:rsidRDefault="00AE00BA" w:rsidP="00AE00BA">
      <w:pPr>
        <w:pStyle w:val="PL"/>
      </w:pPr>
      <w:r>
        <w:t xml:space="preserve">      &lt;xs:element name="security-credentials" type="xs:string"/&gt;</w:t>
      </w:r>
    </w:p>
    <w:p w14:paraId="58086825" w14:textId="77777777" w:rsidR="00AE00BA" w:rsidRDefault="00AE00BA" w:rsidP="00AE00BA">
      <w:pPr>
        <w:pStyle w:val="PL"/>
        <w:rPr>
          <w:lang w:eastAsia="zh-CN"/>
        </w:rPr>
      </w:pPr>
      <w:r>
        <w:t xml:space="preserve">      &lt;xs:element name="ue-location" type="pinapp:Location-info" minOccurs="0"/&gt;</w:t>
      </w:r>
    </w:p>
    <w:p w14:paraId="559041E2" w14:textId="77777777" w:rsidR="00AE00BA" w:rsidRDefault="00AE00BA" w:rsidP="00AE00BA">
      <w:pPr>
        <w:pStyle w:val="PL"/>
        <w:rPr>
          <w:lang w:eastAsia="zh-CN"/>
        </w:rPr>
      </w:pPr>
      <w:r>
        <w:t xml:space="preserve">      &lt;xs:element name="filter-info" type="pinapp:Filter-info" minOccurs="0"/&gt;</w:t>
      </w:r>
    </w:p>
    <w:p w14:paraId="1A3C7144" w14:textId="77777777" w:rsidR="00AE00BA" w:rsidRDefault="00AE00BA" w:rsidP="00AE00BA">
      <w:pPr>
        <w:pStyle w:val="PL"/>
      </w:pPr>
      <w:r>
        <w:t xml:space="preserve">      &lt;xs:element name="anyExt" type="pinapp:anyExtType" minOccurs="0"/&gt;</w:t>
      </w:r>
    </w:p>
    <w:p w14:paraId="1BD20257" w14:textId="77777777" w:rsidR="00AE00BA" w:rsidRDefault="00AE00BA" w:rsidP="00AE00BA">
      <w:pPr>
        <w:pStyle w:val="PL"/>
      </w:pPr>
      <w:r>
        <w:t xml:space="preserve">      &lt;xs:any namespace="##other" processContents="lax" minOccurs="0" maxOccurs="unbounded"/&gt;</w:t>
      </w:r>
    </w:p>
    <w:p w14:paraId="62B085C4" w14:textId="77777777" w:rsidR="00AE00BA" w:rsidRDefault="00AE00BA" w:rsidP="00AE00BA">
      <w:pPr>
        <w:pStyle w:val="PL"/>
      </w:pPr>
      <w:r>
        <w:t xml:space="preserve">    &lt;/xs:sequence&gt;</w:t>
      </w:r>
    </w:p>
    <w:p w14:paraId="290898F4" w14:textId="77777777" w:rsidR="00AE00BA" w:rsidRDefault="00AE00BA" w:rsidP="00AE00BA">
      <w:pPr>
        <w:pStyle w:val="PL"/>
      </w:pPr>
      <w:r>
        <w:t xml:space="preserve">    &lt;xs:anyAttribute namespace="##any" processContents="lax"/&gt;</w:t>
      </w:r>
    </w:p>
    <w:p w14:paraId="49E09FEF" w14:textId="77777777" w:rsidR="00AE00BA" w:rsidRDefault="00AE00BA" w:rsidP="00AE00BA">
      <w:pPr>
        <w:pStyle w:val="PL"/>
      </w:pPr>
      <w:r>
        <w:t xml:space="preserve">  &lt;/xs:complexType&gt;</w:t>
      </w:r>
    </w:p>
    <w:p w14:paraId="49645EC1" w14:textId="77777777" w:rsidR="00AE00BA" w:rsidRDefault="00AE00BA" w:rsidP="00AE00BA">
      <w:pPr>
        <w:pStyle w:val="PL"/>
      </w:pPr>
    </w:p>
    <w:p w14:paraId="2A93DE2B" w14:textId="77777777" w:rsidR="00AE00BA" w:rsidRDefault="00AE00BA" w:rsidP="00AE00BA">
      <w:pPr>
        <w:pStyle w:val="PL"/>
        <w:rPr>
          <w:lang w:eastAsia="en-GB"/>
        </w:rPr>
      </w:pPr>
      <w:r>
        <w:t xml:space="preserve">  &lt;xs:complexType name="Filter-info"&gt;</w:t>
      </w:r>
    </w:p>
    <w:p w14:paraId="05BED91D" w14:textId="77777777" w:rsidR="00AE00BA" w:rsidRDefault="00AE00BA" w:rsidP="00AE00BA">
      <w:pPr>
        <w:pStyle w:val="PL"/>
      </w:pPr>
      <w:r>
        <w:t xml:space="preserve">    &lt;xs:sequence&gt;</w:t>
      </w:r>
    </w:p>
    <w:p w14:paraId="059BD793" w14:textId="77777777" w:rsidR="00AE00BA" w:rsidRDefault="00AE00BA" w:rsidP="00AE00BA">
      <w:pPr>
        <w:pStyle w:val="PL"/>
      </w:pPr>
      <w:r>
        <w:t xml:space="preserve">      &lt;xs:element name="requested-pin-service" type="pinapp:PIN-Service-Info"/&gt;</w:t>
      </w:r>
    </w:p>
    <w:p w14:paraId="46A9D20F" w14:textId="77777777" w:rsidR="00AE00BA" w:rsidRDefault="00AE00BA" w:rsidP="00AE00BA">
      <w:pPr>
        <w:pStyle w:val="PL"/>
      </w:pPr>
      <w:r>
        <w:t xml:space="preserve">      &lt;xs:element name="pin-service-area" type="pinapp:Location-info"/&gt;</w:t>
      </w:r>
    </w:p>
    <w:p w14:paraId="7BEC5101" w14:textId="77777777" w:rsidR="00AE00BA" w:rsidRDefault="00AE00BA" w:rsidP="00AE00BA">
      <w:pPr>
        <w:pStyle w:val="PL"/>
      </w:pPr>
      <w:r>
        <w:t xml:space="preserve">      &lt;xs:element name="anyExt" type="pinapp:anyExtType" minOccurs="0"/&gt;</w:t>
      </w:r>
    </w:p>
    <w:p w14:paraId="33EC7F1C" w14:textId="77777777" w:rsidR="00AE00BA" w:rsidRDefault="00AE00BA" w:rsidP="00AE00BA">
      <w:pPr>
        <w:pStyle w:val="PL"/>
      </w:pPr>
      <w:r>
        <w:t xml:space="preserve">      &lt;xs:any namespace="##other" processContents="lax" minOccurs="0" maxOccurs="unbounded"/&gt;</w:t>
      </w:r>
    </w:p>
    <w:p w14:paraId="12D536CE" w14:textId="77777777" w:rsidR="00AE00BA" w:rsidRDefault="00AE00BA" w:rsidP="00AE00BA">
      <w:pPr>
        <w:pStyle w:val="PL"/>
      </w:pPr>
      <w:r>
        <w:t xml:space="preserve">    &lt;/xs:sequence&gt;</w:t>
      </w:r>
    </w:p>
    <w:p w14:paraId="18A44A51" w14:textId="77777777" w:rsidR="00AE00BA" w:rsidRDefault="00AE00BA" w:rsidP="00AE00BA">
      <w:pPr>
        <w:pStyle w:val="PL"/>
      </w:pPr>
      <w:r>
        <w:t xml:space="preserve">    &lt;xs:anyAttribute namespace="##any" processContents="lax"/&gt;</w:t>
      </w:r>
    </w:p>
    <w:p w14:paraId="71C3B1DB" w14:textId="77777777" w:rsidR="00AE00BA" w:rsidRDefault="00AE00BA" w:rsidP="00AE00BA">
      <w:pPr>
        <w:pStyle w:val="PL"/>
      </w:pPr>
      <w:r>
        <w:t xml:space="preserve">  &lt;/xs:complexType&gt;</w:t>
      </w:r>
    </w:p>
    <w:p w14:paraId="7B8B13BE" w14:textId="77777777" w:rsidR="00AE00BA" w:rsidRDefault="00AE00BA" w:rsidP="00AE00BA">
      <w:pPr>
        <w:pStyle w:val="PL"/>
      </w:pPr>
    </w:p>
    <w:p w14:paraId="21816386" w14:textId="77777777" w:rsidR="00AE00BA" w:rsidRDefault="00AE00BA" w:rsidP="00AE00BA">
      <w:pPr>
        <w:pStyle w:val="PL"/>
        <w:rPr>
          <w:lang w:eastAsia="en-GB"/>
        </w:rPr>
      </w:pPr>
      <w:r>
        <w:t xml:space="preserve">  &lt;xs:complexType name="PinDisAcc-info"&gt;</w:t>
      </w:r>
    </w:p>
    <w:p w14:paraId="7BD3DD20" w14:textId="77777777" w:rsidR="00AE00BA" w:rsidRDefault="00AE00BA" w:rsidP="00AE00BA">
      <w:pPr>
        <w:pStyle w:val="PL"/>
      </w:pPr>
      <w:r>
        <w:t xml:space="preserve">    &lt;xs:sequence&gt;</w:t>
      </w:r>
    </w:p>
    <w:p w14:paraId="09D6FF7A" w14:textId="77777777" w:rsidR="00AE00BA" w:rsidRDefault="00AE00BA" w:rsidP="00AE00BA">
      <w:pPr>
        <w:pStyle w:val="PL"/>
      </w:pPr>
      <w:r>
        <w:t xml:space="preserve">      &lt;xs:element name="pin-info" type="pinapp:PIN-Info" minOccurs="1" maxOccurs="unbounded"/&gt;</w:t>
      </w:r>
    </w:p>
    <w:p w14:paraId="18139FB3" w14:textId="77777777" w:rsidR="00AE00BA" w:rsidRDefault="00AE00BA" w:rsidP="00AE00BA">
      <w:pPr>
        <w:pStyle w:val="PL"/>
      </w:pPr>
      <w:r>
        <w:lastRenderedPageBreak/>
        <w:t xml:space="preserve">      &lt;xs:element name="anyExt" type="pinapp:anyExtType" minOccurs="0"/&gt;</w:t>
      </w:r>
    </w:p>
    <w:p w14:paraId="43E2483B" w14:textId="77777777" w:rsidR="00AE00BA" w:rsidRDefault="00AE00BA" w:rsidP="00AE00BA">
      <w:pPr>
        <w:pStyle w:val="PL"/>
      </w:pPr>
      <w:r>
        <w:t xml:space="preserve">      &lt;xs:any namespace="##other" processContents="lax" minOccurs="0" maxOccurs="unbounded"/&gt;</w:t>
      </w:r>
    </w:p>
    <w:p w14:paraId="5AF9CDBB" w14:textId="77777777" w:rsidR="00AE00BA" w:rsidRDefault="00AE00BA" w:rsidP="00AE00BA">
      <w:pPr>
        <w:pStyle w:val="PL"/>
      </w:pPr>
      <w:r>
        <w:t xml:space="preserve">    &lt;/xs:sequence&gt;</w:t>
      </w:r>
    </w:p>
    <w:p w14:paraId="3C567805" w14:textId="77777777" w:rsidR="00AE00BA" w:rsidRDefault="00AE00BA" w:rsidP="00AE00BA">
      <w:pPr>
        <w:pStyle w:val="PL"/>
      </w:pPr>
      <w:r>
        <w:t xml:space="preserve">    &lt;xs:anyAttribute namespace="##any" processContents="lax"/&gt;</w:t>
      </w:r>
    </w:p>
    <w:p w14:paraId="5C471FAC" w14:textId="77777777" w:rsidR="00AE00BA" w:rsidRDefault="00AE00BA" w:rsidP="00AE00BA">
      <w:pPr>
        <w:pStyle w:val="PL"/>
      </w:pPr>
      <w:r>
        <w:t xml:space="preserve">  &lt;/xs:complexType&gt;</w:t>
      </w:r>
    </w:p>
    <w:p w14:paraId="2F96EABE" w14:textId="77777777" w:rsidR="00AE00BA" w:rsidRDefault="00AE00BA" w:rsidP="00AE00BA">
      <w:pPr>
        <w:pStyle w:val="PL"/>
      </w:pPr>
    </w:p>
    <w:p w14:paraId="4BB84C05" w14:textId="77777777" w:rsidR="00AE00BA" w:rsidRDefault="00AE00BA" w:rsidP="00AE00BA">
      <w:pPr>
        <w:pStyle w:val="PL"/>
        <w:rPr>
          <w:lang w:eastAsia="en-GB"/>
        </w:rPr>
      </w:pPr>
      <w:r>
        <w:t xml:space="preserve">  &lt;xs:complexType name="PIN-Info"&gt;</w:t>
      </w:r>
    </w:p>
    <w:p w14:paraId="78494337" w14:textId="77777777" w:rsidR="00AE00BA" w:rsidRDefault="00AE00BA" w:rsidP="00AE00BA">
      <w:pPr>
        <w:pStyle w:val="PL"/>
      </w:pPr>
      <w:r>
        <w:t xml:space="preserve">    &lt;xs:sequence&gt;</w:t>
      </w:r>
    </w:p>
    <w:p w14:paraId="2DA4884C" w14:textId="77777777" w:rsidR="00AE00BA" w:rsidRDefault="00AE00BA" w:rsidP="00AE00BA">
      <w:pPr>
        <w:pStyle w:val="PL"/>
      </w:pPr>
      <w:r>
        <w:t xml:space="preserve">      &lt;xs:element name="pin-id" type="xs:string"/&gt;</w:t>
      </w:r>
    </w:p>
    <w:p w14:paraId="1C0D9411" w14:textId="77777777" w:rsidR="00AE00BA" w:rsidRDefault="00AE00BA" w:rsidP="00AE00BA">
      <w:pPr>
        <w:pStyle w:val="PL"/>
      </w:pPr>
      <w:r>
        <w:t xml:space="preserve">      &lt;xs:element name="pin-description" type="xs:string" minOccurs="0"/&gt;</w:t>
      </w:r>
    </w:p>
    <w:p w14:paraId="4FF61C74" w14:textId="77777777" w:rsidR="00AE00BA" w:rsidRDefault="00AE00BA" w:rsidP="00AE00BA">
      <w:pPr>
        <w:pStyle w:val="PL"/>
      </w:pPr>
      <w:r>
        <w:t xml:space="preserve">      &lt;xs:element name="pin-service-list" type="pinapp:PIN-Service-Info" minOccurs="0"/&gt;</w:t>
      </w:r>
    </w:p>
    <w:p w14:paraId="2FAE6489" w14:textId="77777777" w:rsidR="00AE00BA" w:rsidRDefault="00AE00BA" w:rsidP="00AE00BA">
      <w:pPr>
        <w:pStyle w:val="PL"/>
      </w:pPr>
      <w:r>
        <w:t xml:space="preserve">      &lt;xs:element name="pemc-info" type="pinapp:PEMC-Info" minOccurs="0" maxOccurs="unbounded"/&gt;</w:t>
      </w:r>
    </w:p>
    <w:p w14:paraId="50539FCE" w14:textId="77777777" w:rsidR="00AE00BA" w:rsidRDefault="00AE00BA" w:rsidP="00AE00BA">
      <w:pPr>
        <w:pStyle w:val="PL"/>
      </w:pPr>
      <w:r>
        <w:t xml:space="preserve">      &lt;xs:element name="anyExt" type="pinapp:anyExtType" minOccurs="0"/&gt;</w:t>
      </w:r>
    </w:p>
    <w:p w14:paraId="332678FB" w14:textId="77777777" w:rsidR="00AE00BA" w:rsidRDefault="00AE00BA" w:rsidP="00AE00BA">
      <w:pPr>
        <w:pStyle w:val="PL"/>
      </w:pPr>
      <w:r>
        <w:t xml:space="preserve">      &lt;xs:any namespace="##other" processContents="lax" minOccurs="0" maxOccurs="unbounded"/&gt;</w:t>
      </w:r>
    </w:p>
    <w:p w14:paraId="65FBF22C" w14:textId="77777777" w:rsidR="00AE00BA" w:rsidRDefault="00AE00BA" w:rsidP="00AE00BA">
      <w:pPr>
        <w:pStyle w:val="PL"/>
      </w:pPr>
      <w:r>
        <w:t xml:space="preserve">    &lt;/xs:sequence&gt;</w:t>
      </w:r>
    </w:p>
    <w:p w14:paraId="0D867CA5" w14:textId="77777777" w:rsidR="00AE00BA" w:rsidRDefault="00AE00BA" w:rsidP="00AE00BA">
      <w:pPr>
        <w:pStyle w:val="PL"/>
      </w:pPr>
      <w:r>
        <w:t xml:space="preserve">    &lt;xs:anyAttribute namespace="##any" processContents="lax"/&gt;</w:t>
      </w:r>
    </w:p>
    <w:p w14:paraId="7B6886AD" w14:textId="77777777" w:rsidR="00AE00BA" w:rsidRDefault="00AE00BA" w:rsidP="00AE00BA">
      <w:pPr>
        <w:pStyle w:val="PL"/>
      </w:pPr>
      <w:r>
        <w:t xml:space="preserve">  &lt;/xs:complexType&gt;</w:t>
      </w:r>
    </w:p>
    <w:p w14:paraId="740398A6" w14:textId="77777777" w:rsidR="00AE00BA" w:rsidRDefault="00AE00BA" w:rsidP="00AE00BA">
      <w:pPr>
        <w:pStyle w:val="PL"/>
      </w:pPr>
    </w:p>
    <w:p w14:paraId="4904179C" w14:textId="77777777" w:rsidR="00AE00BA" w:rsidRDefault="00AE00BA" w:rsidP="00AE00BA">
      <w:pPr>
        <w:pStyle w:val="PL"/>
        <w:rPr>
          <w:lang w:eastAsia="en-GB"/>
        </w:rPr>
      </w:pPr>
      <w:r>
        <w:t xml:space="preserve">  &lt;xs:complexType name="PEMC-Info"&gt;</w:t>
      </w:r>
    </w:p>
    <w:p w14:paraId="3D0A8687" w14:textId="77777777" w:rsidR="00AE00BA" w:rsidRDefault="00AE00BA" w:rsidP="00AE00BA">
      <w:pPr>
        <w:pStyle w:val="PL"/>
      </w:pPr>
      <w:r>
        <w:t xml:space="preserve">    &lt;xs:sequence&gt;</w:t>
      </w:r>
    </w:p>
    <w:p w14:paraId="57D7AE20" w14:textId="77777777" w:rsidR="00AE00BA" w:rsidRDefault="00AE00BA" w:rsidP="00AE00BA">
      <w:pPr>
        <w:pStyle w:val="PL"/>
      </w:pPr>
      <w:r>
        <w:t xml:space="preserve">      &lt;xs:element name="ue-id" type="xs:string"/&gt;</w:t>
      </w:r>
    </w:p>
    <w:p w14:paraId="083FED9A" w14:textId="77777777" w:rsidR="00AE00BA" w:rsidRDefault="00AE00BA" w:rsidP="00AE00BA">
      <w:pPr>
        <w:pStyle w:val="PL"/>
      </w:pPr>
      <w:r>
        <w:t xml:space="preserve">      &lt;xs:element name="ip-address" type="xs:string" minOccurs="0"/&gt;</w:t>
      </w:r>
    </w:p>
    <w:p w14:paraId="178AD69C" w14:textId="77777777" w:rsidR="00AE00BA" w:rsidRPr="001866A4" w:rsidRDefault="00AE00BA" w:rsidP="00AE00BA">
      <w:pPr>
        <w:pStyle w:val="PL"/>
      </w:pPr>
      <w:r>
        <w:t xml:space="preserve">      &lt;xs:element name="role-indication" type="xs:integer"/&gt;</w:t>
      </w:r>
    </w:p>
    <w:p w14:paraId="4457D1D9" w14:textId="77777777" w:rsidR="00AE00BA" w:rsidRDefault="00AE00BA" w:rsidP="00AE00BA">
      <w:pPr>
        <w:pStyle w:val="PL"/>
      </w:pPr>
      <w:r>
        <w:t xml:space="preserve">      &lt;xs:element name="anyExt" type="pinapp:anyExtType" minOccurs="0"/&gt;</w:t>
      </w:r>
    </w:p>
    <w:p w14:paraId="781A4DFE" w14:textId="77777777" w:rsidR="00AE00BA" w:rsidRDefault="00AE00BA" w:rsidP="00AE00BA">
      <w:pPr>
        <w:pStyle w:val="PL"/>
      </w:pPr>
      <w:r>
        <w:t xml:space="preserve">      &lt;xs:any namespace="##other" processContents="lax" minOccurs="0" maxOccurs="unbounded"/&gt;</w:t>
      </w:r>
    </w:p>
    <w:p w14:paraId="242EF326" w14:textId="77777777" w:rsidR="00AE00BA" w:rsidRDefault="00AE00BA" w:rsidP="00AE00BA">
      <w:pPr>
        <w:pStyle w:val="PL"/>
      </w:pPr>
      <w:r>
        <w:t xml:space="preserve">    &lt;/xs:sequence&gt;</w:t>
      </w:r>
    </w:p>
    <w:p w14:paraId="3832C59B" w14:textId="77777777" w:rsidR="00AE00BA" w:rsidRDefault="00AE00BA" w:rsidP="00AE00BA">
      <w:pPr>
        <w:pStyle w:val="PL"/>
      </w:pPr>
      <w:r>
        <w:t xml:space="preserve">    &lt;xs:anyAttribute namespace="##any" processContents="lax"/&gt;</w:t>
      </w:r>
    </w:p>
    <w:p w14:paraId="0ED3AC1F" w14:textId="77777777" w:rsidR="00AE00BA" w:rsidRDefault="00AE00BA" w:rsidP="00AE00BA">
      <w:pPr>
        <w:pStyle w:val="PL"/>
      </w:pPr>
      <w:r>
        <w:t xml:space="preserve">  &lt;/xs:complexType&gt;</w:t>
      </w:r>
    </w:p>
    <w:p w14:paraId="697EC872" w14:textId="77777777" w:rsidR="00AE00BA" w:rsidRDefault="00AE00BA" w:rsidP="00AE00BA">
      <w:pPr>
        <w:pStyle w:val="PL"/>
      </w:pPr>
    </w:p>
    <w:p w14:paraId="3FDCBD8B" w14:textId="77777777" w:rsidR="00AE00BA" w:rsidRDefault="00AE00BA" w:rsidP="00AE00BA">
      <w:pPr>
        <w:pStyle w:val="PL"/>
        <w:rPr>
          <w:lang w:eastAsia="en-GB"/>
        </w:rPr>
      </w:pPr>
      <w:r>
        <w:t xml:space="preserve">  &lt;xs:complexType name="PinDisRej-info"&gt;</w:t>
      </w:r>
    </w:p>
    <w:p w14:paraId="12604834" w14:textId="77777777" w:rsidR="00AE00BA" w:rsidRDefault="00AE00BA" w:rsidP="00AE00BA">
      <w:pPr>
        <w:pStyle w:val="PL"/>
      </w:pPr>
      <w:r>
        <w:t xml:space="preserve">    &lt;xs:sequence&gt;</w:t>
      </w:r>
    </w:p>
    <w:p w14:paraId="12BEAA0A" w14:textId="77777777" w:rsidR="00AE00BA" w:rsidRDefault="00AE00BA" w:rsidP="00AE00BA">
      <w:pPr>
        <w:pStyle w:val="PL"/>
      </w:pPr>
      <w:r>
        <w:t xml:space="preserve">      &lt;xs:element name="cause" type="xs:integer"/&gt;</w:t>
      </w:r>
    </w:p>
    <w:p w14:paraId="378E0F7C" w14:textId="77777777" w:rsidR="00AE00BA" w:rsidRDefault="00AE00BA" w:rsidP="00AE00BA">
      <w:pPr>
        <w:pStyle w:val="PL"/>
      </w:pPr>
      <w:r>
        <w:t xml:space="preserve">      &lt;xs:element name="anyExt" type="pinapp:anyExtType" minOccurs="0"/&gt;</w:t>
      </w:r>
    </w:p>
    <w:p w14:paraId="5FF4D752" w14:textId="77777777" w:rsidR="00AE00BA" w:rsidRDefault="00AE00BA" w:rsidP="00AE00BA">
      <w:pPr>
        <w:pStyle w:val="PL"/>
      </w:pPr>
      <w:r>
        <w:t xml:space="preserve">      &lt;xs:any namespace="##other" processContents="lax" minOccurs="0" maxOccurs="unbounded"/&gt;</w:t>
      </w:r>
    </w:p>
    <w:p w14:paraId="4EF5455F" w14:textId="77777777" w:rsidR="00AE00BA" w:rsidRDefault="00AE00BA" w:rsidP="00AE00BA">
      <w:pPr>
        <w:pStyle w:val="PL"/>
      </w:pPr>
      <w:r>
        <w:t xml:space="preserve">    &lt;/xs:sequence&gt;</w:t>
      </w:r>
    </w:p>
    <w:p w14:paraId="32732C86" w14:textId="77777777" w:rsidR="00AE00BA" w:rsidRDefault="00AE00BA" w:rsidP="00AE00BA">
      <w:pPr>
        <w:pStyle w:val="PL"/>
      </w:pPr>
      <w:r>
        <w:t xml:space="preserve">    &lt;xs:anyAttribute namespace="##any" processContents="lax"/&gt;</w:t>
      </w:r>
    </w:p>
    <w:p w14:paraId="077FD073" w14:textId="77777777" w:rsidR="00AE00BA" w:rsidRDefault="00AE00BA" w:rsidP="00AE00BA">
      <w:pPr>
        <w:pStyle w:val="PL"/>
      </w:pPr>
      <w:r>
        <w:t xml:space="preserve">  &lt;/xs:complexType&gt;</w:t>
      </w:r>
    </w:p>
    <w:p w14:paraId="4D6C6EFE" w14:textId="77777777" w:rsidR="00AE00BA" w:rsidRDefault="00AE00BA" w:rsidP="00AE00BA">
      <w:pPr>
        <w:pStyle w:val="PL"/>
      </w:pPr>
    </w:p>
    <w:p w14:paraId="53EAEE59" w14:textId="77777777" w:rsidR="00AE00BA" w:rsidRDefault="00AE00BA" w:rsidP="00AE00BA">
      <w:pPr>
        <w:pStyle w:val="PL"/>
        <w:rPr>
          <w:lang w:eastAsia="en-GB"/>
        </w:rPr>
      </w:pPr>
      <w:r>
        <w:t xml:space="preserve">  &lt;xs:complexType name="PinPemcToReq-info"&gt;</w:t>
      </w:r>
    </w:p>
    <w:p w14:paraId="76C6B1A2" w14:textId="77777777" w:rsidR="00AE00BA" w:rsidRDefault="00AE00BA" w:rsidP="00AE00BA">
      <w:pPr>
        <w:pStyle w:val="PL"/>
      </w:pPr>
      <w:r>
        <w:t xml:space="preserve">    &lt;xs:sequence&gt;</w:t>
      </w:r>
    </w:p>
    <w:p w14:paraId="3F9983DF" w14:textId="77777777" w:rsidR="00AE00BA" w:rsidRDefault="00AE00BA" w:rsidP="00AE00BA">
      <w:pPr>
        <w:pStyle w:val="PL"/>
      </w:pPr>
      <w:r>
        <w:t xml:space="preserve">      &lt;xs:element name="pin-id" type="xs:string"/&gt;</w:t>
      </w:r>
    </w:p>
    <w:p w14:paraId="7F64CAC3" w14:textId="77777777" w:rsidR="00AE00BA" w:rsidRDefault="00AE00BA" w:rsidP="00AE00BA">
      <w:pPr>
        <w:pStyle w:val="PL"/>
      </w:pPr>
      <w:r>
        <w:t xml:space="preserve">      &lt;xs:element name="current-pemc-id" type="xs:string"/&gt;</w:t>
      </w:r>
    </w:p>
    <w:p w14:paraId="58C3A95A" w14:textId="77777777" w:rsidR="00AE00BA" w:rsidRDefault="00AE00BA" w:rsidP="00AE00BA">
      <w:pPr>
        <w:pStyle w:val="PL"/>
      </w:pPr>
      <w:r>
        <w:t xml:space="preserve">      &lt;xs:element name="new-pemc-id" type="xs:string"/&gt;</w:t>
      </w:r>
    </w:p>
    <w:p w14:paraId="6544CE1D" w14:textId="77777777" w:rsidR="00AE00BA" w:rsidRDefault="00AE00BA" w:rsidP="00AE00BA">
      <w:pPr>
        <w:pStyle w:val="PL"/>
      </w:pPr>
      <w:r>
        <w:t xml:space="preserve">      &lt;xs:element name="anyExt" type="pinapp:anyExtType" minOccurs="0"/&gt;</w:t>
      </w:r>
    </w:p>
    <w:p w14:paraId="1BA4285F" w14:textId="77777777" w:rsidR="00AE00BA" w:rsidRDefault="00AE00BA" w:rsidP="00AE00BA">
      <w:pPr>
        <w:pStyle w:val="PL"/>
      </w:pPr>
      <w:r>
        <w:t xml:space="preserve">      &lt;xs:any namespace="##other" processContents="lax" minOccurs="0" maxOccurs="unbounded"/&gt;</w:t>
      </w:r>
    </w:p>
    <w:p w14:paraId="03AD8554" w14:textId="77777777" w:rsidR="00AE00BA" w:rsidRDefault="00AE00BA" w:rsidP="00AE00BA">
      <w:pPr>
        <w:pStyle w:val="PL"/>
      </w:pPr>
      <w:r>
        <w:t xml:space="preserve">    &lt;/xs:sequence&gt;</w:t>
      </w:r>
    </w:p>
    <w:p w14:paraId="32E09F90" w14:textId="77777777" w:rsidR="00AE00BA" w:rsidRDefault="00AE00BA" w:rsidP="00AE00BA">
      <w:pPr>
        <w:pStyle w:val="PL"/>
      </w:pPr>
      <w:r>
        <w:t xml:space="preserve">    &lt;xs:anyAttribute namespace="##any" processContents="lax"/&gt;</w:t>
      </w:r>
    </w:p>
    <w:p w14:paraId="6E562C0E" w14:textId="77777777" w:rsidR="00AE00BA" w:rsidRDefault="00AE00BA" w:rsidP="00AE00BA">
      <w:pPr>
        <w:pStyle w:val="PL"/>
      </w:pPr>
      <w:r>
        <w:t xml:space="preserve">  &lt;/xs:complexType&gt;</w:t>
      </w:r>
    </w:p>
    <w:p w14:paraId="7AE4FFA1" w14:textId="77777777" w:rsidR="00AE00BA" w:rsidRDefault="00AE00BA" w:rsidP="00AE00BA">
      <w:pPr>
        <w:pStyle w:val="PL"/>
      </w:pPr>
    </w:p>
    <w:p w14:paraId="3E2FCF15" w14:textId="77777777" w:rsidR="00AE00BA" w:rsidRDefault="00AE00BA" w:rsidP="00AE00BA">
      <w:pPr>
        <w:pStyle w:val="PL"/>
        <w:rPr>
          <w:lang w:eastAsia="en-GB"/>
        </w:rPr>
      </w:pPr>
      <w:r>
        <w:t xml:space="preserve">  &lt;xs:complexType name="PinPemcToAcc-info"&gt;</w:t>
      </w:r>
    </w:p>
    <w:p w14:paraId="4B281B64" w14:textId="77777777" w:rsidR="00AE00BA" w:rsidRDefault="00AE00BA" w:rsidP="00AE00BA">
      <w:pPr>
        <w:pStyle w:val="PL"/>
      </w:pPr>
      <w:r>
        <w:t xml:space="preserve">    &lt;xs:sequence&gt;</w:t>
      </w:r>
    </w:p>
    <w:p w14:paraId="5CAF9F19" w14:textId="77777777" w:rsidR="00AE00BA" w:rsidRDefault="00AE00BA" w:rsidP="00AE00BA">
      <w:pPr>
        <w:pStyle w:val="PL"/>
      </w:pPr>
      <w:r>
        <w:t xml:space="preserve">      &lt;xs:element name="pin-id" type="xs:string"/&gt;</w:t>
      </w:r>
    </w:p>
    <w:p w14:paraId="58775EC4" w14:textId="77777777" w:rsidR="00AE00BA" w:rsidRDefault="00AE00BA" w:rsidP="00AE00BA">
      <w:pPr>
        <w:pStyle w:val="PL"/>
      </w:pPr>
      <w:r>
        <w:t xml:space="preserve">      &lt;xs:element name="anyExt" type="pinapp:anyExtType" minOccurs="0"/&gt;</w:t>
      </w:r>
    </w:p>
    <w:p w14:paraId="767B797D" w14:textId="77777777" w:rsidR="00AE00BA" w:rsidRDefault="00AE00BA" w:rsidP="00AE00BA">
      <w:pPr>
        <w:pStyle w:val="PL"/>
      </w:pPr>
      <w:r>
        <w:t xml:space="preserve">      &lt;xs:any namespace="##other" processContents="lax" minOccurs="0" maxOccurs="unbounded"/&gt;</w:t>
      </w:r>
    </w:p>
    <w:p w14:paraId="79F0AD03" w14:textId="77777777" w:rsidR="00AE00BA" w:rsidRDefault="00AE00BA" w:rsidP="00AE00BA">
      <w:pPr>
        <w:pStyle w:val="PL"/>
      </w:pPr>
      <w:r>
        <w:t xml:space="preserve">    &lt;/xs:sequence&gt;</w:t>
      </w:r>
    </w:p>
    <w:p w14:paraId="212A4EFE" w14:textId="77777777" w:rsidR="00AE00BA" w:rsidRDefault="00AE00BA" w:rsidP="00AE00BA">
      <w:pPr>
        <w:pStyle w:val="PL"/>
      </w:pPr>
      <w:r>
        <w:t xml:space="preserve">    &lt;xs:anyAttribute namespace="##any" processContents="lax"/&gt;</w:t>
      </w:r>
    </w:p>
    <w:p w14:paraId="6F252656" w14:textId="77777777" w:rsidR="00AE00BA" w:rsidRDefault="00AE00BA" w:rsidP="00AE00BA">
      <w:pPr>
        <w:pStyle w:val="PL"/>
      </w:pPr>
      <w:r>
        <w:t xml:space="preserve">  &lt;/xs:complexType&gt;</w:t>
      </w:r>
    </w:p>
    <w:p w14:paraId="7F3C96B1" w14:textId="77777777" w:rsidR="00AE00BA" w:rsidRDefault="00AE00BA" w:rsidP="00AE00BA">
      <w:pPr>
        <w:pStyle w:val="PL"/>
      </w:pPr>
    </w:p>
    <w:p w14:paraId="526E0268" w14:textId="77777777" w:rsidR="00AE00BA" w:rsidRDefault="00AE00BA" w:rsidP="00AE00BA">
      <w:pPr>
        <w:pStyle w:val="PL"/>
        <w:rPr>
          <w:lang w:eastAsia="en-GB"/>
        </w:rPr>
      </w:pPr>
      <w:r>
        <w:t xml:space="preserve">  &lt;xs:complexType name="PinPemcToRej-info"&gt;</w:t>
      </w:r>
    </w:p>
    <w:p w14:paraId="615F1E3B" w14:textId="77777777" w:rsidR="00AE00BA" w:rsidRDefault="00AE00BA" w:rsidP="00AE00BA">
      <w:pPr>
        <w:pStyle w:val="PL"/>
      </w:pPr>
      <w:r>
        <w:t xml:space="preserve">    &lt;xs:sequence&gt;</w:t>
      </w:r>
    </w:p>
    <w:p w14:paraId="19179E18" w14:textId="77777777" w:rsidR="00AE00BA" w:rsidRDefault="00AE00BA" w:rsidP="00AE00BA">
      <w:pPr>
        <w:pStyle w:val="PL"/>
      </w:pPr>
      <w:r>
        <w:t xml:space="preserve">      &lt;xs:element name="pin-id" type="xs:string"/&gt;</w:t>
      </w:r>
    </w:p>
    <w:p w14:paraId="3A18BE55" w14:textId="77777777" w:rsidR="00AE00BA" w:rsidRDefault="00AE00BA" w:rsidP="00AE00BA">
      <w:pPr>
        <w:pStyle w:val="PL"/>
      </w:pPr>
      <w:r>
        <w:t xml:space="preserve">      &lt;xs:element name="cause" type="xs:integer"/&gt;</w:t>
      </w:r>
    </w:p>
    <w:p w14:paraId="624AA4E2" w14:textId="77777777" w:rsidR="00AE00BA" w:rsidRDefault="00AE00BA" w:rsidP="00AE00BA">
      <w:pPr>
        <w:pStyle w:val="PL"/>
      </w:pPr>
      <w:r>
        <w:t xml:space="preserve">      &lt;xs:element name="anyExt" type="pinapp:anyExtType" minOccurs="0"/&gt;</w:t>
      </w:r>
    </w:p>
    <w:p w14:paraId="64A4626B" w14:textId="77777777" w:rsidR="00AE00BA" w:rsidRDefault="00AE00BA" w:rsidP="00AE00BA">
      <w:pPr>
        <w:pStyle w:val="PL"/>
      </w:pPr>
      <w:r>
        <w:t xml:space="preserve">      &lt;xs:any namespace="##other" processContents="lax" minOccurs="0" maxOccurs="unbounded"/&gt;</w:t>
      </w:r>
    </w:p>
    <w:p w14:paraId="1160876E" w14:textId="77777777" w:rsidR="00AE00BA" w:rsidRDefault="00AE00BA" w:rsidP="00AE00BA">
      <w:pPr>
        <w:pStyle w:val="PL"/>
      </w:pPr>
      <w:r>
        <w:t xml:space="preserve">    &lt;/xs:sequence&gt;</w:t>
      </w:r>
    </w:p>
    <w:p w14:paraId="3F38314C" w14:textId="77777777" w:rsidR="00AE00BA" w:rsidRDefault="00AE00BA" w:rsidP="00AE00BA">
      <w:pPr>
        <w:pStyle w:val="PL"/>
      </w:pPr>
      <w:r>
        <w:t xml:space="preserve">    &lt;xs:anyAttribute namespace="##any" processContents="lax"/&gt;</w:t>
      </w:r>
    </w:p>
    <w:p w14:paraId="69C7FC23" w14:textId="77777777" w:rsidR="00AE00BA" w:rsidRDefault="00AE00BA" w:rsidP="00AE00BA">
      <w:pPr>
        <w:pStyle w:val="PL"/>
      </w:pPr>
      <w:r>
        <w:t xml:space="preserve">  &lt;/xs:complexType&gt;</w:t>
      </w:r>
    </w:p>
    <w:p w14:paraId="3820A827" w14:textId="77777777" w:rsidR="00AE00BA" w:rsidRDefault="00AE00BA" w:rsidP="00AE00BA">
      <w:pPr>
        <w:pStyle w:val="PL"/>
      </w:pPr>
    </w:p>
    <w:p w14:paraId="57DFA70D" w14:textId="77777777" w:rsidR="00AE00BA" w:rsidRDefault="00AE00BA" w:rsidP="00AE00BA">
      <w:pPr>
        <w:pStyle w:val="PL"/>
        <w:rPr>
          <w:lang w:eastAsia="en-GB"/>
        </w:rPr>
      </w:pPr>
      <w:r>
        <w:t xml:space="preserve">  &lt;xs:complexType name="PinPegcToReq-info"&gt;</w:t>
      </w:r>
    </w:p>
    <w:p w14:paraId="3A18711E" w14:textId="77777777" w:rsidR="00AE00BA" w:rsidRDefault="00AE00BA" w:rsidP="00AE00BA">
      <w:pPr>
        <w:pStyle w:val="PL"/>
      </w:pPr>
      <w:r>
        <w:t xml:space="preserve">    &lt;xs:sequence&gt;</w:t>
      </w:r>
    </w:p>
    <w:p w14:paraId="56B86C1B" w14:textId="77777777" w:rsidR="00AE00BA" w:rsidRDefault="00AE00BA" w:rsidP="00AE00BA">
      <w:pPr>
        <w:pStyle w:val="PL"/>
      </w:pPr>
      <w:r>
        <w:t xml:space="preserve">      &lt;xs:element name="pin-id" type="xs:string"/&gt;</w:t>
      </w:r>
    </w:p>
    <w:p w14:paraId="7C182A56" w14:textId="77777777" w:rsidR="00AE00BA" w:rsidRDefault="00AE00BA" w:rsidP="00AE00BA">
      <w:pPr>
        <w:pStyle w:val="PL"/>
      </w:pPr>
      <w:r>
        <w:t xml:space="preserve">      &lt;xs:element name="current-pegc-id" type="xs:string"/&gt;</w:t>
      </w:r>
    </w:p>
    <w:p w14:paraId="461D1FFA" w14:textId="77777777" w:rsidR="00AE00BA" w:rsidRDefault="00AE00BA" w:rsidP="00AE00BA">
      <w:pPr>
        <w:pStyle w:val="PL"/>
      </w:pPr>
      <w:r>
        <w:t xml:space="preserve">      &lt;xs:element name="new-pegc-id" type="xs:string"/&gt;</w:t>
      </w:r>
    </w:p>
    <w:p w14:paraId="666081AD" w14:textId="77777777" w:rsidR="00AE00BA" w:rsidRDefault="00AE00BA" w:rsidP="00AE00BA">
      <w:pPr>
        <w:pStyle w:val="PL"/>
      </w:pPr>
      <w:r>
        <w:t xml:space="preserve">      &lt;xs:element name="anyExt" type="pinapp:anyExtType" minOccurs="0"/&gt;</w:t>
      </w:r>
    </w:p>
    <w:p w14:paraId="1F5BAB1B" w14:textId="77777777" w:rsidR="00AE00BA" w:rsidRDefault="00AE00BA" w:rsidP="00AE00BA">
      <w:pPr>
        <w:pStyle w:val="PL"/>
      </w:pPr>
      <w:r>
        <w:t xml:space="preserve">      &lt;xs:any namespace="##other" processContents="lax" minOccurs="0" maxOccurs="unbounded"/&gt;</w:t>
      </w:r>
    </w:p>
    <w:p w14:paraId="1ABFFBCF" w14:textId="77777777" w:rsidR="00AE00BA" w:rsidRDefault="00AE00BA" w:rsidP="00AE00BA">
      <w:pPr>
        <w:pStyle w:val="PL"/>
      </w:pPr>
      <w:r>
        <w:t xml:space="preserve">    &lt;/xs:sequence&gt;</w:t>
      </w:r>
    </w:p>
    <w:p w14:paraId="522BF53C" w14:textId="77777777" w:rsidR="00AE00BA" w:rsidRDefault="00AE00BA" w:rsidP="00AE00BA">
      <w:pPr>
        <w:pStyle w:val="PL"/>
      </w:pPr>
      <w:r>
        <w:t xml:space="preserve">    &lt;xs:anyAttribute namespace="##any" processContents="lax"/&gt;</w:t>
      </w:r>
    </w:p>
    <w:p w14:paraId="7B6BF21C" w14:textId="77777777" w:rsidR="00AE00BA" w:rsidRDefault="00AE00BA" w:rsidP="00AE00BA">
      <w:pPr>
        <w:pStyle w:val="PL"/>
      </w:pPr>
      <w:r>
        <w:t xml:space="preserve">  &lt;/xs:complexType&gt;</w:t>
      </w:r>
    </w:p>
    <w:p w14:paraId="77340AEA" w14:textId="77777777" w:rsidR="00AE00BA" w:rsidRDefault="00AE00BA" w:rsidP="00AE00BA">
      <w:pPr>
        <w:pStyle w:val="PL"/>
      </w:pPr>
    </w:p>
    <w:p w14:paraId="22939ED5" w14:textId="77777777" w:rsidR="00AE00BA" w:rsidRDefault="00AE00BA" w:rsidP="00AE00BA">
      <w:pPr>
        <w:pStyle w:val="PL"/>
        <w:rPr>
          <w:lang w:eastAsia="en-GB"/>
        </w:rPr>
      </w:pPr>
      <w:r>
        <w:t xml:space="preserve">  &lt;xs:complexType name="PinPegcToAcc-info"&gt;</w:t>
      </w:r>
    </w:p>
    <w:p w14:paraId="1441138B" w14:textId="77777777" w:rsidR="00AE00BA" w:rsidRDefault="00AE00BA" w:rsidP="00AE00BA">
      <w:pPr>
        <w:pStyle w:val="PL"/>
      </w:pPr>
      <w:r>
        <w:t xml:space="preserve">    &lt;xs:sequence&gt;</w:t>
      </w:r>
    </w:p>
    <w:p w14:paraId="1F977DE3" w14:textId="77777777" w:rsidR="00AE00BA" w:rsidRDefault="00AE00BA" w:rsidP="00AE00BA">
      <w:pPr>
        <w:pStyle w:val="PL"/>
      </w:pPr>
      <w:r>
        <w:t xml:space="preserve">      &lt;xs:element name="pin-id" type="xs:string"/&gt;</w:t>
      </w:r>
    </w:p>
    <w:p w14:paraId="11C51E65" w14:textId="77777777" w:rsidR="00AE00BA" w:rsidRDefault="00AE00BA" w:rsidP="00AE00BA">
      <w:pPr>
        <w:pStyle w:val="PL"/>
      </w:pPr>
      <w:r>
        <w:t xml:space="preserve">      &lt;xs:element name="anyExt" type="pinapp:anyExtType" minOccurs="0"/&gt;</w:t>
      </w:r>
    </w:p>
    <w:p w14:paraId="522BD39E" w14:textId="77777777" w:rsidR="00AE00BA" w:rsidRDefault="00AE00BA" w:rsidP="00AE00BA">
      <w:pPr>
        <w:pStyle w:val="PL"/>
      </w:pPr>
      <w:r>
        <w:t xml:space="preserve">      &lt;xs:any namespace="##other" processContents="lax" minOccurs="0" maxOccurs="unbounded"/&gt;</w:t>
      </w:r>
    </w:p>
    <w:p w14:paraId="766246D0" w14:textId="77777777" w:rsidR="00AE00BA" w:rsidRDefault="00AE00BA" w:rsidP="00AE00BA">
      <w:pPr>
        <w:pStyle w:val="PL"/>
      </w:pPr>
      <w:r>
        <w:t xml:space="preserve">    &lt;/xs:sequence&gt;</w:t>
      </w:r>
    </w:p>
    <w:p w14:paraId="3343816A" w14:textId="77777777" w:rsidR="00AE00BA" w:rsidRDefault="00AE00BA" w:rsidP="00AE00BA">
      <w:pPr>
        <w:pStyle w:val="PL"/>
      </w:pPr>
      <w:r>
        <w:t xml:space="preserve">    &lt;xs:anyAttribute namespace="##any" processContents="lax"/&gt;</w:t>
      </w:r>
    </w:p>
    <w:p w14:paraId="3FC8900E" w14:textId="77777777" w:rsidR="00AE00BA" w:rsidRDefault="00AE00BA" w:rsidP="00AE00BA">
      <w:pPr>
        <w:pStyle w:val="PL"/>
      </w:pPr>
      <w:r>
        <w:t xml:space="preserve">  &lt;/xs:complexType&gt;</w:t>
      </w:r>
    </w:p>
    <w:p w14:paraId="0C4B4D0B" w14:textId="77777777" w:rsidR="00AE00BA" w:rsidRDefault="00AE00BA" w:rsidP="00AE00BA">
      <w:pPr>
        <w:pStyle w:val="PL"/>
      </w:pPr>
    </w:p>
    <w:p w14:paraId="3FD75E50" w14:textId="77777777" w:rsidR="00AE00BA" w:rsidRDefault="00AE00BA" w:rsidP="00AE00BA">
      <w:pPr>
        <w:pStyle w:val="PL"/>
        <w:rPr>
          <w:lang w:eastAsia="en-GB"/>
        </w:rPr>
      </w:pPr>
      <w:r>
        <w:t xml:space="preserve">  &lt;xs:complexType name="PinPegcToRej-info"&gt;</w:t>
      </w:r>
    </w:p>
    <w:p w14:paraId="4449E932" w14:textId="77777777" w:rsidR="00AE00BA" w:rsidRDefault="00AE00BA" w:rsidP="00AE00BA">
      <w:pPr>
        <w:pStyle w:val="PL"/>
      </w:pPr>
      <w:r>
        <w:t xml:space="preserve">    &lt;xs:sequence&gt;</w:t>
      </w:r>
    </w:p>
    <w:p w14:paraId="6283FD9A" w14:textId="77777777" w:rsidR="00AE00BA" w:rsidRDefault="00AE00BA" w:rsidP="00AE00BA">
      <w:pPr>
        <w:pStyle w:val="PL"/>
      </w:pPr>
      <w:r>
        <w:t xml:space="preserve">      &lt;xs:element name="pin-id" type="xs:string"/&gt;</w:t>
      </w:r>
    </w:p>
    <w:p w14:paraId="7CA4DFFF" w14:textId="77777777" w:rsidR="00AE00BA" w:rsidRDefault="00AE00BA" w:rsidP="00AE00BA">
      <w:pPr>
        <w:pStyle w:val="PL"/>
      </w:pPr>
      <w:r>
        <w:t xml:space="preserve">      &lt;xs:element name="cause" type="xs:integer"/&gt;</w:t>
      </w:r>
    </w:p>
    <w:p w14:paraId="5C323EC8" w14:textId="77777777" w:rsidR="00AE00BA" w:rsidRDefault="00AE00BA" w:rsidP="00AE00BA">
      <w:pPr>
        <w:pStyle w:val="PL"/>
      </w:pPr>
      <w:r>
        <w:t xml:space="preserve">      &lt;xs:element name="anyExt" type="pinapp:anyExtType" minOccurs="0"/&gt;</w:t>
      </w:r>
    </w:p>
    <w:p w14:paraId="0E9F7652" w14:textId="77777777" w:rsidR="00AE00BA" w:rsidRDefault="00AE00BA" w:rsidP="00AE00BA">
      <w:pPr>
        <w:pStyle w:val="PL"/>
      </w:pPr>
      <w:r>
        <w:t xml:space="preserve">      &lt;xs:any namespace="##other" processContents="lax" minOccurs="0" maxOccurs="unbounded"/&gt;</w:t>
      </w:r>
    </w:p>
    <w:p w14:paraId="168ADE57" w14:textId="77777777" w:rsidR="00AE00BA" w:rsidRDefault="00AE00BA" w:rsidP="00AE00BA">
      <w:pPr>
        <w:pStyle w:val="PL"/>
      </w:pPr>
      <w:r>
        <w:t xml:space="preserve">    &lt;/xs:sequence&gt;</w:t>
      </w:r>
    </w:p>
    <w:p w14:paraId="68806C12" w14:textId="77777777" w:rsidR="00AE00BA" w:rsidRDefault="00AE00BA" w:rsidP="00AE00BA">
      <w:pPr>
        <w:pStyle w:val="PL"/>
      </w:pPr>
      <w:r>
        <w:t xml:space="preserve">    &lt;xs:anyAttribute namespace="##any" processContents="lax"/&gt;</w:t>
      </w:r>
    </w:p>
    <w:p w14:paraId="21BEDEC9" w14:textId="77777777" w:rsidR="00AE00BA" w:rsidRDefault="00AE00BA" w:rsidP="00AE00BA">
      <w:pPr>
        <w:pStyle w:val="PL"/>
      </w:pPr>
      <w:r>
        <w:t xml:space="preserve">  &lt;/xs:complexType&gt;</w:t>
      </w:r>
    </w:p>
    <w:p w14:paraId="32757C3E" w14:textId="77777777" w:rsidR="00AE00BA" w:rsidRDefault="00AE00BA" w:rsidP="00AE00BA">
      <w:pPr>
        <w:pStyle w:val="PL"/>
      </w:pPr>
    </w:p>
    <w:p w14:paraId="602C2B57" w14:textId="77777777" w:rsidR="00AE00BA" w:rsidRDefault="00AE00BA" w:rsidP="00AE00BA">
      <w:pPr>
        <w:pStyle w:val="PL"/>
        <w:rPr>
          <w:lang w:eastAsia="en-GB"/>
        </w:rPr>
      </w:pPr>
      <w:r>
        <w:t xml:space="preserve">  &lt;xs:complexType name="PinJoinReq-info"&gt;</w:t>
      </w:r>
    </w:p>
    <w:p w14:paraId="19879A20" w14:textId="77777777" w:rsidR="00AE00BA" w:rsidRDefault="00AE00BA" w:rsidP="00AE00BA">
      <w:pPr>
        <w:pStyle w:val="PL"/>
      </w:pPr>
      <w:r>
        <w:t xml:space="preserve">    &lt;xs:sequence&gt;</w:t>
      </w:r>
    </w:p>
    <w:p w14:paraId="02307839" w14:textId="77777777" w:rsidR="00AE00BA" w:rsidRDefault="00AE00BA" w:rsidP="00AE00BA">
      <w:pPr>
        <w:pStyle w:val="PL"/>
      </w:pPr>
      <w:r>
        <w:t xml:space="preserve">      &lt;xs:element name="pin-id" type="xs:string"/&gt;</w:t>
      </w:r>
    </w:p>
    <w:p w14:paraId="1880D7D5" w14:textId="77777777" w:rsidR="00AE00BA" w:rsidRDefault="00AE00BA" w:rsidP="00AE00BA">
      <w:pPr>
        <w:pStyle w:val="PL"/>
      </w:pPr>
      <w:r>
        <w:t xml:space="preserve">      &lt;xs:element name="security-credentials" type="xs:string"/&gt;</w:t>
      </w:r>
    </w:p>
    <w:p w14:paraId="21E4D7E8" w14:textId="77777777" w:rsidR="00AE00BA" w:rsidRDefault="00AE00BA" w:rsidP="00AE00BA">
      <w:pPr>
        <w:pStyle w:val="PL"/>
      </w:pPr>
      <w:r>
        <w:t xml:space="preserve">      &lt;xs:element name="ue-id" type="xs:string"/&gt;</w:t>
      </w:r>
    </w:p>
    <w:p w14:paraId="633B9B5F" w14:textId="77777777" w:rsidR="00AE00BA" w:rsidRDefault="00AE00BA" w:rsidP="00AE00BA">
      <w:pPr>
        <w:pStyle w:val="PL"/>
      </w:pPr>
      <w:r>
        <w:t xml:space="preserve">      &lt;xs:element name="</w:t>
      </w:r>
      <w:r>
        <w:rPr>
          <w:lang w:eastAsia="zh-CN"/>
        </w:rPr>
        <w:t>target-pemc-id</w:t>
      </w:r>
      <w:r>
        <w:t>" type="xs:string"/&gt;</w:t>
      </w:r>
    </w:p>
    <w:p w14:paraId="00C47F48" w14:textId="77777777" w:rsidR="00AE00BA" w:rsidRDefault="00AE00BA" w:rsidP="00AE00BA">
      <w:pPr>
        <w:pStyle w:val="PL"/>
      </w:pPr>
      <w:r>
        <w:t xml:space="preserve">      &lt;xs:element name="pin-client-profile" type="pinapp:PIN-Client-Profile"</w:t>
      </w:r>
      <w:r w:rsidRPr="00CE11F0">
        <w:t xml:space="preserve"> </w:t>
      </w:r>
      <w:r>
        <w:t>minOccurs="0"/&gt;</w:t>
      </w:r>
    </w:p>
    <w:p w14:paraId="0D5392A0" w14:textId="77777777" w:rsidR="00AE00BA" w:rsidRDefault="00AE00BA" w:rsidP="00AE00BA">
      <w:pPr>
        <w:pStyle w:val="PL"/>
      </w:pPr>
      <w:r>
        <w:t xml:space="preserve">      &lt;xs:element name="endpoint-information-content" type="pinapp:EndPoiInfo"</w:t>
      </w:r>
      <w:r w:rsidRPr="00395752">
        <w:t xml:space="preserve"> </w:t>
      </w:r>
      <w:r>
        <w:t>minOccurs="0"/&gt;</w:t>
      </w:r>
    </w:p>
    <w:p w14:paraId="5A2CB0B5" w14:textId="77777777" w:rsidR="00AE00BA" w:rsidRDefault="00AE00BA" w:rsidP="00AE00BA">
      <w:pPr>
        <w:pStyle w:val="PL"/>
        <w:rPr>
          <w:lang w:eastAsia="zh-CN"/>
        </w:rPr>
      </w:pPr>
      <w:r>
        <w:t xml:space="preserve">      &lt;xs:element name="ue-location" type="pinapp:Location-info" minOccurs="0"/&gt;</w:t>
      </w:r>
    </w:p>
    <w:p w14:paraId="7F83F803" w14:textId="77777777" w:rsidR="00AE00BA" w:rsidRPr="009A6304" w:rsidRDefault="00AE00BA" w:rsidP="00AE00BA">
      <w:pPr>
        <w:pStyle w:val="PL"/>
      </w:pPr>
      <w:r>
        <w:t xml:space="preserve">      &lt;xs:element name="pin-service-info" type="pinapp:PIN-Service-Info" minOccurs="0"/&gt;</w:t>
      </w:r>
    </w:p>
    <w:p w14:paraId="04CE94F6" w14:textId="77777777" w:rsidR="00AE00BA" w:rsidRDefault="00AE00BA" w:rsidP="00AE00BA">
      <w:pPr>
        <w:pStyle w:val="PL"/>
      </w:pPr>
      <w:r>
        <w:t xml:space="preserve">      &lt;xs:element name="anyExt" type="pinapp:anyExtType" minOccurs="0"/&gt;</w:t>
      </w:r>
    </w:p>
    <w:p w14:paraId="04355D3D" w14:textId="77777777" w:rsidR="00AE00BA" w:rsidRDefault="00AE00BA" w:rsidP="00AE00BA">
      <w:pPr>
        <w:pStyle w:val="PL"/>
      </w:pPr>
      <w:r>
        <w:t xml:space="preserve">      &lt;xs:any namespace="##other" processContents="lax" minOccurs="0" maxOccurs="unbounded"/&gt;</w:t>
      </w:r>
    </w:p>
    <w:p w14:paraId="0E46A5A9" w14:textId="77777777" w:rsidR="00AE00BA" w:rsidRDefault="00AE00BA" w:rsidP="00AE00BA">
      <w:pPr>
        <w:pStyle w:val="PL"/>
      </w:pPr>
      <w:r>
        <w:t xml:space="preserve">    &lt;/xs:sequence&gt;</w:t>
      </w:r>
    </w:p>
    <w:p w14:paraId="474DF639" w14:textId="77777777" w:rsidR="00AE00BA" w:rsidRDefault="00AE00BA" w:rsidP="00AE00BA">
      <w:pPr>
        <w:pStyle w:val="PL"/>
      </w:pPr>
      <w:r>
        <w:t xml:space="preserve">    &lt;xs:anyAttribute namespace="##any" processContents="lax"/&gt;</w:t>
      </w:r>
    </w:p>
    <w:p w14:paraId="14EBBA88" w14:textId="77777777" w:rsidR="00AE00BA" w:rsidRDefault="00AE00BA" w:rsidP="00AE00BA">
      <w:pPr>
        <w:pStyle w:val="PL"/>
      </w:pPr>
      <w:r>
        <w:t xml:space="preserve">  &lt;/xs:complexType&gt;</w:t>
      </w:r>
    </w:p>
    <w:p w14:paraId="325FB45F" w14:textId="77777777" w:rsidR="00AE00BA" w:rsidRDefault="00AE00BA" w:rsidP="00AE00BA">
      <w:pPr>
        <w:pStyle w:val="PL"/>
      </w:pPr>
    </w:p>
    <w:p w14:paraId="1C97667F" w14:textId="77777777" w:rsidR="00AE00BA" w:rsidRDefault="00AE00BA" w:rsidP="00AE00BA">
      <w:pPr>
        <w:pStyle w:val="PL"/>
        <w:rPr>
          <w:lang w:eastAsia="en-GB"/>
        </w:rPr>
      </w:pPr>
      <w:r>
        <w:t xml:space="preserve">  &lt;xs:complexType name="PinJoinAcc-info"&gt;</w:t>
      </w:r>
    </w:p>
    <w:p w14:paraId="7743E2A3" w14:textId="77777777" w:rsidR="00AE00BA" w:rsidRDefault="00AE00BA" w:rsidP="00AE00BA">
      <w:pPr>
        <w:pStyle w:val="PL"/>
      </w:pPr>
      <w:r>
        <w:t xml:space="preserve">    &lt;xs:sequence&gt;</w:t>
      </w:r>
    </w:p>
    <w:p w14:paraId="025A7284" w14:textId="77777777" w:rsidR="00AE00BA" w:rsidRDefault="00AE00BA" w:rsidP="00AE00BA">
      <w:pPr>
        <w:pStyle w:val="PL"/>
      </w:pPr>
      <w:r>
        <w:t xml:space="preserve">      &lt;xs:element name="heartbeat-timer" type="xs:integer"/&gt;</w:t>
      </w:r>
    </w:p>
    <w:p w14:paraId="62E7E99F" w14:textId="77777777" w:rsidR="00AE00BA" w:rsidRDefault="00AE00BA" w:rsidP="00AE00BA">
      <w:pPr>
        <w:pStyle w:val="PL"/>
      </w:pPr>
      <w:r>
        <w:t xml:space="preserve">      &lt;xs:element name="</w:t>
      </w:r>
      <w:r>
        <w:rPr>
          <w:lang w:val="en-US" w:eastAsia="zh-CN"/>
        </w:rPr>
        <w:t>valid-timer</w:t>
      </w:r>
      <w:r>
        <w:t>" type="xs:integer"/&gt;</w:t>
      </w:r>
    </w:p>
    <w:p w14:paraId="75FA7764" w14:textId="77777777" w:rsidR="00AE00BA" w:rsidRDefault="00AE00BA" w:rsidP="00AE00BA">
      <w:pPr>
        <w:pStyle w:val="PL"/>
      </w:pPr>
      <w:r>
        <w:t xml:space="preserve">      &lt;xs:element name="pin-client-profile" type="pinapp:PIN-Client-Profile"</w:t>
      </w:r>
      <w:r w:rsidRPr="00CE11F0">
        <w:t xml:space="preserve"> </w:t>
      </w:r>
      <w:r>
        <w:t>minOccurs="0"/&gt;</w:t>
      </w:r>
    </w:p>
    <w:p w14:paraId="24C32720" w14:textId="77777777" w:rsidR="00AE00BA" w:rsidRDefault="00AE00BA" w:rsidP="00AE00BA">
      <w:pPr>
        <w:pStyle w:val="PL"/>
      </w:pPr>
      <w:r>
        <w:t xml:space="preserve">      &lt;xs:element name="</w:t>
      </w:r>
      <w:r>
        <w:rPr>
          <w:lang w:eastAsia="zh-CN"/>
        </w:rPr>
        <w:t>pegc-id</w:t>
      </w:r>
      <w:r>
        <w:t>" type="xs:string"</w:t>
      </w:r>
      <w:r w:rsidRPr="00CE11F0">
        <w:t xml:space="preserve"> </w:t>
      </w:r>
      <w:r>
        <w:t>minOccurs="0"/&gt;</w:t>
      </w:r>
    </w:p>
    <w:p w14:paraId="6DC0AA66" w14:textId="77777777" w:rsidR="00AE00BA" w:rsidRDefault="00AE00BA" w:rsidP="00AE00BA">
      <w:pPr>
        <w:pStyle w:val="PL"/>
      </w:pPr>
      <w:r>
        <w:t xml:space="preserve">      &lt;xs:element name="</w:t>
      </w:r>
      <w:r>
        <w:rPr>
          <w:lang w:val="en-US"/>
        </w:rPr>
        <w:t>pegc-address</w:t>
      </w:r>
      <w:r>
        <w:t>" type="pinapp:UE-Address-List"</w:t>
      </w:r>
      <w:r w:rsidRPr="00CE11F0">
        <w:t xml:space="preserve"> </w:t>
      </w:r>
      <w:r>
        <w:t>minOccurs="0"/&gt;</w:t>
      </w:r>
    </w:p>
    <w:p w14:paraId="1355F89A" w14:textId="77777777" w:rsidR="00AE00BA" w:rsidRDefault="00AE00BA" w:rsidP="00AE00BA">
      <w:pPr>
        <w:pStyle w:val="PL"/>
      </w:pPr>
      <w:r>
        <w:t xml:space="preserve">      &lt;xs:element name="access-control-info" type="pinapp:Access-Control-Info" minOccurs="0"/&gt;</w:t>
      </w:r>
    </w:p>
    <w:p w14:paraId="642EF500" w14:textId="77777777" w:rsidR="00AE00BA" w:rsidRDefault="00AE00BA" w:rsidP="00AE00BA">
      <w:pPr>
        <w:pStyle w:val="PL"/>
      </w:pPr>
      <w:r>
        <w:t xml:space="preserve">      &lt;xs:element name="anyExt" type="pinapp:anyExtType" minOccurs="0"/&gt;</w:t>
      </w:r>
    </w:p>
    <w:p w14:paraId="7879DEA8" w14:textId="77777777" w:rsidR="00AE00BA" w:rsidRDefault="00AE00BA" w:rsidP="00AE00BA">
      <w:pPr>
        <w:pStyle w:val="PL"/>
      </w:pPr>
      <w:r>
        <w:t xml:space="preserve">      &lt;xs:any namespace="##other" processContents="lax" minOccurs="0" maxOccurs="unbounded"/&gt;</w:t>
      </w:r>
    </w:p>
    <w:p w14:paraId="765FD52E" w14:textId="77777777" w:rsidR="00AE00BA" w:rsidRDefault="00AE00BA" w:rsidP="00AE00BA">
      <w:pPr>
        <w:pStyle w:val="PL"/>
      </w:pPr>
      <w:r>
        <w:t xml:space="preserve">    &lt;/xs:sequence&gt;</w:t>
      </w:r>
    </w:p>
    <w:p w14:paraId="5582332E" w14:textId="77777777" w:rsidR="00AE00BA" w:rsidRDefault="00AE00BA" w:rsidP="00AE00BA">
      <w:pPr>
        <w:pStyle w:val="PL"/>
      </w:pPr>
      <w:r>
        <w:t xml:space="preserve">    &lt;xs:anyAttribute namespace="##any" processContents="lax"/&gt;</w:t>
      </w:r>
    </w:p>
    <w:p w14:paraId="7EF25415" w14:textId="77777777" w:rsidR="00AE00BA" w:rsidRDefault="00AE00BA" w:rsidP="00AE00BA">
      <w:pPr>
        <w:pStyle w:val="PL"/>
      </w:pPr>
      <w:r>
        <w:t xml:space="preserve">  &lt;/xs:complexType&gt;</w:t>
      </w:r>
    </w:p>
    <w:p w14:paraId="3190AACE" w14:textId="77777777" w:rsidR="00AE00BA" w:rsidRDefault="00AE00BA" w:rsidP="00AE00BA">
      <w:pPr>
        <w:pStyle w:val="PL"/>
      </w:pPr>
    </w:p>
    <w:p w14:paraId="15F5805F" w14:textId="77777777" w:rsidR="00AE00BA" w:rsidRDefault="00AE00BA" w:rsidP="00AE00BA">
      <w:pPr>
        <w:pStyle w:val="PL"/>
        <w:rPr>
          <w:lang w:eastAsia="en-GB"/>
        </w:rPr>
      </w:pPr>
      <w:r>
        <w:t xml:space="preserve">  &lt;xs:complexType name="PinJoinRej-info"&gt;</w:t>
      </w:r>
    </w:p>
    <w:p w14:paraId="064A86B2" w14:textId="77777777" w:rsidR="00AE00BA" w:rsidRDefault="00AE00BA" w:rsidP="00AE00BA">
      <w:pPr>
        <w:pStyle w:val="PL"/>
      </w:pPr>
      <w:r>
        <w:t xml:space="preserve">    &lt;xs:sequence&gt;</w:t>
      </w:r>
    </w:p>
    <w:p w14:paraId="741E0765" w14:textId="77777777" w:rsidR="00AE00BA" w:rsidRDefault="00AE00BA" w:rsidP="00AE00BA">
      <w:pPr>
        <w:pStyle w:val="PL"/>
      </w:pPr>
      <w:r>
        <w:t xml:space="preserve">      &lt;xs:element name="cause" type="xs:integer"/&gt;</w:t>
      </w:r>
    </w:p>
    <w:p w14:paraId="3F0E9864" w14:textId="77777777" w:rsidR="00AE00BA" w:rsidRDefault="00AE00BA" w:rsidP="00AE00BA">
      <w:pPr>
        <w:pStyle w:val="PL"/>
      </w:pPr>
      <w:r>
        <w:t xml:space="preserve">      &lt;xs:element name="anyExt" type="pinapp:anyExtType" minOccurs="0"/&gt;</w:t>
      </w:r>
    </w:p>
    <w:p w14:paraId="2DF900FB" w14:textId="77777777" w:rsidR="00AE00BA" w:rsidRDefault="00AE00BA" w:rsidP="00AE00BA">
      <w:pPr>
        <w:pStyle w:val="PL"/>
      </w:pPr>
      <w:r>
        <w:t xml:space="preserve">      &lt;xs:any namespace="##other" processContents="lax" minOccurs="0" maxOccurs="unbounded"/&gt;</w:t>
      </w:r>
    </w:p>
    <w:p w14:paraId="44A7700E" w14:textId="77777777" w:rsidR="00AE00BA" w:rsidRDefault="00AE00BA" w:rsidP="00AE00BA">
      <w:pPr>
        <w:pStyle w:val="PL"/>
      </w:pPr>
      <w:r>
        <w:t xml:space="preserve">    &lt;/xs:sequence&gt;</w:t>
      </w:r>
    </w:p>
    <w:p w14:paraId="66829EE0" w14:textId="77777777" w:rsidR="00AE00BA" w:rsidRDefault="00AE00BA" w:rsidP="00AE00BA">
      <w:pPr>
        <w:pStyle w:val="PL"/>
      </w:pPr>
      <w:r>
        <w:t xml:space="preserve">    &lt;xs:anyAttribute namespace="##any" processContents="lax"/&gt;</w:t>
      </w:r>
    </w:p>
    <w:p w14:paraId="3C15F6C1" w14:textId="77777777" w:rsidR="00AE00BA" w:rsidRDefault="00AE00BA" w:rsidP="00AE00BA">
      <w:pPr>
        <w:pStyle w:val="PL"/>
      </w:pPr>
      <w:r>
        <w:t xml:space="preserve">  &lt;/xs:complexType&gt;</w:t>
      </w:r>
    </w:p>
    <w:p w14:paraId="31A81BDC" w14:textId="77777777" w:rsidR="00AE00BA" w:rsidRDefault="00AE00BA" w:rsidP="00AE00BA">
      <w:pPr>
        <w:pStyle w:val="PL"/>
      </w:pPr>
    </w:p>
    <w:p w14:paraId="1941A748" w14:textId="77777777" w:rsidR="00AE00BA" w:rsidRDefault="00AE00BA" w:rsidP="00AE00BA">
      <w:pPr>
        <w:pStyle w:val="PL"/>
        <w:rPr>
          <w:lang w:eastAsia="en-GB"/>
        </w:rPr>
      </w:pPr>
      <w:r>
        <w:t xml:space="preserve">  &lt;xs:complexType name="PinLevReq-info"&gt;</w:t>
      </w:r>
    </w:p>
    <w:p w14:paraId="06BB3F44" w14:textId="77777777" w:rsidR="00AE00BA" w:rsidRDefault="00AE00BA" w:rsidP="00AE00BA">
      <w:pPr>
        <w:pStyle w:val="PL"/>
      </w:pPr>
      <w:r>
        <w:t xml:space="preserve">    &lt;xs:sequence&gt;</w:t>
      </w:r>
    </w:p>
    <w:p w14:paraId="5876B977" w14:textId="77777777" w:rsidR="00AE00BA" w:rsidRDefault="00AE00BA" w:rsidP="00AE00BA">
      <w:pPr>
        <w:pStyle w:val="PL"/>
      </w:pPr>
      <w:r>
        <w:t xml:space="preserve">      &lt;xs:element name="pin-id" type="xs:string"/&gt;</w:t>
      </w:r>
    </w:p>
    <w:p w14:paraId="5DB5F90C" w14:textId="77777777" w:rsidR="00AE00BA" w:rsidRDefault="00AE00BA" w:rsidP="00AE00BA">
      <w:pPr>
        <w:pStyle w:val="PL"/>
      </w:pPr>
      <w:r>
        <w:t xml:space="preserve">      &lt;xs:element name="security-credentials" type="xs:string"/&gt;</w:t>
      </w:r>
    </w:p>
    <w:p w14:paraId="29203400" w14:textId="77777777" w:rsidR="00AE00BA" w:rsidRDefault="00AE00BA" w:rsidP="00AE00BA">
      <w:pPr>
        <w:pStyle w:val="PL"/>
      </w:pPr>
      <w:r>
        <w:t xml:space="preserve">      &lt;xs:element name="ue-id" type="xs:string"/&gt;</w:t>
      </w:r>
    </w:p>
    <w:p w14:paraId="5377BA64" w14:textId="77777777" w:rsidR="00AE00BA" w:rsidRDefault="00AE00BA" w:rsidP="00AE00BA">
      <w:pPr>
        <w:pStyle w:val="PL"/>
      </w:pPr>
      <w:r>
        <w:t xml:space="preserve">      &lt;xs:element name="</w:t>
      </w:r>
      <w:r>
        <w:rPr>
          <w:lang w:eastAsia="zh-CN"/>
        </w:rPr>
        <w:t>target-pemc-id</w:t>
      </w:r>
      <w:r>
        <w:t>" type="xs:string"/&gt;</w:t>
      </w:r>
    </w:p>
    <w:p w14:paraId="333678BA" w14:textId="77777777" w:rsidR="00AE00BA" w:rsidRDefault="00AE00BA" w:rsidP="00AE00BA">
      <w:pPr>
        <w:pStyle w:val="PL"/>
      </w:pPr>
      <w:r>
        <w:t xml:space="preserve">      &lt;xs:element name="anyExt" type="pinapp:anyExtType" minOccurs="0"/&gt;</w:t>
      </w:r>
    </w:p>
    <w:p w14:paraId="4BC24EB6" w14:textId="77777777" w:rsidR="00AE00BA" w:rsidRDefault="00AE00BA" w:rsidP="00AE00BA">
      <w:pPr>
        <w:pStyle w:val="PL"/>
      </w:pPr>
      <w:r>
        <w:t xml:space="preserve">      &lt;xs:any namespace="##other" processContents="lax" minOccurs="0" maxOccurs="unbounded"/&gt;</w:t>
      </w:r>
    </w:p>
    <w:p w14:paraId="78527F78" w14:textId="77777777" w:rsidR="00AE00BA" w:rsidRDefault="00AE00BA" w:rsidP="00AE00BA">
      <w:pPr>
        <w:pStyle w:val="PL"/>
      </w:pPr>
      <w:r>
        <w:t xml:space="preserve">    &lt;/xs:sequence&gt;</w:t>
      </w:r>
    </w:p>
    <w:p w14:paraId="0FF11941" w14:textId="77777777" w:rsidR="00AE00BA" w:rsidRDefault="00AE00BA" w:rsidP="00AE00BA">
      <w:pPr>
        <w:pStyle w:val="PL"/>
      </w:pPr>
      <w:r>
        <w:t xml:space="preserve">    &lt;xs:anyAttribute namespace="##any" processContents="lax"/&gt;</w:t>
      </w:r>
    </w:p>
    <w:p w14:paraId="2F62936D" w14:textId="77777777" w:rsidR="00AE00BA" w:rsidRDefault="00AE00BA" w:rsidP="00AE00BA">
      <w:pPr>
        <w:pStyle w:val="PL"/>
      </w:pPr>
      <w:r>
        <w:t xml:space="preserve">  &lt;/xs:complexType&gt;</w:t>
      </w:r>
    </w:p>
    <w:p w14:paraId="73BE9B01" w14:textId="77777777" w:rsidR="00AE00BA" w:rsidRDefault="00AE00BA" w:rsidP="00AE00BA">
      <w:pPr>
        <w:pStyle w:val="PL"/>
      </w:pPr>
    </w:p>
    <w:p w14:paraId="724D7078" w14:textId="77777777" w:rsidR="00AE00BA" w:rsidRDefault="00AE00BA" w:rsidP="00AE00BA">
      <w:pPr>
        <w:pStyle w:val="PL"/>
        <w:rPr>
          <w:lang w:eastAsia="en-GB"/>
        </w:rPr>
      </w:pPr>
      <w:r>
        <w:t xml:space="preserve">  &lt;xs:complexType name="PinLevRej-info"&gt;</w:t>
      </w:r>
    </w:p>
    <w:p w14:paraId="1FE09638" w14:textId="77777777" w:rsidR="00AE00BA" w:rsidRDefault="00AE00BA" w:rsidP="00AE00BA">
      <w:pPr>
        <w:pStyle w:val="PL"/>
      </w:pPr>
      <w:r>
        <w:t xml:space="preserve">    &lt;xs:sequence&gt;</w:t>
      </w:r>
    </w:p>
    <w:p w14:paraId="05EFA81B" w14:textId="77777777" w:rsidR="00AE00BA" w:rsidRDefault="00AE00BA" w:rsidP="00AE00BA">
      <w:pPr>
        <w:pStyle w:val="PL"/>
      </w:pPr>
      <w:r>
        <w:t xml:space="preserve">      &lt;xs:element name="cause" type="xs:integer"/&gt;</w:t>
      </w:r>
    </w:p>
    <w:p w14:paraId="5610CB68" w14:textId="77777777" w:rsidR="00AE00BA" w:rsidRDefault="00AE00BA" w:rsidP="00AE00BA">
      <w:pPr>
        <w:pStyle w:val="PL"/>
      </w:pPr>
      <w:r>
        <w:t xml:space="preserve">      &lt;xs:element name="anyExt" type="pinapp:anyExtType" minOccurs="0"/&gt;</w:t>
      </w:r>
    </w:p>
    <w:p w14:paraId="5D582614" w14:textId="77777777" w:rsidR="00AE00BA" w:rsidRDefault="00AE00BA" w:rsidP="00AE00BA">
      <w:pPr>
        <w:pStyle w:val="PL"/>
      </w:pPr>
      <w:r>
        <w:t xml:space="preserve">      &lt;xs:any namespace="##other" processContents="lax" minOccurs="0" maxOccurs="unbounded"/&gt;</w:t>
      </w:r>
    </w:p>
    <w:p w14:paraId="19B9AA2E" w14:textId="77777777" w:rsidR="00AE00BA" w:rsidRDefault="00AE00BA" w:rsidP="00AE00BA">
      <w:pPr>
        <w:pStyle w:val="PL"/>
      </w:pPr>
      <w:r>
        <w:t xml:space="preserve">    &lt;/xs:sequence&gt;</w:t>
      </w:r>
    </w:p>
    <w:p w14:paraId="02C2632F" w14:textId="77777777" w:rsidR="00AE00BA" w:rsidRDefault="00AE00BA" w:rsidP="00AE00BA">
      <w:pPr>
        <w:pStyle w:val="PL"/>
      </w:pPr>
      <w:r>
        <w:t xml:space="preserve">    &lt;xs:anyAttribute namespace="##any" processContents="lax"/&gt;</w:t>
      </w:r>
    </w:p>
    <w:p w14:paraId="7663A596" w14:textId="77777777" w:rsidR="00AE00BA" w:rsidRDefault="00AE00BA" w:rsidP="00AE00BA">
      <w:pPr>
        <w:pStyle w:val="PL"/>
      </w:pPr>
      <w:r>
        <w:lastRenderedPageBreak/>
        <w:t xml:space="preserve">  &lt;/xs:complexType&gt;</w:t>
      </w:r>
    </w:p>
    <w:p w14:paraId="67D46F71" w14:textId="77777777" w:rsidR="00AE00BA" w:rsidRDefault="00AE00BA" w:rsidP="00AE00BA">
      <w:pPr>
        <w:pStyle w:val="PL"/>
      </w:pPr>
    </w:p>
    <w:p w14:paraId="5BC42DDF" w14:textId="77777777" w:rsidR="00AE00BA" w:rsidRDefault="00AE00BA" w:rsidP="00AE00BA">
      <w:pPr>
        <w:pStyle w:val="PL"/>
        <w:rPr>
          <w:lang w:eastAsia="en-GB"/>
        </w:rPr>
      </w:pPr>
      <w:r>
        <w:t xml:space="preserve">  &lt;xs:complexType name="PinSerRegReq-info"&gt;</w:t>
      </w:r>
    </w:p>
    <w:p w14:paraId="1020AC77" w14:textId="77777777" w:rsidR="00AE00BA" w:rsidRDefault="00AE00BA" w:rsidP="00AE00BA">
      <w:pPr>
        <w:pStyle w:val="PL"/>
      </w:pPr>
      <w:r>
        <w:t xml:space="preserve">    &lt;xs:sequence&gt;</w:t>
      </w:r>
    </w:p>
    <w:p w14:paraId="50850CA6" w14:textId="77777777" w:rsidR="00AE00BA" w:rsidRDefault="00AE00BA" w:rsidP="00AE00BA">
      <w:pPr>
        <w:pStyle w:val="PL"/>
      </w:pPr>
      <w:r>
        <w:t xml:space="preserve">      &lt;xs:element name="pin-id" type="xs:string"/&gt;</w:t>
      </w:r>
    </w:p>
    <w:p w14:paraId="1B4317B8" w14:textId="77777777" w:rsidR="00AE00BA" w:rsidRDefault="00AE00BA" w:rsidP="00AE00BA">
      <w:pPr>
        <w:pStyle w:val="PL"/>
      </w:pPr>
      <w:r>
        <w:t xml:space="preserve">      &lt;xs:element name="requesting-pine-id" type="xs:string"/&gt;</w:t>
      </w:r>
    </w:p>
    <w:p w14:paraId="77F1B865" w14:textId="77777777" w:rsidR="00AE00BA" w:rsidRDefault="00AE00BA" w:rsidP="00AE00BA">
      <w:pPr>
        <w:pStyle w:val="PL"/>
      </w:pPr>
      <w:r>
        <w:t xml:space="preserve">      &lt;xs:element name="list-of-services" type="pinapp:PIN-Service-Info"/&gt;</w:t>
      </w:r>
    </w:p>
    <w:p w14:paraId="0F3BF0A2" w14:textId="77777777" w:rsidR="00AE00BA" w:rsidRDefault="00AE00BA" w:rsidP="00AE00BA">
      <w:pPr>
        <w:pStyle w:val="PL"/>
      </w:pPr>
      <w:r>
        <w:t xml:space="preserve">      &lt;xs:element name="anyExt" type="pinapp:anyExtType" minOccurs="0"/&gt;</w:t>
      </w:r>
    </w:p>
    <w:p w14:paraId="098B26BC" w14:textId="77777777" w:rsidR="00AE00BA" w:rsidRDefault="00AE00BA" w:rsidP="00AE00BA">
      <w:pPr>
        <w:pStyle w:val="PL"/>
      </w:pPr>
      <w:r>
        <w:t xml:space="preserve">      &lt;xs:any namespace="##other" processContents="lax" minOccurs="0" maxOccurs="unbounded"/&gt;</w:t>
      </w:r>
    </w:p>
    <w:p w14:paraId="3A59B065" w14:textId="77777777" w:rsidR="00AE00BA" w:rsidRDefault="00AE00BA" w:rsidP="00AE00BA">
      <w:pPr>
        <w:pStyle w:val="PL"/>
      </w:pPr>
      <w:r>
        <w:t xml:space="preserve">    &lt;/xs:sequence&gt;</w:t>
      </w:r>
    </w:p>
    <w:p w14:paraId="1DD0F214" w14:textId="77777777" w:rsidR="00AE00BA" w:rsidRDefault="00AE00BA" w:rsidP="00AE00BA">
      <w:pPr>
        <w:pStyle w:val="PL"/>
      </w:pPr>
      <w:r>
        <w:t xml:space="preserve">    &lt;xs:anyAttribute namespace="##any" processContents="lax"/&gt;</w:t>
      </w:r>
    </w:p>
    <w:p w14:paraId="73E3A581" w14:textId="77777777" w:rsidR="00AE00BA" w:rsidRDefault="00AE00BA" w:rsidP="00AE00BA">
      <w:pPr>
        <w:pStyle w:val="PL"/>
      </w:pPr>
      <w:r>
        <w:t xml:space="preserve">  &lt;/xs:complexType&gt;</w:t>
      </w:r>
    </w:p>
    <w:p w14:paraId="7F514790" w14:textId="77777777" w:rsidR="00AE00BA" w:rsidRDefault="00AE00BA" w:rsidP="00AE00BA">
      <w:pPr>
        <w:pStyle w:val="PL"/>
      </w:pPr>
    </w:p>
    <w:p w14:paraId="6C334955" w14:textId="77777777" w:rsidR="00AE00BA" w:rsidRDefault="00AE00BA" w:rsidP="00AE00BA">
      <w:pPr>
        <w:pStyle w:val="PL"/>
        <w:rPr>
          <w:lang w:eastAsia="en-GB"/>
        </w:rPr>
      </w:pPr>
      <w:r>
        <w:t xml:space="preserve">  &lt;xs:complexType name="PinSerRegAcc-info"&gt;</w:t>
      </w:r>
    </w:p>
    <w:p w14:paraId="069142FC" w14:textId="77777777" w:rsidR="00AE00BA" w:rsidRDefault="00AE00BA" w:rsidP="00AE00BA">
      <w:pPr>
        <w:pStyle w:val="PL"/>
      </w:pPr>
      <w:r>
        <w:t xml:space="preserve">    &lt;xs:sequence&gt;</w:t>
      </w:r>
    </w:p>
    <w:p w14:paraId="0DC36FD4" w14:textId="77777777" w:rsidR="00AE00BA" w:rsidRDefault="00AE00BA" w:rsidP="00AE00BA">
      <w:pPr>
        <w:pStyle w:val="PL"/>
      </w:pPr>
      <w:r>
        <w:t xml:space="preserve">      &lt;xs:element name="pin-id" type="xs:string"/&gt;</w:t>
      </w:r>
    </w:p>
    <w:p w14:paraId="1DA5C6EC" w14:textId="77777777" w:rsidR="00AE00BA" w:rsidRDefault="00AE00BA" w:rsidP="00AE00BA">
      <w:pPr>
        <w:pStyle w:val="PL"/>
      </w:pPr>
      <w:r>
        <w:t xml:space="preserve">      &lt;xs:element name="requesting-pine-id" type="xs:string"/&gt;</w:t>
      </w:r>
    </w:p>
    <w:p w14:paraId="7BCD1A55" w14:textId="77777777" w:rsidR="00AE00BA" w:rsidRDefault="00AE00BA" w:rsidP="00AE00BA">
      <w:pPr>
        <w:pStyle w:val="PL"/>
      </w:pPr>
      <w:r>
        <w:t xml:space="preserve">      &lt;xs:element name="anyExt" type="pinapp:anyExtType" minOccurs="0"/&gt;</w:t>
      </w:r>
    </w:p>
    <w:p w14:paraId="06781D7A" w14:textId="77777777" w:rsidR="00AE00BA" w:rsidRDefault="00AE00BA" w:rsidP="00AE00BA">
      <w:pPr>
        <w:pStyle w:val="PL"/>
      </w:pPr>
      <w:r>
        <w:t xml:space="preserve">      &lt;xs:any namespace="##other" processContents="lax" minOccurs="0" maxOccurs="unbounded"/&gt;</w:t>
      </w:r>
    </w:p>
    <w:p w14:paraId="490F88B1" w14:textId="77777777" w:rsidR="00AE00BA" w:rsidRDefault="00AE00BA" w:rsidP="00AE00BA">
      <w:pPr>
        <w:pStyle w:val="PL"/>
      </w:pPr>
      <w:r>
        <w:t xml:space="preserve">    &lt;/xs:sequence&gt;</w:t>
      </w:r>
    </w:p>
    <w:p w14:paraId="73FBD10E" w14:textId="77777777" w:rsidR="00AE00BA" w:rsidRDefault="00AE00BA" w:rsidP="00AE00BA">
      <w:pPr>
        <w:pStyle w:val="PL"/>
      </w:pPr>
      <w:r>
        <w:t xml:space="preserve">    &lt;xs:anyAttribute namespace="##any" processContents="lax"/&gt;</w:t>
      </w:r>
    </w:p>
    <w:p w14:paraId="1E8FEF5D" w14:textId="77777777" w:rsidR="00AE00BA" w:rsidRDefault="00AE00BA" w:rsidP="00AE00BA">
      <w:pPr>
        <w:pStyle w:val="PL"/>
      </w:pPr>
      <w:r>
        <w:t xml:space="preserve">  &lt;/xs:complexType&gt;</w:t>
      </w:r>
    </w:p>
    <w:p w14:paraId="12DE7E35" w14:textId="77777777" w:rsidR="00AE00BA" w:rsidRDefault="00AE00BA" w:rsidP="00AE00BA">
      <w:pPr>
        <w:pStyle w:val="PL"/>
      </w:pPr>
    </w:p>
    <w:p w14:paraId="7C9C6C4D" w14:textId="77777777" w:rsidR="00AE00BA" w:rsidRDefault="00AE00BA" w:rsidP="00AE00BA">
      <w:pPr>
        <w:pStyle w:val="PL"/>
        <w:rPr>
          <w:lang w:eastAsia="en-GB"/>
        </w:rPr>
      </w:pPr>
      <w:r>
        <w:t xml:space="preserve">  &lt;xs:complexType name="PinSerRegRej-info"&gt;</w:t>
      </w:r>
    </w:p>
    <w:p w14:paraId="17F3B6E4" w14:textId="77777777" w:rsidR="00AE00BA" w:rsidRDefault="00AE00BA" w:rsidP="00AE00BA">
      <w:pPr>
        <w:pStyle w:val="PL"/>
      </w:pPr>
      <w:r>
        <w:t xml:space="preserve">    &lt;xs:sequence&gt;</w:t>
      </w:r>
    </w:p>
    <w:p w14:paraId="7BBC1879" w14:textId="77777777" w:rsidR="00AE00BA" w:rsidRDefault="00AE00BA" w:rsidP="00AE00BA">
      <w:pPr>
        <w:pStyle w:val="PL"/>
      </w:pPr>
      <w:r>
        <w:t xml:space="preserve">      &lt;xs:element name="cause" type="xs:integer"/&gt;</w:t>
      </w:r>
    </w:p>
    <w:p w14:paraId="7A03DD61" w14:textId="77777777" w:rsidR="00AE00BA" w:rsidRDefault="00AE00BA" w:rsidP="00AE00BA">
      <w:pPr>
        <w:pStyle w:val="PL"/>
      </w:pPr>
      <w:r>
        <w:t xml:space="preserve">      &lt;xs:element name="anyExt" type="pinapp:anyExtType" minOccurs="0"/&gt;</w:t>
      </w:r>
    </w:p>
    <w:p w14:paraId="0150C329" w14:textId="77777777" w:rsidR="00AE00BA" w:rsidRDefault="00AE00BA" w:rsidP="00AE00BA">
      <w:pPr>
        <w:pStyle w:val="PL"/>
      </w:pPr>
      <w:r>
        <w:t xml:space="preserve">      &lt;xs:any namespace="##other" processContents="lax" minOccurs="0" maxOccurs="unbounded"/&gt;</w:t>
      </w:r>
    </w:p>
    <w:p w14:paraId="125BA52F" w14:textId="77777777" w:rsidR="00AE00BA" w:rsidRDefault="00AE00BA" w:rsidP="00AE00BA">
      <w:pPr>
        <w:pStyle w:val="PL"/>
      </w:pPr>
      <w:r>
        <w:t xml:space="preserve">    &lt;/xs:sequence&gt;</w:t>
      </w:r>
    </w:p>
    <w:p w14:paraId="60DCB2C5" w14:textId="77777777" w:rsidR="00AE00BA" w:rsidRDefault="00AE00BA" w:rsidP="00AE00BA">
      <w:pPr>
        <w:pStyle w:val="PL"/>
      </w:pPr>
      <w:r>
        <w:t xml:space="preserve">    &lt;xs:anyAttribute namespace="##any" processContents="lax"/&gt;</w:t>
      </w:r>
    </w:p>
    <w:p w14:paraId="0DC32BD7" w14:textId="77777777" w:rsidR="00AE00BA" w:rsidRDefault="00AE00BA" w:rsidP="00AE00BA">
      <w:pPr>
        <w:pStyle w:val="PL"/>
      </w:pPr>
      <w:r>
        <w:t xml:space="preserve">  &lt;/xs:complexType&gt;</w:t>
      </w:r>
    </w:p>
    <w:p w14:paraId="13758112" w14:textId="77777777" w:rsidR="00AE00BA" w:rsidRDefault="00AE00BA" w:rsidP="00AE00BA">
      <w:pPr>
        <w:pStyle w:val="PL"/>
      </w:pPr>
    </w:p>
    <w:p w14:paraId="1DE5383A" w14:textId="77777777" w:rsidR="00AE00BA" w:rsidRDefault="00AE00BA" w:rsidP="00AE00BA">
      <w:pPr>
        <w:pStyle w:val="PL"/>
        <w:rPr>
          <w:lang w:eastAsia="en-GB"/>
        </w:rPr>
      </w:pPr>
      <w:r>
        <w:t xml:space="preserve">  &lt;xs:complexType name="PinSerDeregReq-info"&gt;</w:t>
      </w:r>
    </w:p>
    <w:p w14:paraId="7DAAD4BF" w14:textId="77777777" w:rsidR="00AE00BA" w:rsidRDefault="00AE00BA" w:rsidP="00AE00BA">
      <w:pPr>
        <w:pStyle w:val="PL"/>
      </w:pPr>
      <w:r>
        <w:t xml:space="preserve">    &lt;xs:sequence&gt;</w:t>
      </w:r>
    </w:p>
    <w:p w14:paraId="1DB08EC3" w14:textId="77777777" w:rsidR="00AE00BA" w:rsidRDefault="00AE00BA" w:rsidP="00AE00BA">
      <w:pPr>
        <w:pStyle w:val="PL"/>
      </w:pPr>
      <w:r>
        <w:t xml:space="preserve">      &lt;xs:element name="pin-id" type="xs:string"/&gt;</w:t>
      </w:r>
    </w:p>
    <w:p w14:paraId="19618D8F" w14:textId="77777777" w:rsidR="00AE00BA" w:rsidRDefault="00AE00BA" w:rsidP="00AE00BA">
      <w:pPr>
        <w:pStyle w:val="PL"/>
      </w:pPr>
      <w:r>
        <w:t xml:space="preserve">      &lt;xs:element name="requesting-pine-id" type="xs:string"/&gt;</w:t>
      </w:r>
    </w:p>
    <w:p w14:paraId="4E805BB3" w14:textId="77777777" w:rsidR="00AE00BA" w:rsidRDefault="00AE00BA" w:rsidP="00AE00BA">
      <w:pPr>
        <w:pStyle w:val="PL"/>
      </w:pPr>
      <w:r>
        <w:t xml:space="preserve">      &lt;xs:element name="list-of-services" type="pinapp:PIN-Service-Info"/&gt;</w:t>
      </w:r>
    </w:p>
    <w:p w14:paraId="2D4AB713" w14:textId="77777777" w:rsidR="00AE00BA" w:rsidRDefault="00AE00BA" w:rsidP="00AE00BA">
      <w:pPr>
        <w:pStyle w:val="PL"/>
      </w:pPr>
      <w:r>
        <w:t xml:space="preserve">      &lt;xs:element name="anyExt" type="pinapp:anyExtType" minOccurs="0"/&gt;</w:t>
      </w:r>
    </w:p>
    <w:p w14:paraId="265E0D99" w14:textId="77777777" w:rsidR="00AE00BA" w:rsidRDefault="00AE00BA" w:rsidP="00AE00BA">
      <w:pPr>
        <w:pStyle w:val="PL"/>
      </w:pPr>
      <w:r>
        <w:t xml:space="preserve">      &lt;xs:any namespace="##other" processContents="lax" minOccurs="0" maxOccurs="unbounded"/&gt;</w:t>
      </w:r>
    </w:p>
    <w:p w14:paraId="013C7B2E" w14:textId="77777777" w:rsidR="00AE00BA" w:rsidRDefault="00AE00BA" w:rsidP="00AE00BA">
      <w:pPr>
        <w:pStyle w:val="PL"/>
      </w:pPr>
      <w:r>
        <w:t xml:space="preserve">    &lt;/xs:sequence&gt;</w:t>
      </w:r>
    </w:p>
    <w:p w14:paraId="084E49F6" w14:textId="77777777" w:rsidR="00AE00BA" w:rsidRDefault="00AE00BA" w:rsidP="00AE00BA">
      <w:pPr>
        <w:pStyle w:val="PL"/>
      </w:pPr>
      <w:r>
        <w:t xml:space="preserve">    &lt;xs:anyAttribute namespace="##any" processContents="lax"/&gt;</w:t>
      </w:r>
    </w:p>
    <w:p w14:paraId="3E782953" w14:textId="77777777" w:rsidR="00AE00BA" w:rsidRDefault="00AE00BA" w:rsidP="00AE00BA">
      <w:pPr>
        <w:pStyle w:val="PL"/>
      </w:pPr>
      <w:r>
        <w:t xml:space="preserve">  &lt;/xs:complexType&gt;</w:t>
      </w:r>
    </w:p>
    <w:p w14:paraId="22D63B05" w14:textId="77777777" w:rsidR="00AE00BA" w:rsidRDefault="00AE00BA" w:rsidP="00AE00BA">
      <w:pPr>
        <w:pStyle w:val="PL"/>
      </w:pPr>
    </w:p>
    <w:p w14:paraId="0FA2F327" w14:textId="77777777" w:rsidR="00AE00BA" w:rsidRDefault="00AE00BA" w:rsidP="00AE00BA">
      <w:pPr>
        <w:pStyle w:val="PL"/>
        <w:rPr>
          <w:lang w:eastAsia="en-GB"/>
        </w:rPr>
      </w:pPr>
      <w:r>
        <w:t xml:space="preserve">  &lt;xs:complexType name="PinSerDeregAcc-info"&gt;</w:t>
      </w:r>
    </w:p>
    <w:p w14:paraId="7956EBD1" w14:textId="77777777" w:rsidR="00AE00BA" w:rsidRDefault="00AE00BA" w:rsidP="00AE00BA">
      <w:pPr>
        <w:pStyle w:val="PL"/>
      </w:pPr>
      <w:r>
        <w:t xml:space="preserve">    &lt;xs:sequence&gt;</w:t>
      </w:r>
    </w:p>
    <w:p w14:paraId="16A1AA2A" w14:textId="77777777" w:rsidR="00AE00BA" w:rsidRDefault="00AE00BA" w:rsidP="00AE00BA">
      <w:pPr>
        <w:pStyle w:val="PL"/>
      </w:pPr>
      <w:r>
        <w:t xml:space="preserve">      &lt;xs:element name="pin-id" type="xs:string"/&gt;</w:t>
      </w:r>
    </w:p>
    <w:p w14:paraId="5309BCD6" w14:textId="77777777" w:rsidR="00AE00BA" w:rsidRDefault="00AE00BA" w:rsidP="00AE00BA">
      <w:pPr>
        <w:pStyle w:val="PL"/>
      </w:pPr>
      <w:r>
        <w:t xml:space="preserve">      &lt;xs:element name="requesting-pine-id" type="xs:string"/&gt;</w:t>
      </w:r>
    </w:p>
    <w:p w14:paraId="379E44B2" w14:textId="77777777" w:rsidR="00AE00BA" w:rsidRDefault="00AE00BA" w:rsidP="00AE00BA">
      <w:pPr>
        <w:pStyle w:val="PL"/>
      </w:pPr>
      <w:r>
        <w:t xml:space="preserve">      &lt;xs:element name="anyExt" type="pinapp:anyExtType" minOccurs="0"/&gt;</w:t>
      </w:r>
    </w:p>
    <w:p w14:paraId="4DBE2A2B" w14:textId="77777777" w:rsidR="00AE00BA" w:rsidRDefault="00AE00BA" w:rsidP="00AE00BA">
      <w:pPr>
        <w:pStyle w:val="PL"/>
      </w:pPr>
      <w:r>
        <w:t xml:space="preserve">      &lt;xs:any namespace="##other" processContents="lax" minOccurs="0" maxOccurs="unbounded"/&gt;</w:t>
      </w:r>
    </w:p>
    <w:p w14:paraId="136494BB" w14:textId="77777777" w:rsidR="00AE00BA" w:rsidRDefault="00AE00BA" w:rsidP="00AE00BA">
      <w:pPr>
        <w:pStyle w:val="PL"/>
      </w:pPr>
      <w:r>
        <w:t xml:space="preserve">    &lt;/xs:sequence&gt;</w:t>
      </w:r>
    </w:p>
    <w:p w14:paraId="14AA8CFF" w14:textId="77777777" w:rsidR="00AE00BA" w:rsidRDefault="00AE00BA" w:rsidP="00AE00BA">
      <w:pPr>
        <w:pStyle w:val="PL"/>
      </w:pPr>
      <w:r>
        <w:t xml:space="preserve">    &lt;xs:anyAttribute namespace="##any" processContents="lax"/&gt;</w:t>
      </w:r>
    </w:p>
    <w:p w14:paraId="6DEFDBEA" w14:textId="77777777" w:rsidR="00AE00BA" w:rsidRDefault="00AE00BA" w:rsidP="00AE00BA">
      <w:pPr>
        <w:pStyle w:val="PL"/>
      </w:pPr>
      <w:r>
        <w:t xml:space="preserve">  &lt;/xs:complexType&gt;</w:t>
      </w:r>
    </w:p>
    <w:p w14:paraId="25D49293" w14:textId="77777777" w:rsidR="00AE00BA" w:rsidRDefault="00AE00BA" w:rsidP="00AE00BA">
      <w:pPr>
        <w:pStyle w:val="PL"/>
      </w:pPr>
    </w:p>
    <w:p w14:paraId="6707E0E6" w14:textId="77777777" w:rsidR="00AE00BA" w:rsidRDefault="00AE00BA" w:rsidP="00AE00BA">
      <w:pPr>
        <w:pStyle w:val="PL"/>
        <w:rPr>
          <w:lang w:eastAsia="en-GB"/>
        </w:rPr>
      </w:pPr>
      <w:r>
        <w:t xml:space="preserve">  &lt;xs:complexType name="PinSerDeregRej-info"&gt;</w:t>
      </w:r>
    </w:p>
    <w:p w14:paraId="344BCD0B" w14:textId="77777777" w:rsidR="00AE00BA" w:rsidRDefault="00AE00BA" w:rsidP="00AE00BA">
      <w:pPr>
        <w:pStyle w:val="PL"/>
      </w:pPr>
      <w:r>
        <w:t xml:space="preserve">    &lt;xs:sequence&gt;</w:t>
      </w:r>
    </w:p>
    <w:p w14:paraId="5B05F1A4" w14:textId="77777777" w:rsidR="00AE00BA" w:rsidRDefault="00AE00BA" w:rsidP="00AE00BA">
      <w:pPr>
        <w:pStyle w:val="PL"/>
      </w:pPr>
      <w:r>
        <w:t xml:space="preserve">      &lt;xs:element name="cause" type="xs:integer"/&gt;</w:t>
      </w:r>
    </w:p>
    <w:p w14:paraId="0E1407D5" w14:textId="77777777" w:rsidR="00AE00BA" w:rsidRDefault="00AE00BA" w:rsidP="00AE00BA">
      <w:pPr>
        <w:pStyle w:val="PL"/>
      </w:pPr>
      <w:r>
        <w:t xml:space="preserve">      &lt;xs:element name="anyExt" type="pinapp:anyExtType" minOccurs="0"/&gt;</w:t>
      </w:r>
    </w:p>
    <w:p w14:paraId="317D3565" w14:textId="77777777" w:rsidR="00AE00BA" w:rsidRDefault="00AE00BA" w:rsidP="00AE00BA">
      <w:pPr>
        <w:pStyle w:val="PL"/>
      </w:pPr>
      <w:r>
        <w:t xml:space="preserve">      &lt;xs:any namespace="##other" processContents="lax" minOccurs="0" maxOccurs="unbounded"/&gt;</w:t>
      </w:r>
    </w:p>
    <w:p w14:paraId="2B763451" w14:textId="77777777" w:rsidR="00AE00BA" w:rsidRDefault="00AE00BA" w:rsidP="00AE00BA">
      <w:pPr>
        <w:pStyle w:val="PL"/>
      </w:pPr>
      <w:r>
        <w:t xml:space="preserve">    &lt;/xs:sequence&gt;</w:t>
      </w:r>
    </w:p>
    <w:p w14:paraId="70C1CBFC" w14:textId="77777777" w:rsidR="00AE00BA" w:rsidRDefault="00AE00BA" w:rsidP="00AE00BA">
      <w:pPr>
        <w:pStyle w:val="PL"/>
      </w:pPr>
      <w:r>
        <w:t xml:space="preserve">    &lt;xs:anyAttribute namespace="##any" processContents="lax"/&gt;</w:t>
      </w:r>
    </w:p>
    <w:p w14:paraId="55BB641A" w14:textId="77777777" w:rsidR="00AE00BA" w:rsidRDefault="00AE00BA" w:rsidP="00AE00BA">
      <w:pPr>
        <w:pStyle w:val="PL"/>
      </w:pPr>
      <w:r>
        <w:t xml:space="preserve">  &lt;/xs:complexType&gt;</w:t>
      </w:r>
    </w:p>
    <w:p w14:paraId="10FC2678" w14:textId="77777777" w:rsidR="00AE00BA" w:rsidRDefault="00AE00BA" w:rsidP="00AE00BA">
      <w:pPr>
        <w:pStyle w:val="PL"/>
      </w:pPr>
    </w:p>
    <w:p w14:paraId="345C8816" w14:textId="77777777" w:rsidR="00AE00BA" w:rsidRDefault="00AE00BA" w:rsidP="00AE00BA">
      <w:pPr>
        <w:pStyle w:val="PL"/>
        <w:rPr>
          <w:lang w:eastAsia="en-GB"/>
        </w:rPr>
      </w:pPr>
      <w:r>
        <w:t xml:space="preserve">  &lt;xs:complexType name="PinComCreReq-info"&gt;</w:t>
      </w:r>
    </w:p>
    <w:p w14:paraId="5CDD7A33" w14:textId="77777777" w:rsidR="00AE00BA" w:rsidRDefault="00AE00BA" w:rsidP="00AE00BA">
      <w:pPr>
        <w:pStyle w:val="PL"/>
      </w:pPr>
      <w:r>
        <w:t xml:space="preserve">    &lt;xs:sequence&gt;</w:t>
      </w:r>
    </w:p>
    <w:p w14:paraId="37A5D7EF" w14:textId="77777777" w:rsidR="00AE00BA" w:rsidRDefault="00AE00BA" w:rsidP="00AE00BA">
      <w:pPr>
        <w:pStyle w:val="PL"/>
      </w:pPr>
      <w:r>
        <w:t xml:space="preserve">      &lt;xs:element name="pin-id" type="xs:string"/&gt;</w:t>
      </w:r>
    </w:p>
    <w:p w14:paraId="7059CAC1" w14:textId="77777777" w:rsidR="00AE00BA" w:rsidRDefault="00AE00BA" w:rsidP="00AE00BA">
      <w:pPr>
        <w:pStyle w:val="PL"/>
      </w:pPr>
      <w:r>
        <w:t xml:space="preserve">      &lt;xs:element name="ue-id" type="xs:string"/&gt;</w:t>
      </w:r>
    </w:p>
    <w:p w14:paraId="3FC453A3" w14:textId="77777777" w:rsidR="00AE00BA" w:rsidRDefault="00AE00BA" w:rsidP="00AE00BA">
      <w:pPr>
        <w:pStyle w:val="PL"/>
      </w:pPr>
      <w:r>
        <w:t xml:space="preserve">      &lt;xs:element name="security-credentials" type="xs:string"/&gt;</w:t>
      </w:r>
    </w:p>
    <w:p w14:paraId="69C96210" w14:textId="77777777" w:rsidR="00AE00BA" w:rsidRDefault="00AE00BA" w:rsidP="00AE00BA">
      <w:pPr>
        <w:pStyle w:val="PL"/>
      </w:pPr>
      <w:r>
        <w:t xml:space="preserve">      &lt;xs:element name="</w:t>
      </w:r>
      <w:r>
        <w:rPr>
          <w:lang w:eastAsia="zh-CN"/>
        </w:rPr>
        <w:t>pin-</w:t>
      </w:r>
      <w:r>
        <w:t>traffic-descriptor" type="pinapp:PIN-Traffic-Descriptor"</w:t>
      </w:r>
      <w:r w:rsidRPr="00017766">
        <w:t xml:space="preserve"> </w:t>
      </w:r>
      <w:r>
        <w:t>minOccurs="1" maxOccurs="unbounded"/&gt;</w:t>
      </w:r>
    </w:p>
    <w:p w14:paraId="6DC3F573" w14:textId="77777777" w:rsidR="00AE00BA" w:rsidRDefault="00AE00BA" w:rsidP="00AE00BA">
      <w:pPr>
        <w:pStyle w:val="PL"/>
      </w:pPr>
      <w:r>
        <w:t xml:space="preserve">      &lt;xs:element name="pin-packet-filter" type="pinapp:PIN-Packet-Filter"</w:t>
      </w:r>
      <w:r w:rsidRPr="00017766">
        <w:t xml:space="preserve"> </w:t>
      </w:r>
      <w:r>
        <w:t>minOccurs="1"</w:t>
      </w:r>
      <w:r w:rsidRPr="00EC36E1">
        <w:t xml:space="preserve"> </w:t>
      </w:r>
      <w:r>
        <w:t>maxOccurs="unbounded"/&gt;</w:t>
      </w:r>
    </w:p>
    <w:p w14:paraId="11AC1D5D" w14:textId="77777777" w:rsidR="00AE00BA" w:rsidRDefault="00AE00BA" w:rsidP="00AE00BA">
      <w:pPr>
        <w:pStyle w:val="PL"/>
      </w:pPr>
      <w:r>
        <w:t xml:space="preserve">      &lt;xs:element name="</w:t>
      </w:r>
      <w:r>
        <w:rPr>
          <w:lang w:eastAsia="zh-CN"/>
        </w:rPr>
        <w:t>pin-requested-qos</w:t>
      </w:r>
      <w:r>
        <w:t>" type="xs:hexBinary"</w:t>
      </w:r>
      <w:r w:rsidRPr="002F145E">
        <w:t xml:space="preserve"> </w:t>
      </w:r>
      <w:r>
        <w:t>minOccurs="0"/&gt;</w:t>
      </w:r>
    </w:p>
    <w:p w14:paraId="12EF3182" w14:textId="77777777" w:rsidR="00AE00BA" w:rsidRDefault="00AE00BA" w:rsidP="00AE00BA">
      <w:pPr>
        <w:pStyle w:val="PL"/>
      </w:pPr>
      <w:r>
        <w:t xml:space="preserve">      &lt;xs:element name="</w:t>
      </w:r>
      <w:r>
        <w:rPr>
          <w:lang w:eastAsia="zh-CN"/>
        </w:rPr>
        <w:t>ue-address</w:t>
      </w:r>
      <w:r>
        <w:t>" type="xs:string"</w:t>
      </w:r>
      <w:r w:rsidRPr="002F145E">
        <w:t xml:space="preserve"> </w:t>
      </w:r>
      <w:r>
        <w:t>minOccurs="0"/&gt;</w:t>
      </w:r>
    </w:p>
    <w:p w14:paraId="7D4B0EF5" w14:textId="77777777" w:rsidR="00AE00BA" w:rsidRDefault="00AE00BA" w:rsidP="00AE00BA">
      <w:pPr>
        <w:pStyle w:val="PL"/>
      </w:pPr>
      <w:r>
        <w:t xml:space="preserve">      &lt;xs:element name="anyExt" type="pinapp:anyExtType" minOccurs="0"/&gt;</w:t>
      </w:r>
    </w:p>
    <w:p w14:paraId="4389B8D3" w14:textId="77777777" w:rsidR="00AE00BA" w:rsidRDefault="00AE00BA" w:rsidP="00AE00BA">
      <w:pPr>
        <w:pStyle w:val="PL"/>
      </w:pPr>
      <w:r>
        <w:t xml:space="preserve">      &lt;xs:any namespace="##other" processContents="lax" minOccurs="0" maxOccurs="unbounded"/&gt;</w:t>
      </w:r>
    </w:p>
    <w:p w14:paraId="15845F2E" w14:textId="77777777" w:rsidR="00AE00BA" w:rsidRDefault="00AE00BA" w:rsidP="00AE00BA">
      <w:pPr>
        <w:pStyle w:val="PL"/>
      </w:pPr>
      <w:r>
        <w:t xml:space="preserve">    &lt;/xs:sequence&gt;</w:t>
      </w:r>
    </w:p>
    <w:p w14:paraId="12442A1A" w14:textId="77777777" w:rsidR="00AE00BA" w:rsidRDefault="00AE00BA" w:rsidP="00AE00BA">
      <w:pPr>
        <w:pStyle w:val="PL"/>
      </w:pPr>
      <w:r>
        <w:t xml:space="preserve">    &lt;xs:anyAttribute namespace="##any" processContents="lax"/&gt;</w:t>
      </w:r>
    </w:p>
    <w:p w14:paraId="5C0FD85F" w14:textId="77777777" w:rsidR="00AE00BA" w:rsidRDefault="00AE00BA" w:rsidP="00AE00BA">
      <w:pPr>
        <w:pStyle w:val="PL"/>
      </w:pPr>
      <w:r>
        <w:t xml:space="preserve">  &lt;/xs:complexType&gt;</w:t>
      </w:r>
    </w:p>
    <w:p w14:paraId="66ECA5CD" w14:textId="77777777" w:rsidR="00AE00BA" w:rsidRDefault="00AE00BA" w:rsidP="00AE00BA">
      <w:pPr>
        <w:pStyle w:val="PL"/>
      </w:pPr>
    </w:p>
    <w:p w14:paraId="1FA19BE4" w14:textId="77777777" w:rsidR="00AE00BA" w:rsidRDefault="00AE00BA" w:rsidP="00AE00BA">
      <w:pPr>
        <w:pStyle w:val="PL"/>
        <w:rPr>
          <w:lang w:eastAsia="en-GB"/>
        </w:rPr>
      </w:pPr>
      <w:r>
        <w:t xml:space="preserve">  &lt;xs:complexType name="PIN-Traffic-Descriptor"&gt;</w:t>
      </w:r>
    </w:p>
    <w:p w14:paraId="15E63B51" w14:textId="77777777" w:rsidR="00AE00BA" w:rsidRDefault="00AE00BA" w:rsidP="00AE00BA">
      <w:pPr>
        <w:pStyle w:val="PL"/>
      </w:pPr>
      <w:r>
        <w:t xml:space="preserve">    &lt;xs:sequence&gt;</w:t>
      </w:r>
    </w:p>
    <w:p w14:paraId="3C7E62D3" w14:textId="77777777" w:rsidR="00AE00BA" w:rsidRDefault="00AE00BA" w:rsidP="00AE00BA">
      <w:pPr>
        <w:pStyle w:val="PL"/>
      </w:pPr>
      <w:r>
        <w:t xml:space="preserve">      &lt;xs:element name="</w:t>
      </w:r>
      <w:r>
        <w:rPr>
          <w:lang w:eastAsia="zh-CN"/>
        </w:rPr>
        <w:t>PIN-</w:t>
      </w:r>
      <w:r w:rsidRPr="00E8482F">
        <w:rPr>
          <w:lang w:eastAsia="zh-CN"/>
        </w:rPr>
        <w:t>traffic</w:t>
      </w:r>
      <w:r>
        <w:rPr>
          <w:lang w:eastAsia="zh-CN"/>
        </w:rPr>
        <w:t>-</w:t>
      </w:r>
      <w:r w:rsidRPr="00E8482F">
        <w:rPr>
          <w:lang w:eastAsia="zh-CN"/>
        </w:rPr>
        <w:t>descriptor</w:t>
      </w:r>
      <w:r>
        <w:rPr>
          <w:lang w:eastAsia="zh-CN"/>
        </w:rPr>
        <w:t>-type</w:t>
      </w:r>
      <w:r>
        <w:t>" type="xs:hexBinary"/&gt;</w:t>
      </w:r>
    </w:p>
    <w:p w14:paraId="57A20EAB" w14:textId="77777777" w:rsidR="00AE00BA" w:rsidRDefault="00AE00BA" w:rsidP="00AE00BA">
      <w:pPr>
        <w:pStyle w:val="PL"/>
      </w:pPr>
      <w:r>
        <w:t xml:space="preserve">      &lt;xs:element name="</w:t>
      </w:r>
      <w:r>
        <w:rPr>
          <w:lang w:eastAsia="zh-CN"/>
        </w:rPr>
        <w:t>PIN-</w:t>
      </w:r>
      <w:r w:rsidRPr="00E8482F">
        <w:rPr>
          <w:lang w:eastAsia="zh-CN"/>
        </w:rPr>
        <w:t>traffic</w:t>
      </w:r>
      <w:r>
        <w:rPr>
          <w:lang w:eastAsia="zh-CN"/>
        </w:rPr>
        <w:t>-</w:t>
      </w:r>
      <w:r w:rsidRPr="00E8482F">
        <w:rPr>
          <w:lang w:eastAsia="zh-CN"/>
        </w:rPr>
        <w:t>descriptor</w:t>
      </w:r>
      <w:r>
        <w:rPr>
          <w:lang w:eastAsia="zh-CN"/>
        </w:rPr>
        <w:t>-content</w:t>
      </w:r>
      <w:r>
        <w:t>" type="xs:string"/&gt;</w:t>
      </w:r>
    </w:p>
    <w:p w14:paraId="7F19A40A" w14:textId="77777777" w:rsidR="00AE00BA" w:rsidRDefault="00AE00BA" w:rsidP="00AE00BA">
      <w:pPr>
        <w:pStyle w:val="PL"/>
      </w:pPr>
      <w:r>
        <w:t xml:space="preserve">      &lt;xs:element name="anyExt" type="pinapp:anyExtType" minOccurs="0"/&gt;</w:t>
      </w:r>
    </w:p>
    <w:p w14:paraId="15B6FF62" w14:textId="77777777" w:rsidR="00AE00BA" w:rsidRDefault="00AE00BA" w:rsidP="00AE00BA">
      <w:pPr>
        <w:pStyle w:val="PL"/>
      </w:pPr>
      <w:r>
        <w:t xml:space="preserve">      &lt;xs:any namespace="##other" processContents="lax" minOccurs="0" maxOccurs="unbounded"/&gt;</w:t>
      </w:r>
    </w:p>
    <w:p w14:paraId="28700DDF" w14:textId="77777777" w:rsidR="00AE00BA" w:rsidRDefault="00AE00BA" w:rsidP="00AE00BA">
      <w:pPr>
        <w:pStyle w:val="PL"/>
      </w:pPr>
      <w:r>
        <w:t xml:space="preserve">    &lt;/xs:sequence&gt;</w:t>
      </w:r>
    </w:p>
    <w:p w14:paraId="6DD0F17C" w14:textId="77777777" w:rsidR="00AE00BA" w:rsidRDefault="00AE00BA" w:rsidP="00AE00BA">
      <w:pPr>
        <w:pStyle w:val="PL"/>
      </w:pPr>
      <w:r>
        <w:t xml:space="preserve">    &lt;xs:anyAttribute namespace="##any" processContents="lax"/&gt;</w:t>
      </w:r>
    </w:p>
    <w:p w14:paraId="03CD1B36" w14:textId="77777777" w:rsidR="00AE00BA" w:rsidRDefault="00AE00BA" w:rsidP="00AE00BA">
      <w:pPr>
        <w:pStyle w:val="PL"/>
      </w:pPr>
      <w:r>
        <w:t xml:space="preserve">  &lt;/xs:complexType&gt;</w:t>
      </w:r>
    </w:p>
    <w:p w14:paraId="6E998F27" w14:textId="77777777" w:rsidR="00AE00BA" w:rsidRDefault="00AE00BA" w:rsidP="00AE00BA">
      <w:pPr>
        <w:pStyle w:val="PL"/>
      </w:pPr>
    </w:p>
    <w:p w14:paraId="1415AF46" w14:textId="77777777" w:rsidR="00AE00BA" w:rsidRDefault="00AE00BA" w:rsidP="00AE00BA">
      <w:pPr>
        <w:pStyle w:val="PL"/>
        <w:rPr>
          <w:lang w:eastAsia="en-GB"/>
        </w:rPr>
      </w:pPr>
      <w:r>
        <w:t xml:space="preserve">  &lt;xs:complexType name="PIN-Packet-Filter"&gt;</w:t>
      </w:r>
    </w:p>
    <w:p w14:paraId="1EF1DDAF" w14:textId="77777777" w:rsidR="00AE00BA" w:rsidRDefault="00AE00BA" w:rsidP="00AE00BA">
      <w:pPr>
        <w:pStyle w:val="PL"/>
      </w:pPr>
      <w:r>
        <w:t xml:space="preserve">    &lt;xs:sequence&gt;</w:t>
      </w:r>
    </w:p>
    <w:p w14:paraId="3FD24077" w14:textId="77777777" w:rsidR="00AE00BA" w:rsidRDefault="00AE00BA" w:rsidP="00AE00BA">
      <w:pPr>
        <w:pStyle w:val="PL"/>
      </w:pPr>
      <w:r>
        <w:t xml:space="preserve">      &lt;xs:element name="packet-filter-direction" type="xs:integer"/&gt;</w:t>
      </w:r>
    </w:p>
    <w:p w14:paraId="7FFFF06A" w14:textId="77777777" w:rsidR="00AE00BA" w:rsidRDefault="00AE00BA" w:rsidP="00AE00BA">
      <w:pPr>
        <w:pStyle w:val="PL"/>
      </w:pPr>
      <w:r>
        <w:t xml:space="preserve">      &lt;xs:element name="packet-filter-identifier" type="xs:string"/&gt;</w:t>
      </w:r>
    </w:p>
    <w:p w14:paraId="18B714E3" w14:textId="77777777" w:rsidR="00AE00BA" w:rsidRDefault="00AE00BA" w:rsidP="00AE00BA">
      <w:pPr>
        <w:pStyle w:val="PL"/>
      </w:pPr>
      <w:r>
        <w:t xml:space="preserve">      &lt;xs:element name="length-of-the-packet-filter-contents" type="xs:integer"/&gt;</w:t>
      </w:r>
    </w:p>
    <w:p w14:paraId="42A8FE0A" w14:textId="77777777" w:rsidR="00AE00BA" w:rsidRDefault="00AE00BA" w:rsidP="00AE00BA">
      <w:pPr>
        <w:pStyle w:val="PL"/>
      </w:pPr>
      <w:r>
        <w:t xml:space="preserve">      &lt;xs:element name="packet-filter-contents" type="xs:string"/&gt;</w:t>
      </w:r>
    </w:p>
    <w:p w14:paraId="68269A99" w14:textId="77777777" w:rsidR="00AE00BA" w:rsidRDefault="00AE00BA" w:rsidP="00AE00BA">
      <w:pPr>
        <w:pStyle w:val="PL"/>
      </w:pPr>
      <w:r>
        <w:t xml:space="preserve">      &lt;xs:element name="anyExt" type="pinapp:anyExtType" minOccurs="0"/&gt;</w:t>
      </w:r>
    </w:p>
    <w:p w14:paraId="2C05DF09" w14:textId="77777777" w:rsidR="00AE00BA" w:rsidRDefault="00AE00BA" w:rsidP="00AE00BA">
      <w:pPr>
        <w:pStyle w:val="PL"/>
      </w:pPr>
      <w:r>
        <w:t xml:space="preserve">      &lt;xs:any namespace="##other" processContents="lax" minOccurs="0" maxOccurs="unbounded"/&gt;</w:t>
      </w:r>
    </w:p>
    <w:p w14:paraId="784A34FB" w14:textId="77777777" w:rsidR="00AE00BA" w:rsidRDefault="00AE00BA" w:rsidP="00AE00BA">
      <w:pPr>
        <w:pStyle w:val="PL"/>
      </w:pPr>
      <w:r>
        <w:t xml:space="preserve">    &lt;/xs:sequence&gt;</w:t>
      </w:r>
    </w:p>
    <w:p w14:paraId="51DF83C8" w14:textId="77777777" w:rsidR="00AE00BA" w:rsidRDefault="00AE00BA" w:rsidP="00AE00BA">
      <w:pPr>
        <w:pStyle w:val="PL"/>
      </w:pPr>
      <w:r>
        <w:t xml:space="preserve">    &lt;xs:anyAttribute namespace="##any" processContents="lax"/&gt;</w:t>
      </w:r>
    </w:p>
    <w:p w14:paraId="06CF8094" w14:textId="77777777" w:rsidR="00AE00BA" w:rsidRDefault="00AE00BA" w:rsidP="00AE00BA">
      <w:pPr>
        <w:pStyle w:val="PL"/>
      </w:pPr>
      <w:r>
        <w:t xml:space="preserve">  &lt;/xs:complexType&gt;</w:t>
      </w:r>
    </w:p>
    <w:p w14:paraId="618456F9" w14:textId="77777777" w:rsidR="00AE00BA" w:rsidRDefault="00AE00BA" w:rsidP="00AE00BA">
      <w:pPr>
        <w:pStyle w:val="PL"/>
      </w:pPr>
    </w:p>
    <w:p w14:paraId="2D098AEA" w14:textId="77777777" w:rsidR="00AE00BA" w:rsidRDefault="00AE00BA" w:rsidP="00AE00BA">
      <w:pPr>
        <w:pStyle w:val="PL"/>
        <w:rPr>
          <w:lang w:eastAsia="en-GB"/>
        </w:rPr>
      </w:pPr>
      <w:r>
        <w:t xml:space="preserve">  &lt;xs:complexType name="PinComCreAcc-info"&gt;</w:t>
      </w:r>
    </w:p>
    <w:p w14:paraId="62230188" w14:textId="77777777" w:rsidR="00AE00BA" w:rsidRDefault="00AE00BA" w:rsidP="00AE00BA">
      <w:pPr>
        <w:pStyle w:val="PL"/>
      </w:pPr>
      <w:r>
        <w:t xml:space="preserve">    &lt;xs:sequence&gt;</w:t>
      </w:r>
    </w:p>
    <w:p w14:paraId="73FEA607" w14:textId="77777777" w:rsidR="00AE00BA" w:rsidRDefault="00AE00BA" w:rsidP="00AE00BA">
      <w:pPr>
        <w:pStyle w:val="PL"/>
      </w:pPr>
      <w:r>
        <w:t xml:space="preserve">      &lt;xs:element name="pin-accepted-qos" type="xs:hexBinary"/&gt;</w:t>
      </w:r>
    </w:p>
    <w:p w14:paraId="0B3462C4" w14:textId="77777777" w:rsidR="00AE00BA" w:rsidRPr="00206E3C" w:rsidRDefault="00AE00BA" w:rsidP="00AE00BA">
      <w:pPr>
        <w:pStyle w:val="PL"/>
      </w:pPr>
      <w:r>
        <w:t xml:space="preserve">      &lt;xs:element name="</w:t>
      </w:r>
      <w:r>
        <w:rPr>
          <w:lang w:eastAsia="zh-CN"/>
        </w:rPr>
        <w:t>pin-communication-flow-id</w:t>
      </w:r>
      <w:r>
        <w:t>" type="xs:string"/&gt;</w:t>
      </w:r>
    </w:p>
    <w:p w14:paraId="73BDB55E" w14:textId="77777777" w:rsidR="00AE00BA" w:rsidRDefault="00AE00BA" w:rsidP="00AE00BA">
      <w:pPr>
        <w:pStyle w:val="PL"/>
      </w:pPr>
      <w:r>
        <w:t xml:space="preserve">      &lt;xs:element name="anyExt" type="pinapp:anyExtType" minOccurs="0"/&gt;</w:t>
      </w:r>
    </w:p>
    <w:p w14:paraId="4FE3D1E1" w14:textId="77777777" w:rsidR="00AE00BA" w:rsidRDefault="00AE00BA" w:rsidP="00AE00BA">
      <w:pPr>
        <w:pStyle w:val="PL"/>
      </w:pPr>
      <w:r>
        <w:t xml:space="preserve">      &lt;xs:any namespace="##other" processContents="lax" minOccurs="0" maxOccurs="unbounded"/&gt;</w:t>
      </w:r>
    </w:p>
    <w:p w14:paraId="71F792F4" w14:textId="77777777" w:rsidR="00AE00BA" w:rsidRDefault="00AE00BA" w:rsidP="00AE00BA">
      <w:pPr>
        <w:pStyle w:val="PL"/>
      </w:pPr>
      <w:r>
        <w:t xml:space="preserve">    &lt;/xs:sequence&gt;</w:t>
      </w:r>
    </w:p>
    <w:p w14:paraId="41CDA243" w14:textId="77777777" w:rsidR="00AE00BA" w:rsidRDefault="00AE00BA" w:rsidP="00AE00BA">
      <w:pPr>
        <w:pStyle w:val="PL"/>
      </w:pPr>
      <w:r>
        <w:t xml:space="preserve">    &lt;xs:anyAttribute namespace="##any" processContents="lax"/&gt;</w:t>
      </w:r>
    </w:p>
    <w:p w14:paraId="08D6B57E" w14:textId="77777777" w:rsidR="00AE00BA" w:rsidRDefault="00AE00BA" w:rsidP="00AE00BA">
      <w:pPr>
        <w:pStyle w:val="PL"/>
      </w:pPr>
      <w:r>
        <w:t xml:space="preserve">  &lt;/xs:complexType&gt;</w:t>
      </w:r>
    </w:p>
    <w:p w14:paraId="2FFD4B63" w14:textId="77777777" w:rsidR="00AE00BA" w:rsidRDefault="00AE00BA" w:rsidP="00AE00BA">
      <w:pPr>
        <w:pStyle w:val="PL"/>
      </w:pPr>
    </w:p>
    <w:p w14:paraId="2341D9AD" w14:textId="77777777" w:rsidR="00AE00BA" w:rsidRDefault="00AE00BA" w:rsidP="00AE00BA">
      <w:pPr>
        <w:pStyle w:val="PL"/>
        <w:rPr>
          <w:lang w:eastAsia="en-GB"/>
        </w:rPr>
      </w:pPr>
      <w:r>
        <w:t xml:space="preserve">  &lt;xs:complexType name="PinComCreRej-info"&gt;</w:t>
      </w:r>
    </w:p>
    <w:p w14:paraId="30488AFB" w14:textId="77777777" w:rsidR="00AE00BA" w:rsidRDefault="00AE00BA" w:rsidP="00AE00BA">
      <w:pPr>
        <w:pStyle w:val="PL"/>
      </w:pPr>
      <w:r>
        <w:t xml:space="preserve">    &lt;xs:sequence&gt;</w:t>
      </w:r>
    </w:p>
    <w:p w14:paraId="6A087D72" w14:textId="77777777" w:rsidR="00AE00BA" w:rsidRDefault="00AE00BA" w:rsidP="00AE00BA">
      <w:pPr>
        <w:pStyle w:val="PL"/>
      </w:pPr>
      <w:r>
        <w:t xml:space="preserve">      &lt;xs:element name="cause" type="xs:integer"/&gt;</w:t>
      </w:r>
    </w:p>
    <w:p w14:paraId="62C17C71" w14:textId="77777777" w:rsidR="00AE00BA" w:rsidRDefault="00AE00BA" w:rsidP="00AE00BA">
      <w:pPr>
        <w:pStyle w:val="PL"/>
      </w:pPr>
      <w:r>
        <w:t xml:space="preserve">      &lt;xs:element name="anyExt" type="pinapp:anyExtType" minOccurs="0"/&gt;</w:t>
      </w:r>
    </w:p>
    <w:p w14:paraId="33CFE8D2" w14:textId="77777777" w:rsidR="00AE00BA" w:rsidRDefault="00AE00BA" w:rsidP="00AE00BA">
      <w:pPr>
        <w:pStyle w:val="PL"/>
      </w:pPr>
      <w:r>
        <w:t xml:space="preserve">      &lt;xs:any namespace="##other" processContents="lax" minOccurs="0" maxOccurs="unbounded"/&gt;</w:t>
      </w:r>
    </w:p>
    <w:p w14:paraId="4A239E19" w14:textId="77777777" w:rsidR="00AE00BA" w:rsidRDefault="00AE00BA" w:rsidP="00AE00BA">
      <w:pPr>
        <w:pStyle w:val="PL"/>
      </w:pPr>
      <w:r>
        <w:t xml:space="preserve">    &lt;/xs:sequence&gt;</w:t>
      </w:r>
    </w:p>
    <w:p w14:paraId="53750ECE" w14:textId="77777777" w:rsidR="00AE00BA" w:rsidRDefault="00AE00BA" w:rsidP="00AE00BA">
      <w:pPr>
        <w:pStyle w:val="PL"/>
      </w:pPr>
      <w:r>
        <w:t xml:space="preserve">    &lt;xs:anyAttribute namespace="##any" processContents="lax"/&gt;</w:t>
      </w:r>
    </w:p>
    <w:p w14:paraId="4CC5D9FD" w14:textId="77777777" w:rsidR="00AE00BA" w:rsidRDefault="00AE00BA" w:rsidP="00AE00BA">
      <w:pPr>
        <w:pStyle w:val="PL"/>
      </w:pPr>
      <w:r>
        <w:t xml:space="preserve">  &lt;/xs:complexType&gt;</w:t>
      </w:r>
    </w:p>
    <w:p w14:paraId="5D48A0FD" w14:textId="77777777" w:rsidR="00AE00BA" w:rsidRDefault="00AE00BA" w:rsidP="00AE00BA">
      <w:pPr>
        <w:pStyle w:val="PL"/>
      </w:pPr>
    </w:p>
    <w:p w14:paraId="46550132" w14:textId="77777777" w:rsidR="00AE00BA" w:rsidRDefault="00AE00BA" w:rsidP="00AE00BA">
      <w:pPr>
        <w:pStyle w:val="PL"/>
        <w:rPr>
          <w:lang w:eastAsia="en-GB"/>
        </w:rPr>
      </w:pPr>
      <w:r>
        <w:t xml:space="preserve">  &lt;xs:complexType name="PinComUpdReq-info"&gt;</w:t>
      </w:r>
    </w:p>
    <w:p w14:paraId="461BBB99" w14:textId="77777777" w:rsidR="00AE00BA" w:rsidRDefault="00AE00BA" w:rsidP="00AE00BA">
      <w:pPr>
        <w:pStyle w:val="PL"/>
      </w:pPr>
      <w:r>
        <w:t xml:space="preserve">    &lt;xs:sequence&gt;</w:t>
      </w:r>
    </w:p>
    <w:p w14:paraId="30F8ADA8" w14:textId="77777777" w:rsidR="00AE00BA" w:rsidRDefault="00AE00BA" w:rsidP="00AE00BA">
      <w:pPr>
        <w:pStyle w:val="PL"/>
      </w:pPr>
      <w:r>
        <w:t xml:space="preserve">      &lt;xs:element name="pin-id" type="xs:string"/&gt;</w:t>
      </w:r>
    </w:p>
    <w:p w14:paraId="4F2ACE09" w14:textId="77777777" w:rsidR="00AE00BA" w:rsidRDefault="00AE00BA" w:rsidP="00AE00BA">
      <w:pPr>
        <w:pStyle w:val="PL"/>
      </w:pPr>
      <w:r>
        <w:t xml:space="preserve">      &lt;xs:element name="ue-id" type="xs:string"/&gt;</w:t>
      </w:r>
    </w:p>
    <w:p w14:paraId="382F1E77" w14:textId="77777777" w:rsidR="00AE00BA" w:rsidRDefault="00AE00BA" w:rsidP="00AE00BA">
      <w:pPr>
        <w:pStyle w:val="PL"/>
      </w:pPr>
      <w:r>
        <w:t xml:space="preserve">      &lt;xs:element name="security-credentials" type="xs:string"/&gt;</w:t>
      </w:r>
    </w:p>
    <w:p w14:paraId="02B083FD" w14:textId="77777777" w:rsidR="00AE00BA" w:rsidRDefault="00AE00BA" w:rsidP="00AE00BA">
      <w:pPr>
        <w:pStyle w:val="PL"/>
      </w:pPr>
      <w:r>
        <w:t xml:space="preserve">      &lt;xs:element name="</w:t>
      </w:r>
      <w:r>
        <w:rPr>
          <w:lang w:eastAsia="zh-CN"/>
        </w:rPr>
        <w:t>pin-</w:t>
      </w:r>
      <w:r>
        <w:t>traffic-descriptor" type="pinapp:PIN-Traffic-Descriptor"</w:t>
      </w:r>
      <w:r w:rsidRPr="00017766">
        <w:t xml:space="preserve"> </w:t>
      </w:r>
      <w:r>
        <w:t>minOccurs="1" maxOccurs="unbounded"/&gt;</w:t>
      </w:r>
    </w:p>
    <w:p w14:paraId="48C442B2" w14:textId="77777777" w:rsidR="00AE00BA" w:rsidRDefault="00AE00BA" w:rsidP="00AE00BA">
      <w:pPr>
        <w:pStyle w:val="PL"/>
      </w:pPr>
      <w:r>
        <w:t xml:space="preserve">      &lt;xs:element name="pin-packet-filter" type="pinapp:PIN-Packet-Filter"</w:t>
      </w:r>
      <w:r w:rsidRPr="00017766">
        <w:t xml:space="preserve"> </w:t>
      </w:r>
      <w:r>
        <w:t>minOccurs="1"</w:t>
      </w:r>
      <w:r w:rsidRPr="00EC36E1">
        <w:t xml:space="preserve"> </w:t>
      </w:r>
      <w:r>
        <w:t>maxOccurs="unbounded"/&gt;</w:t>
      </w:r>
    </w:p>
    <w:p w14:paraId="2C3F92F0" w14:textId="77777777" w:rsidR="00AE00BA" w:rsidRDefault="00AE00BA" w:rsidP="00AE00BA">
      <w:pPr>
        <w:pStyle w:val="PL"/>
      </w:pPr>
      <w:r>
        <w:t xml:space="preserve">      &lt;xs:element name="</w:t>
      </w:r>
      <w:r>
        <w:rPr>
          <w:lang w:eastAsia="zh-CN"/>
        </w:rPr>
        <w:t>pin-requested-qos</w:t>
      </w:r>
      <w:r>
        <w:t>" type="xs:hexBinary"</w:t>
      </w:r>
      <w:r w:rsidRPr="002F145E">
        <w:t xml:space="preserve"> </w:t>
      </w:r>
      <w:r>
        <w:t>minOccurs="0"/&gt;</w:t>
      </w:r>
    </w:p>
    <w:p w14:paraId="1DF4DDBA" w14:textId="77777777" w:rsidR="00AE00BA" w:rsidRDefault="00AE00BA" w:rsidP="00AE00BA">
      <w:pPr>
        <w:pStyle w:val="PL"/>
      </w:pPr>
      <w:r>
        <w:t xml:space="preserve">      &lt;xs:element name="</w:t>
      </w:r>
      <w:r>
        <w:rPr>
          <w:lang w:eastAsia="zh-CN"/>
        </w:rPr>
        <w:t>ue-address</w:t>
      </w:r>
      <w:r>
        <w:t>" type="xs:string"</w:t>
      </w:r>
      <w:r w:rsidRPr="002F145E">
        <w:t xml:space="preserve"> </w:t>
      </w:r>
      <w:r>
        <w:t>minOccurs="0"/&gt;</w:t>
      </w:r>
    </w:p>
    <w:p w14:paraId="55EAE88F" w14:textId="77777777" w:rsidR="00AE00BA" w:rsidRDefault="00AE00BA" w:rsidP="00AE00BA">
      <w:pPr>
        <w:pStyle w:val="PL"/>
      </w:pPr>
      <w:r>
        <w:t xml:space="preserve">      &lt;xs:element name="anyExt" type="pinapp:anyExtType" minOccurs="0"/&gt;</w:t>
      </w:r>
    </w:p>
    <w:p w14:paraId="2FE8946F" w14:textId="77777777" w:rsidR="00AE00BA" w:rsidRDefault="00AE00BA" w:rsidP="00AE00BA">
      <w:pPr>
        <w:pStyle w:val="PL"/>
      </w:pPr>
      <w:r>
        <w:t xml:space="preserve">      &lt;xs:any namespace="##other" processContents="lax" minOccurs="0" maxOccurs="unbounded"/&gt;</w:t>
      </w:r>
    </w:p>
    <w:p w14:paraId="0893420A" w14:textId="77777777" w:rsidR="00AE00BA" w:rsidRDefault="00AE00BA" w:rsidP="00AE00BA">
      <w:pPr>
        <w:pStyle w:val="PL"/>
      </w:pPr>
      <w:r>
        <w:t xml:space="preserve">    &lt;/xs:sequence&gt;</w:t>
      </w:r>
    </w:p>
    <w:p w14:paraId="145939B3" w14:textId="77777777" w:rsidR="00AE00BA" w:rsidRDefault="00AE00BA" w:rsidP="00AE00BA">
      <w:pPr>
        <w:pStyle w:val="PL"/>
      </w:pPr>
      <w:r>
        <w:t xml:space="preserve">    &lt;xs:anyAttribute namespace="##any" processContents="lax"/&gt;</w:t>
      </w:r>
    </w:p>
    <w:p w14:paraId="3E07471E" w14:textId="77777777" w:rsidR="00AE00BA" w:rsidRDefault="00AE00BA" w:rsidP="00AE00BA">
      <w:pPr>
        <w:pStyle w:val="PL"/>
      </w:pPr>
      <w:r>
        <w:t xml:space="preserve">  &lt;/xs:complexType&gt;</w:t>
      </w:r>
    </w:p>
    <w:p w14:paraId="3840217E" w14:textId="77777777" w:rsidR="00AE00BA" w:rsidRDefault="00AE00BA" w:rsidP="00AE00BA">
      <w:pPr>
        <w:pStyle w:val="PL"/>
      </w:pPr>
    </w:p>
    <w:p w14:paraId="0F519F37" w14:textId="77777777" w:rsidR="00AE00BA" w:rsidRDefault="00AE00BA" w:rsidP="00AE00BA">
      <w:pPr>
        <w:pStyle w:val="PL"/>
        <w:rPr>
          <w:lang w:eastAsia="en-GB"/>
        </w:rPr>
      </w:pPr>
      <w:r>
        <w:t xml:space="preserve">  &lt;xs:complexType name="PinComUpdAcc-info"&gt;</w:t>
      </w:r>
    </w:p>
    <w:p w14:paraId="4955BC8C" w14:textId="77777777" w:rsidR="00AE00BA" w:rsidRDefault="00AE00BA" w:rsidP="00AE00BA">
      <w:pPr>
        <w:pStyle w:val="PL"/>
      </w:pPr>
      <w:r>
        <w:t xml:space="preserve">    &lt;xs:sequence&gt;</w:t>
      </w:r>
    </w:p>
    <w:p w14:paraId="792F3035" w14:textId="77777777" w:rsidR="00AE00BA" w:rsidRDefault="00AE00BA" w:rsidP="00AE00BA">
      <w:pPr>
        <w:pStyle w:val="PL"/>
      </w:pPr>
      <w:r>
        <w:t xml:space="preserve">      &lt;xs:element name="pin-accepted-qos" type="xs:hexBinary"/&gt;</w:t>
      </w:r>
    </w:p>
    <w:p w14:paraId="225949EE" w14:textId="77777777" w:rsidR="00AE00BA" w:rsidRPr="00206E3C" w:rsidRDefault="00AE00BA" w:rsidP="00AE00BA">
      <w:pPr>
        <w:pStyle w:val="PL"/>
      </w:pPr>
      <w:r>
        <w:t xml:space="preserve">      &lt;xs:element name="</w:t>
      </w:r>
      <w:r>
        <w:rPr>
          <w:lang w:eastAsia="zh-CN"/>
        </w:rPr>
        <w:t>pin-communication-flow-id</w:t>
      </w:r>
      <w:r>
        <w:t>" type="xs:string"/&gt;</w:t>
      </w:r>
    </w:p>
    <w:p w14:paraId="5675FFDC" w14:textId="77777777" w:rsidR="00AE00BA" w:rsidRDefault="00AE00BA" w:rsidP="00AE00BA">
      <w:pPr>
        <w:pStyle w:val="PL"/>
      </w:pPr>
      <w:r>
        <w:t xml:space="preserve">      &lt;xs:element name="anyExt" type="pinapp:anyExtType" minOccurs="0"/&gt;</w:t>
      </w:r>
    </w:p>
    <w:p w14:paraId="07E570F1" w14:textId="77777777" w:rsidR="00AE00BA" w:rsidRDefault="00AE00BA" w:rsidP="00AE00BA">
      <w:pPr>
        <w:pStyle w:val="PL"/>
      </w:pPr>
      <w:r>
        <w:t xml:space="preserve">      &lt;xs:any namespace="##other" processContents="lax" minOccurs="0" maxOccurs="unbounded"/&gt;</w:t>
      </w:r>
    </w:p>
    <w:p w14:paraId="082A951C" w14:textId="77777777" w:rsidR="00AE00BA" w:rsidRDefault="00AE00BA" w:rsidP="00AE00BA">
      <w:pPr>
        <w:pStyle w:val="PL"/>
      </w:pPr>
      <w:r>
        <w:t xml:space="preserve">    &lt;/xs:sequence&gt;</w:t>
      </w:r>
    </w:p>
    <w:p w14:paraId="64A7188E" w14:textId="77777777" w:rsidR="00AE00BA" w:rsidRDefault="00AE00BA" w:rsidP="00AE00BA">
      <w:pPr>
        <w:pStyle w:val="PL"/>
      </w:pPr>
      <w:r>
        <w:t xml:space="preserve">    &lt;xs:anyAttribute namespace="##any" processContents="lax"/&gt;</w:t>
      </w:r>
    </w:p>
    <w:p w14:paraId="7965E111" w14:textId="77777777" w:rsidR="00AE00BA" w:rsidRDefault="00AE00BA" w:rsidP="00AE00BA">
      <w:pPr>
        <w:pStyle w:val="PL"/>
      </w:pPr>
      <w:r>
        <w:t xml:space="preserve">  &lt;/xs:complexType&gt;</w:t>
      </w:r>
    </w:p>
    <w:p w14:paraId="54782F14" w14:textId="77777777" w:rsidR="00AE00BA" w:rsidRDefault="00AE00BA" w:rsidP="00AE00BA">
      <w:pPr>
        <w:pStyle w:val="PL"/>
      </w:pPr>
    </w:p>
    <w:p w14:paraId="21B2ED4E" w14:textId="77777777" w:rsidR="00AE00BA" w:rsidRDefault="00AE00BA" w:rsidP="00AE00BA">
      <w:pPr>
        <w:pStyle w:val="PL"/>
        <w:rPr>
          <w:lang w:eastAsia="en-GB"/>
        </w:rPr>
      </w:pPr>
      <w:r>
        <w:t xml:space="preserve">  &lt;xs:complexType name="PinComUpdRej-info"&gt;</w:t>
      </w:r>
    </w:p>
    <w:p w14:paraId="68469769" w14:textId="77777777" w:rsidR="00AE00BA" w:rsidRDefault="00AE00BA" w:rsidP="00AE00BA">
      <w:pPr>
        <w:pStyle w:val="PL"/>
      </w:pPr>
      <w:r>
        <w:t xml:space="preserve">    &lt;xs:sequence&gt;</w:t>
      </w:r>
    </w:p>
    <w:p w14:paraId="772B7B52" w14:textId="77777777" w:rsidR="00AE00BA" w:rsidRDefault="00AE00BA" w:rsidP="00AE00BA">
      <w:pPr>
        <w:pStyle w:val="PL"/>
      </w:pPr>
      <w:r>
        <w:t xml:space="preserve">      &lt;xs:element name="cause" type="xs:integer"/&gt;</w:t>
      </w:r>
    </w:p>
    <w:p w14:paraId="5A26F35F" w14:textId="77777777" w:rsidR="00AE00BA" w:rsidRDefault="00AE00BA" w:rsidP="00AE00BA">
      <w:pPr>
        <w:pStyle w:val="PL"/>
      </w:pPr>
      <w:r>
        <w:t xml:space="preserve">      &lt;xs:element name="anyExt" type="pinapp:anyExtType" minOccurs="0"/&gt;</w:t>
      </w:r>
    </w:p>
    <w:p w14:paraId="235363A6" w14:textId="77777777" w:rsidR="00AE00BA" w:rsidRDefault="00AE00BA" w:rsidP="00AE00BA">
      <w:pPr>
        <w:pStyle w:val="PL"/>
      </w:pPr>
      <w:r>
        <w:t xml:space="preserve">      &lt;xs:any namespace="##other" processContents="lax" minOccurs="0" maxOccurs="unbounded"/&gt;</w:t>
      </w:r>
    </w:p>
    <w:p w14:paraId="51228C81" w14:textId="77777777" w:rsidR="00AE00BA" w:rsidRDefault="00AE00BA" w:rsidP="00AE00BA">
      <w:pPr>
        <w:pStyle w:val="PL"/>
      </w:pPr>
      <w:r>
        <w:t xml:space="preserve">    &lt;/xs:sequence&gt;</w:t>
      </w:r>
    </w:p>
    <w:p w14:paraId="3575095B" w14:textId="77777777" w:rsidR="00AE00BA" w:rsidRDefault="00AE00BA" w:rsidP="00AE00BA">
      <w:pPr>
        <w:pStyle w:val="PL"/>
      </w:pPr>
      <w:r>
        <w:t xml:space="preserve">    &lt;xs:anyAttribute namespace="##any" processContents="lax"/&gt;</w:t>
      </w:r>
    </w:p>
    <w:p w14:paraId="65F4AF63" w14:textId="77777777" w:rsidR="00AE00BA" w:rsidRDefault="00AE00BA" w:rsidP="00AE00BA">
      <w:pPr>
        <w:pStyle w:val="PL"/>
      </w:pPr>
      <w:r>
        <w:t xml:space="preserve">  &lt;/xs:complexType&gt;</w:t>
      </w:r>
    </w:p>
    <w:p w14:paraId="76F9662B" w14:textId="77777777" w:rsidR="00AE00BA" w:rsidRDefault="00AE00BA" w:rsidP="00AE00BA">
      <w:pPr>
        <w:pStyle w:val="PL"/>
      </w:pPr>
    </w:p>
    <w:p w14:paraId="58D16D77" w14:textId="77777777" w:rsidR="00AE00BA" w:rsidRDefault="00AE00BA" w:rsidP="00AE00BA">
      <w:pPr>
        <w:pStyle w:val="PL"/>
        <w:rPr>
          <w:lang w:eastAsia="en-GB"/>
        </w:rPr>
      </w:pPr>
      <w:r>
        <w:lastRenderedPageBreak/>
        <w:t xml:space="preserve">  &lt;xs:complexType name="PinComDelReq-info"&gt;</w:t>
      </w:r>
    </w:p>
    <w:p w14:paraId="75615328" w14:textId="77777777" w:rsidR="00AE00BA" w:rsidRDefault="00AE00BA" w:rsidP="00AE00BA">
      <w:pPr>
        <w:pStyle w:val="PL"/>
      </w:pPr>
      <w:r>
        <w:t xml:space="preserve">    &lt;xs:sequence&gt;</w:t>
      </w:r>
    </w:p>
    <w:p w14:paraId="31C01912" w14:textId="77777777" w:rsidR="00AE00BA" w:rsidRDefault="00AE00BA" w:rsidP="00AE00BA">
      <w:pPr>
        <w:pStyle w:val="PL"/>
      </w:pPr>
      <w:r>
        <w:t xml:space="preserve">      &lt;xs:element name="pin-id" type="xs:string"/&gt;</w:t>
      </w:r>
    </w:p>
    <w:p w14:paraId="318EA4FA" w14:textId="77777777" w:rsidR="00AE00BA" w:rsidRDefault="00AE00BA" w:rsidP="00AE00BA">
      <w:pPr>
        <w:pStyle w:val="PL"/>
      </w:pPr>
      <w:r>
        <w:t xml:space="preserve">      &lt;xs:element name="ue-id" type="xs:string"/&gt;</w:t>
      </w:r>
    </w:p>
    <w:p w14:paraId="485BD1B4" w14:textId="77777777" w:rsidR="00AE00BA" w:rsidRDefault="00AE00BA" w:rsidP="00AE00BA">
      <w:pPr>
        <w:pStyle w:val="PL"/>
      </w:pPr>
      <w:r>
        <w:t xml:space="preserve">      &lt;xs:element name="security-credentials" type="xs:string"/&gt;</w:t>
      </w:r>
    </w:p>
    <w:p w14:paraId="0588B9CA" w14:textId="77777777" w:rsidR="00AE00BA" w:rsidRPr="00346702" w:rsidRDefault="00AE00BA" w:rsidP="00AE00BA">
      <w:pPr>
        <w:pStyle w:val="PL"/>
      </w:pPr>
      <w:r>
        <w:t xml:space="preserve">      &lt;xs:element name="</w:t>
      </w:r>
      <w:r>
        <w:rPr>
          <w:lang w:eastAsia="zh-CN"/>
        </w:rPr>
        <w:t>pin-communication-flow-id</w:t>
      </w:r>
      <w:r>
        <w:t>" type="xs:string"/&gt;</w:t>
      </w:r>
    </w:p>
    <w:p w14:paraId="694C343A" w14:textId="77777777" w:rsidR="00AE00BA" w:rsidRDefault="00AE00BA" w:rsidP="00AE00BA">
      <w:pPr>
        <w:pStyle w:val="PL"/>
      </w:pPr>
      <w:r>
        <w:t xml:space="preserve">      &lt;xs:element name="anyExt" type="pinapp:anyExtType" minOccurs="0"/&gt;</w:t>
      </w:r>
    </w:p>
    <w:p w14:paraId="2B7C779A" w14:textId="77777777" w:rsidR="00AE00BA" w:rsidRDefault="00AE00BA" w:rsidP="00AE00BA">
      <w:pPr>
        <w:pStyle w:val="PL"/>
      </w:pPr>
      <w:r>
        <w:t xml:space="preserve">      &lt;xs:any namespace="##other" processContents="lax" minOccurs="0" maxOccurs="unbounded"/&gt;</w:t>
      </w:r>
    </w:p>
    <w:p w14:paraId="61052350" w14:textId="77777777" w:rsidR="00AE00BA" w:rsidRDefault="00AE00BA" w:rsidP="00AE00BA">
      <w:pPr>
        <w:pStyle w:val="PL"/>
      </w:pPr>
      <w:r>
        <w:t xml:space="preserve">    &lt;/xs:sequence&gt;</w:t>
      </w:r>
    </w:p>
    <w:p w14:paraId="1D28A222" w14:textId="77777777" w:rsidR="00AE00BA" w:rsidRDefault="00AE00BA" w:rsidP="00AE00BA">
      <w:pPr>
        <w:pStyle w:val="PL"/>
      </w:pPr>
      <w:r>
        <w:t xml:space="preserve">    &lt;xs:anyAttribute namespace="##any" processContents="lax"/&gt;</w:t>
      </w:r>
    </w:p>
    <w:p w14:paraId="3AE0C5AC" w14:textId="77777777" w:rsidR="00AE00BA" w:rsidRDefault="00AE00BA" w:rsidP="00AE00BA">
      <w:pPr>
        <w:pStyle w:val="PL"/>
      </w:pPr>
      <w:r>
        <w:t xml:space="preserve">  &lt;/xs:complexType&gt;</w:t>
      </w:r>
    </w:p>
    <w:p w14:paraId="5C0C30B9" w14:textId="77777777" w:rsidR="00AE00BA" w:rsidRDefault="00AE00BA" w:rsidP="00AE00BA">
      <w:pPr>
        <w:pStyle w:val="PL"/>
      </w:pPr>
    </w:p>
    <w:p w14:paraId="5AB60FDC" w14:textId="77777777" w:rsidR="00AE00BA" w:rsidRDefault="00AE00BA" w:rsidP="00AE00BA">
      <w:pPr>
        <w:pStyle w:val="PL"/>
        <w:rPr>
          <w:lang w:eastAsia="en-GB"/>
        </w:rPr>
      </w:pPr>
      <w:r>
        <w:t xml:space="preserve">  &lt;xs:complexType name="PinComDelRej-info"&gt;</w:t>
      </w:r>
    </w:p>
    <w:p w14:paraId="158B3EEB" w14:textId="77777777" w:rsidR="00AE00BA" w:rsidRDefault="00AE00BA" w:rsidP="00AE00BA">
      <w:pPr>
        <w:pStyle w:val="PL"/>
      </w:pPr>
      <w:r>
        <w:t xml:space="preserve">    &lt;xs:sequence&gt;</w:t>
      </w:r>
    </w:p>
    <w:p w14:paraId="19F9889A" w14:textId="77777777" w:rsidR="00AE00BA" w:rsidRDefault="00AE00BA" w:rsidP="00AE00BA">
      <w:pPr>
        <w:pStyle w:val="PL"/>
      </w:pPr>
      <w:r>
        <w:t xml:space="preserve">      &lt;xs:element name="cause" type="xs:integer"/&gt;</w:t>
      </w:r>
    </w:p>
    <w:p w14:paraId="14FA3D83" w14:textId="77777777" w:rsidR="00AE00BA" w:rsidRDefault="00AE00BA" w:rsidP="00AE00BA">
      <w:pPr>
        <w:pStyle w:val="PL"/>
      </w:pPr>
      <w:r>
        <w:t xml:space="preserve">      &lt;xs:element name="anyExt" type="pinapp:anyExtType" minOccurs="0"/&gt;</w:t>
      </w:r>
    </w:p>
    <w:p w14:paraId="5F167B97" w14:textId="77777777" w:rsidR="00AE00BA" w:rsidRDefault="00AE00BA" w:rsidP="00AE00BA">
      <w:pPr>
        <w:pStyle w:val="PL"/>
      </w:pPr>
      <w:r>
        <w:t xml:space="preserve">      &lt;xs:any namespace="##other" processContents="lax" minOccurs="0" maxOccurs="unbounded"/&gt;</w:t>
      </w:r>
    </w:p>
    <w:p w14:paraId="7C90481D" w14:textId="77777777" w:rsidR="00AE00BA" w:rsidRDefault="00AE00BA" w:rsidP="00AE00BA">
      <w:pPr>
        <w:pStyle w:val="PL"/>
      </w:pPr>
      <w:r>
        <w:t xml:space="preserve">    &lt;/xs:sequence&gt;</w:t>
      </w:r>
    </w:p>
    <w:p w14:paraId="462B6ED4" w14:textId="77777777" w:rsidR="00AE00BA" w:rsidRDefault="00AE00BA" w:rsidP="00AE00BA">
      <w:pPr>
        <w:pStyle w:val="PL"/>
      </w:pPr>
      <w:r>
        <w:t xml:space="preserve">    &lt;xs:anyAttribute namespace="##any" processContents="lax"/&gt;</w:t>
      </w:r>
    </w:p>
    <w:p w14:paraId="0B47A33F" w14:textId="77777777" w:rsidR="00AE00BA" w:rsidRDefault="00AE00BA" w:rsidP="00AE00BA">
      <w:pPr>
        <w:pStyle w:val="PL"/>
      </w:pPr>
      <w:r>
        <w:t xml:space="preserve">  &lt;/xs:complexType&gt;</w:t>
      </w:r>
    </w:p>
    <w:p w14:paraId="564E4E66" w14:textId="77777777" w:rsidR="00AE00BA" w:rsidRDefault="00AE00BA" w:rsidP="00AE00BA">
      <w:pPr>
        <w:pStyle w:val="PL"/>
      </w:pPr>
    </w:p>
    <w:p w14:paraId="152286D5" w14:textId="77777777" w:rsidR="00AE00BA" w:rsidRDefault="00AE00BA" w:rsidP="00AE00BA">
      <w:pPr>
        <w:pStyle w:val="PL"/>
        <w:rPr>
          <w:lang w:eastAsia="en-GB"/>
        </w:rPr>
      </w:pPr>
      <w:r>
        <w:t xml:space="preserve">  &lt;xs:complexType name="PinSscReq-info"&gt;</w:t>
      </w:r>
    </w:p>
    <w:p w14:paraId="689B62CE" w14:textId="77777777" w:rsidR="00AE00BA" w:rsidRDefault="00AE00BA" w:rsidP="00AE00BA">
      <w:pPr>
        <w:pStyle w:val="PL"/>
      </w:pPr>
      <w:r>
        <w:t xml:space="preserve">    &lt;xs:sequence&gt;</w:t>
      </w:r>
    </w:p>
    <w:p w14:paraId="2C2A7957" w14:textId="77777777" w:rsidR="00AE00BA" w:rsidRDefault="00AE00BA" w:rsidP="00AE00BA">
      <w:pPr>
        <w:pStyle w:val="PL"/>
      </w:pPr>
      <w:r>
        <w:t xml:space="preserve">      &lt;xs:element name="pin-management-client-identifier" type="xs:string"/&gt;</w:t>
      </w:r>
    </w:p>
    <w:p w14:paraId="747DC5C9" w14:textId="77777777" w:rsidR="00AE00BA" w:rsidRDefault="00AE00BA" w:rsidP="00AE00BA">
      <w:pPr>
        <w:pStyle w:val="PL"/>
      </w:pPr>
      <w:r>
        <w:t xml:space="preserve">      &lt;xs:element name="security-credentials" type="xs:string"/&gt;</w:t>
      </w:r>
    </w:p>
    <w:p w14:paraId="18199F4A" w14:textId="77777777" w:rsidR="00AE00BA" w:rsidRDefault="00AE00BA" w:rsidP="00AE00BA">
      <w:pPr>
        <w:pStyle w:val="PL"/>
      </w:pPr>
      <w:r>
        <w:t xml:space="preserve">      &lt;xs:element name="pin-id" type="xs:string"/&gt;</w:t>
      </w:r>
    </w:p>
    <w:p w14:paraId="2A00A9AF" w14:textId="77777777" w:rsidR="00AE00BA" w:rsidRDefault="00AE00BA" w:rsidP="00AE00BA">
      <w:pPr>
        <w:pStyle w:val="PL"/>
      </w:pPr>
      <w:r>
        <w:t xml:space="preserve">      &lt;xs:element name="application-server-identifier" type="xs:string"/&gt;</w:t>
      </w:r>
    </w:p>
    <w:p w14:paraId="767A6335" w14:textId="77777777" w:rsidR="00AE00BA" w:rsidRDefault="00AE00BA" w:rsidP="00AE00BA">
      <w:pPr>
        <w:pStyle w:val="PL"/>
      </w:pPr>
      <w:r>
        <w:t xml:space="preserve">      &lt;xs:element name="application-client-identifier" type="xs:string"/&gt;</w:t>
      </w:r>
    </w:p>
    <w:p w14:paraId="503CD0C7" w14:textId="77777777" w:rsidR="00AE00BA" w:rsidRDefault="00AE00BA" w:rsidP="00AE00BA">
      <w:pPr>
        <w:pStyle w:val="PL"/>
      </w:pPr>
      <w:r>
        <w:t xml:space="preserve">      &lt;xs:element name="target-pin-client-identifier" type="xs:string"/&gt;</w:t>
      </w:r>
    </w:p>
    <w:p w14:paraId="48224B1E" w14:textId="77777777" w:rsidR="00AE00BA" w:rsidRDefault="00AE00BA" w:rsidP="00AE00BA">
      <w:pPr>
        <w:pStyle w:val="PL"/>
      </w:pPr>
      <w:r>
        <w:t xml:space="preserve">      &lt;xs:element name="application-traffic-identifier" type="xs:string"/&gt;</w:t>
      </w:r>
    </w:p>
    <w:p w14:paraId="66A89C28" w14:textId="77777777" w:rsidR="00AE00BA" w:rsidRDefault="00AE00BA" w:rsidP="00AE00BA">
      <w:pPr>
        <w:pStyle w:val="PL"/>
      </w:pPr>
      <w:r>
        <w:t xml:space="preserve">      &lt;xs:element name="</w:t>
      </w:r>
      <w:r>
        <w:rPr>
          <w:lang w:eastAsia="zh-CN"/>
        </w:rPr>
        <w:t>application-traffic-descriptor</w:t>
      </w:r>
      <w:r>
        <w:t>" type="pinapp:</w:t>
      </w:r>
      <w:r>
        <w:rPr>
          <w:lang w:eastAsia="zh-CN"/>
        </w:rPr>
        <w:t>Application-Session-Descriptor</w:t>
      </w:r>
      <w:r>
        <w:t>"</w:t>
      </w:r>
      <w:r w:rsidRPr="00B87C14">
        <w:t xml:space="preserve"> </w:t>
      </w:r>
      <w:r>
        <w:t>minOccurs="0"/&gt;</w:t>
      </w:r>
    </w:p>
    <w:p w14:paraId="6D7B97B3" w14:textId="77777777" w:rsidR="00AE00BA" w:rsidRDefault="00AE00BA" w:rsidP="00AE00BA">
      <w:pPr>
        <w:pStyle w:val="PL"/>
      </w:pPr>
      <w:r>
        <w:t xml:space="preserve">      &lt;xs:element name="pegc-id" type="xs:string"</w:t>
      </w:r>
      <w:r w:rsidRPr="00B87C14">
        <w:t xml:space="preserve"> </w:t>
      </w:r>
      <w:r>
        <w:t>minOccurs="0"/&gt;</w:t>
      </w:r>
    </w:p>
    <w:p w14:paraId="3977A0D1" w14:textId="77777777" w:rsidR="00AE00BA" w:rsidRDefault="00AE00BA" w:rsidP="00AE00BA">
      <w:pPr>
        <w:pStyle w:val="PL"/>
      </w:pPr>
      <w:r>
        <w:t xml:space="preserve">      &lt;xs:element name="anyExt" type="pinapp:anyExtType" minOccurs="0"/&gt;</w:t>
      </w:r>
    </w:p>
    <w:p w14:paraId="3D615641" w14:textId="77777777" w:rsidR="00AE00BA" w:rsidRDefault="00AE00BA" w:rsidP="00AE00BA">
      <w:pPr>
        <w:pStyle w:val="PL"/>
      </w:pPr>
      <w:r>
        <w:t xml:space="preserve">      &lt;xs:any namespace="##other" processContents="lax" minOccurs="0" maxOccurs="unbounded"/&gt;</w:t>
      </w:r>
    </w:p>
    <w:p w14:paraId="5A36DDC5" w14:textId="77777777" w:rsidR="00AE00BA" w:rsidRDefault="00AE00BA" w:rsidP="00AE00BA">
      <w:pPr>
        <w:pStyle w:val="PL"/>
      </w:pPr>
      <w:r>
        <w:t xml:space="preserve">    &lt;/xs:sequence&gt;</w:t>
      </w:r>
    </w:p>
    <w:p w14:paraId="05E6A676" w14:textId="77777777" w:rsidR="00AE00BA" w:rsidRDefault="00AE00BA" w:rsidP="00AE00BA">
      <w:pPr>
        <w:pStyle w:val="PL"/>
      </w:pPr>
      <w:r>
        <w:t xml:space="preserve">    &lt;xs:anyAttribute namespace="##any" processContents="lax"/&gt;</w:t>
      </w:r>
    </w:p>
    <w:p w14:paraId="7C8CB2D0" w14:textId="77777777" w:rsidR="00AE00BA" w:rsidRDefault="00AE00BA" w:rsidP="00AE00BA">
      <w:pPr>
        <w:pStyle w:val="PL"/>
      </w:pPr>
      <w:r>
        <w:t xml:space="preserve">  &lt;/xs:complexType&gt;</w:t>
      </w:r>
    </w:p>
    <w:p w14:paraId="3CB4CD60" w14:textId="77777777" w:rsidR="00AE00BA" w:rsidRDefault="00AE00BA" w:rsidP="00AE00BA">
      <w:pPr>
        <w:pStyle w:val="PL"/>
      </w:pPr>
    </w:p>
    <w:p w14:paraId="7F37A06E" w14:textId="77777777" w:rsidR="00AE00BA" w:rsidRDefault="00AE00BA" w:rsidP="00AE00BA">
      <w:pPr>
        <w:pStyle w:val="PL"/>
        <w:rPr>
          <w:lang w:eastAsia="en-GB"/>
        </w:rPr>
      </w:pPr>
      <w:r>
        <w:t xml:space="preserve">  &lt;xs:complexType name="</w:t>
      </w:r>
      <w:r>
        <w:rPr>
          <w:lang w:eastAsia="zh-CN"/>
        </w:rPr>
        <w:t>Application-Session-Descriptor</w:t>
      </w:r>
      <w:r>
        <w:t>"&gt;</w:t>
      </w:r>
    </w:p>
    <w:p w14:paraId="1412A3E2" w14:textId="77777777" w:rsidR="00AE00BA" w:rsidRDefault="00AE00BA" w:rsidP="00AE00BA">
      <w:pPr>
        <w:pStyle w:val="PL"/>
      </w:pPr>
      <w:r>
        <w:t xml:space="preserve">    &lt;xs:sequence&gt;</w:t>
      </w:r>
    </w:p>
    <w:p w14:paraId="2A25DBC3" w14:textId="77777777" w:rsidR="00AE00BA" w:rsidRDefault="00AE00BA" w:rsidP="00AE00BA">
      <w:pPr>
        <w:pStyle w:val="PL"/>
      </w:pPr>
      <w:r>
        <w:t xml:space="preserve">      &lt;xs:element name="</w:t>
      </w:r>
      <w:r>
        <w:rPr>
          <w:lang w:val="en-US" w:eastAsia="zh-CN"/>
        </w:rPr>
        <w:t>PIN-</w:t>
      </w:r>
      <w:r>
        <w:t>application-session-descriptor-length" type="xs:integer"/&gt;</w:t>
      </w:r>
    </w:p>
    <w:p w14:paraId="096C8655" w14:textId="77777777" w:rsidR="00AE00BA" w:rsidRDefault="00AE00BA" w:rsidP="00AE00BA">
      <w:pPr>
        <w:pStyle w:val="PL"/>
      </w:pPr>
      <w:r>
        <w:t xml:space="preserve">      &lt;xs:element name="</w:t>
      </w:r>
      <w:r>
        <w:rPr>
          <w:lang w:val="en-US" w:eastAsia="zh-CN"/>
        </w:rPr>
        <w:t>PIN-</w:t>
      </w:r>
      <w:r>
        <w:t>application-session-descriptor-content" type="xs:string"/&gt;</w:t>
      </w:r>
    </w:p>
    <w:p w14:paraId="236A3117" w14:textId="77777777" w:rsidR="00AE00BA" w:rsidRDefault="00AE00BA" w:rsidP="00AE00BA">
      <w:pPr>
        <w:pStyle w:val="PL"/>
      </w:pPr>
      <w:r>
        <w:t xml:space="preserve">      &lt;xs:element name="anyExt" type="pinapp:anyExtType" minOccurs="0"/&gt;</w:t>
      </w:r>
    </w:p>
    <w:p w14:paraId="3BE9FA66" w14:textId="77777777" w:rsidR="00AE00BA" w:rsidRDefault="00AE00BA" w:rsidP="00AE00BA">
      <w:pPr>
        <w:pStyle w:val="PL"/>
      </w:pPr>
      <w:r>
        <w:t xml:space="preserve">      &lt;xs:any namespace="##other" processContents="lax" minOccurs="0" maxOccurs="unbounded"/&gt;</w:t>
      </w:r>
    </w:p>
    <w:p w14:paraId="1A37F9FE" w14:textId="77777777" w:rsidR="00AE00BA" w:rsidRDefault="00AE00BA" w:rsidP="00AE00BA">
      <w:pPr>
        <w:pStyle w:val="PL"/>
      </w:pPr>
      <w:r>
        <w:t xml:space="preserve">    &lt;/xs:sequence&gt;</w:t>
      </w:r>
    </w:p>
    <w:p w14:paraId="707E3E11" w14:textId="77777777" w:rsidR="00AE00BA" w:rsidRDefault="00AE00BA" w:rsidP="00AE00BA">
      <w:pPr>
        <w:pStyle w:val="PL"/>
      </w:pPr>
      <w:r>
        <w:t xml:space="preserve">    &lt;xs:anyAttribute namespace="##any" processContents="lax"/&gt;</w:t>
      </w:r>
    </w:p>
    <w:p w14:paraId="3620063E" w14:textId="77777777" w:rsidR="00AE00BA" w:rsidRDefault="00AE00BA" w:rsidP="00AE00BA">
      <w:pPr>
        <w:pStyle w:val="PL"/>
      </w:pPr>
      <w:r>
        <w:t xml:space="preserve">  &lt;/xs:complexType&gt;</w:t>
      </w:r>
    </w:p>
    <w:p w14:paraId="059C39F1" w14:textId="77777777" w:rsidR="00AE00BA" w:rsidRDefault="00AE00BA" w:rsidP="00AE00BA">
      <w:pPr>
        <w:pStyle w:val="PL"/>
      </w:pPr>
    </w:p>
    <w:p w14:paraId="5567759E" w14:textId="77777777" w:rsidR="00AE00BA" w:rsidRDefault="00AE00BA" w:rsidP="00AE00BA">
      <w:pPr>
        <w:pStyle w:val="PL"/>
        <w:rPr>
          <w:lang w:eastAsia="en-GB"/>
        </w:rPr>
      </w:pPr>
      <w:r>
        <w:t xml:space="preserve">  &lt;xs:complexType name="PinSscRej-info"&gt;</w:t>
      </w:r>
    </w:p>
    <w:p w14:paraId="7D180889" w14:textId="77777777" w:rsidR="00AE00BA" w:rsidRDefault="00AE00BA" w:rsidP="00AE00BA">
      <w:pPr>
        <w:pStyle w:val="PL"/>
      </w:pPr>
      <w:r>
        <w:t xml:space="preserve">    &lt;xs:sequence&gt;</w:t>
      </w:r>
    </w:p>
    <w:p w14:paraId="1E0C5D51" w14:textId="77777777" w:rsidR="00AE00BA" w:rsidRDefault="00AE00BA" w:rsidP="00AE00BA">
      <w:pPr>
        <w:pStyle w:val="PL"/>
      </w:pPr>
      <w:r>
        <w:t xml:space="preserve">      &lt;xs:element name="cause" type="xs:integer"/&gt;</w:t>
      </w:r>
    </w:p>
    <w:p w14:paraId="5B64B57B" w14:textId="77777777" w:rsidR="00AE00BA" w:rsidRDefault="00AE00BA" w:rsidP="00AE00BA">
      <w:pPr>
        <w:pStyle w:val="PL"/>
      </w:pPr>
      <w:r>
        <w:t xml:space="preserve">      &lt;xs:element name="anyExt" type="pinapp:anyExtType" minOccurs="0"/&gt;</w:t>
      </w:r>
    </w:p>
    <w:p w14:paraId="41930D58" w14:textId="77777777" w:rsidR="00AE00BA" w:rsidRDefault="00AE00BA" w:rsidP="00AE00BA">
      <w:pPr>
        <w:pStyle w:val="PL"/>
      </w:pPr>
      <w:r>
        <w:t xml:space="preserve">      &lt;xs:any namespace="##other" processContents="lax" minOccurs="0" maxOccurs="unbounded"/&gt;</w:t>
      </w:r>
    </w:p>
    <w:p w14:paraId="4173C4C2" w14:textId="77777777" w:rsidR="00AE00BA" w:rsidRDefault="00AE00BA" w:rsidP="00AE00BA">
      <w:pPr>
        <w:pStyle w:val="PL"/>
      </w:pPr>
      <w:r>
        <w:t xml:space="preserve">    &lt;/xs:sequence&gt;</w:t>
      </w:r>
    </w:p>
    <w:p w14:paraId="11500D83" w14:textId="77777777" w:rsidR="00AE00BA" w:rsidRDefault="00AE00BA" w:rsidP="00AE00BA">
      <w:pPr>
        <w:pStyle w:val="PL"/>
      </w:pPr>
      <w:r>
        <w:t xml:space="preserve">    &lt;xs:anyAttribute namespace="##any" processContents="lax"/&gt;</w:t>
      </w:r>
    </w:p>
    <w:p w14:paraId="4723158F" w14:textId="77777777" w:rsidR="00AE00BA" w:rsidRDefault="00AE00BA" w:rsidP="00AE00BA">
      <w:pPr>
        <w:pStyle w:val="PL"/>
      </w:pPr>
      <w:r>
        <w:t xml:space="preserve">  &lt;/xs:complexType&gt;</w:t>
      </w:r>
    </w:p>
    <w:p w14:paraId="27FEE6EB" w14:textId="77777777" w:rsidR="00AE00BA" w:rsidRDefault="00AE00BA" w:rsidP="00AE00BA">
      <w:pPr>
        <w:pStyle w:val="PL"/>
      </w:pPr>
    </w:p>
    <w:p w14:paraId="78ED8249" w14:textId="77777777" w:rsidR="00AE00BA" w:rsidRDefault="00AE00BA" w:rsidP="00AE00BA">
      <w:pPr>
        <w:pStyle w:val="PL"/>
        <w:rPr>
          <w:lang w:eastAsia="en-GB"/>
        </w:rPr>
      </w:pPr>
      <w:r>
        <w:t xml:space="preserve">  &lt;xs:complexType name="PinSerDisReq-info"&gt;</w:t>
      </w:r>
    </w:p>
    <w:p w14:paraId="4AAC1E35" w14:textId="77777777" w:rsidR="00AE00BA" w:rsidRDefault="00AE00BA" w:rsidP="00AE00BA">
      <w:pPr>
        <w:pStyle w:val="PL"/>
      </w:pPr>
      <w:r>
        <w:t xml:space="preserve">    &lt;xs:sequence&gt;</w:t>
      </w:r>
    </w:p>
    <w:p w14:paraId="480FC27A" w14:textId="77777777" w:rsidR="00AE00BA" w:rsidRDefault="00AE00BA" w:rsidP="00AE00BA">
      <w:pPr>
        <w:pStyle w:val="PL"/>
      </w:pPr>
      <w:bookmarkStart w:id="345" w:name="_Hlk159168844"/>
      <w:r>
        <w:t xml:space="preserve">      &lt;xs:element name="pin-id" type="xs:string"/&gt;</w:t>
      </w:r>
    </w:p>
    <w:bookmarkEnd w:id="345"/>
    <w:p w14:paraId="1FA49964" w14:textId="77777777" w:rsidR="00AE00BA" w:rsidRDefault="00AE00BA" w:rsidP="00AE00BA">
      <w:pPr>
        <w:pStyle w:val="PL"/>
      </w:pPr>
      <w:r>
        <w:t xml:space="preserve">      &lt;xs:element name="ue-id" type="xs:string"/&gt;</w:t>
      </w:r>
    </w:p>
    <w:p w14:paraId="089D475B" w14:textId="77777777" w:rsidR="00AE00BA" w:rsidRDefault="00AE00BA" w:rsidP="00AE00BA">
      <w:pPr>
        <w:pStyle w:val="PL"/>
      </w:pPr>
      <w:r>
        <w:t xml:space="preserve">      &lt;xs:element name="security-credentials" type="xs:string"/&gt;</w:t>
      </w:r>
    </w:p>
    <w:p w14:paraId="14C7201D" w14:textId="77777777" w:rsidR="00AE00BA" w:rsidRDefault="00AE00BA" w:rsidP="00AE00BA">
      <w:pPr>
        <w:pStyle w:val="PL"/>
      </w:pPr>
      <w:r>
        <w:t xml:space="preserve">      &lt;xs:element name="service-type" type="pinapp:PIN-Service-Info"/&gt;</w:t>
      </w:r>
    </w:p>
    <w:p w14:paraId="3627B8E6" w14:textId="77777777" w:rsidR="00AE00BA" w:rsidRDefault="00AE00BA" w:rsidP="00AE00BA">
      <w:pPr>
        <w:pStyle w:val="PL"/>
      </w:pPr>
      <w:r>
        <w:t xml:space="preserve">      &lt;xs:element name="requesting-pine-address" type="xs:string"/&gt;</w:t>
      </w:r>
    </w:p>
    <w:p w14:paraId="2CED2A85" w14:textId="77777777" w:rsidR="00AE00BA" w:rsidRDefault="00AE00BA" w:rsidP="00AE00BA">
      <w:pPr>
        <w:pStyle w:val="PL"/>
      </w:pPr>
      <w:r>
        <w:t xml:space="preserve">      &lt;xs:element name="anyExt" type="pinapp:anyExtType" minOccurs="0"/&gt;</w:t>
      </w:r>
    </w:p>
    <w:p w14:paraId="2184F76D" w14:textId="77777777" w:rsidR="00AE00BA" w:rsidRDefault="00AE00BA" w:rsidP="00AE00BA">
      <w:pPr>
        <w:pStyle w:val="PL"/>
      </w:pPr>
      <w:r>
        <w:t xml:space="preserve">      &lt;xs:any namespace="##other" processContents="lax" minOccurs="0" maxOccurs="unbounded"/&gt;</w:t>
      </w:r>
    </w:p>
    <w:p w14:paraId="0514D28A" w14:textId="77777777" w:rsidR="00AE00BA" w:rsidRDefault="00AE00BA" w:rsidP="00AE00BA">
      <w:pPr>
        <w:pStyle w:val="PL"/>
      </w:pPr>
      <w:r>
        <w:t xml:space="preserve">    &lt;/xs:sequence&gt;</w:t>
      </w:r>
    </w:p>
    <w:p w14:paraId="0ADDA59E" w14:textId="77777777" w:rsidR="00AE00BA" w:rsidRDefault="00AE00BA" w:rsidP="00AE00BA">
      <w:pPr>
        <w:pStyle w:val="PL"/>
      </w:pPr>
      <w:r>
        <w:t xml:space="preserve">    &lt;xs:anyAttribute namespace="##any" processContents="lax"/&gt;</w:t>
      </w:r>
    </w:p>
    <w:p w14:paraId="74275BB0" w14:textId="77777777" w:rsidR="00AE00BA" w:rsidRDefault="00AE00BA" w:rsidP="00AE00BA">
      <w:pPr>
        <w:pStyle w:val="PL"/>
      </w:pPr>
      <w:r>
        <w:t xml:space="preserve">  &lt;/xs:complexType&gt;</w:t>
      </w:r>
    </w:p>
    <w:p w14:paraId="24F55F1B" w14:textId="77777777" w:rsidR="00AE00BA" w:rsidRDefault="00AE00BA" w:rsidP="00AE00BA">
      <w:pPr>
        <w:pStyle w:val="PL"/>
      </w:pPr>
    </w:p>
    <w:p w14:paraId="744E657F" w14:textId="77777777" w:rsidR="00AE00BA" w:rsidRDefault="00AE00BA" w:rsidP="00AE00BA">
      <w:pPr>
        <w:pStyle w:val="PL"/>
        <w:rPr>
          <w:lang w:eastAsia="en-GB"/>
        </w:rPr>
      </w:pPr>
      <w:r>
        <w:t xml:space="preserve">  &lt;xs:complexType name="PinSerDisAcc-info"&gt;</w:t>
      </w:r>
    </w:p>
    <w:p w14:paraId="7E98BF68" w14:textId="77777777" w:rsidR="00AE00BA" w:rsidRDefault="00AE00BA" w:rsidP="00AE00BA">
      <w:pPr>
        <w:pStyle w:val="PL"/>
      </w:pPr>
      <w:r>
        <w:t xml:space="preserve">    &lt;xs:sequence&gt;</w:t>
      </w:r>
    </w:p>
    <w:p w14:paraId="44F3E5CD" w14:textId="77777777" w:rsidR="00AE00BA" w:rsidRDefault="00AE00BA" w:rsidP="00AE00BA">
      <w:pPr>
        <w:pStyle w:val="PL"/>
      </w:pPr>
      <w:r>
        <w:t xml:space="preserve">      &lt;xs:element name="target-pine-id" type="xs:string"/&gt;</w:t>
      </w:r>
    </w:p>
    <w:p w14:paraId="5BC3CE66" w14:textId="77777777" w:rsidR="00AE00BA" w:rsidRDefault="00AE00BA" w:rsidP="00AE00BA">
      <w:pPr>
        <w:pStyle w:val="PL"/>
      </w:pPr>
      <w:r>
        <w:t xml:space="preserve">      &lt;xs:element name="</w:t>
      </w:r>
      <w:r>
        <w:rPr>
          <w:lang w:eastAsia="zh-CN"/>
        </w:rPr>
        <w:t>target-pine-address</w:t>
      </w:r>
      <w:r>
        <w:t>" type="xs:string"/&gt;</w:t>
      </w:r>
    </w:p>
    <w:p w14:paraId="01D21299" w14:textId="77777777" w:rsidR="00AE00BA" w:rsidRDefault="00AE00BA" w:rsidP="00AE00BA">
      <w:pPr>
        <w:pStyle w:val="PL"/>
      </w:pPr>
      <w:r>
        <w:t xml:space="preserve">      &lt;xs:element name="anyExt" type="pinapp:anyExtType" minOccurs="0"/&gt;</w:t>
      </w:r>
    </w:p>
    <w:p w14:paraId="73202E80" w14:textId="77777777" w:rsidR="00AE00BA" w:rsidRDefault="00AE00BA" w:rsidP="00AE00BA">
      <w:pPr>
        <w:pStyle w:val="PL"/>
      </w:pPr>
      <w:r>
        <w:t xml:space="preserve">      &lt;xs:any namespace="##other" processContents="lax" minOccurs="0" maxOccurs="unbounded"/&gt;</w:t>
      </w:r>
    </w:p>
    <w:p w14:paraId="34A4EA2D" w14:textId="77777777" w:rsidR="00AE00BA" w:rsidRDefault="00AE00BA" w:rsidP="00AE00BA">
      <w:pPr>
        <w:pStyle w:val="PL"/>
      </w:pPr>
      <w:r>
        <w:t xml:space="preserve">    &lt;/xs:sequence&gt;</w:t>
      </w:r>
    </w:p>
    <w:p w14:paraId="35B88CB3" w14:textId="77777777" w:rsidR="00AE00BA" w:rsidRDefault="00AE00BA" w:rsidP="00AE00BA">
      <w:pPr>
        <w:pStyle w:val="PL"/>
      </w:pPr>
      <w:r>
        <w:lastRenderedPageBreak/>
        <w:t xml:space="preserve">    &lt;xs:anyAttribute namespace="##any" processContents="lax"/&gt;</w:t>
      </w:r>
    </w:p>
    <w:p w14:paraId="03FA8C64" w14:textId="77777777" w:rsidR="00AE00BA" w:rsidRDefault="00AE00BA" w:rsidP="00AE00BA">
      <w:pPr>
        <w:pStyle w:val="PL"/>
      </w:pPr>
      <w:r>
        <w:t xml:space="preserve">  &lt;/xs:complexType&gt;</w:t>
      </w:r>
    </w:p>
    <w:p w14:paraId="3DE8983E" w14:textId="77777777" w:rsidR="00AE00BA" w:rsidRDefault="00AE00BA" w:rsidP="00AE00BA">
      <w:pPr>
        <w:pStyle w:val="PL"/>
      </w:pPr>
    </w:p>
    <w:p w14:paraId="1F255A0B" w14:textId="77777777" w:rsidR="00AE00BA" w:rsidRDefault="00AE00BA" w:rsidP="00AE00BA">
      <w:pPr>
        <w:pStyle w:val="PL"/>
        <w:rPr>
          <w:lang w:eastAsia="en-GB"/>
        </w:rPr>
      </w:pPr>
      <w:r>
        <w:t xml:space="preserve">  &lt;xs:complexType name="PinSerDisRej-info"&gt;</w:t>
      </w:r>
    </w:p>
    <w:p w14:paraId="76FC1177" w14:textId="77777777" w:rsidR="00AE00BA" w:rsidRDefault="00AE00BA" w:rsidP="00AE00BA">
      <w:pPr>
        <w:pStyle w:val="PL"/>
      </w:pPr>
      <w:r>
        <w:t xml:space="preserve">    &lt;xs:sequence&gt;</w:t>
      </w:r>
    </w:p>
    <w:p w14:paraId="3F36E848" w14:textId="77777777" w:rsidR="00AE00BA" w:rsidRDefault="00AE00BA" w:rsidP="00AE00BA">
      <w:pPr>
        <w:pStyle w:val="PL"/>
      </w:pPr>
      <w:r>
        <w:t xml:space="preserve">      &lt;xs:element name="cause" type="xs:integer"/&gt;</w:t>
      </w:r>
    </w:p>
    <w:p w14:paraId="3879FB48" w14:textId="77777777" w:rsidR="00AE00BA" w:rsidRDefault="00AE00BA" w:rsidP="00AE00BA">
      <w:pPr>
        <w:pStyle w:val="PL"/>
      </w:pPr>
      <w:r>
        <w:t xml:space="preserve">      &lt;xs:element name="anyExt" type="pinapp:anyExtType" minOccurs="0"/&gt;</w:t>
      </w:r>
    </w:p>
    <w:p w14:paraId="3AA9CCED" w14:textId="77777777" w:rsidR="00AE00BA" w:rsidRDefault="00AE00BA" w:rsidP="00AE00BA">
      <w:pPr>
        <w:pStyle w:val="PL"/>
      </w:pPr>
      <w:r>
        <w:t xml:space="preserve">      &lt;xs:any namespace="##other" processContents="lax" minOccurs="0" maxOccurs="unbounded"/&gt;</w:t>
      </w:r>
    </w:p>
    <w:p w14:paraId="1F277CC9" w14:textId="77777777" w:rsidR="00AE00BA" w:rsidRDefault="00AE00BA" w:rsidP="00AE00BA">
      <w:pPr>
        <w:pStyle w:val="PL"/>
      </w:pPr>
      <w:r>
        <w:t xml:space="preserve">    &lt;/xs:sequence&gt;</w:t>
      </w:r>
    </w:p>
    <w:p w14:paraId="48EAF8F2" w14:textId="77777777" w:rsidR="00AE00BA" w:rsidRDefault="00AE00BA" w:rsidP="00AE00BA">
      <w:pPr>
        <w:pStyle w:val="PL"/>
      </w:pPr>
      <w:r>
        <w:t xml:space="preserve">    &lt;xs:anyAttribute namespace="##any" processContents="lax"/&gt;</w:t>
      </w:r>
    </w:p>
    <w:p w14:paraId="795D3227" w14:textId="77777777" w:rsidR="00AE00BA" w:rsidRDefault="00AE00BA" w:rsidP="00AE00BA">
      <w:pPr>
        <w:pStyle w:val="PL"/>
      </w:pPr>
      <w:r>
        <w:t xml:space="preserve">  &lt;/xs:complexType&gt;</w:t>
      </w:r>
    </w:p>
    <w:p w14:paraId="075A04FF" w14:textId="77777777" w:rsidR="00AE00BA" w:rsidRDefault="00AE00BA" w:rsidP="00AE00BA">
      <w:pPr>
        <w:pStyle w:val="PL"/>
      </w:pPr>
    </w:p>
    <w:p w14:paraId="237E63CF" w14:textId="77777777" w:rsidR="00AE00BA" w:rsidRDefault="00AE00BA" w:rsidP="00AE00BA">
      <w:pPr>
        <w:pStyle w:val="PL"/>
        <w:rPr>
          <w:lang w:eastAsia="en-GB"/>
        </w:rPr>
      </w:pPr>
      <w:r>
        <w:t xml:space="preserve">  &lt;xs:complexType name="PinPscReq-info"&gt;</w:t>
      </w:r>
    </w:p>
    <w:p w14:paraId="42C7C661" w14:textId="77777777" w:rsidR="00AE00BA" w:rsidRDefault="00AE00BA" w:rsidP="00AE00BA">
      <w:pPr>
        <w:pStyle w:val="PL"/>
      </w:pPr>
      <w:r>
        <w:t xml:space="preserve">    &lt;xs:sequence&gt;</w:t>
      </w:r>
    </w:p>
    <w:p w14:paraId="05124A56" w14:textId="77777777" w:rsidR="00AE00BA" w:rsidRDefault="00AE00BA" w:rsidP="00AE00BA">
      <w:pPr>
        <w:pStyle w:val="PL"/>
      </w:pPr>
      <w:r>
        <w:t xml:space="preserve">      &lt;xs:element name="pin-client-identifier" type="xs:string"/&gt;</w:t>
      </w:r>
    </w:p>
    <w:p w14:paraId="29BA8994" w14:textId="77777777" w:rsidR="00AE00BA" w:rsidRDefault="00AE00BA" w:rsidP="00AE00BA">
      <w:pPr>
        <w:pStyle w:val="PL"/>
      </w:pPr>
      <w:r>
        <w:t xml:space="preserve">      &lt;xs:element name="security-credentials" type="xs:string"/&gt;</w:t>
      </w:r>
    </w:p>
    <w:p w14:paraId="743CBF6A" w14:textId="77777777" w:rsidR="00AE00BA" w:rsidRDefault="00AE00BA" w:rsidP="00AE00BA">
      <w:pPr>
        <w:pStyle w:val="PL"/>
      </w:pPr>
      <w:r>
        <w:t xml:space="preserve">      &lt;xs:element name="pin-id" type="xs:string"/&gt;</w:t>
      </w:r>
    </w:p>
    <w:p w14:paraId="59883EBE" w14:textId="77777777" w:rsidR="00AE00BA" w:rsidRDefault="00AE00BA" w:rsidP="00AE00BA">
      <w:pPr>
        <w:pStyle w:val="PL"/>
      </w:pPr>
      <w:r>
        <w:t xml:space="preserve">      &lt;xs:element name="pine-id" type="xs:string"/&gt;</w:t>
      </w:r>
    </w:p>
    <w:p w14:paraId="5ADBD4F7" w14:textId="77777777" w:rsidR="00AE00BA" w:rsidRDefault="00AE00BA" w:rsidP="00AE00BA">
      <w:pPr>
        <w:pStyle w:val="PL"/>
      </w:pPr>
      <w:r>
        <w:t xml:space="preserve">      &lt;xs:element name="source-pin-gateway-client-identifier" type="xs:string"/&gt;</w:t>
      </w:r>
    </w:p>
    <w:p w14:paraId="3E85EEAF" w14:textId="77777777" w:rsidR="00AE00BA" w:rsidRDefault="00AE00BA" w:rsidP="00AE00BA">
      <w:pPr>
        <w:pStyle w:val="PL"/>
      </w:pPr>
      <w:r>
        <w:t xml:space="preserve">      &lt;xs:element name="application-client-identifier" type="xs:string"/&gt;</w:t>
      </w:r>
    </w:p>
    <w:p w14:paraId="33227914" w14:textId="77777777" w:rsidR="00AE00BA" w:rsidRDefault="00AE00BA" w:rsidP="00AE00BA">
      <w:pPr>
        <w:pStyle w:val="PL"/>
      </w:pPr>
      <w:r>
        <w:t xml:space="preserve">      &lt;xs:element name="application-server-identifier" type="xs:string"/&gt;</w:t>
      </w:r>
    </w:p>
    <w:p w14:paraId="4C8BD55F" w14:textId="77777777" w:rsidR="00AE00BA" w:rsidRDefault="00AE00BA" w:rsidP="00AE00BA">
      <w:pPr>
        <w:pStyle w:val="PL"/>
      </w:pPr>
      <w:r>
        <w:t xml:space="preserve">      &lt;xs:element name="application-session-identifier" type="xs:string"/&gt;</w:t>
      </w:r>
    </w:p>
    <w:p w14:paraId="2B8586F0" w14:textId="77777777" w:rsidR="00AE00BA" w:rsidRDefault="00AE00BA" w:rsidP="00AE00BA">
      <w:pPr>
        <w:pStyle w:val="PL"/>
      </w:pPr>
      <w:r>
        <w:t xml:space="preserve">      &lt;xs:element name="application-session-descriptor" type="pinapp:</w:t>
      </w:r>
      <w:r>
        <w:rPr>
          <w:lang w:eastAsia="zh-CN"/>
        </w:rPr>
        <w:t>Application-Session-Descriptor</w:t>
      </w:r>
      <w:r>
        <w:t>"</w:t>
      </w:r>
      <w:r w:rsidRPr="003C114E">
        <w:t xml:space="preserve"> </w:t>
      </w:r>
      <w:r>
        <w:t>minOccurs="0"/&gt;</w:t>
      </w:r>
    </w:p>
    <w:p w14:paraId="3C966E78" w14:textId="77777777" w:rsidR="00AE00BA" w:rsidRDefault="00AE00BA" w:rsidP="00AE00BA">
      <w:pPr>
        <w:pStyle w:val="PL"/>
      </w:pPr>
      <w:r>
        <w:t xml:space="preserve">      &lt;xs:element name="anyExt" type="pinapp:anyExtType" minOccurs="0"/&gt;</w:t>
      </w:r>
    </w:p>
    <w:p w14:paraId="7218BDCB" w14:textId="77777777" w:rsidR="00AE00BA" w:rsidRDefault="00AE00BA" w:rsidP="00AE00BA">
      <w:pPr>
        <w:pStyle w:val="PL"/>
      </w:pPr>
      <w:r>
        <w:t xml:space="preserve">      &lt;xs:any namespace="##other" processContents="lax" minOccurs="0" maxOccurs="unbounded"/&gt;</w:t>
      </w:r>
    </w:p>
    <w:p w14:paraId="3A360A89" w14:textId="77777777" w:rsidR="00AE00BA" w:rsidRDefault="00AE00BA" w:rsidP="00AE00BA">
      <w:pPr>
        <w:pStyle w:val="PL"/>
      </w:pPr>
      <w:r>
        <w:t xml:space="preserve">    &lt;/xs:sequence&gt;</w:t>
      </w:r>
    </w:p>
    <w:p w14:paraId="463EF1ED" w14:textId="77777777" w:rsidR="00AE00BA" w:rsidRDefault="00AE00BA" w:rsidP="00AE00BA">
      <w:pPr>
        <w:pStyle w:val="PL"/>
      </w:pPr>
      <w:r>
        <w:t xml:space="preserve">    &lt;xs:anyAttribute namespace="##any" processContents="lax"/&gt;</w:t>
      </w:r>
    </w:p>
    <w:p w14:paraId="77D3E7DD" w14:textId="77777777" w:rsidR="00AE00BA" w:rsidRDefault="00AE00BA" w:rsidP="00AE00BA">
      <w:pPr>
        <w:pStyle w:val="PL"/>
      </w:pPr>
      <w:r>
        <w:t xml:space="preserve">  &lt;/xs:complexType&gt;</w:t>
      </w:r>
    </w:p>
    <w:p w14:paraId="1772F02A" w14:textId="77777777" w:rsidR="00AE00BA" w:rsidRDefault="00AE00BA" w:rsidP="00AE00BA">
      <w:pPr>
        <w:pStyle w:val="PL"/>
      </w:pPr>
    </w:p>
    <w:p w14:paraId="2F743DDF" w14:textId="77777777" w:rsidR="00AE00BA" w:rsidRDefault="00AE00BA" w:rsidP="00AE00BA">
      <w:pPr>
        <w:pStyle w:val="PL"/>
        <w:rPr>
          <w:lang w:eastAsia="en-GB"/>
        </w:rPr>
      </w:pPr>
      <w:r>
        <w:t xml:space="preserve">  &lt;xs:complexType name="PinPscAcc-info"&gt;</w:t>
      </w:r>
    </w:p>
    <w:p w14:paraId="197659D9" w14:textId="77777777" w:rsidR="00AE00BA" w:rsidRDefault="00AE00BA" w:rsidP="00AE00BA">
      <w:pPr>
        <w:pStyle w:val="PL"/>
      </w:pPr>
      <w:r>
        <w:t xml:space="preserve">    &lt;xs:sequence&gt;</w:t>
      </w:r>
    </w:p>
    <w:p w14:paraId="6C619865" w14:textId="77777777" w:rsidR="00AE00BA" w:rsidRDefault="00AE00BA" w:rsidP="00AE00BA">
      <w:pPr>
        <w:pStyle w:val="PL"/>
      </w:pPr>
      <w:r>
        <w:t xml:space="preserve">      &lt;xs:element name="target-pin-gateway-client-identifier" type="xs:string"/&gt;</w:t>
      </w:r>
    </w:p>
    <w:p w14:paraId="77204E3A" w14:textId="77777777" w:rsidR="00AE00BA" w:rsidRDefault="00AE00BA" w:rsidP="00AE00BA">
      <w:pPr>
        <w:pStyle w:val="PL"/>
      </w:pPr>
      <w:r>
        <w:t xml:space="preserve">      &lt;xs:element name="anyExt" type="pinapp:anyExtType" minOccurs="0"/&gt;</w:t>
      </w:r>
    </w:p>
    <w:p w14:paraId="2D660ADF" w14:textId="77777777" w:rsidR="00AE00BA" w:rsidRDefault="00AE00BA" w:rsidP="00AE00BA">
      <w:pPr>
        <w:pStyle w:val="PL"/>
      </w:pPr>
      <w:r>
        <w:t xml:space="preserve">      &lt;xs:any namespace="##other" processContents="lax" minOccurs="0" maxOccurs="unbounded"/&gt;</w:t>
      </w:r>
    </w:p>
    <w:p w14:paraId="3EBBD3F8" w14:textId="77777777" w:rsidR="00AE00BA" w:rsidRDefault="00AE00BA" w:rsidP="00AE00BA">
      <w:pPr>
        <w:pStyle w:val="PL"/>
      </w:pPr>
      <w:r>
        <w:t xml:space="preserve">    &lt;/xs:sequence&gt;</w:t>
      </w:r>
    </w:p>
    <w:p w14:paraId="46BFAB75" w14:textId="77777777" w:rsidR="00AE00BA" w:rsidRDefault="00AE00BA" w:rsidP="00AE00BA">
      <w:pPr>
        <w:pStyle w:val="PL"/>
      </w:pPr>
      <w:r>
        <w:t xml:space="preserve">    &lt;xs:anyAttribute namespace="##any" processContents="lax"/&gt;</w:t>
      </w:r>
    </w:p>
    <w:p w14:paraId="42218397" w14:textId="77777777" w:rsidR="00AE00BA" w:rsidRDefault="00AE00BA" w:rsidP="00AE00BA">
      <w:pPr>
        <w:pStyle w:val="PL"/>
      </w:pPr>
      <w:r>
        <w:t xml:space="preserve">  &lt;/xs:complexType&gt;</w:t>
      </w:r>
    </w:p>
    <w:p w14:paraId="1AC21AC3" w14:textId="77777777" w:rsidR="00AE00BA" w:rsidRDefault="00AE00BA" w:rsidP="00AE00BA">
      <w:pPr>
        <w:pStyle w:val="PL"/>
      </w:pPr>
    </w:p>
    <w:p w14:paraId="23897BB1" w14:textId="77777777" w:rsidR="00AE00BA" w:rsidRDefault="00AE00BA" w:rsidP="00AE00BA">
      <w:pPr>
        <w:pStyle w:val="PL"/>
        <w:rPr>
          <w:lang w:eastAsia="en-GB"/>
        </w:rPr>
      </w:pPr>
      <w:r>
        <w:t xml:space="preserve">  &lt;xs:complexType name="PinPscRej-info"&gt;</w:t>
      </w:r>
    </w:p>
    <w:p w14:paraId="6C5AE866" w14:textId="77777777" w:rsidR="00AE00BA" w:rsidRDefault="00AE00BA" w:rsidP="00AE00BA">
      <w:pPr>
        <w:pStyle w:val="PL"/>
      </w:pPr>
      <w:r>
        <w:t xml:space="preserve">    &lt;xs:sequence&gt;</w:t>
      </w:r>
    </w:p>
    <w:p w14:paraId="76928C9C" w14:textId="77777777" w:rsidR="00AE00BA" w:rsidRDefault="00AE00BA" w:rsidP="00AE00BA">
      <w:pPr>
        <w:pStyle w:val="PL"/>
      </w:pPr>
      <w:r>
        <w:t xml:space="preserve">      &lt;xs:element name="cause" type="xs:integer"/&gt;</w:t>
      </w:r>
    </w:p>
    <w:p w14:paraId="6F292ABD" w14:textId="77777777" w:rsidR="00AE00BA" w:rsidRDefault="00AE00BA" w:rsidP="00AE00BA">
      <w:pPr>
        <w:pStyle w:val="PL"/>
      </w:pPr>
      <w:r>
        <w:t xml:space="preserve">      &lt;xs:element name="anyExt" type="pinapp:anyExtType" minOccurs="0"/&gt;</w:t>
      </w:r>
    </w:p>
    <w:p w14:paraId="19598E6C" w14:textId="77777777" w:rsidR="00AE00BA" w:rsidRDefault="00AE00BA" w:rsidP="00AE00BA">
      <w:pPr>
        <w:pStyle w:val="PL"/>
      </w:pPr>
      <w:r>
        <w:t xml:space="preserve">      &lt;xs:any namespace="##other" processContents="lax" minOccurs="0" maxOccurs="unbounded"/&gt;</w:t>
      </w:r>
    </w:p>
    <w:p w14:paraId="1BB97F28" w14:textId="77777777" w:rsidR="00AE00BA" w:rsidRDefault="00AE00BA" w:rsidP="00AE00BA">
      <w:pPr>
        <w:pStyle w:val="PL"/>
      </w:pPr>
      <w:r>
        <w:t xml:space="preserve">    &lt;/xs:sequence&gt;</w:t>
      </w:r>
    </w:p>
    <w:p w14:paraId="364FE4AB" w14:textId="77777777" w:rsidR="00AE00BA" w:rsidRDefault="00AE00BA" w:rsidP="00AE00BA">
      <w:pPr>
        <w:pStyle w:val="PL"/>
      </w:pPr>
      <w:r>
        <w:t xml:space="preserve">    &lt;xs:anyAttribute namespace="##any" processContents="lax"/&gt;</w:t>
      </w:r>
    </w:p>
    <w:p w14:paraId="3204445F" w14:textId="77777777" w:rsidR="00AE00BA" w:rsidRDefault="00AE00BA" w:rsidP="00AE00BA">
      <w:pPr>
        <w:pStyle w:val="PL"/>
      </w:pPr>
      <w:r>
        <w:t xml:space="preserve">  &lt;/xs:complexType&gt;</w:t>
      </w:r>
    </w:p>
    <w:p w14:paraId="68BFB897" w14:textId="77777777" w:rsidR="00AE00BA" w:rsidRDefault="00AE00BA" w:rsidP="00AE00BA">
      <w:pPr>
        <w:pStyle w:val="PL"/>
      </w:pPr>
    </w:p>
    <w:p w14:paraId="1E196F05" w14:textId="77777777" w:rsidR="00AE00BA" w:rsidRDefault="00AE00BA" w:rsidP="00AE00BA">
      <w:pPr>
        <w:pStyle w:val="PL"/>
        <w:rPr>
          <w:lang w:eastAsia="en-GB"/>
        </w:rPr>
      </w:pPr>
      <w:r>
        <w:t xml:space="preserve">  &lt;xs:complexType name="PinPcfgReq-info"&gt;</w:t>
      </w:r>
    </w:p>
    <w:p w14:paraId="50C4D773" w14:textId="77777777" w:rsidR="00AE00BA" w:rsidRDefault="00AE00BA" w:rsidP="00AE00BA">
      <w:pPr>
        <w:pStyle w:val="PL"/>
      </w:pPr>
      <w:r>
        <w:t xml:space="preserve">    &lt;xs:sequence&gt;</w:t>
      </w:r>
    </w:p>
    <w:p w14:paraId="2A8A3F4E" w14:textId="77777777" w:rsidR="00AE00BA" w:rsidRDefault="00AE00BA" w:rsidP="00AE00BA">
      <w:pPr>
        <w:pStyle w:val="PL"/>
      </w:pPr>
      <w:r>
        <w:t xml:space="preserve">      &lt;xs:element name="pin-client-identifier" type="xs:string"/&gt;</w:t>
      </w:r>
    </w:p>
    <w:p w14:paraId="14AB55BA" w14:textId="77777777" w:rsidR="00AE00BA" w:rsidRPr="00302774" w:rsidRDefault="00AE00BA" w:rsidP="00AE00BA">
      <w:pPr>
        <w:pStyle w:val="PL"/>
      </w:pPr>
      <w:r>
        <w:t xml:space="preserve">      &lt;xs:element name="security-credentials" type="xs:string"/&gt;</w:t>
      </w:r>
    </w:p>
    <w:p w14:paraId="0C047181" w14:textId="77777777" w:rsidR="00AE00BA" w:rsidRDefault="00AE00BA" w:rsidP="00AE00BA">
      <w:pPr>
        <w:pStyle w:val="PL"/>
      </w:pPr>
      <w:r>
        <w:t xml:space="preserve">      &lt;xs:element name="pin-id" type="xs:string"/&gt;</w:t>
      </w:r>
    </w:p>
    <w:p w14:paraId="2183066E" w14:textId="77777777" w:rsidR="00AE00BA" w:rsidRDefault="00AE00BA" w:rsidP="00AE00BA">
      <w:pPr>
        <w:pStyle w:val="PL"/>
      </w:pPr>
      <w:r>
        <w:t xml:space="preserve">      &lt;xs:element name="pine-id" type="xs:string"/&gt;</w:t>
      </w:r>
    </w:p>
    <w:p w14:paraId="3A9A7604" w14:textId="77777777" w:rsidR="00AE00BA" w:rsidRDefault="00AE00BA" w:rsidP="00AE00BA">
      <w:pPr>
        <w:pStyle w:val="PL"/>
      </w:pPr>
      <w:r>
        <w:t xml:space="preserve">      &lt;xs:element name="application-client-identifier" type="xs:string"/&gt;</w:t>
      </w:r>
    </w:p>
    <w:p w14:paraId="52AE38F1" w14:textId="77777777" w:rsidR="00AE00BA" w:rsidRDefault="00AE00BA" w:rsidP="00AE00BA">
      <w:pPr>
        <w:pStyle w:val="PL"/>
      </w:pPr>
      <w:r>
        <w:t xml:space="preserve">      &lt;xs:element name="application-server-identifier" type="xs:string"/&gt;</w:t>
      </w:r>
    </w:p>
    <w:p w14:paraId="00CB45F4" w14:textId="77777777" w:rsidR="00AE00BA" w:rsidRDefault="00AE00BA" w:rsidP="00AE00BA">
      <w:pPr>
        <w:pStyle w:val="PL"/>
      </w:pPr>
      <w:r>
        <w:t xml:space="preserve">      &lt;xs:element name="application-session-identifier" type="xs:string"/&gt;</w:t>
      </w:r>
    </w:p>
    <w:p w14:paraId="1147514C" w14:textId="77777777" w:rsidR="00AE00BA" w:rsidRDefault="00AE00BA" w:rsidP="00AE00BA">
      <w:pPr>
        <w:pStyle w:val="PL"/>
      </w:pPr>
      <w:r>
        <w:t xml:space="preserve">      &lt;xs:element name="application-session-descriptor" type="pinapp:</w:t>
      </w:r>
      <w:r>
        <w:rPr>
          <w:lang w:eastAsia="zh-CN"/>
        </w:rPr>
        <w:t>Application-Session-Descriptor</w:t>
      </w:r>
      <w:r>
        <w:t>"</w:t>
      </w:r>
      <w:r w:rsidRPr="003C114E">
        <w:t xml:space="preserve"> </w:t>
      </w:r>
      <w:r>
        <w:t>minOccurs="0"/&gt;</w:t>
      </w:r>
    </w:p>
    <w:p w14:paraId="7806982A" w14:textId="77777777" w:rsidR="00AE00BA" w:rsidRDefault="00AE00BA" w:rsidP="00AE00BA">
      <w:pPr>
        <w:pStyle w:val="PL"/>
      </w:pPr>
      <w:r>
        <w:t xml:space="preserve">      &lt;xs:element name="anyExt" type="pinapp:anyExtType" minOccurs="0"/&gt;</w:t>
      </w:r>
    </w:p>
    <w:p w14:paraId="30087A82" w14:textId="77777777" w:rsidR="00AE00BA" w:rsidRDefault="00AE00BA" w:rsidP="00AE00BA">
      <w:pPr>
        <w:pStyle w:val="PL"/>
      </w:pPr>
      <w:r>
        <w:t xml:space="preserve">      &lt;xs:any namespace="##other" processContents="lax" minOccurs="0" maxOccurs="unbounded"/&gt;</w:t>
      </w:r>
    </w:p>
    <w:p w14:paraId="50509708" w14:textId="77777777" w:rsidR="00AE00BA" w:rsidRDefault="00AE00BA" w:rsidP="00AE00BA">
      <w:pPr>
        <w:pStyle w:val="PL"/>
      </w:pPr>
      <w:r>
        <w:t xml:space="preserve">    &lt;/xs:sequence&gt;</w:t>
      </w:r>
    </w:p>
    <w:p w14:paraId="3EBEE486" w14:textId="77777777" w:rsidR="00AE00BA" w:rsidRDefault="00AE00BA" w:rsidP="00AE00BA">
      <w:pPr>
        <w:pStyle w:val="PL"/>
      </w:pPr>
      <w:r>
        <w:t xml:space="preserve">    &lt;xs:anyAttribute namespace="##any" processContents="lax"/&gt;</w:t>
      </w:r>
    </w:p>
    <w:p w14:paraId="3C51C19F" w14:textId="77777777" w:rsidR="00AE00BA" w:rsidRDefault="00AE00BA" w:rsidP="00AE00BA">
      <w:pPr>
        <w:pStyle w:val="PL"/>
      </w:pPr>
      <w:r>
        <w:t xml:space="preserve">  &lt;/xs:complexType&gt;</w:t>
      </w:r>
    </w:p>
    <w:p w14:paraId="277DBB8B" w14:textId="77777777" w:rsidR="00AE00BA" w:rsidRDefault="00AE00BA" w:rsidP="00AE00BA">
      <w:pPr>
        <w:pStyle w:val="PL"/>
      </w:pPr>
    </w:p>
    <w:p w14:paraId="1D90819D" w14:textId="77777777" w:rsidR="00AE00BA" w:rsidRDefault="00AE00BA" w:rsidP="00AE00BA">
      <w:pPr>
        <w:pStyle w:val="PL"/>
        <w:rPr>
          <w:lang w:eastAsia="en-GB"/>
        </w:rPr>
      </w:pPr>
      <w:r>
        <w:t xml:space="preserve">  &lt;xs:complexType name="PinPcfgAcc-info"&gt;</w:t>
      </w:r>
    </w:p>
    <w:p w14:paraId="4BC92DC4" w14:textId="77777777" w:rsidR="00AE00BA" w:rsidRDefault="00AE00BA" w:rsidP="00AE00BA">
      <w:pPr>
        <w:pStyle w:val="PL"/>
      </w:pPr>
      <w:r>
        <w:t xml:space="preserve">    &lt;xs:sequence&gt;</w:t>
      </w:r>
    </w:p>
    <w:p w14:paraId="7FED87D9" w14:textId="77777777" w:rsidR="00AE00BA" w:rsidRDefault="00AE00BA" w:rsidP="00AE00BA">
      <w:pPr>
        <w:pStyle w:val="PL"/>
      </w:pPr>
      <w:r>
        <w:t xml:space="preserve">      &lt;xs:element name="pegc-connectivity-information" type="pinapp:EndPoiInfo"/&gt;</w:t>
      </w:r>
    </w:p>
    <w:p w14:paraId="56819341" w14:textId="77777777" w:rsidR="00AE00BA" w:rsidRDefault="00AE00BA" w:rsidP="00AE00BA">
      <w:pPr>
        <w:pStyle w:val="PL"/>
      </w:pPr>
      <w:r>
        <w:t xml:space="preserve">      &lt;xs:element name="anyExt" type="pinapp:anyExtType" minOccurs="0"/&gt;</w:t>
      </w:r>
    </w:p>
    <w:p w14:paraId="43FB1588" w14:textId="77777777" w:rsidR="00AE00BA" w:rsidRDefault="00AE00BA" w:rsidP="00AE00BA">
      <w:pPr>
        <w:pStyle w:val="PL"/>
      </w:pPr>
      <w:r>
        <w:t xml:space="preserve">      &lt;xs:any namespace="##other" processContents="lax" minOccurs="0" maxOccurs="unbounded"/&gt;</w:t>
      </w:r>
    </w:p>
    <w:p w14:paraId="1275D1FC" w14:textId="77777777" w:rsidR="00AE00BA" w:rsidRDefault="00AE00BA" w:rsidP="00AE00BA">
      <w:pPr>
        <w:pStyle w:val="PL"/>
      </w:pPr>
      <w:r>
        <w:t xml:space="preserve">    &lt;/xs:sequence&gt;</w:t>
      </w:r>
    </w:p>
    <w:p w14:paraId="4D056047" w14:textId="77777777" w:rsidR="00AE00BA" w:rsidRDefault="00AE00BA" w:rsidP="00AE00BA">
      <w:pPr>
        <w:pStyle w:val="PL"/>
      </w:pPr>
      <w:r>
        <w:t xml:space="preserve">    &lt;xs:anyAttribute namespace="##any" processContents="lax"/&gt;</w:t>
      </w:r>
    </w:p>
    <w:p w14:paraId="624B5251" w14:textId="77777777" w:rsidR="00AE00BA" w:rsidRDefault="00AE00BA" w:rsidP="00AE00BA">
      <w:pPr>
        <w:pStyle w:val="PL"/>
      </w:pPr>
      <w:r>
        <w:t xml:space="preserve">  &lt;/xs:complexType&gt;</w:t>
      </w:r>
    </w:p>
    <w:p w14:paraId="7EA1D50C" w14:textId="77777777" w:rsidR="00AE00BA" w:rsidRDefault="00AE00BA" w:rsidP="00AE00BA">
      <w:pPr>
        <w:pStyle w:val="PL"/>
      </w:pPr>
    </w:p>
    <w:p w14:paraId="21773595" w14:textId="77777777" w:rsidR="00AE00BA" w:rsidRDefault="00AE00BA" w:rsidP="00AE00BA">
      <w:pPr>
        <w:pStyle w:val="PL"/>
        <w:rPr>
          <w:lang w:eastAsia="en-GB"/>
        </w:rPr>
      </w:pPr>
      <w:r>
        <w:t xml:space="preserve">  &lt;xs:complexType name="PinPcfgRej-info"&gt;</w:t>
      </w:r>
    </w:p>
    <w:p w14:paraId="754F514B" w14:textId="77777777" w:rsidR="00AE00BA" w:rsidRDefault="00AE00BA" w:rsidP="00AE00BA">
      <w:pPr>
        <w:pStyle w:val="PL"/>
      </w:pPr>
      <w:r>
        <w:t xml:space="preserve">    &lt;xs:sequence&gt;</w:t>
      </w:r>
    </w:p>
    <w:p w14:paraId="7EEEA4FA" w14:textId="77777777" w:rsidR="00AE00BA" w:rsidRDefault="00AE00BA" w:rsidP="00AE00BA">
      <w:pPr>
        <w:pStyle w:val="PL"/>
      </w:pPr>
      <w:r>
        <w:t xml:space="preserve">      &lt;xs:element name="cause" type="xs:integer"/&gt;</w:t>
      </w:r>
    </w:p>
    <w:p w14:paraId="243BF90B" w14:textId="77777777" w:rsidR="00AE00BA" w:rsidRDefault="00AE00BA" w:rsidP="00AE00BA">
      <w:pPr>
        <w:pStyle w:val="PL"/>
      </w:pPr>
      <w:r>
        <w:t xml:space="preserve">      &lt;xs:element name="anyExt" type="pinapp:anyExtType" minOccurs="0"/&gt;</w:t>
      </w:r>
    </w:p>
    <w:p w14:paraId="2BCDD5F7" w14:textId="77777777" w:rsidR="00AE00BA" w:rsidRDefault="00AE00BA" w:rsidP="00AE00BA">
      <w:pPr>
        <w:pStyle w:val="PL"/>
      </w:pPr>
      <w:r>
        <w:lastRenderedPageBreak/>
        <w:t xml:space="preserve">      &lt;xs:any namespace="##other" processContents="lax" minOccurs="0" maxOccurs="unbounded"/&gt;</w:t>
      </w:r>
    </w:p>
    <w:p w14:paraId="12963CB3" w14:textId="77777777" w:rsidR="00AE00BA" w:rsidRDefault="00AE00BA" w:rsidP="00AE00BA">
      <w:pPr>
        <w:pStyle w:val="PL"/>
      </w:pPr>
      <w:r>
        <w:t xml:space="preserve">    &lt;/xs:sequence&gt;</w:t>
      </w:r>
    </w:p>
    <w:p w14:paraId="28A35BF2" w14:textId="77777777" w:rsidR="00AE00BA" w:rsidRDefault="00AE00BA" w:rsidP="00AE00BA">
      <w:pPr>
        <w:pStyle w:val="PL"/>
      </w:pPr>
      <w:r>
        <w:t xml:space="preserve">    &lt;xs:anyAttribute namespace="##any" processContents="lax"/&gt;</w:t>
      </w:r>
    </w:p>
    <w:p w14:paraId="1E0B203E" w14:textId="77777777" w:rsidR="00AE00BA" w:rsidRDefault="00AE00BA" w:rsidP="00AE00BA">
      <w:pPr>
        <w:pStyle w:val="PL"/>
      </w:pPr>
      <w:r>
        <w:t xml:space="preserve">  &lt;/xs:complexType&gt;</w:t>
      </w:r>
    </w:p>
    <w:p w14:paraId="2BE0AF62" w14:textId="77777777" w:rsidR="00AE00BA" w:rsidRDefault="00AE00BA" w:rsidP="00AE00BA">
      <w:pPr>
        <w:pStyle w:val="PL"/>
      </w:pPr>
    </w:p>
    <w:p w14:paraId="65B519AB" w14:textId="77777777" w:rsidR="00AE00BA" w:rsidRDefault="00AE00BA" w:rsidP="00AE00BA">
      <w:pPr>
        <w:pStyle w:val="PL"/>
        <w:rPr>
          <w:lang w:eastAsia="en-GB"/>
        </w:rPr>
      </w:pPr>
      <w:r>
        <w:t xml:space="preserve">  &lt;xs:complexType name="PinPdisReq-info"&gt;</w:t>
      </w:r>
    </w:p>
    <w:p w14:paraId="6FA69181" w14:textId="77777777" w:rsidR="00AE00BA" w:rsidRDefault="00AE00BA" w:rsidP="00AE00BA">
      <w:pPr>
        <w:pStyle w:val="PL"/>
      </w:pPr>
      <w:r>
        <w:t xml:space="preserve">    &lt;xs:sequence&gt;</w:t>
      </w:r>
    </w:p>
    <w:p w14:paraId="642900A4" w14:textId="77777777" w:rsidR="00AE00BA" w:rsidRDefault="00AE00BA" w:rsidP="00AE00BA">
      <w:pPr>
        <w:pStyle w:val="PL"/>
      </w:pPr>
      <w:r>
        <w:t xml:space="preserve">      &lt;xs:element name="pin-client-identifier" type="xs:string"/&gt;</w:t>
      </w:r>
    </w:p>
    <w:p w14:paraId="140A7A4F" w14:textId="77777777" w:rsidR="00AE00BA" w:rsidRPr="00302774" w:rsidRDefault="00AE00BA" w:rsidP="00AE00BA">
      <w:pPr>
        <w:pStyle w:val="PL"/>
      </w:pPr>
      <w:r>
        <w:t xml:space="preserve">      &lt;xs:element name="security-credentials" type="xs:string"/&gt;</w:t>
      </w:r>
    </w:p>
    <w:p w14:paraId="7102DD4C" w14:textId="77777777" w:rsidR="00AE00BA" w:rsidRDefault="00AE00BA" w:rsidP="00AE00BA">
      <w:pPr>
        <w:pStyle w:val="PL"/>
      </w:pPr>
      <w:r>
        <w:t xml:space="preserve">      &lt;xs:element name="pin-id" type="xs:string"/&gt;</w:t>
      </w:r>
    </w:p>
    <w:p w14:paraId="15F09A15" w14:textId="77777777" w:rsidR="00AE00BA" w:rsidRDefault="00AE00BA" w:rsidP="00AE00BA">
      <w:pPr>
        <w:pStyle w:val="PL"/>
      </w:pPr>
      <w:r>
        <w:t xml:space="preserve">      &lt;xs:element name="pine-id" type="xs:string"/&gt;</w:t>
      </w:r>
    </w:p>
    <w:p w14:paraId="4A53D9A4" w14:textId="77777777" w:rsidR="00AE00BA" w:rsidRDefault="00AE00BA" w:rsidP="00AE00BA">
      <w:pPr>
        <w:pStyle w:val="PL"/>
      </w:pPr>
      <w:r>
        <w:t xml:space="preserve">      &lt;xs:element name="</w:t>
      </w:r>
      <w:r w:rsidRPr="00553DA7">
        <w:t>pegc-information-list</w:t>
      </w:r>
      <w:r>
        <w:t>" type="pinapp:UE-Id-List"/&gt;</w:t>
      </w:r>
    </w:p>
    <w:p w14:paraId="0DD14365" w14:textId="77777777" w:rsidR="00AE00BA" w:rsidRDefault="00AE00BA" w:rsidP="00AE00BA">
      <w:pPr>
        <w:pStyle w:val="PL"/>
      </w:pPr>
      <w:r>
        <w:t xml:space="preserve">      &lt;xs:element name="anyExt" type="pinapp:anyExtType" minOccurs="0"/&gt;</w:t>
      </w:r>
    </w:p>
    <w:p w14:paraId="301332DD" w14:textId="77777777" w:rsidR="00AE00BA" w:rsidRDefault="00AE00BA" w:rsidP="00AE00BA">
      <w:pPr>
        <w:pStyle w:val="PL"/>
      </w:pPr>
      <w:r>
        <w:t xml:space="preserve">      &lt;xs:any namespace="##other" processContents="lax" minOccurs="0" maxOccurs="unbounded"/&gt;</w:t>
      </w:r>
    </w:p>
    <w:p w14:paraId="6B931276" w14:textId="77777777" w:rsidR="00AE00BA" w:rsidRDefault="00AE00BA" w:rsidP="00AE00BA">
      <w:pPr>
        <w:pStyle w:val="PL"/>
      </w:pPr>
      <w:r>
        <w:t xml:space="preserve">    &lt;/xs:sequence&gt;</w:t>
      </w:r>
    </w:p>
    <w:p w14:paraId="04383254" w14:textId="77777777" w:rsidR="00AE00BA" w:rsidRDefault="00AE00BA" w:rsidP="00AE00BA">
      <w:pPr>
        <w:pStyle w:val="PL"/>
      </w:pPr>
      <w:r>
        <w:t xml:space="preserve">    &lt;xs:anyAttribute namespace="##any" processContents="lax"/&gt;</w:t>
      </w:r>
    </w:p>
    <w:p w14:paraId="7AEF84EC" w14:textId="77777777" w:rsidR="00AE00BA" w:rsidRDefault="00AE00BA" w:rsidP="00AE00BA">
      <w:pPr>
        <w:pStyle w:val="PL"/>
      </w:pPr>
      <w:r>
        <w:t xml:space="preserve">  &lt;/xs:complexType&gt;</w:t>
      </w:r>
    </w:p>
    <w:p w14:paraId="51CB4BB8" w14:textId="77777777" w:rsidR="00AE00BA" w:rsidRDefault="00AE00BA" w:rsidP="00AE00BA">
      <w:pPr>
        <w:pStyle w:val="PL"/>
      </w:pPr>
    </w:p>
    <w:p w14:paraId="7F24A097" w14:textId="77777777" w:rsidR="00AE00BA" w:rsidRDefault="00AE00BA" w:rsidP="00AE00BA">
      <w:pPr>
        <w:pStyle w:val="PL"/>
        <w:rPr>
          <w:lang w:eastAsia="en-GB"/>
        </w:rPr>
      </w:pPr>
      <w:r>
        <w:t xml:space="preserve">  &lt;xs:complexType name="PinPdisAcc-info"&gt;</w:t>
      </w:r>
    </w:p>
    <w:p w14:paraId="3B31BD63" w14:textId="77777777" w:rsidR="00AE00BA" w:rsidRDefault="00AE00BA" w:rsidP="00AE00BA">
      <w:pPr>
        <w:pStyle w:val="PL"/>
      </w:pPr>
      <w:r>
        <w:t xml:space="preserve">    &lt;xs:sequence&gt;</w:t>
      </w:r>
    </w:p>
    <w:p w14:paraId="7E3B549B" w14:textId="77777777" w:rsidR="00AE00BA" w:rsidRDefault="00AE00BA" w:rsidP="00AE00BA">
      <w:pPr>
        <w:pStyle w:val="PL"/>
      </w:pPr>
      <w:r>
        <w:t xml:space="preserve">      &lt;xs:element name="</w:t>
      </w:r>
      <w:r w:rsidRPr="00553DA7">
        <w:t>pegc-information-list</w:t>
      </w:r>
      <w:r>
        <w:t>" type="pinapp:UE-Id-List"/&gt;</w:t>
      </w:r>
    </w:p>
    <w:p w14:paraId="4529AFC0" w14:textId="77777777" w:rsidR="00AE00BA" w:rsidRDefault="00AE00BA" w:rsidP="00AE00BA">
      <w:pPr>
        <w:pStyle w:val="PL"/>
      </w:pPr>
      <w:r>
        <w:t xml:space="preserve">      &lt;xs:element name="anyExt" type="pinapp:anyExtType" minOccurs="0"/&gt;</w:t>
      </w:r>
    </w:p>
    <w:p w14:paraId="6B4832E3" w14:textId="77777777" w:rsidR="00AE00BA" w:rsidRDefault="00AE00BA" w:rsidP="00AE00BA">
      <w:pPr>
        <w:pStyle w:val="PL"/>
      </w:pPr>
      <w:r>
        <w:t xml:space="preserve">      &lt;xs:any namespace="##other" processContents="lax" minOccurs="0" maxOccurs="unbounded"/&gt;</w:t>
      </w:r>
    </w:p>
    <w:p w14:paraId="4BD51C02" w14:textId="77777777" w:rsidR="00AE00BA" w:rsidRDefault="00AE00BA" w:rsidP="00AE00BA">
      <w:pPr>
        <w:pStyle w:val="PL"/>
      </w:pPr>
      <w:r>
        <w:t xml:space="preserve">    &lt;/xs:sequence&gt;</w:t>
      </w:r>
    </w:p>
    <w:p w14:paraId="49A06825" w14:textId="77777777" w:rsidR="00AE00BA" w:rsidRDefault="00AE00BA" w:rsidP="00AE00BA">
      <w:pPr>
        <w:pStyle w:val="PL"/>
      </w:pPr>
      <w:r>
        <w:t xml:space="preserve">    &lt;xs:anyAttribute namespace="##any" processContents="lax"/&gt;</w:t>
      </w:r>
    </w:p>
    <w:p w14:paraId="29C8311A" w14:textId="77777777" w:rsidR="00AE00BA" w:rsidRDefault="00AE00BA" w:rsidP="00AE00BA">
      <w:pPr>
        <w:pStyle w:val="PL"/>
      </w:pPr>
      <w:r>
        <w:t xml:space="preserve">  &lt;/xs:complexType&gt;</w:t>
      </w:r>
    </w:p>
    <w:p w14:paraId="00108E3D" w14:textId="77777777" w:rsidR="00AE00BA" w:rsidRDefault="00AE00BA" w:rsidP="00AE00BA">
      <w:pPr>
        <w:pStyle w:val="PL"/>
      </w:pPr>
    </w:p>
    <w:p w14:paraId="162D5AD5" w14:textId="77777777" w:rsidR="00AE00BA" w:rsidRDefault="00AE00BA" w:rsidP="00AE00BA">
      <w:pPr>
        <w:pStyle w:val="PL"/>
        <w:rPr>
          <w:lang w:eastAsia="en-GB"/>
        </w:rPr>
      </w:pPr>
      <w:r>
        <w:t xml:space="preserve">  &lt;xs:complexType name="PinPdisRej-info"&gt;</w:t>
      </w:r>
    </w:p>
    <w:p w14:paraId="65025859" w14:textId="77777777" w:rsidR="00AE00BA" w:rsidRDefault="00AE00BA" w:rsidP="00AE00BA">
      <w:pPr>
        <w:pStyle w:val="PL"/>
      </w:pPr>
      <w:r>
        <w:t xml:space="preserve">    &lt;xs:sequence&gt;</w:t>
      </w:r>
    </w:p>
    <w:p w14:paraId="260433F5" w14:textId="77777777" w:rsidR="00AE00BA" w:rsidRDefault="00AE00BA" w:rsidP="00AE00BA">
      <w:pPr>
        <w:pStyle w:val="PL"/>
      </w:pPr>
      <w:r>
        <w:t xml:space="preserve">      &lt;xs:element name="cause" type="xs:integer"/&gt;</w:t>
      </w:r>
    </w:p>
    <w:p w14:paraId="0A49F54E" w14:textId="77777777" w:rsidR="00AE00BA" w:rsidRDefault="00AE00BA" w:rsidP="00AE00BA">
      <w:pPr>
        <w:pStyle w:val="PL"/>
      </w:pPr>
      <w:r>
        <w:t xml:space="preserve">      &lt;xs:element name="anyExt" type="pinapp:anyExtType" minOccurs="0"/&gt;</w:t>
      </w:r>
    </w:p>
    <w:p w14:paraId="525466C2" w14:textId="77777777" w:rsidR="00AE00BA" w:rsidRDefault="00AE00BA" w:rsidP="00AE00BA">
      <w:pPr>
        <w:pStyle w:val="PL"/>
      </w:pPr>
      <w:r>
        <w:t xml:space="preserve">      &lt;xs:any namespace="##other" processContents="lax" minOccurs="0" maxOccurs="unbounded"/&gt;</w:t>
      </w:r>
    </w:p>
    <w:p w14:paraId="0AF70DE0" w14:textId="77777777" w:rsidR="00AE00BA" w:rsidRDefault="00AE00BA" w:rsidP="00AE00BA">
      <w:pPr>
        <w:pStyle w:val="PL"/>
      </w:pPr>
      <w:r>
        <w:t xml:space="preserve">    &lt;/xs:sequence&gt;</w:t>
      </w:r>
    </w:p>
    <w:p w14:paraId="42DC0558" w14:textId="77777777" w:rsidR="00AE00BA" w:rsidRDefault="00AE00BA" w:rsidP="00AE00BA">
      <w:pPr>
        <w:pStyle w:val="PL"/>
      </w:pPr>
      <w:r>
        <w:t xml:space="preserve">    &lt;xs:anyAttribute namespace="##any" processContents="lax"/&gt;</w:t>
      </w:r>
    </w:p>
    <w:p w14:paraId="0DC5D8F0" w14:textId="77777777" w:rsidR="00AE00BA" w:rsidRDefault="00AE00BA" w:rsidP="00AE00BA">
      <w:pPr>
        <w:pStyle w:val="PL"/>
      </w:pPr>
      <w:r>
        <w:t xml:space="preserve">  &lt;/xs:complexType&gt;</w:t>
      </w:r>
    </w:p>
    <w:p w14:paraId="7A202C1A" w14:textId="77777777" w:rsidR="00AE00BA" w:rsidRDefault="00AE00BA" w:rsidP="00AE00BA">
      <w:pPr>
        <w:pStyle w:val="PL"/>
      </w:pPr>
    </w:p>
    <w:p w14:paraId="3F48D523" w14:textId="77777777" w:rsidR="00AE00BA" w:rsidRDefault="00AE00BA" w:rsidP="00AE00BA">
      <w:pPr>
        <w:pStyle w:val="PL"/>
        <w:rPr>
          <w:lang w:eastAsia="en-GB"/>
        </w:rPr>
      </w:pPr>
      <w:r>
        <w:t xml:space="preserve">  &lt;xs:complexType name="PinConfReq-info"&gt;</w:t>
      </w:r>
    </w:p>
    <w:p w14:paraId="68256492" w14:textId="77777777" w:rsidR="00AE00BA" w:rsidRDefault="00AE00BA" w:rsidP="00AE00BA">
      <w:pPr>
        <w:pStyle w:val="PL"/>
      </w:pPr>
      <w:r>
        <w:t xml:space="preserve">    &lt;xs:sequence&gt;</w:t>
      </w:r>
    </w:p>
    <w:p w14:paraId="7D903277" w14:textId="77777777" w:rsidR="00AE00BA" w:rsidRDefault="00AE00BA" w:rsidP="00AE00BA">
      <w:pPr>
        <w:pStyle w:val="PL"/>
      </w:pPr>
      <w:r>
        <w:t xml:space="preserve">      &lt;xs:element name="pin-id" type="xs:string"/&gt;</w:t>
      </w:r>
    </w:p>
    <w:p w14:paraId="1FED01FC" w14:textId="77777777" w:rsidR="00AE00BA" w:rsidRDefault="00AE00BA" w:rsidP="00AE00BA">
      <w:pPr>
        <w:pStyle w:val="PL"/>
      </w:pPr>
      <w:r>
        <w:t xml:space="preserve">      &lt;xs:element name="requestor-pemc-id" type="xs:string"/&gt;</w:t>
      </w:r>
    </w:p>
    <w:p w14:paraId="6271D2AC" w14:textId="77777777" w:rsidR="00AE00BA" w:rsidRDefault="00AE00BA" w:rsidP="00AE00BA">
      <w:pPr>
        <w:pStyle w:val="PL"/>
      </w:pPr>
      <w:r>
        <w:t xml:space="preserve">      &lt;xs:element name="</w:t>
      </w:r>
      <w:r>
        <w:rPr>
          <w:lang w:eastAsia="zh-CN"/>
        </w:rPr>
        <w:t>authorization-type</w:t>
      </w:r>
      <w:r>
        <w:t>" type="xs:integer"/&gt;</w:t>
      </w:r>
    </w:p>
    <w:p w14:paraId="43ABFE2E" w14:textId="77777777" w:rsidR="00AE00BA" w:rsidRDefault="00AE00BA" w:rsidP="00AE00BA">
      <w:pPr>
        <w:pStyle w:val="PL"/>
      </w:pPr>
      <w:r>
        <w:t xml:space="preserve">      &lt;xs:element name="</w:t>
      </w:r>
      <w:r>
        <w:rPr>
          <w:lang w:eastAsia="zh-CN"/>
        </w:rPr>
        <w:t>failure-pemc-id</w:t>
      </w:r>
      <w:r>
        <w:t>" type="xs:string"/&gt;</w:t>
      </w:r>
    </w:p>
    <w:p w14:paraId="3843018E" w14:textId="77777777" w:rsidR="00AE00BA" w:rsidRPr="00302774" w:rsidRDefault="00AE00BA" w:rsidP="00AE00BA">
      <w:pPr>
        <w:pStyle w:val="PL"/>
      </w:pPr>
      <w:r>
        <w:t xml:space="preserve">      &lt;xs:element name="</w:t>
      </w:r>
      <w:r>
        <w:rPr>
          <w:lang w:eastAsia="zh-CN"/>
        </w:rPr>
        <w:t>new-pemc-id</w:t>
      </w:r>
      <w:r>
        <w:t>" type="xs:string"</w:t>
      </w:r>
      <w:r w:rsidRPr="0075636D">
        <w:t xml:space="preserve"> </w:t>
      </w:r>
      <w:r>
        <w:t>minOccurs="0"/&gt;</w:t>
      </w:r>
    </w:p>
    <w:p w14:paraId="7D9F6C10" w14:textId="77777777" w:rsidR="00AE00BA" w:rsidRDefault="00AE00BA" w:rsidP="00AE00BA">
      <w:pPr>
        <w:pStyle w:val="PL"/>
      </w:pPr>
      <w:r>
        <w:t xml:space="preserve">      &lt;xs:element name="anyExt" type="pinapp:anyExtType" minOccurs="0"/&gt;</w:t>
      </w:r>
    </w:p>
    <w:p w14:paraId="6801ACF4" w14:textId="77777777" w:rsidR="00AE00BA" w:rsidRDefault="00AE00BA" w:rsidP="00AE00BA">
      <w:pPr>
        <w:pStyle w:val="PL"/>
      </w:pPr>
      <w:r>
        <w:t xml:space="preserve">      &lt;xs:any namespace="##other" processContents="lax" minOccurs="0" maxOccurs="unbounded"/&gt;</w:t>
      </w:r>
    </w:p>
    <w:p w14:paraId="2354F252" w14:textId="77777777" w:rsidR="00AE00BA" w:rsidRDefault="00AE00BA" w:rsidP="00AE00BA">
      <w:pPr>
        <w:pStyle w:val="PL"/>
      </w:pPr>
      <w:r>
        <w:t xml:space="preserve">    &lt;/xs:sequence&gt;</w:t>
      </w:r>
    </w:p>
    <w:p w14:paraId="0CE0F9ED" w14:textId="77777777" w:rsidR="00AE00BA" w:rsidRDefault="00AE00BA" w:rsidP="00AE00BA">
      <w:pPr>
        <w:pStyle w:val="PL"/>
      </w:pPr>
      <w:r>
        <w:t xml:space="preserve">    &lt;xs:anyAttribute namespace="##any" processContents="lax"/&gt;</w:t>
      </w:r>
    </w:p>
    <w:p w14:paraId="2DE0AD2D" w14:textId="77777777" w:rsidR="00AE00BA" w:rsidRDefault="00AE00BA" w:rsidP="00AE00BA">
      <w:pPr>
        <w:pStyle w:val="PL"/>
      </w:pPr>
      <w:r>
        <w:t xml:space="preserve">  &lt;/xs:complexType&gt;</w:t>
      </w:r>
    </w:p>
    <w:p w14:paraId="1F60540B" w14:textId="77777777" w:rsidR="00AE00BA" w:rsidRDefault="00AE00BA" w:rsidP="00AE00BA">
      <w:pPr>
        <w:pStyle w:val="PL"/>
      </w:pPr>
    </w:p>
    <w:p w14:paraId="4D84E26B" w14:textId="77777777" w:rsidR="00AE00BA" w:rsidRDefault="00AE00BA" w:rsidP="00AE00BA">
      <w:pPr>
        <w:pStyle w:val="PL"/>
        <w:rPr>
          <w:lang w:eastAsia="en-GB"/>
        </w:rPr>
      </w:pPr>
      <w:r>
        <w:t xml:space="preserve">  &lt;xs:complexType name="PinConfAcc-info"&gt;</w:t>
      </w:r>
    </w:p>
    <w:p w14:paraId="7DEEF417" w14:textId="77777777" w:rsidR="00AE00BA" w:rsidRDefault="00AE00BA" w:rsidP="00AE00BA">
      <w:pPr>
        <w:pStyle w:val="PL"/>
      </w:pPr>
      <w:r>
        <w:t xml:space="preserve">    &lt;xs:sequence&gt;</w:t>
      </w:r>
    </w:p>
    <w:p w14:paraId="531712A9" w14:textId="77777777" w:rsidR="00AE00BA" w:rsidRDefault="00AE00BA" w:rsidP="00AE00BA">
      <w:pPr>
        <w:pStyle w:val="PL"/>
      </w:pPr>
      <w:r>
        <w:t xml:space="preserve">      &lt;xs:element name="pin-profile" type="pinapp:PIN-Profile"/&gt;</w:t>
      </w:r>
    </w:p>
    <w:p w14:paraId="3733C46C" w14:textId="77777777" w:rsidR="00AE00BA" w:rsidRDefault="00AE00BA" w:rsidP="00AE00BA">
      <w:pPr>
        <w:pStyle w:val="PL"/>
      </w:pPr>
      <w:r>
        <w:t xml:space="preserve">      &lt;xs:element name="anyExt" type="pinapp:anyExtType" minOccurs="0"/&gt;</w:t>
      </w:r>
    </w:p>
    <w:p w14:paraId="580333B5" w14:textId="77777777" w:rsidR="00AE00BA" w:rsidRDefault="00AE00BA" w:rsidP="00AE00BA">
      <w:pPr>
        <w:pStyle w:val="PL"/>
      </w:pPr>
      <w:r>
        <w:t xml:space="preserve">      &lt;xs:any namespace="##other" processContents="lax" minOccurs="0" maxOccurs="unbounded"/&gt;</w:t>
      </w:r>
    </w:p>
    <w:p w14:paraId="0DE383BE" w14:textId="77777777" w:rsidR="00AE00BA" w:rsidRDefault="00AE00BA" w:rsidP="00AE00BA">
      <w:pPr>
        <w:pStyle w:val="PL"/>
      </w:pPr>
      <w:r>
        <w:t xml:space="preserve">    &lt;/xs:sequence&gt;</w:t>
      </w:r>
    </w:p>
    <w:p w14:paraId="6C41D375" w14:textId="77777777" w:rsidR="00AE00BA" w:rsidRDefault="00AE00BA" w:rsidP="00AE00BA">
      <w:pPr>
        <w:pStyle w:val="PL"/>
      </w:pPr>
      <w:r>
        <w:t xml:space="preserve">    &lt;xs:anyAttribute namespace="##any" processContents="lax"/&gt;</w:t>
      </w:r>
    </w:p>
    <w:p w14:paraId="345A1BA0" w14:textId="77777777" w:rsidR="00AE00BA" w:rsidRDefault="00AE00BA" w:rsidP="00AE00BA">
      <w:pPr>
        <w:pStyle w:val="PL"/>
      </w:pPr>
      <w:r>
        <w:t xml:space="preserve">  &lt;/xs:complexType&gt;</w:t>
      </w:r>
    </w:p>
    <w:p w14:paraId="7FE2A728" w14:textId="77777777" w:rsidR="00AE00BA" w:rsidRDefault="00AE00BA" w:rsidP="00AE00BA">
      <w:pPr>
        <w:pStyle w:val="PL"/>
      </w:pPr>
    </w:p>
    <w:p w14:paraId="3533A829" w14:textId="77777777" w:rsidR="00AE00BA" w:rsidRDefault="00AE00BA" w:rsidP="00AE00BA">
      <w:pPr>
        <w:pStyle w:val="PL"/>
        <w:rPr>
          <w:lang w:eastAsia="en-GB"/>
        </w:rPr>
      </w:pPr>
      <w:r>
        <w:t xml:space="preserve">  &lt;xs:complexType name="PinConfRej-info"&gt;</w:t>
      </w:r>
    </w:p>
    <w:p w14:paraId="19C705D6" w14:textId="77777777" w:rsidR="00AE00BA" w:rsidRDefault="00AE00BA" w:rsidP="00AE00BA">
      <w:pPr>
        <w:pStyle w:val="PL"/>
      </w:pPr>
      <w:r>
        <w:t xml:space="preserve">    &lt;xs:sequence&gt;</w:t>
      </w:r>
    </w:p>
    <w:p w14:paraId="0337AD86" w14:textId="77777777" w:rsidR="00AE00BA" w:rsidRDefault="00AE00BA" w:rsidP="00AE00BA">
      <w:pPr>
        <w:pStyle w:val="PL"/>
      </w:pPr>
      <w:r>
        <w:t xml:space="preserve">      &lt;xs:element name="cause" type="xs:integer"/&gt;</w:t>
      </w:r>
    </w:p>
    <w:p w14:paraId="0A08ABCD" w14:textId="77777777" w:rsidR="00AE00BA" w:rsidRDefault="00AE00BA" w:rsidP="00AE00BA">
      <w:pPr>
        <w:pStyle w:val="PL"/>
      </w:pPr>
      <w:r>
        <w:t xml:space="preserve">      &lt;xs:element name="anyExt" type="pinapp:anyExtType" minOccurs="0"/&gt;</w:t>
      </w:r>
    </w:p>
    <w:p w14:paraId="09B37AD8" w14:textId="77777777" w:rsidR="00AE00BA" w:rsidRDefault="00AE00BA" w:rsidP="00AE00BA">
      <w:pPr>
        <w:pStyle w:val="PL"/>
      </w:pPr>
      <w:r>
        <w:t xml:space="preserve">      &lt;xs:any namespace="##other" processContents="lax" minOccurs="0" maxOccurs="unbounded"/&gt;</w:t>
      </w:r>
    </w:p>
    <w:p w14:paraId="457C70BF" w14:textId="77777777" w:rsidR="00AE00BA" w:rsidRDefault="00AE00BA" w:rsidP="00AE00BA">
      <w:pPr>
        <w:pStyle w:val="PL"/>
      </w:pPr>
      <w:r>
        <w:t xml:space="preserve">    &lt;/xs:sequence&gt;</w:t>
      </w:r>
    </w:p>
    <w:p w14:paraId="51FE3A7D" w14:textId="77777777" w:rsidR="00AE00BA" w:rsidRDefault="00AE00BA" w:rsidP="00AE00BA">
      <w:pPr>
        <w:pStyle w:val="PL"/>
      </w:pPr>
      <w:r>
        <w:t xml:space="preserve">    &lt;xs:anyAttribute namespace="##any" processContents="lax"/&gt;</w:t>
      </w:r>
    </w:p>
    <w:p w14:paraId="21169DF6" w14:textId="77777777" w:rsidR="00AE00BA" w:rsidRDefault="00AE00BA" w:rsidP="00AE00BA">
      <w:pPr>
        <w:pStyle w:val="PL"/>
      </w:pPr>
      <w:r>
        <w:t xml:space="preserve">  &lt;/xs:complexType&gt;</w:t>
      </w:r>
    </w:p>
    <w:p w14:paraId="7BB6A3F4" w14:textId="77777777" w:rsidR="00AE00BA" w:rsidRDefault="00AE00BA" w:rsidP="00AE00BA">
      <w:pPr>
        <w:pStyle w:val="PL"/>
      </w:pPr>
    </w:p>
    <w:p w14:paraId="28BCD3AF" w14:textId="77777777" w:rsidR="00AE00BA" w:rsidRDefault="00AE00BA" w:rsidP="00AE00BA">
      <w:pPr>
        <w:pStyle w:val="PL"/>
        <w:rPr>
          <w:lang w:eastAsia="en-GB"/>
        </w:rPr>
      </w:pPr>
      <w:r>
        <w:t xml:space="preserve">  &lt;xs:complexType name="PinManReq-info"&gt;</w:t>
      </w:r>
    </w:p>
    <w:p w14:paraId="6F11A6C8" w14:textId="77777777" w:rsidR="00AE00BA" w:rsidRDefault="00AE00BA" w:rsidP="00AE00BA">
      <w:pPr>
        <w:pStyle w:val="PL"/>
      </w:pPr>
      <w:r>
        <w:t xml:space="preserve">    &lt;xs:sequence&gt;</w:t>
      </w:r>
    </w:p>
    <w:p w14:paraId="13382811" w14:textId="77777777" w:rsidR="00AE00BA" w:rsidRPr="008B0577" w:rsidRDefault="00AE00BA" w:rsidP="00AE00BA">
      <w:pPr>
        <w:pStyle w:val="PL"/>
      </w:pPr>
      <w:r>
        <w:t xml:space="preserve">      &lt;xs:element name="requestor-id" type="xs:string"/&gt;</w:t>
      </w:r>
    </w:p>
    <w:p w14:paraId="6C65CCBF" w14:textId="77777777" w:rsidR="00AE00BA" w:rsidRDefault="00AE00BA" w:rsidP="00AE00BA">
      <w:pPr>
        <w:pStyle w:val="PL"/>
      </w:pPr>
      <w:r>
        <w:t xml:space="preserve">      &lt;xs:element name="</w:t>
      </w:r>
      <w:r>
        <w:rPr>
          <w:lang w:eastAsia="zh-CN"/>
        </w:rPr>
        <w:t>modification-type</w:t>
      </w:r>
      <w:r>
        <w:t>" type="xs:integer"/&gt;</w:t>
      </w:r>
    </w:p>
    <w:p w14:paraId="186C9A8C" w14:textId="77777777" w:rsidR="00AE00BA" w:rsidRDefault="00AE00BA" w:rsidP="00AE00BA">
      <w:pPr>
        <w:pStyle w:val="PL"/>
      </w:pPr>
      <w:r>
        <w:t xml:space="preserve">      &lt;xs:element name="pin-profile" type="pinapp:PIN-Profile"/&gt;</w:t>
      </w:r>
    </w:p>
    <w:p w14:paraId="1971BAB6" w14:textId="77777777" w:rsidR="00AE00BA" w:rsidRDefault="00AE00BA" w:rsidP="00AE00BA">
      <w:pPr>
        <w:pStyle w:val="PL"/>
      </w:pPr>
      <w:r>
        <w:t xml:space="preserve">      &lt;xs:element name="anyExt" type="pinapp:anyExtType" minOccurs="0"/&gt;</w:t>
      </w:r>
    </w:p>
    <w:p w14:paraId="3B14A764" w14:textId="77777777" w:rsidR="00AE00BA" w:rsidRDefault="00AE00BA" w:rsidP="00AE00BA">
      <w:pPr>
        <w:pStyle w:val="PL"/>
      </w:pPr>
      <w:r>
        <w:t xml:space="preserve">      &lt;xs:any namespace="##other" processContents="lax" minOccurs="0" maxOccurs="unbounded"/&gt;</w:t>
      </w:r>
    </w:p>
    <w:p w14:paraId="226687EA" w14:textId="77777777" w:rsidR="00AE00BA" w:rsidRDefault="00AE00BA" w:rsidP="00AE00BA">
      <w:pPr>
        <w:pStyle w:val="PL"/>
      </w:pPr>
      <w:r>
        <w:t xml:space="preserve">    &lt;/xs:sequence&gt;</w:t>
      </w:r>
    </w:p>
    <w:p w14:paraId="5278D4A7" w14:textId="77777777" w:rsidR="00AE00BA" w:rsidRDefault="00AE00BA" w:rsidP="00AE00BA">
      <w:pPr>
        <w:pStyle w:val="PL"/>
      </w:pPr>
      <w:r>
        <w:t xml:space="preserve">    &lt;xs:anyAttribute namespace="##any" processContents="lax"/&gt;</w:t>
      </w:r>
    </w:p>
    <w:p w14:paraId="0082F0CD" w14:textId="77777777" w:rsidR="00AE00BA" w:rsidRDefault="00AE00BA" w:rsidP="00AE00BA">
      <w:pPr>
        <w:pStyle w:val="PL"/>
      </w:pPr>
      <w:r>
        <w:t xml:space="preserve">  &lt;/xs:complexType&gt;</w:t>
      </w:r>
    </w:p>
    <w:p w14:paraId="3A5C8BB1" w14:textId="77777777" w:rsidR="00AE00BA" w:rsidRDefault="00AE00BA" w:rsidP="00AE00BA">
      <w:pPr>
        <w:pStyle w:val="PL"/>
      </w:pPr>
    </w:p>
    <w:p w14:paraId="0B67C705" w14:textId="77777777" w:rsidR="00AE00BA" w:rsidRDefault="00AE00BA" w:rsidP="00AE00BA">
      <w:pPr>
        <w:pStyle w:val="PL"/>
        <w:rPr>
          <w:lang w:eastAsia="en-GB"/>
        </w:rPr>
      </w:pPr>
      <w:r>
        <w:lastRenderedPageBreak/>
        <w:t xml:space="preserve">  &lt;xs:complexType name="PinManRej-info"&gt;</w:t>
      </w:r>
    </w:p>
    <w:p w14:paraId="274AAEDC" w14:textId="77777777" w:rsidR="00AE00BA" w:rsidRDefault="00AE00BA" w:rsidP="00AE00BA">
      <w:pPr>
        <w:pStyle w:val="PL"/>
      </w:pPr>
      <w:r>
        <w:t xml:space="preserve">    &lt;xs:sequence&gt;</w:t>
      </w:r>
    </w:p>
    <w:p w14:paraId="7722EF8E" w14:textId="77777777" w:rsidR="00AE00BA" w:rsidRDefault="00AE00BA" w:rsidP="00AE00BA">
      <w:pPr>
        <w:pStyle w:val="PL"/>
      </w:pPr>
      <w:r>
        <w:t xml:space="preserve">      &lt;xs:element name="cause" type="xs:integer"/&gt;</w:t>
      </w:r>
    </w:p>
    <w:p w14:paraId="124D1F49" w14:textId="77777777" w:rsidR="00AE00BA" w:rsidRDefault="00AE00BA" w:rsidP="00AE00BA">
      <w:pPr>
        <w:pStyle w:val="PL"/>
      </w:pPr>
      <w:r>
        <w:t xml:space="preserve">      &lt;xs:element name="anyExt" type="pinapp:anyExtType" minOccurs="0"/&gt;</w:t>
      </w:r>
    </w:p>
    <w:p w14:paraId="33B6015F" w14:textId="77777777" w:rsidR="00AE00BA" w:rsidRDefault="00AE00BA" w:rsidP="00AE00BA">
      <w:pPr>
        <w:pStyle w:val="PL"/>
      </w:pPr>
      <w:r>
        <w:t xml:space="preserve">      &lt;xs:any namespace="##other" processContents="lax" minOccurs="0" maxOccurs="unbounded"/&gt;</w:t>
      </w:r>
    </w:p>
    <w:p w14:paraId="685F68C9" w14:textId="77777777" w:rsidR="00AE00BA" w:rsidRDefault="00AE00BA" w:rsidP="00AE00BA">
      <w:pPr>
        <w:pStyle w:val="PL"/>
      </w:pPr>
      <w:r>
        <w:t xml:space="preserve">    &lt;/xs:sequence&gt;</w:t>
      </w:r>
    </w:p>
    <w:p w14:paraId="2F43C79A" w14:textId="77777777" w:rsidR="00AE00BA" w:rsidRDefault="00AE00BA" w:rsidP="00AE00BA">
      <w:pPr>
        <w:pStyle w:val="PL"/>
      </w:pPr>
      <w:r>
        <w:t xml:space="preserve">    &lt;xs:anyAttribute namespace="##any" processContents="lax"/&gt;</w:t>
      </w:r>
    </w:p>
    <w:p w14:paraId="564D3DF4" w14:textId="77777777" w:rsidR="00AE00BA" w:rsidRDefault="00AE00BA" w:rsidP="00AE00BA">
      <w:pPr>
        <w:pStyle w:val="PL"/>
      </w:pPr>
      <w:r>
        <w:t xml:space="preserve">  &lt;/xs:complexType&gt;</w:t>
      </w:r>
    </w:p>
    <w:p w14:paraId="6C4E9FC4" w14:textId="77777777" w:rsidR="00AE00BA" w:rsidRDefault="00AE00BA" w:rsidP="00AE00BA">
      <w:pPr>
        <w:pStyle w:val="PL"/>
      </w:pPr>
    </w:p>
    <w:p w14:paraId="1F541226" w14:textId="77777777" w:rsidR="00AE00BA" w:rsidRDefault="00AE00BA" w:rsidP="00AE00BA">
      <w:pPr>
        <w:pStyle w:val="PL"/>
        <w:rPr>
          <w:lang w:eastAsia="en-GB"/>
        </w:rPr>
      </w:pPr>
      <w:r>
        <w:t xml:space="preserve">  &lt;xs:complexType name="PinProQueReq-info"&gt;</w:t>
      </w:r>
    </w:p>
    <w:p w14:paraId="7748FDAA" w14:textId="77777777" w:rsidR="00AE00BA" w:rsidRDefault="00AE00BA" w:rsidP="00AE00BA">
      <w:pPr>
        <w:pStyle w:val="PL"/>
      </w:pPr>
      <w:r>
        <w:t xml:space="preserve">    &lt;xs:sequence&gt;</w:t>
      </w:r>
    </w:p>
    <w:p w14:paraId="463855FF" w14:textId="77777777" w:rsidR="00AE00BA" w:rsidRDefault="00AE00BA" w:rsidP="00AE00BA">
      <w:pPr>
        <w:pStyle w:val="PL"/>
      </w:pPr>
      <w:r>
        <w:t xml:space="preserve">      &lt;xs:element name="pin-id" type="xs:string"/&gt;</w:t>
      </w:r>
    </w:p>
    <w:p w14:paraId="7A47FF8F" w14:textId="77777777" w:rsidR="00AE00BA" w:rsidRPr="00302774" w:rsidRDefault="00AE00BA" w:rsidP="00AE00BA">
      <w:pPr>
        <w:pStyle w:val="PL"/>
      </w:pPr>
      <w:r>
        <w:t xml:space="preserve">      &lt;xs:element name="security-credentials" type="xs:string"/&gt;</w:t>
      </w:r>
    </w:p>
    <w:p w14:paraId="37240EAE" w14:textId="77777777" w:rsidR="00AE00BA" w:rsidRDefault="00AE00BA" w:rsidP="00AE00BA">
      <w:pPr>
        <w:pStyle w:val="PL"/>
      </w:pPr>
      <w:r>
        <w:t xml:space="preserve">      &lt;xs:element name="ue-id" type="xs:string"/&gt;</w:t>
      </w:r>
    </w:p>
    <w:p w14:paraId="7D53FB41" w14:textId="77777777" w:rsidR="00AE00BA" w:rsidRDefault="00AE00BA" w:rsidP="00AE00BA">
      <w:pPr>
        <w:pStyle w:val="PL"/>
      </w:pPr>
      <w:r>
        <w:t xml:space="preserve">      &lt;xs:element name="anyExt" type="pinapp:anyExtType" minOccurs="0"/&gt;</w:t>
      </w:r>
    </w:p>
    <w:p w14:paraId="19DAE8D9" w14:textId="77777777" w:rsidR="00AE00BA" w:rsidRDefault="00AE00BA" w:rsidP="00AE00BA">
      <w:pPr>
        <w:pStyle w:val="PL"/>
      </w:pPr>
      <w:r>
        <w:t xml:space="preserve">      &lt;xs:any namespace="##other" processContents="lax" minOccurs="0" maxOccurs="unbounded"/&gt;</w:t>
      </w:r>
    </w:p>
    <w:p w14:paraId="7E238699" w14:textId="77777777" w:rsidR="00AE00BA" w:rsidRDefault="00AE00BA" w:rsidP="00AE00BA">
      <w:pPr>
        <w:pStyle w:val="PL"/>
      </w:pPr>
      <w:r>
        <w:t xml:space="preserve">    &lt;/xs:sequence&gt;</w:t>
      </w:r>
    </w:p>
    <w:p w14:paraId="33EF9D82" w14:textId="77777777" w:rsidR="00AE00BA" w:rsidRDefault="00AE00BA" w:rsidP="00AE00BA">
      <w:pPr>
        <w:pStyle w:val="PL"/>
      </w:pPr>
      <w:r>
        <w:t xml:space="preserve">    &lt;xs:anyAttribute namespace="##any" processContents="lax"/&gt;</w:t>
      </w:r>
    </w:p>
    <w:p w14:paraId="0A7A5CDF" w14:textId="77777777" w:rsidR="00AE00BA" w:rsidRDefault="00AE00BA" w:rsidP="00AE00BA">
      <w:pPr>
        <w:pStyle w:val="PL"/>
      </w:pPr>
      <w:r>
        <w:t xml:space="preserve">  &lt;/xs:complexType&gt;</w:t>
      </w:r>
    </w:p>
    <w:p w14:paraId="134985EB" w14:textId="77777777" w:rsidR="00AE00BA" w:rsidRDefault="00AE00BA" w:rsidP="00AE00BA">
      <w:pPr>
        <w:pStyle w:val="PL"/>
      </w:pPr>
    </w:p>
    <w:p w14:paraId="06A356FA" w14:textId="77777777" w:rsidR="00AE00BA" w:rsidRDefault="00AE00BA" w:rsidP="00AE00BA">
      <w:pPr>
        <w:pStyle w:val="PL"/>
        <w:rPr>
          <w:lang w:eastAsia="en-GB"/>
        </w:rPr>
      </w:pPr>
      <w:r>
        <w:t xml:space="preserve">  &lt;xs:complexType name="PinProQueAcc-info"&gt;</w:t>
      </w:r>
    </w:p>
    <w:p w14:paraId="434C56B0" w14:textId="77777777" w:rsidR="00AE00BA" w:rsidRDefault="00AE00BA" w:rsidP="00AE00BA">
      <w:pPr>
        <w:pStyle w:val="PL"/>
      </w:pPr>
      <w:r>
        <w:t xml:space="preserve">    &lt;xs:sequence&gt;</w:t>
      </w:r>
    </w:p>
    <w:p w14:paraId="62A67BAC" w14:textId="77777777" w:rsidR="00AE00BA" w:rsidRDefault="00AE00BA" w:rsidP="00AE00BA">
      <w:pPr>
        <w:pStyle w:val="PL"/>
      </w:pPr>
      <w:r>
        <w:t xml:space="preserve">      &lt;xs:element name="pin-profile" type="pinapp:PIN-Profile"/&gt;</w:t>
      </w:r>
    </w:p>
    <w:p w14:paraId="27E3583E" w14:textId="77777777" w:rsidR="00AE00BA" w:rsidRDefault="00AE00BA" w:rsidP="00AE00BA">
      <w:pPr>
        <w:pStyle w:val="PL"/>
      </w:pPr>
      <w:r>
        <w:t xml:space="preserve">      &lt;xs:element name="anyExt" type="pinapp:anyExtType" minOccurs="0"/&gt;</w:t>
      </w:r>
    </w:p>
    <w:p w14:paraId="57BD056F" w14:textId="77777777" w:rsidR="00AE00BA" w:rsidRDefault="00AE00BA" w:rsidP="00AE00BA">
      <w:pPr>
        <w:pStyle w:val="PL"/>
      </w:pPr>
      <w:r>
        <w:t xml:space="preserve">      &lt;xs:any namespace="##other" processContents="lax" minOccurs="0" maxOccurs="unbounded"/&gt;</w:t>
      </w:r>
    </w:p>
    <w:p w14:paraId="09865509" w14:textId="77777777" w:rsidR="00AE00BA" w:rsidRDefault="00AE00BA" w:rsidP="00AE00BA">
      <w:pPr>
        <w:pStyle w:val="PL"/>
      </w:pPr>
      <w:r>
        <w:t xml:space="preserve">    &lt;/xs:sequence&gt;</w:t>
      </w:r>
    </w:p>
    <w:p w14:paraId="0178E85B" w14:textId="77777777" w:rsidR="00AE00BA" w:rsidRDefault="00AE00BA" w:rsidP="00AE00BA">
      <w:pPr>
        <w:pStyle w:val="PL"/>
      </w:pPr>
      <w:r>
        <w:t xml:space="preserve">    &lt;xs:anyAttribute namespace="##any" processContents="lax"/&gt;</w:t>
      </w:r>
    </w:p>
    <w:p w14:paraId="1676935F" w14:textId="77777777" w:rsidR="00AE00BA" w:rsidRDefault="00AE00BA" w:rsidP="00AE00BA">
      <w:pPr>
        <w:pStyle w:val="PL"/>
      </w:pPr>
      <w:r>
        <w:t xml:space="preserve">  &lt;/xs:complexType&gt;</w:t>
      </w:r>
    </w:p>
    <w:p w14:paraId="5E0072B6" w14:textId="77777777" w:rsidR="00AE00BA" w:rsidRDefault="00AE00BA" w:rsidP="00AE00BA">
      <w:pPr>
        <w:pStyle w:val="PL"/>
      </w:pPr>
    </w:p>
    <w:p w14:paraId="523D953B" w14:textId="77777777" w:rsidR="00AE00BA" w:rsidRDefault="00AE00BA" w:rsidP="00AE00BA">
      <w:pPr>
        <w:pStyle w:val="PL"/>
        <w:rPr>
          <w:lang w:eastAsia="en-GB"/>
        </w:rPr>
      </w:pPr>
      <w:r>
        <w:t xml:space="preserve">  &lt;xs:complexType name="PinProQueRej-info"&gt;</w:t>
      </w:r>
    </w:p>
    <w:p w14:paraId="1F92EA2D" w14:textId="77777777" w:rsidR="00AE00BA" w:rsidRDefault="00AE00BA" w:rsidP="00AE00BA">
      <w:pPr>
        <w:pStyle w:val="PL"/>
      </w:pPr>
      <w:r>
        <w:t xml:space="preserve">    &lt;xs:sequence&gt;</w:t>
      </w:r>
    </w:p>
    <w:p w14:paraId="622E8FD8" w14:textId="77777777" w:rsidR="00AE00BA" w:rsidRDefault="00AE00BA" w:rsidP="00AE00BA">
      <w:pPr>
        <w:pStyle w:val="PL"/>
      </w:pPr>
      <w:r>
        <w:t xml:space="preserve">      &lt;xs:element name="cause" type="xs:integer"/&gt;</w:t>
      </w:r>
    </w:p>
    <w:p w14:paraId="2F5146F5" w14:textId="77777777" w:rsidR="00AE00BA" w:rsidRDefault="00AE00BA" w:rsidP="00AE00BA">
      <w:pPr>
        <w:pStyle w:val="PL"/>
      </w:pPr>
      <w:r>
        <w:t xml:space="preserve">      &lt;xs:element name="anyExt" type="pinapp:anyExtType" minOccurs="0"/&gt;</w:t>
      </w:r>
    </w:p>
    <w:p w14:paraId="5C1BF7A6" w14:textId="77777777" w:rsidR="00AE00BA" w:rsidRDefault="00AE00BA" w:rsidP="00AE00BA">
      <w:pPr>
        <w:pStyle w:val="PL"/>
      </w:pPr>
      <w:r>
        <w:t xml:space="preserve">      &lt;xs:any namespace="##other" processContents="lax" minOccurs="0" maxOccurs="unbounded"/&gt;</w:t>
      </w:r>
    </w:p>
    <w:p w14:paraId="37F8828F" w14:textId="77777777" w:rsidR="00AE00BA" w:rsidRDefault="00AE00BA" w:rsidP="00AE00BA">
      <w:pPr>
        <w:pStyle w:val="PL"/>
      </w:pPr>
      <w:r>
        <w:t xml:space="preserve">    &lt;/xs:sequence&gt;</w:t>
      </w:r>
    </w:p>
    <w:p w14:paraId="53B566F7" w14:textId="77777777" w:rsidR="00AE00BA" w:rsidRDefault="00AE00BA" w:rsidP="00AE00BA">
      <w:pPr>
        <w:pStyle w:val="PL"/>
      </w:pPr>
      <w:r>
        <w:t xml:space="preserve">    &lt;xs:anyAttribute namespace="##any" processContents="lax"/&gt;</w:t>
      </w:r>
    </w:p>
    <w:p w14:paraId="713BE25A" w14:textId="77777777" w:rsidR="00AE00BA" w:rsidRDefault="00AE00BA" w:rsidP="00AE00BA">
      <w:pPr>
        <w:pStyle w:val="PL"/>
      </w:pPr>
      <w:r>
        <w:t xml:space="preserve">  &lt;/xs:complexType&gt;</w:t>
      </w:r>
    </w:p>
    <w:p w14:paraId="2167819F" w14:textId="77777777" w:rsidR="00AE00BA" w:rsidRDefault="00AE00BA" w:rsidP="00AE00BA">
      <w:pPr>
        <w:pStyle w:val="PL"/>
      </w:pPr>
    </w:p>
    <w:p w14:paraId="1AE46C08" w14:textId="77777777" w:rsidR="00AE00BA" w:rsidRDefault="00AE00BA" w:rsidP="00AE00BA">
      <w:pPr>
        <w:pStyle w:val="PL"/>
        <w:rPr>
          <w:lang w:eastAsia="en-GB"/>
        </w:rPr>
      </w:pPr>
      <w:r>
        <w:t xml:space="preserve">  &lt;xs:complexType name="PinSerSwiReq-info"&gt;</w:t>
      </w:r>
    </w:p>
    <w:p w14:paraId="48113C62" w14:textId="77777777" w:rsidR="00AE00BA" w:rsidRDefault="00AE00BA" w:rsidP="00AE00BA">
      <w:pPr>
        <w:pStyle w:val="PL"/>
      </w:pPr>
      <w:r>
        <w:t xml:space="preserve">    &lt;xs:sequence&gt;</w:t>
      </w:r>
    </w:p>
    <w:p w14:paraId="58464E65" w14:textId="77777777" w:rsidR="00AE00BA" w:rsidRDefault="00AE00BA" w:rsidP="00AE00BA">
      <w:pPr>
        <w:pStyle w:val="PL"/>
      </w:pPr>
      <w:r>
        <w:t xml:space="preserve">      &lt;xs:element name="pin-client-identifier" type="xs:string"/&gt;</w:t>
      </w:r>
    </w:p>
    <w:p w14:paraId="1C3A6DE2" w14:textId="77777777" w:rsidR="00AE00BA" w:rsidRPr="00302774" w:rsidRDefault="00AE00BA" w:rsidP="00AE00BA">
      <w:pPr>
        <w:pStyle w:val="PL"/>
      </w:pPr>
      <w:r>
        <w:t xml:space="preserve">      &lt;xs:element name="security-credentials" type="xs:string"/&gt;</w:t>
      </w:r>
    </w:p>
    <w:p w14:paraId="08962DE1" w14:textId="77777777" w:rsidR="00AE00BA" w:rsidRDefault="00AE00BA" w:rsidP="00AE00BA">
      <w:pPr>
        <w:pStyle w:val="PL"/>
      </w:pPr>
      <w:r>
        <w:t xml:space="preserve">      &lt;xs:element name="pin-id" type="xs:string"/&gt;</w:t>
      </w:r>
    </w:p>
    <w:p w14:paraId="046ABBC0" w14:textId="77777777" w:rsidR="00AE00BA" w:rsidRDefault="00AE00BA" w:rsidP="00AE00BA">
      <w:pPr>
        <w:pStyle w:val="PL"/>
      </w:pPr>
      <w:r>
        <w:t xml:space="preserve">      &lt;xs:element name="application-client-identifier" type="xs:string"/&gt;</w:t>
      </w:r>
    </w:p>
    <w:p w14:paraId="0DB17245" w14:textId="77777777" w:rsidR="00AE00BA" w:rsidRDefault="00AE00BA" w:rsidP="00AE00BA">
      <w:pPr>
        <w:pStyle w:val="PL"/>
      </w:pPr>
      <w:r>
        <w:t xml:space="preserve">      &lt;xs:element name="application-server-identifier" type="xs:string"/&gt;</w:t>
      </w:r>
    </w:p>
    <w:p w14:paraId="6B797969" w14:textId="77777777" w:rsidR="00AE00BA" w:rsidRDefault="00AE00BA" w:rsidP="00AE00BA">
      <w:pPr>
        <w:pStyle w:val="PL"/>
      </w:pPr>
      <w:r>
        <w:t xml:space="preserve">      &lt;xs:element name="application-session-identifier" type="xs:string"/&gt;</w:t>
      </w:r>
    </w:p>
    <w:p w14:paraId="2E33A1C3" w14:textId="77777777" w:rsidR="00AE00BA" w:rsidRDefault="00AE00BA" w:rsidP="00AE00BA">
      <w:pPr>
        <w:pStyle w:val="PL"/>
      </w:pPr>
      <w:r>
        <w:t xml:space="preserve">      &lt;xs:element name="application-session-descriptor" type="pinapp:</w:t>
      </w:r>
      <w:r>
        <w:rPr>
          <w:lang w:eastAsia="zh-CN"/>
        </w:rPr>
        <w:t>Application-Session-Descriptor</w:t>
      </w:r>
      <w:r>
        <w:t>"</w:t>
      </w:r>
      <w:r w:rsidRPr="003C114E">
        <w:t xml:space="preserve"> </w:t>
      </w:r>
      <w:r>
        <w:t>minOccurs="0"/&gt;</w:t>
      </w:r>
    </w:p>
    <w:p w14:paraId="0DD18FFB" w14:textId="77777777" w:rsidR="00AE00BA" w:rsidRDefault="00AE00BA" w:rsidP="00AE00BA">
      <w:pPr>
        <w:pStyle w:val="PL"/>
      </w:pPr>
      <w:r>
        <w:t xml:space="preserve">      &lt;xs:element name="target-pin-client-identifier" type="xs:string"/&gt;</w:t>
      </w:r>
    </w:p>
    <w:p w14:paraId="3B8D575E" w14:textId="77777777" w:rsidR="00AE00BA" w:rsidRDefault="00AE00BA" w:rsidP="00AE00BA">
      <w:pPr>
        <w:pStyle w:val="PL"/>
      </w:pPr>
      <w:r>
        <w:t xml:space="preserve">      &lt;xs:element name="anyExt" type="pinapp:anyExtType" minOccurs="0"/&gt;</w:t>
      </w:r>
    </w:p>
    <w:p w14:paraId="385D7A0E" w14:textId="77777777" w:rsidR="00AE00BA" w:rsidRDefault="00AE00BA" w:rsidP="00AE00BA">
      <w:pPr>
        <w:pStyle w:val="PL"/>
      </w:pPr>
      <w:r>
        <w:t xml:space="preserve">      &lt;xs:any namespace="##other" processContents="lax" minOccurs="0" maxOccurs="unbounded"/&gt;</w:t>
      </w:r>
    </w:p>
    <w:p w14:paraId="75203ACF" w14:textId="77777777" w:rsidR="00AE00BA" w:rsidRDefault="00AE00BA" w:rsidP="00AE00BA">
      <w:pPr>
        <w:pStyle w:val="PL"/>
      </w:pPr>
      <w:r>
        <w:t xml:space="preserve">    &lt;/xs:sequence&gt;</w:t>
      </w:r>
    </w:p>
    <w:p w14:paraId="707CFB3A" w14:textId="77777777" w:rsidR="00AE00BA" w:rsidRDefault="00AE00BA" w:rsidP="00AE00BA">
      <w:pPr>
        <w:pStyle w:val="PL"/>
      </w:pPr>
      <w:r>
        <w:t xml:space="preserve">    &lt;xs:anyAttribute namespace="##any" processContents="lax"/&gt;</w:t>
      </w:r>
    </w:p>
    <w:p w14:paraId="05BECCCC" w14:textId="77777777" w:rsidR="00AE00BA" w:rsidRDefault="00AE00BA" w:rsidP="00AE00BA">
      <w:pPr>
        <w:pStyle w:val="PL"/>
      </w:pPr>
      <w:r>
        <w:t xml:space="preserve">  &lt;/xs:complexType&gt;</w:t>
      </w:r>
    </w:p>
    <w:p w14:paraId="03C350CE" w14:textId="77777777" w:rsidR="00AE00BA" w:rsidRDefault="00AE00BA" w:rsidP="00AE00BA">
      <w:pPr>
        <w:pStyle w:val="PL"/>
      </w:pPr>
    </w:p>
    <w:p w14:paraId="76FFA621" w14:textId="77777777" w:rsidR="00AE00BA" w:rsidRDefault="00AE00BA" w:rsidP="00AE00BA">
      <w:pPr>
        <w:pStyle w:val="PL"/>
        <w:rPr>
          <w:lang w:eastAsia="en-GB"/>
        </w:rPr>
      </w:pPr>
      <w:r>
        <w:t xml:space="preserve">  &lt;xs:complexType name="PinSerSwiAcc-info"&gt;</w:t>
      </w:r>
    </w:p>
    <w:p w14:paraId="48954223" w14:textId="77777777" w:rsidR="00AE00BA" w:rsidRDefault="00AE00BA" w:rsidP="00AE00BA">
      <w:pPr>
        <w:pStyle w:val="PL"/>
      </w:pPr>
      <w:r>
        <w:t xml:space="preserve">    &lt;xs:sequence&gt;</w:t>
      </w:r>
    </w:p>
    <w:p w14:paraId="21172630" w14:textId="77777777" w:rsidR="00AE00BA" w:rsidRDefault="00AE00BA" w:rsidP="00AE00BA">
      <w:pPr>
        <w:pStyle w:val="PL"/>
      </w:pPr>
      <w:r>
        <w:t xml:space="preserve">      &lt;xs:element name="target-pin-client-identifier" type="xs:string"/&gt;</w:t>
      </w:r>
    </w:p>
    <w:p w14:paraId="1020C161" w14:textId="77777777" w:rsidR="00AE00BA" w:rsidRDefault="00AE00BA" w:rsidP="00AE00BA">
      <w:pPr>
        <w:pStyle w:val="PL"/>
      </w:pPr>
      <w:r>
        <w:t xml:space="preserve">      &lt;xs:element name="anyExt" type="pinapp:anyExtType" minOccurs="0"/&gt;</w:t>
      </w:r>
    </w:p>
    <w:p w14:paraId="53A753B8" w14:textId="77777777" w:rsidR="00AE00BA" w:rsidRDefault="00AE00BA" w:rsidP="00AE00BA">
      <w:pPr>
        <w:pStyle w:val="PL"/>
      </w:pPr>
      <w:r>
        <w:t xml:space="preserve">      &lt;xs:any namespace="##other" processContents="lax" minOccurs="0" maxOccurs="unbounded"/&gt;</w:t>
      </w:r>
    </w:p>
    <w:p w14:paraId="55439D7F" w14:textId="77777777" w:rsidR="00AE00BA" w:rsidRDefault="00AE00BA" w:rsidP="00AE00BA">
      <w:pPr>
        <w:pStyle w:val="PL"/>
      </w:pPr>
      <w:r>
        <w:t xml:space="preserve">    &lt;/xs:sequence&gt;</w:t>
      </w:r>
    </w:p>
    <w:p w14:paraId="1DFE014F" w14:textId="77777777" w:rsidR="00AE00BA" w:rsidRDefault="00AE00BA" w:rsidP="00AE00BA">
      <w:pPr>
        <w:pStyle w:val="PL"/>
      </w:pPr>
      <w:r>
        <w:t xml:space="preserve">    &lt;xs:anyAttribute namespace="##any" processContents="lax"/&gt;</w:t>
      </w:r>
    </w:p>
    <w:p w14:paraId="3484E3F4" w14:textId="77777777" w:rsidR="00AE00BA" w:rsidRDefault="00AE00BA" w:rsidP="00AE00BA">
      <w:pPr>
        <w:pStyle w:val="PL"/>
      </w:pPr>
      <w:r>
        <w:t xml:space="preserve">  &lt;/xs:complexType&gt;</w:t>
      </w:r>
    </w:p>
    <w:p w14:paraId="6929E094" w14:textId="77777777" w:rsidR="00AE00BA" w:rsidRDefault="00AE00BA" w:rsidP="00AE00BA">
      <w:pPr>
        <w:pStyle w:val="PL"/>
      </w:pPr>
    </w:p>
    <w:p w14:paraId="06997EE9" w14:textId="77777777" w:rsidR="00AE00BA" w:rsidRDefault="00AE00BA" w:rsidP="00AE00BA">
      <w:pPr>
        <w:pStyle w:val="PL"/>
        <w:rPr>
          <w:lang w:eastAsia="en-GB"/>
        </w:rPr>
      </w:pPr>
      <w:r>
        <w:t xml:space="preserve">  &lt;xs:complexType name="PinSerSwiRej-info"&gt;</w:t>
      </w:r>
    </w:p>
    <w:p w14:paraId="49A66EC3" w14:textId="77777777" w:rsidR="00AE00BA" w:rsidRDefault="00AE00BA" w:rsidP="00AE00BA">
      <w:pPr>
        <w:pStyle w:val="PL"/>
      </w:pPr>
      <w:r>
        <w:t xml:space="preserve">    &lt;xs:sequence&gt;</w:t>
      </w:r>
    </w:p>
    <w:p w14:paraId="10F3F893" w14:textId="77777777" w:rsidR="00AE00BA" w:rsidRDefault="00AE00BA" w:rsidP="00AE00BA">
      <w:pPr>
        <w:pStyle w:val="PL"/>
      </w:pPr>
      <w:r>
        <w:t xml:space="preserve">      &lt;xs:element name="cause" type="xs:integer"/&gt;</w:t>
      </w:r>
    </w:p>
    <w:p w14:paraId="7A93C8AF" w14:textId="77777777" w:rsidR="00AE00BA" w:rsidRDefault="00AE00BA" w:rsidP="00AE00BA">
      <w:pPr>
        <w:pStyle w:val="PL"/>
      </w:pPr>
      <w:r>
        <w:t xml:space="preserve">      &lt;xs:element name="anyExt" type="pinapp:anyExtType" minOccurs="0"/&gt;</w:t>
      </w:r>
    </w:p>
    <w:p w14:paraId="1286E500" w14:textId="77777777" w:rsidR="00AE00BA" w:rsidRDefault="00AE00BA" w:rsidP="00AE00BA">
      <w:pPr>
        <w:pStyle w:val="PL"/>
      </w:pPr>
      <w:r>
        <w:t xml:space="preserve">      &lt;xs:any namespace="##other" processContents="lax" minOccurs="0" maxOccurs="unbounded"/&gt;</w:t>
      </w:r>
    </w:p>
    <w:p w14:paraId="5C0BFB8D" w14:textId="77777777" w:rsidR="00AE00BA" w:rsidRDefault="00AE00BA" w:rsidP="00AE00BA">
      <w:pPr>
        <w:pStyle w:val="PL"/>
      </w:pPr>
      <w:r>
        <w:t xml:space="preserve">    &lt;/xs:sequence&gt;</w:t>
      </w:r>
    </w:p>
    <w:p w14:paraId="52BE4629" w14:textId="77777777" w:rsidR="00AE00BA" w:rsidRDefault="00AE00BA" w:rsidP="00AE00BA">
      <w:pPr>
        <w:pStyle w:val="PL"/>
      </w:pPr>
      <w:r>
        <w:t xml:space="preserve">    &lt;xs:anyAttribute namespace="##any" processContents="lax"/&gt;</w:t>
      </w:r>
    </w:p>
    <w:p w14:paraId="689668FC" w14:textId="77777777" w:rsidR="00AE00BA" w:rsidRDefault="00AE00BA" w:rsidP="00AE00BA">
      <w:pPr>
        <w:pStyle w:val="PL"/>
      </w:pPr>
      <w:r>
        <w:t xml:space="preserve">  &lt;/xs:complexType&gt;</w:t>
      </w:r>
    </w:p>
    <w:p w14:paraId="6D46806F" w14:textId="77777777" w:rsidR="00AE00BA" w:rsidRDefault="00AE00BA" w:rsidP="00AE00BA">
      <w:pPr>
        <w:pStyle w:val="PL"/>
      </w:pPr>
    </w:p>
    <w:p w14:paraId="44BA09F3" w14:textId="77777777" w:rsidR="00AE00BA" w:rsidRDefault="00AE00BA" w:rsidP="00AE00BA">
      <w:pPr>
        <w:pStyle w:val="PL"/>
        <w:rPr>
          <w:lang w:eastAsia="en-GB"/>
        </w:rPr>
      </w:pPr>
      <w:r>
        <w:t xml:space="preserve">  &lt;xs:complexType name="PinCscUpdReq-info"&gt;</w:t>
      </w:r>
    </w:p>
    <w:p w14:paraId="301C9136" w14:textId="77777777" w:rsidR="00AE00BA" w:rsidRDefault="00AE00BA" w:rsidP="00AE00BA">
      <w:pPr>
        <w:pStyle w:val="PL"/>
      </w:pPr>
      <w:r>
        <w:t xml:space="preserve">    &lt;xs:sequence&gt;</w:t>
      </w:r>
    </w:p>
    <w:p w14:paraId="52FB879A" w14:textId="77777777" w:rsidR="00AE00BA" w:rsidRDefault="00AE00BA" w:rsidP="00AE00BA">
      <w:pPr>
        <w:pStyle w:val="PL"/>
      </w:pPr>
      <w:r>
        <w:t xml:space="preserve">      &lt;xs:element name="pin-client-identifier" type="xs:string"/&gt;</w:t>
      </w:r>
    </w:p>
    <w:p w14:paraId="168E079F" w14:textId="77777777" w:rsidR="00AE00BA" w:rsidRPr="00302774" w:rsidRDefault="00AE00BA" w:rsidP="00AE00BA">
      <w:pPr>
        <w:pStyle w:val="PL"/>
      </w:pPr>
      <w:r>
        <w:t xml:space="preserve">      &lt;xs:element name="security-credentials" type="xs:string"/&gt;</w:t>
      </w:r>
    </w:p>
    <w:p w14:paraId="61C72F15" w14:textId="77777777" w:rsidR="00AE00BA" w:rsidRDefault="00AE00BA" w:rsidP="00AE00BA">
      <w:pPr>
        <w:pStyle w:val="PL"/>
      </w:pPr>
      <w:r>
        <w:t xml:space="preserve">      &lt;xs:element name="pin-id" type="xs:string"/&gt;</w:t>
      </w:r>
    </w:p>
    <w:p w14:paraId="31662E0B" w14:textId="77777777" w:rsidR="00AE00BA" w:rsidRDefault="00AE00BA" w:rsidP="00AE00BA">
      <w:pPr>
        <w:pStyle w:val="PL"/>
      </w:pPr>
      <w:r>
        <w:lastRenderedPageBreak/>
        <w:t xml:space="preserve">      &lt;xs:element name="pine-id" type="xs:string"/&gt;</w:t>
      </w:r>
    </w:p>
    <w:p w14:paraId="380127AD" w14:textId="77777777" w:rsidR="00AE00BA" w:rsidRDefault="00AE00BA" w:rsidP="00AE00BA">
      <w:pPr>
        <w:pStyle w:val="PL"/>
      </w:pPr>
      <w:r>
        <w:t xml:space="preserve">      &lt;xs:element name="source-pin-gateway-client-identifier" type="xs:string"/&gt;</w:t>
      </w:r>
    </w:p>
    <w:p w14:paraId="1F5BDCDC" w14:textId="77777777" w:rsidR="00AE00BA" w:rsidRDefault="00AE00BA" w:rsidP="00AE00BA">
      <w:pPr>
        <w:pStyle w:val="PL"/>
      </w:pPr>
      <w:r>
        <w:t xml:space="preserve">      &lt;xs:element name="target-pin-gateway-client-identifier" type="xs:string"/&gt;</w:t>
      </w:r>
    </w:p>
    <w:p w14:paraId="2234A290" w14:textId="77777777" w:rsidR="00AE00BA" w:rsidRDefault="00AE00BA" w:rsidP="00AE00BA">
      <w:pPr>
        <w:pStyle w:val="PL"/>
      </w:pPr>
      <w:r>
        <w:t xml:space="preserve">      &lt;xs:element name="application-client-identifier" type="xs:string"/&gt;</w:t>
      </w:r>
    </w:p>
    <w:p w14:paraId="584D4275" w14:textId="77777777" w:rsidR="00AE00BA" w:rsidRDefault="00AE00BA" w:rsidP="00AE00BA">
      <w:pPr>
        <w:pStyle w:val="PL"/>
      </w:pPr>
      <w:r>
        <w:t xml:space="preserve">      &lt;xs:element name="application-server-identifier" type="xs:string"/&gt;</w:t>
      </w:r>
    </w:p>
    <w:p w14:paraId="26FB5BAC" w14:textId="77777777" w:rsidR="00AE00BA" w:rsidRDefault="00AE00BA" w:rsidP="00AE00BA">
      <w:pPr>
        <w:pStyle w:val="PL"/>
      </w:pPr>
      <w:r>
        <w:t xml:space="preserve">      &lt;xs:element name="application-session-identifier" type="xs:string"/&gt;</w:t>
      </w:r>
    </w:p>
    <w:p w14:paraId="13F88ECF" w14:textId="77777777" w:rsidR="00AE00BA" w:rsidRDefault="00AE00BA" w:rsidP="00AE00BA">
      <w:pPr>
        <w:pStyle w:val="PL"/>
      </w:pPr>
      <w:r>
        <w:t xml:space="preserve">      &lt;xs:element name="application-session-descriptor" type="pinapp:</w:t>
      </w:r>
      <w:r>
        <w:rPr>
          <w:lang w:eastAsia="zh-CN"/>
        </w:rPr>
        <w:t>Application-Session-Descriptor</w:t>
      </w:r>
      <w:r>
        <w:t>"</w:t>
      </w:r>
      <w:r w:rsidRPr="003C114E">
        <w:t xml:space="preserve"> </w:t>
      </w:r>
      <w:r>
        <w:t>minOccurs="0"/&gt;</w:t>
      </w:r>
    </w:p>
    <w:p w14:paraId="418B4CF4" w14:textId="77777777" w:rsidR="00AE00BA" w:rsidRDefault="00AE00BA" w:rsidP="00AE00BA">
      <w:pPr>
        <w:pStyle w:val="PL"/>
      </w:pPr>
      <w:r>
        <w:t xml:space="preserve">      &lt;xs:element name="anyExt" type="pinapp:anyExtType" minOccurs="0"/&gt;</w:t>
      </w:r>
    </w:p>
    <w:p w14:paraId="1813F77F" w14:textId="77777777" w:rsidR="00AE00BA" w:rsidRDefault="00AE00BA" w:rsidP="00AE00BA">
      <w:pPr>
        <w:pStyle w:val="PL"/>
      </w:pPr>
      <w:r>
        <w:t xml:space="preserve">      &lt;xs:any namespace="##other" processContents="lax" minOccurs="0" maxOccurs="unbounded"/&gt;</w:t>
      </w:r>
    </w:p>
    <w:p w14:paraId="510A8838" w14:textId="77777777" w:rsidR="00AE00BA" w:rsidRDefault="00AE00BA" w:rsidP="00AE00BA">
      <w:pPr>
        <w:pStyle w:val="PL"/>
      </w:pPr>
      <w:r>
        <w:t xml:space="preserve">    &lt;/xs:sequence&gt;</w:t>
      </w:r>
    </w:p>
    <w:p w14:paraId="1C18B851" w14:textId="77777777" w:rsidR="00AE00BA" w:rsidRDefault="00AE00BA" w:rsidP="00AE00BA">
      <w:pPr>
        <w:pStyle w:val="PL"/>
      </w:pPr>
      <w:r>
        <w:t xml:space="preserve">    &lt;xs:anyAttribute namespace="##any" processContents="lax"/&gt;</w:t>
      </w:r>
    </w:p>
    <w:p w14:paraId="7B63CB72" w14:textId="77777777" w:rsidR="00AE00BA" w:rsidRDefault="00AE00BA" w:rsidP="00AE00BA">
      <w:pPr>
        <w:pStyle w:val="PL"/>
      </w:pPr>
      <w:r>
        <w:t xml:space="preserve">  &lt;/xs:complexType&gt;</w:t>
      </w:r>
    </w:p>
    <w:p w14:paraId="3E80D451" w14:textId="77777777" w:rsidR="00AE00BA" w:rsidRDefault="00AE00BA" w:rsidP="00AE00BA">
      <w:pPr>
        <w:pStyle w:val="PL"/>
      </w:pPr>
    </w:p>
    <w:p w14:paraId="6F5E03A9" w14:textId="77777777" w:rsidR="00AE00BA" w:rsidRDefault="00AE00BA" w:rsidP="00AE00BA">
      <w:pPr>
        <w:pStyle w:val="PL"/>
        <w:rPr>
          <w:lang w:eastAsia="en-GB"/>
        </w:rPr>
      </w:pPr>
      <w:r>
        <w:t xml:space="preserve">  &lt;xs:complexType name="PinCscUpdAcc-info"&gt;</w:t>
      </w:r>
    </w:p>
    <w:p w14:paraId="04BF5B3E" w14:textId="77777777" w:rsidR="00AE00BA" w:rsidRDefault="00AE00BA" w:rsidP="00AE00BA">
      <w:pPr>
        <w:pStyle w:val="PL"/>
      </w:pPr>
      <w:r>
        <w:t xml:space="preserve">    &lt;xs:sequence&gt;</w:t>
      </w:r>
    </w:p>
    <w:p w14:paraId="3C1BFBEB" w14:textId="77777777" w:rsidR="00AE00BA" w:rsidRDefault="00AE00BA" w:rsidP="00AE00BA">
      <w:pPr>
        <w:pStyle w:val="PL"/>
      </w:pPr>
      <w:r>
        <w:t xml:space="preserve">      &lt;xs:element name="service-continuity-policy-information" type="pinapp:PIN-Continuity-Policy"/&gt;</w:t>
      </w:r>
    </w:p>
    <w:p w14:paraId="189C2829" w14:textId="77777777" w:rsidR="00AE00BA" w:rsidRDefault="00AE00BA" w:rsidP="00AE00BA">
      <w:pPr>
        <w:pStyle w:val="PL"/>
      </w:pPr>
      <w:r>
        <w:t xml:space="preserve">      &lt;xs:element name="anyExt" type="pinapp:anyExtType" minOccurs="0"/&gt;</w:t>
      </w:r>
    </w:p>
    <w:p w14:paraId="39BD72CE" w14:textId="77777777" w:rsidR="00AE00BA" w:rsidRDefault="00AE00BA" w:rsidP="00AE00BA">
      <w:pPr>
        <w:pStyle w:val="PL"/>
      </w:pPr>
      <w:r>
        <w:t xml:space="preserve">      &lt;xs:any namespace="##other" processContents="lax" minOccurs="0" maxOccurs="unbounded"/&gt;</w:t>
      </w:r>
    </w:p>
    <w:p w14:paraId="33EA0E5F" w14:textId="77777777" w:rsidR="00AE00BA" w:rsidRDefault="00AE00BA" w:rsidP="00AE00BA">
      <w:pPr>
        <w:pStyle w:val="PL"/>
      </w:pPr>
      <w:r>
        <w:t xml:space="preserve">    &lt;/xs:sequence&gt;</w:t>
      </w:r>
    </w:p>
    <w:p w14:paraId="35361B91" w14:textId="77777777" w:rsidR="00AE00BA" w:rsidRDefault="00AE00BA" w:rsidP="00AE00BA">
      <w:pPr>
        <w:pStyle w:val="PL"/>
      </w:pPr>
      <w:r>
        <w:t xml:space="preserve">    &lt;xs:anyAttribute namespace="##any" processContents="lax"/&gt;</w:t>
      </w:r>
    </w:p>
    <w:p w14:paraId="77CC6755" w14:textId="77777777" w:rsidR="00AE00BA" w:rsidRDefault="00AE00BA" w:rsidP="00AE00BA">
      <w:pPr>
        <w:pStyle w:val="PL"/>
      </w:pPr>
      <w:r>
        <w:t xml:space="preserve">  &lt;/xs:complexType&gt;</w:t>
      </w:r>
    </w:p>
    <w:p w14:paraId="77A52A07" w14:textId="77777777" w:rsidR="00AE00BA" w:rsidRDefault="00AE00BA" w:rsidP="00AE00BA">
      <w:pPr>
        <w:pStyle w:val="PL"/>
      </w:pPr>
    </w:p>
    <w:p w14:paraId="164A3C04" w14:textId="77777777" w:rsidR="00AE00BA" w:rsidRDefault="00AE00BA" w:rsidP="00AE00BA">
      <w:pPr>
        <w:pStyle w:val="PL"/>
        <w:rPr>
          <w:lang w:eastAsia="en-GB"/>
        </w:rPr>
      </w:pPr>
      <w:r>
        <w:t xml:space="preserve">  &lt;xs:complexType name="PIN-Continuity-Policy"&gt;</w:t>
      </w:r>
    </w:p>
    <w:p w14:paraId="38ED2777" w14:textId="77777777" w:rsidR="00AE00BA" w:rsidRDefault="00AE00BA" w:rsidP="00AE00BA">
      <w:pPr>
        <w:pStyle w:val="PL"/>
      </w:pPr>
      <w:r>
        <w:t xml:space="preserve">    &lt;xs:sequence&gt;</w:t>
      </w:r>
    </w:p>
    <w:p w14:paraId="7D0FDB0A" w14:textId="77777777" w:rsidR="00AE00BA" w:rsidRDefault="00AE00BA" w:rsidP="00AE00BA">
      <w:pPr>
        <w:pStyle w:val="PL"/>
      </w:pPr>
      <w:r>
        <w:t xml:space="preserve">      &lt;xs:element name="s</w:t>
      </w:r>
      <w:r w:rsidRPr="009562EC">
        <w:t>ervice</w:t>
      </w:r>
      <w:r>
        <w:t>-</w:t>
      </w:r>
      <w:r w:rsidRPr="009562EC">
        <w:t>continuity</w:t>
      </w:r>
      <w:r>
        <w:t>-</w:t>
      </w:r>
      <w:r w:rsidRPr="009562EC">
        <w:t>policy</w:t>
      </w:r>
      <w:r>
        <w:t>-length" type="xs:integer"/&gt;</w:t>
      </w:r>
    </w:p>
    <w:p w14:paraId="64531487" w14:textId="77777777" w:rsidR="00AE00BA" w:rsidRDefault="00AE00BA" w:rsidP="00AE00BA">
      <w:pPr>
        <w:pStyle w:val="PL"/>
      </w:pPr>
      <w:r>
        <w:t xml:space="preserve">      &lt;xs:element name="s</w:t>
      </w:r>
      <w:r w:rsidRPr="009562EC">
        <w:t>ervice</w:t>
      </w:r>
      <w:r>
        <w:t>-</w:t>
      </w:r>
      <w:r w:rsidRPr="009562EC">
        <w:t>continuity</w:t>
      </w:r>
      <w:r>
        <w:t>-</w:t>
      </w:r>
      <w:r w:rsidRPr="009562EC">
        <w:t>policy</w:t>
      </w:r>
      <w:r>
        <w:t>-content" type="xs:string"/&gt;</w:t>
      </w:r>
    </w:p>
    <w:p w14:paraId="62476FA9" w14:textId="77777777" w:rsidR="00AE00BA" w:rsidRDefault="00AE00BA" w:rsidP="00AE00BA">
      <w:pPr>
        <w:pStyle w:val="PL"/>
      </w:pPr>
      <w:r>
        <w:t xml:space="preserve">      &lt;xs:element name="anyExt" type="pinapp:anyExtType" minOccurs="0"/&gt;</w:t>
      </w:r>
    </w:p>
    <w:p w14:paraId="69938075" w14:textId="77777777" w:rsidR="00AE00BA" w:rsidRDefault="00AE00BA" w:rsidP="00AE00BA">
      <w:pPr>
        <w:pStyle w:val="PL"/>
      </w:pPr>
      <w:r>
        <w:t xml:space="preserve">      &lt;xs:any namespace="##other" processContents="lax" minOccurs="0" maxOccurs="unbounded"/&gt;</w:t>
      </w:r>
    </w:p>
    <w:p w14:paraId="5AB3EF14" w14:textId="77777777" w:rsidR="00AE00BA" w:rsidRDefault="00AE00BA" w:rsidP="00AE00BA">
      <w:pPr>
        <w:pStyle w:val="PL"/>
      </w:pPr>
      <w:r>
        <w:t xml:space="preserve">    &lt;/xs:sequence&gt;</w:t>
      </w:r>
    </w:p>
    <w:p w14:paraId="43E7C5A8" w14:textId="77777777" w:rsidR="00AE00BA" w:rsidRDefault="00AE00BA" w:rsidP="00AE00BA">
      <w:pPr>
        <w:pStyle w:val="PL"/>
      </w:pPr>
      <w:r>
        <w:t xml:space="preserve">    &lt;xs:anyAttribute namespace="##any" processContents="lax"/&gt;</w:t>
      </w:r>
    </w:p>
    <w:p w14:paraId="2D968D62" w14:textId="77777777" w:rsidR="00AE00BA" w:rsidRDefault="00AE00BA" w:rsidP="00AE00BA">
      <w:pPr>
        <w:pStyle w:val="PL"/>
      </w:pPr>
      <w:r>
        <w:t xml:space="preserve">  &lt;/xs:complexType&gt;</w:t>
      </w:r>
    </w:p>
    <w:p w14:paraId="03BAA9CB" w14:textId="77777777" w:rsidR="00AE00BA" w:rsidRDefault="00AE00BA" w:rsidP="00AE00BA">
      <w:pPr>
        <w:pStyle w:val="PL"/>
      </w:pPr>
    </w:p>
    <w:p w14:paraId="2B108546" w14:textId="77777777" w:rsidR="00AE00BA" w:rsidRDefault="00AE00BA" w:rsidP="00AE00BA">
      <w:pPr>
        <w:pStyle w:val="PL"/>
        <w:rPr>
          <w:lang w:eastAsia="en-GB"/>
        </w:rPr>
      </w:pPr>
      <w:r>
        <w:t xml:space="preserve">  &lt;xs:complexType name="PinCscUpdRej-info"&gt;</w:t>
      </w:r>
    </w:p>
    <w:p w14:paraId="33D58E92" w14:textId="77777777" w:rsidR="00AE00BA" w:rsidRDefault="00AE00BA" w:rsidP="00AE00BA">
      <w:pPr>
        <w:pStyle w:val="PL"/>
      </w:pPr>
      <w:r>
        <w:t xml:space="preserve">    &lt;xs:sequence&gt;</w:t>
      </w:r>
    </w:p>
    <w:p w14:paraId="22CB3D19" w14:textId="77777777" w:rsidR="00AE00BA" w:rsidRDefault="00AE00BA" w:rsidP="00AE00BA">
      <w:pPr>
        <w:pStyle w:val="PL"/>
      </w:pPr>
      <w:r>
        <w:t xml:space="preserve">      &lt;xs:element name="cause" type="xs:integer"/&gt;</w:t>
      </w:r>
    </w:p>
    <w:p w14:paraId="69F3BB8D" w14:textId="77777777" w:rsidR="00AE00BA" w:rsidRDefault="00AE00BA" w:rsidP="00AE00BA">
      <w:pPr>
        <w:pStyle w:val="PL"/>
      </w:pPr>
      <w:r>
        <w:t xml:space="preserve">      &lt;xs:element name="anyExt" type="pinapp:anyExtType" minOccurs="0"/&gt;</w:t>
      </w:r>
    </w:p>
    <w:p w14:paraId="466EF766" w14:textId="77777777" w:rsidR="00AE00BA" w:rsidRDefault="00AE00BA" w:rsidP="00AE00BA">
      <w:pPr>
        <w:pStyle w:val="PL"/>
      </w:pPr>
      <w:r>
        <w:t xml:space="preserve">      &lt;xs:any namespace="##other" processContents="lax" minOccurs="0" maxOccurs="unbounded"/&gt;</w:t>
      </w:r>
    </w:p>
    <w:p w14:paraId="2A15E277" w14:textId="77777777" w:rsidR="00AE00BA" w:rsidRDefault="00AE00BA" w:rsidP="00AE00BA">
      <w:pPr>
        <w:pStyle w:val="PL"/>
      </w:pPr>
      <w:r>
        <w:t xml:space="preserve">    &lt;/xs:sequence&gt;</w:t>
      </w:r>
    </w:p>
    <w:p w14:paraId="249DC3FA" w14:textId="77777777" w:rsidR="00AE00BA" w:rsidRDefault="00AE00BA" w:rsidP="00AE00BA">
      <w:pPr>
        <w:pStyle w:val="PL"/>
      </w:pPr>
      <w:r>
        <w:t xml:space="preserve">    &lt;xs:anyAttribute namespace="##any" processContents="lax"/&gt;</w:t>
      </w:r>
    </w:p>
    <w:p w14:paraId="53741201" w14:textId="77777777" w:rsidR="00AE00BA" w:rsidRDefault="00AE00BA" w:rsidP="00AE00BA">
      <w:pPr>
        <w:pStyle w:val="PL"/>
      </w:pPr>
      <w:r>
        <w:t xml:space="preserve">  &lt;/xs:complexType&gt;</w:t>
      </w:r>
    </w:p>
    <w:p w14:paraId="26E39572" w14:textId="77777777" w:rsidR="00AE00BA" w:rsidRDefault="00AE00BA" w:rsidP="00AE00BA">
      <w:pPr>
        <w:pStyle w:val="PL"/>
      </w:pPr>
    </w:p>
    <w:p w14:paraId="03E8EB2B" w14:textId="77777777" w:rsidR="00AE00BA" w:rsidRDefault="00AE00BA" w:rsidP="00AE00BA">
      <w:pPr>
        <w:pStyle w:val="PL"/>
        <w:rPr>
          <w:lang w:eastAsia="en-GB"/>
        </w:rPr>
      </w:pPr>
      <w:r>
        <w:t xml:space="preserve">  &lt;xs:complexType name="PinAuthReq-info"&gt;</w:t>
      </w:r>
    </w:p>
    <w:p w14:paraId="19927F4E" w14:textId="77777777" w:rsidR="00AE00BA" w:rsidRDefault="00AE00BA" w:rsidP="00AE00BA">
      <w:pPr>
        <w:pStyle w:val="PL"/>
      </w:pPr>
      <w:r>
        <w:t xml:space="preserve">    &lt;xs:sequence&gt;</w:t>
      </w:r>
    </w:p>
    <w:p w14:paraId="242A8D08" w14:textId="77777777" w:rsidR="00AE00BA" w:rsidRPr="007F4F50" w:rsidRDefault="00AE00BA" w:rsidP="00AE00BA">
      <w:pPr>
        <w:pStyle w:val="PL"/>
      </w:pPr>
      <w:r>
        <w:t xml:space="preserve">      &lt;xs:element name="ue-id" type="xs:string"/&gt;</w:t>
      </w:r>
    </w:p>
    <w:p w14:paraId="0F714081" w14:textId="77777777" w:rsidR="00AE00BA" w:rsidRDefault="00AE00BA" w:rsidP="00AE00BA">
      <w:pPr>
        <w:pStyle w:val="PL"/>
      </w:pPr>
      <w:r>
        <w:t xml:space="preserve">      &lt;xs:element name="pin-id" type="xs:string"/&gt;</w:t>
      </w:r>
    </w:p>
    <w:p w14:paraId="06C44B1D" w14:textId="77777777" w:rsidR="00AE00BA" w:rsidRDefault="00AE00BA" w:rsidP="00AE00BA">
      <w:pPr>
        <w:pStyle w:val="PL"/>
      </w:pPr>
      <w:r>
        <w:t xml:space="preserve">      &lt;xs:element name="</w:t>
      </w:r>
      <w:r>
        <w:rPr>
          <w:lang w:eastAsia="zh-CN"/>
        </w:rPr>
        <w:t>ip-address</w:t>
      </w:r>
      <w:r>
        <w:t>" type="xs:string"/&gt;</w:t>
      </w:r>
    </w:p>
    <w:p w14:paraId="33825E7E" w14:textId="77777777" w:rsidR="00AE00BA" w:rsidRDefault="00AE00BA" w:rsidP="00AE00BA">
      <w:pPr>
        <w:pStyle w:val="PL"/>
      </w:pPr>
      <w:r>
        <w:t xml:space="preserve">      &lt;xs:element name="</w:t>
      </w:r>
      <w:r>
        <w:rPr>
          <w:lang w:val="en-US"/>
        </w:rPr>
        <w:t>vendor-name</w:t>
      </w:r>
      <w:r>
        <w:t>" type="xs:string"</w:t>
      </w:r>
      <w:r w:rsidRPr="007F4F50">
        <w:t xml:space="preserve"> </w:t>
      </w:r>
      <w:r>
        <w:t>minOccurs="0"/&gt;</w:t>
      </w:r>
    </w:p>
    <w:p w14:paraId="2B6FE223" w14:textId="77777777" w:rsidR="00AE00BA" w:rsidRDefault="00AE00BA" w:rsidP="00AE00BA">
      <w:pPr>
        <w:pStyle w:val="PL"/>
      </w:pPr>
      <w:r>
        <w:t xml:space="preserve">      &lt;xs:element name="device-description" type="xs:string"</w:t>
      </w:r>
      <w:r w:rsidRPr="007F4F50">
        <w:t xml:space="preserve"> </w:t>
      </w:r>
      <w:r>
        <w:t>minOccurs="0"/&gt;</w:t>
      </w:r>
    </w:p>
    <w:p w14:paraId="7E4334CC" w14:textId="77777777" w:rsidR="00AE00BA" w:rsidRDefault="00AE00BA" w:rsidP="00AE00BA">
      <w:pPr>
        <w:pStyle w:val="PL"/>
      </w:pPr>
      <w:r>
        <w:t xml:space="preserve">      &lt;xs:element name="anyExt" type="pinapp:anyExtType" minOccurs="0"/&gt;</w:t>
      </w:r>
    </w:p>
    <w:p w14:paraId="734D7F60" w14:textId="77777777" w:rsidR="00AE00BA" w:rsidRDefault="00AE00BA" w:rsidP="00AE00BA">
      <w:pPr>
        <w:pStyle w:val="PL"/>
      </w:pPr>
      <w:r>
        <w:t xml:space="preserve">      &lt;xs:any namespace="##other" processContents="lax" minOccurs="0" maxOccurs="unbounded"/&gt;</w:t>
      </w:r>
    </w:p>
    <w:p w14:paraId="7F1C7D15" w14:textId="77777777" w:rsidR="00AE00BA" w:rsidRDefault="00AE00BA" w:rsidP="00AE00BA">
      <w:pPr>
        <w:pStyle w:val="PL"/>
      </w:pPr>
      <w:r>
        <w:t xml:space="preserve">    &lt;/xs:sequence&gt;</w:t>
      </w:r>
    </w:p>
    <w:p w14:paraId="02F78E89" w14:textId="77777777" w:rsidR="00AE00BA" w:rsidRDefault="00AE00BA" w:rsidP="00AE00BA">
      <w:pPr>
        <w:pStyle w:val="PL"/>
      </w:pPr>
      <w:r>
        <w:t xml:space="preserve">    &lt;xs:anyAttribute namespace="##any" processContents="lax"/&gt;</w:t>
      </w:r>
    </w:p>
    <w:p w14:paraId="6E23D3A4" w14:textId="77777777" w:rsidR="00AE00BA" w:rsidRDefault="00AE00BA" w:rsidP="00AE00BA">
      <w:pPr>
        <w:pStyle w:val="PL"/>
      </w:pPr>
      <w:r>
        <w:t xml:space="preserve">  &lt;/xs:complexType&gt;</w:t>
      </w:r>
    </w:p>
    <w:p w14:paraId="6F7B2B6B" w14:textId="77777777" w:rsidR="00AE00BA" w:rsidRDefault="00AE00BA" w:rsidP="00AE00BA">
      <w:pPr>
        <w:pStyle w:val="PL"/>
      </w:pPr>
    </w:p>
    <w:p w14:paraId="633DADEA" w14:textId="77777777" w:rsidR="00AE00BA" w:rsidRDefault="00AE00BA" w:rsidP="00AE00BA">
      <w:pPr>
        <w:pStyle w:val="PL"/>
        <w:rPr>
          <w:lang w:eastAsia="en-GB"/>
        </w:rPr>
      </w:pPr>
      <w:r>
        <w:t xml:space="preserve">  &lt;xs:complexType name="PinAuthAcc-info"&gt;</w:t>
      </w:r>
    </w:p>
    <w:p w14:paraId="5045E890" w14:textId="77777777" w:rsidR="00AE00BA" w:rsidRDefault="00AE00BA" w:rsidP="00AE00BA">
      <w:pPr>
        <w:pStyle w:val="PL"/>
      </w:pPr>
      <w:r>
        <w:t xml:space="preserve">    &lt;xs:sequence&gt;</w:t>
      </w:r>
    </w:p>
    <w:p w14:paraId="24F7AE23" w14:textId="77777777" w:rsidR="00AE00BA" w:rsidRPr="007F4F50" w:rsidRDefault="00AE00BA" w:rsidP="00AE00BA">
      <w:pPr>
        <w:pStyle w:val="PL"/>
      </w:pPr>
      <w:r>
        <w:t xml:space="preserve">      &lt;xs:element name="security-credentials" type="xs:string"/&gt;</w:t>
      </w:r>
    </w:p>
    <w:p w14:paraId="4CE035AD" w14:textId="77777777" w:rsidR="00AE00BA" w:rsidRDefault="00AE00BA" w:rsidP="00AE00BA">
      <w:pPr>
        <w:pStyle w:val="PL"/>
      </w:pPr>
      <w:r>
        <w:t xml:space="preserve">      &lt;xs:element name="anyExt" type="pinapp:anyExtType" minOccurs="0"/&gt;</w:t>
      </w:r>
    </w:p>
    <w:p w14:paraId="50781A31" w14:textId="77777777" w:rsidR="00AE00BA" w:rsidRDefault="00AE00BA" w:rsidP="00AE00BA">
      <w:pPr>
        <w:pStyle w:val="PL"/>
      </w:pPr>
      <w:r>
        <w:t xml:space="preserve">      &lt;xs:any namespace="##other" processContents="lax" minOccurs="0" maxOccurs="unbounded"/&gt;</w:t>
      </w:r>
    </w:p>
    <w:p w14:paraId="2A91BCAB" w14:textId="77777777" w:rsidR="00AE00BA" w:rsidRDefault="00AE00BA" w:rsidP="00AE00BA">
      <w:pPr>
        <w:pStyle w:val="PL"/>
      </w:pPr>
      <w:r>
        <w:t xml:space="preserve">    &lt;/xs:sequence&gt;</w:t>
      </w:r>
    </w:p>
    <w:p w14:paraId="33FFB10E" w14:textId="77777777" w:rsidR="00AE00BA" w:rsidRDefault="00AE00BA" w:rsidP="00AE00BA">
      <w:pPr>
        <w:pStyle w:val="PL"/>
      </w:pPr>
      <w:r>
        <w:t xml:space="preserve">    &lt;xs:anyAttribute namespace="##any" processContents="lax"/&gt;</w:t>
      </w:r>
    </w:p>
    <w:p w14:paraId="7338441E" w14:textId="77777777" w:rsidR="00AE00BA" w:rsidRDefault="00AE00BA" w:rsidP="00AE00BA">
      <w:pPr>
        <w:pStyle w:val="PL"/>
      </w:pPr>
      <w:r>
        <w:t xml:space="preserve">  &lt;/xs:complexType&gt;</w:t>
      </w:r>
    </w:p>
    <w:p w14:paraId="509A3187" w14:textId="77777777" w:rsidR="00AE00BA" w:rsidRDefault="00AE00BA" w:rsidP="00AE00BA">
      <w:pPr>
        <w:pStyle w:val="PL"/>
      </w:pPr>
    </w:p>
    <w:p w14:paraId="466AE0FC" w14:textId="77777777" w:rsidR="00AE00BA" w:rsidRDefault="00AE00BA" w:rsidP="00AE00BA">
      <w:pPr>
        <w:pStyle w:val="PL"/>
        <w:rPr>
          <w:lang w:eastAsia="en-GB"/>
        </w:rPr>
      </w:pPr>
      <w:r>
        <w:t xml:space="preserve">  &lt;xs:complexType name="PinAuthRej-info"&gt;</w:t>
      </w:r>
    </w:p>
    <w:p w14:paraId="0D45EE54" w14:textId="77777777" w:rsidR="00AE00BA" w:rsidRDefault="00AE00BA" w:rsidP="00AE00BA">
      <w:pPr>
        <w:pStyle w:val="PL"/>
      </w:pPr>
      <w:r>
        <w:t xml:space="preserve">    &lt;xs:sequence&gt;</w:t>
      </w:r>
    </w:p>
    <w:p w14:paraId="4ED4CAA1" w14:textId="77777777" w:rsidR="00AE00BA" w:rsidRDefault="00AE00BA" w:rsidP="00AE00BA">
      <w:pPr>
        <w:pStyle w:val="PL"/>
      </w:pPr>
      <w:r>
        <w:t xml:space="preserve">      &lt;xs:element name="cause" type="xs:integer"/&gt;</w:t>
      </w:r>
    </w:p>
    <w:p w14:paraId="546E7295" w14:textId="77777777" w:rsidR="00AE00BA" w:rsidRDefault="00AE00BA" w:rsidP="00AE00BA">
      <w:pPr>
        <w:pStyle w:val="PL"/>
      </w:pPr>
      <w:r>
        <w:t xml:space="preserve">      &lt;xs:element name="anyExt" type="pinapp:anyExtType" minOccurs="0"/&gt;</w:t>
      </w:r>
    </w:p>
    <w:p w14:paraId="2C2E8DC7" w14:textId="77777777" w:rsidR="00AE00BA" w:rsidRDefault="00AE00BA" w:rsidP="00AE00BA">
      <w:pPr>
        <w:pStyle w:val="PL"/>
      </w:pPr>
      <w:r>
        <w:t xml:space="preserve">      &lt;xs:any namespace="##other" processContents="lax" minOccurs="0" maxOccurs="unbounded"/&gt;</w:t>
      </w:r>
    </w:p>
    <w:p w14:paraId="1101E85B" w14:textId="77777777" w:rsidR="00AE00BA" w:rsidRDefault="00AE00BA" w:rsidP="00AE00BA">
      <w:pPr>
        <w:pStyle w:val="PL"/>
      </w:pPr>
      <w:r>
        <w:t xml:space="preserve">    &lt;/xs:sequence&gt;</w:t>
      </w:r>
    </w:p>
    <w:p w14:paraId="113BB577" w14:textId="77777777" w:rsidR="00AE00BA" w:rsidRDefault="00AE00BA" w:rsidP="00AE00BA">
      <w:pPr>
        <w:pStyle w:val="PL"/>
      </w:pPr>
      <w:r>
        <w:t xml:space="preserve">    &lt;xs:anyAttribute namespace="##any" processContents="lax"/&gt;</w:t>
      </w:r>
    </w:p>
    <w:p w14:paraId="3AAD57DE" w14:textId="77777777" w:rsidR="00AE00BA" w:rsidRDefault="00AE00BA" w:rsidP="00AE00BA">
      <w:pPr>
        <w:pStyle w:val="PL"/>
      </w:pPr>
      <w:r>
        <w:t xml:space="preserve">  &lt;/xs:complexType&gt;</w:t>
      </w:r>
    </w:p>
    <w:p w14:paraId="2710BDFC" w14:textId="77777777" w:rsidR="00AE00BA" w:rsidRDefault="00AE00BA" w:rsidP="00AE00BA">
      <w:pPr>
        <w:pStyle w:val="PL"/>
      </w:pPr>
    </w:p>
    <w:p w14:paraId="48553A52" w14:textId="77777777" w:rsidR="00AE00BA" w:rsidRDefault="00AE00BA" w:rsidP="00AE00BA">
      <w:pPr>
        <w:pStyle w:val="PL"/>
        <w:rPr>
          <w:lang w:eastAsia="en-GB"/>
        </w:rPr>
      </w:pPr>
      <w:r>
        <w:t xml:space="preserve">  &lt;xs:complexType name="</w:t>
      </w:r>
      <w:bookmarkStart w:id="346" w:name="_Hlk159171600"/>
      <w:r>
        <w:t>PinStaSubReq-info</w:t>
      </w:r>
      <w:bookmarkEnd w:id="346"/>
      <w:r>
        <w:t>"&gt;</w:t>
      </w:r>
    </w:p>
    <w:p w14:paraId="08AB4A76" w14:textId="77777777" w:rsidR="00AE00BA" w:rsidRDefault="00AE00BA" w:rsidP="00AE00BA">
      <w:pPr>
        <w:pStyle w:val="PL"/>
      </w:pPr>
      <w:r>
        <w:t xml:space="preserve">    &lt;xs:sequence&gt;</w:t>
      </w:r>
    </w:p>
    <w:p w14:paraId="2E544F35" w14:textId="77777777" w:rsidR="00AE00BA" w:rsidRDefault="00AE00BA" w:rsidP="00AE00BA">
      <w:pPr>
        <w:pStyle w:val="PL"/>
      </w:pPr>
      <w:r>
        <w:t xml:space="preserve">      &lt;xs:element name="ue-id" type="xs:string"/&gt;</w:t>
      </w:r>
    </w:p>
    <w:p w14:paraId="736F82E3" w14:textId="77777777" w:rsidR="00AE00BA" w:rsidRPr="007F4F50" w:rsidRDefault="00AE00BA" w:rsidP="00AE00BA">
      <w:pPr>
        <w:pStyle w:val="PL"/>
      </w:pPr>
      <w:r>
        <w:t xml:space="preserve">      &lt;xs:element name="security-credentials" type="xs:string"/&gt;</w:t>
      </w:r>
    </w:p>
    <w:p w14:paraId="17FD281E" w14:textId="77777777" w:rsidR="00AE00BA" w:rsidRDefault="00AE00BA" w:rsidP="00AE00BA">
      <w:pPr>
        <w:pStyle w:val="PL"/>
      </w:pPr>
      <w:r>
        <w:t xml:space="preserve">      &lt;xs:element name="pin-id" type="xs:string"/&gt;</w:t>
      </w:r>
    </w:p>
    <w:p w14:paraId="65F8BEDE" w14:textId="77777777" w:rsidR="00AE00BA" w:rsidRPr="007F4F50" w:rsidRDefault="00AE00BA" w:rsidP="00AE00BA">
      <w:pPr>
        <w:pStyle w:val="PL"/>
      </w:pPr>
      <w:r>
        <w:lastRenderedPageBreak/>
        <w:t xml:space="preserve">      &lt;xs:element name="s</w:t>
      </w:r>
      <w:r>
        <w:rPr>
          <w:lang w:eastAsia="zh-CN"/>
        </w:rPr>
        <w:t>ubscribed-event</w:t>
      </w:r>
      <w:r>
        <w:t>" type="pinapp:Event-List"/&gt;</w:t>
      </w:r>
    </w:p>
    <w:p w14:paraId="12BF3ECA" w14:textId="77777777" w:rsidR="00AE00BA" w:rsidRDefault="00AE00BA" w:rsidP="00AE00BA">
      <w:pPr>
        <w:pStyle w:val="PL"/>
      </w:pPr>
      <w:r>
        <w:t xml:space="preserve">      &lt;xs:element name="n</w:t>
      </w:r>
      <w:r>
        <w:rPr>
          <w:lang w:eastAsia="zh-CN"/>
        </w:rPr>
        <w:t>otification-target-address</w:t>
      </w:r>
      <w:r>
        <w:t>" type="xs:string"</w:t>
      </w:r>
      <w:r w:rsidRPr="00260453">
        <w:t xml:space="preserve"> </w:t>
      </w:r>
      <w:r>
        <w:t>minOccurs="0"/&gt;</w:t>
      </w:r>
    </w:p>
    <w:p w14:paraId="4DD893B0" w14:textId="77777777" w:rsidR="00AE00BA" w:rsidRDefault="00AE00BA" w:rsidP="00AE00BA">
      <w:pPr>
        <w:pStyle w:val="PL"/>
      </w:pPr>
      <w:r>
        <w:t xml:space="preserve">      &lt;xs:element name="</w:t>
      </w:r>
      <w:r>
        <w:rPr>
          <w:lang w:eastAsia="zh-CN"/>
        </w:rPr>
        <w:t>expected-subscription-time</w:t>
      </w:r>
      <w:r>
        <w:t>" type="xs:integer"</w:t>
      </w:r>
      <w:r w:rsidRPr="00260453">
        <w:t xml:space="preserve"> </w:t>
      </w:r>
      <w:r>
        <w:t>minOccurs="0"/&gt;</w:t>
      </w:r>
    </w:p>
    <w:p w14:paraId="08A6ABA5" w14:textId="77777777" w:rsidR="00AE00BA" w:rsidRDefault="00AE00BA" w:rsidP="00AE00BA">
      <w:pPr>
        <w:pStyle w:val="PL"/>
      </w:pPr>
      <w:r>
        <w:t xml:space="preserve">      &lt;xs:element name="anyExt" type="pinapp:anyExtType" minOccurs="0"/&gt;</w:t>
      </w:r>
    </w:p>
    <w:p w14:paraId="7D139136" w14:textId="77777777" w:rsidR="00AE00BA" w:rsidRDefault="00AE00BA" w:rsidP="00AE00BA">
      <w:pPr>
        <w:pStyle w:val="PL"/>
      </w:pPr>
      <w:r>
        <w:t xml:space="preserve">      &lt;xs:any namespace="##other" processContents="lax" minOccurs="0" maxOccurs="unbounded"/&gt;</w:t>
      </w:r>
    </w:p>
    <w:p w14:paraId="72B6AE43" w14:textId="77777777" w:rsidR="00AE00BA" w:rsidRDefault="00AE00BA" w:rsidP="00AE00BA">
      <w:pPr>
        <w:pStyle w:val="PL"/>
      </w:pPr>
      <w:r>
        <w:t xml:space="preserve">    &lt;/xs:sequence&gt;</w:t>
      </w:r>
    </w:p>
    <w:p w14:paraId="65484509" w14:textId="77777777" w:rsidR="00AE00BA" w:rsidRDefault="00AE00BA" w:rsidP="00AE00BA">
      <w:pPr>
        <w:pStyle w:val="PL"/>
      </w:pPr>
      <w:r>
        <w:t xml:space="preserve">    &lt;xs:anyAttribute namespace="##any" processContents="lax"/&gt;</w:t>
      </w:r>
    </w:p>
    <w:p w14:paraId="208D5E7C" w14:textId="77777777" w:rsidR="00AE00BA" w:rsidRDefault="00AE00BA" w:rsidP="00AE00BA">
      <w:pPr>
        <w:pStyle w:val="PL"/>
      </w:pPr>
      <w:r>
        <w:t xml:space="preserve">  &lt;/xs:complexType&gt;</w:t>
      </w:r>
    </w:p>
    <w:p w14:paraId="6A6E8A52" w14:textId="77777777" w:rsidR="00AE00BA" w:rsidRDefault="00AE00BA" w:rsidP="00AE00BA">
      <w:pPr>
        <w:pStyle w:val="PL"/>
      </w:pPr>
    </w:p>
    <w:p w14:paraId="2DBD4C60" w14:textId="77777777" w:rsidR="00AE00BA" w:rsidRDefault="00AE00BA" w:rsidP="00AE00BA">
      <w:pPr>
        <w:pStyle w:val="PL"/>
        <w:rPr>
          <w:lang w:eastAsia="en-GB"/>
        </w:rPr>
      </w:pPr>
      <w:r>
        <w:t xml:space="preserve">  &lt;xs:complexType name="Event-List"&gt;</w:t>
      </w:r>
    </w:p>
    <w:p w14:paraId="5227B785" w14:textId="77777777" w:rsidR="00AE00BA" w:rsidRDefault="00AE00BA" w:rsidP="00AE00BA">
      <w:pPr>
        <w:pStyle w:val="PL"/>
      </w:pPr>
      <w:r>
        <w:t xml:space="preserve">    &lt;xs:sequence&gt;</w:t>
      </w:r>
    </w:p>
    <w:p w14:paraId="58B84F71" w14:textId="77777777" w:rsidR="00AE00BA" w:rsidRDefault="00AE00BA" w:rsidP="00AE00BA">
      <w:pPr>
        <w:pStyle w:val="PL"/>
      </w:pPr>
      <w:r>
        <w:t xml:space="preserve">      &lt;xs:element name="number-of-events" type="xs:integer"/&gt;</w:t>
      </w:r>
    </w:p>
    <w:p w14:paraId="31CC91FF" w14:textId="77777777" w:rsidR="00AE00BA" w:rsidRDefault="00AE00BA" w:rsidP="00AE00BA">
      <w:pPr>
        <w:pStyle w:val="PL"/>
      </w:pPr>
      <w:r>
        <w:t xml:space="preserve">      &lt;xs:element name="event-id" type="xs:integer"</w:t>
      </w:r>
      <w:r w:rsidRPr="00784BD5">
        <w:t xml:space="preserve"> </w:t>
      </w:r>
      <w:r>
        <w:t>minOccurs="0" maxOccurs="unbounded"/&gt;</w:t>
      </w:r>
    </w:p>
    <w:p w14:paraId="1009A55A" w14:textId="77777777" w:rsidR="00AE00BA" w:rsidRDefault="00AE00BA" w:rsidP="00AE00BA">
      <w:pPr>
        <w:pStyle w:val="PL"/>
      </w:pPr>
      <w:r>
        <w:t xml:space="preserve">      &lt;xs:element name="anyExt" type="pinapp:anyExtType" minOccurs="0"/&gt;</w:t>
      </w:r>
    </w:p>
    <w:p w14:paraId="5D192CA2" w14:textId="77777777" w:rsidR="00AE00BA" w:rsidRDefault="00AE00BA" w:rsidP="00AE00BA">
      <w:pPr>
        <w:pStyle w:val="PL"/>
      </w:pPr>
      <w:r>
        <w:t xml:space="preserve">      &lt;xs:any namespace="##other" processContents="lax" minOccurs="0" maxOccurs="unbounded"/&gt;</w:t>
      </w:r>
    </w:p>
    <w:p w14:paraId="29D232DF" w14:textId="77777777" w:rsidR="00AE00BA" w:rsidRDefault="00AE00BA" w:rsidP="00AE00BA">
      <w:pPr>
        <w:pStyle w:val="PL"/>
      </w:pPr>
      <w:r>
        <w:t xml:space="preserve">    &lt;/xs:sequence&gt;</w:t>
      </w:r>
    </w:p>
    <w:p w14:paraId="7FF65DB0" w14:textId="77777777" w:rsidR="00AE00BA" w:rsidRDefault="00AE00BA" w:rsidP="00AE00BA">
      <w:pPr>
        <w:pStyle w:val="PL"/>
      </w:pPr>
      <w:r>
        <w:t xml:space="preserve">    &lt;xs:anyAttribute namespace="##any" processContents="lax"/&gt;</w:t>
      </w:r>
    </w:p>
    <w:p w14:paraId="2975307C" w14:textId="77777777" w:rsidR="00AE00BA" w:rsidRDefault="00AE00BA" w:rsidP="00AE00BA">
      <w:pPr>
        <w:pStyle w:val="PL"/>
      </w:pPr>
      <w:r>
        <w:t xml:space="preserve">  &lt;/xs:complexType&gt;</w:t>
      </w:r>
    </w:p>
    <w:p w14:paraId="0FD1CF27" w14:textId="77777777" w:rsidR="00AE00BA" w:rsidRDefault="00AE00BA" w:rsidP="00AE00BA">
      <w:pPr>
        <w:pStyle w:val="PL"/>
      </w:pPr>
    </w:p>
    <w:p w14:paraId="7F04D74B" w14:textId="77777777" w:rsidR="00AE00BA" w:rsidRDefault="00AE00BA" w:rsidP="00AE00BA">
      <w:pPr>
        <w:pStyle w:val="PL"/>
        <w:rPr>
          <w:lang w:eastAsia="en-GB"/>
        </w:rPr>
      </w:pPr>
      <w:r>
        <w:t xml:space="preserve">  &lt;xs:complexType name="PinStaSubAcc-info"&gt;</w:t>
      </w:r>
    </w:p>
    <w:p w14:paraId="77C44710" w14:textId="77777777" w:rsidR="00AE00BA" w:rsidRDefault="00AE00BA" w:rsidP="00AE00BA">
      <w:pPr>
        <w:pStyle w:val="PL"/>
      </w:pPr>
      <w:r>
        <w:t xml:space="preserve">    &lt;xs:sequence&gt;</w:t>
      </w:r>
    </w:p>
    <w:p w14:paraId="3FE72387" w14:textId="77777777" w:rsidR="00AE00BA" w:rsidRDefault="00AE00BA" w:rsidP="00AE00BA">
      <w:pPr>
        <w:pStyle w:val="PL"/>
      </w:pPr>
      <w:r>
        <w:t xml:space="preserve">      &lt;xs:element name="accepted-</w:t>
      </w:r>
      <w:r>
        <w:rPr>
          <w:lang w:eastAsia="zh-CN"/>
        </w:rPr>
        <w:t>subscription</w:t>
      </w:r>
      <w:r>
        <w:t>-id" type="pinapp:Event-List"/&gt;</w:t>
      </w:r>
    </w:p>
    <w:p w14:paraId="214ACF7B" w14:textId="77777777" w:rsidR="00AE00BA" w:rsidRDefault="00AE00BA" w:rsidP="00AE00BA">
      <w:pPr>
        <w:pStyle w:val="PL"/>
      </w:pPr>
      <w:r>
        <w:t xml:space="preserve">      &lt;xs:element name="anyExt" type="pinapp:anyExtType" minOccurs="0"/&gt;</w:t>
      </w:r>
    </w:p>
    <w:p w14:paraId="4E066891" w14:textId="77777777" w:rsidR="00AE00BA" w:rsidRDefault="00AE00BA" w:rsidP="00AE00BA">
      <w:pPr>
        <w:pStyle w:val="PL"/>
      </w:pPr>
      <w:r>
        <w:t xml:space="preserve">      &lt;xs:any namespace="##other" processContents="lax" minOccurs="0" maxOccurs="unbounded"/&gt;</w:t>
      </w:r>
    </w:p>
    <w:p w14:paraId="66E65612" w14:textId="77777777" w:rsidR="00AE00BA" w:rsidRDefault="00AE00BA" w:rsidP="00AE00BA">
      <w:pPr>
        <w:pStyle w:val="PL"/>
      </w:pPr>
      <w:r>
        <w:t xml:space="preserve">    &lt;/xs:sequence&gt;</w:t>
      </w:r>
    </w:p>
    <w:p w14:paraId="2D80D0C0" w14:textId="77777777" w:rsidR="00AE00BA" w:rsidRDefault="00AE00BA" w:rsidP="00AE00BA">
      <w:pPr>
        <w:pStyle w:val="PL"/>
      </w:pPr>
      <w:r>
        <w:t xml:space="preserve">    &lt;xs:anyAttribute namespace="##any" processContents="lax"/&gt;</w:t>
      </w:r>
    </w:p>
    <w:p w14:paraId="41D511EB" w14:textId="77777777" w:rsidR="00AE00BA" w:rsidRDefault="00AE00BA" w:rsidP="00AE00BA">
      <w:pPr>
        <w:pStyle w:val="PL"/>
      </w:pPr>
      <w:r>
        <w:t xml:space="preserve">  &lt;/xs:complexType&gt;</w:t>
      </w:r>
    </w:p>
    <w:p w14:paraId="261D38BE" w14:textId="77777777" w:rsidR="00AE00BA" w:rsidRDefault="00AE00BA" w:rsidP="00AE00BA">
      <w:pPr>
        <w:pStyle w:val="PL"/>
      </w:pPr>
    </w:p>
    <w:p w14:paraId="4A1698BB" w14:textId="77777777" w:rsidR="00AE00BA" w:rsidRDefault="00AE00BA" w:rsidP="00AE00BA">
      <w:pPr>
        <w:pStyle w:val="PL"/>
        <w:rPr>
          <w:lang w:eastAsia="en-GB"/>
        </w:rPr>
      </w:pPr>
      <w:r>
        <w:t xml:space="preserve">  &lt;xs:complexType name="PinStaSubRej-info"&gt;</w:t>
      </w:r>
    </w:p>
    <w:p w14:paraId="5FEE1141" w14:textId="77777777" w:rsidR="00AE00BA" w:rsidRDefault="00AE00BA" w:rsidP="00AE00BA">
      <w:pPr>
        <w:pStyle w:val="PL"/>
      </w:pPr>
      <w:r>
        <w:t xml:space="preserve">    &lt;xs:sequence&gt;</w:t>
      </w:r>
    </w:p>
    <w:p w14:paraId="4B18C3DA" w14:textId="77777777" w:rsidR="00AE00BA" w:rsidRDefault="00AE00BA" w:rsidP="00AE00BA">
      <w:pPr>
        <w:pStyle w:val="PL"/>
      </w:pPr>
      <w:r>
        <w:t xml:space="preserve">      &lt;xs:element name="cause" type="xs:integer"/&gt;</w:t>
      </w:r>
    </w:p>
    <w:p w14:paraId="101E68DA" w14:textId="77777777" w:rsidR="00AE00BA" w:rsidRDefault="00AE00BA" w:rsidP="00AE00BA">
      <w:pPr>
        <w:pStyle w:val="PL"/>
      </w:pPr>
      <w:r>
        <w:t xml:space="preserve">      &lt;xs:element name="anyExt" type="pinapp:anyExtType" minOccurs="0"/&gt;</w:t>
      </w:r>
    </w:p>
    <w:p w14:paraId="79A920D3" w14:textId="77777777" w:rsidR="00AE00BA" w:rsidRDefault="00AE00BA" w:rsidP="00AE00BA">
      <w:pPr>
        <w:pStyle w:val="PL"/>
      </w:pPr>
      <w:r>
        <w:t xml:space="preserve">      &lt;xs:any namespace="##other" processContents="lax" minOccurs="0" maxOccurs="unbounded"/&gt;</w:t>
      </w:r>
    </w:p>
    <w:p w14:paraId="685D303E" w14:textId="77777777" w:rsidR="00AE00BA" w:rsidRDefault="00AE00BA" w:rsidP="00AE00BA">
      <w:pPr>
        <w:pStyle w:val="PL"/>
      </w:pPr>
      <w:r>
        <w:t xml:space="preserve">    &lt;/xs:sequence&gt;</w:t>
      </w:r>
    </w:p>
    <w:p w14:paraId="5A10A273" w14:textId="77777777" w:rsidR="00AE00BA" w:rsidRDefault="00AE00BA" w:rsidP="00AE00BA">
      <w:pPr>
        <w:pStyle w:val="PL"/>
      </w:pPr>
      <w:r>
        <w:t xml:space="preserve">    &lt;xs:anyAttribute namespace="##any" processContents="lax"/&gt;</w:t>
      </w:r>
    </w:p>
    <w:p w14:paraId="4B34ED25" w14:textId="77777777" w:rsidR="00AE00BA" w:rsidRDefault="00AE00BA" w:rsidP="00AE00BA">
      <w:pPr>
        <w:pStyle w:val="PL"/>
      </w:pPr>
      <w:r>
        <w:t xml:space="preserve">  &lt;/xs:complexType&gt;</w:t>
      </w:r>
    </w:p>
    <w:p w14:paraId="487A7656" w14:textId="77777777" w:rsidR="00AE00BA" w:rsidRDefault="00AE00BA" w:rsidP="00AE00BA">
      <w:pPr>
        <w:pStyle w:val="PL"/>
      </w:pPr>
    </w:p>
    <w:p w14:paraId="1D1AAF8A" w14:textId="77777777" w:rsidR="00AE00BA" w:rsidRDefault="00AE00BA" w:rsidP="00AE00BA">
      <w:pPr>
        <w:pStyle w:val="PL"/>
        <w:rPr>
          <w:lang w:eastAsia="en-GB"/>
        </w:rPr>
      </w:pPr>
      <w:r>
        <w:t xml:space="preserve">  &lt;xs:complexType name="PinStaUpdReq-info"&gt;</w:t>
      </w:r>
    </w:p>
    <w:p w14:paraId="23CD02FF" w14:textId="77777777" w:rsidR="00AE00BA" w:rsidRDefault="00AE00BA" w:rsidP="00AE00BA">
      <w:pPr>
        <w:pStyle w:val="PL"/>
      </w:pPr>
      <w:r>
        <w:t xml:space="preserve">    &lt;xs:sequence&gt;</w:t>
      </w:r>
    </w:p>
    <w:p w14:paraId="0AF8BD84" w14:textId="77777777" w:rsidR="00AE00BA" w:rsidRDefault="00AE00BA" w:rsidP="00AE00BA">
      <w:pPr>
        <w:pStyle w:val="PL"/>
      </w:pPr>
      <w:r>
        <w:t xml:space="preserve">      &lt;xs:element name="ue-id" type="xs:string"/&gt;</w:t>
      </w:r>
    </w:p>
    <w:p w14:paraId="038B325F" w14:textId="77777777" w:rsidR="00AE00BA" w:rsidRPr="007F4F50" w:rsidRDefault="00AE00BA" w:rsidP="00AE00BA">
      <w:pPr>
        <w:pStyle w:val="PL"/>
      </w:pPr>
      <w:r>
        <w:t xml:space="preserve">      &lt;xs:element name="security-credentials" type="xs:string"/&gt;</w:t>
      </w:r>
    </w:p>
    <w:p w14:paraId="0E180995" w14:textId="77777777" w:rsidR="00AE00BA" w:rsidRDefault="00AE00BA" w:rsidP="00AE00BA">
      <w:pPr>
        <w:pStyle w:val="PL"/>
      </w:pPr>
      <w:r>
        <w:t xml:space="preserve">      &lt;xs:element name="pin-id" type="xs:string"/&gt;</w:t>
      </w:r>
    </w:p>
    <w:p w14:paraId="4B344CE7" w14:textId="77777777" w:rsidR="00AE00BA" w:rsidRPr="007F4F50" w:rsidRDefault="00AE00BA" w:rsidP="00AE00BA">
      <w:pPr>
        <w:pStyle w:val="PL"/>
      </w:pPr>
      <w:r>
        <w:t xml:space="preserve">      &lt;xs:element name="s</w:t>
      </w:r>
      <w:r>
        <w:rPr>
          <w:lang w:eastAsia="zh-CN"/>
        </w:rPr>
        <w:t>ubscribed-event</w:t>
      </w:r>
      <w:r>
        <w:t>" type="pinapp:Event-List"/&gt;</w:t>
      </w:r>
    </w:p>
    <w:p w14:paraId="30772777" w14:textId="77777777" w:rsidR="00AE00BA" w:rsidRDefault="00AE00BA" w:rsidP="00AE00BA">
      <w:pPr>
        <w:pStyle w:val="PL"/>
      </w:pPr>
      <w:r>
        <w:t xml:space="preserve">      &lt;xs:element name="n</w:t>
      </w:r>
      <w:r>
        <w:rPr>
          <w:lang w:eastAsia="zh-CN"/>
        </w:rPr>
        <w:t>otification-target-address</w:t>
      </w:r>
      <w:r>
        <w:t>" type="xs:string"</w:t>
      </w:r>
      <w:r w:rsidRPr="00260453">
        <w:t xml:space="preserve"> </w:t>
      </w:r>
      <w:r>
        <w:t>minOccurs="0"/&gt;</w:t>
      </w:r>
    </w:p>
    <w:p w14:paraId="6631C922" w14:textId="77777777" w:rsidR="00AE00BA" w:rsidRDefault="00AE00BA" w:rsidP="00AE00BA">
      <w:pPr>
        <w:pStyle w:val="PL"/>
      </w:pPr>
      <w:r>
        <w:t xml:space="preserve">      &lt;xs:element name="</w:t>
      </w:r>
      <w:r>
        <w:rPr>
          <w:lang w:eastAsia="zh-CN"/>
        </w:rPr>
        <w:t>expected-subscription-time</w:t>
      </w:r>
      <w:r>
        <w:t>" type="xs:integer"</w:t>
      </w:r>
      <w:r w:rsidRPr="00260453">
        <w:t xml:space="preserve"> </w:t>
      </w:r>
      <w:r>
        <w:t>minOccurs="0"/&gt;</w:t>
      </w:r>
    </w:p>
    <w:p w14:paraId="1EFE1371" w14:textId="77777777" w:rsidR="00AE00BA" w:rsidRDefault="00AE00BA" w:rsidP="00AE00BA">
      <w:pPr>
        <w:pStyle w:val="PL"/>
      </w:pPr>
      <w:r>
        <w:t xml:space="preserve">      &lt;xs:element name="anyExt" type="pinapp:anyExtType" minOccurs="0"/&gt;</w:t>
      </w:r>
    </w:p>
    <w:p w14:paraId="143C93B8" w14:textId="77777777" w:rsidR="00AE00BA" w:rsidRDefault="00AE00BA" w:rsidP="00AE00BA">
      <w:pPr>
        <w:pStyle w:val="PL"/>
      </w:pPr>
      <w:r>
        <w:t xml:space="preserve">      &lt;xs:any namespace="##other" processContents="lax" minOccurs="0" maxOccurs="unbounded"/&gt;</w:t>
      </w:r>
    </w:p>
    <w:p w14:paraId="72FBC020" w14:textId="77777777" w:rsidR="00AE00BA" w:rsidRDefault="00AE00BA" w:rsidP="00AE00BA">
      <w:pPr>
        <w:pStyle w:val="PL"/>
      </w:pPr>
      <w:r>
        <w:t xml:space="preserve">    &lt;/xs:sequence&gt;</w:t>
      </w:r>
    </w:p>
    <w:p w14:paraId="3F067400" w14:textId="77777777" w:rsidR="00AE00BA" w:rsidRDefault="00AE00BA" w:rsidP="00AE00BA">
      <w:pPr>
        <w:pStyle w:val="PL"/>
      </w:pPr>
      <w:r>
        <w:t xml:space="preserve">    &lt;xs:anyAttribute namespace="##any" processContents="lax"/&gt;</w:t>
      </w:r>
    </w:p>
    <w:p w14:paraId="759CFEE3" w14:textId="77777777" w:rsidR="00AE00BA" w:rsidRDefault="00AE00BA" w:rsidP="00AE00BA">
      <w:pPr>
        <w:pStyle w:val="PL"/>
      </w:pPr>
      <w:r>
        <w:t xml:space="preserve">  &lt;/xs:complexType&gt;</w:t>
      </w:r>
    </w:p>
    <w:p w14:paraId="22EB30F8" w14:textId="77777777" w:rsidR="00AE00BA" w:rsidRDefault="00AE00BA" w:rsidP="00AE00BA">
      <w:pPr>
        <w:pStyle w:val="PL"/>
      </w:pPr>
    </w:p>
    <w:p w14:paraId="33C26027" w14:textId="77777777" w:rsidR="00AE00BA" w:rsidRDefault="00AE00BA" w:rsidP="00AE00BA">
      <w:pPr>
        <w:pStyle w:val="PL"/>
        <w:rPr>
          <w:lang w:eastAsia="en-GB"/>
        </w:rPr>
      </w:pPr>
      <w:r>
        <w:t xml:space="preserve">  &lt;xs:complexType name="PinStaUpdAcc-info"&gt;</w:t>
      </w:r>
    </w:p>
    <w:p w14:paraId="42EF8BA3" w14:textId="77777777" w:rsidR="00AE00BA" w:rsidRDefault="00AE00BA" w:rsidP="00AE00BA">
      <w:pPr>
        <w:pStyle w:val="PL"/>
      </w:pPr>
      <w:r>
        <w:t xml:space="preserve">    &lt;xs:sequence&gt;</w:t>
      </w:r>
    </w:p>
    <w:p w14:paraId="7ACCD363" w14:textId="77777777" w:rsidR="00AE00BA" w:rsidRDefault="00AE00BA" w:rsidP="00AE00BA">
      <w:pPr>
        <w:pStyle w:val="PL"/>
      </w:pPr>
      <w:r>
        <w:t xml:space="preserve">      &lt;xs:element name="</w:t>
      </w:r>
      <w:r>
        <w:rPr>
          <w:lang w:eastAsia="zh-CN"/>
        </w:rPr>
        <w:t>authorized-subscription-time</w:t>
      </w:r>
      <w:r>
        <w:t>" type="xs:integer"/&gt;</w:t>
      </w:r>
    </w:p>
    <w:p w14:paraId="1ED681BD" w14:textId="77777777" w:rsidR="00AE00BA" w:rsidRDefault="00AE00BA" w:rsidP="00AE00BA">
      <w:pPr>
        <w:pStyle w:val="PL"/>
      </w:pPr>
      <w:r>
        <w:t xml:space="preserve">      &lt;xs:element name="anyExt" type="pinapp:anyExtType" minOccurs="0"/&gt;</w:t>
      </w:r>
    </w:p>
    <w:p w14:paraId="263C0468" w14:textId="77777777" w:rsidR="00AE00BA" w:rsidRDefault="00AE00BA" w:rsidP="00AE00BA">
      <w:pPr>
        <w:pStyle w:val="PL"/>
      </w:pPr>
      <w:r>
        <w:t xml:space="preserve">      &lt;xs:any namespace="##other" processContents="lax" minOccurs="0" maxOccurs="unbounded"/&gt;</w:t>
      </w:r>
    </w:p>
    <w:p w14:paraId="6781CDF7" w14:textId="77777777" w:rsidR="00AE00BA" w:rsidRDefault="00AE00BA" w:rsidP="00AE00BA">
      <w:pPr>
        <w:pStyle w:val="PL"/>
      </w:pPr>
      <w:r>
        <w:t xml:space="preserve">    &lt;/xs:sequence&gt;</w:t>
      </w:r>
    </w:p>
    <w:p w14:paraId="79C761CE" w14:textId="77777777" w:rsidR="00AE00BA" w:rsidRDefault="00AE00BA" w:rsidP="00AE00BA">
      <w:pPr>
        <w:pStyle w:val="PL"/>
      </w:pPr>
      <w:r>
        <w:t xml:space="preserve">    &lt;xs:anyAttribute namespace="##any" processContents="lax"/&gt;</w:t>
      </w:r>
    </w:p>
    <w:p w14:paraId="71001D4F" w14:textId="77777777" w:rsidR="00AE00BA" w:rsidRDefault="00AE00BA" w:rsidP="00AE00BA">
      <w:pPr>
        <w:pStyle w:val="PL"/>
      </w:pPr>
      <w:r>
        <w:t xml:space="preserve">  &lt;/xs:complexType&gt;</w:t>
      </w:r>
    </w:p>
    <w:p w14:paraId="2C715B1C" w14:textId="77777777" w:rsidR="00AE00BA" w:rsidRDefault="00AE00BA" w:rsidP="00AE00BA">
      <w:pPr>
        <w:pStyle w:val="PL"/>
      </w:pPr>
    </w:p>
    <w:p w14:paraId="13C0FAF2" w14:textId="77777777" w:rsidR="00AE00BA" w:rsidRDefault="00AE00BA" w:rsidP="00AE00BA">
      <w:pPr>
        <w:pStyle w:val="PL"/>
        <w:rPr>
          <w:lang w:eastAsia="en-GB"/>
        </w:rPr>
      </w:pPr>
      <w:r>
        <w:t xml:space="preserve">  &lt;xs:complexType name="PinStaUpdRej-info"&gt;</w:t>
      </w:r>
    </w:p>
    <w:p w14:paraId="6D67CB1C" w14:textId="77777777" w:rsidR="00AE00BA" w:rsidRDefault="00AE00BA" w:rsidP="00AE00BA">
      <w:pPr>
        <w:pStyle w:val="PL"/>
      </w:pPr>
      <w:r>
        <w:t xml:space="preserve">    &lt;xs:sequence&gt;</w:t>
      </w:r>
    </w:p>
    <w:p w14:paraId="41E7F007" w14:textId="77777777" w:rsidR="00AE00BA" w:rsidRDefault="00AE00BA" w:rsidP="00AE00BA">
      <w:pPr>
        <w:pStyle w:val="PL"/>
      </w:pPr>
      <w:r>
        <w:t xml:space="preserve">      &lt;xs:element name="cause" type="xs:integer"/&gt;</w:t>
      </w:r>
    </w:p>
    <w:p w14:paraId="79F003F2" w14:textId="77777777" w:rsidR="00AE00BA" w:rsidRDefault="00AE00BA" w:rsidP="00AE00BA">
      <w:pPr>
        <w:pStyle w:val="PL"/>
      </w:pPr>
      <w:r>
        <w:t xml:space="preserve">      &lt;xs:element name="anyExt" type="pinapp:anyExtType" minOccurs="0"/&gt;</w:t>
      </w:r>
    </w:p>
    <w:p w14:paraId="07D45F17" w14:textId="77777777" w:rsidR="00AE00BA" w:rsidRDefault="00AE00BA" w:rsidP="00AE00BA">
      <w:pPr>
        <w:pStyle w:val="PL"/>
      </w:pPr>
      <w:r>
        <w:t xml:space="preserve">      &lt;xs:any namespace="##other" processContents="lax" minOccurs="0" maxOccurs="unbounded"/&gt;</w:t>
      </w:r>
    </w:p>
    <w:p w14:paraId="7950B8B6" w14:textId="77777777" w:rsidR="00AE00BA" w:rsidRDefault="00AE00BA" w:rsidP="00AE00BA">
      <w:pPr>
        <w:pStyle w:val="PL"/>
      </w:pPr>
      <w:r>
        <w:t xml:space="preserve">    &lt;/xs:sequence&gt;</w:t>
      </w:r>
    </w:p>
    <w:p w14:paraId="28CB29A3" w14:textId="77777777" w:rsidR="00AE00BA" w:rsidRDefault="00AE00BA" w:rsidP="00AE00BA">
      <w:pPr>
        <w:pStyle w:val="PL"/>
      </w:pPr>
      <w:r>
        <w:t xml:space="preserve">    &lt;xs:anyAttribute namespace="##any" processContents="lax"/&gt;</w:t>
      </w:r>
    </w:p>
    <w:p w14:paraId="15090E16" w14:textId="77777777" w:rsidR="00AE00BA" w:rsidRDefault="00AE00BA" w:rsidP="00AE00BA">
      <w:pPr>
        <w:pStyle w:val="PL"/>
      </w:pPr>
      <w:r>
        <w:t xml:space="preserve">  &lt;/xs:complexType&gt;</w:t>
      </w:r>
    </w:p>
    <w:p w14:paraId="176E1A7E" w14:textId="77777777" w:rsidR="00AE00BA" w:rsidRDefault="00AE00BA" w:rsidP="00AE00BA">
      <w:pPr>
        <w:pStyle w:val="PL"/>
      </w:pPr>
    </w:p>
    <w:p w14:paraId="75FB0599" w14:textId="77777777" w:rsidR="00AE00BA" w:rsidRDefault="00AE00BA" w:rsidP="00AE00BA">
      <w:pPr>
        <w:pStyle w:val="PL"/>
        <w:rPr>
          <w:lang w:eastAsia="en-GB"/>
        </w:rPr>
      </w:pPr>
      <w:r>
        <w:t xml:space="preserve">  &lt;xs:complexType name="PinStaNoti-info"&gt;</w:t>
      </w:r>
    </w:p>
    <w:p w14:paraId="3A12B6C5" w14:textId="77777777" w:rsidR="00AE00BA" w:rsidRDefault="00AE00BA" w:rsidP="00AE00BA">
      <w:pPr>
        <w:pStyle w:val="PL"/>
      </w:pPr>
      <w:r>
        <w:t xml:space="preserve">    &lt;xs:sequence&gt;</w:t>
      </w:r>
    </w:p>
    <w:p w14:paraId="7AFA6487" w14:textId="77777777" w:rsidR="00AE00BA" w:rsidRDefault="00AE00BA" w:rsidP="00AE00BA">
      <w:pPr>
        <w:pStyle w:val="PL"/>
      </w:pPr>
      <w:r>
        <w:t xml:space="preserve">      &lt;xs:element name="event-id" type="pinapp:Event-List"/&gt;</w:t>
      </w:r>
    </w:p>
    <w:p w14:paraId="72EF7B63" w14:textId="77777777" w:rsidR="00AE00BA" w:rsidRDefault="00AE00BA" w:rsidP="00AE00BA">
      <w:pPr>
        <w:pStyle w:val="PL"/>
      </w:pPr>
      <w:r>
        <w:t xml:space="preserve">      &lt;xs:element name="pin-id" type="xs:string"/&gt;</w:t>
      </w:r>
    </w:p>
    <w:p w14:paraId="685D77FA" w14:textId="77777777" w:rsidR="00AE00BA" w:rsidRDefault="00AE00BA" w:rsidP="00AE00BA">
      <w:pPr>
        <w:pStyle w:val="PL"/>
      </w:pPr>
      <w:r>
        <w:t xml:space="preserve">      &lt;xs:element name="pine-management-type" type="xs:integer"</w:t>
      </w:r>
      <w:r w:rsidRPr="005C2CEE">
        <w:t xml:space="preserve"> </w:t>
      </w:r>
      <w:r>
        <w:t>minOccurs="0"/&gt;</w:t>
      </w:r>
    </w:p>
    <w:p w14:paraId="64D0AB21" w14:textId="77777777" w:rsidR="00AE00BA" w:rsidRDefault="00AE00BA" w:rsidP="00AE00BA">
      <w:pPr>
        <w:pStyle w:val="PL"/>
      </w:pPr>
      <w:r>
        <w:t xml:space="preserve">      &lt;xs:element name="pine-id" type="xs:string"</w:t>
      </w:r>
      <w:r w:rsidRPr="005C2CEE">
        <w:t xml:space="preserve"> </w:t>
      </w:r>
      <w:r>
        <w:t>minOccurs="0"/&gt;</w:t>
      </w:r>
    </w:p>
    <w:p w14:paraId="3441EDC0" w14:textId="77777777" w:rsidR="00AE00BA" w:rsidRDefault="00AE00BA" w:rsidP="00AE00BA">
      <w:pPr>
        <w:pStyle w:val="PL"/>
      </w:pPr>
      <w:r>
        <w:t xml:space="preserve">      &lt;xs:element name="pin-client-profile" type="pinapp:PIN</w:t>
      </w:r>
      <w:r w:rsidRPr="008B6FD8">
        <w:t>-</w:t>
      </w:r>
      <w:r>
        <w:t>C</w:t>
      </w:r>
      <w:r w:rsidRPr="008B6FD8">
        <w:t>lient-</w:t>
      </w:r>
      <w:r>
        <w:t>P</w:t>
      </w:r>
      <w:r w:rsidRPr="008B6FD8">
        <w:t>rofile</w:t>
      </w:r>
      <w:r>
        <w:t>"</w:t>
      </w:r>
      <w:r w:rsidRPr="005C2CEE">
        <w:t xml:space="preserve"> </w:t>
      </w:r>
      <w:r>
        <w:t>minOccurs="0"/&gt;</w:t>
      </w:r>
    </w:p>
    <w:p w14:paraId="604AB3A4" w14:textId="77777777" w:rsidR="00AE00BA" w:rsidRDefault="00AE00BA" w:rsidP="00AE00BA">
      <w:pPr>
        <w:pStyle w:val="PL"/>
      </w:pPr>
      <w:r>
        <w:t xml:space="preserve">      &lt;xs:element name="pegc-id" type="pinapp:UE-Id-List"</w:t>
      </w:r>
      <w:r w:rsidRPr="005C2CEE">
        <w:t xml:space="preserve"> </w:t>
      </w:r>
      <w:r>
        <w:t>minOccurs="0"/&gt;</w:t>
      </w:r>
    </w:p>
    <w:p w14:paraId="2CDA9310" w14:textId="77777777" w:rsidR="00AE00BA" w:rsidRDefault="00AE00BA" w:rsidP="00AE00BA">
      <w:pPr>
        <w:pStyle w:val="PL"/>
      </w:pPr>
      <w:r>
        <w:t xml:space="preserve">      &lt;xs:element name="</w:t>
      </w:r>
      <w:r>
        <w:rPr>
          <w:lang w:val="en-US"/>
        </w:rPr>
        <w:t>pegc-address</w:t>
      </w:r>
      <w:r>
        <w:t>" type="pinapp:UE-Address-List"</w:t>
      </w:r>
      <w:r w:rsidRPr="005C2CEE">
        <w:t xml:space="preserve"> </w:t>
      </w:r>
      <w:r>
        <w:t>minOccurs="0"/&gt;</w:t>
      </w:r>
    </w:p>
    <w:p w14:paraId="5848A9A6" w14:textId="77777777" w:rsidR="00AE00BA" w:rsidRDefault="00AE00BA" w:rsidP="00AE00BA">
      <w:pPr>
        <w:pStyle w:val="PL"/>
      </w:pPr>
      <w:r>
        <w:lastRenderedPageBreak/>
        <w:t xml:space="preserve">      &lt;xs:element name="</w:t>
      </w:r>
      <w:r>
        <w:rPr>
          <w:lang w:eastAsia="zh-CN"/>
        </w:rPr>
        <w:t>access-control-info</w:t>
      </w:r>
      <w:r>
        <w:t>" type="pinapp:</w:t>
      </w:r>
      <w:r>
        <w:rPr>
          <w:lang w:eastAsia="zh-CN"/>
        </w:rPr>
        <w:t>Access-Control-Info</w:t>
      </w:r>
      <w:r>
        <w:t>"</w:t>
      </w:r>
      <w:r w:rsidRPr="005C2CEE">
        <w:t xml:space="preserve"> </w:t>
      </w:r>
      <w:r>
        <w:t>minOccurs="0"/&gt;</w:t>
      </w:r>
    </w:p>
    <w:p w14:paraId="76A1212A" w14:textId="77777777" w:rsidR="00AE00BA" w:rsidRDefault="00AE00BA" w:rsidP="00AE00BA">
      <w:pPr>
        <w:pStyle w:val="PL"/>
      </w:pPr>
      <w:r>
        <w:t xml:space="preserve">      &lt;xs:element name="pemc-id" type="pinapp:UE-Id-List"</w:t>
      </w:r>
      <w:r w:rsidRPr="005C2CEE">
        <w:t xml:space="preserve"> </w:t>
      </w:r>
      <w:r>
        <w:t>minOccurs="0"/&gt;</w:t>
      </w:r>
    </w:p>
    <w:p w14:paraId="1E823CA0" w14:textId="77777777" w:rsidR="00AE00BA" w:rsidRDefault="00AE00BA" w:rsidP="00AE00BA">
      <w:pPr>
        <w:pStyle w:val="PL"/>
      </w:pPr>
      <w:r>
        <w:t xml:space="preserve">      &lt;xs:element name="</w:t>
      </w:r>
      <w:r>
        <w:rPr>
          <w:lang w:val="en-US"/>
        </w:rPr>
        <w:t>pemc-address</w:t>
      </w:r>
      <w:r>
        <w:t>" type="pinapp:UE-Address-List"</w:t>
      </w:r>
      <w:r w:rsidRPr="005C2CEE">
        <w:t xml:space="preserve"> </w:t>
      </w:r>
      <w:r>
        <w:t>minOccurs="0"/&gt;</w:t>
      </w:r>
    </w:p>
    <w:p w14:paraId="055C7D0D" w14:textId="77777777" w:rsidR="00AE00BA" w:rsidRDefault="00AE00BA" w:rsidP="00AE00BA">
      <w:pPr>
        <w:pStyle w:val="PL"/>
      </w:pPr>
      <w:r>
        <w:t xml:space="preserve">      &lt;xs:element name="</w:t>
      </w:r>
      <w:r>
        <w:rPr>
          <w:lang w:eastAsia="zh-CN"/>
        </w:rPr>
        <w:t>pin-profile</w:t>
      </w:r>
      <w:r>
        <w:t>" type="pinapp:</w:t>
      </w:r>
      <w:r>
        <w:rPr>
          <w:lang w:eastAsia="zh-CN"/>
        </w:rPr>
        <w:t>PIN-Profile</w:t>
      </w:r>
      <w:r>
        <w:t>"</w:t>
      </w:r>
      <w:r w:rsidRPr="005C2CEE">
        <w:t xml:space="preserve"> </w:t>
      </w:r>
      <w:r>
        <w:t>minOccurs="0"/&gt;</w:t>
      </w:r>
    </w:p>
    <w:p w14:paraId="483614AB" w14:textId="77777777" w:rsidR="00AE00BA" w:rsidRDefault="00AE00BA" w:rsidP="00AE00BA">
      <w:pPr>
        <w:pStyle w:val="PL"/>
      </w:pPr>
      <w:r>
        <w:t xml:space="preserve">      &lt;xs:element name="</w:t>
      </w:r>
      <w:r>
        <w:rPr>
          <w:lang w:eastAsia="zh-CN"/>
        </w:rPr>
        <w:t>dynamic-pin-profile</w:t>
      </w:r>
      <w:r>
        <w:t>" type="pinapp:</w:t>
      </w:r>
      <w:r>
        <w:rPr>
          <w:lang w:eastAsia="zh-CN"/>
        </w:rPr>
        <w:t>Dynamic-PIN-Profile</w:t>
      </w:r>
      <w:r>
        <w:t>"</w:t>
      </w:r>
      <w:r w:rsidRPr="005C2CEE">
        <w:t xml:space="preserve"> </w:t>
      </w:r>
      <w:r>
        <w:t>minOccurs="0"/&gt;</w:t>
      </w:r>
    </w:p>
    <w:p w14:paraId="5DC3BFC2" w14:textId="77777777" w:rsidR="00AE00BA" w:rsidRDefault="00AE00BA" w:rsidP="00AE00BA">
      <w:pPr>
        <w:pStyle w:val="PL"/>
      </w:pPr>
      <w:r>
        <w:t xml:space="preserve">      &lt;xs:element name="pin-status-type" type="xs:boolean"</w:t>
      </w:r>
      <w:r w:rsidRPr="005C2CEE">
        <w:t xml:space="preserve"> </w:t>
      </w:r>
      <w:r>
        <w:t>minOccurs="0"/&gt;</w:t>
      </w:r>
    </w:p>
    <w:p w14:paraId="39A054F0" w14:textId="77777777" w:rsidR="00AE00BA" w:rsidRDefault="00AE00BA" w:rsidP="00AE00BA">
      <w:pPr>
        <w:pStyle w:val="PL"/>
      </w:pPr>
      <w:r>
        <w:t xml:space="preserve">      &lt;xs:element name="anyExt" type="pinapp:anyExtType" minOccurs="0"/&gt;</w:t>
      </w:r>
    </w:p>
    <w:p w14:paraId="56E73E66" w14:textId="77777777" w:rsidR="00AE00BA" w:rsidRDefault="00AE00BA" w:rsidP="00AE00BA">
      <w:pPr>
        <w:pStyle w:val="PL"/>
      </w:pPr>
      <w:r>
        <w:t xml:space="preserve">      &lt;xs:any namespace="##other" processContents="lax" minOccurs="0" maxOccurs="unbounded"/&gt;</w:t>
      </w:r>
    </w:p>
    <w:p w14:paraId="0051A647" w14:textId="77777777" w:rsidR="00AE00BA" w:rsidRDefault="00AE00BA" w:rsidP="00AE00BA">
      <w:pPr>
        <w:pStyle w:val="PL"/>
      </w:pPr>
      <w:r>
        <w:t xml:space="preserve">    &lt;/xs:sequence&gt;</w:t>
      </w:r>
    </w:p>
    <w:p w14:paraId="57648F63" w14:textId="77777777" w:rsidR="00AE00BA" w:rsidRDefault="00AE00BA" w:rsidP="00AE00BA">
      <w:pPr>
        <w:pStyle w:val="PL"/>
      </w:pPr>
      <w:r>
        <w:t xml:space="preserve">    &lt;xs:anyAttribute namespace="##any" processContents="lax"/&gt;</w:t>
      </w:r>
    </w:p>
    <w:p w14:paraId="47DDBF81" w14:textId="77777777" w:rsidR="00AE00BA" w:rsidRDefault="00AE00BA" w:rsidP="00AE00BA">
      <w:pPr>
        <w:pStyle w:val="PL"/>
      </w:pPr>
      <w:r>
        <w:t xml:space="preserve">  &lt;/xs:complexType&gt;</w:t>
      </w:r>
    </w:p>
    <w:p w14:paraId="2108875D" w14:textId="77777777" w:rsidR="00AE00BA" w:rsidRDefault="00AE00BA" w:rsidP="00AE00BA">
      <w:pPr>
        <w:pStyle w:val="PL"/>
      </w:pPr>
    </w:p>
    <w:p w14:paraId="5F3DC9E8" w14:textId="77777777" w:rsidR="00AE00BA" w:rsidRDefault="00AE00BA" w:rsidP="00AE00BA">
      <w:pPr>
        <w:pStyle w:val="PL"/>
        <w:rPr>
          <w:lang w:eastAsia="en-GB"/>
        </w:rPr>
      </w:pPr>
      <w:r>
        <w:t xml:space="preserve">  &lt;xs:complexType name="</w:t>
      </w:r>
      <w:r>
        <w:rPr>
          <w:lang w:eastAsia="zh-CN"/>
        </w:rPr>
        <w:t>Dynamic-PIN-Profile</w:t>
      </w:r>
      <w:r>
        <w:t>"&gt;</w:t>
      </w:r>
    </w:p>
    <w:p w14:paraId="6077C24A" w14:textId="77777777" w:rsidR="00AE00BA" w:rsidRPr="00303A7B" w:rsidRDefault="00AE00BA" w:rsidP="00AE00BA">
      <w:pPr>
        <w:pStyle w:val="PL"/>
      </w:pPr>
      <w:r>
        <w:t xml:space="preserve">    &lt;xs:sequence&gt;</w:t>
      </w:r>
    </w:p>
    <w:p w14:paraId="6D657822" w14:textId="77777777" w:rsidR="00AE00BA" w:rsidRDefault="00AE00BA" w:rsidP="00AE00BA">
      <w:pPr>
        <w:pStyle w:val="PL"/>
      </w:pPr>
      <w:r>
        <w:t xml:space="preserve">      &lt;xs:element name="pin-id" type="xs:string"/&gt;</w:t>
      </w:r>
    </w:p>
    <w:p w14:paraId="68BE95BA" w14:textId="77777777" w:rsidR="00AE00BA" w:rsidRDefault="00AE00BA" w:rsidP="00AE00BA">
      <w:pPr>
        <w:pStyle w:val="PL"/>
      </w:pPr>
      <w:r>
        <w:t xml:space="preserve">      &lt;xs:element name="pin-state" type="xs:boolean"/&gt;</w:t>
      </w:r>
    </w:p>
    <w:p w14:paraId="7282F7A1" w14:textId="77777777" w:rsidR="00AE00BA" w:rsidRDefault="00AE00BA" w:rsidP="00AE00BA">
      <w:pPr>
        <w:pStyle w:val="PL"/>
      </w:pPr>
      <w:r>
        <w:t xml:space="preserve">      &lt;xs:element name="c</w:t>
      </w:r>
      <w:r w:rsidRPr="000D408B">
        <w:t>urrent</w:t>
      </w:r>
      <w:r>
        <w:t>-</w:t>
      </w:r>
      <w:r w:rsidRPr="000D408B">
        <w:t>PEMC</w:t>
      </w:r>
      <w:r>
        <w:t>-</w:t>
      </w:r>
      <w:r w:rsidRPr="000D408B">
        <w:t>list</w:t>
      </w:r>
      <w:r>
        <w:t>" type="pinapp:PEMC-List"/&gt;</w:t>
      </w:r>
    </w:p>
    <w:p w14:paraId="2562CD62" w14:textId="77777777" w:rsidR="00AE00BA" w:rsidRDefault="00AE00BA" w:rsidP="00AE00BA">
      <w:pPr>
        <w:pStyle w:val="PL"/>
      </w:pPr>
      <w:r>
        <w:t xml:space="preserve">      &lt;xs:element name="c</w:t>
      </w:r>
      <w:r w:rsidRPr="000D408B">
        <w:t>urrent</w:t>
      </w:r>
      <w:r>
        <w:t>-</w:t>
      </w:r>
      <w:r w:rsidRPr="000D408B">
        <w:t>PE</w:t>
      </w:r>
      <w:r>
        <w:t>G</w:t>
      </w:r>
      <w:r w:rsidRPr="000D408B">
        <w:t>C</w:t>
      </w:r>
      <w:r>
        <w:t>-</w:t>
      </w:r>
      <w:r w:rsidRPr="000D408B">
        <w:t>list</w:t>
      </w:r>
      <w:r>
        <w:t>" type="pinapp:UE-Id-List"/&gt;</w:t>
      </w:r>
    </w:p>
    <w:p w14:paraId="5A6DDFAC" w14:textId="77777777" w:rsidR="00AE00BA" w:rsidRPr="008D3EB9" w:rsidRDefault="00AE00BA" w:rsidP="00AE00BA">
      <w:pPr>
        <w:pStyle w:val="PL"/>
      </w:pPr>
      <w:r>
        <w:t xml:space="preserve">      &lt;xs:element name="pine-info" type="pinapp:PINE-Info"/&gt;</w:t>
      </w:r>
    </w:p>
    <w:p w14:paraId="442AB6BB" w14:textId="77777777" w:rsidR="00AE00BA" w:rsidRDefault="00AE00BA" w:rsidP="00AE00BA">
      <w:pPr>
        <w:pStyle w:val="PL"/>
      </w:pPr>
      <w:r>
        <w:t xml:space="preserve">      &lt;xs:element name="anyExt" type="pinapp:anyExtType" minOccurs="0"/&gt;</w:t>
      </w:r>
    </w:p>
    <w:p w14:paraId="35B0F754" w14:textId="77777777" w:rsidR="00AE00BA" w:rsidRDefault="00AE00BA" w:rsidP="00AE00BA">
      <w:pPr>
        <w:pStyle w:val="PL"/>
      </w:pPr>
      <w:r>
        <w:t xml:space="preserve">      &lt;xs:any namespace="##other" processContents="lax" minOccurs="0" maxOccurs="unbounded"/&gt;</w:t>
      </w:r>
    </w:p>
    <w:p w14:paraId="610D31B9" w14:textId="77777777" w:rsidR="00AE00BA" w:rsidRDefault="00AE00BA" w:rsidP="00AE00BA">
      <w:pPr>
        <w:pStyle w:val="PL"/>
      </w:pPr>
      <w:r>
        <w:t xml:space="preserve">    &lt;/xs:sequence&gt;</w:t>
      </w:r>
    </w:p>
    <w:p w14:paraId="523968BD" w14:textId="77777777" w:rsidR="00AE00BA" w:rsidRDefault="00AE00BA" w:rsidP="00AE00BA">
      <w:pPr>
        <w:pStyle w:val="PL"/>
      </w:pPr>
      <w:r>
        <w:t xml:space="preserve">    &lt;xs:anyAttribute namespace="##any" processContents="lax"/&gt;</w:t>
      </w:r>
    </w:p>
    <w:p w14:paraId="7F73EF07" w14:textId="77777777" w:rsidR="00AE00BA" w:rsidRDefault="00AE00BA" w:rsidP="00AE00BA">
      <w:pPr>
        <w:pStyle w:val="PL"/>
      </w:pPr>
      <w:r>
        <w:t xml:space="preserve">  &lt;/xs:complexType&gt;</w:t>
      </w:r>
    </w:p>
    <w:p w14:paraId="1DA5CD9D" w14:textId="77777777" w:rsidR="00AE00BA" w:rsidRDefault="00AE00BA" w:rsidP="00AE00BA">
      <w:pPr>
        <w:pStyle w:val="PL"/>
      </w:pPr>
    </w:p>
    <w:p w14:paraId="7CCDD36D" w14:textId="77777777" w:rsidR="00AE00BA" w:rsidRDefault="00AE00BA" w:rsidP="00AE00BA">
      <w:pPr>
        <w:pStyle w:val="PL"/>
        <w:rPr>
          <w:lang w:eastAsia="en-GB"/>
        </w:rPr>
      </w:pPr>
      <w:r>
        <w:t xml:space="preserve">  &lt;xs:complexType name="PINE-Info"&gt;</w:t>
      </w:r>
    </w:p>
    <w:p w14:paraId="7F35032A" w14:textId="77777777" w:rsidR="00AE00BA" w:rsidRPr="00303A7B" w:rsidRDefault="00AE00BA" w:rsidP="00AE00BA">
      <w:pPr>
        <w:pStyle w:val="PL"/>
      </w:pPr>
      <w:r>
        <w:t xml:space="preserve">    &lt;xs:sequence&gt;</w:t>
      </w:r>
    </w:p>
    <w:p w14:paraId="2FC76B27" w14:textId="77777777" w:rsidR="00AE00BA" w:rsidRDefault="00AE00BA" w:rsidP="00AE00BA">
      <w:pPr>
        <w:pStyle w:val="PL"/>
      </w:pPr>
      <w:r>
        <w:t xml:space="preserve">      &lt;xs:element name="pine-list" type="pinapp:UE-Id-List"/&gt;</w:t>
      </w:r>
    </w:p>
    <w:p w14:paraId="10668B9E" w14:textId="77777777" w:rsidR="00AE00BA" w:rsidRDefault="00AE00BA" w:rsidP="00AE00BA">
      <w:pPr>
        <w:pStyle w:val="PL"/>
      </w:pPr>
      <w:r>
        <w:t xml:space="preserve">      &lt;xs:element name="e</w:t>
      </w:r>
      <w:r w:rsidRPr="000D408B">
        <w:t>ndpoint</w:t>
      </w:r>
      <w:r>
        <w:t>-</w:t>
      </w:r>
      <w:r w:rsidRPr="000D408B">
        <w:t>information</w:t>
      </w:r>
      <w:r>
        <w:t>" type="pinapp:EndPoiInfo"/&gt;</w:t>
      </w:r>
    </w:p>
    <w:p w14:paraId="4906D4B6" w14:textId="77777777" w:rsidR="00AE00BA" w:rsidRDefault="00AE00BA" w:rsidP="00AE00BA">
      <w:pPr>
        <w:pStyle w:val="PL"/>
        <w:rPr>
          <w:lang w:eastAsia="zh-CN"/>
        </w:rPr>
      </w:pPr>
      <w:r>
        <w:t xml:space="preserve">      &lt;xs:element name="</w:t>
      </w:r>
      <w:r>
        <w:rPr>
          <w:lang w:eastAsia="zh-CN"/>
        </w:rPr>
        <w:t>pin</w:t>
      </w:r>
      <w:r>
        <w:t>-service-info" type="pinapp:PIN-Service-Info"/&gt;</w:t>
      </w:r>
    </w:p>
    <w:p w14:paraId="261B1951" w14:textId="77777777" w:rsidR="00AE00BA" w:rsidRDefault="00AE00BA" w:rsidP="00AE00BA">
      <w:pPr>
        <w:pStyle w:val="PL"/>
        <w:rPr>
          <w:lang w:eastAsia="zh-CN"/>
        </w:rPr>
      </w:pPr>
      <w:r>
        <w:t xml:space="preserve">      &lt;xs:element name="internal-ip-address" type="xs:string"/&gt;</w:t>
      </w:r>
    </w:p>
    <w:p w14:paraId="78A71209" w14:textId="77777777" w:rsidR="00AE00BA" w:rsidRDefault="00AE00BA" w:rsidP="00AE00BA">
      <w:pPr>
        <w:pStyle w:val="PL"/>
      </w:pPr>
      <w:r>
        <w:t xml:space="preserve">      &lt;xs:element name="</w:t>
      </w:r>
      <w:r>
        <w:rPr>
          <w:bCs/>
        </w:rPr>
        <w:t>application-info</w:t>
      </w:r>
      <w:r>
        <w:t>" type="pinapp:Application-info"/&gt;</w:t>
      </w:r>
    </w:p>
    <w:p w14:paraId="3C6BECC3" w14:textId="77777777" w:rsidR="00AE00BA" w:rsidRDefault="00AE00BA" w:rsidP="00AE00BA">
      <w:pPr>
        <w:pStyle w:val="PL"/>
      </w:pPr>
      <w:r>
        <w:t xml:space="preserve">      &lt;xs:element name="</w:t>
      </w:r>
      <w:r>
        <w:rPr>
          <w:bCs/>
        </w:rPr>
        <w:t>default-pegc-list</w:t>
      </w:r>
      <w:r>
        <w:t>" type="pinapp:UE-Id-List"/&gt;</w:t>
      </w:r>
    </w:p>
    <w:p w14:paraId="1366DAAC" w14:textId="77777777" w:rsidR="00AE00BA" w:rsidRDefault="00AE00BA" w:rsidP="00AE00BA">
      <w:pPr>
        <w:pStyle w:val="PL"/>
      </w:pPr>
      <w:r>
        <w:t xml:space="preserve">      &lt;xs:element name="</w:t>
      </w:r>
      <w:r>
        <w:rPr>
          <w:bCs/>
        </w:rPr>
        <w:t>backup-pegc-list</w:t>
      </w:r>
      <w:r>
        <w:t>" type="pinapp:UE-Id-List"/&gt;</w:t>
      </w:r>
    </w:p>
    <w:p w14:paraId="6BDFA630" w14:textId="77777777" w:rsidR="00AE00BA" w:rsidRPr="000D1EC2" w:rsidRDefault="00AE00BA" w:rsidP="00AE00BA">
      <w:pPr>
        <w:pStyle w:val="PL"/>
      </w:pPr>
      <w:r>
        <w:t xml:space="preserve">      &lt;xs:element name="pin-</w:t>
      </w:r>
      <w:r w:rsidRPr="00096499">
        <w:t>heartbeat</w:t>
      </w:r>
      <w:r>
        <w:t>-</w:t>
      </w:r>
      <w:r w:rsidRPr="00096499">
        <w:t>timer</w:t>
      </w:r>
      <w:r>
        <w:t>" type="xs:integer"/&gt;</w:t>
      </w:r>
    </w:p>
    <w:p w14:paraId="7DF777FE" w14:textId="77777777" w:rsidR="00AE00BA" w:rsidRDefault="00AE00BA" w:rsidP="00AE00BA">
      <w:pPr>
        <w:pStyle w:val="PL"/>
      </w:pPr>
      <w:r>
        <w:t xml:space="preserve">      &lt;xs:element name="anyExt" type="pinapp:anyExtType" minOccurs="0"/&gt;</w:t>
      </w:r>
    </w:p>
    <w:p w14:paraId="19C35585" w14:textId="77777777" w:rsidR="00AE00BA" w:rsidRDefault="00AE00BA" w:rsidP="00AE00BA">
      <w:pPr>
        <w:pStyle w:val="PL"/>
      </w:pPr>
      <w:r>
        <w:t xml:space="preserve">      &lt;xs:any namespace="##other" processContents="lax" minOccurs="0" maxOccurs="unbounded"/&gt;</w:t>
      </w:r>
    </w:p>
    <w:p w14:paraId="75B487BC" w14:textId="77777777" w:rsidR="00AE00BA" w:rsidRDefault="00AE00BA" w:rsidP="00AE00BA">
      <w:pPr>
        <w:pStyle w:val="PL"/>
      </w:pPr>
      <w:r>
        <w:t xml:space="preserve">    &lt;/xs:sequence&gt;</w:t>
      </w:r>
    </w:p>
    <w:p w14:paraId="29C82EE2" w14:textId="77777777" w:rsidR="00AE00BA" w:rsidRDefault="00AE00BA" w:rsidP="00AE00BA">
      <w:pPr>
        <w:pStyle w:val="PL"/>
      </w:pPr>
      <w:r>
        <w:t xml:space="preserve">    &lt;xs:anyAttribute namespace="##any" processContents="lax"/&gt;</w:t>
      </w:r>
    </w:p>
    <w:p w14:paraId="7FBB6A0A" w14:textId="77777777" w:rsidR="00AE00BA" w:rsidRDefault="00AE00BA" w:rsidP="00AE00BA">
      <w:pPr>
        <w:pStyle w:val="PL"/>
      </w:pPr>
      <w:r>
        <w:t xml:space="preserve">  &lt;/xs:complexType&gt;</w:t>
      </w:r>
    </w:p>
    <w:p w14:paraId="53E00EF2" w14:textId="77777777" w:rsidR="00AE00BA" w:rsidRDefault="00AE00BA" w:rsidP="00AE00BA">
      <w:pPr>
        <w:pStyle w:val="PL"/>
      </w:pPr>
    </w:p>
    <w:p w14:paraId="55AA49EE" w14:textId="77777777" w:rsidR="00AE00BA" w:rsidRDefault="00AE00BA" w:rsidP="00AE00BA">
      <w:pPr>
        <w:pStyle w:val="PL"/>
        <w:rPr>
          <w:lang w:eastAsia="en-GB"/>
        </w:rPr>
      </w:pPr>
      <w:r>
        <w:t xml:space="preserve">  &lt;xs:complexType name="PinStaUnsubReq-info"&gt;</w:t>
      </w:r>
    </w:p>
    <w:p w14:paraId="00E31E82" w14:textId="77777777" w:rsidR="00AE00BA" w:rsidRDefault="00AE00BA" w:rsidP="00AE00BA">
      <w:pPr>
        <w:pStyle w:val="PL"/>
      </w:pPr>
      <w:r>
        <w:t xml:space="preserve">    &lt;xs:sequence&gt;</w:t>
      </w:r>
    </w:p>
    <w:p w14:paraId="24161C0C" w14:textId="77777777" w:rsidR="00AE00BA" w:rsidRPr="007F4F50" w:rsidRDefault="00AE00BA" w:rsidP="00AE00BA">
      <w:pPr>
        <w:pStyle w:val="PL"/>
      </w:pPr>
      <w:r>
        <w:t xml:space="preserve">      &lt;xs:element name="security-credentials" type="xs:string"/&gt;</w:t>
      </w:r>
    </w:p>
    <w:p w14:paraId="7F3EC263" w14:textId="77777777" w:rsidR="00AE00BA" w:rsidRDefault="00AE00BA" w:rsidP="00AE00BA">
      <w:pPr>
        <w:pStyle w:val="PL"/>
      </w:pPr>
      <w:r>
        <w:t xml:space="preserve">      &lt;xs:element name="</w:t>
      </w:r>
      <w:r>
        <w:rPr>
          <w:lang w:eastAsia="zh-CN"/>
        </w:rPr>
        <w:t>un</w:t>
      </w:r>
      <w:r>
        <w:t>s</w:t>
      </w:r>
      <w:r>
        <w:rPr>
          <w:lang w:eastAsia="zh-CN"/>
        </w:rPr>
        <w:t>ubscription</w:t>
      </w:r>
      <w:r>
        <w:t>-id" type="pinapp:Event-List"/&gt;</w:t>
      </w:r>
    </w:p>
    <w:p w14:paraId="25B446FE" w14:textId="77777777" w:rsidR="00AE00BA" w:rsidRDefault="00AE00BA" w:rsidP="00AE00BA">
      <w:pPr>
        <w:pStyle w:val="PL"/>
      </w:pPr>
      <w:r>
        <w:t xml:space="preserve">      &lt;xs:element name="anyExt" type="pinapp:anyExtType" minOccurs="0"/&gt;</w:t>
      </w:r>
    </w:p>
    <w:p w14:paraId="10143340" w14:textId="77777777" w:rsidR="00AE00BA" w:rsidRDefault="00AE00BA" w:rsidP="00AE00BA">
      <w:pPr>
        <w:pStyle w:val="PL"/>
      </w:pPr>
      <w:r>
        <w:t xml:space="preserve">      &lt;xs:any namespace="##other" processContents="lax" minOccurs="0" maxOccurs="unbounded"/&gt;</w:t>
      </w:r>
    </w:p>
    <w:p w14:paraId="71FEE1D5" w14:textId="77777777" w:rsidR="00AE00BA" w:rsidRDefault="00AE00BA" w:rsidP="00AE00BA">
      <w:pPr>
        <w:pStyle w:val="PL"/>
      </w:pPr>
      <w:r>
        <w:t xml:space="preserve">    &lt;/xs:sequence&gt;</w:t>
      </w:r>
    </w:p>
    <w:p w14:paraId="5A2AA270" w14:textId="77777777" w:rsidR="00AE00BA" w:rsidRDefault="00AE00BA" w:rsidP="00AE00BA">
      <w:pPr>
        <w:pStyle w:val="PL"/>
      </w:pPr>
      <w:r>
        <w:t xml:space="preserve">    &lt;xs:anyAttribute namespace="##any" processContents="lax"/&gt;</w:t>
      </w:r>
    </w:p>
    <w:p w14:paraId="30A6787B" w14:textId="77777777" w:rsidR="00AE00BA" w:rsidRDefault="00AE00BA" w:rsidP="00AE00BA">
      <w:pPr>
        <w:pStyle w:val="PL"/>
      </w:pPr>
      <w:r>
        <w:t xml:space="preserve">  &lt;/xs:complexType&gt;</w:t>
      </w:r>
    </w:p>
    <w:p w14:paraId="7D68DFB2" w14:textId="77777777" w:rsidR="00AE00BA" w:rsidRDefault="00AE00BA" w:rsidP="00AE00BA">
      <w:pPr>
        <w:pStyle w:val="PL"/>
      </w:pPr>
    </w:p>
    <w:p w14:paraId="3B5AA7C6" w14:textId="77777777" w:rsidR="00AE00BA" w:rsidRDefault="00AE00BA" w:rsidP="00AE00BA">
      <w:pPr>
        <w:pStyle w:val="PL"/>
        <w:rPr>
          <w:lang w:eastAsia="en-GB"/>
        </w:rPr>
      </w:pPr>
      <w:r>
        <w:t xml:space="preserve">  &lt;xs:complexType name="PinStaUnsubRej-info"&gt;</w:t>
      </w:r>
    </w:p>
    <w:p w14:paraId="1FE3375D" w14:textId="77777777" w:rsidR="00AE00BA" w:rsidRDefault="00AE00BA" w:rsidP="00AE00BA">
      <w:pPr>
        <w:pStyle w:val="PL"/>
      </w:pPr>
      <w:r>
        <w:t xml:space="preserve">    &lt;xs:sequence&gt;</w:t>
      </w:r>
    </w:p>
    <w:p w14:paraId="6ACFBBDB" w14:textId="77777777" w:rsidR="00AE00BA" w:rsidRDefault="00AE00BA" w:rsidP="00AE00BA">
      <w:pPr>
        <w:pStyle w:val="PL"/>
      </w:pPr>
      <w:r>
        <w:t xml:space="preserve">      &lt;xs:element name="cause" type="xs:integer"/&gt;</w:t>
      </w:r>
    </w:p>
    <w:p w14:paraId="3E66AEEE" w14:textId="77777777" w:rsidR="00AE00BA" w:rsidRDefault="00AE00BA" w:rsidP="00AE00BA">
      <w:pPr>
        <w:pStyle w:val="PL"/>
      </w:pPr>
      <w:r>
        <w:t xml:space="preserve">      &lt;xs:element name="anyExt" type="pinapp:anyExtType" minOccurs="0"/&gt;</w:t>
      </w:r>
    </w:p>
    <w:p w14:paraId="0451A95F" w14:textId="77777777" w:rsidR="00AE00BA" w:rsidRDefault="00AE00BA" w:rsidP="00AE00BA">
      <w:pPr>
        <w:pStyle w:val="PL"/>
      </w:pPr>
      <w:r>
        <w:t xml:space="preserve">      &lt;xs:any namespace="##other" processContents="lax" minOccurs="0" maxOccurs="unbounded"/&gt;</w:t>
      </w:r>
    </w:p>
    <w:p w14:paraId="4BDB4ADF" w14:textId="77777777" w:rsidR="00AE00BA" w:rsidRDefault="00AE00BA" w:rsidP="00AE00BA">
      <w:pPr>
        <w:pStyle w:val="PL"/>
      </w:pPr>
      <w:r>
        <w:t xml:space="preserve">    &lt;/xs:sequence&gt;</w:t>
      </w:r>
    </w:p>
    <w:p w14:paraId="36D4310B" w14:textId="77777777" w:rsidR="00AE00BA" w:rsidRDefault="00AE00BA" w:rsidP="00AE00BA">
      <w:pPr>
        <w:pStyle w:val="PL"/>
      </w:pPr>
      <w:r>
        <w:t xml:space="preserve">    &lt;xs:anyAttribute namespace="##any" processContents="lax"/&gt;</w:t>
      </w:r>
    </w:p>
    <w:p w14:paraId="056A3948" w14:textId="77777777" w:rsidR="00AE00BA" w:rsidRDefault="00AE00BA" w:rsidP="00AE00BA">
      <w:pPr>
        <w:pStyle w:val="PL"/>
      </w:pPr>
      <w:r>
        <w:t xml:space="preserve">  &lt;/xs:complexType&gt;</w:t>
      </w:r>
    </w:p>
    <w:p w14:paraId="5724412B" w14:textId="77777777" w:rsidR="00AE00BA" w:rsidRDefault="00AE00BA" w:rsidP="00AE00BA">
      <w:pPr>
        <w:pStyle w:val="PL"/>
      </w:pPr>
    </w:p>
    <w:p w14:paraId="24E4E970" w14:textId="77777777" w:rsidR="00AE00BA" w:rsidRDefault="00AE00BA" w:rsidP="00AE00BA">
      <w:pPr>
        <w:pStyle w:val="PL"/>
        <w:rPr>
          <w:lang w:eastAsia="en-GB"/>
        </w:rPr>
      </w:pPr>
      <w:r>
        <w:t xml:space="preserve">  &lt;xs:complexType name="PinHbt-info"&gt;</w:t>
      </w:r>
    </w:p>
    <w:p w14:paraId="7CDC26DB" w14:textId="77777777" w:rsidR="00AE00BA" w:rsidRDefault="00AE00BA" w:rsidP="00AE00BA">
      <w:pPr>
        <w:pStyle w:val="PL"/>
      </w:pPr>
      <w:r>
        <w:t xml:space="preserve">    &lt;xs:sequence&gt;</w:t>
      </w:r>
    </w:p>
    <w:p w14:paraId="24CB901A" w14:textId="77777777" w:rsidR="00AE00BA" w:rsidRDefault="00AE00BA" w:rsidP="00AE00BA">
      <w:pPr>
        <w:pStyle w:val="PL"/>
      </w:pPr>
      <w:r>
        <w:t xml:space="preserve">      &lt;xs:element name="ue-id" type="xs:string"/&gt;</w:t>
      </w:r>
    </w:p>
    <w:p w14:paraId="306408B1" w14:textId="77777777" w:rsidR="00AE00BA" w:rsidRPr="00CB0865" w:rsidRDefault="00AE00BA" w:rsidP="00AE00BA">
      <w:pPr>
        <w:pStyle w:val="PL"/>
      </w:pPr>
      <w:r>
        <w:t xml:space="preserve">      &lt;xs:element name="pin-id" type="xs:string"/&gt;</w:t>
      </w:r>
    </w:p>
    <w:p w14:paraId="08AE4093" w14:textId="77777777" w:rsidR="00AE00BA" w:rsidRDefault="00AE00BA" w:rsidP="00AE00BA">
      <w:pPr>
        <w:pStyle w:val="PL"/>
      </w:pPr>
      <w:r>
        <w:t xml:space="preserve">      &lt;xs:element name="anyExt" type="pinapp:anyExtType" minOccurs="0"/&gt;</w:t>
      </w:r>
    </w:p>
    <w:p w14:paraId="1FF00BD0" w14:textId="77777777" w:rsidR="00AE00BA" w:rsidRDefault="00AE00BA" w:rsidP="00AE00BA">
      <w:pPr>
        <w:pStyle w:val="PL"/>
      </w:pPr>
      <w:r>
        <w:t xml:space="preserve">      &lt;xs:any namespace="##other" processContents="lax" minOccurs="0" maxOccurs="unbounded"/&gt;</w:t>
      </w:r>
    </w:p>
    <w:p w14:paraId="5701FE2E" w14:textId="77777777" w:rsidR="00AE00BA" w:rsidRDefault="00AE00BA" w:rsidP="00AE00BA">
      <w:pPr>
        <w:pStyle w:val="PL"/>
      </w:pPr>
      <w:r>
        <w:t xml:space="preserve">    &lt;/xs:sequence&gt;</w:t>
      </w:r>
    </w:p>
    <w:p w14:paraId="02811FD4" w14:textId="77777777" w:rsidR="00AE00BA" w:rsidRDefault="00AE00BA" w:rsidP="00AE00BA">
      <w:pPr>
        <w:pStyle w:val="PL"/>
      </w:pPr>
      <w:r>
        <w:t xml:space="preserve">    &lt;xs:anyAttribute namespace="##any" processContents="lax"/&gt;</w:t>
      </w:r>
    </w:p>
    <w:p w14:paraId="2EAEB7D2" w14:textId="77777777" w:rsidR="00AE00BA" w:rsidRDefault="00AE00BA" w:rsidP="00AE00BA">
      <w:pPr>
        <w:pStyle w:val="PL"/>
      </w:pPr>
      <w:r>
        <w:t xml:space="preserve">  &lt;/xs:complexType&gt;</w:t>
      </w:r>
    </w:p>
    <w:p w14:paraId="7FCEC8C8" w14:textId="77777777" w:rsidR="00AE00BA" w:rsidRDefault="00AE00BA" w:rsidP="00AE00BA">
      <w:pPr>
        <w:pStyle w:val="PL"/>
      </w:pPr>
    </w:p>
    <w:p w14:paraId="3AF99B2A" w14:textId="77777777" w:rsidR="00AE00BA" w:rsidRDefault="00AE00BA" w:rsidP="00AE00BA">
      <w:pPr>
        <w:pStyle w:val="PL"/>
        <w:rPr>
          <w:lang w:eastAsia="en-GB"/>
        </w:rPr>
      </w:pPr>
      <w:r>
        <w:t xml:space="preserve">  &lt;xs:complexType name="PinConSubReq-info"&gt;</w:t>
      </w:r>
    </w:p>
    <w:p w14:paraId="14C27380" w14:textId="77777777" w:rsidR="00AE00BA" w:rsidRDefault="00AE00BA" w:rsidP="00AE00BA">
      <w:pPr>
        <w:pStyle w:val="PL"/>
      </w:pPr>
      <w:r>
        <w:t xml:space="preserve">    &lt;xs:sequence&gt;</w:t>
      </w:r>
    </w:p>
    <w:p w14:paraId="02D5B5CB" w14:textId="77777777" w:rsidR="00AE00BA" w:rsidRDefault="00AE00BA" w:rsidP="00AE00BA">
      <w:pPr>
        <w:pStyle w:val="PL"/>
      </w:pPr>
      <w:r>
        <w:t xml:space="preserve">      &lt;xs:element name="subscriber-identifier" type="xs:string"/&gt;</w:t>
      </w:r>
    </w:p>
    <w:p w14:paraId="5BABDA60" w14:textId="77777777" w:rsidR="00AE00BA" w:rsidRDefault="00AE00BA" w:rsidP="00AE00BA">
      <w:pPr>
        <w:pStyle w:val="PL"/>
      </w:pPr>
      <w:r>
        <w:t xml:space="preserve">      &lt;xs:element name="security-credentials" type="xs:string"/&gt;</w:t>
      </w:r>
    </w:p>
    <w:p w14:paraId="6AE58677" w14:textId="77777777" w:rsidR="00AE00BA" w:rsidRDefault="00AE00BA" w:rsidP="00AE00BA">
      <w:pPr>
        <w:pStyle w:val="PL"/>
      </w:pPr>
      <w:r>
        <w:t xml:space="preserve">      &lt;xs:element name="subscription-id" type="pinapp:Event-List"/&gt;</w:t>
      </w:r>
    </w:p>
    <w:p w14:paraId="0264822A" w14:textId="77777777" w:rsidR="00AE00BA" w:rsidRDefault="00AE00BA" w:rsidP="00AE00BA">
      <w:pPr>
        <w:pStyle w:val="PL"/>
      </w:pPr>
      <w:r>
        <w:t xml:space="preserve">      &lt;xs:element name="pin-id" type="xs:string"/&gt;</w:t>
      </w:r>
    </w:p>
    <w:p w14:paraId="64E22D58" w14:textId="77777777" w:rsidR="00AE00BA" w:rsidRDefault="00AE00BA" w:rsidP="00AE00BA">
      <w:pPr>
        <w:pStyle w:val="PL"/>
      </w:pPr>
      <w:r>
        <w:t xml:space="preserve">      &lt;xs:element name="notification-target-address" type="xs:string"/&gt;</w:t>
      </w:r>
    </w:p>
    <w:p w14:paraId="53F269A1" w14:textId="77777777" w:rsidR="00AE00BA" w:rsidRDefault="00AE00BA" w:rsidP="00AE00BA">
      <w:pPr>
        <w:pStyle w:val="PL"/>
      </w:pPr>
      <w:r>
        <w:t xml:space="preserve">      &lt;xs:element name="proposed-expiration-time" type="xs:integer"</w:t>
      </w:r>
      <w:r w:rsidRPr="00FE37EA">
        <w:t xml:space="preserve"> </w:t>
      </w:r>
      <w:r>
        <w:t>minOccurs="0"/&gt;</w:t>
      </w:r>
    </w:p>
    <w:p w14:paraId="15CB1C1C" w14:textId="77777777" w:rsidR="00AE00BA" w:rsidRDefault="00AE00BA" w:rsidP="00AE00BA">
      <w:pPr>
        <w:pStyle w:val="PL"/>
      </w:pPr>
      <w:r>
        <w:lastRenderedPageBreak/>
        <w:t xml:space="preserve">      &lt;xs:element name="anyExt" type="pinapp:anyExtType" minOccurs="0"/&gt;</w:t>
      </w:r>
    </w:p>
    <w:p w14:paraId="2C0210C0" w14:textId="77777777" w:rsidR="00AE00BA" w:rsidRDefault="00AE00BA" w:rsidP="00AE00BA">
      <w:pPr>
        <w:pStyle w:val="PL"/>
      </w:pPr>
      <w:r>
        <w:t xml:space="preserve">      &lt;xs:any namespace="##other" processContents="lax" minOccurs="0" maxOccurs="unbounded"/&gt;</w:t>
      </w:r>
    </w:p>
    <w:p w14:paraId="66496087" w14:textId="77777777" w:rsidR="00AE00BA" w:rsidRDefault="00AE00BA" w:rsidP="00AE00BA">
      <w:pPr>
        <w:pStyle w:val="PL"/>
      </w:pPr>
      <w:r>
        <w:t xml:space="preserve">    &lt;/xs:sequence&gt;</w:t>
      </w:r>
    </w:p>
    <w:p w14:paraId="2808FF86" w14:textId="77777777" w:rsidR="00AE00BA" w:rsidRDefault="00AE00BA" w:rsidP="00AE00BA">
      <w:pPr>
        <w:pStyle w:val="PL"/>
      </w:pPr>
      <w:r>
        <w:t xml:space="preserve">    &lt;xs:anyAttribute namespace="##any" processContents="lax"/&gt;</w:t>
      </w:r>
    </w:p>
    <w:p w14:paraId="7C3F8168" w14:textId="77777777" w:rsidR="00AE00BA" w:rsidRDefault="00AE00BA" w:rsidP="00AE00BA">
      <w:pPr>
        <w:pStyle w:val="PL"/>
      </w:pPr>
      <w:r>
        <w:t xml:space="preserve">  &lt;/xs:complexType&gt;</w:t>
      </w:r>
    </w:p>
    <w:p w14:paraId="2B5468CB" w14:textId="77777777" w:rsidR="00AE00BA" w:rsidRDefault="00AE00BA" w:rsidP="00AE00BA">
      <w:pPr>
        <w:pStyle w:val="PL"/>
      </w:pPr>
    </w:p>
    <w:p w14:paraId="604510E1" w14:textId="77777777" w:rsidR="00AE00BA" w:rsidRDefault="00AE00BA" w:rsidP="00AE00BA">
      <w:pPr>
        <w:pStyle w:val="PL"/>
        <w:rPr>
          <w:lang w:eastAsia="en-GB"/>
        </w:rPr>
      </w:pPr>
      <w:r>
        <w:t xml:space="preserve">  &lt;xs:complexType name="PinConSubAcc-info"&gt;</w:t>
      </w:r>
    </w:p>
    <w:p w14:paraId="54A57F79" w14:textId="77777777" w:rsidR="00AE00BA" w:rsidRDefault="00AE00BA" w:rsidP="00AE00BA">
      <w:pPr>
        <w:pStyle w:val="PL"/>
      </w:pPr>
      <w:r>
        <w:t xml:space="preserve">    &lt;xs:sequence&gt;</w:t>
      </w:r>
    </w:p>
    <w:p w14:paraId="6C1828D6" w14:textId="77777777" w:rsidR="00AE00BA" w:rsidRDefault="00AE00BA" w:rsidP="00AE00BA">
      <w:pPr>
        <w:pStyle w:val="PL"/>
      </w:pPr>
      <w:r>
        <w:t xml:space="preserve">      &lt;xs:element name="subscription-id" type="pinapp:Event-List"/&gt;</w:t>
      </w:r>
    </w:p>
    <w:p w14:paraId="75E37873" w14:textId="77777777" w:rsidR="00AE00BA" w:rsidRPr="00F05B63" w:rsidRDefault="00AE00BA" w:rsidP="00AE00BA">
      <w:pPr>
        <w:pStyle w:val="PL"/>
      </w:pPr>
      <w:r>
        <w:t xml:space="preserve">      &lt;xs:element name="expiration-time" type="xs:integer"</w:t>
      </w:r>
      <w:r w:rsidRPr="00FE37EA">
        <w:t xml:space="preserve"> </w:t>
      </w:r>
      <w:r>
        <w:t>minOccurs="0"/&gt;</w:t>
      </w:r>
    </w:p>
    <w:p w14:paraId="3290C465" w14:textId="77777777" w:rsidR="00AE00BA" w:rsidRDefault="00AE00BA" w:rsidP="00AE00BA">
      <w:pPr>
        <w:pStyle w:val="PL"/>
      </w:pPr>
      <w:r>
        <w:t xml:space="preserve">      &lt;xs:element name="anyExt" type="pinapp:anyExtType" minOccurs="0"/&gt;</w:t>
      </w:r>
    </w:p>
    <w:p w14:paraId="76CB30D4" w14:textId="77777777" w:rsidR="00AE00BA" w:rsidRDefault="00AE00BA" w:rsidP="00AE00BA">
      <w:pPr>
        <w:pStyle w:val="PL"/>
      </w:pPr>
      <w:r>
        <w:t xml:space="preserve">      &lt;xs:any namespace="##other" processContents="lax" minOccurs="0" maxOccurs="unbounded"/&gt;</w:t>
      </w:r>
    </w:p>
    <w:p w14:paraId="6C1D228F" w14:textId="77777777" w:rsidR="00AE00BA" w:rsidRDefault="00AE00BA" w:rsidP="00AE00BA">
      <w:pPr>
        <w:pStyle w:val="PL"/>
      </w:pPr>
      <w:r>
        <w:t xml:space="preserve">    &lt;/xs:sequence&gt;</w:t>
      </w:r>
    </w:p>
    <w:p w14:paraId="34C3B75E" w14:textId="77777777" w:rsidR="00AE00BA" w:rsidRDefault="00AE00BA" w:rsidP="00AE00BA">
      <w:pPr>
        <w:pStyle w:val="PL"/>
      </w:pPr>
      <w:r>
        <w:t xml:space="preserve">    &lt;xs:anyAttribute namespace="##any" processContents="lax"/&gt;</w:t>
      </w:r>
    </w:p>
    <w:p w14:paraId="535E6EE2" w14:textId="77777777" w:rsidR="00AE00BA" w:rsidRDefault="00AE00BA" w:rsidP="00AE00BA">
      <w:pPr>
        <w:pStyle w:val="PL"/>
      </w:pPr>
      <w:r>
        <w:t xml:space="preserve">  &lt;/xs:complexType&gt;</w:t>
      </w:r>
    </w:p>
    <w:p w14:paraId="68D0B6DB" w14:textId="77777777" w:rsidR="00AE00BA" w:rsidRDefault="00AE00BA" w:rsidP="00AE00BA">
      <w:pPr>
        <w:pStyle w:val="PL"/>
      </w:pPr>
    </w:p>
    <w:p w14:paraId="2A03D8D6" w14:textId="77777777" w:rsidR="00AE00BA" w:rsidRDefault="00AE00BA" w:rsidP="00AE00BA">
      <w:pPr>
        <w:pStyle w:val="PL"/>
        <w:rPr>
          <w:lang w:eastAsia="en-GB"/>
        </w:rPr>
      </w:pPr>
      <w:r>
        <w:t xml:space="preserve">  &lt;xs:complexType name="PinConSubRej-info"&gt;</w:t>
      </w:r>
    </w:p>
    <w:p w14:paraId="70A24515" w14:textId="77777777" w:rsidR="00AE00BA" w:rsidRDefault="00AE00BA" w:rsidP="00AE00BA">
      <w:pPr>
        <w:pStyle w:val="PL"/>
      </w:pPr>
      <w:r>
        <w:t xml:space="preserve">    &lt;xs:sequence&gt;</w:t>
      </w:r>
    </w:p>
    <w:p w14:paraId="1C413170" w14:textId="77777777" w:rsidR="00AE00BA" w:rsidRDefault="00AE00BA" w:rsidP="00AE00BA">
      <w:pPr>
        <w:pStyle w:val="PL"/>
      </w:pPr>
      <w:r>
        <w:t xml:space="preserve">      &lt;xs:element name="cause" type="xs:integer"/&gt;</w:t>
      </w:r>
    </w:p>
    <w:p w14:paraId="0C126471" w14:textId="77777777" w:rsidR="00AE00BA" w:rsidRDefault="00AE00BA" w:rsidP="00AE00BA">
      <w:pPr>
        <w:pStyle w:val="PL"/>
      </w:pPr>
      <w:r>
        <w:t xml:space="preserve">      &lt;xs:element name="anyExt" type="pinapp:anyExtType" minOccurs="0"/&gt;</w:t>
      </w:r>
    </w:p>
    <w:p w14:paraId="38A3F2DB" w14:textId="77777777" w:rsidR="00AE00BA" w:rsidRDefault="00AE00BA" w:rsidP="00AE00BA">
      <w:pPr>
        <w:pStyle w:val="PL"/>
      </w:pPr>
      <w:r>
        <w:t xml:space="preserve">      &lt;xs:any namespace="##other" processContents="lax" minOccurs="0" maxOccurs="unbounded"/&gt;</w:t>
      </w:r>
    </w:p>
    <w:p w14:paraId="04A8910E" w14:textId="77777777" w:rsidR="00AE00BA" w:rsidRDefault="00AE00BA" w:rsidP="00AE00BA">
      <w:pPr>
        <w:pStyle w:val="PL"/>
      </w:pPr>
      <w:r>
        <w:t xml:space="preserve">    &lt;/xs:sequence&gt;</w:t>
      </w:r>
    </w:p>
    <w:p w14:paraId="51D1833A" w14:textId="77777777" w:rsidR="00AE00BA" w:rsidRDefault="00AE00BA" w:rsidP="00AE00BA">
      <w:pPr>
        <w:pStyle w:val="PL"/>
      </w:pPr>
      <w:r>
        <w:t xml:space="preserve">    &lt;xs:anyAttribute namespace="##any" processContents="lax"/&gt;</w:t>
      </w:r>
    </w:p>
    <w:p w14:paraId="6DA42A4D" w14:textId="77777777" w:rsidR="00AE00BA" w:rsidRDefault="00AE00BA" w:rsidP="00AE00BA">
      <w:pPr>
        <w:pStyle w:val="PL"/>
      </w:pPr>
      <w:r>
        <w:t xml:space="preserve">  &lt;/xs:complexType&gt;</w:t>
      </w:r>
    </w:p>
    <w:p w14:paraId="4DF7AAD5" w14:textId="77777777" w:rsidR="00AE00BA" w:rsidRDefault="00AE00BA" w:rsidP="00AE00BA">
      <w:pPr>
        <w:pStyle w:val="PL"/>
      </w:pPr>
    </w:p>
    <w:p w14:paraId="316185B8" w14:textId="77777777" w:rsidR="00AE00BA" w:rsidRDefault="00AE00BA" w:rsidP="00AE00BA">
      <w:pPr>
        <w:pStyle w:val="PL"/>
        <w:rPr>
          <w:lang w:eastAsia="en-GB"/>
        </w:rPr>
      </w:pPr>
      <w:r>
        <w:t xml:space="preserve">  &lt;xs:complexType name="PinConNoti-info"&gt;</w:t>
      </w:r>
    </w:p>
    <w:p w14:paraId="0553C39B" w14:textId="77777777" w:rsidR="00AE00BA" w:rsidRDefault="00AE00BA" w:rsidP="00AE00BA">
      <w:pPr>
        <w:pStyle w:val="PL"/>
      </w:pPr>
      <w:r>
        <w:t xml:space="preserve">    &lt;xs:sequence&gt;</w:t>
      </w:r>
    </w:p>
    <w:p w14:paraId="7983CA07" w14:textId="77777777" w:rsidR="00AE00BA" w:rsidRDefault="00AE00BA" w:rsidP="00AE00BA">
      <w:pPr>
        <w:pStyle w:val="PL"/>
      </w:pPr>
      <w:r>
        <w:t xml:space="preserve">      &lt;xs:element name="pegc-identifier" type="xs:string"/&gt;</w:t>
      </w:r>
    </w:p>
    <w:p w14:paraId="4FEA5BA3" w14:textId="77777777" w:rsidR="00AE00BA" w:rsidRDefault="00AE00BA" w:rsidP="00AE00BA">
      <w:pPr>
        <w:pStyle w:val="PL"/>
      </w:pPr>
      <w:r>
        <w:t xml:space="preserve">      &lt;xs:element name="pin-id" type="xs:string"/&gt;</w:t>
      </w:r>
    </w:p>
    <w:p w14:paraId="6CCA6809" w14:textId="77777777" w:rsidR="00AE00BA" w:rsidRDefault="00AE00BA" w:rsidP="00AE00BA">
      <w:pPr>
        <w:pStyle w:val="PL"/>
      </w:pPr>
      <w:r>
        <w:t xml:space="preserve">      &lt;xs:element name="pin-client-identifier" type="xs:string"/&gt;</w:t>
      </w:r>
    </w:p>
    <w:p w14:paraId="2C0609B9" w14:textId="77777777" w:rsidR="00AE00BA" w:rsidRPr="003F579E" w:rsidRDefault="00AE00BA" w:rsidP="00AE00BA">
      <w:pPr>
        <w:pStyle w:val="PL"/>
      </w:pPr>
      <w:r>
        <w:t xml:space="preserve">      &lt;xs:element name="event-type" type="pinapp:Event-List"/&gt;</w:t>
      </w:r>
    </w:p>
    <w:p w14:paraId="7EAFB9C6" w14:textId="77777777" w:rsidR="00AE00BA" w:rsidRDefault="00AE00BA" w:rsidP="00AE00BA">
      <w:pPr>
        <w:pStyle w:val="PL"/>
      </w:pPr>
      <w:r>
        <w:t xml:space="preserve">      &lt;xs:element name="anyExt" type="pinapp:anyExtType" minOccurs="0"/&gt;</w:t>
      </w:r>
    </w:p>
    <w:p w14:paraId="3676CA48" w14:textId="77777777" w:rsidR="00AE00BA" w:rsidRDefault="00AE00BA" w:rsidP="00AE00BA">
      <w:pPr>
        <w:pStyle w:val="PL"/>
      </w:pPr>
      <w:r>
        <w:t xml:space="preserve">      &lt;xs:any namespace="##other" processContents="lax" minOccurs="0" maxOccurs="unbounded"/&gt;</w:t>
      </w:r>
    </w:p>
    <w:p w14:paraId="063AEE9F" w14:textId="77777777" w:rsidR="00AE00BA" w:rsidRDefault="00AE00BA" w:rsidP="00AE00BA">
      <w:pPr>
        <w:pStyle w:val="PL"/>
      </w:pPr>
      <w:r>
        <w:t xml:space="preserve">    &lt;/xs:sequence&gt;</w:t>
      </w:r>
    </w:p>
    <w:p w14:paraId="1DE101A9" w14:textId="77777777" w:rsidR="00AE00BA" w:rsidRDefault="00AE00BA" w:rsidP="00AE00BA">
      <w:pPr>
        <w:pStyle w:val="PL"/>
      </w:pPr>
      <w:r>
        <w:t xml:space="preserve">    &lt;xs:anyAttribute namespace="##any" processContents="lax"/&gt;</w:t>
      </w:r>
    </w:p>
    <w:p w14:paraId="5C097733" w14:textId="77777777" w:rsidR="00AE00BA" w:rsidRDefault="00AE00BA" w:rsidP="00AE00BA">
      <w:pPr>
        <w:pStyle w:val="PL"/>
      </w:pPr>
      <w:r>
        <w:t xml:space="preserve">  &lt;/xs:complexType&gt;</w:t>
      </w:r>
    </w:p>
    <w:p w14:paraId="722ED251" w14:textId="77777777" w:rsidR="00AE00BA" w:rsidRDefault="00AE00BA" w:rsidP="00AE00BA">
      <w:pPr>
        <w:pStyle w:val="PL"/>
      </w:pPr>
    </w:p>
    <w:p w14:paraId="094751C2" w14:textId="77777777" w:rsidR="00AE00BA" w:rsidRDefault="00AE00BA" w:rsidP="00AE00BA">
      <w:pPr>
        <w:pStyle w:val="PL"/>
        <w:rPr>
          <w:lang w:eastAsia="en-GB"/>
        </w:rPr>
      </w:pPr>
      <w:r>
        <w:t xml:space="preserve">  &lt;xs:complexType name="PinConNotiRej-info"&gt;</w:t>
      </w:r>
    </w:p>
    <w:p w14:paraId="10183B59" w14:textId="77777777" w:rsidR="00AE00BA" w:rsidRDefault="00AE00BA" w:rsidP="00AE00BA">
      <w:pPr>
        <w:pStyle w:val="PL"/>
      </w:pPr>
      <w:r>
        <w:t xml:space="preserve">    &lt;xs:sequence&gt;</w:t>
      </w:r>
    </w:p>
    <w:p w14:paraId="0CA97DD5" w14:textId="77777777" w:rsidR="00AE00BA" w:rsidRDefault="00AE00BA" w:rsidP="00AE00BA">
      <w:pPr>
        <w:pStyle w:val="PL"/>
      </w:pPr>
      <w:r>
        <w:t xml:space="preserve">      &lt;xs:element name="cause" type="xs:integer"/&gt;</w:t>
      </w:r>
    </w:p>
    <w:p w14:paraId="5D4D0634" w14:textId="77777777" w:rsidR="00AE00BA" w:rsidRDefault="00AE00BA" w:rsidP="00AE00BA">
      <w:pPr>
        <w:pStyle w:val="PL"/>
      </w:pPr>
      <w:r>
        <w:t xml:space="preserve">      &lt;xs:element name="anyExt" type="pinapp:anyExtType" minOccurs="0"/&gt;</w:t>
      </w:r>
    </w:p>
    <w:p w14:paraId="6EF3F113" w14:textId="77777777" w:rsidR="00AE00BA" w:rsidRDefault="00AE00BA" w:rsidP="00AE00BA">
      <w:pPr>
        <w:pStyle w:val="PL"/>
      </w:pPr>
      <w:r>
        <w:t xml:space="preserve">      &lt;xs:any namespace="##other" processContents="lax" minOccurs="0" maxOccurs="unbounded"/&gt;</w:t>
      </w:r>
    </w:p>
    <w:p w14:paraId="1F744D3B" w14:textId="77777777" w:rsidR="00AE00BA" w:rsidRDefault="00AE00BA" w:rsidP="00AE00BA">
      <w:pPr>
        <w:pStyle w:val="PL"/>
      </w:pPr>
      <w:r>
        <w:t xml:space="preserve">    &lt;/xs:sequence&gt;</w:t>
      </w:r>
    </w:p>
    <w:p w14:paraId="4BC3967E" w14:textId="77777777" w:rsidR="00AE00BA" w:rsidRDefault="00AE00BA" w:rsidP="00AE00BA">
      <w:pPr>
        <w:pStyle w:val="PL"/>
      </w:pPr>
      <w:r>
        <w:t xml:space="preserve">    &lt;xs:anyAttribute namespace="##any" processContents="lax"/&gt;</w:t>
      </w:r>
    </w:p>
    <w:p w14:paraId="2971333F" w14:textId="77777777" w:rsidR="00AE00BA" w:rsidRDefault="00AE00BA" w:rsidP="00AE00BA">
      <w:pPr>
        <w:pStyle w:val="PL"/>
      </w:pPr>
      <w:r>
        <w:t xml:space="preserve">  &lt;/xs:complexType&gt;</w:t>
      </w:r>
    </w:p>
    <w:p w14:paraId="76C7B8B2" w14:textId="77777777" w:rsidR="00AE00BA" w:rsidRDefault="00AE00BA" w:rsidP="00AE00BA">
      <w:pPr>
        <w:pStyle w:val="PL"/>
      </w:pPr>
    </w:p>
    <w:p w14:paraId="6705896F" w14:textId="77777777" w:rsidR="00AE00BA" w:rsidRDefault="00AE00BA" w:rsidP="00AE00BA">
      <w:pPr>
        <w:pStyle w:val="PL"/>
        <w:rPr>
          <w:lang w:eastAsia="en-GB"/>
        </w:rPr>
      </w:pPr>
      <w:r>
        <w:t xml:space="preserve">  &lt;xs:complexType name="PinConUpdReq-info"&gt;</w:t>
      </w:r>
    </w:p>
    <w:p w14:paraId="5A76626E" w14:textId="77777777" w:rsidR="00AE00BA" w:rsidRDefault="00AE00BA" w:rsidP="00AE00BA">
      <w:pPr>
        <w:pStyle w:val="PL"/>
      </w:pPr>
      <w:r>
        <w:t xml:space="preserve">    &lt;xs:sequence&gt;</w:t>
      </w:r>
    </w:p>
    <w:p w14:paraId="0AAB0083" w14:textId="77777777" w:rsidR="00AE00BA" w:rsidRDefault="00AE00BA" w:rsidP="00AE00BA">
      <w:pPr>
        <w:pStyle w:val="PL"/>
      </w:pPr>
      <w:r>
        <w:t xml:space="preserve">      &lt;xs:element name="subscriber-identifier" type="xs:string"/&gt;</w:t>
      </w:r>
    </w:p>
    <w:p w14:paraId="5D3F604E" w14:textId="77777777" w:rsidR="00AE00BA" w:rsidRDefault="00AE00BA" w:rsidP="00AE00BA">
      <w:pPr>
        <w:pStyle w:val="PL"/>
      </w:pPr>
      <w:r>
        <w:t xml:space="preserve">      &lt;xs:element name="security-credentials" type="xs:string"/&gt;</w:t>
      </w:r>
    </w:p>
    <w:p w14:paraId="635E6B72" w14:textId="77777777" w:rsidR="00AE00BA" w:rsidRDefault="00AE00BA" w:rsidP="00AE00BA">
      <w:pPr>
        <w:pStyle w:val="PL"/>
      </w:pPr>
      <w:r>
        <w:t xml:space="preserve">      &lt;xs:element name="notification-target-address" type="xs:string"</w:t>
      </w:r>
      <w:r w:rsidRPr="00FE37EA">
        <w:t xml:space="preserve"> </w:t>
      </w:r>
      <w:r>
        <w:t>minOccurs="0"/&gt;</w:t>
      </w:r>
    </w:p>
    <w:p w14:paraId="384CEFD2" w14:textId="77777777" w:rsidR="00AE00BA" w:rsidRPr="00D56AB7" w:rsidRDefault="00AE00BA" w:rsidP="00AE00BA">
      <w:pPr>
        <w:pStyle w:val="PL"/>
      </w:pPr>
      <w:r>
        <w:t xml:space="preserve">      &lt;xs:element name="proposed-expiration-time" type="xs:integer"</w:t>
      </w:r>
      <w:r w:rsidRPr="00FE37EA">
        <w:t xml:space="preserve"> </w:t>
      </w:r>
      <w:r>
        <w:t>minOccurs="0"/&gt;</w:t>
      </w:r>
    </w:p>
    <w:p w14:paraId="7A992B58" w14:textId="77777777" w:rsidR="00AE00BA" w:rsidRDefault="00AE00BA" w:rsidP="00AE00BA">
      <w:pPr>
        <w:pStyle w:val="PL"/>
      </w:pPr>
      <w:r>
        <w:t xml:space="preserve">      &lt;xs:element name="anyExt" type="pinapp:anyExtType" minOccurs="0"/&gt;</w:t>
      </w:r>
    </w:p>
    <w:p w14:paraId="6120C9ED" w14:textId="77777777" w:rsidR="00AE00BA" w:rsidRDefault="00AE00BA" w:rsidP="00AE00BA">
      <w:pPr>
        <w:pStyle w:val="PL"/>
      </w:pPr>
      <w:r>
        <w:t xml:space="preserve">      &lt;xs:any namespace="##other" processContents="lax" minOccurs="0" maxOccurs="unbounded"/&gt;</w:t>
      </w:r>
    </w:p>
    <w:p w14:paraId="41EF65C9" w14:textId="77777777" w:rsidR="00AE00BA" w:rsidRDefault="00AE00BA" w:rsidP="00AE00BA">
      <w:pPr>
        <w:pStyle w:val="PL"/>
      </w:pPr>
      <w:r>
        <w:t xml:space="preserve">    &lt;/xs:sequence&gt;</w:t>
      </w:r>
    </w:p>
    <w:p w14:paraId="18209DF3" w14:textId="77777777" w:rsidR="00AE00BA" w:rsidRDefault="00AE00BA" w:rsidP="00AE00BA">
      <w:pPr>
        <w:pStyle w:val="PL"/>
      </w:pPr>
      <w:r>
        <w:t xml:space="preserve">    &lt;xs:anyAttribute namespace="##any" processContents="lax"/&gt;</w:t>
      </w:r>
    </w:p>
    <w:p w14:paraId="36582328" w14:textId="77777777" w:rsidR="00AE00BA" w:rsidRDefault="00AE00BA" w:rsidP="00AE00BA">
      <w:pPr>
        <w:pStyle w:val="PL"/>
      </w:pPr>
      <w:r>
        <w:t xml:space="preserve">  &lt;/xs:complexType&gt;</w:t>
      </w:r>
    </w:p>
    <w:p w14:paraId="6E4991FE" w14:textId="77777777" w:rsidR="00AE00BA" w:rsidRDefault="00AE00BA" w:rsidP="00AE00BA">
      <w:pPr>
        <w:pStyle w:val="PL"/>
      </w:pPr>
    </w:p>
    <w:p w14:paraId="17729CA9" w14:textId="77777777" w:rsidR="00AE00BA" w:rsidRDefault="00AE00BA" w:rsidP="00AE00BA">
      <w:pPr>
        <w:pStyle w:val="PL"/>
        <w:rPr>
          <w:lang w:eastAsia="en-GB"/>
        </w:rPr>
      </w:pPr>
      <w:r>
        <w:t xml:space="preserve">  &lt;xs:complexType name="PinConUpdAcc-info"&gt;</w:t>
      </w:r>
    </w:p>
    <w:p w14:paraId="22F0BBB7" w14:textId="77777777" w:rsidR="00AE00BA" w:rsidRDefault="00AE00BA" w:rsidP="00AE00BA">
      <w:pPr>
        <w:pStyle w:val="PL"/>
      </w:pPr>
      <w:r>
        <w:t xml:space="preserve">    &lt;xs:sequence&gt;</w:t>
      </w:r>
    </w:p>
    <w:p w14:paraId="085E176D" w14:textId="77777777" w:rsidR="00AE00BA" w:rsidRPr="00D56AB7" w:rsidRDefault="00AE00BA" w:rsidP="00AE00BA">
      <w:pPr>
        <w:pStyle w:val="PL"/>
      </w:pPr>
      <w:r>
        <w:t xml:space="preserve">      &lt;xs:element name="expiration-time" type="xs:integer"</w:t>
      </w:r>
      <w:r w:rsidRPr="00FE37EA">
        <w:t xml:space="preserve"> </w:t>
      </w:r>
      <w:r>
        <w:t>/&gt;</w:t>
      </w:r>
    </w:p>
    <w:p w14:paraId="1CB57010" w14:textId="77777777" w:rsidR="00AE00BA" w:rsidRDefault="00AE00BA" w:rsidP="00AE00BA">
      <w:pPr>
        <w:pStyle w:val="PL"/>
      </w:pPr>
      <w:r>
        <w:t xml:space="preserve">      &lt;xs:element name="anyExt" type="pinapp:anyExtType" minOccurs="0"/&gt;</w:t>
      </w:r>
    </w:p>
    <w:p w14:paraId="7798E9E1" w14:textId="77777777" w:rsidR="00AE00BA" w:rsidRDefault="00AE00BA" w:rsidP="00AE00BA">
      <w:pPr>
        <w:pStyle w:val="PL"/>
      </w:pPr>
      <w:r>
        <w:t xml:space="preserve">      &lt;xs:any namespace="##other" processContents="lax" minOccurs="0" maxOccurs="unbounded"/&gt;</w:t>
      </w:r>
    </w:p>
    <w:p w14:paraId="4051554C" w14:textId="77777777" w:rsidR="00AE00BA" w:rsidRDefault="00AE00BA" w:rsidP="00AE00BA">
      <w:pPr>
        <w:pStyle w:val="PL"/>
      </w:pPr>
      <w:r>
        <w:t xml:space="preserve">    &lt;/xs:sequence&gt;</w:t>
      </w:r>
    </w:p>
    <w:p w14:paraId="0B42287E" w14:textId="77777777" w:rsidR="00AE00BA" w:rsidRDefault="00AE00BA" w:rsidP="00AE00BA">
      <w:pPr>
        <w:pStyle w:val="PL"/>
      </w:pPr>
      <w:r>
        <w:t xml:space="preserve">    &lt;xs:anyAttribute namespace="##any" processContents="lax"/&gt;</w:t>
      </w:r>
    </w:p>
    <w:p w14:paraId="04182220" w14:textId="77777777" w:rsidR="00AE00BA" w:rsidRDefault="00AE00BA" w:rsidP="00AE00BA">
      <w:pPr>
        <w:pStyle w:val="PL"/>
      </w:pPr>
      <w:r>
        <w:t xml:space="preserve">  &lt;/xs:complexType&gt;</w:t>
      </w:r>
    </w:p>
    <w:p w14:paraId="2CE1C984" w14:textId="77777777" w:rsidR="00AE00BA" w:rsidRDefault="00AE00BA" w:rsidP="00AE00BA">
      <w:pPr>
        <w:pStyle w:val="PL"/>
      </w:pPr>
    </w:p>
    <w:p w14:paraId="6CFCA704" w14:textId="77777777" w:rsidR="00AE00BA" w:rsidRDefault="00AE00BA" w:rsidP="00AE00BA">
      <w:pPr>
        <w:pStyle w:val="PL"/>
        <w:rPr>
          <w:lang w:eastAsia="en-GB"/>
        </w:rPr>
      </w:pPr>
      <w:r>
        <w:t xml:space="preserve">  &lt;xs:complexType name="PinConUpdRej-info"&gt;</w:t>
      </w:r>
    </w:p>
    <w:p w14:paraId="33A02B08" w14:textId="77777777" w:rsidR="00AE00BA" w:rsidRDefault="00AE00BA" w:rsidP="00AE00BA">
      <w:pPr>
        <w:pStyle w:val="PL"/>
      </w:pPr>
      <w:r>
        <w:t xml:space="preserve">    &lt;xs:sequence&gt;</w:t>
      </w:r>
    </w:p>
    <w:p w14:paraId="229F9F02" w14:textId="77777777" w:rsidR="00AE00BA" w:rsidRDefault="00AE00BA" w:rsidP="00AE00BA">
      <w:pPr>
        <w:pStyle w:val="PL"/>
      </w:pPr>
      <w:r>
        <w:t xml:space="preserve">      &lt;xs:element name="cause" type="xs:integer"/&gt;</w:t>
      </w:r>
    </w:p>
    <w:p w14:paraId="60A3E60B" w14:textId="77777777" w:rsidR="00AE00BA" w:rsidRDefault="00AE00BA" w:rsidP="00AE00BA">
      <w:pPr>
        <w:pStyle w:val="PL"/>
      </w:pPr>
      <w:r>
        <w:t xml:space="preserve">      &lt;xs:element name="anyExt" type="pinapp:anyExtType" minOccurs="0"/&gt;</w:t>
      </w:r>
    </w:p>
    <w:p w14:paraId="0ABD176E" w14:textId="77777777" w:rsidR="00AE00BA" w:rsidRDefault="00AE00BA" w:rsidP="00AE00BA">
      <w:pPr>
        <w:pStyle w:val="PL"/>
      </w:pPr>
      <w:r>
        <w:t xml:space="preserve">      &lt;xs:any namespace="##other" processContents="lax" minOccurs="0" maxOccurs="unbounded"/&gt;</w:t>
      </w:r>
    </w:p>
    <w:p w14:paraId="13388BDD" w14:textId="77777777" w:rsidR="00AE00BA" w:rsidRDefault="00AE00BA" w:rsidP="00AE00BA">
      <w:pPr>
        <w:pStyle w:val="PL"/>
      </w:pPr>
      <w:r>
        <w:t xml:space="preserve">    &lt;/xs:sequence&gt;</w:t>
      </w:r>
    </w:p>
    <w:p w14:paraId="7B5A59E6" w14:textId="77777777" w:rsidR="00AE00BA" w:rsidRDefault="00AE00BA" w:rsidP="00AE00BA">
      <w:pPr>
        <w:pStyle w:val="PL"/>
      </w:pPr>
      <w:r>
        <w:t xml:space="preserve">    &lt;xs:anyAttribute namespace="##any" processContents="lax"/&gt;</w:t>
      </w:r>
    </w:p>
    <w:p w14:paraId="5437CABC" w14:textId="77777777" w:rsidR="00AE00BA" w:rsidRDefault="00AE00BA" w:rsidP="00AE00BA">
      <w:pPr>
        <w:pStyle w:val="PL"/>
      </w:pPr>
      <w:r>
        <w:t xml:space="preserve">  &lt;/xs:complexType&gt;</w:t>
      </w:r>
    </w:p>
    <w:p w14:paraId="7B6963A3" w14:textId="77777777" w:rsidR="00AE00BA" w:rsidRDefault="00AE00BA" w:rsidP="00AE00BA">
      <w:pPr>
        <w:pStyle w:val="PL"/>
      </w:pPr>
    </w:p>
    <w:p w14:paraId="15206026" w14:textId="77777777" w:rsidR="00AE00BA" w:rsidRDefault="00AE00BA" w:rsidP="00AE00BA">
      <w:pPr>
        <w:pStyle w:val="PL"/>
        <w:rPr>
          <w:lang w:eastAsia="en-GB"/>
        </w:rPr>
      </w:pPr>
      <w:r>
        <w:t xml:space="preserve">  &lt;xs:complexType name="PinConUnsubReq-info"&gt;</w:t>
      </w:r>
    </w:p>
    <w:p w14:paraId="16155611" w14:textId="77777777" w:rsidR="00AE00BA" w:rsidRDefault="00AE00BA" w:rsidP="00AE00BA">
      <w:pPr>
        <w:pStyle w:val="PL"/>
      </w:pPr>
      <w:r>
        <w:t xml:space="preserve">    &lt;xs:sequence&gt;</w:t>
      </w:r>
    </w:p>
    <w:p w14:paraId="4B938FDC" w14:textId="77777777" w:rsidR="00AE00BA" w:rsidRDefault="00AE00BA" w:rsidP="00AE00BA">
      <w:pPr>
        <w:pStyle w:val="PL"/>
      </w:pPr>
      <w:r>
        <w:lastRenderedPageBreak/>
        <w:t xml:space="preserve">      &lt;xs:element name="security-credentials" type="xs:string"/&gt;</w:t>
      </w:r>
    </w:p>
    <w:p w14:paraId="7702C1E9" w14:textId="77777777" w:rsidR="00AE00BA" w:rsidRDefault="00AE00BA" w:rsidP="00AE00BA">
      <w:pPr>
        <w:pStyle w:val="PL"/>
      </w:pPr>
      <w:r>
        <w:t xml:space="preserve">      &lt;xs:element name="subscription-id" type="pinapp:Event-List"/&gt;</w:t>
      </w:r>
    </w:p>
    <w:p w14:paraId="3FD6036D" w14:textId="77777777" w:rsidR="00AE00BA" w:rsidRDefault="00AE00BA" w:rsidP="00AE00BA">
      <w:pPr>
        <w:pStyle w:val="PL"/>
      </w:pPr>
      <w:r>
        <w:t xml:space="preserve">      &lt;xs:element name="anyExt" type="pinapp:anyExtType" minOccurs="0"/&gt;</w:t>
      </w:r>
    </w:p>
    <w:p w14:paraId="104E4923" w14:textId="77777777" w:rsidR="00AE00BA" w:rsidRDefault="00AE00BA" w:rsidP="00AE00BA">
      <w:pPr>
        <w:pStyle w:val="PL"/>
      </w:pPr>
      <w:r>
        <w:t xml:space="preserve">      &lt;xs:any namespace="##other" processContents="lax" minOccurs="0" maxOccurs="unbounded"/&gt;</w:t>
      </w:r>
    </w:p>
    <w:p w14:paraId="265883B5" w14:textId="77777777" w:rsidR="00AE00BA" w:rsidRDefault="00AE00BA" w:rsidP="00AE00BA">
      <w:pPr>
        <w:pStyle w:val="PL"/>
      </w:pPr>
      <w:r>
        <w:t xml:space="preserve">    &lt;/xs:sequence&gt;</w:t>
      </w:r>
    </w:p>
    <w:p w14:paraId="2CC16EE0" w14:textId="77777777" w:rsidR="00AE00BA" w:rsidRDefault="00AE00BA" w:rsidP="00AE00BA">
      <w:pPr>
        <w:pStyle w:val="PL"/>
      </w:pPr>
      <w:r>
        <w:t xml:space="preserve">    &lt;xs:anyAttribute namespace="##any" processContents="lax"/&gt;</w:t>
      </w:r>
    </w:p>
    <w:p w14:paraId="13C76317" w14:textId="77777777" w:rsidR="00AE00BA" w:rsidRDefault="00AE00BA" w:rsidP="00AE00BA">
      <w:pPr>
        <w:pStyle w:val="PL"/>
      </w:pPr>
      <w:r>
        <w:t xml:space="preserve">  &lt;/xs:complexType&gt;</w:t>
      </w:r>
    </w:p>
    <w:p w14:paraId="6331296B" w14:textId="77777777" w:rsidR="00AE00BA" w:rsidRDefault="00AE00BA" w:rsidP="00AE00BA">
      <w:pPr>
        <w:pStyle w:val="PL"/>
      </w:pPr>
    </w:p>
    <w:p w14:paraId="700ED352" w14:textId="77777777" w:rsidR="00AE00BA" w:rsidRDefault="00AE00BA" w:rsidP="00AE00BA">
      <w:pPr>
        <w:pStyle w:val="PL"/>
        <w:rPr>
          <w:lang w:eastAsia="en-GB"/>
        </w:rPr>
      </w:pPr>
      <w:r>
        <w:t xml:space="preserve">  &lt;xs:complexType name="PinConUnsubRej-info"&gt;</w:t>
      </w:r>
    </w:p>
    <w:p w14:paraId="03CDEEBF" w14:textId="77777777" w:rsidR="00AE00BA" w:rsidRDefault="00AE00BA" w:rsidP="00AE00BA">
      <w:pPr>
        <w:pStyle w:val="PL"/>
      </w:pPr>
      <w:r>
        <w:t xml:space="preserve">    &lt;xs:sequence&gt;</w:t>
      </w:r>
    </w:p>
    <w:p w14:paraId="0E4CD5E7" w14:textId="77777777" w:rsidR="00AE00BA" w:rsidRDefault="00AE00BA" w:rsidP="00AE00BA">
      <w:pPr>
        <w:pStyle w:val="PL"/>
      </w:pPr>
      <w:r>
        <w:t xml:space="preserve">      &lt;xs:element name="cause" type="xs:integer"/&gt;</w:t>
      </w:r>
    </w:p>
    <w:p w14:paraId="34B6C175" w14:textId="77777777" w:rsidR="00AE00BA" w:rsidRDefault="00AE00BA" w:rsidP="00AE00BA">
      <w:pPr>
        <w:pStyle w:val="PL"/>
      </w:pPr>
      <w:r>
        <w:t xml:space="preserve">      &lt;xs:element name="anyExt" type="pinapp:anyExtType" minOccurs="0"/&gt;</w:t>
      </w:r>
    </w:p>
    <w:p w14:paraId="6228645E" w14:textId="77777777" w:rsidR="00AE00BA" w:rsidRDefault="00AE00BA" w:rsidP="00AE00BA">
      <w:pPr>
        <w:pStyle w:val="PL"/>
      </w:pPr>
      <w:r>
        <w:t xml:space="preserve">      &lt;xs:any namespace="##other" processContents="lax" minOccurs="0" maxOccurs="unbounded"/&gt;</w:t>
      </w:r>
    </w:p>
    <w:p w14:paraId="429F5333" w14:textId="77777777" w:rsidR="00AE00BA" w:rsidRDefault="00AE00BA" w:rsidP="00AE00BA">
      <w:pPr>
        <w:pStyle w:val="PL"/>
      </w:pPr>
      <w:r>
        <w:t xml:space="preserve">    &lt;/xs:sequence&gt;</w:t>
      </w:r>
    </w:p>
    <w:p w14:paraId="75479853" w14:textId="77777777" w:rsidR="00AE00BA" w:rsidRDefault="00AE00BA" w:rsidP="00AE00BA">
      <w:pPr>
        <w:pStyle w:val="PL"/>
      </w:pPr>
      <w:r>
        <w:t xml:space="preserve">    &lt;xs:anyAttribute namespace="##any" processContents="lax"/&gt;</w:t>
      </w:r>
    </w:p>
    <w:p w14:paraId="56ABAF52" w14:textId="77777777" w:rsidR="00AE00BA" w:rsidRDefault="00AE00BA" w:rsidP="00AE00BA">
      <w:pPr>
        <w:pStyle w:val="PL"/>
      </w:pPr>
      <w:r>
        <w:t xml:space="preserve">  &lt;/xs:complexType&gt;</w:t>
      </w:r>
    </w:p>
    <w:p w14:paraId="1371D0B5" w14:textId="77777777" w:rsidR="00AE00BA" w:rsidRDefault="00AE00BA" w:rsidP="00AE00BA">
      <w:pPr>
        <w:pStyle w:val="PL"/>
      </w:pPr>
    </w:p>
    <w:p w14:paraId="10606328" w14:textId="77777777" w:rsidR="00AE00BA" w:rsidRDefault="00AE00BA" w:rsidP="00AE00BA">
      <w:pPr>
        <w:pStyle w:val="PL"/>
        <w:rPr>
          <w:lang w:eastAsia="en-GB"/>
        </w:rPr>
      </w:pPr>
      <w:r>
        <w:t xml:space="preserve">  &lt;xs:complexType name="PinAsDisReq-info"&gt;</w:t>
      </w:r>
    </w:p>
    <w:p w14:paraId="5CC8C03C" w14:textId="77777777" w:rsidR="00AE00BA" w:rsidRDefault="00AE00BA" w:rsidP="00AE00BA">
      <w:pPr>
        <w:pStyle w:val="PL"/>
      </w:pPr>
      <w:r>
        <w:t xml:space="preserve">    &lt;xs:sequence&gt;</w:t>
      </w:r>
    </w:p>
    <w:p w14:paraId="1C839B4F" w14:textId="77777777" w:rsidR="00AE00BA" w:rsidRPr="004A798F" w:rsidRDefault="00AE00BA" w:rsidP="00AE00BA">
      <w:pPr>
        <w:pStyle w:val="PL"/>
      </w:pPr>
      <w:r>
        <w:t xml:space="preserve">      &lt;xs:element name="ue-id" type="xs:string"/&gt;</w:t>
      </w:r>
    </w:p>
    <w:p w14:paraId="7FE9F38C" w14:textId="77777777" w:rsidR="00AE00BA" w:rsidRDefault="00AE00BA" w:rsidP="00AE00BA">
      <w:pPr>
        <w:pStyle w:val="PL"/>
      </w:pPr>
      <w:r>
        <w:t xml:space="preserve">      &lt;xs:element name="security-credentials" type="xs:string"/&gt;</w:t>
      </w:r>
    </w:p>
    <w:p w14:paraId="4D31377F" w14:textId="77777777" w:rsidR="00AE00BA" w:rsidRPr="004A798F" w:rsidRDefault="00AE00BA" w:rsidP="00AE00BA">
      <w:pPr>
        <w:pStyle w:val="PL"/>
      </w:pPr>
      <w:r>
        <w:t xml:space="preserve">      &lt;xs:element name="service-id" type="xs:string"/&gt;</w:t>
      </w:r>
    </w:p>
    <w:p w14:paraId="742AE3DE" w14:textId="77777777" w:rsidR="00AE00BA" w:rsidRDefault="00AE00BA" w:rsidP="00AE00BA">
      <w:pPr>
        <w:pStyle w:val="PL"/>
      </w:pPr>
      <w:r>
        <w:t xml:space="preserve">      &lt;xs:element name="anyExt" type="pinapp:anyExtType" minOccurs="0"/&gt;</w:t>
      </w:r>
    </w:p>
    <w:p w14:paraId="2C74A899" w14:textId="77777777" w:rsidR="00AE00BA" w:rsidRDefault="00AE00BA" w:rsidP="00AE00BA">
      <w:pPr>
        <w:pStyle w:val="PL"/>
      </w:pPr>
      <w:r>
        <w:t xml:space="preserve">      &lt;xs:any namespace="##other" processContents="lax" minOccurs="0" maxOccurs="unbounded"/&gt;</w:t>
      </w:r>
    </w:p>
    <w:p w14:paraId="1274AD42" w14:textId="77777777" w:rsidR="00AE00BA" w:rsidRDefault="00AE00BA" w:rsidP="00AE00BA">
      <w:pPr>
        <w:pStyle w:val="PL"/>
      </w:pPr>
      <w:r>
        <w:t xml:space="preserve">    &lt;/xs:sequence&gt;</w:t>
      </w:r>
    </w:p>
    <w:p w14:paraId="21276EE2" w14:textId="77777777" w:rsidR="00AE00BA" w:rsidRDefault="00AE00BA" w:rsidP="00AE00BA">
      <w:pPr>
        <w:pStyle w:val="PL"/>
      </w:pPr>
      <w:r>
        <w:t xml:space="preserve">    &lt;xs:anyAttribute namespace="##any" processContents="lax"/&gt;</w:t>
      </w:r>
    </w:p>
    <w:p w14:paraId="00D58688" w14:textId="77777777" w:rsidR="00AE00BA" w:rsidRDefault="00AE00BA" w:rsidP="00AE00BA">
      <w:pPr>
        <w:pStyle w:val="PL"/>
      </w:pPr>
      <w:r>
        <w:t xml:space="preserve">  &lt;/xs:complexType&gt;</w:t>
      </w:r>
    </w:p>
    <w:p w14:paraId="1A96CC40" w14:textId="77777777" w:rsidR="00AE00BA" w:rsidRDefault="00AE00BA" w:rsidP="00AE00BA">
      <w:pPr>
        <w:pStyle w:val="PL"/>
      </w:pPr>
    </w:p>
    <w:p w14:paraId="2626799C" w14:textId="77777777" w:rsidR="00AE00BA" w:rsidRDefault="00AE00BA" w:rsidP="00AE00BA">
      <w:pPr>
        <w:pStyle w:val="PL"/>
        <w:rPr>
          <w:lang w:eastAsia="en-GB"/>
        </w:rPr>
      </w:pPr>
      <w:r>
        <w:t xml:space="preserve">  &lt;xs:complexType name="PinAsDisAcc-info"&gt;</w:t>
      </w:r>
    </w:p>
    <w:p w14:paraId="2D142A28" w14:textId="77777777" w:rsidR="00AE00BA" w:rsidRDefault="00AE00BA" w:rsidP="00AE00BA">
      <w:pPr>
        <w:pStyle w:val="PL"/>
      </w:pPr>
      <w:r>
        <w:t xml:space="preserve">    &lt;xs:sequence&gt;</w:t>
      </w:r>
    </w:p>
    <w:p w14:paraId="79A1FF81" w14:textId="77777777" w:rsidR="00AE00BA" w:rsidRPr="00550DD9" w:rsidRDefault="00AE00BA" w:rsidP="00AE00BA">
      <w:pPr>
        <w:pStyle w:val="PL"/>
      </w:pPr>
      <w:r>
        <w:t xml:space="preserve">      &lt;xs:element name="</w:t>
      </w:r>
      <w:r w:rsidRPr="006A59DB">
        <w:t>as-connectivity-info</w:t>
      </w:r>
      <w:r>
        <w:t>" type="pinapp:EndPoiInfo"/&gt;</w:t>
      </w:r>
    </w:p>
    <w:p w14:paraId="56D3FE8C" w14:textId="77777777" w:rsidR="00AE00BA" w:rsidRDefault="00AE00BA" w:rsidP="00AE00BA">
      <w:pPr>
        <w:pStyle w:val="PL"/>
      </w:pPr>
      <w:r>
        <w:t xml:space="preserve">      &lt;xs:element name="anyExt" type="pinapp:anyExtType" minOccurs="0"/&gt;</w:t>
      </w:r>
    </w:p>
    <w:p w14:paraId="1DD91AB3" w14:textId="77777777" w:rsidR="00AE00BA" w:rsidRDefault="00AE00BA" w:rsidP="00AE00BA">
      <w:pPr>
        <w:pStyle w:val="PL"/>
      </w:pPr>
      <w:r>
        <w:t xml:space="preserve">      &lt;xs:any namespace="##other" processContents="lax" minOccurs="0" maxOccurs="unbounded"/&gt;</w:t>
      </w:r>
    </w:p>
    <w:p w14:paraId="2CE216B3" w14:textId="77777777" w:rsidR="00AE00BA" w:rsidRDefault="00AE00BA" w:rsidP="00AE00BA">
      <w:pPr>
        <w:pStyle w:val="PL"/>
      </w:pPr>
      <w:r>
        <w:t xml:space="preserve">    &lt;/xs:sequence&gt;</w:t>
      </w:r>
    </w:p>
    <w:p w14:paraId="788DAA6A" w14:textId="77777777" w:rsidR="00AE00BA" w:rsidRDefault="00AE00BA" w:rsidP="00AE00BA">
      <w:pPr>
        <w:pStyle w:val="PL"/>
      </w:pPr>
      <w:r>
        <w:t xml:space="preserve">    &lt;xs:anyAttribute namespace="##any" processContents="lax"/&gt;</w:t>
      </w:r>
    </w:p>
    <w:p w14:paraId="6DCF9918" w14:textId="77777777" w:rsidR="00AE00BA" w:rsidRDefault="00AE00BA" w:rsidP="00AE00BA">
      <w:pPr>
        <w:pStyle w:val="PL"/>
      </w:pPr>
      <w:r>
        <w:t xml:space="preserve">  &lt;/xs:complexType&gt;</w:t>
      </w:r>
    </w:p>
    <w:p w14:paraId="50311FD5" w14:textId="77777777" w:rsidR="00AE00BA" w:rsidRDefault="00AE00BA" w:rsidP="00AE00BA">
      <w:pPr>
        <w:pStyle w:val="PL"/>
      </w:pPr>
    </w:p>
    <w:p w14:paraId="079F20CC" w14:textId="77777777" w:rsidR="00AE00BA" w:rsidRDefault="00AE00BA" w:rsidP="00AE00BA">
      <w:pPr>
        <w:pStyle w:val="PL"/>
        <w:rPr>
          <w:lang w:eastAsia="en-GB"/>
        </w:rPr>
      </w:pPr>
      <w:r>
        <w:t xml:space="preserve">  &lt;xs:complexType name="PinAsDisRej-info"&gt;</w:t>
      </w:r>
    </w:p>
    <w:p w14:paraId="7EB9F398" w14:textId="77777777" w:rsidR="00AE00BA" w:rsidRDefault="00AE00BA" w:rsidP="00AE00BA">
      <w:pPr>
        <w:pStyle w:val="PL"/>
      </w:pPr>
      <w:r>
        <w:t xml:space="preserve">    &lt;xs:sequence&gt;</w:t>
      </w:r>
    </w:p>
    <w:p w14:paraId="3EC304FB" w14:textId="77777777" w:rsidR="00AE00BA" w:rsidRDefault="00AE00BA" w:rsidP="00AE00BA">
      <w:pPr>
        <w:pStyle w:val="PL"/>
      </w:pPr>
      <w:r>
        <w:t xml:space="preserve">      &lt;xs:element name="cause" type="xs:integer"/&gt;</w:t>
      </w:r>
    </w:p>
    <w:p w14:paraId="5AA2E746" w14:textId="77777777" w:rsidR="00AE00BA" w:rsidRDefault="00AE00BA" w:rsidP="00AE00BA">
      <w:pPr>
        <w:pStyle w:val="PL"/>
      </w:pPr>
      <w:r>
        <w:t xml:space="preserve">      &lt;xs:element name="anyExt" type="pinapp:anyExtType" minOccurs="0"/&gt;</w:t>
      </w:r>
    </w:p>
    <w:p w14:paraId="368F5D52" w14:textId="77777777" w:rsidR="00AE00BA" w:rsidRDefault="00AE00BA" w:rsidP="00AE00BA">
      <w:pPr>
        <w:pStyle w:val="PL"/>
      </w:pPr>
      <w:r>
        <w:t xml:space="preserve">      &lt;xs:any namespace="##other" processContents="lax" minOccurs="0" maxOccurs="unbounded"/&gt;</w:t>
      </w:r>
    </w:p>
    <w:p w14:paraId="34FBD40D" w14:textId="77777777" w:rsidR="00AE00BA" w:rsidRDefault="00AE00BA" w:rsidP="00AE00BA">
      <w:pPr>
        <w:pStyle w:val="PL"/>
      </w:pPr>
      <w:r>
        <w:t xml:space="preserve">    &lt;/xs:sequence&gt;</w:t>
      </w:r>
    </w:p>
    <w:p w14:paraId="3C02D894" w14:textId="77777777" w:rsidR="00AE00BA" w:rsidRDefault="00AE00BA" w:rsidP="00AE00BA">
      <w:pPr>
        <w:pStyle w:val="PL"/>
      </w:pPr>
      <w:r>
        <w:t xml:space="preserve">    &lt;xs:anyAttribute namespace="##any" processContents="lax"/&gt;</w:t>
      </w:r>
    </w:p>
    <w:p w14:paraId="543B8825" w14:textId="77777777" w:rsidR="00AE00BA" w:rsidRDefault="00AE00BA" w:rsidP="00AE00BA">
      <w:pPr>
        <w:pStyle w:val="PL"/>
      </w:pPr>
      <w:r>
        <w:t xml:space="preserve">  &lt;/xs:complexType&gt;</w:t>
      </w:r>
    </w:p>
    <w:p w14:paraId="0AE2E03E" w14:textId="77777777" w:rsidR="00AE00BA" w:rsidRDefault="00AE00BA" w:rsidP="00AE00BA">
      <w:pPr>
        <w:pStyle w:val="PL"/>
        <w:rPr>
          <w:lang w:eastAsia="zh-CN"/>
        </w:rPr>
      </w:pPr>
    </w:p>
    <w:p w14:paraId="3CC1541C" w14:textId="77777777" w:rsidR="00AE00BA" w:rsidRDefault="00AE00BA" w:rsidP="00AE00BA">
      <w:pPr>
        <w:pStyle w:val="PL"/>
        <w:rPr>
          <w:lang w:eastAsia="en-GB"/>
        </w:rPr>
      </w:pPr>
      <w:r>
        <w:t xml:space="preserve">  &lt;xs:complexType name="PinCsscReq-info"&gt;</w:t>
      </w:r>
    </w:p>
    <w:p w14:paraId="5FC488BE" w14:textId="77777777" w:rsidR="00AE00BA" w:rsidRDefault="00AE00BA" w:rsidP="00AE00BA">
      <w:pPr>
        <w:pStyle w:val="PL"/>
      </w:pPr>
      <w:r>
        <w:t xml:space="preserve">    &lt;xs:sequence&gt;</w:t>
      </w:r>
    </w:p>
    <w:p w14:paraId="11BEC14F" w14:textId="77777777" w:rsidR="00AE00BA" w:rsidRDefault="00AE00BA" w:rsidP="00AE00BA">
      <w:pPr>
        <w:pStyle w:val="PL"/>
      </w:pPr>
      <w:r>
        <w:t xml:space="preserve">      &lt;xs:element name="security-credentials" type="xs:string"/&gt;</w:t>
      </w:r>
    </w:p>
    <w:p w14:paraId="5E0AB6D5" w14:textId="77777777" w:rsidR="00AE00BA" w:rsidRPr="004A798F" w:rsidRDefault="00AE00BA" w:rsidP="00AE00BA">
      <w:pPr>
        <w:pStyle w:val="PL"/>
      </w:pPr>
      <w:r>
        <w:t xml:space="preserve">      &lt;xs:element name="pin-id" type="xs:string"/&gt;</w:t>
      </w:r>
    </w:p>
    <w:p w14:paraId="5C14FFFD" w14:textId="77777777" w:rsidR="00AE00BA" w:rsidRDefault="00AE00BA" w:rsidP="00AE00BA">
      <w:pPr>
        <w:pStyle w:val="PL"/>
      </w:pPr>
      <w:r>
        <w:t xml:space="preserve">      &lt;xs:element name="application-client-identifier" type="xs:string"/&gt;</w:t>
      </w:r>
    </w:p>
    <w:p w14:paraId="2CAD7B5B" w14:textId="77777777" w:rsidR="00AE00BA" w:rsidRDefault="00AE00BA" w:rsidP="00AE00BA">
      <w:pPr>
        <w:pStyle w:val="PL"/>
      </w:pPr>
      <w:r>
        <w:t xml:space="preserve">      &lt;xs:element name="application-server-identifier" type="xs:string"/&gt;</w:t>
      </w:r>
    </w:p>
    <w:p w14:paraId="166221DC" w14:textId="77777777" w:rsidR="00AE00BA" w:rsidRDefault="00AE00BA" w:rsidP="00AE00BA">
      <w:pPr>
        <w:pStyle w:val="PL"/>
      </w:pPr>
      <w:r>
        <w:t xml:space="preserve">      &lt;xs:element name="application-session-identifier" type="xs:string"/&gt;</w:t>
      </w:r>
    </w:p>
    <w:p w14:paraId="4DB9B98E" w14:textId="77777777" w:rsidR="00AE00BA" w:rsidRDefault="00AE00BA" w:rsidP="00AE00BA">
      <w:pPr>
        <w:pStyle w:val="PL"/>
      </w:pPr>
      <w:r>
        <w:t xml:space="preserve">      &lt;xs:element name="application-session-descriptor" type="pinapp:</w:t>
      </w:r>
      <w:r>
        <w:rPr>
          <w:lang w:eastAsia="zh-CN"/>
        </w:rPr>
        <w:t>Application-Session-Descriptor</w:t>
      </w:r>
      <w:r>
        <w:t>"</w:t>
      </w:r>
      <w:r w:rsidRPr="003C114E">
        <w:t xml:space="preserve"> </w:t>
      </w:r>
      <w:r>
        <w:t>minOccurs="0"/&gt;</w:t>
      </w:r>
    </w:p>
    <w:p w14:paraId="6910651C" w14:textId="77777777" w:rsidR="00AE00BA" w:rsidRDefault="00AE00BA" w:rsidP="00AE00BA">
      <w:pPr>
        <w:pStyle w:val="PL"/>
      </w:pPr>
      <w:r>
        <w:t xml:space="preserve">      &lt;xs:element name="target-pin-client-identifier" type="xs:string"</w:t>
      </w:r>
      <w:r w:rsidRPr="003C114E">
        <w:t xml:space="preserve"> </w:t>
      </w:r>
      <w:r>
        <w:t>minOccurs="0"/&gt;</w:t>
      </w:r>
    </w:p>
    <w:p w14:paraId="3503CBEC" w14:textId="77777777" w:rsidR="00AE00BA" w:rsidRDefault="00AE00BA" w:rsidP="00AE00BA">
      <w:pPr>
        <w:pStyle w:val="PL"/>
      </w:pPr>
      <w:r>
        <w:t xml:space="preserve">      &lt;xs:element name="anyExt" type="pinapp:anyExtType" minOccurs="0"/&gt;</w:t>
      </w:r>
    </w:p>
    <w:p w14:paraId="6DB2F406" w14:textId="77777777" w:rsidR="00AE00BA" w:rsidRDefault="00AE00BA" w:rsidP="00AE00BA">
      <w:pPr>
        <w:pStyle w:val="PL"/>
      </w:pPr>
      <w:r>
        <w:t xml:space="preserve">      &lt;xs:any namespace="##other" processContents="lax" minOccurs="0" maxOccurs="unbounded"/&gt;</w:t>
      </w:r>
    </w:p>
    <w:p w14:paraId="05487B7A" w14:textId="77777777" w:rsidR="00AE00BA" w:rsidRDefault="00AE00BA" w:rsidP="00AE00BA">
      <w:pPr>
        <w:pStyle w:val="PL"/>
      </w:pPr>
      <w:r>
        <w:t xml:space="preserve">    &lt;/xs:sequence&gt;</w:t>
      </w:r>
    </w:p>
    <w:p w14:paraId="48B59D02" w14:textId="77777777" w:rsidR="00AE00BA" w:rsidRDefault="00AE00BA" w:rsidP="00AE00BA">
      <w:pPr>
        <w:pStyle w:val="PL"/>
      </w:pPr>
      <w:r>
        <w:t xml:space="preserve">    &lt;xs:anyAttribute namespace="##any" processContents="lax"/&gt;</w:t>
      </w:r>
    </w:p>
    <w:p w14:paraId="7A553D93" w14:textId="77777777" w:rsidR="00AE00BA" w:rsidRDefault="00AE00BA" w:rsidP="00AE00BA">
      <w:pPr>
        <w:pStyle w:val="PL"/>
      </w:pPr>
      <w:r>
        <w:t xml:space="preserve">  &lt;/xs:complexType&gt;</w:t>
      </w:r>
    </w:p>
    <w:p w14:paraId="3328272A" w14:textId="77777777" w:rsidR="00AE00BA" w:rsidRDefault="00AE00BA" w:rsidP="00AE00BA">
      <w:pPr>
        <w:pStyle w:val="PL"/>
      </w:pPr>
    </w:p>
    <w:p w14:paraId="26734C5A" w14:textId="77777777" w:rsidR="00AE00BA" w:rsidRDefault="00AE00BA" w:rsidP="00AE00BA">
      <w:pPr>
        <w:pStyle w:val="PL"/>
        <w:rPr>
          <w:lang w:eastAsia="en-GB"/>
        </w:rPr>
      </w:pPr>
      <w:r>
        <w:t xml:space="preserve">  &lt;xs:complexType name="PinCsscRej-info"&gt;</w:t>
      </w:r>
    </w:p>
    <w:p w14:paraId="3044E739" w14:textId="77777777" w:rsidR="00AE00BA" w:rsidRDefault="00AE00BA" w:rsidP="00AE00BA">
      <w:pPr>
        <w:pStyle w:val="PL"/>
      </w:pPr>
      <w:r>
        <w:t xml:space="preserve">    &lt;xs:sequence&gt;</w:t>
      </w:r>
    </w:p>
    <w:p w14:paraId="5E6736F8" w14:textId="77777777" w:rsidR="00AE00BA" w:rsidRDefault="00AE00BA" w:rsidP="00AE00BA">
      <w:pPr>
        <w:pStyle w:val="PL"/>
      </w:pPr>
      <w:r>
        <w:t xml:space="preserve">      &lt;xs:element name="cause" type="xs:integer"/&gt;</w:t>
      </w:r>
    </w:p>
    <w:p w14:paraId="38B4A9F3" w14:textId="77777777" w:rsidR="00AE00BA" w:rsidRDefault="00AE00BA" w:rsidP="00AE00BA">
      <w:pPr>
        <w:pStyle w:val="PL"/>
      </w:pPr>
      <w:r>
        <w:t xml:space="preserve">      &lt;xs:element name="anyExt" type="pinapp:anyExtType" minOccurs="0"/&gt;</w:t>
      </w:r>
    </w:p>
    <w:p w14:paraId="05E8B1A9" w14:textId="77777777" w:rsidR="00AE00BA" w:rsidRDefault="00AE00BA" w:rsidP="00AE00BA">
      <w:pPr>
        <w:pStyle w:val="PL"/>
      </w:pPr>
      <w:r>
        <w:t xml:space="preserve">      &lt;xs:any namespace="##other" processContents="lax" minOccurs="0" maxOccurs="unbounded"/&gt;</w:t>
      </w:r>
    </w:p>
    <w:p w14:paraId="4AF466D4" w14:textId="77777777" w:rsidR="00AE00BA" w:rsidRDefault="00AE00BA" w:rsidP="00AE00BA">
      <w:pPr>
        <w:pStyle w:val="PL"/>
      </w:pPr>
      <w:r>
        <w:t xml:space="preserve">    &lt;/xs:sequence&gt;</w:t>
      </w:r>
    </w:p>
    <w:p w14:paraId="1D19A2F7" w14:textId="77777777" w:rsidR="00AE00BA" w:rsidRDefault="00AE00BA" w:rsidP="00AE00BA">
      <w:pPr>
        <w:pStyle w:val="PL"/>
      </w:pPr>
      <w:r>
        <w:t xml:space="preserve">    &lt;xs:anyAttribute namespace="##any" processContents="lax"/&gt;</w:t>
      </w:r>
    </w:p>
    <w:p w14:paraId="7B8DB04C" w14:textId="77777777" w:rsidR="00AE00BA" w:rsidRDefault="00AE00BA" w:rsidP="00AE00BA">
      <w:pPr>
        <w:pStyle w:val="PL"/>
      </w:pPr>
      <w:r>
        <w:t xml:space="preserve">  &lt;/xs:complexType&gt;</w:t>
      </w:r>
    </w:p>
    <w:p w14:paraId="05B15A42" w14:textId="77777777" w:rsidR="00AE00BA" w:rsidRDefault="00AE00BA" w:rsidP="00AE00BA">
      <w:pPr>
        <w:pStyle w:val="PL"/>
      </w:pPr>
    </w:p>
    <w:p w14:paraId="7FE0592F" w14:textId="77777777" w:rsidR="00AE00BA" w:rsidRDefault="00AE00BA" w:rsidP="00AE00BA">
      <w:pPr>
        <w:pStyle w:val="PL"/>
        <w:rPr>
          <w:lang w:eastAsia="en-GB"/>
        </w:rPr>
      </w:pPr>
      <w:r>
        <w:t xml:space="preserve">  &lt;!--  extension allowed --&gt;</w:t>
      </w:r>
    </w:p>
    <w:p w14:paraId="5CCA5DA7" w14:textId="77777777" w:rsidR="00AE00BA" w:rsidRDefault="00AE00BA" w:rsidP="00AE00BA">
      <w:pPr>
        <w:pStyle w:val="PL"/>
      </w:pPr>
      <w:r>
        <w:t xml:space="preserve">  &lt;xs:complexType name="DiscMsgExtType"&gt;</w:t>
      </w:r>
    </w:p>
    <w:p w14:paraId="5A77B9FD" w14:textId="77777777" w:rsidR="00AE00BA" w:rsidRDefault="00AE00BA" w:rsidP="00AE00BA">
      <w:pPr>
        <w:pStyle w:val="PL"/>
      </w:pPr>
      <w:r>
        <w:t xml:space="preserve">    &lt;xs:sequence&gt;</w:t>
      </w:r>
    </w:p>
    <w:p w14:paraId="3E271572" w14:textId="77777777" w:rsidR="00AE00BA" w:rsidRDefault="00AE00BA" w:rsidP="00AE00BA">
      <w:pPr>
        <w:pStyle w:val="PL"/>
      </w:pPr>
      <w:r>
        <w:t xml:space="preserve">      &lt;xs:any namespace="##any" processContents="lax" minOccurs="0" maxOccurs="unbounded"/&gt;</w:t>
      </w:r>
    </w:p>
    <w:p w14:paraId="7C6E9DE3" w14:textId="77777777" w:rsidR="00AE00BA" w:rsidRDefault="00AE00BA" w:rsidP="00AE00BA">
      <w:pPr>
        <w:pStyle w:val="PL"/>
      </w:pPr>
      <w:r>
        <w:t xml:space="preserve">    &lt;/xs:sequence&gt;</w:t>
      </w:r>
    </w:p>
    <w:p w14:paraId="3AAC07C0" w14:textId="77777777" w:rsidR="00AE00BA" w:rsidRDefault="00AE00BA" w:rsidP="00AE00BA">
      <w:pPr>
        <w:pStyle w:val="PL"/>
      </w:pPr>
      <w:r>
        <w:t xml:space="preserve">    &lt;xs:anyAttribute namespace="##any" processContents="lax"/&gt;</w:t>
      </w:r>
    </w:p>
    <w:p w14:paraId="74B21502" w14:textId="77777777" w:rsidR="00AE00BA" w:rsidRDefault="00AE00BA" w:rsidP="00AE00BA">
      <w:pPr>
        <w:pStyle w:val="PL"/>
      </w:pPr>
      <w:r>
        <w:t xml:space="preserve">  &lt;/xs:complexType&gt;</w:t>
      </w:r>
    </w:p>
    <w:p w14:paraId="6EDCD9C5" w14:textId="77777777" w:rsidR="00AE00BA" w:rsidRDefault="00AE00BA" w:rsidP="00AE00BA">
      <w:pPr>
        <w:pStyle w:val="PL"/>
        <w:rPr>
          <w:lang w:eastAsia="en-GB"/>
        </w:rPr>
      </w:pPr>
      <w:r>
        <w:lastRenderedPageBreak/>
        <w:t xml:space="preserve">  &lt;!--  XML attribute for any future extensions  --&gt;</w:t>
      </w:r>
    </w:p>
    <w:p w14:paraId="299B5813" w14:textId="77777777" w:rsidR="00AE00BA" w:rsidRDefault="00AE00BA" w:rsidP="00AE00BA">
      <w:pPr>
        <w:pStyle w:val="PL"/>
      </w:pPr>
      <w:r>
        <w:t xml:space="preserve">  &lt;xs:complexType name="anyExtType"&gt;</w:t>
      </w:r>
    </w:p>
    <w:p w14:paraId="478E8DF8" w14:textId="77777777" w:rsidR="00AE00BA" w:rsidRDefault="00AE00BA" w:rsidP="00AE00BA">
      <w:pPr>
        <w:pStyle w:val="PL"/>
      </w:pPr>
      <w:r>
        <w:t xml:space="preserve">    &lt;xs:sequence&gt;</w:t>
      </w:r>
    </w:p>
    <w:p w14:paraId="42E93E5B" w14:textId="77777777" w:rsidR="00AE00BA" w:rsidRDefault="00AE00BA" w:rsidP="00AE00BA">
      <w:pPr>
        <w:pStyle w:val="PL"/>
      </w:pPr>
      <w:r>
        <w:t xml:space="preserve">      &lt;xs:any namespace="##any" processContents="lax" minOccurs="0" maxOccurs="unbounded"/&gt;</w:t>
      </w:r>
    </w:p>
    <w:p w14:paraId="090A0C0B" w14:textId="77777777" w:rsidR="00AE00BA" w:rsidRDefault="00AE00BA" w:rsidP="00AE00BA">
      <w:pPr>
        <w:pStyle w:val="PL"/>
      </w:pPr>
      <w:r>
        <w:t xml:space="preserve">    &lt;/xs:sequence&gt;</w:t>
      </w:r>
    </w:p>
    <w:p w14:paraId="617CB372" w14:textId="77777777" w:rsidR="00AE00BA" w:rsidRDefault="00AE00BA" w:rsidP="00AE00BA">
      <w:pPr>
        <w:pStyle w:val="PL"/>
      </w:pPr>
      <w:r>
        <w:t xml:space="preserve">  &lt;/xs:complexType&gt;</w:t>
      </w:r>
    </w:p>
    <w:p w14:paraId="07FD1820" w14:textId="77777777" w:rsidR="00AE00BA" w:rsidRDefault="00AE00BA" w:rsidP="00AE00BA">
      <w:pPr>
        <w:pStyle w:val="PL"/>
      </w:pPr>
    </w:p>
    <w:p w14:paraId="139332D5" w14:textId="77777777" w:rsidR="00AE00BA" w:rsidRDefault="00AE00BA" w:rsidP="00AE00BA">
      <w:pPr>
        <w:pStyle w:val="PL"/>
      </w:pPr>
      <w:r>
        <w:t>&lt;/xs:schema&gt;</w:t>
      </w:r>
    </w:p>
    <w:p w14:paraId="1111D97E" w14:textId="77777777" w:rsidR="00AE00BA" w:rsidRPr="008B759B" w:rsidRDefault="00AE00BA" w:rsidP="007D306C"/>
    <w:p w14:paraId="74D16E84" w14:textId="77777777" w:rsidR="005533A0" w:rsidRDefault="004F73F5" w:rsidP="004F73F5">
      <w:pPr>
        <w:pStyle w:val="Heading3"/>
      </w:pPr>
      <w:bookmarkStart w:id="347" w:name="_Toc160556441"/>
      <w:r>
        <w:rPr>
          <w:rFonts w:hint="eastAsia"/>
          <w:lang w:eastAsia="zh-CN"/>
        </w:rPr>
        <w:t>6</w:t>
      </w:r>
      <w:r>
        <w:rPr>
          <w:lang w:eastAsia="zh-CN"/>
        </w:rPr>
        <w:t>.2.</w:t>
      </w:r>
      <w:r w:rsidR="00E154DE">
        <w:rPr>
          <w:lang w:eastAsia="zh-CN"/>
        </w:rPr>
        <w:t>5</w:t>
      </w:r>
      <w:r>
        <w:rPr>
          <w:lang w:eastAsia="zh-CN"/>
        </w:rPr>
        <w:tab/>
      </w:r>
      <w:r>
        <w:t>Data semantics</w:t>
      </w:r>
      <w:bookmarkEnd w:id="347"/>
    </w:p>
    <w:p w14:paraId="2189C38D" w14:textId="77777777" w:rsidR="007D306C" w:rsidRPr="00DE4F2B" w:rsidRDefault="007D306C" w:rsidP="007D306C">
      <w:pPr>
        <w:pStyle w:val="Heading4"/>
      </w:pPr>
      <w:bookmarkStart w:id="348" w:name="_Toc160556442"/>
      <w:r>
        <w:t>6.2.5.1</w:t>
      </w:r>
      <w:r>
        <w:tab/>
        <w:t>General</w:t>
      </w:r>
      <w:bookmarkEnd w:id="348"/>
    </w:p>
    <w:p w14:paraId="3D1FCCF8" w14:textId="77777777" w:rsidR="007D306C" w:rsidRDefault="007D306C" w:rsidP="007D306C">
      <w:r>
        <w:t>The &lt;pinapp-info&gt; element is the root element of this XML document and it can be one of the following elements:</w:t>
      </w:r>
    </w:p>
    <w:p w14:paraId="08070A48" w14:textId="77777777" w:rsidR="0008465F" w:rsidRDefault="0008465F" w:rsidP="0008465F">
      <w:pPr>
        <w:pStyle w:val="B1"/>
      </w:pPr>
      <w:r>
        <w:rPr>
          <w:lang w:eastAsia="zh-CN"/>
        </w:rPr>
        <w:t>a)</w:t>
      </w:r>
      <w:r>
        <w:rPr>
          <w:lang w:eastAsia="zh-CN"/>
        </w:rPr>
        <w:tab/>
        <w:t>PINAPP protocol messages only applicable to interface between PIN peer and PIN peer:</w:t>
      </w:r>
    </w:p>
    <w:p w14:paraId="11222AE0" w14:textId="77777777" w:rsidR="007D306C" w:rsidRDefault="0008465F" w:rsidP="0008465F">
      <w:pPr>
        <w:pStyle w:val="B2"/>
      </w:pPr>
      <w:r>
        <w:t>1</w:t>
      </w:r>
      <w:r w:rsidR="007D306C">
        <w:t>)</w:t>
      </w:r>
      <w:r w:rsidR="007D306C">
        <w:tab/>
        <w:t>&lt;server-discovery-request&gt; element;</w:t>
      </w:r>
    </w:p>
    <w:p w14:paraId="66D3881F" w14:textId="77777777" w:rsidR="007D306C" w:rsidRDefault="0008465F" w:rsidP="0008465F">
      <w:pPr>
        <w:pStyle w:val="B2"/>
      </w:pPr>
      <w:r>
        <w:t>2</w:t>
      </w:r>
      <w:r w:rsidR="007D306C">
        <w:t>)</w:t>
      </w:r>
      <w:r w:rsidR="007D306C">
        <w:tab/>
        <w:t>&lt;server-discovery-accept&gt; element;</w:t>
      </w:r>
    </w:p>
    <w:p w14:paraId="5C1A08AB" w14:textId="77777777" w:rsidR="007D306C" w:rsidRDefault="0008465F" w:rsidP="0008465F">
      <w:pPr>
        <w:pStyle w:val="B2"/>
      </w:pPr>
      <w:r>
        <w:rPr>
          <w:lang w:eastAsia="zh-CN"/>
        </w:rPr>
        <w:t>3</w:t>
      </w:r>
      <w:r w:rsidR="007D306C">
        <w:rPr>
          <w:lang w:eastAsia="zh-CN"/>
        </w:rPr>
        <w:t>)</w:t>
      </w:r>
      <w:r w:rsidR="007D306C">
        <w:rPr>
          <w:lang w:eastAsia="zh-CN"/>
        </w:rPr>
        <w:tab/>
      </w:r>
      <w:r w:rsidR="007D306C">
        <w:t>&lt;server-discovery-reject&gt; element</w:t>
      </w:r>
      <w:r>
        <w:t>;</w:t>
      </w:r>
    </w:p>
    <w:p w14:paraId="6DCB682D" w14:textId="77777777" w:rsidR="0008465F" w:rsidRDefault="0008465F" w:rsidP="0008465F">
      <w:pPr>
        <w:pStyle w:val="B2"/>
      </w:pPr>
      <w:r>
        <w:t>4)</w:t>
      </w:r>
      <w:r>
        <w:tab/>
        <w:t>&lt;pin-creation-notification-request&gt; element;</w:t>
      </w:r>
    </w:p>
    <w:p w14:paraId="2F68814E" w14:textId="77777777" w:rsidR="0008465F" w:rsidRDefault="0008465F" w:rsidP="0008465F">
      <w:pPr>
        <w:pStyle w:val="B2"/>
      </w:pPr>
      <w:r>
        <w:rPr>
          <w:lang w:eastAsia="zh-CN"/>
        </w:rPr>
        <w:t>5)</w:t>
      </w:r>
      <w:r>
        <w:rPr>
          <w:lang w:eastAsia="zh-CN"/>
        </w:rPr>
        <w:tab/>
      </w:r>
      <w:r>
        <w:t>&lt;pin-creation-notification-reject&gt; element;</w:t>
      </w:r>
    </w:p>
    <w:p w14:paraId="57356A05" w14:textId="77777777" w:rsidR="00277DCD" w:rsidRDefault="00277DCD" w:rsidP="00277DCD">
      <w:pPr>
        <w:pStyle w:val="B2"/>
        <w:rPr>
          <w:lang w:eastAsia="zh-CN"/>
        </w:rPr>
      </w:pPr>
      <w:r>
        <w:rPr>
          <w:lang w:eastAsia="zh-CN"/>
        </w:rPr>
        <w:t>8)</w:t>
      </w:r>
      <w:r>
        <w:rPr>
          <w:lang w:eastAsia="zh-CN"/>
        </w:rPr>
        <w:tab/>
      </w:r>
      <w:r>
        <w:t>&lt;pin-</w:t>
      </w:r>
      <w:r>
        <w:rPr>
          <w:lang w:eastAsia="zh-CN"/>
        </w:rPr>
        <w:t>pemc</w:t>
      </w:r>
      <w:r>
        <w:t>-takeover-request&gt; element;</w:t>
      </w:r>
    </w:p>
    <w:p w14:paraId="3731361B" w14:textId="77777777" w:rsidR="00277DCD" w:rsidRDefault="00277DCD" w:rsidP="00277DCD">
      <w:pPr>
        <w:pStyle w:val="B2"/>
      </w:pPr>
      <w:r>
        <w:t>9)</w:t>
      </w:r>
      <w:r>
        <w:tab/>
        <w:t>&lt;pin-</w:t>
      </w:r>
      <w:r>
        <w:rPr>
          <w:lang w:eastAsia="zh-CN"/>
        </w:rPr>
        <w:t>pemc</w:t>
      </w:r>
      <w:r>
        <w:t>-takeover-accept&gt; element;</w:t>
      </w:r>
    </w:p>
    <w:p w14:paraId="75F5800C" w14:textId="77777777" w:rsidR="00277DCD" w:rsidRDefault="00277DCD" w:rsidP="00277DCD">
      <w:pPr>
        <w:pStyle w:val="B2"/>
      </w:pPr>
      <w:r>
        <w:t>10)</w:t>
      </w:r>
      <w:r>
        <w:tab/>
        <w:t>&lt;pin-</w:t>
      </w:r>
      <w:r>
        <w:rPr>
          <w:lang w:eastAsia="zh-CN"/>
        </w:rPr>
        <w:t>pemc</w:t>
      </w:r>
      <w:r>
        <w:t>-takeover-reject&gt; element;</w:t>
      </w:r>
    </w:p>
    <w:p w14:paraId="663E4F2F" w14:textId="77777777" w:rsidR="00277DCD" w:rsidRDefault="00277DCD" w:rsidP="00277DCD">
      <w:pPr>
        <w:pStyle w:val="B2"/>
        <w:rPr>
          <w:lang w:eastAsia="zh-CN"/>
        </w:rPr>
      </w:pPr>
      <w:r>
        <w:rPr>
          <w:lang w:eastAsia="zh-CN"/>
        </w:rPr>
        <w:t>11)</w:t>
      </w:r>
      <w:r>
        <w:rPr>
          <w:lang w:eastAsia="zh-CN"/>
        </w:rPr>
        <w:tab/>
      </w:r>
      <w:r>
        <w:t>&lt;pin-</w:t>
      </w:r>
      <w:r>
        <w:rPr>
          <w:lang w:eastAsia="zh-CN"/>
        </w:rPr>
        <w:t>pegc</w:t>
      </w:r>
      <w:r>
        <w:t>-takeover-request&gt; element;</w:t>
      </w:r>
    </w:p>
    <w:p w14:paraId="7F709D9B" w14:textId="77777777" w:rsidR="00277DCD" w:rsidRDefault="00277DCD" w:rsidP="00277DCD">
      <w:pPr>
        <w:pStyle w:val="B2"/>
      </w:pPr>
      <w:r>
        <w:t>12)</w:t>
      </w:r>
      <w:r>
        <w:tab/>
        <w:t>&lt;pin-</w:t>
      </w:r>
      <w:r>
        <w:rPr>
          <w:lang w:eastAsia="zh-CN"/>
        </w:rPr>
        <w:t>pegc</w:t>
      </w:r>
      <w:r>
        <w:t>-takeover-accept&gt; element;</w:t>
      </w:r>
    </w:p>
    <w:p w14:paraId="1E5B33DA" w14:textId="77777777" w:rsidR="00277DCD" w:rsidRDefault="00277DCD" w:rsidP="0008465F">
      <w:pPr>
        <w:pStyle w:val="B2"/>
      </w:pPr>
      <w:r>
        <w:t>13)</w:t>
      </w:r>
      <w:r>
        <w:tab/>
        <w:t>&lt;pin-</w:t>
      </w:r>
      <w:r>
        <w:rPr>
          <w:lang w:eastAsia="zh-CN"/>
        </w:rPr>
        <w:t>pegc</w:t>
      </w:r>
      <w:r>
        <w:t>-takeover-reject&gt; element;</w:t>
      </w:r>
    </w:p>
    <w:p w14:paraId="2BE10571" w14:textId="77777777" w:rsidR="00E371FC" w:rsidRDefault="00E371FC" w:rsidP="00E371FC">
      <w:pPr>
        <w:pStyle w:val="B2"/>
      </w:pPr>
      <w:r>
        <w:rPr>
          <w:rFonts w:hint="eastAsia"/>
          <w:lang w:eastAsia="zh-CN"/>
        </w:rPr>
        <w:t>1</w:t>
      </w:r>
      <w:r>
        <w:rPr>
          <w:lang w:eastAsia="zh-CN"/>
        </w:rPr>
        <w:t>4)</w:t>
      </w:r>
      <w:r>
        <w:rPr>
          <w:lang w:eastAsia="zh-CN"/>
        </w:rPr>
        <w:tab/>
      </w:r>
      <w:r>
        <w:t>&lt;pin-management-pine-join-request&gt;</w:t>
      </w:r>
      <w:r w:rsidRPr="006A48FC">
        <w:t xml:space="preserve"> </w:t>
      </w:r>
      <w:r>
        <w:t>element;</w:t>
      </w:r>
    </w:p>
    <w:p w14:paraId="729A9252" w14:textId="77777777" w:rsidR="00E371FC" w:rsidRDefault="00E371FC" w:rsidP="00E371FC">
      <w:pPr>
        <w:pStyle w:val="B2"/>
      </w:pPr>
      <w:r>
        <w:rPr>
          <w:rFonts w:hint="eastAsia"/>
          <w:lang w:eastAsia="zh-CN"/>
        </w:rPr>
        <w:t>1</w:t>
      </w:r>
      <w:r>
        <w:rPr>
          <w:lang w:eastAsia="zh-CN"/>
        </w:rPr>
        <w:t>5)</w:t>
      </w:r>
      <w:r>
        <w:rPr>
          <w:lang w:eastAsia="zh-CN"/>
        </w:rPr>
        <w:tab/>
      </w:r>
      <w:r>
        <w:t>&lt;pin-management-pine-join-accept&gt;</w:t>
      </w:r>
      <w:r w:rsidRPr="00CC427C">
        <w:t xml:space="preserve"> </w:t>
      </w:r>
      <w:r>
        <w:t>element;</w:t>
      </w:r>
    </w:p>
    <w:p w14:paraId="2EEC3E90" w14:textId="77777777" w:rsidR="00E371FC" w:rsidRDefault="00E371FC" w:rsidP="00E371FC">
      <w:pPr>
        <w:pStyle w:val="B2"/>
      </w:pPr>
      <w:r>
        <w:rPr>
          <w:rFonts w:hint="eastAsia"/>
          <w:lang w:eastAsia="zh-CN"/>
        </w:rPr>
        <w:t>1</w:t>
      </w:r>
      <w:r>
        <w:rPr>
          <w:lang w:eastAsia="zh-CN"/>
        </w:rPr>
        <w:t>6)</w:t>
      </w:r>
      <w:r>
        <w:rPr>
          <w:lang w:eastAsia="zh-CN"/>
        </w:rPr>
        <w:tab/>
      </w:r>
      <w:r>
        <w:t>&lt;pin-management-pine-join-reject&gt;</w:t>
      </w:r>
      <w:r w:rsidRPr="00CC427C">
        <w:t xml:space="preserve"> </w:t>
      </w:r>
      <w:r>
        <w:t>element;</w:t>
      </w:r>
    </w:p>
    <w:p w14:paraId="3828EE02" w14:textId="77777777" w:rsidR="00E371FC" w:rsidRDefault="00E371FC" w:rsidP="00E371FC">
      <w:pPr>
        <w:pStyle w:val="B2"/>
      </w:pPr>
      <w:r>
        <w:rPr>
          <w:rFonts w:hint="eastAsia"/>
          <w:lang w:eastAsia="zh-CN"/>
        </w:rPr>
        <w:t>1</w:t>
      </w:r>
      <w:r>
        <w:rPr>
          <w:lang w:eastAsia="zh-CN"/>
        </w:rPr>
        <w:t>7)</w:t>
      </w:r>
      <w:r>
        <w:rPr>
          <w:lang w:eastAsia="zh-CN"/>
        </w:rPr>
        <w:tab/>
      </w:r>
      <w:r>
        <w:t>&lt;pin-management-pine-leave-request&gt;</w:t>
      </w:r>
      <w:r w:rsidRPr="00E05612">
        <w:t xml:space="preserve"> </w:t>
      </w:r>
      <w:r>
        <w:t>element;</w:t>
      </w:r>
    </w:p>
    <w:p w14:paraId="153F9873" w14:textId="77777777" w:rsidR="00E371FC" w:rsidRDefault="00E371FC" w:rsidP="00E371FC">
      <w:pPr>
        <w:pStyle w:val="B2"/>
      </w:pPr>
      <w:r>
        <w:rPr>
          <w:rFonts w:hint="eastAsia"/>
          <w:lang w:eastAsia="zh-CN"/>
        </w:rPr>
        <w:t>1</w:t>
      </w:r>
      <w:r>
        <w:rPr>
          <w:lang w:eastAsia="zh-CN"/>
        </w:rPr>
        <w:t>8)</w:t>
      </w:r>
      <w:r>
        <w:rPr>
          <w:lang w:eastAsia="zh-CN"/>
        </w:rPr>
        <w:tab/>
      </w:r>
      <w:r>
        <w:t>&lt;pin-management-pine-leave-reject&gt;</w:t>
      </w:r>
      <w:r w:rsidRPr="00E05612">
        <w:t xml:space="preserve"> </w:t>
      </w:r>
      <w:r>
        <w:t>element;</w:t>
      </w:r>
    </w:p>
    <w:p w14:paraId="43C81F76" w14:textId="77777777" w:rsidR="00E371FC" w:rsidRDefault="00E371FC" w:rsidP="00E371FC">
      <w:pPr>
        <w:pStyle w:val="B2"/>
      </w:pPr>
      <w:r>
        <w:rPr>
          <w:rFonts w:hint="eastAsia"/>
          <w:lang w:eastAsia="zh-CN"/>
        </w:rPr>
        <w:t>1</w:t>
      </w:r>
      <w:r>
        <w:rPr>
          <w:lang w:eastAsia="zh-CN"/>
        </w:rPr>
        <w:t>9)</w:t>
      </w:r>
      <w:r>
        <w:rPr>
          <w:lang w:eastAsia="zh-CN"/>
        </w:rPr>
        <w:tab/>
      </w:r>
      <w:r>
        <w:t>&lt;pin-</w:t>
      </w:r>
      <w:r>
        <w:rPr>
          <w:lang w:eastAsia="zh-CN"/>
        </w:rPr>
        <w:t>service</w:t>
      </w:r>
      <w:r>
        <w:t>-registration-request&gt;</w:t>
      </w:r>
      <w:r w:rsidRPr="00254203">
        <w:t xml:space="preserve"> </w:t>
      </w:r>
      <w:r>
        <w:t>element;</w:t>
      </w:r>
    </w:p>
    <w:p w14:paraId="6F6BC7BC" w14:textId="77777777" w:rsidR="00E371FC" w:rsidRDefault="00E371FC" w:rsidP="00E371FC">
      <w:pPr>
        <w:pStyle w:val="B2"/>
      </w:pPr>
      <w:r>
        <w:t>20)</w:t>
      </w:r>
      <w:r>
        <w:tab/>
        <w:t>&lt;pin-</w:t>
      </w:r>
      <w:r>
        <w:rPr>
          <w:lang w:eastAsia="zh-CN"/>
        </w:rPr>
        <w:t>service</w:t>
      </w:r>
      <w:r>
        <w:t>-registration-accept&gt; element;</w:t>
      </w:r>
    </w:p>
    <w:p w14:paraId="14DA5748" w14:textId="77777777" w:rsidR="00E371FC" w:rsidRDefault="00E371FC" w:rsidP="00E371FC">
      <w:pPr>
        <w:pStyle w:val="B2"/>
      </w:pPr>
      <w:r>
        <w:t>21)</w:t>
      </w:r>
      <w:r>
        <w:tab/>
        <w:t>&lt;pin-</w:t>
      </w:r>
      <w:r>
        <w:rPr>
          <w:lang w:eastAsia="zh-CN"/>
        </w:rPr>
        <w:t>service</w:t>
      </w:r>
      <w:r>
        <w:t>-registration-reject&gt; element;</w:t>
      </w:r>
    </w:p>
    <w:p w14:paraId="175332DC" w14:textId="77777777" w:rsidR="00E371FC" w:rsidRDefault="00E371FC" w:rsidP="00E371FC">
      <w:pPr>
        <w:pStyle w:val="B2"/>
      </w:pPr>
      <w:r>
        <w:rPr>
          <w:lang w:eastAsia="zh-CN"/>
        </w:rPr>
        <w:t>22)</w:t>
      </w:r>
      <w:r>
        <w:rPr>
          <w:lang w:eastAsia="zh-CN"/>
        </w:rPr>
        <w:tab/>
      </w:r>
      <w:r>
        <w:t>&lt;pin-</w:t>
      </w:r>
      <w:r>
        <w:rPr>
          <w:lang w:eastAsia="zh-CN"/>
        </w:rPr>
        <w:t>service</w:t>
      </w:r>
      <w:r>
        <w:t>-deregistration-request&gt;</w:t>
      </w:r>
      <w:r w:rsidRPr="00B00F80">
        <w:t xml:space="preserve"> </w:t>
      </w:r>
      <w:r>
        <w:t>element;</w:t>
      </w:r>
    </w:p>
    <w:p w14:paraId="6DD2E342" w14:textId="77777777" w:rsidR="00E371FC" w:rsidRDefault="00E371FC" w:rsidP="00E371FC">
      <w:pPr>
        <w:pStyle w:val="B2"/>
      </w:pPr>
      <w:r>
        <w:t>23)</w:t>
      </w:r>
      <w:r>
        <w:tab/>
        <w:t>&lt;pin-</w:t>
      </w:r>
      <w:r>
        <w:rPr>
          <w:lang w:eastAsia="zh-CN"/>
        </w:rPr>
        <w:t>service</w:t>
      </w:r>
      <w:r>
        <w:t>-deregistration-accept&gt; element;</w:t>
      </w:r>
    </w:p>
    <w:p w14:paraId="4E6543CD" w14:textId="77777777" w:rsidR="00E371FC" w:rsidRDefault="00E371FC" w:rsidP="00E371FC">
      <w:pPr>
        <w:pStyle w:val="B2"/>
      </w:pPr>
      <w:r>
        <w:t>24)</w:t>
      </w:r>
      <w:r>
        <w:tab/>
        <w:t>&lt;pin-</w:t>
      </w:r>
      <w:r>
        <w:rPr>
          <w:lang w:eastAsia="zh-CN"/>
        </w:rPr>
        <w:t>service</w:t>
      </w:r>
      <w:r>
        <w:t>-deregistration-reject&gt; element;</w:t>
      </w:r>
    </w:p>
    <w:p w14:paraId="1DE6EDCF" w14:textId="77777777" w:rsidR="00E371FC" w:rsidRDefault="00E371FC" w:rsidP="00E371FC">
      <w:pPr>
        <w:pStyle w:val="B2"/>
      </w:pPr>
      <w:r>
        <w:rPr>
          <w:rFonts w:hint="eastAsia"/>
          <w:lang w:eastAsia="zh-CN"/>
        </w:rPr>
        <w:t>2</w:t>
      </w:r>
      <w:r>
        <w:rPr>
          <w:lang w:eastAsia="zh-CN"/>
        </w:rPr>
        <w:t>5)</w:t>
      </w:r>
      <w:r>
        <w:rPr>
          <w:lang w:eastAsia="zh-CN"/>
        </w:rPr>
        <w:tab/>
      </w:r>
      <w:r>
        <w:t>&lt;pin-communication-create-request&gt;</w:t>
      </w:r>
      <w:r w:rsidRPr="00734806">
        <w:t xml:space="preserve"> </w:t>
      </w:r>
      <w:r>
        <w:t>element;</w:t>
      </w:r>
    </w:p>
    <w:p w14:paraId="3F3DEBFA" w14:textId="77777777" w:rsidR="00E371FC" w:rsidRDefault="00E371FC" w:rsidP="00E371FC">
      <w:pPr>
        <w:pStyle w:val="B2"/>
      </w:pPr>
      <w:r>
        <w:rPr>
          <w:rFonts w:hint="eastAsia"/>
          <w:lang w:eastAsia="zh-CN"/>
        </w:rPr>
        <w:t>2</w:t>
      </w:r>
      <w:r>
        <w:rPr>
          <w:lang w:eastAsia="zh-CN"/>
        </w:rPr>
        <w:t>6)</w:t>
      </w:r>
      <w:r>
        <w:rPr>
          <w:lang w:eastAsia="zh-CN"/>
        </w:rPr>
        <w:tab/>
      </w:r>
      <w:r>
        <w:t>&lt;pin-communication-create-accept&gt; element;</w:t>
      </w:r>
    </w:p>
    <w:p w14:paraId="45929E20" w14:textId="77777777" w:rsidR="00E371FC" w:rsidRDefault="00E371FC" w:rsidP="00E371FC">
      <w:pPr>
        <w:pStyle w:val="B2"/>
      </w:pPr>
      <w:r>
        <w:rPr>
          <w:rFonts w:hint="eastAsia"/>
          <w:lang w:eastAsia="zh-CN"/>
        </w:rPr>
        <w:t>2</w:t>
      </w:r>
      <w:r>
        <w:rPr>
          <w:lang w:eastAsia="zh-CN"/>
        </w:rPr>
        <w:t>7)</w:t>
      </w:r>
      <w:r>
        <w:rPr>
          <w:lang w:eastAsia="zh-CN"/>
        </w:rPr>
        <w:tab/>
      </w:r>
      <w:r w:rsidRPr="004959FF">
        <w:t>&lt;pin-communication-create-reject&gt;</w:t>
      </w:r>
      <w:r w:rsidRPr="001A476D">
        <w:t xml:space="preserve"> </w:t>
      </w:r>
      <w:r>
        <w:t>element;</w:t>
      </w:r>
    </w:p>
    <w:p w14:paraId="24C91655" w14:textId="77777777" w:rsidR="00E371FC" w:rsidRDefault="00E371FC" w:rsidP="00E371FC">
      <w:pPr>
        <w:pStyle w:val="B2"/>
      </w:pPr>
      <w:r>
        <w:lastRenderedPageBreak/>
        <w:t>28)</w:t>
      </w:r>
      <w:r>
        <w:tab/>
        <w:t>&lt;pin-communication-update-request&gt; element;</w:t>
      </w:r>
    </w:p>
    <w:p w14:paraId="516A7326" w14:textId="77777777" w:rsidR="00E371FC" w:rsidRDefault="00E371FC" w:rsidP="00E371FC">
      <w:pPr>
        <w:pStyle w:val="B2"/>
      </w:pPr>
      <w:r>
        <w:t>29)</w:t>
      </w:r>
      <w:r>
        <w:tab/>
        <w:t>&lt;pin-communication-update-accept&gt; element;</w:t>
      </w:r>
    </w:p>
    <w:p w14:paraId="7BD06273" w14:textId="77777777" w:rsidR="00E371FC" w:rsidRDefault="00E371FC" w:rsidP="00E371FC">
      <w:pPr>
        <w:pStyle w:val="B2"/>
      </w:pPr>
      <w:r>
        <w:t>30)</w:t>
      </w:r>
      <w:r>
        <w:tab/>
        <w:t>&lt;pin-communication-update-reject&gt; element;</w:t>
      </w:r>
    </w:p>
    <w:p w14:paraId="045DDA54" w14:textId="77777777" w:rsidR="00E371FC" w:rsidRDefault="00E371FC" w:rsidP="00E371FC">
      <w:pPr>
        <w:pStyle w:val="B2"/>
      </w:pPr>
      <w:r>
        <w:rPr>
          <w:rFonts w:hint="eastAsia"/>
          <w:lang w:eastAsia="zh-CN"/>
        </w:rPr>
        <w:t>3</w:t>
      </w:r>
      <w:r>
        <w:rPr>
          <w:lang w:eastAsia="zh-CN"/>
        </w:rPr>
        <w:t>1)</w:t>
      </w:r>
      <w:r>
        <w:rPr>
          <w:lang w:eastAsia="zh-CN"/>
        </w:rPr>
        <w:tab/>
      </w:r>
      <w:r>
        <w:t>&lt;pin-communication-delete-request&gt; element;</w:t>
      </w:r>
    </w:p>
    <w:p w14:paraId="1F8D886F" w14:textId="77777777" w:rsidR="00E371FC" w:rsidRDefault="00E371FC" w:rsidP="00E371FC">
      <w:pPr>
        <w:pStyle w:val="B2"/>
      </w:pPr>
      <w:r>
        <w:rPr>
          <w:rFonts w:hint="eastAsia"/>
          <w:lang w:eastAsia="zh-CN"/>
        </w:rPr>
        <w:t>3</w:t>
      </w:r>
      <w:r>
        <w:rPr>
          <w:lang w:eastAsia="zh-CN"/>
        </w:rPr>
        <w:t>2)</w:t>
      </w:r>
      <w:r>
        <w:rPr>
          <w:lang w:eastAsia="zh-CN"/>
        </w:rPr>
        <w:tab/>
      </w:r>
      <w:r>
        <w:t>&lt;pin-communication-delete-reject&gt; element;</w:t>
      </w:r>
    </w:p>
    <w:p w14:paraId="13B7BB7B" w14:textId="77777777" w:rsidR="00E371FC" w:rsidRDefault="00E371FC" w:rsidP="00E371FC">
      <w:pPr>
        <w:pStyle w:val="B2"/>
      </w:pPr>
      <w:r>
        <w:t>33)</w:t>
      </w:r>
      <w:r>
        <w:tab/>
        <w:t>&lt;pin-management-service-switch-configure-request&gt; element;</w:t>
      </w:r>
    </w:p>
    <w:p w14:paraId="0AA01728" w14:textId="77777777" w:rsidR="00E371FC" w:rsidRPr="00665099" w:rsidRDefault="00E371FC" w:rsidP="00E371FC">
      <w:pPr>
        <w:pStyle w:val="B2"/>
        <w:rPr>
          <w:lang w:eastAsia="zh-CN"/>
        </w:rPr>
      </w:pPr>
      <w:r>
        <w:t>34)</w:t>
      </w:r>
      <w:r>
        <w:tab/>
        <w:t>&lt;pin-management-service-switch-configure-reject&gt;</w:t>
      </w:r>
      <w:r w:rsidRPr="00665099">
        <w:t xml:space="preserve"> </w:t>
      </w:r>
      <w:r>
        <w:t>element;</w:t>
      </w:r>
    </w:p>
    <w:p w14:paraId="3AA51939" w14:textId="77777777" w:rsidR="00E371FC" w:rsidRDefault="00E371FC" w:rsidP="00E371FC">
      <w:pPr>
        <w:pStyle w:val="B2"/>
      </w:pPr>
      <w:r>
        <w:t>35)</w:t>
      </w:r>
      <w:r>
        <w:tab/>
        <w:t>&lt;pin-service-discovery-request&gt; element;</w:t>
      </w:r>
    </w:p>
    <w:p w14:paraId="6AC56251" w14:textId="77777777" w:rsidR="00E371FC" w:rsidRDefault="00E371FC" w:rsidP="00E371FC">
      <w:pPr>
        <w:pStyle w:val="B2"/>
      </w:pPr>
      <w:r>
        <w:t>36)</w:t>
      </w:r>
      <w:r>
        <w:tab/>
        <w:t>&lt;pin-service-discovery-accept&gt; element;</w:t>
      </w:r>
    </w:p>
    <w:p w14:paraId="3159A9A0" w14:textId="77777777" w:rsidR="00E371FC" w:rsidRDefault="00E371FC" w:rsidP="00E371FC">
      <w:pPr>
        <w:pStyle w:val="B2"/>
      </w:pPr>
      <w:r>
        <w:t>37)</w:t>
      </w:r>
      <w:r>
        <w:tab/>
        <w:t>&lt;pin-service-discovery-reject&gt; element;</w:t>
      </w:r>
    </w:p>
    <w:p w14:paraId="57CD1DB0" w14:textId="77777777" w:rsidR="00E371FC" w:rsidRDefault="00E371FC" w:rsidP="00E371FC">
      <w:pPr>
        <w:pStyle w:val="B2"/>
      </w:pPr>
      <w:r>
        <w:rPr>
          <w:rFonts w:hint="eastAsia"/>
          <w:lang w:eastAsia="zh-CN"/>
        </w:rPr>
        <w:t>3</w:t>
      </w:r>
      <w:r>
        <w:rPr>
          <w:lang w:eastAsia="zh-CN"/>
        </w:rPr>
        <w:t>8)</w:t>
      </w:r>
      <w:r>
        <w:rPr>
          <w:lang w:eastAsia="zh-CN"/>
        </w:rPr>
        <w:tab/>
      </w:r>
      <w:r>
        <w:t>&lt;pin-management-pegc-service-continuity-request&gt; element;</w:t>
      </w:r>
    </w:p>
    <w:p w14:paraId="72F8DC79" w14:textId="77777777" w:rsidR="00E371FC" w:rsidRDefault="00E371FC" w:rsidP="00E371FC">
      <w:pPr>
        <w:pStyle w:val="B2"/>
      </w:pPr>
      <w:r>
        <w:rPr>
          <w:rFonts w:hint="eastAsia"/>
          <w:lang w:eastAsia="zh-CN"/>
        </w:rPr>
        <w:t>3</w:t>
      </w:r>
      <w:r>
        <w:rPr>
          <w:lang w:eastAsia="zh-CN"/>
        </w:rPr>
        <w:t>9)</w:t>
      </w:r>
      <w:r>
        <w:rPr>
          <w:lang w:eastAsia="zh-CN"/>
        </w:rPr>
        <w:tab/>
      </w:r>
      <w:r>
        <w:t>&lt;pin-management-pegc-service-continuity-accept&gt; element;</w:t>
      </w:r>
    </w:p>
    <w:p w14:paraId="502F119B" w14:textId="77777777" w:rsidR="00E371FC" w:rsidRDefault="00E371FC" w:rsidP="00E371FC">
      <w:pPr>
        <w:pStyle w:val="B2"/>
      </w:pPr>
      <w:r>
        <w:t>40)</w:t>
      </w:r>
      <w:r>
        <w:tab/>
        <w:t>&lt;pin-management-pegc-service-continuity-reject&gt; element;</w:t>
      </w:r>
    </w:p>
    <w:p w14:paraId="38C346B1" w14:textId="77777777" w:rsidR="00E371FC" w:rsidRDefault="00E371FC" w:rsidP="00E371FC">
      <w:pPr>
        <w:pStyle w:val="B2"/>
      </w:pPr>
      <w:r>
        <w:t>41)</w:t>
      </w:r>
      <w:r>
        <w:tab/>
        <w:t>&lt;pin-management-pegc-configuration-request&gt; element;</w:t>
      </w:r>
    </w:p>
    <w:p w14:paraId="367BD6E8" w14:textId="77777777" w:rsidR="00E371FC" w:rsidRDefault="00E371FC" w:rsidP="00E371FC">
      <w:pPr>
        <w:pStyle w:val="B2"/>
      </w:pPr>
      <w:r>
        <w:t>42)</w:t>
      </w:r>
      <w:r>
        <w:tab/>
        <w:t>&lt;pin-management-pegc-configuration-accept&gt; element;</w:t>
      </w:r>
    </w:p>
    <w:p w14:paraId="47F05D9E" w14:textId="77777777" w:rsidR="00E371FC" w:rsidRDefault="00E371FC" w:rsidP="00E371FC">
      <w:pPr>
        <w:pStyle w:val="B2"/>
      </w:pPr>
      <w:r>
        <w:t>43)</w:t>
      </w:r>
      <w:r>
        <w:tab/>
        <w:t>&lt;pin-management-pegc-configuration-reject&gt; element;</w:t>
      </w:r>
    </w:p>
    <w:p w14:paraId="6B446058" w14:textId="77777777" w:rsidR="00E371FC" w:rsidRDefault="00E371FC" w:rsidP="00E371FC">
      <w:pPr>
        <w:pStyle w:val="B2"/>
      </w:pPr>
      <w:r>
        <w:rPr>
          <w:rFonts w:hint="eastAsia"/>
          <w:lang w:eastAsia="zh-CN"/>
        </w:rPr>
        <w:t>4</w:t>
      </w:r>
      <w:r>
        <w:rPr>
          <w:lang w:eastAsia="zh-CN"/>
        </w:rPr>
        <w:t>4)</w:t>
      </w:r>
      <w:r>
        <w:rPr>
          <w:lang w:eastAsia="zh-CN"/>
        </w:rPr>
        <w:tab/>
      </w:r>
      <w:r>
        <w:t>&lt;pin-management-pegc-discovery-request&gt; element;</w:t>
      </w:r>
    </w:p>
    <w:p w14:paraId="39310A07" w14:textId="77777777" w:rsidR="00E371FC" w:rsidRDefault="00E371FC" w:rsidP="00E371FC">
      <w:pPr>
        <w:pStyle w:val="B2"/>
      </w:pPr>
      <w:r>
        <w:t>45)</w:t>
      </w:r>
      <w:r>
        <w:tab/>
        <w:t>&lt;pin-management-pegc-discovery-accept&gt;</w:t>
      </w:r>
      <w:r w:rsidRPr="00EA19E6">
        <w:t xml:space="preserve"> </w:t>
      </w:r>
      <w:r>
        <w:t>element; and</w:t>
      </w:r>
    </w:p>
    <w:p w14:paraId="295A8456" w14:textId="77777777" w:rsidR="00E371FC" w:rsidRDefault="00E371FC" w:rsidP="0008465F">
      <w:pPr>
        <w:pStyle w:val="B2"/>
      </w:pPr>
      <w:r>
        <w:rPr>
          <w:rFonts w:hint="eastAsia"/>
          <w:lang w:eastAsia="zh-CN"/>
        </w:rPr>
        <w:t>4</w:t>
      </w:r>
      <w:r>
        <w:rPr>
          <w:lang w:eastAsia="zh-CN"/>
        </w:rPr>
        <w:t>6)</w:t>
      </w:r>
      <w:r>
        <w:rPr>
          <w:lang w:eastAsia="zh-CN"/>
        </w:rPr>
        <w:tab/>
      </w:r>
      <w:r>
        <w:t>&lt;pin-management-pegc-discovery-reject&gt;</w:t>
      </w:r>
      <w:r w:rsidRPr="00EA19E6">
        <w:t xml:space="preserve"> </w:t>
      </w:r>
      <w:r>
        <w:t>element;</w:t>
      </w:r>
    </w:p>
    <w:p w14:paraId="1093B043" w14:textId="77777777" w:rsidR="0008465F" w:rsidRDefault="0008465F" w:rsidP="0008465F">
      <w:pPr>
        <w:pStyle w:val="B1"/>
      </w:pPr>
      <w:r>
        <w:rPr>
          <w:lang w:eastAsia="zh-CN"/>
        </w:rPr>
        <w:t>b)</w:t>
      </w:r>
      <w:r>
        <w:rPr>
          <w:lang w:eastAsia="zh-CN"/>
        </w:rPr>
        <w:tab/>
        <w:t>PINAPP protocol messages only applicable to interface between PIN peer and PAE-S:</w:t>
      </w:r>
    </w:p>
    <w:p w14:paraId="0CDDA5BA" w14:textId="77777777" w:rsidR="0008465F" w:rsidRDefault="0008465F" w:rsidP="0008465F">
      <w:pPr>
        <w:pStyle w:val="B2"/>
      </w:pPr>
      <w:r>
        <w:rPr>
          <w:lang w:eastAsia="zh-CN"/>
        </w:rPr>
        <w:t>1)</w:t>
      </w:r>
      <w:r>
        <w:rPr>
          <w:lang w:eastAsia="zh-CN"/>
        </w:rPr>
        <w:tab/>
      </w:r>
      <w:r>
        <w:t>&lt;pine-registration-request&gt; element;</w:t>
      </w:r>
    </w:p>
    <w:p w14:paraId="2E2B8A91" w14:textId="77777777" w:rsidR="0008465F" w:rsidRDefault="0008465F" w:rsidP="0008465F">
      <w:pPr>
        <w:pStyle w:val="B2"/>
      </w:pPr>
      <w:r>
        <w:rPr>
          <w:lang w:eastAsia="zh-CN"/>
        </w:rPr>
        <w:t>2)</w:t>
      </w:r>
      <w:r>
        <w:rPr>
          <w:lang w:eastAsia="zh-CN"/>
        </w:rPr>
        <w:tab/>
      </w:r>
      <w:r>
        <w:t>&lt;pine-registration-accept&gt; element;</w:t>
      </w:r>
    </w:p>
    <w:p w14:paraId="576FA6C7" w14:textId="77777777" w:rsidR="0008465F" w:rsidRDefault="0008465F" w:rsidP="0008465F">
      <w:pPr>
        <w:pStyle w:val="B2"/>
      </w:pPr>
      <w:r>
        <w:rPr>
          <w:lang w:eastAsia="zh-CN"/>
        </w:rPr>
        <w:t>3)</w:t>
      </w:r>
      <w:r>
        <w:rPr>
          <w:lang w:eastAsia="zh-CN"/>
        </w:rPr>
        <w:tab/>
      </w:r>
      <w:r>
        <w:t>&lt;pine-registration-reject&gt; element;</w:t>
      </w:r>
    </w:p>
    <w:p w14:paraId="715E12C8" w14:textId="77777777" w:rsidR="0008465F" w:rsidRDefault="0008465F" w:rsidP="0008465F">
      <w:pPr>
        <w:pStyle w:val="B2"/>
        <w:rPr>
          <w:lang w:eastAsia="zh-CN"/>
        </w:rPr>
      </w:pPr>
      <w:r>
        <w:rPr>
          <w:lang w:eastAsia="zh-CN"/>
        </w:rPr>
        <w:t>4)</w:t>
      </w:r>
      <w:r>
        <w:rPr>
          <w:lang w:eastAsia="zh-CN"/>
        </w:rPr>
        <w:tab/>
      </w:r>
      <w:r>
        <w:t>&lt;pine-deregistration-request&gt; element;</w:t>
      </w:r>
    </w:p>
    <w:p w14:paraId="4103717A" w14:textId="77777777" w:rsidR="0008465F" w:rsidRDefault="0008465F" w:rsidP="0008465F">
      <w:pPr>
        <w:pStyle w:val="B2"/>
        <w:rPr>
          <w:lang w:eastAsia="zh-CN"/>
        </w:rPr>
      </w:pPr>
      <w:r>
        <w:rPr>
          <w:lang w:eastAsia="zh-CN"/>
        </w:rPr>
        <w:t>5)</w:t>
      </w:r>
      <w:r>
        <w:rPr>
          <w:lang w:eastAsia="zh-CN"/>
        </w:rPr>
        <w:tab/>
      </w:r>
      <w:r>
        <w:t>&lt;pine-deregistration-reject&gt; element;</w:t>
      </w:r>
    </w:p>
    <w:p w14:paraId="3C2521AC" w14:textId="77777777" w:rsidR="0008465F" w:rsidRDefault="0008465F" w:rsidP="0008465F">
      <w:pPr>
        <w:pStyle w:val="B2"/>
        <w:rPr>
          <w:lang w:eastAsia="zh-CN"/>
        </w:rPr>
      </w:pPr>
      <w:r>
        <w:rPr>
          <w:lang w:eastAsia="zh-CN"/>
        </w:rPr>
        <w:t>6)</w:t>
      </w:r>
      <w:r>
        <w:rPr>
          <w:lang w:eastAsia="zh-CN"/>
        </w:rPr>
        <w:tab/>
      </w:r>
      <w:r>
        <w:t>&lt;pine-</w:t>
      </w:r>
      <w:r>
        <w:rPr>
          <w:lang w:eastAsia="zh-CN"/>
        </w:rPr>
        <w:t>update</w:t>
      </w:r>
      <w:r>
        <w:t>-registration-request&gt; element;</w:t>
      </w:r>
    </w:p>
    <w:p w14:paraId="7789A0D8" w14:textId="77777777" w:rsidR="0008465F" w:rsidRDefault="0008465F" w:rsidP="0008465F">
      <w:pPr>
        <w:pStyle w:val="B2"/>
        <w:rPr>
          <w:lang w:eastAsia="zh-CN"/>
        </w:rPr>
      </w:pPr>
      <w:r>
        <w:t>7)</w:t>
      </w:r>
      <w:r>
        <w:tab/>
        <w:t>&lt;pine-</w:t>
      </w:r>
      <w:r>
        <w:rPr>
          <w:lang w:eastAsia="zh-CN"/>
        </w:rPr>
        <w:t>update</w:t>
      </w:r>
      <w:r>
        <w:t>-registration-reject&gt; element;</w:t>
      </w:r>
    </w:p>
    <w:p w14:paraId="75EC64BE" w14:textId="77777777" w:rsidR="0008465F" w:rsidRDefault="0008465F" w:rsidP="0008465F">
      <w:pPr>
        <w:pStyle w:val="B2"/>
      </w:pPr>
      <w:r>
        <w:rPr>
          <w:lang w:eastAsia="zh-CN"/>
        </w:rPr>
        <w:t>8)</w:t>
      </w:r>
      <w:r>
        <w:rPr>
          <w:lang w:eastAsia="zh-CN"/>
        </w:rPr>
        <w:tab/>
      </w:r>
      <w:r>
        <w:t>&lt;pin-creation-request&gt; element;</w:t>
      </w:r>
    </w:p>
    <w:p w14:paraId="08E1CAFB" w14:textId="77777777" w:rsidR="0008465F" w:rsidRDefault="0008465F" w:rsidP="0008465F">
      <w:pPr>
        <w:pStyle w:val="B2"/>
        <w:rPr>
          <w:lang w:eastAsia="zh-CN"/>
        </w:rPr>
      </w:pPr>
      <w:r>
        <w:rPr>
          <w:lang w:eastAsia="zh-CN"/>
        </w:rPr>
        <w:t>9)</w:t>
      </w:r>
      <w:r>
        <w:rPr>
          <w:lang w:eastAsia="zh-CN"/>
        </w:rPr>
        <w:tab/>
      </w:r>
      <w:r>
        <w:t>&lt;pin-creation-accept&gt; element;</w:t>
      </w:r>
    </w:p>
    <w:p w14:paraId="5934BFB2" w14:textId="77777777" w:rsidR="0008465F" w:rsidRDefault="0008465F" w:rsidP="0008465F">
      <w:pPr>
        <w:pStyle w:val="B2"/>
      </w:pPr>
      <w:r>
        <w:rPr>
          <w:lang w:eastAsia="zh-CN"/>
        </w:rPr>
        <w:t>10)</w:t>
      </w:r>
      <w:r>
        <w:rPr>
          <w:lang w:eastAsia="zh-CN"/>
        </w:rPr>
        <w:tab/>
      </w:r>
      <w:r>
        <w:t>&lt;pin-creation-reject&gt; element;</w:t>
      </w:r>
    </w:p>
    <w:p w14:paraId="57AAF890" w14:textId="77777777" w:rsidR="0008465F" w:rsidRDefault="0008465F" w:rsidP="0008465F">
      <w:pPr>
        <w:pStyle w:val="B2"/>
      </w:pPr>
      <w:r>
        <w:rPr>
          <w:lang w:eastAsia="zh-CN"/>
        </w:rPr>
        <w:t>11)</w:t>
      </w:r>
      <w:r>
        <w:rPr>
          <w:lang w:eastAsia="zh-CN"/>
        </w:rPr>
        <w:tab/>
      </w:r>
      <w:r>
        <w:t>&lt;pin-deletion-request&gt; element;</w:t>
      </w:r>
    </w:p>
    <w:p w14:paraId="550E918A" w14:textId="77777777" w:rsidR="0008465F" w:rsidRDefault="0008465F" w:rsidP="0008465F">
      <w:pPr>
        <w:pStyle w:val="B2"/>
      </w:pPr>
      <w:r>
        <w:rPr>
          <w:lang w:eastAsia="zh-CN"/>
        </w:rPr>
        <w:t>12)</w:t>
      </w:r>
      <w:r>
        <w:rPr>
          <w:lang w:eastAsia="zh-CN"/>
        </w:rPr>
        <w:tab/>
      </w:r>
      <w:r>
        <w:t>&lt;pin-deletion-reject&gt; element;</w:t>
      </w:r>
    </w:p>
    <w:p w14:paraId="2AF2442F" w14:textId="77777777" w:rsidR="00E371FC" w:rsidRDefault="00E371FC" w:rsidP="00E371FC">
      <w:pPr>
        <w:pStyle w:val="B2"/>
      </w:pPr>
      <w:r>
        <w:rPr>
          <w:rFonts w:hint="eastAsia"/>
          <w:lang w:eastAsia="zh-CN"/>
        </w:rPr>
        <w:t>1</w:t>
      </w:r>
      <w:r>
        <w:rPr>
          <w:lang w:eastAsia="zh-CN"/>
        </w:rPr>
        <w:t>3)</w:t>
      </w:r>
      <w:r>
        <w:rPr>
          <w:lang w:eastAsia="zh-CN"/>
        </w:rPr>
        <w:tab/>
      </w:r>
      <w:r>
        <w:t>&lt;pin-</w:t>
      </w:r>
      <w:r>
        <w:rPr>
          <w:lang w:eastAsia="zh-CN"/>
        </w:rPr>
        <w:t>configuration</w:t>
      </w:r>
      <w:r>
        <w:t>-request&gt; element;</w:t>
      </w:r>
    </w:p>
    <w:p w14:paraId="2B2E8BE1" w14:textId="77777777" w:rsidR="00E371FC" w:rsidRDefault="00E371FC" w:rsidP="00E371FC">
      <w:pPr>
        <w:pStyle w:val="B2"/>
      </w:pPr>
      <w:r>
        <w:t>14)</w:t>
      </w:r>
      <w:r>
        <w:tab/>
        <w:t>&lt;pin-configuration-accept&gt; element;</w:t>
      </w:r>
    </w:p>
    <w:p w14:paraId="33B8F12F" w14:textId="77777777" w:rsidR="00E371FC" w:rsidRDefault="00E371FC" w:rsidP="00E371FC">
      <w:pPr>
        <w:pStyle w:val="B2"/>
      </w:pPr>
      <w:r>
        <w:rPr>
          <w:rFonts w:hint="eastAsia"/>
          <w:lang w:eastAsia="zh-CN"/>
        </w:rPr>
        <w:t>1</w:t>
      </w:r>
      <w:r>
        <w:rPr>
          <w:lang w:eastAsia="zh-CN"/>
        </w:rPr>
        <w:t>5)</w:t>
      </w:r>
      <w:r>
        <w:rPr>
          <w:lang w:eastAsia="zh-CN"/>
        </w:rPr>
        <w:tab/>
      </w:r>
      <w:r>
        <w:t>&lt;pin-configuration-</w:t>
      </w:r>
      <w:r>
        <w:rPr>
          <w:lang w:eastAsia="zh-CN"/>
        </w:rPr>
        <w:t>reject</w:t>
      </w:r>
      <w:r>
        <w:t>&gt; element;</w:t>
      </w:r>
    </w:p>
    <w:p w14:paraId="590965A0" w14:textId="77777777" w:rsidR="00E371FC" w:rsidRDefault="00E371FC" w:rsidP="00E371FC">
      <w:pPr>
        <w:pStyle w:val="B2"/>
      </w:pPr>
      <w:r>
        <w:rPr>
          <w:rFonts w:hint="eastAsia"/>
          <w:lang w:eastAsia="zh-CN"/>
        </w:rPr>
        <w:lastRenderedPageBreak/>
        <w:t>1</w:t>
      </w:r>
      <w:r>
        <w:rPr>
          <w:lang w:eastAsia="zh-CN"/>
        </w:rPr>
        <w:t>6)</w:t>
      </w:r>
      <w:r>
        <w:rPr>
          <w:lang w:eastAsia="zh-CN"/>
        </w:rPr>
        <w:tab/>
      </w:r>
      <w:r>
        <w:t>&lt;pin-management-request&gt;</w:t>
      </w:r>
      <w:r w:rsidRPr="009301B0">
        <w:t xml:space="preserve"> </w:t>
      </w:r>
      <w:r>
        <w:t>element;</w:t>
      </w:r>
    </w:p>
    <w:p w14:paraId="588C84E3" w14:textId="77777777" w:rsidR="00E371FC" w:rsidRDefault="00E371FC" w:rsidP="00E371FC">
      <w:pPr>
        <w:pStyle w:val="B2"/>
      </w:pPr>
      <w:r>
        <w:rPr>
          <w:rFonts w:hint="eastAsia"/>
          <w:lang w:eastAsia="zh-CN"/>
        </w:rPr>
        <w:t>1</w:t>
      </w:r>
      <w:r>
        <w:rPr>
          <w:lang w:eastAsia="zh-CN"/>
        </w:rPr>
        <w:t>7)</w:t>
      </w:r>
      <w:r>
        <w:rPr>
          <w:lang w:eastAsia="zh-CN"/>
        </w:rPr>
        <w:tab/>
      </w:r>
      <w:r>
        <w:t>&lt;pin-management-reject&gt;</w:t>
      </w:r>
      <w:r w:rsidRPr="009301B0">
        <w:t xml:space="preserve"> </w:t>
      </w:r>
      <w:r>
        <w:t>element;</w:t>
      </w:r>
    </w:p>
    <w:p w14:paraId="21D2E989" w14:textId="77777777" w:rsidR="00E371FC" w:rsidRDefault="00E371FC" w:rsidP="00E371FC">
      <w:pPr>
        <w:pStyle w:val="B2"/>
      </w:pPr>
      <w:r>
        <w:rPr>
          <w:rFonts w:hint="eastAsia"/>
          <w:lang w:eastAsia="zh-CN"/>
        </w:rPr>
        <w:t>1</w:t>
      </w:r>
      <w:r>
        <w:rPr>
          <w:lang w:eastAsia="zh-CN"/>
        </w:rPr>
        <w:t>8)</w:t>
      </w:r>
      <w:r>
        <w:rPr>
          <w:lang w:eastAsia="zh-CN"/>
        </w:rPr>
        <w:tab/>
      </w:r>
      <w:r>
        <w:t>&lt;pin-profile-query-request&gt;</w:t>
      </w:r>
      <w:r w:rsidRPr="00B8122B">
        <w:t xml:space="preserve"> </w:t>
      </w:r>
      <w:r>
        <w:t>element;</w:t>
      </w:r>
    </w:p>
    <w:p w14:paraId="3355E3EB" w14:textId="77777777" w:rsidR="00E371FC" w:rsidRDefault="00E371FC" w:rsidP="00E371FC">
      <w:pPr>
        <w:pStyle w:val="B2"/>
      </w:pPr>
      <w:r>
        <w:rPr>
          <w:rFonts w:hint="eastAsia"/>
          <w:lang w:eastAsia="zh-CN"/>
        </w:rPr>
        <w:t>1</w:t>
      </w:r>
      <w:r>
        <w:rPr>
          <w:lang w:eastAsia="zh-CN"/>
        </w:rPr>
        <w:t>9)</w:t>
      </w:r>
      <w:r>
        <w:rPr>
          <w:lang w:eastAsia="zh-CN"/>
        </w:rPr>
        <w:tab/>
      </w:r>
      <w:r>
        <w:t>&lt;pin-profile-query-accept&gt; element;</w:t>
      </w:r>
    </w:p>
    <w:p w14:paraId="01157C3A" w14:textId="77777777" w:rsidR="00E371FC" w:rsidRPr="00800DAB" w:rsidRDefault="00E371FC" w:rsidP="00E371FC">
      <w:pPr>
        <w:pStyle w:val="B2"/>
        <w:rPr>
          <w:lang w:eastAsia="zh-CN"/>
        </w:rPr>
      </w:pPr>
      <w:r>
        <w:rPr>
          <w:lang w:eastAsia="zh-CN"/>
        </w:rPr>
        <w:t>20)</w:t>
      </w:r>
      <w:r>
        <w:rPr>
          <w:lang w:eastAsia="zh-CN"/>
        </w:rPr>
        <w:tab/>
      </w:r>
      <w:r>
        <w:t>&lt;pin-profile-query-reject&gt; element;</w:t>
      </w:r>
    </w:p>
    <w:p w14:paraId="304B65FC" w14:textId="77777777" w:rsidR="00E371FC" w:rsidRDefault="00E371FC" w:rsidP="00E371FC">
      <w:pPr>
        <w:pStyle w:val="B2"/>
      </w:pPr>
      <w:r>
        <w:rPr>
          <w:rFonts w:hint="eastAsia"/>
          <w:lang w:eastAsia="zh-CN"/>
        </w:rPr>
        <w:t>2</w:t>
      </w:r>
      <w:r>
        <w:rPr>
          <w:lang w:eastAsia="zh-CN"/>
        </w:rPr>
        <w:t>1)</w:t>
      </w:r>
      <w:r>
        <w:rPr>
          <w:lang w:eastAsia="zh-CN"/>
        </w:rPr>
        <w:tab/>
      </w:r>
      <w:r>
        <w:t>&lt;pin-service-switch-request&gt; element;</w:t>
      </w:r>
    </w:p>
    <w:p w14:paraId="57942EC4" w14:textId="77777777" w:rsidR="00E371FC" w:rsidRDefault="00E371FC" w:rsidP="00E371FC">
      <w:pPr>
        <w:pStyle w:val="B2"/>
      </w:pPr>
      <w:r>
        <w:t>22</w:t>
      </w:r>
      <w:r>
        <w:rPr>
          <w:rFonts w:hint="eastAsia"/>
          <w:lang w:eastAsia="zh-CN"/>
        </w:rPr>
        <w:t>)</w:t>
      </w:r>
      <w:r>
        <w:rPr>
          <w:lang w:eastAsia="zh-CN"/>
        </w:rPr>
        <w:tab/>
      </w:r>
      <w:r>
        <w:t>&lt;pin-service-switch-accept&gt; element;</w:t>
      </w:r>
    </w:p>
    <w:p w14:paraId="6AD2FFB6" w14:textId="77777777" w:rsidR="00E371FC" w:rsidRDefault="00E371FC" w:rsidP="00E371FC">
      <w:pPr>
        <w:pStyle w:val="B2"/>
        <w:rPr>
          <w:lang w:eastAsia="zh-CN"/>
        </w:rPr>
      </w:pPr>
      <w:r>
        <w:rPr>
          <w:rFonts w:hint="eastAsia"/>
          <w:lang w:eastAsia="zh-CN"/>
        </w:rPr>
        <w:t>2</w:t>
      </w:r>
      <w:r>
        <w:rPr>
          <w:lang w:eastAsia="zh-CN"/>
        </w:rPr>
        <w:t>3)</w:t>
      </w:r>
      <w:r>
        <w:rPr>
          <w:lang w:eastAsia="zh-CN"/>
        </w:rPr>
        <w:tab/>
      </w:r>
      <w:r>
        <w:t>&lt;pin-service-switch-reject&gt; element;</w:t>
      </w:r>
    </w:p>
    <w:p w14:paraId="3BA8DDDB" w14:textId="77777777" w:rsidR="00E371FC" w:rsidRDefault="00E371FC" w:rsidP="00E371FC">
      <w:pPr>
        <w:pStyle w:val="B2"/>
      </w:pPr>
      <w:r>
        <w:t>24)</w:t>
      </w:r>
      <w:r>
        <w:tab/>
        <w:t>&lt;pin-configuration-service-continuity-update-request&gt; element;</w:t>
      </w:r>
    </w:p>
    <w:p w14:paraId="5853F465" w14:textId="77777777" w:rsidR="00E371FC" w:rsidRDefault="00E371FC" w:rsidP="00E371FC">
      <w:pPr>
        <w:pStyle w:val="B2"/>
      </w:pPr>
      <w:r>
        <w:rPr>
          <w:rFonts w:hint="eastAsia"/>
          <w:lang w:eastAsia="zh-CN"/>
        </w:rPr>
        <w:t>2</w:t>
      </w:r>
      <w:r>
        <w:rPr>
          <w:lang w:eastAsia="zh-CN"/>
        </w:rPr>
        <w:t>5)</w:t>
      </w:r>
      <w:r>
        <w:rPr>
          <w:lang w:eastAsia="zh-CN"/>
        </w:rPr>
        <w:tab/>
      </w:r>
      <w:r>
        <w:t>&lt;pin-configuration-service-continuity-update-accept&gt; element;</w:t>
      </w:r>
    </w:p>
    <w:p w14:paraId="27D3BEBA" w14:textId="77777777" w:rsidR="00E371FC" w:rsidRDefault="00E371FC" w:rsidP="00E371FC">
      <w:pPr>
        <w:pStyle w:val="B2"/>
      </w:pPr>
      <w:r>
        <w:rPr>
          <w:rFonts w:hint="eastAsia"/>
          <w:lang w:eastAsia="zh-CN"/>
        </w:rPr>
        <w:t>2</w:t>
      </w:r>
      <w:r>
        <w:rPr>
          <w:lang w:eastAsia="zh-CN"/>
        </w:rPr>
        <w:t>6)</w:t>
      </w:r>
      <w:r>
        <w:rPr>
          <w:lang w:eastAsia="zh-CN"/>
        </w:rPr>
        <w:tab/>
      </w:r>
      <w:r>
        <w:t>&lt;pin-configuration-service-continuity-update-reject&gt; element;</w:t>
      </w:r>
    </w:p>
    <w:p w14:paraId="0148BEF7" w14:textId="77777777" w:rsidR="00E371FC" w:rsidRDefault="00E371FC" w:rsidP="00E371FC">
      <w:pPr>
        <w:pStyle w:val="B2"/>
      </w:pPr>
      <w:r>
        <w:rPr>
          <w:rFonts w:hint="eastAsia"/>
          <w:lang w:eastAsia="zh-CN"/>
        </w:rPr>
        <w:t>2</w:t>
      </w:r>
      <w:r>
        <w:rPr>
          <w:lang w:eastAsia="zh-CN"/>
        </w:rPr>
        <w:t>7)</w:t>
      </w:r>
      <w:r>
        <w:rPr>
          <w:lang w:eastAsia="zh-CN"/>
        </w:rPr>
        <w:tab/>
      </w:r>
      <w:r>
        <w:t>&lt;pine-authorization-request&gt; element;</w:t>
      </w:r>
    </w:p>
    <w:p w14:paraId="5ED2B197" w14:textId="77777777" w:rsidR="00E371FC" w:rsidRDefault="00E371FC" w:rsidP="00E371FC">
      <w:pPr>
        <w:pStyle w:val="B2"/>
      </w:pPr>
      <w:r>
        <w:rPr>
          <w:rFonts w:hint="eastAsia"/>
          <w:lang w:eastAsia="zh-CN"/>
        </w:rPr>
        <w:t>2</w:t>
      </w:r>
      <w:r>
        <w:rPr>
          <w:lang w:eastAsia="zh-CN"/>
        </w:rPr>
        <w:t>8)</w:t>
      </w:r>
      <w:r>
        <w:rPr>
          <w:lang w:eastAsia="zh-CN"/>
        </w:rPr>
        <w:tab/>
      </w:r>
      <w:r>
        <w:t>&lt;pine-authorization-accept&gt; element; and</w:t>
      </w:r>
    </w:p>
    <w:p w14:paraId="53F3DFF9" w14:textId="77777777" w:rsidR="00E371FC" w:rsidRDefault="00E371FC" w:rsidP="00E371FC">
      <w:pPr>
        <w:pStyle w:val="B2"/>
        <w:rPr>
          <w:lang w:eastAsia="zh-CN"/>
        </w:rPr>
      </w:pPr>
      <w:r>
        <w:rPr>
          <w:rFonts w:hint="eastAsia"/>
          <w:lang w:eastAsia="zh-CN"/>
        </w:rPr>
        <w:t>2</w:t>
      </w:r>
      <w:r>
        <w:rPr>
          <w:lang w:eastAsia="zh-CN"/>
        </w:rPr>
        <w:t>9)</w:t>
      </w:r>
      <w:r>
        <w:rPr>
          <w:lang w:eastAsia="zh-CN"/>
        </w:rPr>
        <w:tab/>
      </w:r>
      <w:r>
        <w:t>&lt;pine-authorization-reject&gt; element; and</w:t>
      </w:r>
    </w:p>
    <w:p w14:paraId="4DE42AE6" w14:textId="77777777" w:rsidR="0008465F" w:rsidRDefault="0008465F" w:rsidP="0008465F">
      <w:pPr>
        <w:pStyle w:val="B1"/>
      </w:pPr>
      <w:r>
        <w:rPr>
          <w:lang w:eastAsia="zh-CN"/>
        </w:rPr>
        <w:t>c)</w:t>
      </w:r>
      <w:r>
        <w:rPr>
          <w:lang w:eastAsia="zh-CN"/>
        </w:rPr>
        <w:tab/>
        <w:t>PINAPP protocol messages applicable to all interfaces:</w:t>
      </w:r>
    </w:p>
    <w:p w14:paraId="454E926B" w14:textId="77777777" w:rsidR="0008465F" w:rsidRDefault="0008465F" w:rsidP="0008465F">
      <w:pPr>
        <w:pStyle w:val="B2"/>
      </w:pPr>
      <w:r>
        <w:rPr>
          <w:lang w:eastAsia="zh-CN"/>
        </w:rPr>
        <w:t>1)</w:t>
      </w:r>
      <w:r>
        <w:rPr>
          <w:lang w:eastAsia="zh-CN"/>
        </w:rPr>
        <w:tab/>
      </w:r>
      <w:r>
        <w:tab/>
        <w:t>&lt;pin-deletion-notification-request&gt;</w:t>
      </w:r>
      <w:r w:rsidR="00CF0E06" w:rsidRPr="00CF0E06">
        <w:t xml:space="preserve"> </w:t>
      </w:r>
      <w:r w:rsidR="00CF0E06">
        <w:t>element</w:t>
      </w:r>
      <w:r>
        <w:t>;</w:t>
      </w:r>
    </w:p>
    <w:p w14:paraId="7253FD0B" w14:textId="77777777" w:rsidR="0008465F" w:rsidRDefault="0008465F" w:rsidP="0008465F">
      <w:pPr>
        <w:pStyle w:val="B2"/>
      </w:pPr>
      <w:r>
        <w:rPr>
          <w:lang w:eastAsia="zh-CN"/>
        </w:rPr>
        <w:t>2)</w:t>
      </w:r>
      <w:r>
        <w:rPr>
          <w:lang w:eastAsia="zh-CN"/>
        </w:rPr>
        <w:tab/>
      </w:r>
      <w:r>
        <w:tab/>
        <w:t>&lt;pin-deletion-notification-reject&gt;</w:t>
      </w:r>
      <w:r w:rsidR="00CF0E06" w:rsidRPr="00CF0E06">
        <w:t xml:space="preserve"> </w:t>
      </w:r>
      <w:r w:rsidR="00CF0E06">
        <w:t>element</w:t>
      </w:r>
      <w:r>
        <w:t>;</w:t>
      </w:r>
    </w:p>
    <w:p w14:paraId="1B1F7799" w14:textId="77777777" w:rsidR="00277DCD" w:rsidRDefault="00277DCD" w:rsidP="00277DCD">
      <w:pPr>
        <w:pStyle w:val="B2"/>
      </w:pPr>
      <w:r>
        <w:rPr>
          <w:lang w:eastAsia="zh-CN"/>
        </w:rPr>
        <w:t>3)</w:t>
      </w:r>
      <w:r>
        <w:rPr>
          <w:lang w:eastAsia="zh-CN"/>
        </w:rPr>
        <w:tab/>
      </w:r>
      <w:r>
        <w:t>&lt;pin-discovery-request&gt;</w:t>
      </w:r>
      <w:r w:rsidR="00CF0E06" w:rsidRPr="00CF0E06">
        <w:t xml:space="preserve"> </w:t>
      </w:r>
      <w:r w:rsidR="00CF0E06">
        <w:t>element</w:t>
      </w:r>
      <w:r>
        <w:t>;</w:t>
      </w:r>
    </w:p>
    <w:p w14:paraId="213BF1F0" w14:textId="77777777" w:rsidR="00277DCD" w:rsidRDefault="00277DCD" w:rsidP="00277DCD">
      <w:pPr>
        <w:pStyle w:val="B2"/>
      </w:pPr>
      <w:r>
        <w:rPr>
          <w:lang w:eastAsia="zh-CN"/>
        </w:rPr>
        <w:t>4)</w:t>
      </w:r>
      <w:r>
        <w:rPr>
          <w:lang w:eastAsia="zh-CN"/>
        </w:rPr>
        <w:tab/>
      </w:r>
      <w:r>
        <w:t>&lt;pin-discovery-accept&gt;</w:t>
      </w:r>
      <w:r w:rsidR="00CF0E06" w:rsidRPr="00CF0E06">
        <w:t xml:space="preserve"> </w:t>
      </w:r>
      <w:r w:rsidR="00CF0E06">
        <w:t>element</w:t>
      </w:r>
      <w:r>
        <w:t>;</w:t>
      </w:r>
    </w:p>
    <w:p w14:paraId="13BD575C" w14:textId="77777777" w:rsidR="00277DCD" w:rsidRDefault="00277DCD" w:rsidP="00277DCD">
      <w:pPr>
        <w:pStyle w:val="B2"/>
      </w:pPr>
      <w:r>
        <w:rPr>
          <w:lang w:eastAsia="zh-CN"/>
        </w:rPr>
        <w:t>5)</w:t>
      </w:r>
      <w:r>
        <w:rPr>
          <w:lang w:eastAsia="zh-CN"/>
        </w:rPr>
        <w:tab/>
      </w:r>
      <w:r>
        <w:t>&lt;pin-discovery-reject&gt;</w:t>
      </w:r>
      <w:r w:rsidR="00CF0E06" w:rsidRPr="00CF0E06">
        <w:t xml:space="preserve"> </w:t>
      </w:r>
      <w:r w:rsidR="00CF0E06">
        <w:t>element</w:t>
      </w:r>
      <w:r>
        <w:t>;</w:t>
      </w:r>
    </w:p>
    <w:p w14:paraId="61CD2FB9" w14:textId="77777777" w:rsidR="00CF0E06" w:rsidRDefault="00CF0E06" w:rsidP="00CF0E06">
      <w:pPr>
        <w:pStyle w:val="B2"/>
      </w:pPr>
      <w:r>
        <w:rPr>
          <w:rFonts w:hint="eastAsia"/>
          <w:lang w:eastAsia="zh-CN"/>
        </w:rPr>
        <w:t>6</w:t>
      </w:r>
      <w:r>
        <w:rPr>
          <w:lang w:eastAsia="zh-CN"/>
        </w:rPr>
        <w:t>)</w:t>
      </w:r>
      <w:r>
        <w:rPr>
          <w:lang w:eastAsia="zh-CN"/>
        </w:rPr>
        <w:tab/>
      </w:r>
      <w:r>
        <w:t>&lt;pin-status-subscribe-request&gt;</w:t>
      </w:r>
      <w:r w:rsidRPr="00CC427C">
        <w:t xml:space="preserve"> </w:t>
      </w:r>
      <w:r>
        <w:t>element;</w:t>
      </w:r>
    </w:p>
    <w:p w14:paraId="17ACBB1B" w14:textId="77777777" w:rsidR="00CF0E06" w:rsidRDefault="00CF0E06" w:rsidP="00CF0E06">
      <w:pPr>
        <w:pStyle w:val="B2"/>
        <w:rPr>
          <w:lang w:eastAsia="zh-CN"/>
        </w:rPr>
      </w:pPr>
      <w:r>
        <w:rPr>
          <w:rFonts w:hint="eastAsia"/>
          <w:lang w:eastAsia="zh-CN"/>
        </w:rPr>
        <w:t>7</w:t>
      </w:r>
      <w:r>
        <w:rPr>
          <w:lang w:eastAsia="zh-CN"/>
        </w:rPr>
        <w:t>)</w:t>
      </w:r>
      <w:r>
        <w:rPr>
          <w:lang w:eastAsia="zh-CN"/>
        </w:rPr>
        <w:tab/>
      </w:r>
      <w:r w:rsidRPr="004E5C94">
        <w:rPr>
          <w:lang w:eastAsia="zh-CN"/>
        </w:rPr>
        <w:t>&lt;pin-status-subscribe-accept&gt;</w:t>
      </w:r>
      <w:r w:rsidRPr="00CC427C">
        <w:t xml:space="preserve"> </w:t>
      </w:r>
      <w:r>
        <w:t>element</w:t>
      </w:r>
      <w:r>
        <w:rPr>
          <w:lang w:eastAsia="zh-CN"/>
        </w:rPr>
        <w:t>;</w:t>
      </w:r>
    </w:p>
    <w:p w14:paraId="5892A7B1" w14:textId="77777777" w:rsidR="00CF0E06" w:rsidRDefault="00CF0E06" w:rsidP="00CF0E06">
      <w:pPr>
        <w:pStyle w:val="B2"/>
        <w:rPr>
          <w:lang w:eastAsia="zh-CN"/>
        </w:rPr>
      </w:pPr>
      <w:r>
        <w:rPr>
          <w:lang w:eastAsia="zh-CN"/>
        </w:rPr>
        <w:t>8)</w:t>
      </w:r>
      <w:r>
        <w:rPr>
          <w:lang w:eastAsia="zh-CN"/>
        </w:rPr>
        <w:tab/>
      </w:r>
      <w:r w:rsidRPr="004E5C94">
        <w:rPr>
          <w:lang w:eastAsia="zh-CN"/>
        </w:rPr>
        <w:t>&lt;pin-status-subscribe-</w:t>
      </w:r>
      <w:r>
        <w:rPr>
          <w:lang w:eastAsia="zh-CN"/>
        </w:rPr>
        <w:t>reject</w:t>
      </w:r>
      <w:r w:rsidRPr="004E5C94">
        <w:rPr>
          <w:lang w:eastAsia="zh-CN"/>
        </w:rPr>
        <w:t>&gt;</w:t>
      </w:r>
      <w:r w:rsidRPr="00CC427C">
        <w:t xml:space="preserve"> </w:t>
      </w:r>
      <w:r>
        <w:t>element</w:t>
      </w:r>
      <w:r>
        <w:rPr>
          <w:lang w:eastAsia="zh-CN"/>
        </w:rPr>
        <w:t>;</w:t>
      </w:r>
    </w:p>
    <w:p w14:paraId="0D380393" w14:textId="77777777" w:rsidR="00CF0E06" w:rsidRDefault="00CF0E06" w:rsidP="00CF0E06">
      <w:pPr>
        <w:pStyle w:val="B2"/>
        <w:rPr>
          <w:lang w:eastAsia="zh-CN"/>
        </w:rPr>
      </w:pPr>
      <w:r>
        <w:rPr>
          <w:lang w:eastAsia="zh-CN"/>
        </w:rPr>
        <w:t>9)</w:t>
      </w:r>
      <w:r>
        <w:rPr>
          <w:lang w:eastAsia="zh-CN"/>
        </w:rPr>
        <w:tab/>
      </w:r>
      <w:r w:rsidRPr="00333DB8">
        <w:rPr>
          <w:lang w:eastAsia="zh-CN"/>
        </w:rPr>
        <w:t>&lt;pin-status-update-request&gt;</w:t>
      </w:r>
      <w:r w:rsidRPr="00CC427C">
        <w:t xml:space="preserve"> </w:t>
      </w:r>
      <w:r>
        <w:t>element</w:t>
      </w:r>
      <w:r>
        <w:rPr>
          <w:lang w:eastAsia="zh-CN"/>
        </w:rPr>
        <w:t>;</w:t>
      </w:r>
    </w:p>
    <w:p w14:paraId="38EDE2D0" w14:textId="77777777" w:rsidR="00CF0E06" w:rsidRDefault="00CF0E06" w:rsidP="00CF0E06">
      <w:pPr>
        <w:pStyle w:val="B2"/>
        <w:rPr>
          <w:lang w:eastAsia="zh-CN"/>
        </w:rPr>
      </w:pPr>
      <w:r>
        <w:rPr>
          <w:lang w:eastAsia="zh-CN"/>
        </w:rPr>
        <w:t>10)</w:t>
      </w:r>
      <w:r>
        <w:rPr>
          <w:lang w:eastAsia="zh-CN"/>
        </w:rPr>
        <w:tab/>
      </w:r>
      <w:r>
        <w:rPr>
          <w:lang w:eastAsia="zh-CN"/>
        </w:rPr>
        <w:tab/>
      </w:r>
      <w:r w:rsidRPr="00333DB8">
        <w:rPr>
          <w:lang w:eastAsia="zh-CN"/>
        </w:rPr>
        <w:t>&lt;pin-status-update-</w:t>
      </w:r>
      <w:r>
        <w:rPr>
          <w:lang w:eastAsia="zh-CN"/>
        </w:rPr>
        <w:t>accept</w:t>
      </w:r>
      <w:r w:rsidRPr="00333DB8">
        <w:rPr>
          <w:lang w:eastAsia="zh-CN"/>
        </w:rPr>
        <w:t>&gt;</w:t>
      </w:r>
      <w:r w:rsidRPr="00CC427C">
        <w:t xml:space="preserve"> </w:t>
      </w:r>
      <w:r>
        <w:t>element</w:t>
      </w:r>
      <w:r>
        <w:rPr>
          <w:lang w:eastAsia="zh-CN"/>
        </w:rPr>
        <w:t>;</w:t>
      </w:r>
    </w:p>
    <w:p w14:paraId="1923192F" w14:textId="77777777" w:rsidR="00CF0E06" w:rsidRDefault="00CF0E06" w:rsidP="00CF0E06">
      <w:pPr>
        <w:pStyle w:val="B2"/>
      </w:pPr>
      <w:r>
        <w:t>11)</w:t>
      </w:r>
      <w:r>
        <w:tab/>
        <w:t>&lt;pin-status-update-reject&gt;</w:t>
      </w:r>
      <w:r w:rsidRPr="00CC427C">
        <w:t xml:space="preserve"> </w:t>
      </w:r>
      <w:r>
        <w:t>element;</w:t>
      </w:r>
    </w:p>
    <w:p w14:paraId="7289EED2" w14:textId="77777777" w:rsidR="00CF0E06" w:rsidRDefault="00CF0E06" w:rsidP="00CF0E06">
      <w:pPr>
        <w:pStyle w:val="B2"/>
      </w:pPr>
      <w:r>
        <w:rPr>
          <w:rFonts w:hint="eastAsia"/>
          <w:lang w:eastAsia="zh-CN"/>
        </w:rPr>
        <w:t>1</w:t>
      </w:r>
      <w:r>
        <w:rPr>
          <w:lang w:eastAsia="zh-CN"/>
        </w:rPr>
        <w:t>2)</w:t>
      </w:r>
      <w:r>
        <w:rPr>
          <w:lang w:eastAsia="zh-CN"/>
        </w:rPr>
        <w:tab/>
      </w:r>
      <w:r>
        <w:t>&lt;pin-status-notify&gt;</w:t>
      </w:r>
      <w:r w:rsidRPr="00CC427C">
        <w:t xml:space="preserve"> </w:t>
      </w:r>
      <w:r>
        <w:t>element;</w:t>
      </w:r>
    </w:p>
    <w:p w14:paraId="309BEAD2" w14:textId="77777777" w:rsidR="00CF0E06" w:rsidRDefault="00CF0E06" w:rsidP="00CF0E06">
      <w:pPr>
        <w:pStyle w:val="B2"/>
      </w:pPr>
      <w:r>
        <w:rPr>
          <w:rFonts w:hint="eastAsia"/>
          <w:lang w:eastAsia="zh-CN"/>
        </w:rPr>
        <w:t>1</w:t>
      </w:r>
      <w:r>
        <w:rPr>
          <w:lang w:eastAsia="zh-CN"/>
        </w:rPr>
        <w:t>3)</w:t>
      </w:r>
      <w:r>
        <w:rPr>
          <w:lang w:eastAsia="zh-CN"/>
        </w:rPr>
        <w:tab/>
      </w:r>
      <w:r>
        <w:t>&lt;pin-status-unsubscribe-request&gt;</w:t>
      </w:r>
      <w:r w:rsidRPr="00CC427C">
        <w:t xml:space="preserve"> </w:t>
      </w:r>
      <w:r>
        <w:t>element;</w:t>
      </w:r>
    </w:p>
    <w:p w14:paraId="688C4FEE" w14:textId="77777777" w:rsidR="00CF0E06" w:rsidRDefault="00CF0E06" w:rsidP="00CF0E06">
      <w:pPr>
        <w:pStyle w:val="B2"/>
      </w:pPr>
      <w:r>
        <w:rPr>
          <w:rFonts w:hint="eastAsia"/>
          <w:lang w:eastAsia="zh-CN"/>
        </w:rPr>
        <w:t>1</w:t>
      </w:r>
      <w:r>
        <w:rPr>
          <w:lang w:eastAsia="zh-CN"/>
        </w:rPr>
        <w:t>4)</w:t>
      </w:r>
      <w:r>
        <w:rPr>
          <w:lang w:eastAsia="zh-CN"/>
        </w:rPr>
        <w:tab/>
      </w:r>
      <w:r>
        <w:t>&lt;pin-status-unsubscribe-reject&gt;</w:t>
      </w:r>
      <w:r w:rsidRPr="00CC427C">
        <w:t xml:space="preserve"> </w:t>
      </w:r>
      <w:r>
        <w:t>element;</w:t>
      </w:r>
    </w:p>
    <w:p w14:paraId="69E34EE6" w14:textId="77777777" w:rsidR="00CF0E06" w:rsidRDefault="00CF0E06" w:rsidP="00CF0E06">
      <w:pPr>
        <w:pStyle w:val="B2"/>
      </w:pPr>
      <w:r>
        <w:rPr>
          <w:rFonts w:hint="eastAsia"/>
          <w:lang w:eastAsia="zh-CN"/>
        </w:rPr>
        <w:t>1</w:t>
      </w:r>
      <w:r>
        <w:rPr>
          <w:lang w:eastAsia="zh-CN"/>
        </w:rPr>
        <w:t>5)</w:t>
      </w:r>
      <w:r>
        <w:rPr>
          <w:lang w:eastAsia="zh-CN"/>
        </w:rPr>
        <w:tab/>
      </w:r>
      <w:r>
        <w:t>&lt;pin-heartbeat&gt; element;</w:t>
      </w:r>
    </w:p>
    <w:p w14:paraId="5056CDE8" w14:textId="77777777" w:rsidR="00CF0E06" w:rsidRDefault="00CF0E06" w:rsidP="00CF0E06">
      <w:pPr>
        <w:pStyle w:val="B2"/>
      </w:pPr>
      <w:r>
        <w:rPr>
          <w:rFonts w:hint="eastAsia"/>
          <w:lang w:eastAsia="zh-CN"/>
        </w:rPr>
        <w:t>1</w:t>
      </w:r>
      <w:r>
        <w:rPr>
          <w:lang w:eastAsia="zh-CN"/>
        </w:rPr>
        <w:t>6)</w:t>
      </w:r>
      <w:r>
        <w:rPr>
          <w:lang w:eastAsia="zh-CN"/>
        </w:rPr>
        <w:tab/>
      </w:r>
      <w:r>
        <w:t>&lt;pin-connectivity-subscribe-request&gt;</w:t>
      </w:r>
      <w:r w:rsidRPr="00A26790">
        <w:t xml:space="preserve"> </w:t>
      </w:r>
      <w:r>
        <w:t>element;</w:t>
      </w:r>
    </w:p>
    <w:p w14:paraId="2D261CE4" w14:textId="77777777" w:rsidR="00CF0E06" w:rsidRDefault="00CF0E06" w:rsidP="00CF0E06">
      <w:pPr>
        <w:pStyle w:val="B2"/>
      </w:pPr>
      <w:r>
        <w:rPr>
          <w:rFonts w:hint="eastAsia"/>
          <w:lang w:eastAsia="zh-CN"/>
        </w:rPr>
        <w:t>1</w:t>
      </w:r>
      <w:r>
        <w:rPr>
          <w:lang w:eastAsia="zh-CN"/>
        </w:rPr>
        <w:t>7)</w:t>
      </w:r>
      <w:r>
        <w:rPr>
          <w:lang w:eastAsia="zh-CN"/>
        </w:rPr>
        <w:tab/>
      </w:r>
      <w:r>
        <w:t>&lt;pin-connectivity-subscribe-accept&gt;</w:t>
      </w:r>
      <w:r w:rsidRPr="001A476D">
        <w:t xml:space="preserve"> </w:t>
      </w:r>
      <w:r>
        <w:t>element;</w:t>
      </w:r>
    </w:p>
    <w:p w14:paraId="2A2F27FA" w14:textId="77777777" w:rsidR="00CF0E06" w:rsidRDefault="00CF0E06" w:rsidP="00CF0E06">
      <w:pPr>
        <w:pStyle w:val="B2"/>
      </w:pPr>
      <w:r>
        <w:rPr>
          <w:rFonts w:hint="eastAsia"/>
          <w:lang w:eastAsia="zh-CN"/>
        </w:rPr>
        <w:t>1</w:t>
      </w:r>
      <w:r>
        <w:rPr>
          <w:lang w:eastAsia="zh-CN"/>
        </w:rPr>
        <w:t>8)</w:t>
      </w:r>
      <w:r>
        <w:rPr>
          <w:lang w:eastAsia="zh-CN"/>
        </w:rPr>
        <w:tab/>
      </w:r>
      <w:r>
        <w:t>&lt;pin-connectivity-subscribe-reject&gt;</w:t>
      </w:r>
      <w:r w:rsidRPr="001A476D">
        <w:t xml:space="preserve"> </w:t>
      </w:r>
      <w:r>
        <w:t>element;</w:t>
      </w:r>
    </w:p>
    <w:p w14:paraId="6E1D70CB" w14:textId="77777777" w:rsidR="00CF0E06" w:rsidRDefault="00CF0E06" w:rsidP="00CF0E06">
      <w:pPr>
        <w:pStyle w:val="B2"/>
      </w:pPr>
      <w:r>
        <w:rPr>
          <w:rFonts w:hint="eastAsia"/>
          <w:lang w:eastAsia="zh-CN"/>
        </w:rPr>
        <w:t>1</w:t>
      </w:r>
      <w:r>
        <w:rPr>
          <w:lang w:eastAsia="zh-CN"/>
        </w:rPr>
        <w:t>9)</w:t>
      </w:r>
      <w:r>
        <w:rPr>
          <w:lang w:eastAsia="zh-CN"/>
        </w:rPr>
        <w:tab/>
      </w:r>
      <w:r>
        <w:t>&lt;pin-connectivity-notify&gt;</w:t>
      </w:r>
      <w:r w:rsidRPr="00DB2979">
        <w:t xml:space="preserve"> </w:t>
      </w:r>
      <w:r>
        <w:t>element;</w:t>
      </w:r>
    </w:p>
    <w:p w14:paraId="7A7D06D1" w14:textId="77777777" w:rsidR="00CF0E06" w:rsidRDefault="00CF0E06" w:rsidP="00CF0E06">
      <w:pPr>
        <w:pStyle w:val="B2"/>
      </w:pPr>
      <w:r>
        <w:rPr>
          <w:rFonts w:hint="eastAsia"/>
          <w:lang w:eastAsia="zh-CN"/>
        </w:rPr>
        <w:t>2</w:t>
      </w:r>
      <w:r>
        <w:rPr>
          <w:lang w:eastAsia="zh-CN"/>
        </w:rPr>
        <w:t>0)</w:t>
      </w:r>
      <w:r>
        <w:rPr>
          <w:lang w:eastAsia="zh-CN"/>
        </w:rPr>
        <w:tab/>
      </w:r>
      <w:r>
        <w:t>&lt;pin-connectivity-notify-reject&gt;</w:t>
      </w:r>
      <w:r w:rsidRPr="0012201E">
        <w:t xml:space="preserve"> </w:t>
      </w:r>
      <w:r>
        <w:t>element;</w:t>
      </w:r>
    </w:p>
    <w:p w14:paraId="297B6F7F" w14:textId="77777777" w:rsidR="00CF0E06" w:rsidRDefault="00CF0E06" w:rsidP="00CF0E06">
      <w:pPr>
        <w:pStyle w:val="B2"/>
      </w:pPr>
      <w:r>
        <w:rPr>
          <w:lang w:eastAsia="zh-CN"/>
        </w:rPr>
        <w:lastRenderedPageBreak/>
        <w:t>21)</w:t>
      </w:r>
      <w:r>
        <w:rPr>
          <w:lang w:eastAsia="zh-CN"/>
        </w:rPr>
        <w:tab/>
      </w:r>
      <w:r>
        <w:t>&lt;pin-connectivity-update-request&gt;</w:t>
      </w:r>
      <w:r w:rsidRPr="00A26790">
        <w:t xml:space="preserve"> </w:t>
      </w:r>
      <w:r>
        <w:t>element;</w:t>
      </w:r>
    </w:p>
    <w:p w14:paraId="7F712071" w14:textId="77777777" w:rsidR="00CF0E06" w:rsidRDefault="00CF0E06" w:rsidP="00CF0E06">
      <w:pPr>
        <w:pStyle w:val="B2"/>
      </w:pPr>
      <w:r>
        <w:rPr>
          <w:lang w:eastAsia="zh-CN"/>
        </w:rPr>
        <w:t>22)</w:t>
      </w:r>
      <w:r>
        <w:rPr>
          <w:lang w:eastAsia="zh-CN"/>
        </w:rPr>
        <w:tab/>
      </w:r>
      <w:r>
        <w:t>&lt;pin-connectivity-update-accept&gt;</w:t>
      </w:r>
      <w:r w:rsidRPr="001A476D">
        <w:t xml:space="preserve"> </w:t>
      </w:r>
      <w:r>
        <w:t>element;</w:t>
      </w:r>
    </w:p>
    <w:p w14:paraId="31F68FEE" w14:textId="77777777" w:rsidR="00CF0E06" w:rsidRDefault="00CF0E06" w:rsidP="00CF0E06">
      <w:pPr>
        <w:pStyle w:val="B2"/>
      </w:pPr>
      <w:r>
        <w:rPr>
          <w:lang w:eastAsia="zh-CN"/>
        </w:rPr>
        <w:t>23)</w:t>
      </w:r>
      <w:r>
        <w:rPr>
          <w:lang w:eastAsia="zh-CN"/>
        </w:rPr>
        <w:tab/>
      </w:r>
      <w:r>
        <w:t>&lt;pin-connectivity-update-reject&gt;</w:t>
      </w:r>
      <w:r w:rsidRPr="001A476D">
        <w:t xml:space="preserve"> </w:t>
      </w:r>
      <w:r>
        <w:t>element;</w:t>
      </w:r>
    </w:p>
    <w:p w14:paraId="5AFC611F" w14:textId="77777777" w:rsidR="00CF0E06" w:rsidRDefault="00CF0E06" w:rsidP="00CF0E06">
      <w:pPr>
        <w:pStyle w:val="B2"/>
      </w:pPr>
      <w:r>
        <w:rPr>
          <w:lang w:eastAsia="zh-CN"/>
        </w:rPr>
        <w:t>24)</w:t>
      </w:r>
      <w:r>
        <w:rPr>
          <w:lang w:eastAsia="zh-CN"/>
        </w:rPr>
        <w:tab/>
      </w:r>
      <w:r>
        <w:t>&lt;pin-connectivity-unsubscribe-request&gt;</w:t>
      </w:r>
      <w:r w:rsidRPr="00A26790">
        <w:t xml:space="preserve"> </w:t>
      </w:r>
      <w:r>
        <w:t>element;</w:t>
      </w:r>
    </w:p>
    <w:p w14:paraId="1F26BCED" w14:textId="77777777" w:rsidR="00CF0E06" w:rsidRDefault="00CF0E06" w:rsidP="00CF0E06">
      <w:pPr>
        <w:pStyle w:val="B2"/>
      </w:pPr>
      <w:r>
        <w:rPr>
          <w:lang w:eastAsia="zh-CN"/>
        </w:rPr>
        <w:t>25)</w:t>
      </w:r>
      <w:r>
        <w:rPr>
          <w:lang w:eastAsia="zh-CN"/>
        </w:rPr>
        <w:tab/>
      </w:r>
      <w:r>
        <w:t>&lt;pin-connectivity-unsubscribe-reject&gt;</w:t>
      </w:r>
      <w:r w:rsidRPr="001A476D">
        <w:t xml:space="preserve"> </w:t>
      </w:r>
      <w:r>
        <w:t>element;</w:t>
      </w:r>
    </w:p>
    <w:p w14:paraId="2C2AA1B2" w14:textId="77777777" w:rsidR="00CF0E06" w:rsidRDefault="00CF0E06" w:rsidP="00CF0E06">
      <w:pPr>
        <w:pStyle w:val="B2"/>
      </w:pPr>
      <w:r>
        <w:rPr>
          <w:rFonts w:hint="eastAsia"/>
          <w:lang w:eastAsia="zh-CN"/>
        </w:rPr>
        <w:t>2</w:t>
      </w:r>
      <w:r>
        <w:rPr>
          <w:lang w:eastAsia="zh-CN"/>
        </w:rPr>
        <w:t>6)</w:t>
      </w:r>
      <w:r>
        <w:rPr>
          <w:lang w:eastAsia="zh-CN"/>
        </w:rPr>
        <w:tab/>
      </w:r>
      <w:r>
        <w:t>&lt;pin-as-discovery-request&gt; element;</w:t>
      </w:r>
    </w:p>
    <w:p w14:paraId="7A89FC15" w14:textId="77777777" w:rsidR="00CF0E06" w:rsidRDefault="00CF0E06" w:rsidP="00CF0E06">
      <w:pPr>
        <w:pStyle w:val="B2"/>
      </w:pPr>
      <w:r>
        <w:rPr>
          <w:rFonts w:hint="eastAsia"/>
          <w:lang w:eastAsia="zh-CN"/>
        </w:rPr>
        <w:t>2</w:t>
      </w:r>
      <w:r>
        <w:rPr>
          <w:lang w:eastAsia="zh-CN"/>
        </w:rPr>
        <w:t>7)</w:t>
      </w:r>
      <w:r>
        <w:rPr>
          <w:lang w:eastAsia="zh-CN"/>
        </w:rPr>
        <w:tab/>
      </w:r>
      <w:r>
        <w:t>&lt;pin-as-discovery-accept&gt; element;</w:t>
      </w:r>
    </w:p>
    <w:p w14:paraId="1A98AA57" w14:textId="77777777" w:rsidR="00CF0E06" w:rsidRDefault="00CF0E06" w:rsidP="00CF0E06">
      <w:pPr>
        <w:pStyle w:val="B2"/>
      </w:pPr>
      <w:r>
        <w:t>28)</w:t>
      </w:r>
      <w:r>
        <w:tab/>
        <w:t>&lt;pin-as-discovery-reject&gt; element;</w:t>
      </w:r>
    </w:p>
    <w:p w14:paraId="6DCB970E" w14:textId="77777777" w:rsidR="00CF0E06" w:rsidRPr="00080712" w:rsidRDefault="00CF0E06" w:rsidP="00CF0E06">
      <w:pPr>
        <w:pStyle w:val="B2"/>
        <w:rPr>
          <w:lang w:eastAsia="zh-CN"/>
        </w:rPr>
      </w:pPr>
      <w:r>
        <w:rPr>
          <w:rFonts w:hint="eastAsia"/>
          <w:lang w:eastAsia="zh-CN"/>
        </w:rPr>
        <w:t>2</w:t>
      </w:r>
      <w:r>
        <w:rPr>
          <w:lang w:eastAsia="zh-CN"/>
        </w:rPr>
        <w:t>9)</w:t>
      </w:r>
      <w:r>
        <w:rPr>
          <w:lang w:eastAsia="zh-CN"/>
        </w:rPr>
        <w:tab/>
      </w:r>
      <w:r>
        <w:t>&lt;pin-configuration-service-switch-configure-request&gt; element; and</w:t>
      </w:r>
    </w:p>
    <w:p w14:paraId="366EF0EB" w14:textId="77777777" w:rsidR="0008465F" w:rsidRPr="00B409C9" w:rsidRDefault="00CF0E06" w:rsidP="0008465F">
      <w:pPr>
        <w:pStyle w:val="B2"/>
      </w:pPr>
      <w:r>
        <w:rPr>
          <w:lang w:eastAsia="zh-CN"/>
        </w:rPr>
        <w:t>30)</w:t>
      </w:r>
      <w:r>
        <w:rPr>
          <w:lang w:eastAsia="zh-CN"/>
        </w:rPr>
        <w:tab/>
      </w:r>
      <w:r>
        <w:t>&lt;pin-configuration-service-switch-configure-reject&gt; element.</w:t>
      </w:r>
    </w:p>
    <w:p w14:paraId="591D3286" w14:textId="77777777" w:rsidR="007D306C" w:rsidRDefault="007D306C" w:rsidP="007D306C">
      <w:pPr>
        <w:pStyle w:val="Heading4"/>
      </w:pPr>
      <w:bookmarkStart w:id="349" w:name="_Toc138361510"/>
      <w:bookmarkStart w:id="350" w:name="_Toc160556443"/>
      <w:r>
        <w:t>6.2.5.2</w:t>
      </w:r>
      <w:r>
        <w:tab/>
        <w:t>Semantics of &lt;service-discovery-request&gt;</w:t>
      </w:r>
      <w:bookmarkEnd w:id="349"/>
      <w:bookmarkEnd w:id="350"/>
    </w:p>
    <w:p w14:paraId="50281FA3" w14:textId="77777777" w:rsidR="007D306C" w:rsidRDefault="007D306C" w:rsidP="007D306C">
      <w:pPr>
        <w:rPr>
          <w:lang w:val="en-US" w:eastAsia="en-GB"/>
        </w:rPr>
      </w:pPr>
      <w:r>
        <w:t>The &lt;service-discovery-request&gt; element</w:t>
      </w:r>
      <w:r>
        <w:rPr>
          <w:lang w:val="en-US"/>
        </w:rPr>
        <w:t xml:space="preserve"> contains:</w:t>
      </w:r>
    </w:p>
    <w:p w14:paraId="2E528BB4" w14:textId="77777777" w:rsidR="007D306C" w:rsidRDefault="007D306C" w:rsidP="007D306C">
      <w:pPr>
        <w:pStyle w:val="B1"/>
      </w:pPr>
      <w:r>
        <w:t>a)</w:t>
      </w:r>
      <w:r>
        <w:tab/>
        <w:t xml:space="preserve">one &lt;ue-id&gt; </w:t>
      </w:r>
      <w:r w:rsidRPr="008B04F8">
        <w:t>element</w:t>
      </w:r>
      <w:r>
        <w:t xml:space="preserve"> as specified in clause 7.2.1;</w:t>
      </w:r>
    </w:p>
    <w:p w14:paraId="2FC649EA" w14:textId="77777777" w:rsidR="007D306C" w:rsidRPr="008B04F8" w:rsidRDefault="007D306C" w:rsidP="007D306C">
      <w:pPr>
        <w:pStyle w:val="B1"/>
      </w:pPr>
      <w:r>
        <w:t>b)</w:t>
      </w:r>
      <w:r>
        <w:tab/>
        <w:t xml:space="preserve">zero or one </w:t>
      </w:r>
      <w:r>
        <w:rPr>
          <w:lang w:eastAsia="zh-CN"/>
        </w:rPr>
        <w:t>&lt;</w:t>
      </w:r>
      <w:r>
        <w:t>mac-address</w:t>
      </w:r>
      <w:r>
        <w:rPr>
          <w:lang w:eastAsia="zh-CN"/>
        </w:rPr>
        <w:t>&gt;</w:t>
      </w:r>
      <w:r>
        <w:t xml:space="preserve"> element as specified in clause 7.2.2;</w:t>
      </w:r>
    </w:p>
    <w:p w14:paraId="650E6175" w14:textId="77777777" w:rsidR="007D306C" w:rsidRDefault="007D306C" w:rsidP="007D306C">
      <w:pPr>
        <w:pStyle w:val="B1"/>
      </w:pPr>
      <w:r>
        <w:t>c</w:t>
      </w:r>
      <w:r w:rsidRPr="008B04F8">
        <w:t>)</w:t>
      </w:r>
      <w:r w:rsidRPr="008B04F8">
        <w:tab/>
      </w:r>
      <w:r>
        <w:t xml:space="preserve">zero or one </w:t>
      </w:r>
      <w:r>
        <w:rPr>
          <w:lang w:eastAsia="zh-CN"/>
        </w:rPr>
        <w:t>&lt;</w:t>
      </w:r>
      <w:r>
        <w:rPr>
          <w:lang w:val="en-US"/>
        </w:rPr>
        <w:t>ue-location</w:t>
      </w:r>
      <w:r>
        <w:rPr>
          <w:lang w:eastAsia="zh-CN"/>
        </w:rPr>
        <w:t xml:space="preserve">&gt; </w:t>
      </w:r>
      <w:r>
        <w:t>element;</w:t>
      </w:r>
    </w:p>
    <w:p w14:paraId="73BDC255" w14:textId="77777777" w:rsidR="007D306C" w:rsidRDefault="007D306C" w:rsidP="007D306C">
      <w:pPr>
        <w:pStyle w:val="B1"/>
      </w:pPr>
      <w:r>
        <w:t>d)</w:t>
      </w:r>
      <w:r>
        <w:tab/>
        <w:t>zero or one &lt;anyExt&gt; element containing elements defined in future releases;</w:t>
      </w:r>
    </w:p>
    <w:p w14:paraId="51D5283F" w14:textId="77777777" w:rsidR="007D306C" w:rsidRDefault="007D306C" w:rsidP="007D306C">
      <w:pPr>
        <w:pStyle w:val="B1"/>
      </w:pPr>
      <w:r>
        <w:t>e)</w:t>
      </w:r>
      <w:r>
        <w:tab/>
        <w:t>zero, one or more elements from other namespaces defined in future releases; and</w:t>
      </w:r>
    </w:p>
    <w:p w14:paraId="7975CBFB" w14:textId="77777777" w:rsidR="007D306C" w:rsidRDefault="007D306C" w:rsidP="007D306C">
      <w:pPr>
        <w:pStyle w:val="B1"/>
      </w:pPr>
      <w:r>
        <w:t>f)</w:t>
      </w:r>
      <w:r>
        <w:tab/>
        <w:t>zero, one or more attributes defined in future releases.</w:t>
      </w:r>
    </w:p>
    <w:p w14:paraId="371F46E2" w14:textId="77777777" w:rsidR="007D306C" w:rsidRDefault="007D306C" w:rsidP="007D306C">
      <w:pPr>
        <w:rPr>
          <w:lang w:eastAsia="en-GB"/>
        </w:rPr>
      </w:pPr>
      <w:r>
        <w:t>The &lt;ue-location&gt; element carries information about an NG-RAN cell where the UE was camping on or which the UE used in the 5GMM-CONNECTED mode. The &lt;</w:t>
      </w:r>
      <w:r w:rsidR="0008465F">
        <w:t>ue-</w:t>
      </w:r>
      <w:r>
        <w:t>location&gt; element contains:</w:t>
      </w:r>
    </w:p>
    <w:p w14:paraId="45EF18C1" w14:textId="77777777" w:rsidR="007D306C" w:rsidRDefault="007D306C" w:rsidP="007D306C">
      <w:pPr>
        <w:pStyle w:val="B1"/>
      </w:pPr>
      <w:r>
        <w:t>a)</w:t>
      </w:r>
      <w:r>
        <w:tab/>
        <w:t>a "NCGI" attribute containing the parameter defined in clause 7.2.3;</w:t>
      </w:r>
    </w:p>
    <w:p w14:paraId="009576FD" w14:textId="77777777" w:rsidR="007D306C" w:rsidRDefault="007D306C" w:rsidP="007D306C">
      <w:pPr>
        <w:pStyle w:val="B1"/>
      </w:pPr>
      <w:r>
        <w:t>b)</w:t>
      </w:r>
      <w:r>
        <w:tab/>
        <w:t>zero or one &lt;anyExt&gt; element containing elements defined in future releases;</w:t>
      </w:r>
    </w:p>
    <w:p w14:paraId="01027758" w14:textId="77777777" w:rsidR="007D306C" w:rsidRDefault="007D306C" w:rsidP="007D306C">
      <w:pPr>
        <w:pStyle w:val="B1"/>
      </w:pPr>
      <w:r>
        <w:t>c)</w:t>
      </w:r>
      <w:r>
        <w:tab/>
        <w:t>zero, one or more elements from other namespaces defined in future releases; and</w:t>
      </w:r>
    </w:p>
    <w:p w14:paraId="56A91D9F" w14:textId="77777777" w:rsidR="007D306C" w:rsidRPr="00FF3537" w:rsidRDefault="007D306C" w:rsidP="007D306C">
      <w:pPr>
        <w:pStyle w:val="B1"/>
      </w:pPr>
      <w:r>
        <w:t>d)</w:t>
      </w:r>
      <w:r>
        <w:tab/>
        <w:t>zero, one or more attributes defined in future releases.</w:t>
      </w:r>
    </w:p>
    <w:p w14:paraId="30E23A02" w14:textId="77777777" w:rsidR="007D306C" w:rsidRDefault="007D306C" w:rsidP="007D306C">
      <w:pPr>
        <w:pStyle w:val="Heading4"/>
      </w:pPr>
      <w:bookmarkStart w:id="351" w:name="_Toc160556444"/>
      <w:r>
        <w:t>6.2.5.3</w:t>
      </w:r>
      <w:r>
        <w:tab/>
        <w:t>Semantics of &lt;service-discovery-accept&gt;</w:t>
      </w:r>
      <w:bookmarkEnd w:id="351"/>
    </w:p>
    <w:p w14:paraId="71D836C4" w14:textId="77777777" w:rsidR="007D306C" w:rsidRDefault="007D306C" w:rsidP="007D306C">
      <w:pPr>
        <w:rPr>
          <w:lang w:val="en-US" w:eastAsia="en-GB"/>
        </w:rPr>
      </w:pPr>
      <w:r>
        <w:t>The &lt;</w:t>
      </w:r>
      <w:r w:rsidRPr="00901C59">
        <w:t xml:space="preserve"> </w:t>
      </w:r>
      <w:r>
        <w:t>service-discovery-accept&gt; element</w:t>
      </w:r>
      <w:r>
        <w:rPr>
          <w:lang w:val="en-US"/>
        </w:rPr>
        <w:t xml:space="preserve"> contains:</w:t>
      </w:r>
    </w:p>
    <w:p w14:paraId="0EB9E774" w14:textId="77777777" w:rsidR="007D306C" w:rsidRDefault="007D306C" w:rsidP="007D306C">
      <w:pPr>
        <w:pStyle w:val="B1"/>
      </w:pPr>
      <w:r>
        <w:t>a)</w:t>
      </w:r>
      <w:r>
        <w:tab/>
        <w:t xml:space="preserve">one &lt;endpoint-information-content&gt; </w:t>
      </w:r>
      <w:r w:rsidRPr="008B04F8">
        <w:t>element</w:t>
      </w:r>
      <w:r>
        <w:t xml:space="preserve"> as specified in clause 7.2.4;</w:t>
      </w:r>
    </w:p>
    <w:p w14:paraId="0CF11680" w14:textId="77777777" w:rsidR="007D306C" w:rsidRDefault="007D306C" w:rsidP="007D306C">
      <w:pPr>
        <w:pStyle w:val="B1"/>
      </w:pPr>
      <w:r>
        <w:t>b)</w:t>
      </w:r>
      <w:r>
        <w:tab/>
        <w:t>zero or one &lt;anyExt&gt; element containing elements defined in future releases;</w:t>
      </w:r>
    </w:p>
    <w:p w14:paraId="17F8D94F" w14:textId="77777777" w:rsidR="007D306C" w:rsidRDefault="007D306C" w:rsidP="007D306C">
      <w:pPr>
        <w:pStyle w:val="B1"/>
      </w:pPr>
      <w:r>
        <w:t>c)</w:t>
      </w:r>
      <w:r>
        <w:tab/>
        <w:t>zero, one or more elements from other namespaces defined in future releases; and</w:t>
      </w:r>
    </w:p>
    <w:p w14:paraId="40B57701" w14:textId="77777777" w:rsidR="007D306C" w:rsidRDefault="007D306C" w:rsidP="007D306C">
      <w:pPr>
        <w:pStyle w:val="B1"/>
      </w:pPr>
      <w:r>
        <w:t>d)</w:t>
      </w:r>
      <w:r>
        <w:tab/>
        <w:t>zero, one or more attributes defined in future releases.</w:t>
      </w:r>
    </w:p>
    <w:p w14:paraId="0CA329E6" w14:textId="77777777" w:rsidR="007D306C" w:rsidRDefault="007D306C" w:rsidP="007616FD">
      <w:r>
        <w:rPr>
          <w:rFonts w:hint="eastAsia"/>
          <w:lang w:eastAsia="zh-CN"/>
        </w:rPr>
        <w:t>T</w:t>
      </w:r>
      <w:r>
        <w:rPr>
          <w:lang w:eastAsia="zh-CN"/>
        </w:rPr>
        <w:t xml:space="preserve">he </w:t>
      </w:r>
      <w:r>
        <w:t xml:space="preserve">&lt;endpoint-information-content&gt; </w:t>
      </w:r>
      <w:r w:rsidRPr="008B04F8">
        <w:t>element</w:t>
      </w:r>
      <w:r>
        <w:t xml:space="preserve"> contains one of the followings:</w:t>
      </w:r>
    </w:p>
    <w:p w14:paraId="6A8B096F" w14:textId="77777777" w:rsidR="007D306C" w:rsidRDefault="007D306C" w:rsidP="007D306C">
      <w:pPr>
        <w:pStyle w:val="B1"/>
      </w:pPr>
      <w:r>
        <w:t>a)</w:t>
      </w:r>
      <w:r>
        <w:tab/>
        <w:t>a &lt;uri&gt; element;</w:t>
      </w:r>
    </w:p>
    <w:p w14:paraId="72F5DFF5" w14:textId="77777777" w:rsidR="007D306C" w:rsidRDefault="007D306C" w:rsidP="007D306C">
      <w:pPr>
        <w:pStyle w:val="B1"/>
        <w:rPr>
          <w:lang w:eastAsia="zh-CN"/>
        </w:rPr>
      </w:pPr>
      <w:r>
        <w:rPr>
          <w:rFonts w:hint="eastAsia"/>
          <w:lang w:eastAsia="zh-CN"/>
        </w:rPr>
        <w:t>b</w:t>
      </w:r>
      <w:r>
        <w:rPr>
          <w:lang w:eastAsia="zh-CN"/>
        </w:rPr>
        <w:t>)</w:t>
      </w:r>
      <w:r>
        <w:rPr>
          <w:lang w:eastAsia="zh-CN"/>
        </w:rPr>
        <w:tab/>
        <w:t>a &lt;fqdn&gt; element;</w:t>
      </w:r>
    </w:p>
    <w:p w14:paraId="5D9DA4C6" w14:textId="77777777" w:rsidR="007D306C" w:rsidRDefault="007D306C" w:rsidP="007D306C">
      <w:pPr>
        <w:pStyle w:val="B1"/>
        <w:rPr>
          <w:lang w:eastAsia="zh-CN"/>
        </w:rPr>
      </w:pPr>
      <w:r>
        <w:rPr>
          <w:rFonts w:hint="eastAsia"/>
          <w:lang w:eastAsia="zh-CN"/>
        </w:rPr>
        <w:t>c</w:t>
      </w:r>
      <w:r>
        <w:rPr>
          <w:lang w:eastAsia="zh-CN"/>
        </w:rPr>
        <w:t>)</w:t>
      </w:r>
      <w:r>
        <w:rPr>
          <w:lang w:eastAsia="zh-CN"/>
        </w:rPr>
        <w:tab/>
        <w:t>a &lt;ipv4-address&gt; element; and</w:t>
      </w:r>
    </w:p>
    <w:p w14:paraId="03C739FE" w14:textId="77777777" w:rsidR="007D306C" w:rsidRPr="009D73AE" w:rsidRDefault="007D306C" w:rsidP="007D306C">
      <w:pPr>
        <w:pStyle w:val="B1"/>
        <w:rPr>
          <w:lang w:eastAsia="zh-CN"/>
        </w:rPr>
      </w:pPr>
      <w:r>
        <w:rPr>
          <w:rFonts w:hint="eastAsia"/>
          <w:lang w:eastAsia="zh-CN"/>
        </w:rPr>
        <w:lastRenderedPageBreak/>
        <w:t>d</w:t>
      </w:r>
      <w:r>
        <w:rPr>
          <w:lang w:eastAsia="zh-CN"/>
        </w:rPr>
        <w:t>)</w:t>
      </w:r>
      <w:r>
        <w:rPr>
          <w:lang w:eastAsia="zh-CN"/>
        </w:rPr>
        <w:tab/>
        <w:t>a &lt;ipv6-address&gt; element.</w:t>
      </w:r>
    </w:p>
    <w:p w14:paraId="0D0874A2" w14:textId="77777777" w:rsidR="007D306C" w:rsidRDefault="007D306C" w:rsidP="007D306C">
      <w:pPr>
        <w:pStyle w:val="Heading4"/>
        <w:rPr>
          <w:lang w:eastAsia="en-GB"/>
        </w:rPr>
      </w:pPr>
      <w:bookmarkStart w:id="352" w:name="_Toc160556445"/>
      <w:r>
        <w:t>6.2.5.4</w:t>
      </w:r>
      <w:r>
        <w:tab/>
        <w:t>Semantics of &lt;service-discovery-reject&gt;</w:t>
      </w:r>
      <w:bookmarkEnd w:id="352"/>
    </w:p>
    <w:p w14:paraId="186F168A" w14:textId="77777777" w:rsidR="007D306C" w:rsidRDefault="007D306C" w:rsidP="007D306C">
      <w:pPr>
        <w:rPr>
          <w:lang w:val="en-US" w:eastAsia="en-GB"/>
        </w:rPr>
      </w:pPr>
      <w:r>
        <w:t>The &lt;service-discovery-reject&gt; element</w:t>
      </w:r>
      <w:r>
        <w:rPr>
          <w:lang w:val="en-US"/>
        </w:rPr>
        <w:t xml:space="preserve"> contains:</w:t>
      </w:r>
    </w:p>
    <w:p w14:paraId="78C05BA2" w14:textId="77777777" w:rsidR="007D306C" w:rsidRDefault="007D306C" w:rsidP="007D306C">
      <w:pPr>
        <w:pStyle w:val="B1"/>
      </w:pPr>
      <w:r>
        <w:t>a)</w:t>
      </w:r>
      <w:r>
        <w:tab/>
        <w:t xml:space="preserve">one &lt;cause&gt; </w:t>
      </w:r>
      <w:r w:rsidRPr="008B04F8">
        <w:t>element</w:t>
      </w:r>
      <w:r w:rsidRPr="00AB0036">
        <w:t xml:space="preserve"> </w:t>
      </w:r>
      <w:r>
        <w:t>as specified in clause 7.2.5;</w:t>
      </w:r>
    </w:p>
    <w:p w14:paraId="06885C34" w14:textId="77777777" w:rsidR="007D306C" w:rsidRDefault="007D306C" w:rsidP="007D306C">
      <w:pPr>
        <w:pStyle w:val="B1"/>
      </w:pPr>
      <w:r>
        <w:t>b)</w:t>
      </w:r>
      <w:r>
        <w:tab/>
        <w:t>zero or one &lt;anyExt&gt; element containing elements defined in future releases;</w:t>
      </w:r>
    </w:p>
    <w:p w14:paraId="3845DE3B" w14:textId="77777777" w:rsidR="007D306C" w:rsidRDefault="007D306C" w:rsidP="007D306C">
      <w:pPr>
        <w:pStyle w:val="B1"/>
      </w:pPr>
      <w:r>
        <w:t>c)</w:t>
      </w:r>
      <w:r>
        <w:tab/>
        <w:t>zero, one or more elements from other namespaces defined in future releases; and</w:t>
      </w:r>
    </w:p>
    <w:p w14:paraId="6B6B3EC5" w14:textId="77777777" w:rsidR="007D306C" w:rsidRDefault="007D306C" w:rsidP="0008465F">
      <w:pPr>
        <w:pStyle w:val="B1"/>
      </w:pPr>
      <w:r>
        <w:t>d)</w:t>
      </w:r>
      <w:r>
        <w:tab/>
        <w:t>zero, one or more attributes defined in future releases.</w:t>
      </w:r>
    </w:p>
    <w:p w14:paraId="0C53F465" w14:textId="77777777" w:rsidR="0008465F" w:rsidRDefault="0008465F" w:rsidP="0008465F">
      <w:pPr>
        <w:pStyle w:val="Heading4"/>
      </w:pPr>
      <w:bookmarkStart w:id="353" w:name="_Toc160556446"/>
      <w:r>
        <w:t>6.2.5.5</w:t>
      </w:r>
      <w:r>
        <w:tab/>
        <w:t>Semantics of &lt;pine-registration-request&gt;</w:t>
      </w:r>
      <w:bookmarkEnd w:id="353"/>
    </w:p>
    <w:p w14:paraId="0BD37EAB" w14:textId="77777777" w:rsidR="0008465F" w:rsidRDefault="0008465F" w:rsidP="0008465F">
      <w:r>
        <w:t>The &lt;pine-registration-request&gt; element contains:</w:t>
      </w:r>
    </w:p>
    <w:p w14:paraId="4BAF0D88" w14:textId="77777777" w:rsidR="0008465F" w:rsidRDefault="0008465F" w:rsidP="0008465F">
      <w:pPr>
        <w:pStyle w:val="B1"/>
      </w:pPr>
      <w:r>
        <w:t>a)</w:t>
      </w:r>
      <w:r>
        <w:tab/>
        <w:t>one &lt;</w:t>
      </w:r>
      <w:r>
        <w:rPr>
          <w:lang w:val="en-US"/>
        </w:rPr>
        <w:t>ue-id</w:t>
      </w:r>
      <w:r>
        <w:t>&gt; element as specified in clause 7.2.1;</w:t>
      </w:r>
    </w:p>
    <w:p w14:paraId="15A70914" w14:textId="77777777" w:rsidR="0008465F" w:rsidRDefault="0008465F" w:rsidP="0008465F">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 as specified in clause 7.2.6;</w:t>
      </w:r>
    </w:p>
    <w:p w14:paraId="4414029B" w14:textId="77777777" w:rsidR="0008465F" w:rsidRDefault="0008465F" w:rsidP="0008465F">
      <w:pPr>
        <w:pStyle w:val="B1"/>
        <w:rPr>
          <w:lang w:eastAsia="zh-CN"/>
        </w:rPr>
      </w:pPr>
      <w:r>
        <w:rPr>
          <w:lang w:eastAsia="zh-CN"/>
        </w:rPr>
        <w:t>c)</w:t>
      </w:r>
      <w:r>
        <w:rPr>
          <w:lang w:eastAsia="zh-CN"/>
        </w:rPr>
        <w:tab/>
      </w:r>
      <w:r>
        <w:t>one</w:t>
      </w:r>
      <w:r>
        <w:rPr>
          <w:lang w:eastAsia="zh-CN"/>
        </w:rPr>
        <w:t xml:space="preserve"> &lt;port-number&gt; element</w:t>
      </w:r>
      <w:r>
        <w:t xml:space="preserve"> as specified in clause 7.2.7</w:t>
      </w:r>
      <w:r>
        <w:rPr>
          <w:lang w:eastAsia="zh-CN"/>
        </w:rPr>
        <w:t>;</w:t>
      </w:r>
    </w:p>
    <w:p w14:paraId="4EB4D2F1" w14:textId="77777777" w:rsidR="0008465F" w:rsidRDefault="0008465F" w:rsidP="0008465F">
      <w:pPr>
        <w:pStyle w:val="B1"/>
        <w:rPr>
          <w:rFonts w:cs="Arial"/>
        </w:rPr>
      </w:pPr>
      <w:r>
        <w:rPr>
          <w:lang w:eastAsia="zh-CN"/>
        </w:rPr>
        <w:t>d)</w:t>
      </w:r>
      <w:r>
        <w:rPr>
          <w:lang w:eastAsia="zh-CN"/>
        </w:rPr>
        <w:tab/>
      </w:r>
      <w:r>
        <w:t>zero or one</w:t>
      </w:r>
      <w:r>
        <w:rPr>
          <w:lang w:eastAsia="zh-CN"/>
        </w:rPr>
        <w:t xml:space="preserve"> &lt;</w:t>
      </w:r>
      <w:r>
        <w:t>mac-address</w:t>
      </w:r>
      <w:r>
        <w:rPr>
          <w:lang w:eastAsia="zh-CN"/>
        </w:rPr>
        <w:t>&gt;</w:t>
      </w:r>
      <w:r>
        <w:t xml:space="preserve"> element as specified in clause 7.2.2</w:t>
      </w:r>
      <w:r>
        <w:rPr>
          <w:rFonts w:cs="Arial"/>
        </w:rPr>
        <w:t>;</w:t>
      </w:r>
    </w:p>
    <w:p w14:paraId="0A0D5134" w14:textId="77777777" w:rsidR="0008465F" w:rsidRDefault="0008465F" w:rsidP="0008465F">
      <w:pPr>
        <w:pStyle w:val="B1"/>
        <w:rPr>
          <w:rFonts w:cs="Arial"/>
        </w:rPr>
      </w:pPr>
      <w:r>
        <w:rPr>
          <w:lang w:eastAsia="zh-CN"/>
        </w:rPr>
        <w:t>e)</w:t>
      </w:r>
      <w:r>
        <w:rPr>
          <w:lang w:eastAsia="zh-CN"/>
        </w:rPr>
        <w:tab/>
      </w:r>
      <w:r>
        <w:t>zero or one</w:t>
      </w:r>
      <w:r>
        <w:rPr>
          <w:lang w:eastAsia="zh-CN"/>
        </w:rPr>
        <w:t xml:space="preserve"> &lt;</w:t>
      </w:r>
      <w:r>
        <w:rPr>
          <w:lang w:val="en-US"/>
        </w:rPr>
        <w:t>vendor-name</w:t>
      </w:r>
      <w:r>
        <w:rPr>
          <w:lang w:eastAsia="zh-CN"/>
        </w:rPr>
        <w:t xml:space="preserve">&gt; </w:t>
      </w:r>
      <w:r>
        <w:t>element as specified in clause 7.2.8</w:t>
      </w:r>
      <w:r>
        <w:rPr>
          <w:rFonts w:cs="Arial"/>
        </w:rPr>
        <w:t>;</w:t>
      </w:r>
    </w:p>
    <w:p w14:paraId="3BF0EFB6" w14:textId="77777777" w:rsidR="0008465F" w:rsidRDefault="0008465F" w:rsidP="0008465F">
      <w:pPr>
        <w:pStyle w:val="B1"/>
      </w:pPr>
      <w:r>
        <w:rPr>
          <w:lang w:eastAsia="zh-CN"/>
        </w:rPr>
        <w:t>f)</w:t>
      </w:r>
      <w:r>
        <w:rPr>
          <w:lang w:eastAsia="zh-CN"/>
        </w:rPr>
        <w:tab/>
      </w:r>
      <w:r>
        <w:t>zero or one</w:t>
      </w:r>
      <w:r>
        <w:rPr>
          <w:lang w:eastAsia="zh-CN"/>
        </w:rPr>
        <w:t xml:space="preserve"> &lt;</w:t>
      </w:r>
      <w:r>
        <w:t>device-description</w:t>
      </w:r>
      <w:r>
        <w:rPr>
          <w:lang w:eastAsia="zh-CN"/>
        </w:rPr>
        <w:t xml:space="preserve">&gt; </w:t>
      </w:r>
      <w:r>
        <w:t>element as specified in clause 7.2.9;</w:t>
      </w:r>
    </w:p>
    <w:p w14:paraId="2528FF52" w14:textId="77777777" w:rsidR="0008465F" w:rsidRDefault="0008465F" w:rsidP="0008465F">
      <w:pPr>
        <w:pStyle w:val="B1"/>
      </w:pPr>
      <w:r>
        <w:rPr>
          <w:lang w:eastAsia="zh-CN"/>
        </w:rPr>
        <w:t>g)</w:t>
      </w:r>
      <w:r>
        <w:rPr>
          <w:lang w:eastAsia="zh-CN"/>
        </w:rPr>
        <w:tab/>
      </w:r>
      <w:r>
        <w:t>zero or one</w:t>
      </w:r>
      <w:r>
        <w:rPr>
          <w:lang w:eastAsia="zh-CN"/>
        </w:rPr>
        <w:t xml:space="preserve"> &lt;</w:t>
      </w:r>
      <w:r>
        <w:t>pine-address</w:t>
      </w:r>
      <w:r>
        <w:rPr>
          <w:lang w:eastAsia="zh-CN"/>
        </w:rPr>
        <w:t xml:space="preserve">&gt; </w:t>
      </w:r>
      <w:r>
        <w:t>element as specified in clause 7.2.10;</w:t>
      </w:r>
    </w:p>
    <w:p w14:paraId="30D7BD57" w14:textId="77777777" w:rsidR="0008465F" w:rsidRDefault="0008465F" w:rsidP="0008465F">
      <w:pPr>
        <w:pStyle w:val="B1"/>
        <w:rPr>
          <w:rFonts w:cs="Arial"/>
        </w:rPr>
      </w:pPr>
      <w:r>
        <w:t>h)</w:t>
      </w:r>
      <w:r>
        <w:tab/>
        <w:t>zero or one</w:t>
      </w:r>
      <w:r>
        <w:rPr>
          <w:lang w:eastAsia="zh-CN"/>
        </w:rPr>
        <w:t xml:space="preserve"> &lt;</w:t>
      </w:r>
      <w:r>
        <w:t>pine-capabilities</w:t>
      </w:r>
      <w:r>
        <w:rPr>
          <w:lang w:eastAsia="zh-CN"/>
        </w:rPr>
        <w:t xml:space="preserve">&gt; </w:t>
      </w:r>
      <w:r>
        <w:t>element as specified in clause 7.2.11</w:t>
      </w:r>
      <w:r>
        <w:rPr>
          <w:rFonts w:cs="Arial"/>
        </w:rPr>
        <w:t>;</w:t>
      </w:r>
    </w:p>
    <w:p w14:paraId="5F877032" w14:textId="77777777" w:rsidR="0008465F" w:rsidRDefault="0008465F" w:rsidP="0008465F">
      <w:pPr>
        <w:pStyle w:val="B1"/>
        <w:rPr>
          <w:rFonts w:cs="Arial"/>
        </w:rPr>
      </w:pPr>
      <w:r>
        <w:t>i)</w:t>
      </w:r>
      <w:r>
        <w:tab/>
        <w:t>zero or one &lt;</w:t>
      </w:r>
      <w:bookmarkStart w:id="354" w:name="_Hlk146554571"/>
      <w:r>
        <w:t>maximum-number-of-pines</w:t>
      </w:r>
      <w:bookmarkEnd w:id="354"/>
      <w:r>
        <w:t>&gt; element as specified in clause 7.2.12</w:t>
      </w:r>
      <w:r w:rsidR="00584333">
        <w:rPr>
          <w:rFonts w:cs="Arial"/>
        </w:rPr>
        <w:t>;</w:t>
      </w:r>
    </w:p>
    <w:p w14:paraId="69E813D7" w14:textId="77777777" w:rsidR="001234E3" w:rsidRDefault="001234E3" w:rsidP="0008465F">
      <w:pPr>
        <w:pStyle w:val="B1"/>
      </w:pPr>
      <w:r>
        <w:rPr>
          <w:rFonts w:cs="Arial"/>
        </w:rPr>
        <w:t>j)</w:t>
      </w:r>
      <w:r>
        <w:rPr>
          <w:rFonts w:cs="Arial"/>
        </w:rPr>
        <w:tab/>
      </w:r>
      <w:r>
        <w:t>zero or one</w:t>
      </w:r>
      <w:r>
        <w:rPr>
          <w:lang w:eastAsia="zh-CN"/>
        </w:rPr>
        <w:t xml:space="preserve"> &lt;</w:t>
      </w:r>
      <w:r>
        <w:t>pin-service-info</w:t>
      </w:r>
      <w:r>
        <w:rPr>
          <w:lang w:eastAsia="zh-CN"/>
        </w:rPr>
        <w:t xml:space="preserve">&gt; </w:t>
      </w:r>
      <w:r>
        <w:t>element</w:t>
      </w:r>
      <w:r w:rsidRPr="007D5C5B">
        <w:t xml:space="preserve"> </w:t>
      </w:r>
      <w:r>
        <w:t>as specified in clause 7.2.30;</w:t>
      </w:r>
    </w:p>
    <w:p w14:paraId="074E0B9B" w14:textId="77777777" w:rsidR="00742831" w:rsidRDefault="00742831" w:rsidP="00742831">
      <w:pPr>
        <w:pStyle w:val="B1"/>
      </w:pPr>
      <w:r>
        <w:t>k)</w:t>
      </w:r>
      <w:r>
        <w:tab/>
        <w:t>zero or one &lt;representation-indication&gt; element as specified in clause 7.2.32;</w:t>
      </w:r>
    </w:p>
    <w:p w14:paraId="581FED62" w14:textId="77777777" w:rsidR="00742831" w:rsidRDefault="00742831" w:rsidP="00742831">
      <w:pPr>
        <w:pStyle w:val="B1"/>
      </w:pPr>
      <w:r>
        <w:rPr>
          <w:rFonts w:cs="Arial"/>
        </w:rPr>
        <w:t>l)</w:t>
      </w:r>
      <w:r>
        <w:rPr>
          <w:rFonts w:cs="Arial"/>
        </w:rPr>
        <w:tab/>
      </w:r>
      <w:r>
        <w:t>zero or one &lt;registration-in</w:t>
      </w:r>
      <w:r>
        <w:rPr>
          <w:lang w:eastAsia="zh-CN"/>
        </w:rPr>
        <w:t>fo</w:t>
      </w:r>
      <w:r>
        <w:t>&gt; element;</w:t>
      </w:r>
    </w:p>
    <w:p w14:paraId="5BE2ABA8" w14:textId="77777777" w:rsidR="00742831" w:rsidRDefault="00742831" w:rsidP="00742831">
      <w:pPr>
        <w:pStyle w:val="B1"/>
      </w:pPr>
      <w:r>
        <w:t>m)</w:t>
      </w:r>
      <w:r>
        <w:tab/>
        <w:t>zero or one &lt;anyExt&gt; element containing elements defined in future releases;</w:t>
      </w:r>
    </w:p>
    <w:p w14:paraId="21E02AD1" w14:textId="77777777" w:rsidR="00742831" w:rsidRDefault="00742831" w:rsidP="00742831">
      <w:pPr>
        <w:pStyle w:val="B1"/>
      </w:pPr>
      <w:r>
        <w:t>n)</w:t>
      </w:r>
      <w:r>
        <w:tab/>
        <w:t>zero, one or more elements from other namespaces defined in future releases; and</w:t>
      </w:r>
    </w:p>
    <w:p w14:paraId="2FD76526" w14:textId="77777777" w:rsidR="00742831" w:rsidRDefault="00742831" w:rsidP="00742831">
      <w:pPr>
        <w:pStyle w:val="B1"/>
        <w:rPr>
          <w:rFonts w:cs="Arial"/>
        </w:rPr>
      </w:pPr>
      <w:r>
        <w:t>o)</w:t>
      </w:r>
      <w:r>
        <w:tab/>
        <w:t>zero, one or more attributes defined in future releases</w:t>
      </w:r>
      <w:r>
        <w:rPr>
          <w:rFonts w:cs="Arial"/>
        </w:rPr>
        <w:t>.</w:t>
      </w:r>
    </w:p>
    <w:p w14:paraId="755038BF" w14:textId="77777777" w:rsidR="00742831" w:rsidRDefault="00742831" w:rsidP="00742831">
      <w:r>
        <w:t>The &lt;registration-in</w:t>
      </w:r>
      <w:r>
        <w:rPr>
          <w:lang w:eastAsia="zh-CN"/>
        </w:rPr>
        <w:t>fo</w:t>
      </w:r>
      <w:r>
        <w:t>&gt; element:</w:t>
      </w:r>
    </w:p>
    <w:p w14:paraId="219DDE57" w14:textId="77777777" w:rsidR="00742831" w:rsidRDefault="00742831" w:rsidP="00742831">
      <w:pPr>
        <w:pStyle w:val="B1"/>
      </w:pPr>
      <w:r>
        <w:t>a)</w:t>
      </w:r>
      <w:r>
        <w:tab/>
        <w:t>one &lt;</w:t>
      </w:r>
      <w:r>
        <w:rPr>
          <w:lang w:val="en-US"/>
        </w:rPr>
        <w:t>ue-id</w:t>
      </w:r>
      <w:r>
        <w:t>&gt; element as specified in clause 7.2.1;</w:t>
      </w:r>
    </w:p>
    <w:p w14:paraId="40677943" w14:textId="77777777" w:rsidR="00742831" w:rsidRDefault="00742831" w:rsidP="00742831">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 as specified in clause 7.2.6;</w:t>
      </w:r>
    </w:p>
    <w:p w14:paraId="5CA3C805" w14:textId="77777777" w:rsidR="00742831" w:rsidRDefault="00742831" w:rsidP="00742831">
      <w:pPr>
        <w:pStyle w:val="B1"/>
        <w:rPr>
          <w:lang w:eastAsia="zh-CN"/>
        </w:rPr>
      </w:pPr>
      <w:r>
        <w:rPr>
          <w:lang w:eastAsia="zh-CN"/>
        </w:rPr>
        <w:t>c)</w:t>
      </w:r>
      <w:r>
        <w:rPr>
          <w:lang w:eastAsia="zh-CN"/>
        </w:rPr>
        <w:tab/>
      </w:r>
      <w:r>
        <w:t>one</w:t>
      </w:r>
      <w:r>
        <w:rPr>
          <w:lang w:eastAsia="zh-CN"/>
        </w:rPr>
        <w:t xml:space="preserve"> &lt;port-number&gt; element</w:t>
      </w:r>
      <w:r>
        <w:t xml:space="preserve"> as specified in clause 7.2.7</w:t>
      </w:r>
      <w:r>
        <w:rPr>
          <w:lang w:eastAsia="zh-CN"/>
        </w:rPr>
        <w:t>;</w:t>
      </w:r>
    </w:p>
    <w:p w14:paraId="123D4900" w14:textId="77777777" w:rsidR="00742831" w:rsidRDefault="00742831" w:rsidP="00742831">
      <w:pPr>
        <w:pStyle w:val="B1"/>
        <w:rPr>
          <w:rFonts w:cs="Arial"/>
        </w:rPr>
      </w:pPr>
      <w:r>
        <w:rPr>
          <w:lang w:eastAsia="zh-CN"/>
        </w:rPr>
        <w:t>d)</w:t>
      </w:r>
      <w:r>
        <w:rPr>
          <w:lang w:eastAsia="zh-CN"/>
        </w:rPr>
        <w:tab/>
      </w:r>
      <w:r>
        <w:t>zero or one</w:t>
      </w:r>
      <w:r>
        <w:rPr>
          <w:lang w:eastAsia="zh-CN"/>
        </w:rPr>
        <w:t xml:space="preserve"> &lt;</w:t>
      </w:r>
      <w:r>
        <w:t>mac-address</w:t>
      </w:r>
      <w:r>
        <w:rPr>
          <w:lang w:eastAsia="zh-CN"/>
        </w:rPr>
        <w:t>&gt;</w:t>
      </w:r>
      <w:r>
        <w:t xml:space="preserve"> element as specified in clause 7.2.2</w:t>
      </w:r>
      <w:r>
        <w:rPr>
          <w:rFonts w:cs="Arial"/>
        </w:rPr>
        <w:t>;</w:t>
      </w:r>
    </w:p>
    <w:p w14:paraId="54264F07" w14:textId="77777777" w:rsidR="00742831" w:rsidRDefault="00742831" w:rsidP="00742831">
      <w:pPr>
        <w:pStyle w:val="B1"/>
        <w:rPr>
          <w:rFonts w:cs="Arial"/>
        </w:rPr>
      </w:pPr>
      <w:r>
        <w:rPr>
          <w:lang w:eastAsia="zh-CN"/>
        </w:rPr>
        <w:t>e)</w:t>
      </w:r>
      <w:r>
        <w:rPr>
          <w:lang w:eastAsia="zh-CN"/>
        </w:rPr>
        <w:tab/>
      </w:r>
      <w:r>
        <w:t>zero or one</w:t>
      </w:r>
      <w:r>
        <w:rPr>
          <w:lang w:eastAsia="zh-CN"/>
        </w:rPr>
        <w:t xml:space="preserve"> &lt;</w:t>
      </w:r>
      <w:r>
        <w:rPr>
          <w:lang w:val="en-US"/>
        </w:rPr>
        <w:t>vendor-name</w:t>
      </w:r>
      <w:r>
        <w:rPr>
          <w:lang w:eastAsia="zh-CN"/>
        </w:rPr>
        <w:t xml:space="preserve">&gt; </w:t>
      </w:r>
      <w:r>
        <w:t>element as specified in clause 7.2.8</w:t>
      </w:r>
      <w:r>
        <w:rPr>
          <w:rFonts w:cs="Arial"/>
        </w:rPr>
        <w:t>;</w:t>
      </w:r>
    </w:p>
    <w:p w14:paraId="5CB2AB10" w14:textId="77777777" w:rsidR="00742831" w:rsidRDefault="00742831" w:rsidP="00742831">
      <w:pPr>
        <w:pStyle w:val="B1"/>
      </w:pPr>
      <w:r>
        <w:rPr>
          <w:lang w:eastAsia="zh-CN"/>
        </w:rPr>
        <w:t>f)</w:t>
      </w:r>
      <w:r>
        <w:rPr>
          <w:lang w:eastAsia="zh-CN"/>
        </w:rPr>
        <w:tab/>
      </w:r>
      <w:r>
        <w:t>zero or one</w:t>
      </w:r>
      <w:r>
        <w:rPr>
          <w:lang w:eastAsia="zh-CN"/>
        </w:rPr>
        <w:t xml:space="preserve"> &lt;</w:t>
      </w:r>
      <w:r>
        <w:t>device-description</w:t>
      </w:r>
      <w:r>
        <w:rPr>
          <w:lang w:eastAsia="zh-CN"/>
        </w:rPr>
        <w:t xml:space="preserve">&gt; </w:t>
      </w:r>
      <w:r>
        <w:t>element as specified in clause 7.2.9;</w:t>
      </w:r>
    </w:p>
    <w:p w14:paraId="4D5977C1" w14:textId="77777777" w:rsidR="00742831" w:rsidRDefault="00742831" w:rsidP="00742831">
      <w:pPr>
        <w:pStyle w:val="B1"/>
      </w:pPr>
      <w:r>
        <w:rPr>
          <w:lang w:eastAsia="zh-CN"/>
        </w:rPr>
        <w:t>g)</w:t>
      </w:r>
      <w:r>
        <w:rPr>
          <w:lang w:eastAsia="zh-CN"/>
        </w:rPr>
        <w:tab/>
      </w:r>
      <w:r>
        <w:t>zero or one</w:t>
      </w:r>
      <w:r>
        <w:rPr>
          <w:lang w:eastAsia="zh-CN"/>
        </w:rPr>
        <w:t xml:space="preserve"> &lt;</w:t>
      </w:r>
      <w:r>
        <w:t>pine-address</w:t>
      </w:r>
      <w:r>
        <w:rPr>
          <w:lang w:eastAsia="zh-CN"/>
        </w:rPr>
        <w:t xml:space="preserve">&gt; </w:t>
      </w:r>
      <w:r>
        <w:t>element as specified in clause 7.2.10;</w:t>
      </w:r>
    </w:p>
    <w:p w14:paraId="7C53F303" w14:textId="77777777" w:rsidR="00742831" w:rsidRDefault="00742831" w:rsidP="00742831">
      <w:pPr>
        <w:pStyle w:val="B1"/>
        <w:rPr>
          <w:rFonts w:cs="Arial"/>
        </w:rPr>
      </w:pPr>
      <w:r>
        <w:t>h)</w:t>
      </w:r>
      <w:r>
        <w:tab/>
        <w:t>zero or one</w:t>
      </w:r>
      <w:r>
        <w:rPr>
          <w:lang w:eastAsia="zh-CN"/>
        </w:rPr>
        <w:t xml:space="preserve"> &lt;</w:t>
      </w:r>
      <w:r>
        <w:t>pine-capabilities</w:t>
      </w:r>
      <w:r>
        <w:rPr>
          <w:lang w:eastAsia="zh-CN"/>
        </w:rPr>
        <w:t xml:space="preserve">&gt; </w:t>
      </w:r>
      <w:r>
        <w:t>element as specified in clause 7.2.11</w:t>
      </w:r>
      <w:r>
        <w:rPr>
          <w:rFonts w:cs="Arial"/>
        </w:rPr>
        <w:t>;</w:t>
      </w:r>
    </w:p>
    <w:p w14:paraId="3B9EBA5E" w14:textId="77777777" w:rsidR="00742831" w:rsidRPr="001234E3" w:rsidRDefault="00742831" w:rsidP="0008465F">
      <w:pPr>
        <w:pStyle w:val="B1"/>
      </w:pPr>
      <w:r>
        <w:t>i)</w:t>
      </w:r>
      <w:r>
        <w:tab/>
        <w:t>zero or one &lt;maximum-number-of-pines&gt; element as specified in clause 7.2.12</w:t>
      </w:r>
      <w:r>
        <w:rPr>
          <w:rFonts w:cs="Arial"/>
        </w:rPr>
        <w:t>;</w:t>
      </w:r>
    </w:p>
    <w:p w14:paraId="536080CA" w14:textId="77777777" w:rsidR="0008465F" w:rsidRDefault="0008465F" w:rsidP="0008465F">
      <w:pPr>
        <w:pStyle w:val="B1"/>
      </w:pPr>
      <w:r>
        <w:lastRenderedPageBreak/>
        <w:t>j)</w:t>
      </w:r>
      <w:r>
        <w:tab/>
        <w:t>zero or one &lt;anyExt&gt; element containing elements defined in future releases;</w:t>
      </w:r>
    </w:p>
    <w:p w14:paraId="38399AA7" w14:textId="77777777" w:rsidR="0008465F" w:rsidRDefault="0008465F" w:rsidP="0008465F">
      <w:pPr>
        <w:pStyle w:val="B1"/>
      </w:pPr>
      <w:r>
        <w:t>k)</w:t>
      </w:r>
      <w:r>
        <w:tab/>
        <w:t>zero, one or more elements from other namespaces defined in future releases; and</w:t>
      </w:r>
    </w:p>
    <w:p w14:paraId="14EEC745" w14:textId="77777777" w:rsidR="0008465F" w:rsidRDefault="0008465F" w:rsidP="0008465F">
      <w:pPr>
        <w:pStyle w:val="B1"/>
      </w:pPr>
      <w:r>
        <w:t>l)</w:t>
      </w:r>
      <w:r>
        <w:tab/>
        <w:t>zero, one or more attributes defined in future releases.</w:t>
      </w:r>
    </w:p>
    <w:p w14:paraId="275F6A4D" w14:textId="77777777" w:rsidR="0008465F" w:rsidRDefault="0008465F" w:rsidP="0008465F">
      <w:pPr>
        <w:pStyle w:val="Heading4"/>
      </w:pPr>
      <w:bookmarkStart w:id="355" w:name="_Toc160556447"/>
      <w:r>
        <w:t>6.2.5.6</w:t>
      </w:r>
      <w:r>
        <w:tab/>
        <w:t>Semantics of &lt;pine-registration-accept&gt;</w:t>
      </w:r>
      <w:bookmarkEnd w:id="355"/>
    </w:p>
    <w:p w14:paraId="127DC359" w14:textId="77777777" w:rsidR="0008465F" w:rsidRDefault="0008465F" w:rsidP="0008465F">
      <w:r>
        <w:t>The &lt;pine-registration-accept&gt; element contains:</w:t>
      </w:r>
    </w:p>
    <w:p w14:paraId="7DBBE9B9" w14:textId="77777777" w:rsidR="0008465F" w:rsidRDefault="0008465F" w:rsidP="0008465F">
      <w:pPr>
        <w:pStyle w:val="B1"/>
      </w:pPr>
      <w:r>
        <w:t>a)</w:t>
      </w:r>
      <w:r>
        <w:tab/>
        <w:t>one &lt;pin-client-id&gt; element as specified in clause 7.2.1;</w:t>
      </w:r>
    </w:p>
    <w:p w14:paraId="2D02477C" w14:textId="77777777" w:rsidR="0008465F" w:rsidRDefault="0008465F" w:rsidP="0008465F">
      <w:pPr>
        <w:pStyle w:val="B1"/>
        <w:rPr>
          <w:lang w:eastAsia="zh-CN"/>
        </w:rPr>
      </w:pPr>
      <w:r>
        <w:rPr>
          <w:lang w:eastAsia="zh-CN"/>
        </w:rPr>
        <w:t>b)</w:t>
      </w:r>
      <w:r>
        <w:rPr>
          <w:lang w:eastAsia="zh-CN"/>
        </w:rPr>
        <w:tab/>
      </w:r>
      <w:r>
        <w:t>zero or one</w:t>
      </w:r>
      <w:r>
        <w:rPr>
          <w:lang w:eastAsia="zh-CN"/>
        </w:rPr>
        <w:t xml:space="preserve"> &lt;role-of-pemc&gt; element</w:t>
      </w:r>
      <w:r>
        <w:t xml:space="preserve"> as specified in clause 7.2.23</w:t>
      </w:r>
      <w:r>
        <w:rPr>
          <w:lang w:eastAsia="zh-CN"/>
        </w:rPr>
        <w:t xml:space="preserve">; </w:t>
      </w:r>
    </w:p>
    <w:p w14:paraId="4B7D1B77" w14:textId="77777777" w:rsidR="0008465F" w:rsidRDefault="0008465F" w:rsidP="0008465F">
      <w:pPr>
        <w:pStyle w:val="B1"/>
      </w:pPr>
      <w:r>
        <w:t>c)</w:t>
      </w:r>
      <w:r>
        <w:tab/>
        <w:t>zero or one &lt;role-of-pegc&gt; element as specified in clause 7.2.24;</w:t>
      </w:r>
    </w:p>
    <w:p w14:paraId="19937FA5" w14:textId="77777777" w:rsidR="00742831" w:rsidRDefault="00742831" w:rsidP="00742831">
      <w:pPr>
        <w:pStyle w:val="B1"/>
      </w:pPr>
      <w:r>
        <w:t>d)</w:t>
      </w:r>
      <w:r>
        <w:tab/>
        <w:t>zero or one &lt;accepted-registration-info&gt; element;</w:t>
      </w:r>
    </w:p>
    <w:p w14:paraId="4A94A77F" w14:textId="77777777" w:rsidR="00742831" w:rsidRDefault="00742831" w:rsidP="00742831">
      <w:pPr>
        <w:pStyle w:val="B1"/>
      </w:pPr>
      <w:r>
        <w:t>e)</w:t>
      </w:r>
      <w:r>
        <w:tab/>
        <w:t>zero or one &lt;rejected-registration-info&gt; element;</w:t>
      </w:r>
    </w:p>
    <w:p w14:paraId="43EA82B6" w14:textId="77777777" w:rsidR="00742831" w:rsidRDefault="00742831" w:rsidP="00742831">
      <w:pPr>
        <w:pStyle w:val="B1"/>
      </w:pPr>
      <w:r>
        <w:t>f)</w:t>
      </w:r>
      <w:r>
        <w:tab/>
        <w:t>zero or one &lt;anyExt&gt; element containing elements defined in future releases;</w:t>
      </w:r>
    </w:p>
    <w:p w14:paraId="16A55636" w14:textId="77777777" w:rsidR="00742831" w:rsidRDefault="00742831" w:rsidP="00742831">
      <w:pPr>
        <w:pStyle w:val="B1"/>
      </w:pPr>
      <w:r>
        <w:t>g)</w:t>
      </w:r>
      <w:r>
        <w:tab/>
        <w:t>zero, one or more elements from other namespaces defined in future releases; and</w:t>
      </w:r>
    </w:p>
    <w:p w14:paraId="5FE92424" w14:textId="77777777" w:rsidR="00742831" w:rsidRDefault="00742831" w:rsidP="00742831">
      <w:pPr>
        <w:pStyle w:val="B1"/>
      </w:pPr>
      <w:r>
        <w:t>h)</w:t>
      </w:r>
      <w:r>
        <w:tab/>
        <w:t>zero, one or more attributes defined in future releases.</w:t>
      </w:r>
    </w:p>
    <w:p w14:paraId="0E1C60B5" w14:textId="77777777" w:rsidR="00742831" w:rsidRDefault="00742831" w:rsidP="00742831">
      <w:r>
        <w:t>The &lt;accepted-registration-info&gt; element:</w:t>
      </w:r>
    </w:p>
    <w:p w14:paraId="71B6BB3F" w14:textId="77777777" w:rsidR="00742831" w:rsidRDefault="00742831" w:rsidP="00742831">
      <w:pPr>
        <w:pStyle w:val="B1"/>
      </w:pPr>
      <w:r>
        <w:t>a)</w:t>
      </w:r>
      <w:r>
        <w:tab/>
        <w:t>one &lt;</w:t>
      </w:r>
      <w:r>
        <w:rPr>
          <w:lang w:val="en-US"/>
        </w:rPr>
        <w:t>ue-id</w:t>
      </w:r>
      <w:r>
        <w:t>&gt; element as specified in clause 7.2.1;</w:t>
      </w:r>
    </w:p>
    <w:p w14:paraId="0A3A4245" w14:textId="77777777" w:rsidR="00742831" w:rsidRDefault="00742831" w:rsidP="00742831">
      <w:pPr>
        <w:pStyle w:val="B1"/>
      </w:pPr>
      <w:r>
        <w:t>b)</w:t>
      </w:r>
      <w:r>
        <w:tab/>
        <w:t>one &lt;pin-client-id&gt; element as specified in clause 7.2.25;</w:t>
      </w:r>
    </w:p>
    <w:p w14:paraId="780D1792" w14:textId="77777777" w:rsidR="00742831" w:rsidRDefault="00742831" w:rsidP="00742831">
      <w:pPr>
        <w:pStyle w:val="B1"/>
        <w:rPr>
          <w:lang w:eastAsia="zh-CN"/>
        </w:rPr>
      </w:pPr>
      <w:r>
        <w:rPr>
          <w:lang w:eastAsia="zh-CN"/>
        </w:rPr>
        <w:t>c)</w:t>
      </w:r>
      <w:r>
        <w:rPr>
          <w:lang w:eastAsia="zh-CN"/>
        </w:rPr>
        <w:tab/>
      </w:r>
      <w:r>
        <w:t>zero or one</w:t>
      </w:r>
      <w:r>
        <w:rPr>
          <w:lang w:eastAsia="zh-CN"/>
        </w:rPr>
        <w:t xml:space="preserve"> &lt;role-of-pemc&gt; element</w:t>
      </w:r>
      <w:r>
        <w:t xml:space="preserve"> as specified in clause 7.2.23</w:t>
      </w:r>
      <w:r>
        <w:rPr>
          <w:lang w:eastAsia="zh-CN"/>
        </w:rPr>
        <w:t xml:space="preserve">; </w:t>
      </w:r>
    </w:p>
    <w:p w14:paraId="294E3952" w14:textId="77777777" w:rsidR="00742831" w:rsidRDefault="00742831" w:rsidP="00742831">
      <w:pPr>
        <w:pStyle w:val="B1"/>
      </w:pPr>
      <w:r>
        <w:t>d)</w:t>
      </w:r>
      <w:r>
        <w:tab/>
        <w:t>zero or one &lt;role-of-pegc&gt; element as specified in clause 7.2.24;</w:t>
      </w:r>
    </w:p>
    <w:p w14:paraId="38F9CD3D" w14:textId="77777777" w:rsidR="00742831" w:rsidRDefault="00742831" w:rsidP="00742831">
      <w:pPr>
        <w:pStyle w:val="B1"/>
      </w:pPr>
      <w:r>
        <w:t>e)</w:t>
      </w:r>
      <w:r>
        <w:tab/>
        <w:t>zero or one &lt;anyExt&gt; element containing elements defined in future releases;</w:t>
      </w:r>
    </w:p>
    <w:p w14:paraId="62437DD1" w14:textId="77777777" w:rsidR="00742831" w:rsidRDefault="00742831" w:rsidP="00742831">
      <w:pPr>
        <w:pStyle w:val="B1"/>
      </w:pPr>
      <w:r>
        <w:t>f)</w:t>
      </w:r>
      <w:r>
        <w:tab/>
        <w:t>zero, one or more elements from other namespaces defined in future releases; and</w:t>
      </w:r>
    </w:p>
    <w:p w14:paraId="523EA0E7" w14:textId="77777777" w:rsidR="00742831" w:rsidRDefault="00742831" w:rsidP="00742831">
      <w:pPr>
        <w:pStyle w:val="B1"/>
      </w:pPr>
      <w:r>
        <w:t>g)</w:t>
      </w:r>
      <w:r>
        <w:tab/>
        <w:t>zero, one or more attributes defined in future releases.</w:t>
      </w:r>
    </w:p>
    <w:p w14:paraId="47AF9FED" w14:textId="77777777" w:rsidR="00742831" w:rsidRDefault="00742831" w:rsidP="00742831">
      <w:r>
        <w:t>The &lt;rejected-registration-info&gt; element:</w:t>
      </w:r>
    </w:p>
    <w:p w14:paraId="3797110D" w14:textId="77777777" w:rsidR="00742831" w:rsidRDefault="00742831" w:rsidP="00742831">
      <w:pPr>
        <w:pStyle w:val="B1"/>
      </w:pPr>
      <w:r>
        <w:t>a)</w:t>
      </w:r>
      <w:r>
        <w:tab/>
        <w:t>one &lt;</w:t>
      </w:r>
      <w:r>
        <w:rPr>
          <w:lang w:val="en-US"/>
        </w:rPr>
        <w:t>ue-id</w:t>
      </w:r>
      <w:r>
        <w:t>&gt; element as specified in clause 7.2.1;</w:t>
      </w:r>
    </w:p>
    <w:p w14:paraId="39760447" w14:textId="77777777" w:rsidR="00742831" w:rsidRDefault="00742831" w:rsidP="0008465F">
      <w:pPr>
        <w:pStyle w:val="B1"/>
      </w:pPr>
      <w:r>
        <w:t>b)</w:t>
      </w:r>
      <w:r>
        <w:tab/>
        <w:t>one &lt;cause&gt; element as specified in clause 7.2.5;</w:t>
      </w:r>
    </w:p>
    <w:p w14:paraId="7F8EE87D" w14:textId="77777777" w:rsidR="0008465F" w:rsidRDefault="00742831" w:rsidP="0008465F">
      <w:pPr>
        <w:pStyle w:val="B1"/>
      </w:pPr>
      <w:r>
        <w:t>c</w:t>
      </w:r>
      <w:r w:rsidR="0008465F">
        <w:t>)</w:t>
      </w:r>
      <w:r w:rsidR="0008465F">
        <w:tab/>
        <w:t>zero or one &lt;anyExt&gt; element containing elements defined in future releases;</w:t>
      </w:r>
    </w:p>
    <w:p w14:paraId="2879F54E" w14:textId="77777777" w:rsidR="0008465F" w:rsidRDefault="00742831" w:rsidP="0008465F">
      <w:pPr>
        <w:pStyle w:val="B1"/>
      </w:pPr>
      <w:r>
        <w:t>d</w:t>
      </w:r>
      <w:r w:rsidR="0008465F">
        <w:t>)</w:t>
      </w:r>
      <w:r w:rsidR="0008465F">
        <w:tab/>
        <w:t>zero, one or more elements from other namespaces defined in future releases; and</w:t>
      </w:r>
    </w:p>
    <w:p w14:paraId="69C46868" w14:textId="77777777" w:rsidR="0008465F" w:rsidRDefault="00742831" w:rsidP="0008465F">
      <w:pPr>
        <w:pStyle w:val="B1"/>
      </w:pPr>
      <w:r>
        <w:t>e</w:t>
      </w:r>
      <w:r w:rsidR="0008465F">
        <w:t>)</w:t>
      </w:r>
      <w:r w:rsidR="0008465F">
        <w:tab/>
        <w:t>zero, one or more attributes defined in future releases.</w:t>
      </w:r>
    </w:p>
    <w:p w14:paraId="2EE64B07" w14:textId="77777777" w:rsidR="0008465F" w:rsidRDefault="0008465F" w:rsidP="0008465F">
      <w:pPr>
        <w:pStyle w:val="Heading4"/>
      </w:pPr>
      <w:bookmarkStart w:id="356" w:name="_Toc160556448"/>
      <w:r>
        <w:t>6.2.5.7</w:t>
      </w:r>
      <w:r>
        <w:tab/>
        <w:t>Semantics of &lt;pine-registration-reject&gt;</w:t>
      </w:r>
      <w:bookmarkEnd w:id="356"/>
    </w:p>
    <w:p w14:paraId="53D91EF0" w14:textId="77777777" w:rsidR="0008465F" w:rsidRDefault="0008465F" w:rsidP="0008465F">
      <w:r>
        <w:t>The &lt;pine-registration-reject&gt; element contains:</w:t>
      </w:r>
    </w:p>
    <w:p w14:paraId="4B84BD65" w14:textId="77777777" w:rsidR="0008465F" w:rsidRDefault="0008465F" w:rsidP="0008465F">
      <w:pPr>
        <w:pStyle w:val="B1"/>
      </w:pPr>
      <w:r>
        <w:t>a)</w:t>
      </w:r>
      <w:r>
        <w:tab/>
        <w:t>one &lt;cause&gt; element as specified in clause 7.2.5;</w:t>
      </w:r>
    </w:p>
    <w:p w14:paraId="3E62AE39" w14:textId="77777777" w:rsidR="0008465F" w:rsidRDefault="0008465F" w:rsidP="0008465F">
      <w:pPr>
        <w:pStyle w:val="B1"/>
      </w:pPr>
      <w:r>
        <w:t>b)</w:t>
      </w:r>
      <w:r>
        <w:tab/>
        <w:t>zero or one &lt;anyExt&gt; element containing elements defined in future releases;</w:t>
      </w:r>
    </w:p>
    <w:p w14:paraId="6AC29513" w14:textId="77777777" w:rsidR="0008465F" w:rsidRDefault="0008465F" w:rsidP="0008465F">
      <w:pPr>
        <w:pStyle w:val="B1"/>
      </w:pPr>
      <w:r>
        <w:t>c)</w:t>
      </w:r>
      <w:r>
        <w:tab/>
        <w:t>zero, one or more elements from other namespaces defined in future releases; and</w:t>
      </w:r>
    </w:p>
    <w:p w14:paraId="45DDE7F9" w14:textId="77777777" w:rsidR="0008465F" w:rsidRDefault="0008465F" w:rsidP="0008465F">
      <w:pPr>
        <w:pStyle w:val="B1"/>
      </w:pPr>
      <w:r>
        <w:t>d)</w:t>
      </w:r>
      <w:r>
        <w:tab/>
        <w:t>zero, one or more attributes defined in future releases.</w:t>
      </w:r>
    </w:p>
    <w:p w14:paraId="6D190EC6" w14:textId="77777777" w:rsidR="0008465F" w:rsidRDefault="0008465F" w:rsidP="0008465F">
      <w:pPr>
        <w:pStyle w:val="Heading4"/>
      </w:pPr>
      <w:bookmarkStart w:id="357" w:name="_Toc160556449"/>
      <w:r>
        <w:lastRenderedPageBreak/>
        <w:t>6.2.5.8</w:t>
      </w:r>
      <w:r>
        <w:tab/>
        <w:t>Semantics of &lt;pine-deregistration-request&gt;</w:t>
      </w:r>
      <w:bookmarkEnd w:id="357"/>
    </w:p>
    <w:p w14:paraId="7558C188" w14:textId="77777777" w:rsidR="0008465F" w:rsidRDefault="0008465F" w:rsidP="0008465F">
      <w:r>
        <w:t>The &lt;pine-deregistration-request&gt; element contains:</w:t>
      </w:r>
    </w:p>
    <w:p w14:paraId="69056521" w14:textId="77777777" w:rsidR="0008465F" w:rsidRDefault="0008465F" w:rsidP="0008465F">
      <w:pPr>
        <w:pStyle w:val="B1"/>
      </w:pPr>
      <w:r>
        <w:t>a)</w:t>
      </w:r>
      <w:r>
        <w:tab/>
        <w:t>one &lt;</w:t>
      </w:r>
      <w:r>
        <w:rPr>
          <w:lang w:val="en-US"/>
        </w:rPr>
        <w:t>ue-id</w:t>
      </w:r>
      <w:r>
        <w:t>&gt; element as specified in clause 7.2.1;</w:t>
      </w:r>
    </w:p>
    <w:p w14:paraId="0F05A465" w14:textId="77777777" w:rsidR="0008465F" w:rsidRDefault="0008465F" w:rsidP="0008465F">
      <w:pPr>
        <w:pStyle w:val="B1"/>
      </w:pPr>
      <w:r>
        <w:rPr>
          <w:lang w:eastAsia="zh-CN"/>
        </w:rPr>
        <w:t>b)</w:t>
      </w:r>
      <w:r>
        <w:rPr>
          <w:lang w:eastAsia="zh-CN"/>
        </w:rPr>
        <w:tab/>
      </w:r>
      <w:r>
        <w:t xml:space="preserve">one </w:t>
      </w:r>
      <w:r>
        <w:rPr>
          <w:lang w:eastAsia="zh-CN"/>
        </w:rPr>
        <w:t>&lt;s</w:t>
      </w:r>
      <w:r>
        <w:t>ecurity-credentials</w:t>
      </w:r>
      <w:r>
        <w:rPr>
          <w:lang w:eastAsia="zh-CN"/>
        </w:rPr>
        <w:t xml:space="preserve">&gt; </w:t>
      </w:r>
      <w:r>
        <w:t>element as specified in clause 7.2.6;</w:t>
      </w:r>
    </w:p>
    <w:p w14:paraId="66805E67" w14:textId="77777777" w:rsidR="0008465F" w:rsidRDefault="0008465F" w:rsidP="0008465F">
      <w:pPr>
        <w:pStyle w:val="B1"/>
        <w:rPr>
          <w:rFonts w:cs="Arial"/>
        </w:rPr>
      </w:pPr>
      <w:r>
        <w:rPr>
          <w:lang w:eastAsia="zh-CN"/>
        </w:rPr>
        <w:t>c)</w:t>
      </w:r>
      <w:r>
        <w:rPr>
          <w:lang w:eastAsia="zh-CN"/>
        </w:rPr>
        <w:tab/>
      </w:r>
      <w:r>
        <w:t xml:space="preserve">zero or one </w:t>
      </w:r>
      <w:r>
        <w:rPr>
          <w:lang w:eastAsia="zh-CN"/>
        </w:rPr>
        <w:t>&lt;</w:t>
      </w:r>
      <w:r>
        <w:t>mac-address</w:t>
      </w:r>
      <w:r>
        <w:rPr>
          <w:lang w:eastAsia="zh-CN"/>
        </w:rPr>
        <w:t>&gt;</w:t>
      </w:r>
      <w:r>
        <w:t xml:space="preserve"> element as specified in clause 7.2.2</w:t>
      </w:r>
      <w:r>
        <w:rPr>
          <w:rFonts w:cs="Arial"/>
        </w:rPr>
        <w:t>;</w:t>
      </w:r>
    </w:p>
    <w:p w14:paraId="65B27998" w14:textId="77777777" w:rsidR="0008465F" w:rsidRDefault="0008465F" w:rsidP="0008465F">
      <w:pPr>
        <w:pStyle w:val="B1"/>
        <w:rPr>
          <w:rFonts w:cs="Arial"/>
        </w:rPr>
      </w:pPr>
      <w:r>
        <w:rPr>
          <w:lang w:eastAsia="zh-CN"/>
        </w:rPr>
        <w:t>d)</w:t>
      </w:r>
      <w:r>
        <w:rPr>
          <w:lang w:eastAsia="zh-CN"/>
        </w:rPr>
        <w:tab/>
      </w:r>
      <w:r>
        <w:t xml:space="preserve">zero or one </w:t>
      </w:r>
      <w:r>
        <w:rPr>
          <w:lang w:eastAsia="zh-CN"/>
        </w:rPr>
        <w:t>&lt;</w:t>
      </w:r>
      <w:r>
        <w:rPr>
          <w:lang w:val="en-US"/>
        </w:rPr>
        <w:t>vendor-name</w:t>
      </w:r>
      <w:r>
        <w:rPr>
          <w:lang w:eastAsia="zh-CN"/>
        </w:rPr>
        <w:t xml:space="preserve">&gt; </w:t>
      </w:r>
      <w:r>
        <w:t>element as specified in clause 7.2.8</w:t>
      </w:r>
      <w:r>
        <w:rPr>
          <w:rFonts w:cs="Arial"/>
        </w:rPr>
        <w:t>;</w:t>
      </w:r>
    </w:p>
    <w:p w14:paraId="0AEFB6CE" w14:textId="77777777" w:rsidR="0008465F" w:rsidRDefault="0008465F" w:rsidP="0008465F">
      <w:pPr>
        <w:pStyle w:val="B1"/>
      </w:pPr>
      <w:r>
        <w:rPr>
          <w:lang w:eastAsia="zh-CN"/>
        </w:rPr>
        <w:t>e)</w:t>
      </w:r>
      <w:r>
        <w:rPr>
          <w:lang w:eastAsia="zh-CN"/>
        </w:rPr>
        <w:tab/>
      </w:r>
      <w:r>
        <w:t xml:space="preserve">zero or one </w:t>
      </w:r>
      <w:r>
        <w:rPr>
          <w:lang w:eastAsia="zh-CN"/>
        </w:rPr>
        <w:t>&lt;</w:t>
      </w:r>
      <w:r>
        <w:t>device-description</w:t>
      </w:r>
      <w:r>
        <w:rPr>
          <w:lang w:eastAsia="zh-CN"/>
        </w:rPr>
        <w:t xml:space="preserve">&gt; </w:t>
      </w:r>
      <w:r>
        <w:t>element as specified in clause 7.2.9;</w:t>
      </w:r>
    </w:p>
    <w:p w14:paraId="2944B69B" w14:textId="77777777" w:rsidR="0008465F" w:rsidRDefault="0008465F" w:rsidP="0008465F">
      <w:pPr>
        <w:pStyle w:val="B1"/>
      </w:pPr>
      <w:r>
        <w:rPr>
          <w:lang w:eastAsia="zh-CN"/>
        </w:rPr>
        <w:t>f)</w:t>
      </w:r>
      <w:r>
        <w:rPr>
          <w:lang w:eastAsia="zh-CN"/>
        </w:rPr>
        <w:tab/>
      </w:r>
      <w:r>
        <w:t xml:space="preserve">zero or one </w:t>
      </w:r>
      <w:r>
        <w:rPr>
          <w:lang w:eastAsia="zh-CN"/>
        </w:rPr>
        <w:t>&lt;</w:t>
      </w:r>
      <w:r>
        <w:t>ip-address</w:t>
      </w:r>
      <w:r>
        <w:rPr>
          <w:lang w:eastAsia="zh-CN"/>
        </w:rPr>
        <w:t xml:space="preserve">&gt; </w:t>
      </w:r>
      <w:r>
        <w:t>element as specified in clause 7.2.10;</w:t>
      </w:r>
    </w:p>
    <w:p w14:paraId="4C1E33DF" w14:textId="77777777" w:rsidR="0008465F" w:rsidRDefault="0008465F" w:rsidP="0008465F">
      <w:pPr>
        <w:pStyle w:val="B1"/>
      </w:pPr>
      <w:r>
        <w:t>g)</w:t>
      </w:r>
      <w:r>
        <w:tab/>
        <w:t>zero or one &lt;anyExt&gt; element containing elements defined in future releases;</w:t>
      </w:r>
    </w:p>
    <w:p w14:paraId="3DB8CA81" w14:textId="77777777" w:rsidR="0008465F" w:rsidRDefault="0008465F" w:rsidP="0008465F">
      <w:pPr>
        <w:pStyle w:val="B1"/>
      </w:pPr>
      <w:r>
        <w:t>h)</w:t>
      </w:r>
      <w:r>
        <w:tab/>
        <w:t>zero, one or more elements from other namespaces defined in future releases; and</w:t>
      </w:r>
    </w:p>
    <w:p w14:paraId="753D7E31" w14:textId="77777777" w:rsidR="0008465F" w:rsidRDefault="0008465F" w:rsidP="0008465F">
      <w:pPr>
        <w:pStyle w:val="B1"/>
      </w:pPr>
      <w:r>
        <w:t>i)</w:t>
      </w:r>
      <w:r>
        <w:tab/>
        <w:t>zero, one or more attributes defined in future releases.</w:t>
      </w:r>
    </w:p>
    <w:p w14:paraId="531F1B01" w14:textId="77777777" w:rsidR="0008465F" w:rsidRDefault="0008465F" w:rsidP="0008465F">
      <w:pPr>
        <w:pStyle w:val="Heading4"/>
      </w:pPr>
      <w:bookmarkStart w:id="358" w:name="_Toc160556450"/>
      <w:r>
        <w:t>6.2.5.9</w:t>
      </w:r>
      <w:r>
        <w:tab/>
        <w:t>Semantics of &lt;pine-deregistration-reject&gt;</w:t>
      </w:r>
      <w:bookmarkEnd w:id="358"/>
    </w:p>
    <w:p w14:paraId="6B5BE348" w14:textId="77777777" w:rsidR="0008465F" w:rsidRDefault="0008465F" w:rsidP="0008465F">
      <w:r>
        <w:t>The &lt;pine-deregistration-reject&gt; element contains:</w:t>
      </w:r>
    </w:p>
    <w:p w14:paraId="3F2B2CE7" w14:textId="77777777" w:rsidR="0008465F" w:rsidRDefault="0008465F" w:rsidP="0008465F">
      <w:pPr>
        <w:pStyle w:val="B1"/>
      </w:pPr>
      <w:r>
        <w:t>a)</w:t>
      </w:r>
      <w:r>
        <w:tab/>
        <w:t>one &lt;cause&gt; element as specified in clause 7.2.5;</w:t>
      </w:r>
    </w:p>
    <w:p w14:paraId="76667B8C" w14:textId="77777777" w:rsidR="0008465F" w:rsidRDefault="0008465F" w:rsidP="0008465F">
      <w:pPr>
        <w:pStyle w:val="B1"/>
      </w:pPr>
      <w:r>
        <w:t>b)</w:t>
      </w:r>
      <w:r>
        <w:tab/>
        <w:t>zero or one &lt;anyExt&gt; element containing elements defined in future releases;</w:t>
      </w:r>
    </w:p>
    <w:p w14:paraId="549E9DB3" w14:textId="77777777" w:rsidR="0008465F" w:rsidRDefault="0008465F" w:rsidP="0008465F">
      <w:pPr>
        <w:pStyle w:val="B1"/>
      </w:pPr>
      <w:r>
        <w:t>c)</w:t>
      </w:r>
      <w:r>
        <w:tab/>
        <w:t>zero, one or more elements from other namespaces defined in future releases; and</w:t>
      </w:r>
    </w:p>
    <w:p w14:paraId="6414AEF9" w14:textId="77777777" w:rsidR="0008465F" w:rsidRDefault="0008465F" w:rsidP="0008465F">
      <w:pPr>
        <w:pStyle w:val="B1"/>
      </w:pPr>
      <w:r>
        <w:t>d)</w:t>
      </w:r>
      <w:r>
        <w:tab/>
        <w:t>zero, one or more attributes defined in future releases.</w:t>
      </w:r>
    </w:p>
    <w:p w14:paraId="08896339" w14:textId="77777777" w:rsidR="0008465F" w:rsidRDefault="0008465F" w:rsidP="0008465F">
      <w:pPr>
        <w:pStyle w:val="Heading4"/>
      </w:pPr>
      <w:bookmarkStart w:id="359" w:name="_Toc160556451"/>
      <w:r>
        <w:t>6.2.5.10</w:t>
      </w:r>
      <w:r>
        <w:tab/>
        <w:t>Semantics of &lt;pine-</w:t>
      </w:r>
      <w:r>
        <w:rPr>
          <w:lang w:eastAsia="zh-CN"/>
        </w:rPr>
        <w:t>update</w:t>
      </w:r>
      <w:r>
        <w:t>-registration-request&gt;</w:t>
      </w:r>
      <w:bookmarkEnd w:id="359"/>
    </w:p>
    <w:p w14:paraId="19B0303D" w14:textId="77777777" w:rsidR="0008465F" w:rsidRDefault="0008465F" w:rsidP="0008465F">
      <w:r>
        <w:t>The &lt;pine-</w:t>
      </w:r>
      <w:r>
        <w:rPr>
          <w:lang w:eastAsia="zh-CN"/>
        </w:rPr>
        <w:t>update</w:t>
      </w:r>
      <w:r>
        <w:t>-registration-request&gt; element contains:</w:t>
      </w:r>
    </w:p>
    <w:p w14:paraId="17376649" w14:textId="77777777" w:rsidR="0008465F" w:rsidRDefault="0008465F" w:rsidP="0008465F">
      <w:pPr>
        <w:pStyle w:val="B1"/>
      </w:pPr>
      <w:r>
        <w:t>a)</w:t>
      </w:r>
      <w:r>
        <w:tab/>
        <w:t>one &lt;</w:t>
      </w:r>
      <w:r>
        <w:rPr>
          <w:lang w:val="en-US"/>
        </w:rPr>
        <w:t>ue-id</w:t>
      </w:r>
      <w:r>
        <w:t>&gt; element as specified in clause 7.2.1;</w:t>
      </w:r>
    </w:p>
    <w:p w14:paraId="435BB4FE" w14:textId="77777777" w:rsidR="0008465F" w:rsidRDefault="0008465F" w:rsidP="0008465F">
      <w:pPr>
        <w:pStyle w:val="B1"/>
      </w:pPr>
      <w:r>
        <w:rPr>
          <w:lang w:eastAsia="zh-CN"/>
        </w:rPr>
        <w:t>b)</w:t>
      </w:r>
      <w:r>
        <w:rPr>
          <w:lang w:eastAsia="zh-CN"/>
        </w:rPr>
        <w:tab/>
        <w:t>one&lt;s</w:t>
      </w:r>
      <w:r>
        <w:t>ecurity-credentials</w:t>
      </w:r>
      <w:r>
        <w:rPr>
          <w:lang w:eastAsia="zh-CN"/>
        </w:rPr>
        <w:t xml:space="preserve">&gt; </w:t>
      </w:r>
      <w:r>
        <w:t>element as specified in clause 7.2.6;</w:t>
      </w:r>
    </w:p>
    <w:p w14:paraId="303B5023" w14:textId="77777777" w:rsidR="0008465F" w:rsidRDefault="0008465F" w:rsidP="0008465F">
      <w:pPr>
        <w:pStyle w:val="B1"/>
        <w:rPr>
          <w:rFonts w:cs="Arial"/>
        </w:rPr>
      </w:pPr>
      <w:r>
        <w:rPr>
          <w:lang w:eastAsia="zh-CN"/>
        </w:rPr>
        <w:t>c)</w:t>
      </w:r>
      <w:r>
        <w:rPr>
          <w:lang w:eastAsia="zh-CN"/>
        </w:rPr>
        <w:tab/>
        <w:t>zero or one &lt;</w:t>
      </w:r>
      <w:r>
        <w:t>mac-address</w:t>
      </w:r>
      <w:r>
        <w:rPr>
          <w:lang w:eastAsia="zh-CN"/>
        </w:rPr>
        <w:t>&gt;</w:t>
      </w:r>
      <w:r>
        <w:t xml:space="preserve"> element as specified in clause 7.2.2</w:t>
      </w:r>
      <w:r>
        <w:rPr>
          <w:rFonts w:cs="Arial"/>
        </w:rPr>
        <w:t>;</w:t>
      </w:r>
    </w:p>
    <w:p w14:paraId="6E7E1CB6" w14:textId="77777777" w:rsidR="0008465F" w:rsidRDefault="0008465F" w:rsidP="0008465F">
      <w:pPr>
        <w:pStyle w:val="B1"/>
        <w:rPr>
          <w:rFonts w:cs="Arial"/>
        </w:rPr>
      </w:pPr>
      <w:r>
        <w:rPr>
          <w:lang w:eastAsia="zh-CN"/>
        </w:rPr>
        <w:t>d)</w:t>
      </w:r>
      <w:r>
        <w:rPr>
          <w:lang w:eastAsia="zh-CN"/>
        </w:rPr>
        <w:tab/>
        <w:t>zero or one &lt;</w:t>
      </w:r>
      <w:r>
        <w:rPr>
          <w:lang w:val="en-US"/>
        </w:rPr>
        <w:t>vendor-name</w:t>
      </w:r>
      <w:r>
        <w:rPr>
          <w:lang w:eastAsia="zh-CN"/>
        </w:rPr>
        <w:t xml:space="preserve">&gt; </w:t>
      </w:r>
      <w:r>
        <w:t>element as specified in clause 7.2.8</w:t>
      </w:r>
      <w:r>
        <w:rPr>
          <w:rFonts w:cs="Arial"/>
        </w:rPr>
        <w:t>;</w:t>
      </w:r>
    </w:p>
    <w:p w14:paraId="772075B0" w14:textId="77777777" w:rsidR="0008465F" w:rsidRDefault="0008465F" w:rsidP="0008465F">
      <w:pPr>
        <w:pStyle w:val="B1"/>
      </w:pPr>
      <w:r>
        <w:rPr>
          <w:lang w:eastAsia="zh-CN"/>
        </w:rPr>
        <w:t>e)</w:t>
      </w:r>
      <w:r>
        <w:rPr>
          <w:lang w:eastAsia="zh-CN"/>
        </w:rPr>
        <w:tab/>
        <w:t>zero or one &lt;</w:t>
      </w:r>
      <w:r>
        <w:t>device-description</w:t>
      </w:r>
      <w:r>
        <w:rPr>
          <w:lang w:eastAsia="zh-CN"/>
        </w:rPr>
        <w:t xml:space="preserve">&gt; </w:t>
      </w:r>
      <w:r>
        <w:t>element as specified in clause 7.2.9;</w:t>
      </w:r>
    </w:p>
    <w:p w14:paraId="334FDFA4" w14:textId="77777777" w:rsidR="0008465F" w:rsidRDefault="0008465F" w:rsidP="0008465F">
      <w:pPr>
        <w:pStyle w:val="B1"/>
      </w:pPr>
      <w:r>
        <w:rPr>
          <w:lang w:eastAsia="zh-CN"/>
        </w:rPr>
        <w:t>f)</w:t>
      </w:r>
      <w:r>
        <w:rPr>
          <w:lang w:eastAsia="zh-CN"/>
        </w:rPr>
        <w:tab/>
        <w:t>zero or one &lt;</w:t>
      </w:r>
      <w:r>
        <w:t>ip-address</w:t>
      </w:r>
      <w:r>
        <w:rPr>
          <w:lang w:eastAsia="zh-CN"/>
        </w:rPr>
        <w:t xml:space="preserve">&gt; </w:t>
      </w:r>
      <w:r>
        <w:t>element as specified in clause 7.2.10;</w:t>
      </w:r>
    </w:p>
    <w:p w14:paraId="1A43766A" w14:textId="77777777" w:rsidR="0008465F" w:rsidRDefault="0008465F" w:rsidP="0008465F">
      <w:pPr>
        <w:pStyle w:val="B1"/>
        <w:rPr>
          <w:lang w:eastAsia="zh-CN"/>
        </w:rPr>
      </w:pPr>
      <w:r>
        <w:t>g)</w:t>
      </w:r>
      <w:r>
        <w:tab/>
      </w:r>
      <w:r>
        <w:rPr>
          <w:lang w:eastAsia="zh-CN"/>
        </w:rPr>
        <w:t>zero or one &lt;port-number&gt; element</w:t>
      </w:r>
      <w:r>
        <w:t xml:space="preserve"> as specified in clause 7.2.7</w:t>
      </w:r>
      <w:r>
        <w:rPr>
          <w:lang w:eastAsia="zh-CN"/>
        </w:rPr>
        <w:t>;</w:t>
      </w:r>
    </w:p>
    <w:p w14:paraId="29228033" w14:textId="77777777" w:rsidR="0008465F" w:rsidRDefault="0008465F" w:rsidP="0008465F">
      <w:pPr>
        <w:pStyle w:val="B1"/>
        <w:rPr>
          <w:rFonts w:cs="Arial"/>
        </w:rPr>
      </w:pPr>
      <w:r>
        <w:rPr>
          <w:lang w:eastAsia="zh-CN"/>
        </w:rPr>
        <w:t>h)</w:t>
      </w:r>
      <w:r>
        <w:rPr>
          <w:lang w:eastAsia="zh-CN"/>
        </w:rPr>
        <w:tab/>
        <w:t>zero or one &lt;</w:t>
      </w:r>
      <w:r>
        <w:t>pine-capabilities</w:t>
      </w:r>
      <w:r>
        <w:rPr>
          <w:lang w:eastAsia="zh-CN"/>
        </w:rPr>
        <w:t>&gt;</w:t>
      </w:r>
      <w:r>
        <w:t xml:space="preserve"> element as specified in clause 7.2.11</w:t>
      </w:r>
      <w:r>
        <w:rPr>
          <w:rFonts w:cs="Arial"/>
        </w:rPr>
        <w:t>;</w:t>
      </w:r>
    </w:p>
    <w:p w14:paraId="2B9CE724" w14:textId="77777777" w:rsidR="0008465F" w:rsidRDefault="0008465F" w:rsidP="0008465F">
      <w:pPr>
        <w:pStyle w:val="B1"/>
      </w:pPr>
      <w:r>
        <w:rPr>
          <w:rFonts w:cs="Arial"/>
        </w:rPr>
        <w:t>i)</w:t>
      </w:r>
      <w:r>
        <w:rPr>
          <w:rFonts w:cs="Arial"/>
        </w:rPr>
        <w:tab/>
      </w:r>
      <w:r>
        <w:rPr>
          <w:lang w:eastAsia="zh-CN"/>
        </w:rPr>
        <w:t>zero or one</w:t>
      </w:r>
      <w:r>
        <w:t xml:space="preserve"> &lt;maximum-number-of-pines&gt; element as specified in clause 7.2.12;</w:t>
      </w:r>
    </w:p>
    <w:p w14:paraId="3D5C15E9" w14:textId="77777777" w:rsidR="00584333" w:rsidRDefault="00584333" w:rsidP="0008465F">
      <w:pPr>
        <w:pStyle w:val="B1"/>
      </w:pPr>
      <w:r>
        <w:rPr>
          <w:rFonts w:hint="eastAsia"/>
          <w:lang w:eastAsia="zh-CN"/>
        </w:rPr>
        <w:t>j</w:t>
      </w:r>
      <w:r>
        <w:rPr>
          <w:lang w:eastAsia="zh-CN"/>
        </w:rPr>
        <w:t>)</w:t>
      </w:r>
      <w:r>
        <w:rPr>
          <w:lang w:eastAsia="zh-CN"/>
        </w:rPr>
        <w:tab/>
      </w:r>
      <w:r>
        <w:t>zero or one</w:t>
      </w:r>
      <w:r>
        <w:rPr>
          <w:lang w:eastAsia="zh-CN"/>
        </w:rPr>
        <w:t xml:space="preserve"> &lt;</w:t>
      </w:r>
      <w:r>
        <w:t>pin-service-info</w:t>
      </w:r>
      <w:r>
        <w:rPr>
          <w:lang w:eastAsia="zh-CN"/>
        </w:rPr>
        <w:t xml:space="preserve">&gt; </w:t>
      </w:r>
      <w:r>
        <w:t>element</w:t>
      </w:r>
      <w:r w:rsidRPr="007D5C5B">
        <w:t xml:space="preserve"> </w:t>
      </w:r>
      <w:r>
        <w:t>as specified in clause 7.2.30;</w:t>
      </w:r>
    </w:p>
    <w:p w14:paraId="10C17093" w14:textId="77777777" w:rsidR="0008465F" w:rsidRDefault="00584333" w:rsidP="0008465F">
      <w:pPr>
        <w:pStyle w:val="B1"/>
      </w:pPr>
      <w:r>
        <w:t>k</w:t>
      </w:r>
      <w:r w:rsidR="0008465F">
        <w:t>)</w:t>
      </w:r>
      <w:r w:rsidR="0008465F">
        <w:tab/>
        <w:t>zero or one &lt;anyExt&gt; element containing elements defined in future releases;</w:t>
      </w:r>
    </w:p>
    <w:p w14:paraId="68088494" w14:textId="77777777" w:rsidR="0008465F" w:rsidRDefault="00584333" w:rsidP="0008465F">
      <w:pPr>
        <w:pStyle w:val="B1"/>
      </w:pPr>
      <w:r>
        <w:t>l</w:t>
      </w:r>
      <w:r w:rsidR="0008465F">
        <w:t>)</w:t>
      </w:r>
      <w:r w:rsidR="0008465F">
        <w:tab/>
        <w:t>zero, one or more elements from other namespaces defined in future releases; and</w:t>
      </w:r>
    </w:p>
    <w:p w14:paraId="29D2FF0E" w14:textId="77777777" w:rsidR="0008465F" w:rsidRDefault="00584333" w:rsidP="0008465F">
      <w:pPr>
        <w:pStyle w:val="B1"/>
      </w:pPr>
      <w:r>
        <w:t>m</w:t>
      </w:r>
      <w:r w:rsidR="0008465F">
        <w:t>)</w:t>
      </w:r>
      <w:r w:rsidR="0008465F">
        <w:tab/>
        <w:t>zero, one or more attributes defined in future releases.</w:t>
      </w:r>
    </w:p>
    <w:p w14:paraId="1E8F7509" w14:textId="77777777" w:rsidR="0008465F" w:rsidRDefault="0008465F" w:rsidP="0008465F">
      <w:pPr>
        <w:pStyle w:val="Heading4"/>
      </w:pPr>
      <w:bookmarkStart w:id="360" w:name="_Toc160556452"/>
      <w:r>
        <w:lastRenderedPageBreak/>
        <w:t>6.2.5.11</w:t>
      </w:r>
      <w:r>
        <w:tab/>
        <w:t>Semantics of &lt;pine-</w:t>
      </w:r>
      <w:r>
        <w:rPr>
          <w:lang w:eastAsia="zh-CN"/>
        </w:rPr>
        <w:t>update</w:t>
      </w:r>
      <w:r>
        <w:t>-registration-reject&gt;</w:t>
      </w:r>
      <w:bookmarkEnd w:id="360"/>
    </w:p>
    <w:p w14:paraId="00898F8C" w14:textId="77777777" w:rsidR="0008465F" w:rsidRDefault="0008465F" w:rsidP="0008465F">
      <w:r>
        <w:t>The &lt;pine-update-registration-reject&gt; element contains:</w:t>
      </w:r>
    </w:p>
    <w:p w14:paraId="3854A6F5" w14:textId="77777777" w:rsidR="0008465F" w:rsidRDefault="0008465F" w:rsidP="0008465F">
      <w:pPr>
        <w:pStyle w:val="B1"/>
      </w:pPr>
      <w:r>
        <w:t>a)</w:t>
      </w:r>
      <w:r>
        <w:tab/>
        <w:t>one &lt;cause&gt; element as specified in clause 7.2.5;</w:t>
      </w:r>
    </w:p>
    <w:p w14:paraId="2295C838" w14:textId="77777777" w:rsidR="0008465F" w:rsidRDefault="0008465F" w:rsidP="0008465F">
      <w:pPr>
        <w:pStyle w:val="B1"/>
      </w:pPr>
      <w:r>
        <w:t>b)</w:t>
      </w:r>
      <w:r>
        <w:tab/>
        <w:t>zero or one &lt;anyExt&gt; element containing elements defined in future releases;</w:t>
      </w:r>
    </w:p>
    <w:p w14:paraId="672EC8A9" w14:textId="77777777" w:rsidR="0008465F" w:rsidRDefault="0008465F" w:rsidP="0008465F">
      <w:pPr>
        <w:pStyle w:val="B1"/>
      </w:pPr>
      <w:r>
        <w:t>c)</w:t>
      </w:r>
      <w:r>
        <w:tab/>
        <w:t>zero, one or more elements from other namespaces defined in future releases; and</w:t>
      </w:r>
    </w:p>
    <w:p w14:paraId="08D4DDB4" w14:textId="77777777" w:rsidR="0008465F" w:rsidRDefault="0008465F" w:rsidP="0008465F">
      <w:pPr>
        <w:pStyle w:val="B1"/>
      </w:pPr>
      <w:r>
        <w:t>d)</w:t>
      </w:r>
      <w:r>
        <w:tab/>
        <w:t>zero, one or more attributes defined in future releases.</w:t>
      </w:r>
    </w:p>
    <w:p w14:paraId="694A01DA" w14:textId="77777777" w:rsidR="0008465F" w:rsidRDefault="0008465F" w:rsidP="0008465F">
      <w:pPr>
        <w:pStyle w:val="Heading4"/>
      </w:pPr>
      <w:bookmarkStart w:id="361" w:name="_Toc160556453"/>
      <w:r>
        <w:t>6.2.5.12</w:t>
      </w:r>
      <w:r>
        <w:tab/>
        <w:t>Semantics of &lt;pin-creation-request&gt;</w:t>
      </w:r>
      <w:bookmarkEnd w:id="361"/>
    </w:p>
    <w:p w14:paraId="573602A1" w14:textId="77777777" w:rsidR="0008465F" w:rsidRDefault="0008465F" w:rsidP="0008465F">
      <w:r>
        <w:t>The &lt;pin-creation-request&gt; element contains:</w:t>
      </w:r>
    </w:p>
    <w:p w14:paraId="4E0FACAF" w14:textId="77777777" w:rsidR="0008465F" w:rsidRDefault="0008465F" w:rsidP="0008465F">
      <w:pPr>
        <w:pStyle w:val="B1"/>
      </w:pPr>
      <w:r>
        <w:t>a)</w:t>
      </w:r>
      <w:r>
        <w:tab/>
        <w:t>one &lt;ue-id&gt; element as specified in clause 7.2.1;</w:t>
      </w:r>
    </w:p>
    <w:p w14:paraId="4A609961" w14:textId="77777777" w:rsidR="0008465F" w:rsidRDefault="0008465F" w:rsidP="0008465F">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 as specified in clause 7.2.6;</w:t>
      </w:r>
    </w:p>
    <w:p w14:paraId="76E8F5FA" w14:textId="77777777" w:rsidR="00B71273" w:rsidRDefault="00B71273" w:rsidP="0008465F">
      <w:pPr>
        <w:pStyle w:val="B1"/>
      </w:pPr>
      <w:r>
        <w:rPr>
          <w:lang w:eastAsia="zh-CN"/>
        </w:rPr>
        <w:t>c)</w:t>
      </w:r>
      <w:r>
        <w:rPr>
          <w:lang w:eastAsia="zh-CN"/>
        </w:rPr>
        <w:tab/>
        <w:t>one &lt;pin-profile&gt; element as specified in clause</w:t>
      </w:r>
      <w:r>
        <w:t> 7.2.28;</w:t>
      </w:r>
    </w:p>
    <w:p w14:paraId="62316C8F" w14:textId="77777777" w:rsidR="0008465F" w:rsidRDefault="00B71273" w:rsidP="0008465F">
      <w:pPr>
        <w:pStyle w:val="B1"/>
        <w:rPr>
          <w:lang w:eastAsia="zh-CN"/>
        </w:rPr>
      </w:pPr>
      <w:r>
        <w:rPr>
          <w:lang w:eastAsia="zh-CN"/>
        </w:rPr>
        <w:t>d</w:t>
      </w:r>
      <w:r w:rsidR="0008465F">
        <w:rPr>
          <w:lang w:eastAsia="zh-CN"/>
        </w:rPr>
        <w:t>)</w:t>
      </w:r>
      <w:r w:rsidR="0008465F">
        <w:rPr>
          <w:lang w:eastAsia="zh-CN"/>
        </w:rPr>
        <w:tab/>
      </w:r>
      <w:r w:rsidR="0008465F">
        <w:t>zero or one</w:t>
      </w:r>
      <w:r w:rsidR="0008465F">
        <w:rPr>
          <w:lang w:eastAsia="zh-CN"/>
        </w:rPr>
        <w:t xml:space="preserve"> &lt;</w:t>
      </w:r>
      <w:r w:rsidR="0008465F">
        <w:t>pin-</w:t>
      </w:r>
      <w:r w:rsidR="0008465F">
        <w:rPr>
          <w:lang w:eastAsia="zh-CN"/>
        </w:rPr>
        <w:t xml:space="preserve">client-profile&gt; </w:t>
      </w:r>
      <w:r w:rsidR="0008465F">
        <w:t>element as specified in clause 7.2.13</w:t>
      </w:r>
      <w:r w:rsidR="0008465F">
        <w:rPr>
          <w:lang w:eastAsia="zh-CN"/>
        </w:rPr>
        <w:t>;</w:t>
      </w:r>
    </w:p>
    <w:p w14:paraId="1D1E83CA" w14:textId="77777777" w:rsidR="0008465F" w:rsidRDefault="00B71273" w:rsidP="0008465F">
      <w:pPr>
        <w:pStyle w:val="B1"/>
        <w:rPr>
          <w:rFonts w:cs="Arial"/>
        </w:rPr>
      </w:pPr>
      <w:r>
        <w:rPr>
          <w:lang w:eastAsia="zh-CN"/>
        </w:rPr>
        <w:t>e</w:t>
      </w:r>
      <w:r w:rsidR="0008465F">
        <w:rPr>
          <w:lang w:eastAsia="zh-CN"/>
        </w:rPr>
        <w:t>)</w:t>
      </w:r>
      <w:r w:rsidR="0008465F">
        <w:rPr>
          <w:lang w:eastAsia="zh-CN"/>
        </w:rPr>
        <w:tab/>
      </w:r>
      <w:r w:rsidR="0008465F">
        <w:t>zero or one</w:t>
      </w:r>
      <w:r w:rsidR="0008465F">
        <w:rPr>
          <w:lang w:eastAsia="zh-CN"/>
        </w:rPr>
        <w:t xml:space="preserve"> &lt;</w:t>
      </w:r>
      <w:r w:rsidR="0008465F">
        <w:t>ue-location</w:t>
      </w:r>
      <w:r w:rsidR="0008465F">
        <w:rPr>
          <w:lang w:eastAsia="zh-CN"/>
        </w:rPr>
        <w:t>&gt;</w:t>
      </w:r>
      <w:r w:rsidR="0008465F">
        <w:t xml:space="preserve"> element</w:t>
      </w:r>
      <w:r w:rsidR="0008465F">
        <w:rPr>
          <w:rFonts w:cs="Arial"/>
        </w:rPr>
        <w:t>;</w:t>
      </w:r>
    </w:p>
    <w:p w14:paraId="36B2AE0E" w14:textId="77777777" w:rsidR="0008465F" w:rsidRDefault="00B71273" w:rsidP="0008465F">
      <w:pPr>
        <w:pStyle w:val="B1"/>
        <w:rPr>
          <w:rFonts w:cs="Arial"/>
        </w:rPr>
      </w:pPr>
      <w:r>
        <w:rPr>
          <w:lang w:eastAsia="zh-CN"/>
        </w:rPr>
        <w:t>f</w:t>
      </w:r>
      <w:r w:rsidR="0008465F">
        <w:rPr>
          <w:lang w:eastAsia="zh-CN"/>
        </w:rPr>
        <w:t>)</w:t>
      </w:r>
      <w:r w:rsidR="0008465F">
        <w:rPr>
          <w:lang w:eastAsia="zh-CN"/>
        </w:rPr>
        <w:tab/>
      </w:r>
      <w:r w:rsidR="0008465F">
        <w:t>zero or one</w:t>
      </w:r>
      <w:r w:rsidR="0008465F">
        <w:rPr>
          <w:lang w:eastAsia="zh-CN"/>
        </w:rPr>
        <w:t xml:space="preserve"> &lt;</w:t>
      </w:r>
      <w:r w:rsidR="0008465F">
        <w:rPr>
          <w:lang w:val="en-US"/>
        </w:rPr>
        <w:t>pine-list</w:t>
      </w:r>
      <w:r w:rsidR="0008465F">
        <w:rPr>
          <w:lang w:eastAsia="zh-CN"/>
        </w:rPr>
        <w:t xml:space="preserve">&gt; </w:t>
      </w:r>
      <w:r w:rsidR="0008465F">
        <w:t>element as specified in clause 7.2.14</w:t>
      </w:r>
      <w:r w:rsidR="0008465F">
        <w:rPr>
          <w:rFonts w:cs="Arial"/>
        </w:rPr>
        <w:t>;</w:t>
      </w:r>
    </w:p>
    <w:p w14:paraId="7FCC2879" w14:textId="77777777" w:rsidR="0008465F" w:rsidRDefault="00B71273" w:rsidP="0008465F">
      <w:pPr>
        <w:pStyle w:val="B1"/>
      </w:pPr>
      <w:r>
        <w:rPr>
          <w:lang w:eastAsia="zh-CN"/>
        </w:rPr>
        <w:t>g</w:t>
      </w:r>
      <w:r w:rsidR="0008465F">
        <w:rPr>
          <w:lang w:eastAsia="zh-CN"/>
        </w:rPr>
        <w:t>)</w:t>
      </w:r>
      <w:r w:rsidR="0008465F">
        <w:rPr>
          <w:lang w:eastAsia="zh-CN"/>
        </w:rPr>
        <w:tab/>
      </w:r>
      <w:r w:rsidR="0008465F">
        <w:t>zero or one</w:t>
      </w:r>
      <w:r w:rsidR="0008465F">
        <w:rPr>
          <w:lang w:eastAsia="zh-CN"/>
        </w:rPr>
        <w:t xml:space="preserve"> &lt;</w:t>
      </w:r>
      <w:r w:rsidR="0008465F">
        <w:t>additional-pemc</w:t>
      </w:r>
      <w:r w:rsidR="0008465F">
        <w:rPr>
          <w:lang w:eastAsia="zh-CN"/>
        </w:rPr>
        <w:t xml:space="preserve">&gt; </w:t>
      </w:r>
      <w:r w:rsidR="0008465F">
        <w:t>element as specified in clause 7.2.15;</w:t>
      </w:r>
    </w:p>
    <w:p w14:paraId="56399E8B" w14:textId="77777777" w:rsidR="00584333" w:rsidRDefault="00B71273" w:rsidP="0008465F">
      <w:pPr>
        <w:pStyle w:val="B1"/>
      </w:pPr>
      <w:r>
        <w:rPr>
          <w:lang w:eastAsia="zh-CN"/>
        </w:rPr>
        <w:t>h</w:t>
      </w:r>
      <w:r w:rsidR="00584333">
        <w:rPr>
          <w:lang w:eastAsia="zh-CN"/>
        </w:rPr>
        <w:t>)</w:t>
      </w:r>
      <w:r w:rsidR="00584333">
        <w:rPr>
          <w:lang w:eastAsia="zh-CN"/>
        </w:rPr>
        <w:tab/>
      </w:r>
      <w:r w:rsidR="00584333">
        <w:t>zero or one</w:t>
      </w:r>
      <w:r w:rsidR="00584333">
        <w:rPr>
          <w:lang w:eastAsia="zh-CN"/>
        </w:rPr>
        <w:t xml:space="preserve"> &lt;</w:t>
      </w:r>
      <w:r w:rsidR="00584333">
        <w:t>pin-service-info</w:t>
      </w:r>
      <w:r w:rsidR="00584333">
        <w:rPr>
          <w:lang w:eastAsia="zh-CN"/>
        </w:rPr>
        <w:t xml:space="preserve">&gt; </w:t>
      </w:r>
      <w:r w:rsidR="00584333">
        <w:t>element</w:t>
      </w:r>
      <w:r w:rsidR="00584333" w:rsidRPr="007D5C5B">
        <w:t xml:space="preserve"> </w:t>
      </w:r>
      <w:r w:rsidR="00584333">
        <w:t>as specified in clause 7.2.30;</w:t>
      </w:r>
    </w:p>
    <w:p w14:paraId="7B842C9C" w14:textId="77777777" w:rsidR="0008465F" w:rsidRDefault="00B71273" w:rsidP="0008465F">
      <w:pPr>
        <w:pStyle w:val="B1"/>
      </w:pPr>
      <w:r>
        <w:t>i</w:t>
      </w:r>
      <w:r w:rsidR="0008465F">
        <w:t>)</w:t>
      </w:r>
      <w:r w:rsidR="0008465F">
        <w:tab/>
        <w:t>zero or one &lt;anyExt&gt; element containing elements defined in future releases;</w:t>
      </w:r>
    </w:p>
    <w:p w14:paraId="18B04F04" w14:textId="77777777" w:rsidR="0008465F" w:rsidRDefault="00B71273" w:rsidP="0008465F">
      <w:pPr>
        <w:pStyle w:val="B1"/>
      </w:pPr>
      <w:r>
        <w:t>j</w:t>
      </w:r>
      <w:r w:rsidR="0008465F">
        <w:t>)</w:t>
      </w:r>
      <w:r w:rsidR="0008465F">
        <w:tab/>
        <w:t>zero, one or more elements from other namespaces defined in future releases; and</w:t>
      </w:r>
    </w:p>
    <w:p w14:paraId="3ED4071F" w14:textId="77777777" w:rsidR="0008465F" w:rsidRDefault="00B71273" w:rsidP="0008465F">
      <w:pPr>
        <w:pStyle w:val="B1"/>
      </w:pPr>
      <w:r>
        <w:t>k</w:t>
      </w:r>
      <w:r w:rsidR="0008465F">
        <w:t>)</w:t>
      </w:r>
      <w:r w:rsidR="0008465F">
        <w:tab/>
        <w:t>zero, one or more attributes defined in future releases.</w:t>
      </w:r>
    </w:p>
    <w:p w14:paraId="672212B7" w14:textId="77777777" w:rsidR="0008465F" w:rsidRDefault="0008465F" w:rsidP="0008465F">
      <w:pPr>
        <w:rPr>
          <w:lang w:eastAsia="en-GB"/>
        </w:rPr>
      </w:pPr>
      <w:r>
        <w:t>The &lt;ue-location&gt; element carries information about an NG-RAN cell where the UE was camping on or which the UE used in the 5GMM-CONNECTED mode. The &lt;</w:t>
      </w:r>
      <w:r>
        <w:rPr>
          <w:lang w:eastAsia="zh-CN"/>
        </w:rPr>
        <w:t>ue</w:t>
      </w:r>
      <w:r>
        <w:t>-location&gt; element contains:</w:t>
      </w:r>
    </w:p>
    <w:p w14:paraId="2134EA3F" w14:textId="77777777" w:rsidR="0008465F" w:rsidRDefault="0008465F" w:rsidP="0008465F">
      <w:pPr>
        <w:pStyle w:val="B1"/>
      </w:pPr>
      <w:r>
        <w:t>a)</w:t>
      </w:r>
      <w:r>
        <w:tab/>
        <w:t>a "NCGI" attribute containing the parameter defined in clause 7.2.3;</w:t>
      </w:r>
    </w:p>
    <w:p w14:paraId="060B3EB8" w14:textId="77777777" w:rsidR="0008465F" w:rsidRDefault="0008465F" w:rsidP="0008465F">
      <w:pPr>
        <w:pStyle w:val="B1"/>
      </w:pPr>
      <w:r>
        <w:t>b)</w:t>
      </w:r>
      <w:r>
        <w:tab/>
        <w:t>zero or one &lt;anyExt&gt; element containing elements defined in future releases;</w:t>
      </w:r>
    </w:p>
    <w:p w14:paraId="7871C56C" w14:textId="77777777" w:rsidR="0008465F" w:rsidRDefault="0008465F" w:rsidP="0008465F">
      <w:pPr>
        <w:pStyle w:val="B1"/>
      </w:pPr>
      <w:r>
        <w:t>c)</w:t>
      </w:r>
      <w:r>
        <w:tab/>
        <w:t>zero, one or more elements from other namespaces defined in future releases; and</w:t>
      </w:r>
    </w:p>
    <w:p w14:paraId="3FAFC35C" w14:textId="77777777" w:rsidR="0008465F" w:rsidRDefault="0008465F" w:rsidP="0008465F">
      <w:pPr>
        <w:pStyle w:val="B1"/>
      </w:pPr>
      <w:r>
        <w:t>d)</w:t>
      </w:r>
      <w:r>
        <w:tab/>
        <w:t>zero, one or more attributes defined in future releases.</w:t>
      </w:r>
    </w:p>
    <w:p w14:paraId="54E67577" w14:textId="77777777" w:rsidR="0008465F" w:rsidRDefault="0008465F" w:rsidP="0008465F">
      <w:pPr>
        <w:pStyle w:val="Heading4"/>
      </w:pPr>
      <w:bookmarkStart w:id="362" w:name="_Toc160556454"/>
      <w:r>
        <w:t>6.2.5.13</w:t>
      </w:r>
      <w:r>
        <w:tab/>
        <w:t>Semantics of &lt;pin-creation-accept&gt;</w:t>
      </w:r>
      <w:bookmarkEnd w:id="362"/>
    </w:p>
    <w:p w14:paraId="2835364A" w14:textId="77777777" w:rsidR="0008465F" w:rsidRDefault="0008465F" w:rsidP="0008465F">
      <w:r>
        <w:t>The &lt;pin-creation-accept&gt; element contains:</w:t>
      </w:r>
    </w:p>
    <w:p w14:paraId="1C70897B" w14:textId="77777777" w:rsidR="0008465F" w:rsidRDefault="0008465F" w:rsidP="0008465F">
      <w:pPr>
        <w:pStyle w:val="B1"/>
      </w:pPr>
      <w:r>
        <w:t>a)</w:t>
      </w:r>
      <w:r>
        <w:tab/>
        <w:t>one &lt;pin-id&gt; element as specified in clause 7.2.16;</w:t>
      </w:r>
    </w:p>
    <w:p w14:paraId="2456E9EF" w14:textId="77777777" w:rsidR="0008465F" w:rsidRDefault="0008465F" w:rsidP="0008465F">
      <w:pPr>
        <w:pStyle w:val="B1"/>
      </w:pPr>
      <w:r>
        <w:rPr>
          <w:lang w:eastAsia="zh-CN"/>
        </w:rPr>
        <w:t>b)</w:t>
      </w:r>
      <w:r>
        <w:rPr>
          <w:lang w:eastAsia="zh-CN"/>
        </w:rPr>
        <w:tab/>
      </w:r>
      <w:r>
        <w:t>one &lt;</w:t>
      </w:r>
      <w:r>
        <w:rPr>
          <w:lang w:eastAsia="zh-CN"/>
        </w:rPr>
        <w:t>valid-timer</w:t>
      </w:r>
      <w:r>
        <w:t>&gt; element as specified in clause 7.2.17;</w:t>
      </w:r>
    </w:p>
    <w:p w14:paraId="35593CC8" w14:textId="77777777" w:rsidR="0008465F" w:rsidRDefault="0008465F" w:rsidP="0008465F">
      <w:pPr>
        <w:pStyle w:val="B1"/>
        <w:rPr>
          <w:lang w:val="en-US"/>
        </w:rPr>
      </w:pPr>
      <w:r>
        <w:rPr>
          <w:lang w:eastAsia="zh-CN"/>
        </w:rPr>
        <w:t>c)</w:t>
      </w:r>
      <w:r>
        <w:rPr>
          <w:lang w:eastAsia="zh-CN"/>
        </w:rPr>
        <w:tab/>
      </w:r>
      <w:r>
        <w:t>one</w:t>
      </w:r>
      <w:r>
        <w:rPr>
          <w:rFonts w:cs="Arial"/>
          <w:lang w:eastAsia="zh-CN"/>
        </w:rPr>
        <w:t xml:space="preserve"> &lt;heartbeat-timer-list&gt; element</w:t>
      </w:r>
      <w:r>
        <w:rPr>
          <w:lang w:val="en-US"/>
        </w:rPr>
        <w:t>;</w:t>
      </w:r>
    </w:p>
    <w:p w14:paraId="3B7D9F05" w14:textId="77777777" w:rsidR="0008465F" w:rsidRDefault="0008465F" w:rsidP="0008465F">
      <w:pPr>
        <w:pStyle w:val="B1"/>
        <w:rPr>
          <w:lang w:val="en-US"/>
        </w:rPr>
      </w:pPr>
      <w:r>
        <w:rPr>
          <w:lang w:val="en-US" w:eastAsia="zh-CN"/>
        </w:rPr>
        <w:t>d)</w:t>
      </w:r>
      <w:r>
        <w:rPr>
          <w:lang w:val="en-US" w:eastAsia="zh-CN"/>
        </w:rPr>
        <w:tab/>
      </w:r>
      <w:r>
        <w:t xml:space="preserve">one </w:t>
      </w:r>
      <w:r>
        <w:rPr>
          <w:lang w:eastAsia="zh-CN"/>
        </w:rPr>
        <w:t>&lt;</w:t>
      </w:r>
      <w:r>
        <w:rPr>
          <w:lang w:val="en-US"/>
        </w:rPr>
        <w:t>pegc-id</w:t>
      </w:r>
      <w:r>
        <w:rPr>
          <w:lang w:eastAsia="zh-CN"/>
        </w:rPr>
        <w:t xml:space="preserve">&gt; </w:t>
      </w:r>
      <w:r>
        <w:t>element as specified in clause 7.2.19</w:t>
      </w:r>
      <w:r>
        <w:rPr>
          <w:lang w:val="en-US"/>
        </w:rPr>
        <w:t>;</w:t>
      </w:r>
    </w:p>
    <w:p w14:paraId="5D4A5EE7" w14:textId="77777777" w:rsidR="0008465F" w:rsidRDefault="0008465F" w:rsidP="0008465F">
      <w:pPr>
        <w:pStyle w:val="B1"/>
        <w:rPr>
          <w:lang w:val="en-US" w:eastAsia="zh-CN"/>
        </w:rPr>
      </w:pPr>
      <w:r>
        <w:rPr>
          <w:lang w:val="en-US" w:eastAsia="zh-CN"/>
        </w:rPr>
        <w:t>e)</w:t>
      </w:r>
      <w:r>
        <w:rPr>
          <w:lang w:val="en-US" w:eastAsia="zh-CN"/>
        </w:rPr>
        <w:tab/>
        <w:t>zero or one &lt;</w:t>
      </w:r>
      <w:r>
        <w:rPr>
          <w:lang w:val="en-US"/>
        </w:rPr>
        <w:t>pegc-address</w:t>
      </w:r>
      <w:r>
        <w:rPr>
          <w:lang w:val="en-US" w:eastAsia="zh-CN"/>
        </w:rPr>
        <w:t>&gt;</w:t>
      </w:r>
      <w:r>
        <w:rPr>
          <w:lang w:val="en-US"/>
        </w:rPr>
        <w:t xml:space="preserve"> </w:t>
      </w:r>
      <w:r>
        <w:t>element as specified in clause 7.2.20</w:t>
      </w:r>
      <w:r>
        <w:rPr>
          <w:rFonts w:cs="Arial"/>
        </w:rPr>
        <w:t>;</w:t>
      </w:r>
    </w:p>
    <w:p w14:paraId="0927A6D4" w14:textId="77777777" w:rsidR="0008465F" w:rsidRDefault="0008465F" w:rsidP="0008465F">
      <w:pPr>
        <w:pStyle w:val="B1"/>
        <w:rPr>
          <w:rFonts w:cs="Arial"/>
        </w:rPr>
      </w:pPr>
      <w:r>
        <w:rPr>
          <w:lang w:eastAsia="zh-CN"/>
        </w:rPr>
        <w:t>f)</w:t>
      </w:r>
      <w:r>
        <w:rPr>
          <w:lang w:eastAsia="zh-CN"/>
        </w:rPr>
        <w:tab/>
      </w:r>
      <w:r>
        <w:t>zero or one</w:t>
      </w:r>
      <w:r>
        <w:rPr>
          <w:lang w:eastAsia="zh-CN"/>
        </w:rPr>
        <w:t xml:space="preserve"> &lt;access-control-info&gt; </w:t>
      </w:r>
      <w:r>
        <w:t>element as specified in clause 7.2.21</w:t>
      </w:r>
      <w:r>
        <w:rPr>
          <w:rFonts w:cs="Arial"/>
        </w:rPr>
        <w:t>;</w:t>
      </w:r>
    </w:p>
    <w:p w14:paraId="5137BD80" w14:textId="77777777" w:rsidR="0008465F" w:rsidRDefault="0008465F" w:rsidP="0008465F">
      <w:pPr>
        <w:pStyle w:val="B1"/>
      </w:pPr>
      <w:r>
        <w:rPr>
          <w:rFonts w:cs="Arial"/>
          <w:lang w:eastAsia="zh-CN"/>
        </w:rPr>
        <w:t>g)</w:t>
      </w:r>
      <w:r>
        <w:rPr>
          <w:rFonts w:cs="Arial"/>
          <w:lang w:eastAsia="zh-CN"/>
        </w:rPr>
        <w:tab/>
      </w:r>
      <w:r>
        <w:t>zero or one</w:t>
      </w:r>
      <w:r>
        <w:rPr>
          <w:lang w:eastAsia="zh-CN"/>
        </w:rPr>
        <w:t xml:space="preserve"> &lt;</w:t>
      </w:r>
      <w:r>
        <w:rPr>
          <w:lang w:val="en-US"/>
        </w:rPr>
        <w:t>pine-list</w:t>
      </w:r>
      <w:r>
        <w:rPr>
          <w:lang w:eastAsia="zh-CN"/>
        </w:rPr>
        <w:t xml:space="preserve">&gt; </w:t>
      </w:r>
      <w:r>
        <w:t>element as specified in clause 7.2.14;</w:t>
      </w:r>
    </w:p>
    <w:p w14:paraId="626DB0F6" w14:textId="77777777" w:rsidR="00B71273" w:rsidRDefault="00B71273" w:rsidP="0008465F">
      <w:pPr>
        <w:pStyle w:val="B1"/>
        <w:rPr>
          <w:rFonts w:cs="Arial"/>
          <w:lang w:eastAsia="zh-CN"/>
        </w:rPr>
      </w:pPr>
      <w:r>
        <w:rPr>
          <w:lang w:eastAsia="zh-CN"/>
        </w:rPr>
        <w:lastRenderedPageBreak/>
        <w:t>h)</w:t>
      </w:r>
      <w:r>
        <w:rPr>
          <w:lang w:eastAsia="zh-CN"/>
        </w:rPr>
        <w:tab/>
        <w:t>zero or one &lt;pin-profile&gt; element as specified in clause</w:t>
      </w:r>
      <w:r>
        <w:t> 7.2.28;</w:t>
      </w:r>
    </w:p>
    <w:p w14:paraId="252AC8ED" w14:textId="77777777" w:rsidR="0008465F" w:rsidRDefault="00B71273" w:rsidP="0008465F">
      <w:pPr>
        <w:pStyle w:val="B1"/>
      </w:pPr>
      <w:r>
        <w:t>i</w:t>
      </w:r>
      <w:r w:rsidR="0008465F">
        <w:t>)</w:t>
      </w:r>
      <w:r w:rsidR="0008465F">
        <w:tab/>
        <w:t>zero or one &lt;anyExt&gt; element containing elements defined in future releases;</w:t>
      </w:r>
    </w:p>
    <w:p w14:paraId="756AF3BA" w14:textId="77777777" w:rsidR="0008465F" w:rsidRDefault="00B71273" w:rsidP="0008465F">
      <w:pPr>
        <w:pStyle w:val="B1"/>
      </w:pPr>
      <w:r>
        <w:t>j</w:t>
      </w:r>
      <w:r w:rsidR="0008465F">
        <w:t>)</w:t>
      </w:r>
      <w:r w:rsidR="0008465F">
        <w:tab/>
        <w:t>zero, one or more elements from other namespaces defined in future releases; and</w:t>
      </w:r>
    </w:p>
    <w:p w14:paraId="2315194A" w14:textId="77777777" w:rsidR="0008465F" w:rsidRDefault="00B71273" w:rsidP="0008465F">
      <w:pPr>
        <w:pStyle w:val="B1"/>
      </w:pPr>
      <w:r>
        <w:t>k</w:t>
      </w:r>
      <w:r w:rsidR="0008465F">
        <w:t>)</w:t>
      </w:r>
      <w:r w:rsidR="0008465F">
        <w:tab/>
        <w:t>zero, one or more attributes defined in future releases.</w:t>
      </w:r>
    </w:p>
    <w:p w14:paraId="7B77E2F4" w14:textId="77777777" w:rsidR="0008465F" w:rsidRDefault="0008465F" w:rsidP="0008465F">
      <w:r>
        <w:t xml:space="preserve">The </w:t>
      </w:r>
      <w:r>
        <w:rPr>
          <w:rFonts w:cs="Arial"/>
          <w:lang w:eastAsia="zh-CN"/>
        </w:rPr>
        <w:t>&lt;heartbeat-timer-list&gt;</w:t>
      </w:r>
      <w:r>
        <w:t xml:space="preserve"> element contains:</w:t>
      </w:r>
    </w:p>
    <w:p w14:paraId="414A97E3" w14:textId="77777777" w:rsidR="0008465F" w:rsidRDefault="0008465F" w:rsidP="0008465F">
      <w:pPr>
        <w:pStyle w:val="B1"/>
      </w:pPr>
      <w:r>
        <w:t>a)</w:t>
      </w:r>
      <w:r>
        <w:tab/>
        <w:t>one &lt;pemc-heartbeat-timer&gt; element as specified in clause 7.2.18;</w:t>
      </w:r>
    </w:p>
    <w:p w14:paraId="65B1B302" w14:textId="77777777" w:rsidR="0008465F" w:rsidRDefault="0008465F" w:rsidP="0008465F">
      <w:pPr>
        <w:pStyle w:val="B1"/>
      </w:pPr>
      <w:r>
        <w:t>b)</w:t>
      </w:r>
      <w:r>
        <w:tab/>
        <w:t>one &lt;pegc-heartbeat-timer&gt; element as specified in clause 7.2.18; and</w:t>
      </w:r>
    </w:p>
    <w:p w14:paraId="6D2D41DE" w14:textId="77777777" w:rsidR="0008465F" w:rsidRDefault="0008465F" w:rsidP="0008465F">
      <w:pPr>
        <w:pStyle w:val="B1"/>
      </w:pPr>
      <w:r>
        <w:t>c)</w:t>
      </w:r>
      <w:r>
        <w:tab/>
        <w:t>one &lt;pine-heartbeat-timer&gt; element as specified in clause 7.2.18.</w:t>
      </w:r>
    </w:p>
    <w:p w14:paraId="7C44E24C" w14:textId="77777777" w:rsidR="0008465F" w:rsidRDefault="0008465F" w:rsidP="0008465F">
      <w:pPr>
        <w:pStyle w:val="Heading4"/>
      </w:pPr>
      <w:bookmarkStart w:id="363" w:name="_Toc160556455"/>
      <w:r>
        <w:t>6.2.5.14</w:t>
      </w:r>
      <w:r>
        <w:tab/>
        <w:t>Semantics of &lt;pin-creation-reject&gt;</w:t>
      </w:r>
      <w:bookmarkEnd w:id="363"/>
    </w:p>
    <w:p w14:paraId="79AA792A" w14:textId="77777777" w:rsidR="0008465F" w:rsidRDefault="0008465F" w:rsidP="0008465F">
      <w:r>
        <w:t>The &lt;pin-creation-reject&gt; element contains:</w:t>
      </w:r>
    </w:p>
    <w:p w14:paraId="1BF72E54" w14:textId="77777777" w:rsidR="0008465F" w:rsidRDefault="0008465F" w:rsidP="0008465F">
      <w:pPr>
        <w:pStyle w:val="B1"/>
      </w:pPr>
      <w:r>
        <w:t>a)</w:t>
      </w:r>
      <w:r>
        <w:tab/>
        <w:t>one &lt;cause&gt; element as specified in clause 7.2.5;</w:t>
      </w:r>
    </w:p>
    <w:p w14:paraId="74B91FE8" w14:textId="77777777" w:rsidR="0008465F" w:rsidRDefault="0008465F" w:rsidP="0008465F">
      <w:pPr>
        <w:pStyle w:val="B1"/>
      </w:pPr>
      <w:r>
        <w:t>b)</w:t>
      </w:r>
      <w:r>
        <w:tab/>
        <w:t>zero or one &lt;anyExt&gt; element containing elements defined in future releases;</w:t>
      </w:r>
    </w:p>
    <w:p w14:paraId="7D0A0DD9" w14:textId="77777777" w:rsidR="0008465F" w:rsidRDefault="0008465F" w:rsidP="0008465F">
      <w:pPr>
        <w:pStyle w:val="B1"/>
      </w:pPr>
      <w:r>
        <w:t>c)</w:t>
      </w:r>
      <w:r>
        <w:tab/>
        <w:t>zero, one or more elements from other namespaces defined in future releases; and</w:t>
      </w:r>
    </w:p>
    <w:p w14:paraId="05C246BB" w14:textId="77777777" w:rsidR="0008465F" w:rsidRDefault="0008465F" w:rsidP="0008465F">
      <w:pPr>
        <w:pStyle w:val="B1"/>
      </w:pPr>
      <w:r>
        <w:t>d)</w:t>
      </w:r>
      <w:r>
        <w:tab/>
        <w:t>zero, one or more attributes defined in future releases.</w:t>
      </w:r>
    </w:p>
    <w:p w14:paraId="09202205" w14:textId="77777777" w:rsidR="0008465F" w:rsidRDefault="0008465F" w:rsidP="0008465F">
      <w:pPr>
        <w:pStyle w:val="Heading4"/>
      </w:pPr>
      <w:bookmarkStart w:id="364" w:name="_Toc160556456"/>
      <w:r>
        <w:t>6.2.5.15</w:t>
      </w:r>
      <w:r>
        <w:tab/>
        <w:t>Semantics of &lt;pin-creation-notification-request&gt;</w:t>
      </w:r>
      <w:bookmarkEnd w:id="364"/>
    </w:p>
    <w:p w14:paraId="30C5C221" w14:textId="77777777" w:rsidR="0008465F" w:rsidRDefault="0008465F" w:rsidP="0008465F">
      <w:r>
        <w:t>The &lt;pin-creation-notification-request&gt; element contains:</w:t>
      </w:r>
    </w:p>
    <w:p w14:paraId="2DB53B30" w14:textId="77777777" w:rsidR="0008465F" w:rsidRDefault="0008465F" w:rsidP="0008465F">
      <w:pPr>
        <w:pStyle w:val="B1"/>
      </w:pPr>
      <w:r>
        <w:t>a)</w:t>
      </w:r>
      <w:r>
        <w:tab/>
        <w:t>one &lt;pin-id&gt; element as specified in clause 7.2.16;</w:t>
      </w:r>
    </w:p>
    <w:p w14:paraId="1CAC7A0E" w14:textId="77777777" w:rsidR="0008465F" w:rsidRDefault="0008465F" w:rsidP="0008465F">
      <w:pPr>
        <w:pStyle w:val="B1"/>
        <w:rPr>
          <w:lang w:eastAsia="zh-CN"/>
        </w:rPr>
      </w:pPr>
      <w:r>
        <w:rPr>
          <w:lang w:eastAsia="zh-CN"/>
        </w:rPr>
        <w:t>b)</w:t>
      </w:r>
      <w:r>
        <w:rPr>
          <w:lang w:eastAsia="zh-CN"/>
        </w:rPr>
        <w:tab/>
      </w:r>
      <w:r>
        <w:rPr>
          <w:rFonts w:cs="Arial"/>
          <w:lang w:eastAsia="zh-CN"/>
        </w:rPr>
        <w:t>one &lt;heartbeat-timer&gt; element</w:t>
      </w:r>
      <w:r>
        <w:t xml:space="preserve"> as specified in clause 7.2.18</w:t>
      </w:r>
      <w:r>
        <w:rPr>
          <w:rFonts w:cs="Arial"/>
        </w:rPr>
        <w:t>;</w:t>
      </w:r>
    </w:p>
    <w:p w14:paraId="1FD327DB" w14:textId="77777777" w:rsidR="0008465F" w:rsidRDefault="0008465F" w:rsidP="0008465F">
      <w:pPr>
        <w:pStyle w:val="B1"/>
      </w:pPr>
      <w:r>
        <w:rPr>
          <w:lang w:eastAsia="zh-CN"/>
        </w:rPr>
        <w:t>c)</w:t>
      </w:r>
      <w:r>
        <w:rPr>
          <w:lang w:eastAsia="zh-CN"/>
        </w:rPr>
        <w:tab/>
      </w:r>
      <w:r>
        <w:t>one &lt;pin-member-indication&gt; element as specified in clause 7.2.22;</w:t>
      </w:r>
    </w:p>
    <w:p w14:paraId="02ACBBF4" w14:textId="77777777" w:rsidR="0008465F" w:rsidRDefault="0008465F" w:rsidP="0008465F">
      <w:pPr>
        <w:pStyle w:val="B1"/>
        <w:rPr>
          <w:rFonts w:cs="Arial"/>
        </w:rPr>
      </w:pPr>
      <w:r>
        <w:rPr>
          <w:lang w:eastAsia="zh-CN"/>
        </w:rPr>
        <w:t>d)</w:t>
      </w:r>
      <w:r>
        <w:rPr>
          <w:lang w:eastAsia="zh-CN"/>
        </w:rPr>
        <w:tab/>
      </w:r>
      <w:r>
        <w:t xml:space="preserve">zero or one </w:t>
      </w:r>
      <w:r>
        <w:rPr>
          <w:lang w:val="en-US" w:eastAsia="zh-CN"/>
        </w:rPr>
        <w:t>&lt;</w:t>
      </w:r>
      <w:r>
        <w:rPr>
          <w:lang w:val="en-US"/>
        </w:rPr>
        <w:t>pegc-address</w:t>
      </w:r>
      <w:r>
        <w:rPr>
          <w:lang w:val="en-US" w:eastAsia="zh-CN"/>
        </w:rPr>
        <w:t>&gt;</w:t>
      </w:r>
      <w:r>
        <w:rPr>
          <w:lang w:val="en-US"/>
        </w:rPr>
        <w:t xml:space="preserve"> </w:t>
      </w:r>
      <w:r>
        <w:t>element as specified in clause 7.2.20</w:t>
      </w:r>
      <w:r>
        <w:rPr>
          <w:rFonts w:cs="Arial"/>
        </w:rPr>
        <w:t>;</w:t>
      </w:r>
    </w:p>
    <w:p w14:paraId="37B32661" w14:textId="77777777" w:rsidR="0008465F" w:rsidRDefault="0008465F" w:rsidP="0008465F">
      <w:pPr>
        <w:pStyle w:val="B1"/>
        <w:rPr>
          <w:lang w:val="en-US"/>
        </w:rPr>
      </w:pPr>
      <w:r>
        <w:rPr>
          <w:lang w:eastAsia="zh-CN"/>
        </w:rPr>
        <w:t>e)</w:t>
      </w:r>
      <w:r>
        <w:rPr>
          <w:lang w:eastAsia="zh-CN"/>
        </w:rPr>
        <w:tab/>
      </w:r>
      <w:r>
        <w:t>zero or one</w:t>
      </w:r>
      <w:r>
        <w:rPr>
          <w:lang w:eastAsia="zh-CN"/>
        </w:rPr>
        <w:t xml:space="preserve"> &lt;</w:t>
      </w:r>
      <w:r>
        <w:rPr>
          <w:lang w:val="en-US"/>
        </w:rPr>
        <w:t>pegc-id</w:t>
      </w:r>
      <w:r>
        <w:rPr>
          <w:lang w:eastAsia="zh-CN"/>
        </w:rPr>
        <w:t xml:space="preserve">&gt; </w:t>
      </w:r>
      <w:r>
        <w:t>element as specified in clause 7.2.19</w:t>
      </w:r>
      <w:r>
        <w:rPr>
          <w:lang w:val="en-US"/>
        </w:rPr>
        <w:t>;</w:t>
      </w:r>
    </w:p>
    <w:p w14:paraId="6ED42D8E" w14:textId="77777777" w:rsidR="0008465F" w:rsidRDefault="0008465F" w:rsidP="0008465F">
      <w:pPr>
        <w:pStyle w:val="B1"/>
        <w:rPr>
          <w:rFonts w:cs="Arial"/>
          <w:lang w:eastAsia="zh-CN"/>
        </w:rPr>
      </w:pPr>
      <w:r>
        <w:rPr>
          <w:rFonts w:cs="Arial"/>
          <w:lang w:eastAsia="zh-CN"/>
        </w:rPr>
        <w:t>f</w:t>
      </w:r>
      <w:r>
        <w:rPr>
          <w:rFonts w:cs="Arial"/>
        </w:rPr>
        <w:t>)</w:t>
      </w:r>
      <w:r>
        <w:rPr>
          <w:rFonts w:cs="Arial"/>
        </w:rPr>
        <w:tab/>
      </w:r>
      <w:r>
        <w:t xml:space="preserve">zero or one </w:t>
      </w:r>
      <w:r>
        <w:rPr>
          <w:lang w:eastAsia="zh-CN"/>
        </w:rPr>
        <w:t xml:space="preserve">&lt;access-control-info&gt; </w:t>
      </w:r>
      <w:r>
        <w:t>element as specified in clause 7.2.21</w:t>
      </w:r>
      <w:r>
        <w:rPr>
          <w:rFonts w:cs="Arial"/>
          <w:lang w:eastAsia="zh-CN"/>
        </w:rPr>
        <w:t>;</w:t>
      </w:r>
    </w:p>
    <w:p w14:paraId="5CE49B04" w14:textId="77777777" w:rsidR="00B71273" w:rsidRDefault="00B71273" w:rsidP="0008465F">
      <w:pPr>
        <w:pStyle w:val="B1"/>
        <w:rPr>
          <w:rFonts w:cs="Arial"/>
        </w:rPr>
      </w:pPr>
      <w:r>
        <w:rPr>
          <w:rFonts w:cs="Arial"/>
          <w:lang w:eastAsia="zh-CN"/>
        </w:rPr>
        <w:t>g)</w:t>
      </w:r>
      <w:r>
        <w:rPr>
          <w:rFonts w:cs="Arial"/>
          <w:lang w:eastAsia="zh-CN"/>
        </w:rPr>
        <w:tab/>
        <w:t xml:space="preserve">zero or </w:t>
      </w:r>
      <w:r>
        <w:rPr>
          <w:lang w:eastAsia="zh-CN"/>
        </w:rPr>
        <w:t>one &lt;pin-profile&gt; element as specified in clause</w:t>
      </w:r>
      <w:r>
        <w:t> 7.2.28;</w:t>
      </w:r>
    </w:p>
    <w:p w14:paraId="491BE12A" w14:textId="77777777" w:rsidR="0008465F" w:rsidRDefault="00B71273" w:rsidP="0008465F">
      <w:pPr>
        <w:pStyle w:val="B1"/>
      </w:pPr>
      <w:r>
        <w:t>h</w:t>
      </w:r>
      <w:r w:rsidR="0008465F">
        <w:t>)</w:t>
      </w:r>
      <w:r w:rsidR="0008465F">
        <w:tab/>
        <w:t>zero or one &lt;anyExt&gt; element containing elements defined in future releases;</w:t>
      </w:r>
    </w:p>
    <w:p w14:paraId="4D99D3A3" w14:textId="77777777" w:rsidR="0008465F" w:rsidRDefault="00B71273" w:rsidP="0008465F">
      <w:pPr>
        <w:pStyle w:val="B1"/>
      </w:pPr>
      <w:r>
        <w:t>i</w:t>
      </w:r>
      <w:r w:rsidR="0008465F">
        <w:t>)</w:t>
      </w:r>
      <w:r w:rsidR="0008465F">
        <w:tab/>
        <w:t>zero, one or more elements from other namespaces defined in future releases; and</w:t>
      </w:r>
    </w:p>
    <w:p w14:paraId="2158E3B7" w14:textId="77777777" w:rsidR="0008465F" w:rsidRDefault="00B71273" w:rsidP="0008465F">
      <w:pPr>
        <w:pStyle w:val="B1"/>
      </w:pPr>
      <w:r>
        <w:t>j</w:t>
      </w:r>
      <w:r w:rsidR="0008465F">
        <w:t>)</w:t>
      </w:r>
      <w:r w:rsidR="0008465F">
        <w:tab/>
        <w:t>zero, one or more attributes defined in future releases.</w:t>
      </w:r>
    </w:p>
    <w:p w14:paraId="6A24B29A" w14:textId="77777777" w:rsidR="0008465F" w:rsidRDefault="0008465F" w:rsidP="0008465F">
      <w:pPr>
        <w:pStyle w:val="Heading4"/>
      </w:pPr>
      <w:bookmarkStart w:id="365" w:name="_Toc160556457"/>
      <w:r>
        <w:t>6.2.5.16</w:t>
      </w:r>
      <w:r>
        <w:tab/>
        <w:t>Semantics of &lt;pin-creation-notification-reject&gt;</w:t>
      </w:r>
      <w:bookmarkEnd w:id="365"/>
    </w:p>
    <w:p w14:paraId="1CE4B6F5" w14:textId="77777777" w:rsidR="0008465F" w:rsidRDefault="0008465F" w:rsidP="0008465F">
      <w:r>
        <w:t>The &lt;pin-creation-notification-reject&gt; element contains:</w:t>
      </w:r>
    </w:p>
    <w:p w14:paraId="0D4B95E5" w14:textId="77777777" w:rsidR="0008465F" w:rsidRDefault="0008465F" w:rsidP="0008465F">
      <w:pPr>
        <w:pStyle w:val="B1"/>
      </w:pPr>
      <w:r>
        <w:t>a)</w:t>
      </w:r>
      <w:r>
        <w:tab/>
        <w:t>one &lt;cause&gt; element as specified in clause 7.2.5;</w:t>
      </w:r>
    </w:p>
    <w:p w14:paraId="27C23135" w14:textId="77777777" w:rsidR="0008465F" w:rsidRDefault="0008465F" w:rsidP="0008465F">
      <w:pPr>
        <w:pStyle w:val="B1"/>
      </w:pPr>
      <w:r>
        <w:t>b)</w:t>
      </w:r>
      <w:r>
        <w:tab/>
        <w:t>zero or one &lt;anyExt&gt; element containing elements defined in future releases;</w:t>
      </w:r>
    </w:p>
    <w:p w14:paraId="5FE68EE0" w14:textId="77777777" w:rsidR="0008465F" w:rsidRDefault="0008465F" w:rsidP="0008465F">
      <w:pPr>
        <w:pStyle w:val="B1"/>
      </w:pPr>
      <w:r>
        <w:t>c)</w:t>
      </w:r>
      <w:r>
        <w:tab/>
        <w:t>zero, one or more elements from other namespaces defined in future releases; and</w:t>
      </w:r>
    </w:p>
    <w:p w14:paraId="2B04124D" w14:textId="77777777" w:rsidR="0008465F" w:rsidRDefault="0008465F" w:rsidP="0008465F">
      <w:pPr>
        <w:pStyle w:val="B1"/>
      </w:pPr>
      <w:r>
        <w:t>d)</w:t>
      </w:r>
      <w:r>
        <w:tab/>
        <w:t>zero, one or more attributes defined in future releases.</w:t>
      </w:r>
    </w:p>
    <w:p w14:paraId="563ECF2A" w14:textId="77777777" w:rsidR="0008465F" w:rsidRDefault="0008465F" w:rsidP="0008465F">
      <w:pPr>
        <w:pStyle w:val="Heading4"/>
      </w:pPr>
      <w:bookmarkStart w:id="366" w:name="_Toc160556458"/>
      <w:r>
        <w:lastRenderedPageBreak/>
        <w:t>6.2.5.17</w:t>
      </w:r>
      <w:r>
        <w:tab/>
        <w:t>Semantics of &lt;pin-deletion-notification-request&gt;</w:t>
      </w:r>
      <w:bookmarkEnd w:id="366"/>
    </w:p>
    <w:p w14:paraId="429E6B21" w14:textId="77777777" w:rsidR="0008465F" w:rsidRDefault="0008465F" w:rsidP="0008465F">
      <w:r>
        <w:t>The &lt;pin-deletion-notification-request&gt; element contains:</w:t>
      </w:r>
    </w:p>
    <w:p w14:paraId="5280A7E7" w14:textId="77777777" w:rsidR="0008465F" w:rsidRDefault="0008465F" w:rsidP="0008465F">
      <w:pPr>
        <w:pStyle w:val="B1"/>
      </w:pPr>
      <w:r>
        <w:t>a)</w:t>
      </w:r>
      <w:r>
        <w:tab/>
        <w:t>one &lt;pin-id&gt; element as specified in clause 7.2.16;</w:t>
      </w:r>
    </w:p>
    <w:p w14:paraId="2CB63DBC" w14:textId="77777777" w:rsidR="0008465F" w:rsidRDefault="0008465F" w:rsidP="0008465F">
      <w:pPr>
        <w:pStyle w:val="B1"/>
      </w:pPr>
      <w:r>
        <w:t>b)</w:t>
      </w:r>
      <w:r>
        <w:tab/>
        <w:t>zero or one &lt;anyExt&gt; element containing elements defined in future releases;</w:t>
      </w:r>
    </w:p>
    <w:p w14:paraId="666B0F97" w14:textId="77777777" w:rsidR="0008465F" w:rsidRDefault="0008465F" w:rsidP="0008465F">
      <w:pPr>
        <w:pStyle w:val="B1"/>
      </w:pPr>
      <w:r>
        <w:t>c)</w:t>
      </w:r>
      <w:r>
        <w:tab/>
        <w:t>zero, one or more elements from other namespaces defined in future releases; and</w:t>
      </w:r>
    </w:p>
    <w:p w14:paraId="3441F9D5" w14:textId="77777777" w:rsidR="0008465F" w:rsidRDefault="0008465F" w:rsidP="0008465F">
      <w:pPr>
        <w:pStyle w:val="B1"/>
      </w:pPr>
      <w:r>
        <w:t>d)</w:t>
      </w:r>
      <w:r>
        <w:tab/>
        <w:t>zero, one or more attributes defined in future releases.</w:t>
      </w:r>
    </w:p>
    <w:p w14:paraId="621A4262" w14:textId="77777777" w:rsidR="0008465F" w:rsidRDefault="0008465F" w:rsidP="0008465F">
      <w:pPr>
        <w:pStyle w:val="Heading4"/>
      </w:pPr>
      <w:bookmarkStart w:id="367" w:name="_Toc160556459"/>
      <w:r>
        <w:t>6.2.5.18</w:t>
      </w:r>
      <w:r>
        <w:tab/>
        <w:t>Semantics of &lt;pin-deletion-notification-reject&gt;</w:t>
      </w:r>
      <w:bookmarkEnd w:id="367"/>
    </w:p>
    <w:p w14:paraId="247199EC" w14:textId="77777777" w:rsidR="0008465F" w:rsidRDefault="0008465F" w:rsidP="0008465F">
      <w:r>
        <w:t>The &lt;pin-deletion-notification-reject&gt; element contains:</w:t>
      </w:r>
    </w:p>
    <w:p w14:paraId="352AB0ED" w14:textId="77777777" w:rsidR="0008465F" w:rsidRDefault="0008465F" w:rsidP="0008465F">
      <w:pPr>
        <w:pStyle w:val="B1"/>
      </w:pPr>
      <w:r>
        <w:t>a)</w:t>
      </w:r>
      <w:r>
        <w:tab/>
        <w:t>one &lt;cause&gt; element as specified in clause 7.2.5;</w:t>
      </w:r>
    </w:p>
    <w:p w14:paraId="41D244CC" w14:textId="77777777" w:rsidR="0008465F" w:rsidRDefault="0008465F" w:rsidP="0008465F">
      <w:pPr>
        <w:pStyle w:val="B1"/>
      </w:pPr>
      <w:r>
        <w:t>b)</w:t>
      </w:r>
      <w:r>
        <w:tab/>
        <w:t>zero or one &lt;anyExt&gt; element containing elements defined in future releases;</w:t>
      </w:r>
    </w:p>
    <w:p w14:paraId="3AA611A3" w14:textId="77777777" w:rsidR="0008465F" w:rsidRDefault="0008465F" w:rsidP="0008465F">
      <w:pPr>
        <w:pStyle w:val="B1"/>
      </w:pPr>
      <w:r>
        <w:t>c)</w:t>
      </w:r>
      <w:r>
        <w:tab/>
        <w:t>zero, one or more elements from other namespaces defined in future releases; and</w:t>
      </w:r>
    </w:p>
    <w:p w14:paraId="0FFF77A7" w14:textId="77777777" w:rsidR="0008465F" w:rsidRDefault="0008465F" w:rsidP="0008465F">
      <w:pPr>
        <w:pStyle w:val="B1"/>
      </w:pPr>
      <w:r>
        <w:t>d)</w:t>
      </w:r>
      <w:r>
        <w:tab/>
        <w:t>zero, one or more attributes defined in future releases.</w:t>
      </w:r>
    </w:p>
    <w:p w14:paraId="569E088D" w14:textId="77777777" w:rsidR="0008465F" w:rsidRDefault="0008465F" w:rsidP="0008465F">
      <w:pPr>
        <w:pStyle w:val="Heading4"/>
      </w:pPr>
      <w:bookmarkStart w:id="368" w:name="_Toc160556460"/>
      <w:r>
        <w:t>6.2.5.19</w:t>
      </w:r>
      <w:r>
        <w:tab/>
        <w:t>Semantics of &lt;pin-deletion-request&gt;</w:t>
      </w:r>
      <w:bookmarkEnd w:id="368"/>
    </w:p>
    <w:p w14:paraId="07BADC9F" w14:textId="77777777" w:rsidR="0008465F" w:rsidRDefault="0008465F" w:rsidP="0008465F">
      <w:r>
        <w:t>The &lt;pin-deletion-request&gt; element contains:</w:t>
      </w:r>
    </w:p>
    <w:p w14:paraId="26AE799C" w14:textId="77777777" w:rsidR="0008465F" w:rsidRDefault="0008465F" w:rsidP="0008465F">
      <w:pPr>
        <w:pStyle w:val="B1"/>
      </w:pPr>
      <w:r>
        <w:t>a)</w:t>
      </w:r>
      <w:r>
        <w:tab/>
        <w:t>one &lt;pin-id&gt; element as specified in clause 7.2.16;</w:t>
      </w:r>
    </w:p>
    <w:p w14:paraId="0E7C11D8" w14:textId="77777777" w:rsidR="0008465F" w:rsidRDefault="0008465F" w:rsidP="0008465F">
      <w:pPr>
        <w:pStyle w:val="B1"/>
      </w:pPr>
      <w:r>
        <w:t>b)</w:t>
      </w:r>
      <w:r>
        <w:tab/>
        <w:t>one &lt;security-credentials&gt; element as specified in clause 7.2.6;</w:t>
      </w:r>
    </w:p>
    <w:p w14:paraId="48C53979" w14:textId="77777777" w:rsidR="0008465F" w:rsidRDefault="0008465F" w:rsidP="0008465F">
      <w:pPr>
        <w:pStyle w:val="B1"/>
      </w:pPr>
      <w:r>
        <w:t>c)</w:t>
      </w:r>
      <w:r>
        <w:tab/>
        <w:t>zero or one &lt;anyExt&gt; element containing elements defined in future releases;</w:t>
      </w:r>
    </w:p>
    <w:p w14:paraId="513AC507" w14:textId="77777777" w:rsidR="0008465F" w:rsidRDefault="0008465F" w:rsidP="0008465F">
      <w:pPr>
        <w:pStyle w:val="B1"/>
      </w:pPr>
      <w:r>
        <w:t>d)</w:t>
      </w:r>
      <w:r>
        <w:tab/>
        <w:t>zero, one or more elements from other namespaces defined in future releases; and</w:t>
      </w:r>
    </w:p>
    <w:p w14:paraId="56A570DD" w14:textId="77777777" w:rsidR="0008465F" w:rsidRDefault="0008465F" w:rsidP="0008465F">
      <w:pPr>
        <w:pStyle w:val="B1"/>
      </w:pPr>
      <w:r>
        <w:t>e)</w:t>
      </w:r>
      <w:r>
        <w:tab/>
        <w:t>zero, one or more attributes defined in future releases.</w:t>
      </w:r>
    </w:p>
    <w:p w14:paraId="23E7A787" w14:textId="77777777" w:rsidR="0008465F" w:rsidRDefault="0008465F" w:rsidP="0008465F">
      <w:pPr>
        <w:pStyle w:val="Heading4"/>
      </w:pPr>
      <w:bookmarkStart w:id="369" w:name="_Toc160556461"/>
      <w:r>
        <w:t>6.2.5.20</w:t>
      </w:r>
      <w:r>
        <w:tab/>
        <w:t>Semantics of &lt;pin-deletion-reject&gt;</w:t>
      </w:r>
      <w:bookmarkEnd w:id="369"/>
    </w:p>
    <w:p w14:paraId="0912A656" w14:textId="77777777" w:rsidR="0008465F" w:rsidRDefault="0008465F" w:rsidP="0008465F">
      <w:r>
        <w:t>The &lt;pin-deletion-reject&gt; element contains:</w:t>
      </w:r>
    </w:p>
    <w:p w14:paraId="2B83DEE0" w14:textId="77777777" w:rsidR="0008465F" w:rsidRDefault="0008465F" w:rsidP="0008465F">
      <w:pPr>
        <w:pStyle w:val="B1"/>
      </w:pPr>
      <w:r>
        <w:t>a)</w:t>
      </w:r>
      <w:r>
        <w:tab/>
        <w:t>one &lt;cause&gt; element as specified in clause 7.2.5;</w:t>
      </w:r>
    </w:p>
    <w:p w14:paraId="7D0A0299" w14:textId="77777777" w:rsidR="0008465F" w:rsidRDefault="0008465F" w:rsidP="0008465F">
      <w:pPr>
        <w:pStyle w:val="B1"/>
      </w:pPr>
      <w:r>
        <w:t>b)</w:t>
      </w:r>
      <w:r>
        <w:tab/>
        <w:t>zero or one &lt;anyExt&gt; element containing elements defined in future releases;</w:t>
      </w:r>
    </w:p>
    <w:p w14:paraId="0412B5E0" w14:textId="77777777" w:rsidR="0008465F" w:rsidRDefault="0008465F" w:rsidP="0008465F">
      <w:pPr>
        <w:pStyle w:val="B1"/>
      </w:pPr>
      <w:r>
        <w:t>c)</w:t>
      </w:r>
      <w:r>
        <w:tab/>
        <w:t>zero, one or more elements from other namespaces defined in future releases; and</w:t>
      </w:r>
    </w:p>
    <w:p w14:paraId="5CD80374" w14:textId="77777777" w:rsidR="0008465F" w:rsidRDefault="0008465F" w:rsidP="0008465F">
      <w:pPr>
        <w:pStyle w:val="B1"/>
      </w:pPr>
      <w:r>
        <w:t>d)</w:t>
      </w:r>
      <w:r>
        <w:tab/>
        <w:t>zero, one or more attributes defined in future releases.</w:t>
      </w:r>
    </w:p>
    <w:p w14:paraId="66095201" w14:textId="77777777" w:rsidR="00742831" w:rsidRDefault="00742831" w:rsidP="00742831">
      <w:pPr>
        <w:pStyle w:val="Heading4"/>
      </w:pPr>
      <w:bookmarkStart w:id="370" w:name="_Toc160556462"/>
      <w:r>
        <w:t>6.2.5.21</w:t>
      </w:r>
      <w:r>
        <w:tab/>
        <w:t>Semantics of &lt;pine-represent-registration-accept&gt;</w:t>
      </w:r>
      <w:bookmarkEnd w:id="370"/>
    </w:p>
    <w:p w14:paraId="0E9BDA8A" w14:textId="77777777" w:rsidR="00742831" w:rsidRDefault="00742831" w:rsidP="00742831">
      <w:r>
        <w:t>The &lt;pine-registration-request&gt; element contains:</w:t>
      </w:r>
    </w:p>
    <w:p w14:paraId="0C1BA25F" w14:textId="77777777" w:rsidR="00742831" w:rsidRDefault="00742831" w:rsidP="00742831">
      <w:pPr>
        <w:pStyle w:val="B1"/>
      </w:pPr>
      <w:r>
        <w:t>a)</w:t>
      </w:r>
      <w:r>
        <w:tab/>
        <w:t>one &lt;pin-client-id&gt; element as specified in clause 7.2.25;</w:t>
      </w:r>
    </w:p>
    <w:p w14:paraId="1B30DFDE" w14:textId="77777777" w:rsidR="00742831" w:rsidRDefault="00742831" w:rsidP="00742831">
      <w:pPr>
        <w:pStyle w:val="B1"/>
        <w:rPr>
          <w:lang w:eastAsia="zh-CN"/>
        </w:rPr>
      </w:pPr>
      <w:r>
        <w:rPr>
          <w:lang w:eastAsia="zh-CN"/>
        </w:rPr>
        <w:t>b)</w:t>
      </w:r>
      <w:r>
        <w:rPr>
          <w:lang w:eastAsia="zh-CN"/>
        </w:rPr>
        <w:tab/>
      </w:r>
      <w:r>
        <w:t>zero or one</w:t>
      </w:r>
      <w:r>
        <w:rPr>
          <w:lang w:eastAsia="zh-CN"/>
        </w:rPr>
        <w:t xml:space="preserve"> &lt;role-of-pemc&gt; element</w:t>
      </w:r>
      <w:r>
        <w:t xml:space="preserve"> as specified in clause 7.2.23</w:t>
      </w:r>
      <w:r>
        <w:rPr>
          <w:lang w:eastAsia="zh-CN"/>
        </w:rPr>
        <w:t xml:space="preserve">; </w:t>
      </w:r>
    </w:p>
    <w:p w14:paraId="3D091AD2" w14:textId="77777777" w:rsidR="00742831" w:rsidRDefault="00742831" w:rsidP="00742831">
      <w:pPr>
        <w:pStyle w:val="B1"/>
      </w:pPr>
      <w:r>
        <w:t>c)</w:t>
      </w:r>
      <w:r>
        <w:tab/>
        <w:t>zero or one &lt;role-of-pegc&gt; element as specified in clause 7.2.24;</w:t>
      </w:r>
    </w:p>
    <w:p w14:paraId="2156B598" w14:textId="77777777" w:rsidR="00742831" w:rsidRDefault="00742831" w:rsidP="00742831">
      <w:pPr>
        <w:pStyle w:val="B1"/>
      </w:pPr>
      <w:r>
        <w:t>d)</w:t>
      </w:r>
      <w:r>
        <w:tab/>
        <w:t>zero or one &lt;anyExt&gt; element containing elements defined in future releases;</w:t>
      </w:r>
    </w:p>
    <w:p w14:paraId="168150C1" w14:textId="77777777" w:rsidR="00742831" w:rsidRDefault="00742831" w:rsidP="00742831">
      <w:pPr>
        <w:pStyle w:val="B1"/>
      </w:pPr>
      <w:r>
        <w:t>e)</w:t>
      </w:r>
      <w:r>
        <w:tab/>
        <w:t>zero, one or more elements from other namespaces defined in future releases; and</w:t>
      </w:r>
    </w:p>
    <w:p w14:paraId="7A03A8FE" w14:textId="77777777" w:rsidR="00742831" w:rsidRDefault="00742831" w:rsidP="00742831">
      <w:pPr>
        <w:pStyle w:val="B1"/>
      </w:pPr>
      <w:r>
        <w:t>f)</w:t>
      </w:r>
      <w:r>
        <w:tab/>
        <w:t>zero, one or more attributes defined in future releases.</w:t>
      </w:r>
    </w:p>
    <w:p w14:paraId="797710E8" w14:textId="77777777" w:rsidR="00742831" w:rsidRDefault="00742831" w:rsidP="00742831">
      <w:pPr>
        <w:pStyle w:val="Heading4"/>
      </w:pPr>
      <w:bookmarkStart w:id="371" w:name="_Toc160556463"/>
      <w:r>
        <w:lastRenderedPageBreak/>
        <w:t>6.2.5.22</w:t>
      </w:r>
      <w:r>
        <w:tab/>
        <w:t>Semantics of &lt;pine-represent-registration-reject&gt;</w:t>
      </w:r>
      <w:bookmarkEnd w:id="371"/>
    </w:p>
    <w:p w14:paraId="67D07F34" w14:textId="77777777" w:rsidR="00742831" w:rsidRDefault="00742831" w:rsidP="00742831">
      <w:pPr>
        <w:pStyle w:val="B1"/>
      </w:pPr>
      <w:r>
        <w:t>a)</w:t>
      </w:r>
      <w:r>
        <w:tab/>
        <w:t>one &lt;cause&gt; element as specified in clause 7.2.5;</w:t>
      </w:r>
    </w:p>
    <w:p w14:paraId="44ACCF86" w14:textId="77777777" w:rsidR="00742831" w:rsidRDefault="00742831" w:rsidP="00742831">
      <w:pPr>
        <w:pStyle w:val="B1"/>
      </w:pPr>
      <w:r>
        <w:t>b)</w:t>
      </w:r>
      <w:r>
        <w:tab/>
        <w:t>zero or one &lt;anyExt&gt; element containing elements defined in future releases;</w:t>
      </w:r>
    </w:p>
    <w:p w14:paraId="34A21528" w14:textId="77777777" w:rsidR="00742831" w:rsidRDefault="00742831" w:rsidP="00742831">
      <w:pPr>
        <w:pStyle w:val="B1"/>
      </w:pPr>
      <w:r>
        <w:t>c)</w:t>
      </w:r>
      <w:r>
        <w:tab/>
        <w:t>zero, one or more elements from other namespaces defined in future releases; and</w:t>
      </w:r>
    </w:p>
    <w:p w14:paraId="49127254" w14:textId="77777777" w:rsidR="00742831" w:rsidRDefault="00742831" w:rsidP="0008465F">
      <w:pPr>
        <w:pStyle w:val="B1"/>
      </w:pPr>
      <w:r>
        <w:t>d)</w:t>
      </w:r>
      <w:r>
        <w:tab/>
        <w:t>zero, one or more attributes defined in future releases.</w:t>
      </w:r>
    </w:p>
    <w:p w14:paraId="63B8CF57" w14:textId="77777777" w:rsidR="00277DCD" w:rsidRDefault="00277DCD" w:rsidP="00277DCD">
      <w:pPr>
        <w:pStyle w:val="Heading4"/>
      </w:pPr>
      <w:bookmarkStart w:id="372" w:name="_Toc160556464"/>
      <w:r>
        <w:t>6.2.5.23</w:t>
      </w:r>
      <w:r>
        <w:tab/>
        <w:t>Semantics of &lt;pin-discovery-request&gt;</w:t>
      </w:r>
      <w:bookmarkEnd w:id="372"/>
    </w:p>
    <w:p w14:paraId="43F719BE" w14:textId="77777777" w:rsidR="00277DCD" w:rsidRDefault="00277DCD" w:rsidP="00277DCD">
      <w:pPr>
        <w:rPr>
          <w:lang w:val="en-US" w:eastAsia="en-GB"/>
        </w:rPr>
      </w:pPr>
      <w:r>
        <w:t>The &lt;pin-discovery-request&gt; element</w:t>
      </w:r>
      <w:r>
        <w:rPr>
          <w:lang w:val="en-US"/>
        </w:rPr>
        <w:t xml:space="preserve"> contains:</w:t>
      </w:r>
    </w:p>
    <w:p w14:paraId="79A35F64" w14:textId="77777777" w:rsidR="00277DCD" w:rsidRDefault="00277DCD" w:rsidP="00277DCD">
      <w:pPr>
        <w:pStyle w:val="B1"/>
      </w:pPr>
      <w:r>
        <w:t>a)</w:t>
      </w:r>
      <w:r>
        <w:tab/>
        <w:t>one &lt;ue-id&gt; element as specified in clause 7.2.1;</w:t>
      </w:r>
    </w:p>
    <w:p w14:paraId="0B8F8993" w14:textId="77777777" w:rsidR="00277DCD" w:rsidRDefault="00277DCD" w:rsidP="00277DCD">
      <w:pPr>
        <w:pStyle w:val="B1"/>
      </w:pPr>
      <w:r>
        <w:t>b)</w:t>
      </w:r>
      <w:r>
        <w:tab/>
        <w:t>one &lt;security-credentials&gt; element as specified in clause 7.2.6;</w:t>
      </w:r>
    </w:p>
    <w:p w14:paraId="1C9D84D3" w14:textId="77777777" w:rsidR="00277DCD" w:rsidRDefault="00277DCD" w:rsidP="00277DCD">
      <w:pPr>
        <w:pStyle w:val="B1"/>
      </w:pPr>
      <w:r>
        <w:rPr>
          <w:lang w:eastAsia="zh-CN"/>
        </w:rPr>
        <w:t>c)</w:t>
      </w:r>
      <w:r>
        <w:rPr>
          <w:lang w:eastAsia="zh-CN"/>
        </w:rPr>
        <w:tab/>
      </w:r>
      <w:r>
        <w:t>zero or one</w:t>
      </w:r>
      <w:r>
        <w:rPr>
          <w:lang w:eastAsia="zh-CN"/>
        </w:rPr>
        <w:t xml:space="preserve"> &lt;f</w:t>
      </w:r>
      <w:r>
        <w:t>ilter-info</w:t>
      </w:r>
      <w:r>
        <w:rPr>
          <w:lang w:eastAsia="zh-CN"/>
        </w:rPr>
        <w:t xml:space="preserve">&gt; </w:t>
      </w:r>
      <w:r>
        <w:t>element;</w:t>
      </w:r>
    </w:p>
    <w:p w14:paraId="61FD63DF" w14:textId="77777777" w:rsidR="00277DCD" w:rsidRDefault="00277DCD" w:rsidP="00277DCD">
      <w:pPr>
        <w:pStyle w:val="B1"/>
        <w:rPr>
          <w:rFonts w:cs="Arial"/>
        </w:rPr>
      </w:pPr>
      <w:r>
        <w:rPr>
          <w:lang w:eastAsia="zh-CN"/>
        </w:rPr>
        <w:t>d)</w:t>
      </w:r>
      <w:r>
        <w:rPr>
          <w:lang w:eastAsia="zh-CN"/>
        </w:rPr>
        <w:tab/>
      </w:r>
      <w:r>
        <w:t>zero or one</w:t>
      </w:r>
      <w:r>
        <w:rPr>
          <w:lang w:eastAsia="zh-CN"/>
        </w:rPr>
        <w:t xml:space="preserve"> &lt;</w:t>
      </w:r>
      <w:r>
        <w:t>ue-location</w:t>
      </w:r>
      <w:r>
        <w:rPr>
          <w:lang w:eastAsia="zh-CN"/>
        </w:rPr>
        <w:t>&gt;</w:t>
      </w:r>
      <w:r>
        <w:t xml:space="preserve"> element</w:t>
      </w:r>
      <w:r>
        <w:rPr>
          <w:rFonts w:cs="Arial"/>
        </w:rPr>
        <w:t>;</w:t>
      </w:r>
    </w:p>
    <w:p w14:paraId="50ED5E51" w14:textId="77777777" w:rsidR="00277DCD" w:rsidRDefault="00277DCD" w:rsidP="00277DCD">
      <w:pPr>
        <w:pStyle w:val="B1"/>
      </w:pPr>
      <w:r>
        <w:t>e)</w:t>
      </w:r>
      <w:r>
        <w:tab/>
        <w:t>zero or one &lt;anyExt&gt; element containing elements defined in future releases;</w:t>
      </w:r>
    </w:p>
    <w:p w14:paraId="3D483061" w14:textId="77777777" w:rsidR="00277DCD" w:rsidRDefault="00277DCD" w:rsidP="00277DCD">
      <w:pPr>
        <w:pStyle w:val="B1"/>
      </w:pPr>
      <w:r>
        <w:t>f)</w:t>
      </w:r>
      <w:r>
        <w:tab/>
        <w:t>zero, one or more elements from other namespaces defined in future releases; and</w:t>
      </w:r>
    </w:p>
    <w:p w14:paraId="1574C2BF" w14:textId="77777777" w:rsidR="00277DCD" w:rsidRDefault="00277DCD" w:rsidP="00277DCD">
      <w:pPr>
        <w:pStyle w:val="B1"/>
      </w:pPr>
      <w:r>
        <w:t>g)</w:t>
      </w:r>
      <w:r>
        <w:tab/>
        <w:t>zero, one or more attributes defined in future releases.</w:t>
      </w:r>
    </w:p>
    <w:p w14:paraId="3B5FD422" w14:textId="77777777" w:rsidR="00277DCD" w:rsidRDefault="00277DCD" w:rsidP="00277DCD">
      <w:pPr>
        <w:rPr>
          <w:lang w:eastAsia="en-GB"/>
        </w:rPr>
      </w:pPr>
      <w:r>
        <w:t>The &lt;ue-location&gt; element carries information about an NG-RAN cell where the UE was camping on or which the UE used in the 5GMM-CONNECTED mode. The &lt;ue-location&gt; element contains:</w:t>
      </w:r>
    </w:p>
    <w:p w14:paraId="6659DF69" w14:textId="77777777" w:rsidR="00277DCD" w:rsidRDefault="00277DCD" w:rsidP="00277DCD">
      <w:pPr>
        <w:pStyle w:val="B1"/>
      </w:pPr>
      <w:r>
        <w:t>a)</w:t>
      </w:r>
      <w:r>
        <w:tab/>
        <w:t>a "NCGI" attribute containing the parameter defined in clause 7.2.3;</w:t>
      </w:r>
    </w:p>
    <w:p w14:paraId="20DCAECA" w14:textId="77777777" w:rsidR="00277DCD" w:rsidRDefault="00277DCD" w:rsidP="00277DCD">
      <w:pPr>
        <w:pStyle w:val="B1"/>
      </w:pPr>
      <w:r>
        <w:t>b)</w:t>
      </w:r>
      <w:r>
        <w:tab/>
        <w:t>zero or one &lt;anyExt&gt; element containing elements defined in future releases;</w:t>
      </w:r>
    </w:p>
    <w:p w14:paraId="4D2A4796" w14:textId="77777777" w:rsidR="00277DCD" w:rsidRDefault="00277DCD" w:rsidP="00277DCD">
      <w:pPr>
        <w:pStyle w:val="B1"/>
      </w:pPr>
      <w:r>
        <w:t>c)</w:t>
      </w:r>
      <w:r>
        <w:tab/>
        <w:t>zero, one or more elements from other namespaces defined in future releases; and</w:t>
      </w:r>
    </w:p>
    <w:p w14:paraId="6A0914EA" w14:textId="77777777" w:rsidR="00277DCD" w:rsidRDefault="00277DCD" w:rsidP="00277DCD">
      <w:pPr>
        <w:pStyle w:val="B1"/>
      </w:pPr>
      <w:r>
        <w:t>d)</w:t>
      </w:r>
      <w:r>
        <w:tab/>
        <w:t>zero, one or more attributes defined in future releases.</w:t>
      </w:r>
    </w:p>
    <w:p w14:paraId="79744386" w14:textId="77777777" w:rsidR="00277DCD" w:rsidRDefault="00277DCD" w:rsidP="00277DCD">
      <w:pPr>
        <w:rPr>
          <w:lang w:val="en-US"/>
        </w:rPr>
      </w:pPr>
      <w:r>
        <w:t>The &lt;</w:t>
      </w:r>
      <w:r>
        <w:rPr>
          <w:lang w:eastAsia="zh-CN"/>
        </w:rPr>
        <w:t>f</w:t>
      </w:r>
      <w:r>
        <w:t>ilter-info&gt; element</w:t>
      </w:r>
      <w:r>
        <w:rPr>
          <w:lang w:val="en-US"/>
        </w:rPr>
        <w:t xml:space="preserve"> contains:</w:t>
      </w:r>
    </w:p>
    <w:p w14:paraId="7C4F68CE" w14:textId="77777777" w:rsidR="00277DCD" w:rsidRDefault="00277DCD" w:rsidP="00277DCD">
      <w:pPr>
        <w:pStyle w:val="B1"/>
      </w:pPr>
      <w:r>
        <w:t>a)</w:t>
      </w:r>
      <w:r>
        <w:tab/>
        <w:t>zero or one &lt;requested-pin-service&gt; element as specified in clause 7.2.30;</w:t>
      </w:r>
    </w:p>
    <w:p w14:paraId="0D74B43B" w14:textId="77777777" w:rsidR="00277DCD" w:rsidRDefault="00277DCD" w:rsidP="00277DCD">
      <w:pPr>
        <w:pStyle w:val="B1"/>
      </w:pPr>
      <w:r>
        <w:t>b)</w:t>
      </w:r>
      <w:r>
        <w:tab/>
        <w:t>zero or one &lt;pin-service-area&gt; element as specified in clause 7.2.3;</w:t>
      </w:r>
    </w:p>
    <w:p w14:paraId="5132E59E" w14:textId="77777777" w:rsidR="00277DCD" w:rsidRDefault="00277DCD" w:rsidP="00277DCD">
      <w:pPr>
        <w:pStyle w:val="B1"/>
      </w:pPr>
      <w:r>
        <w:t>c)</w:t>
      </w:r>
      <w:r>
        <w:tab/>
        <w:t>zero or one &lt;anyExt&gt; element containing elements defined in future releases;</w:t>
      </w:r>
    </w:p>
    <w:p w14:paraId="289FC25B" w14:textId="77777777" w:rsidR="00277DCD" w:rsidRDefault="00277DCD" w:rsidP="00277DCD">
      <w:pPr>
        <w:pStyle w:val="B1"/>
      </w:pPr>
      <w:r>
        <w:t>d)</w:t>
      </w:r>
      <w:r>
        <w:tab/>
        <w:t>zero, one or more elements from other namespaces defined in future releases; and</w:t>
      </w:r>
    </w:p>
    <w:p w14:paraId="13EFDC60" w14:textId="77777777" w:rsidR="00277DCD" w:rsidRDefault="00277DCD" w:rsidP="00277DCD">
      <w:pPr>
        <w:pStyle w:val="B1"/>
      </w:pPr>
      <w:r>
        <w:t>e)</w:t>
      </w:r>
      <w:r>
        <w:tab/>
        <w:t>zero, one or more attributes defined in future releases.</w:t>
      </w:r>
    </w:p>
    <w:p w14:paraId="73E61501" w14:textId="77777777" w:rsidR="00277DCD" w:rsidRDefault="00277DCD" w:rsidP="00277DCD">
      <w:pPr>
        <w:pStyle w:val="Heading4"/>
      </w:pPr>
      <w:bookmarkStart w:id="373" w:name="_Toc160556465"/>
      <w:r>
        <w:t>6.2.5.24</w:t>
      </w:r>
      <w:r>
        <w:tab/>
        <w:t>Semantics of &lt;</w:t>
      </w:r>
      <w:bookmarkStart w:id="374" w:name="_Hlk149643615"/>
      <w:r>
        <w:t>pin-discovery-accept</w:t>
      </w:r>
      <w:bookmarkEnd w:id="374"/>
      <w:r>
        <w:t>&gt;</w:t>
      </w:r>
      <w:bookmarkEnd w:id="373"/>
    </w:p>
    <w:p w14:paraId="5CC0C82A" w14:textId="77777777" w:rsidR="00277DCD" w:rsidRDefault="00277DCD" w:rsidP="00277DCD">
      <w:r>
        <w:t>The &lt;</w:t>
      </w:r>
      <w:r>
        <w:rPr>
          <w:lang w:eastAsia="zh-CN"/>
        </w:rPr>
        <w:t>pin-discovery-accept</w:t>
      </w:r>
      <w:r>
        <w:t>&gt; element</w:t>
      </w:r>
      <w:r>
        <w:rPr>
          <w:lang w:val="en-US"/>
        </w:rPr>
        <w:t xml:space="preserve"> contains:</w:t>
      </w:r>
    </w:p>
    <w:p w14:paraId="6ACBD663" w14:textId="77777777" w:rsidR="00277DCD" w:rsidRDefault="00277DCD" w:rsidP="00277DCD">
      <w:pPr>
        <w:pStyle w:val="B1"/>
        <w:rPr>
          <w:lang w:eastAsia="zh-CN"/>
        </w:rPr>
      </w:pPr>
      <w:r>
        <w:t>a)</w:t>
      </w:r>
      <w:r>
        <w:tab/>
        <w:t>one or more &lt;pin-info&gt; element</w:t>
      </w:r>
      <w:r>
        <w:rPr>
          <w:lang w:eastAsia="zh-CN"/>
        </w:rPr>
        <w:t>;</w:t>
      </w:r>
    </w:p>
    <w:p w14:paraId="28EC79B8" w14:textId="77777777" w:rsidR="00277DCD" w:rsidRDefault="00277DCD" w:rsidP="00277DCD">
      <w:pPr>
        <w:pStyle w:val="B1"/>
      </w:pPr>
      <w:r>
        <w:t>b)</w:t>
      </w:r>
      <w:r>
        <w:tab/>
        <w:t>zero or one &lt;anyExt&gt; element containing elements defined in future releases;</w:t>
      </w:r>
    </w:p>
    <w:p w14:paraId="13065519" w14:textId="77777777" w:rsidR="00277DCD" w:rsidRDefault="00277DCD" w:rsidP="00277DCD">
      <w:pPr>
        <w:pStyle w:val="B1"/>
      </w:pPr>
      <w:r>
        <w:t>c)</w:t>
      </w:r>
      <w:r>
        <w:tab/>
        <w:t>zero, one or more elements from other namespaces defined in future releases; and</w:t>
      </w:r>
    </w:p>
    <w:p w14:paraId="74FB5DF8" w14:textId="77777777" w:rsidR="00277DCD" w:rsidRDefault="00277DCD" w:rsidP="00277DCD">
      <w:pPr>
        <w:pStyle w:val="B1"/>
      </w:pPr>
      <w:r>
        <w:t>d)</w:t>
      </w:r>
      <w:r>
        <w:tab/>
        <w:t>zero, one or more attributes defined in future releases.</w:t>
      </w:r>
    </w:p>
    <w:p w14:paraId="6A50F4A4" w14:textId="77777777" w:rsidR="00277DCD" w:rsidRDefault="00277DCD" w:rsidP="00277DCD">
      <w:pPr>
        <w:rPr>
          <w:lang w:val="en-US"/>
        </w:rPr>
      </w:pPr>
      <w:r>
        <w:t>The &lt;</w:t>
      </w:r>
      <w:r>
        <w:rPr>
          <w:lang w:eastAsia="zh-CN"/>
        </w:rPr>
        <w:t>pin</w:t>
      </w:r>
      <w:r>
        <w:t>-info&gt; element</w:t>
      </w:r>
      <w:r>
        <w:rPr>
          <w:lang w:val="en-US"/>
        </w:rPr>
        <w:t xml:space="preserve"> contains:</w:t>
      </w:r>
    </w:p>
    <w:p w14:paraId="3EC63A07" w14:textId="77777777" w:rsidR="00277DCD" w:rsidRDefault="00277DCD" w:rsidP="00277DCD">
      <w:pPr>
        <w:pStyle w:val="B1"/>
      </w:pPr>
      <w:r>
        <w:t>a)</w:t>
      </w:r>
      <w:r>
        <w:tab/>
        <w:t>one &lt;pin-id&gt; element as specified in clause 7.2.16;</w:t>
      </w:r>
    </w:p>
    <w:p w14:paraId="55AD0173" w14:textId="77777777" w:rsidR="00277DCD" w:rsidRDefault="00277DCD" w:rsidP="00277DCD">
      <w:pPr>
        <w:pStyle w:val="B1"/>
      </w:pPr>
      <w:r>
        <w:lastRenderedPageBreak/>
        <w:t>b)</w:t>
      </w:r>
      <w:r>
        <w:tab/>
        <w:t>zero or one &lt;pin-description&gt; element as specified in clause 7.2.29;</w:t>
      </w:r>
    </w:p>
    <w:p w14:paraId="691D699F" w14:textId="77777777" w:rsidR="00277DCD" w:rsidRDefault="00277DCD" w:rsidP="00277DCD">
      <w:pPr>
        <w:pStyle w:val="B1"/>
        <w:rPr>
          <w:lang w:eastAsia="zh-CN"/>
        </w:rPr>
      </w:pPr>
      <w:r>
        <w:rPr>
          <w:lang w:eastAsia="zh-CN"/>
        </w:rPr>
        <w:t>c)</w:t>
      </w:r>
      <w:r>
        <w:rPr>
          <w:lang w:eastAsia="zh-CN"/>
        </w:rPr>
        <w:tab/>
      </w:r>
      <w:r>
        <w:t>zero or one</w:t>
      </w:r>
      <w:r>
        <w:rPr>
          <w:lang w:eastAsia="zh-CN"/>
        </w:rPr>
        <w:t xml:space="preserve"> &lt;pin-service-list&gt; element</w:t>
      </w:r>
      <w:r>
        <w:t xml:space="preserve"> as specified in clause 7.2.30</w:t>
      </w:r>
      <w:r>
        <w:rPr>
          <w:lang w:eastAsia="zh-CN"/>
        </w:rPr>
        <w:t>;</w:t>
      </w:r>
    </w:p>
    <w:p w14:paraId="2869F897" w14:textId="77777777" w:rsidR="00277DCD" w:rsidRDefault="00277DCD" w:rsidP="00277DCD">
      <w:pPr>
        <w:pStyle w:val="B1"/>
        <w:rPr>
          <w:lang w:eastAsia="zh-CN"/>
        </w:rPr>
      </w:pPr>
      <w:r>
        <w:rPr>
          <w:lang w:eastAsia="zh-CN"/>
        </w:rPr>
        <w:t>d)</w:t>
      </w:r>
      <w:r>
        <w:rPr>
          <w:lang w:eastAsia="zh-CN"/>
        </w:rPr>
        <w:tab/>
      </w:r>
      <w:r>
        <w:t>zero or one</w:t>
      </w:r>
      <w:r>
        <w:rPr>
          <w:lang w:eastAsia="zh-CN"/>
        </w:rPr>
        <w:t xml:space="preserve"> &lt;pemc-info&gt; element;</w:t>
      </w:r>
    </w:p>
    <w:p w14:paraId="04728E0E" w14:textId="77777777" w:rsidR="00277DCD" w:rsidRDefault="00277DCD" w:rsidP="00277DCD">
      <w:pPr>
        <w:pStyle w:val="B1"/>
      </w:pPr>
      <w:r>
        <w:t>e)</w:t>
      </w:r>
      <w:r>
        <w:tab/>
        <w:t>zero or one &lt;anyExt&gt; element containing elements defined in future releases;</w:t>
      </w:r>
    </w:p>
    <w:p w14:paraId="39C0505B" w14:textId="77777777" w:rsidR="00277DCD" w:rsidRDefault="00277DCD" w:rsidP="00277DCD">
      <w:pPr>
        <w:pStyle w:val="B1"/>
      </w:pPr>
      <w:r>
        <w:t>f)</w:t>
      </w:r>
      <w:r>
        <w:tab/>
        <w:t>zero, one or more elements from other namespaces defined in future releases; and</w:t>
      </w:r>
    </w:p>
    <w:p w14:paraId="21D77F6A" w14:textId="77777777" w:rsidR="00277DCD" w:rsidRDefault="00277DCD" w:rsidP="00277DCD">
      <w:pPr>
        <w:pStyle w:val="B1"/>
      </w:pPr>
      <w:r>
        <w:t>g)</w:t>
      </w:r>
      <w:r>
        <w:tab/>
        <w:t>zero, one or more attributes defined in future releases.</w:t>
      </w:r>
    </w:p>
    <w:p w14:paraId="633FBC81" w14:textId="77777777" w:rsidR="00277DCD" w:rsidRDefault="00277DCD" w:rsidP="00277DCD">
      <w:pPr>
        <w:rPr>
          <w:lang w:val="en-US"/>
        </w:rPr>
      </w:pPr>
      <w:r>
        <w:t xml:space="preserve">The </w:t>
      </w:r>
      <w:r>
        <w:rPr>
          <w:lang w:eastAsia="zh-CN"/>
        </w:rPr>
        <w:t>&lt;pemc-info&gt;</w:t>
      </w:r>
      <w:r>
        <w:t xml:space="preserve"> element</w:t>
      </w:r>
      <w:r>
        <w:rPr>
          <w:lang w:val="en-US"/>
        </w:rPr>
        <w:t xml:space="preserve"> contains:</w:t>
      </w:r>
    </w:p>
    <w:p w14:paraId="1F2F8725" w14:textId="77777777" w:rsidR="00277DCD" w:rsidRDefault="00277DCD" w:rsidP="00277DCD">
      <w:pPr>
        <w:pStyle w:val="B1"/>
      </w:pPr>
      <w:r>
        <w:t>a)</w:t>
      </w:r>
      <w:r>
        <w:tab/>
        <w:t>one &lt;ue-id&gt; element as specified in clause 7.2.1;</w:t>
      </w:r>
    </w:p>
    <w:p w14:paraId="7D604797" w14:textId="77777777" w:rsidR="00277DCD" w:rsidRDefault="00277DCD" w:rsidP="00277DCD">
      <w:pPr>
        <w:pStyle w:val="B1"/>
      </w:pPr>
      <w:r>
        <w:t>b)</w:t>
      </w:r>
      <w:r>
        <w:tab/>
        <w:t>one &lt;ue-address&gt; element as specified in clause 7.2.10;</w:t>
      </w:r>
    </w:p>
    <w:p w14:paraId="71A7720D" w14:textId="77777777" w:rsidR="00277DCD" w:rsidRDefault="00277DCD" w:rsidP="00277DCD">
      <w:pPr>
        <w:pStyle w:val="B1"/>
      </w:pPr>
      <w:r>
        <w:t>c)</w:t>
      </w:r>
      <w:r>
        <w:tab/>
        <w:t>zero or one &lt;anyExt&gt; element containing elements defined in future releases;</w:t>
      </w:r>
    </w:p>
    <w:p w14:paraId="3FCF42DA" w14:textId="77777777" w:rsidR="00277DCD" w:rsidRDefault="00277DCD" w:rsidP="00277DCD">
      <w:pPr>
        <w:pStyle w:val="B1"/>
      </w:pPr>
      <w:r>
        <w:t>d)</w:t>
      </w:r>
      <w:r>
        <w:tab/>
        <w:t>zero, one or more elements from other namespaces defined in future releases; and</w:t>
      </w:r>
    </w:p>
    <w:p w14:paraId="0D446EDA" w14:textId="77777777" w:rsidR="00277DCD" w:rsidRDefault="00277DCD" w:rsidP="00277DCD">
      <w:pPr>
        <w:pStyle w:val="B1"/>
      </w:pPr>
      <w:r>
        <w:t>e)</w:t>
      </w:r>
      <w:r>
        <w:tab/>
        <w:t>zero, one or more attributes defined in future releases.</w:t>
      </w:r>
    </w:p>
    <w:p w14:paraId="155D69E1" w14:textId="77777777" w:rsidR="00277DCD" w:rsidRDefault="00277DCD" w:rsidP="00277DCD">
      <w:pPr>
        <w:pStyle w:val="Heading4"/>
      </w:pPr>
      <w:bookmarkStart w:id="375" w:name="_Toc160556466"/>
      <w:r>
        <w:t>6.2.5.25</w:t>
      </w:r>
      <w:r>
        <w:tab/>
        <w:t>Semantics of &lt;pin-discovery-reject&gt;</w:t>
      </w:r>
      <w:bookmarkEnd w:id="375"/>
    </w:p>
    <w:p w14:paraId="3BB3978F" w14:textId="77777777" w:rsidR="00277DCD" w:rsidRDefault="00277DCD" w:rsidP="00277DCD">
      <w:r>
        <w:t>The &lt;pin-discovery-reject&gt; element contains:</w:t>
      </w:r>
    </w:p>
    <w:p w14:paraId="73CA12FA" w14:textId="77777777" w:rsidR="00277DCD" w:rsidRDefault="00277DCD" w:rsidP="00277DCD">
      <w:pPr>
        <w:pStyle w:val="B1"/>
      </w:pPr>
      <w:r>
        <w:t>a)</w:t>
      </w:r>
      <w:r>
        <w:tab/>
        <w:t>one &lt;cause&gt; element as specified in clause 7.2.5;</w:t>
      </w:r>
    </w:p>
    <w:p w14:paraId="2A46EC58" w14:textId="77777777" w:rsidR="00277DCD" w:rsidRDefault="00277DCD" w:rsidP="00277DCD">
      <w:pPr>
        <w:pStyle w:val="B1"/>
      </w:pPr>
      <w:r>
        <w:t>b)</w:t>
      </w:r>
      <w:r>
        <w:tab/>
        <w:t>zero or one &lt;anyExt&gt; element containing elements defined in future releases;</w:t>
      </w:r>
    </w:p>
    <w:p w14:paraId="7DE5B89E" w14:textId="77777777" w:rsidR="00277DCD" w:rsidRDefault="00277DCD" w:rsidP="00277DCD">
      <w:pPr>
        <w:pStyle w:val="B1"/>
      </w:pPr>
      <w:r>
        <w:t>c)</w:t>
      </w:r>
      <w:r>
        <w:tab/>
        <w:t>zero, one or more elements from other namespaces defined in future releases; and</w:t>
      </w:r>
    </w:p>
    <w:p w14:paraId="70E87EA1" w14:textId="77777777" w:rsidR="00277DCD" w:rsidRDefault="00277DCD" w:rsidP="00277DCD">
      <w:pPr>
        <w:pStyle w:val="B1"/>
      </w:pPr>
      <w:r>
        <w:t>d)</w:t>
      </w:r>
      <w:r>
        <w:tab/>
        <w:t>zero, one or more attributes defined in future releases.</w:t>
      </w:r>
    </w:p>
    <w:p w14:paraId="224EE2CC" w14:textId="77777777" w:rsidR="00277DCD" w:rsidRDefault="00277DCD" w:rsidP="00277DCD">
      <w:pPr>
        <w:pStyle w:val="Heading4"/>
      </w:pPr>
      <w:bookmarkStart w:id="376" w:name="_Toc160556467"/>
      <w:r>
        <w:t>6.2.5.26</w:t>
      </w:r>
      <w:r>
        <w:tab/>
        <w:t>Semantics of &lt;pin-</w:t>
      </w:r>
      <w:r>
        <w:rPr>
          <w:lang w:eastAsia="zh-CN"/>
        </w:rPr>
        <w:t>pemc</w:t>
      </w:r>
      <w:r>
        <w:t>-takeover-request&gt;</w:t>
      </w:r>
      <w:bookmarkEnd w:id="376"/>
    </w:p>
    <w:p w14:paraId="475F6CC6" w14:textId="77777777" w:rsidR="00277DCD" w:rsidRDefault="00277DCD" w:rsidP="00277DCD">
      <w:r>
        <w:rPr>
          <w:lang w:eastAsia="zh-CN"/>
        </w:rPr>
        <w:t xml:space="preserve">The </w:t>
      </w:r>
      <w:r>
        <w:t>&lt;pin-</w:t>
      </w:r>
      <w:r>
        <w:rPr>
          <w:lang w:eastAsia="zh-CN"/>
        </w:rPr>
        <w:t>pemc</w:t>
      </w:r>
      <w:r>
        <w:t>-takeover-request&gt; element:</w:t>
      </w:r>
    </w:p>
    <w:p w14:paraId="32DCB867" w14:textId="77777777" w:rsidR="00277DCD" w:rsidRDefault="00277DCD" w:rsidP="00277DCD">
      <w:pPr>
        <w:pStyle w:val="B1"/>
      </w:pPr>
      <w:r>
        <w:t>a)</w:t>
      </w:r>
      <w:r>
        <w:tab/>
        <w:t>one &lt;pin-id&gt; element as specified in clause 7.2.16;</w:t>
      </w:r>
    </w:p>
    <w:p w14:paraId="589B2467" w14:textId="77777777" w:rsidR="00277DCD" w:rsidRDefault="00277DCD" w:rsidP="00277DCD">
      <w:pPr>
        <w:pStyle w:val="B1"/>
      </w:pPr>
      <w:r>
        <w:t>b)</w:t>
      </w:r>
      <w:r>
        <w:tab/>
        <w:t>one &lt;current-pemc-id&gt; element as specified in clause 7.2.1;</w:t>
      </w:r>
    </w:p>
    <w:p w14:paraId="52D06D37" w14:textId="77777777" w:rsidR="00277DCD" w:rsidRDefault="00277DCD" w:rsidP="00277DCD">
      <w:pPr>
        <w:pStyle w:val="B1"/>
      </w:pPr>
      <w:r>
        <w:t>c)</w:t>
      </w:r>
      <w:r>
        <w:tab/>
        <w:t>one &lt;new-pemc-id&gt; element as specified in clause 7.2.1;</w:t>
      </w:r>
    </w:p>
    <w:p w14:paraId="20FAC31B" w14:textId="77777777" w:rsidR="00277DCD" w:rsidRDefault="00277DCD" w:rsidP="00277DCD">
      <w:pPr>
        <w:pStyle w:val="B1"/>
      </w:pPr>
      <w:r>
        <w:t>d)</w:t>
      </w:r>
      <w:r>
        <w:tab/>
        <w:t>zero or one &lt;anyExt&gt; element containing elements defined in future releases;</w:t>
      </w:r>
    </w:p>
    <w:p w14:paraId="4F1B9A68" w14:textId="77777777" w:rsidR="00277DCD" w:rsidRDefault="00277DCD" w:rsidP="00277DCD">
      <w:pPr>
        <w:pStyle w:val="B1"/>
      </w:pPr>
      <w:r>
        <w:t>e)</w:t>
      </w:r>
      <w:r>
        <w:tab/>
        <w:t>zero, one or more elements from other namespaces defined in future releases; and</w:t>
      </w:r>
    </w:p>
    <w:p w14:paraId="70FF5913" w14:textId="77777777" w:rsidR="00277DCD" w:rsidRDefault="00277DCD" w:rsidP="00277DCD">
      <w:pPr>
        <w:pStyle w:val="B1"/>
      </w:pPr>
      <w:r>
        <w:t>f)</w:t>
      </w:r>
      <w:r>
        <w:tab/>
        <w:t>zero, one or more attributes defined in future releases.</w:t>
      </w:r>
    </w:p>
    <w:p w14:paraId="0F09312E" w14:textId="77777777" w:rsidR="00277DCD" w:rsidRDefault="00277DCD" w:rsidP="00277DCD">
      <w:pPr>
        <w:pStyle w:val="Heading4"/>
      </w:pPr>
      <w:bookmarkStart w:id="377" w:name="_Toc160556468"/>
      <w:r>
        <w:t>6.2.5.27</w:t>
      </w:r>
      <w:r>
        <w:tab/>
        <w:t>Semantics of &lt;pin-</w:t>
      </w:r>
      <w:r>
        <w:rPr>
          <w:lang w:eastAsia="zh-CN"/>
        </w:rPr>
        <w:t>pemc</w:t>
      </w:r>
      <w:r>
        <w:t>-takeover-accept&gt;</w:t>
      </w:r>
      <w:bookmarkEnd w:id="377"/>
    </w:p>
    <w:p w14:paraId="6EB06E2D" w14:textId="77777777" w:rsidR="00277DCD" w:rsidRDefault="00277DCD" w:rsidP="00277DCD">
      <w:r>
        <w:rPr>
          <w:lang w:eastAsia="zh-CN"/>
        </w:rPr>
        <w:t xml:space="preserve">The </w:t>
      </w:r>
      <w:r>
        <w:t>&lt;pin-</w:t>
      </w:r>
      <w:r>
        <w:rPr>
          <w:lang w:eastAsia="zh-CN"/>
        </w:rPr>
        <w:t>pemc</w:t>
      </w:r>
      <w:r>
        <w:t>-takeover-accept&gt; element:</w:t>
      </w:r>
    </w:p>
    <w:p w14:paraId="017FA498" w14:textId="77777777" w:rsidR="00277DCD" w:rsidRDefault="00277DCD" w:rsidP="00277DCD">
      <w:pPr>
        <w:pStyle w:val="B1"/>
      </w:pPr>
      <w:r>
        <w:t>a)</w:t>
      </w:r>
      <w:r>
        <w:tab/>
        <w:t>one &lt;pin-id&gt; element as specified in clause 7.2.16;</w:t>
      </w:r>
    </w:p>
    <w:p w14:paraId="18DA1298" w14:textId="77777777" w:rsidR="00277DCD" w:rsidRDefault="00277DCD" w:rsidP="00277DCD">
      <w:pPr>
        <w:pStyle w:val="B1"/>
      </w:pPr>
      <w:r>
        <w:t>b)</w:t>
      </w:r>
      <w:r>
        <w:tab/>
        <w:t>zero or one &lt;anyExt&gt; element containing elements defined in future releases;</w:t>
      </w:r>
    </w:p>
    <w:p w14:paraId="01080D9E" w14:textId="77777777" w:rsidR="00277DCD" w:rsidRDefault="00277DCD" w:rsidP="00277DCD">
      <w:pPr>
        <w:pStyle w:val="B1"/>
      </w:pPr>
      <w:r>
        <w:t>c)</w:t>
      </w:r>
      <w:r>
        <w:tab/>
        <w:t>zero, one or more elements from other namespaces defined in future releases; and</w:t>
      </w:r>
    </w:p>
    <w:p w14:paraId="2CFF0E73" w14:textId="77777777" w:rsidR="00277DCD" w:rsidRDefault="00277DCD" w:rsidP="00277DCD">
      <w:pPr>
        <w:pStyle w:val="B1"/>
      </w:pPr>
      <w:r>
        <w:t>d)</w:t>
      </w:r>
      <w:r>
        <w:tab/>
        <w:t>zero, one or more attributes defined in future releases.</w:t>
      </w:r>
    </w:p>
    <w:p w14:paraId="4FDA1BC5" w14:textId="77777777" w:rsidR="00277DCD" w:rsidRDefault="00277DCD" w:rsidP="00277DCD">
      <w:pPr>
        <w:pStyle w:val="Heading4"/>
      </w:pPr>
      <w:bookmarkStart w:id="378" w:name="_Toc160556469"/>
      <w:r>
        <w:lastRenderedPageBreak/>
        <w:t>6.2.5.28</w:t>
      </w:r>
      <w:r>
        <w:tab/>
        <w:t>Semantics of &lt;pin-</w:t>
      </w:r>
      <w:r>
        <w:rPr>
          <w:lang w:eastAsia="zh-CN"/>
        </w:rPr>
        <w:t>pemc</w:t>
      </w:r>
      <w:r>
        <w:t>-takeover-reject&gt;</w:t>
      </w:r>
      <w:bookmarkEnd w:id="378"/>
    </w:p>
    <w:p w14:paraId="7D6834EC" w14:textId="77777777" w:rsidR="00277DCD" w:rsidRDefault="00277DCD" w:rsidP="00277DCD">
      <w:r>
        <w:rPr>
          <w:lang w:eastAsia="zh-CN"/>
        </w:rPr>
        <w:t xml:space="preserve">The </w:t>
      </w:r>
      <w:r>
        <w:t>&lt;pin-</w:t>
      </w:r>
      <w:r>
        <w:rPr>
          <w:lang w:eastAsia="zh-CN"/>
        </w:rPr>
        <w:t>pemc</w:t>
      </w:r>
      <w:r>
        <w:t>-takeover-reject&gt; element:</w:t>
      </w:r>
    </w:p>
    <w:p w14:paraId="21C33234" w14:textId="77777777" w:rsidR="00277DCD" w:rsidRDefault="00277DCD" w:rsidP="00277DCD">
      <w:pPr>
        <w:pStyle w:val="B1"/>
      </w:pPr>
      <w:r>
        <w:t>a)</w:t>
      </w:r>
      <w:r>
        <w:tab/>
        <w:t>one &lt;pin-id&gt; element as specified in clause 7.2.16;</w:t>
      </w:r>
    </w:p>
    <w:p w14:paraId="5869C117" w14:textId="77777777" w:rsidR="00277DCD" w:rsidRDefault="00277DCD" w:rsidP="00277DCD">
      <w:pPr>
        <w:pStyle w:val="B1"/>
      </w:pPr>
      <w:r>
        <w:t>b)</w:t>
      </w:r>
      <w:r>
        <w:tab/>
        <w:t>one &lt;cause&gt; element as specified in clause 7.2.5;</w:t>
      </w:r>
    </w:p>
    <w:p w14:paraId="6C218524" w14:textId="77777777" w:rsidR="00277DCD" w:rsidRDefault="00277DCD" w:rsidP="00277DCD">
      <w:pPr>
        <w:pStyle w:val="B1"/>
      </w:pPr>
      <w:r>
        <w:t>c)</w:t>
      </w:r>
      <w:r>
        <w:tab/>
        <w:t>zero or one &lt;anyExt&gt; element containing elements defined in future releases;</w:t>
      </w:r>
    </w:p>
    <w:p w14:paraId="5CFDA499" w14:textId="77777777" w:rsidR="00277DCD" w:rsidRDefault="00277DCD" w:rsidP="00277DCD">
      <w:pPr>
        <w:pStyle w:val="B1"/>
      </w:pPr>
      <w:r>
        <w:t>d)</w:t>
      </w:r>
      <w:r>
        <w:tab/>
        <w:t>zero, one or more elements from other namespaces defined in future releases; and</w:t>
      </w:r>
    </w:p>
    <w:p w14:paraId="09A0586D" w14:textId="77777777" w:rsidR="00277DCD" w:rsidRDefault="00277DCD" w:rsidP="00277DCD">
      <w:pPr>
        <w:pStyle w:val="B1"/>
      </w:pPr>
      <w:r>
        <w:t>e)</w:t>
      </w:r>
      <w:r>
        <w:tab/>
        <w:t>zero, one or more attributes defined in future releases.</w:t>
      </w:r>
    </w:p>
    <w:p w14:paraId="676D1514" w14:textId="77777777" w:rsidR="00277DCD" w:rsidRDefault="00277DCD" w:rsidP="00277DCD">
      <w:pPr>
        <w:pStyle w:val="Heading4"/>
      </w:pPr>
      <w:bookmarkStart w:id="379" w:name="_Toc160556470"/>
      <w:r>
        <w:t>6.2.5.29</w:t>
      </w:r>
      <w:r>
        <w:tab/>
        <w:t>Semantics of &lt;pin-</w:t>
      </w:r>
      <w:r>
        <w:rPr>
          <w:lang w:eastAsia="zh-CN"/>
        </w:rPr>
        <w:t>pegc</w:t>
      </w:r>
      <w:r>
        <w:t>-takeover-request&gt;</w:t>
      </w:r>
      <w:bookmarkEnd w:id="379"/>
    </w:p>
    <w:p w14:paraId="5ECE850B" w14:textId="77777777" w:rsidR="00277DCD" w:rsidRDefault="00277DCD" w:rsidP="00277DCD">
      <w:r>
        <w:rPr>
          <w:lang w:eastAsia="zh-CN"/>
        </w:rPr>
        <w:t xml:space="preserve">The </w:t>
      </w:r>
      <w:r>
        <w:t>&lt;pin-</w:t>
      </w:r>
      <w:r>
        <w:rPr>
          <w:lang w:eastAsia="zh-CN"/>
        </w:rPr>
        <w:t>pegc</w:t>
      </w:r>
      <w:r>
        <w:t>-takeover-request&gt; element:</w:t>
      </w:r>
    </w:p>
    <w:p w14:paraId="33D2DC9A" w14:textId="77777777" w:rsidR="00277DCD" w:rsidRDefault="00277DCD" w:rsidP="00277DCD">
      <w:pPr>
        <w:pStyle w:val="B1"/>
      </w:pPr>
      <w:r>
        <w:t>a)</w:t>
      </w:r>
      <w:r>
        <w:tab/>
        <w:t>one &lt;pin-id&gt; element as specified in clause 7.2.16;</w:t>
      </w:r>
    </w:p>
    <w:p w14:paraId="3B65BF1C" w14:textId="77777777" w:rsidR="00277DCD" w:rsidRDefault="00277DCD" w:rsidP="00277DCD">
      <w:pPr>
        <w:pStyle w:val="B1"/>
      </w:pPr>
      <w:r>
        <w:t>b)</w:t>
      </w:r>
      <w:r>
        <w:tab/>
        <w:t>one &lt;current-pegc-id&gt; element as specified in clause 7.2.1;</w:t>
      </w:r>
    </w:p>
    <w:p w14:paraId="496173BB" w14:textId="77777777" w:rsidR="00277DCD" w:rsidRDefault="00277DCD" w:rsidP="00277DCD">
      <w:pPr>
        <w:pStyle w:val="B1"/>
      </w:pPr>
      <w:r>
        <w:t>c)</w:t>
      </w:r>
      <w:r>
        <w:tab/>
        <w:t>one &lt;new-pegc-id&gt; element as specified in clause 7.2.1;</w:t>
      </w:r>
    </w:p>
    <w:p w14:paraId="3AA1AF9D" w14:textId="77777777" w:rsidR="00277DCD" w:rsidRDefault="00277DCD" w:rsidP="00277DCD">
      <w:pPr>
        <w:pStyle w:val="B1"/>
      </w:pPr>
      <w:r>
        <w:t>d)</w:t>
      </w:r>
      <w:r>
        <w:tab/>
        <w:t>zero or one &lt;anyExt&gt; element containing elements defined in future releases;</w:t>
      </w:r>
    </w:p>
    <w:p w14:paraId="67DAFC57" w14:textId="77777777" w:rsidR="00277DCD" w:rsidRDefault="00277DCD" w:rsidP="00277DCD">
      <w:pPr>
        <w:pStyle w:val="B1"/>
      </w:pPr>
      <w:r>
        <w:t>e)</w:t>
      </w:r>
      <w:r>
        <w:tab/>
        <w:t>zero, one or more elements from other namespaces defined in future releases; and</w:t>
      </w:r>
    </w:p>
    <w:p w14:paraId="570F7B6F" w14:textId="77777777" w:rsidR="00277DCD" w:rsidRDefault="00277DCD" w:rsidP="00277DCD">
      <w:pPr>
        <w:pStyle w:val="B1"/>
      </w:pPr>
      <w:r>
        <w:t>f)</w:t>
      </w:r>
      <w:r>
        <w:tab/>
        <w:t>zero, one or more attributes defined in future releases.</w:t>
      </w:r>
    </w:p>
    <w:p w14:paraId="07FF2566" w14:textId="77777777" w:rsidR="00277DCD" w:rsidRDefault="00277DCD" w:rsidP="00277DCD">
      <w:pPr>
        <w:pStyle w:val="Heading4"/>
      </w:pPr>
      <w:bookmarkStart w:id="380" w:name="_Toc160556471"/>
      <w:r>
        <w:t>6.2.5.30</w:t>
      </w:r>
      <w:r>
        <w:tab/>
        <w:t>Semantics of &lt;pin-</w:t>
      </w:r>
      <w:r>
        <w:rPr>
          <w:lang w:eastAsia="zh-CN"/>
        </w:rPr>
        <w:t>pegc</w:t>
      </w:r>
      <w:r>
        <w:t>-takeover-accept&gt;</w:t>
      </w:r>
      <w:bookmarkEnd w:id="380"/>
    </w:p>
    <w:p w14:paraId="624A65E3" w14:textId="77777777" w:rsidR="00277DCD" w:rsidRDefault="00277DCD" w:rsidP="00277DCD">
      <w:r>
        <w:rPr>
          <w:lang w:eastAsia="zh-CN"/>
        </w:rPr>
        <w:t xml:space="preserve">The </w:t>
      </w:r>
      <w:r>
        <w:t>&lt;pin-</w:t>
      </w:r>
      <w:r>
        <w:rPr>
          <w:lang w:eastAsia="zh-CN"/>
        </w:rPr>
        <w:t>pegc</w:t>
      </w:r>
      <w:r>
        <w:t>-takeover-accept&gt; element:</w:t>
      </w:r>
    </w:p>
    <w:p w14:paraId="5B339945" w14:textId="77777777" w:rsidR="00277DCD" w:rsidRDefault="00277DCD" w:rsidP="00277DCD">
      <w:pPr>
        <w:pStyle w:val="B1"/>
      </w:pPr>
      <w:r>
        <w:t>a)</w:t>
      </w:r>
      <w:r>
        <w:tab/>
        <w:t>one &lt;pin-id&gt; element as specified in clause 7.2.16;</w:t>
      </w:r>
    </w:p>
    <w:p w14:paraId="658BC3CE" w14:textId="77777777" w:rsidR="00277DCD" w:rsidRDefault="00277DCD" w:rsidP="00277DCD">
      <w:pPr>
        <w:pStyle w:val="B1"/>
      </w:pPr>
      <w:r>
        <w:t>b)</w:t>
      </w:r>
      <w:r>
        <w:tab/>
        <w:t>zero or one &lt;anyExt&gt; element containing elements defined in future releases;</w:t>
      </w:r>
    </w:p>
    <w:p w14:paraId="3DE3AA93" w14:textId="77777777" w:rsidR="00277DCD" w:rsidRDefault="00277DCD" w:rsidP="00277DCD">
      <w:pPr>
        <w:pStyle w:val="B1"/>
      </w:pPr>
      <w:r>
        <w:t>c)</w:t>
      </w:r>
      <w:r>
        <w:tab/>
        <w:t>zero, one or more elements from other namespaces defined in future releases; and</w:t>
      </w:r>
    </w:p>
    <w:p w14:paraId="6213A317" w14:textId="77777777" w:rsidR="00277DCD" w:rsidRDefault="00277DCD" w:rsidP="00277DCD">
      <w:pPr>
        <w:pStyle w:val="B1"/>
      </w:pPr>
      <w:r>
        <w:t>d)</w:t>
      </w:r>
      <w:r>
        <w:tab/>
        <w:t>zero, one or more attributes defined in future releases.</w:t>
      </w:r>
    </w:p>
    <w:p w14:paraId="26649375" w14:textId="77777777" w:rsidR="00277DCD" w:rsidRDefault="00277DCD" w:rsidP="00277DCD">
      <w:pPr>
        <w:pStyle w:val="Heading4"/>
      </w:pPr>
      <w:bookmarkStart w:id="381" w:name="_Toc160556472"/>
      <w:r>
        <w:t>6.2.5.31</w:t>
      </w:r>
      <w:r>
        <w:tab/>
        <w:t>Semantics of &lt;pin-</w:t>
      </w:r>
      <w:r>
        <w:rPr>
          <w:lang w:eastAsia="zh-CN"/>
        </w:rPr>
        <w:t>pegc</w:t>
      </w:r>
      <w:r>
        <w:t>-takeover-reject&gt;</w:t>
      </w:r>
      <w:bookmarkEnd w:id="381"/>
    </w:p>
    <w:p w14:paraId="7B79AAC5" w14:textId="77777777" w:rsidR="00277DCD" w:rsidRDefault="00277DCD" w:rsidP="00277DCD">
      <w:r>
        <w:rPr>
          <w:lang w:eastAsia="zh-CN"/>
        </w:rPr>
        <w:t xml:space="preserve">The </w:t>
      </w:r>
      <w:r>
        <w:t>&lt;pin-</w:t>
      </w:r>
      <w:r>
        <w:rPr>
          <w:lang w:eastAsia="zh-CN"/>
        </w:rPr>
        <w:t>pegc</w:t>
      </w:r>
      <w:r>
        <w:t>-takeover-reject&gt; element:</w:t>
      </w:r>
    </w:p>
    <w:p w14:paraId="05993B69" w14:textId="77777777" w:rsidR="00277DCD" w:rsidRDefault="00277DCD" w:rsidP="00277DCD">
      <w:pPr>
        <w:pStyle w:val="B1"/>
      </w:pPr>
      <w:r>
        <w:t>a)</w:t>
      </w:r>
      <w:r>
        <w:tab/>
        <w:t>one &lt;pin-id&gt; element as specified in clause 7.2.16;</w:t>
      </w:r>
    </w:p>
    <w:p w14:paraId="6288D7BA" w14:textId="77777777" w:rsidR="00277DCD" w:rsidRDefault="00277DCD" w:rsidP="00277DCD">
      <w:pPr>
        <w:pStyle w:val="B1"/>
      </w:pPr>
      <w:r>
        <w:t>b)</w:t>
      </w:r>
      <w:r>
        <w:tab/>
        <w:t>one &lt;cause&gt; element as specified in clause 7.2.5;</w:t>
      </w:r>
    </w:p>
    <w:p w14:paraId="36C8D755" w14:textId="77777777" w:rsidR="00277DCD" w:rsidRDefault="00277DCD" w:rsidP="00277DCD">
      <w:pPr>
        <w:pStyle w:val="B1"/>
      </w:pPr>
      <w:r>
        <w:t>c)</w:t>
      </w:r>
      <w:r>
        <w:tab/>
        <w:t>zero or one &lt;anyExt&gt; element containing elements defined in future releases;</w:t>
      </w:r>
    </w:p>
    <w:p w14:paraId="51F9ACC6" w14:textId="77777777" w:rsidR="00277DCD" w:rsidRDefault="00277DCD" w:rsidP="00277DCD">
      <w:pPr>
        <w:pStyle w:val="B1"/>
      </w:pPr>
      <w:r>
        <w:t>d)</w:t>
      </w:r>
      <w:r>
        <w:tab/>
        <w:t>zero, one or more elements from other namespaces defined in future releases; and</w:t>
      </w:r>
    </w:p>
    <w:p w14:paraId="7265FA0C" w14:textId="77777777" w:rsidR="00277DCD" w:rsidRDefault="00277DCD" w:rsidP="00277DCD">
      <w:pPr>
        <w:pStyle w:val="B1"/>
      </w:pPr>
      <w:r>
        <w:t>e)</w:t>
      </w:r>
      <w:r>
        <w:tab/>
        <w:t>zero, one or more attributes defined in future releases.</w:t>
      </w:r>
    </w:p>
    <w:p w14:paraId="4D36A18F" w14:textId="77777777" w:rsidR="00CF0E06" w:rsidRDefault="00CF0E06" w:rsidP="00CF0E06">
      <w:pPr>
        <w:pStyle w:val="Heading4"/>
      </w:pPr>
      <w:bookmarkStart w:id="382" w:name="_Toc160556473"/>
      <w:r>
        <w:t>6.2.5.32</w:t>
      </w:r>
      <w:r>
        <w:tab/>
        <w:t>Semantics of &lt;pin-</w:t>
      </w:r>
      <w:r>
        <w:rPr>
          <w:lang w:eastAsia="zh-CN"/>
        </w:rPr>
        <w:t>configuration</w:t>
      </w:r>
      <w:r>
        <w:t>-request&gt;</w:t>
      </w:r>
      <w:bookmarkEnd w:id="382"/>
    </w:p>
    <w:p w14:paraId="43E0C6E3" w14:textId="77777777" w:rsidR="00CF0E06" w:rsidRPr="00796114" w:rsidRDefault="00CF0E06" w:rsidP="00CF0E06">
      <w:r>
        <w:rPr>
          <w:lang w:eastAsia="zh-CN"/>
        </w:rPr>
        <w:t xml:space="preserve">The </w:t>
      </w:r>
      <w:r w:rsidRPr="00796114">
        <w:t>&lt;pin-configuration-request&gt;</w:t>
      </w:r>
      <w:r>
        <w:t xml:space="preserve"> element contains:</w:t>
      </w:r>
    </w:p>
    <w:p w14:paraId="213AC770" w14:textId="77777777" w:rsidR="00CF0E06" w:rsidRDefault="00CF0E06" w:rsidP="00CF0E06">
      <w:pPr>
        <w:pStyle w:val="B1"/>
      </w:pPr>
      <w:r>
        <w:t>a)</w:t>
      </w:r>
      <w:r>
        <w:tab/>
        <w:t>one &lt;pin-id&gt; element as specified in clause 7.2.16;</w:t>
      </w:r>
    </w:p>
    <w:p w14:paraId="6701C669" w14:textId="77777777" w:rsidR="00CF0E06" w:rsidRDefault="00CF0E06" w:rsidP="00CF0E06">
      <w:pPr>
        <w:pStyle w:val="B1"/>
      </w:pPr>
      <w:r>
        <w:t>b)</w:t>
      </w:r>
      <w:r>
        <w:tab/>
        <w:t>one &lt;</w:t>
      </w:r>
      <w:bookmarkStart w:id="383" w:name="_Hlk159169879"/>
      <w:r>
        <w:t>requestor-pemc-id</w:t>
      </w:r>
      <w:bookmarkEnd w:id="383"/>
      <w:r>
        <w:t>&gt; element as specified in clause 7.2.1;</w:t>
      </w:r>
    </w:p>
    <w:p w14:paraId="4A25A939" w14:textId="77777777" w:rsidR="00CF0E06" w:rsidRDefault="00CF0E06" w:rsidP="00CF0E06">
      <w:pPr>
        <w:pStyle w:val="B1"/>
        <w:rPr>
          <w:lang w:eastAsia="zh-CN"/>
        </w:rPr>
      </w:pPr>
      <w:r>
        <w:rPr>
          <w:lang w:eastAsia="zh-CN"/>
        </w:rPr>
        <w:t>c)</w:t>
      </w:r>
      <w:r>
        <w:rPr>
          <w:lang w:eastAsia="zh-CN"/>
        </w:rPr>
        <w:tab/>
      </w:r>
      <w:r>
        <w:t>one</w:t>
      </w:r>
      <w:r>
        <w:rPr>
          <w:lang w:eastAsia="zh-CN"/>
        </w:rPr>
        <w:t xml:space="preserve"> &lt;</w:t>
      </w:r>
      <w:bookmarkStart w:id="384" w:name="_Hlk159169889"/>
      <w:r>
        <w:rPr>
          <w:lang w:eastAsia="zh-CN"/>
        </w:rPr>
        <w:t>authorization-type</w:t>
      </w:r>
      <w:bookmarkEnd w:id="384"/>
      <w:r>
        <w:rPr>
          <w:lang w:eastAsia="zh-CN"/>
        </w:rPr>
        <w:t>&gt; element</w:t>
      </w:r>
      <w:r w:rsidRPr="00034366">
        <w:t xml:space="preserve"> </w:t>
      </w:r>
      <w:r>
        <w:t>as specified in clause 7.2.3</w:t>
      </w:r>
      <w:r w:rsidR="00B574AB">
        <w:t>3</w:t>
      </w:r>
      <w:r>
        <w:rPr>
          <w:lang w:eastAsia="zh-CN"/>
        </w:rPr>
        <w:t>;</w:t>
      </w:r>
    </w:p>
    <w:p w14:paraId="21D9CBF2" w14:textId="77777777" w:rsidR="00CF0E06" w:rsidRDefault="00CF0E06" w:rsidP="00CF0E06">
      <w:pPr>
        <w:pStyle w:val="B1"/>
        <w:rPr>
          <w:lang w:eastAsia="zh-CN"/>
        </w:rPr>
      </w:pPr>
      <w:r>
        <w:rPr>
          <w:lang w:eastAsia="zh-CN"/>
        </w:rPr>
        <w:lastRenderedPageBreak/>
        <w:t>d)</w:t>
      </w:r>
      <w:r>
        <w:rPr>
          <w:lang w:eastAsia="zh-CN"/>
        </w:rPr>
        <w:tab/>
      </w:r>
      <w:r>
        <w:t>one</w:t>
      </w:r>
      <w:r>
        <w:rPr>
          <w:lang w:eastAsia="zh-CN"/>
        </w:rPr>
        <w:t xml:space="preserve"> &lt;</w:t>
      </w:r>
      <w:bookmarkStart w:id="385" w:name="_Hlk159169929"/>
      <w:r>
        <w:rPr>
          <w:lang w:eastAsia="zh-CN"/>
        </w:rPr>
        <w:t>failure-pemc-id&gt;</w:t>
      </w:r>
      <w:bookmarkEnd w:id="385"/>
      <w:r>
        <w:rPr>
          <w:lang w:eastAsia="zh-CN"/>
        </w:rPr>
        <w:t xml:space="preserve"> element</w:t>
      </w:r>
      <w:r w:rsidRPr="00034366">
        <w:t xml:space="preserve"> </w:t>
      </w:r>
      <w:r>
        <w:t>as specified in clause 7.2.1;</w:t>
      </w:r>
    </w:p>
    <w:p w14:paraId="3B71CD65" w14:textId="77777777" w:rsidR="00CF0E06" w:rsidRDefault="00CF0E06" w:rsidP="00CF0E06">
      <w:pPr>
        <w:pStyle w:val="B1"/>
        <w:rPr>
          <w:lang w:eastAsia="zh-CN"/>
        </w:rPr>
      </w:pPr>
      <w:r>
        <w:rPr>
          <w:lang w:eastAsia="zh-CN"/>
        </w:rPr>
        <w:t>e)</w:t>
      </w:r>
      <w:r>
        <w:rPr>
          <w:lang w:eastAsia="zh-CN"/>
        </w:rPr>
        <w:tab/>
        <w:t xml:space="preserve">zero or </w:t>
      </w:r>
      <w:r>
        <w:t>one</w:t>
      </w:r>
      <w:r>
        <w:rPr>
          <w:lang w:eastAsia="zh-CN"/>
        </w:rPr>
        <w:t xml:space="preserve"> &lt;</w:t>
      </w:r>
      <w:bookmarkStart w:id="386" w:name="_Hlk159169945"/>
      <w:r>
        <w:rPr>
          <w:lang w:eastAsia="zh-CN"/>
        </w:rPr>
        <w:t>new-pemc-id</w:t>
      </w:r>
      <w:bookmarkEnd w:id="386"/>
      <w:r>
        <w:rPr>
          <w:lang w:eastAsia="zh-CN"/>
        </w:rPr>
        <w:t>&gt; element</w:t>
      </w:r>
      <w:r w:rsidRPr="00034366">
        <w:t xml:space="preserve"> </w:t>
      </w:r>
      <w:r>
        <w:t>as specified in clause 7.2.1</w:t>
      </w:r>
      <w:r>
        <w:rPr>
          <w:lang w:eastAsia="zh-CN"/>
        </w:rPr>
        <w:t>;</w:t>
      </w:r>
    </w:p>
    <w:p w14:paraId="17E1644D" w14:textId="77777777" w:rsidR="00CF0E06" w:rsidRDefault="00CF0E06" w:rsidP="00CF0E06">
      <w:pPr>
        <w:pStyle w:val="B1"/>
      </w:pPr>
      <w:r>
        <w:t>f)</w:t>
      </w:r>
      <w:r>
        <w:tab/>
        <w:t>zero or one &lt;anyExt&gt; element containing elements defined in future releases;</w:t>
      </w:r>
    </w:p>
    <w:p w14:paraId="3CD191D3" w14:textId="77777777" w:rsidR="00CF0E06" w:rsidRDefault="00CF0E06" w:rsidP="00CF0E06">
      <w:pPr>
        <w:pStyle w:val="B1"/>
      </w:pPr>
      <w:r>
        <w:t>g)</w:t>
      </w:r>
      <w:r>
        <w:tab/>
        <w:t>zero, one or more elements from other namespaces defined in future releases; and</w:t>
      </w:r>
    </w:p>
    <w:p w14:paraId="4ED419CD" w14:textId="77777777" w:rsidR="00CF0E06" w:rsidRDefault="00CF0E06" w:rsidP="00CF0E06">
      <w:pPr>
        <w:pStyle w:val="B1"/>
      </w:pPr>
      <w:r>
        <w:t>h)</w:t>
      </w:r>
      <w:r>
        <w:tab/>
        <w:t>zero, one or more attributes defined in future releases.</w:t>
      </w:r>
    </w:p>
    <w:p w14:paraId="39EEB89F" w14:textId="77777777" w:rsidR="00CF0E06" w:rsidRDefault="00CF0E06" w:rsidP="00CF0E06">
      <w:pPr>
        <w:pStyle w:val="Heading4"/>
      </w:pPr>
      <w:bookmarkStart w:id="387" w:name="_Toc160556474"/>
      <w:r>
        <w:t>6.2.5.33</w:t>
      </w:r>
      <w:r>
        <w:tab/>
        <w:t>Semantics of &lt;pin-</w:t>
      </w:r>
      <w:r>
        <w:rPr>
          <w:lang w:eastAsia="zh-CN"/>
        </w:rPr>
        <w:t>configuration</w:t>
      </w:r>
      <w:r>
        <w:t>-accept&gt;</w:t>
      </w:r>
      <w:bookmarkEnd w:id="387"/>
    </w:p>
    <w:p w14:paraId="162D7BDD" w14:textId="77777777" w:rsidR="00CF0E06" w:rsidRPr="00796114" w:rsidRDefault="00CF0E06" w:rsidP="00CF0E06">
      <w:r>
        <w:rPr>
          <w:lang w:eastAsia="zh-CN"/>
        </w:rPr>
        <w:t xml:space="preserve">The </w:t>
      </w:r>
      <w:r w:rsidRPr="00796114">
        <w:t>&lt;pin-configuration-request&gt;</w:t>
      </w:r>
      <w:r>
        <w:t xml:space="preserve"> element contains:</w:t>
      </w:r>
    </w:p>
    <w:p w14:paraId="69F5876D" w14:textId="77777777" w:rsidR="00CF0E06" w:rsidRDefault="00CF0E06" w:rsidP="00CF0E06">
      <w:pPr>
        <w:pStyle w:val="B1"/>
      </w:pPr>
      <w:r>
        <w:t>a)</w:t>
      </w:r>
      <w:r>
        <w:tab/>
        <w:t>one &lt;pin-profile&gt; element as specified in clause 7.2.28;</w:t>
      </w:r>
    </w:p>
    <w:p w14:paraId="0B595F01" w14:textId="77777777" w:rsidR="00CF0E06" w:rsidRDefault="00CF0E06" w:rsidP="00CF0E06">
      <w:pPr>
        <w:pStyle w:val="B1"/>
      </w:pPr>
      <w:r>
        <w:t>b)</w:t>
      </w:r>
      <w:r>
        <w:tab/>
        <w:t>zero or one &lt;anyExt&gt; element containing elements defined in future releases;</w:t>
      </w:r>
    </w:p>
    <w:p w14:paraId="7E9E6D3F" w14:textId="77777777" w:rsidR="00CF0E06" w:rsidRDefault="00CF0E06" w:rsidP="00CF0E06">
      <w:pPr>
        <w:pStyle w:val="B1"/>
      </w:pPr>
      <w:r>
        <w:t>c)</w:t>
      </w:r>
      <w:r>
        <w:tab/>
        <w:t>zero, one or more elements from other namespaces defined in future releases; and</w:t>
      </w:r>
    </w:p>
    <w:p w14:paraId="1ED1F975" w14:textId="77777777" w:rsidR="00CF0E06" w:rsidRDefault="00CF0E06" w:rsidP="00CF0E06">
      <w:pPr>
        <w:pStyle w:val="B1"/>
      </w:pPr>
      <w:r>
        <w:t>d)</w:t>
      </w:r>
      <w:r>
        <w:tab/>
        <w:t>zero, one or more attributes defined in future releases.</w:t>
      </w:r>
    </w:p>
    <w:p w14:paraId="785BC2CF" w14:textId="77777777" w:rsidR="00CF0E06" w:rsidRDefault="00CF0E06" w:rsidP="00CF0E06">
      <w:pPr>
        <w:pStyle w:val="Heading4"/>
      </w:pPr>
      <w:bookmarkStart w:id="388" w:name="_Toc160556475"/>
      <w:r>
        <w:t>6.2.5.34</w:t>
      </w:r>
      <w:r>
        <w:tab/>
        <w:t>Semantics of &lt;pin-</w:t>
      </w:r>
      <w:r>
        <w:rPr>
          <w:lang w:eastAsia="zh-CN"/>
        </w:rPr>
        <w:t>configuration</w:t>
      </w:r>
      <w:r>
        <w:t>-reject&gt;</w:t>
      </w:r>
      <w:bookmarkEnd w:id="388"/>
    </w:p>
    <w:p w14:paraId="734D8013" w14:textId="77777777" w:rsidR="00CF0E06" w:rsidRPr="00796114" w:rsidRDefault="00CF0E06" w:rsidP="00CF0E06">
      <w:r>
        <w:rPr>
          <w:lang w:eastAsia="zh-CN"/>
        </w:rPr>
        <w:t xml:space="preserve">The </w:t>
      </w:r>
      <w:r w:rsidRPr="00796114">
        <w:t>&lt;pin-configuration-</w:t>
      </w:r>
      <w:r>
        <w:t>reject</w:t>
      </w:r>
      <w:r w:rsidRPr="00796114">
        <w:t>&gt;</w:t>
      </w:r>
      <w:r>
        <w:t xml:space="preserve"> element contains:</w:t>
      </w:r>
    </w:p>
    <w:p w14:paraId="7F3742EC" w14:textId="77777777" w:rsidR="00CF0E06" w:rsidRDefault="00CF0E06" w:rsidP="00CF0E06">
      <w:pPr>
        <w:pStyle w:val="B1"/>
      </w:pPr>
      <w:r>
        <w:t>a)</w:t>
      </w:r>
      <w:r>
        <w:tab/>
        <w:t>one &lt;cause&gt; element as specified in clause 7.2.5;</w:t>
      </w:r>
    </w:p>
    <w:p w14:paraId="060F58D7" w14:textId="77777777" w:rsidR="00CF0E06" w:rsidRDefault="00CF0E06" w:rsidP="00CF0E06">
      <w:pPr>
        <w:pStyle w:val="B1"/>
      </w:pPr>
      <w:r>
        <w:t>b)</w:t>
      </w:r>
      <w:r>
        <w:tab/>
        <w:t>zero or one &lt;anyExt&gt; element containing elements defined in future releases;</w:t>
      </w:r>
    </w:p>
    <w:p w14:paraId="15CFE263" w14:textId="77777777" w:rsidR="00CF0E06" w:rsidRDefault="00CF0E06" w:rsidP="00CF0E06">
      <w:pPr>
        <w:pStyle w:val="B1"/>
      </w:pPr>
      <w:r>
        <w:t>c)</w:t>
      </w:r>
      <w:r>
        <w:tab/>
        <w:t>zero, one or more elements from other namespaces defined in future releases; and</w:t>
      </w:r>
    </w:p>
    <w:p w14:paraId="632C9EDE" w14:textId="77777777" w:rsidR="00CF0E06" w:rsidRDefault="00CF0E06" w:rsidP="00CF0E06">
      <w:pPr>
        <w:pStyle w:val="B1"/>
      </w:pPr>
      <w:r>
        <w:t>d)</w:t>
      </w:r>
      <w:r>
        <w:tab/>
        <w:t>zero, one or more attributes defined in future releases.</w:t>
      </w:r>
    </w:p>
    <w:p w14:paraId="41D79F9D" w14:textId="77777777" w:rsidR="00CF0E06" w:rsidRDefault="00CF0E06" w:rsidP="00CF0E06">
      <w:pPr>
        <w:pStyle w:val="Heading4"/>
      </w:pPr>
      <w:bookmarkStart w:id="389" w:name="_Toc160556476"/>
      <w:r>
        <w:t>6.2.5.35</w:t>
      </w:r>
      <w:r>
        <w:tab/>
        <w:t>Semantics of &lt;pin-management-request&gt;</w:t>
      </w:r>
      <w:bookmarkEnd w:id="389"/>
      <w:r>
        <w:t xml:space="preserve"> </w:t>
      </w:r>
    </w:p>
    <w:p w14:paraId="08131245" w14:textId="77777777" w:rsidR="00CF0E06" w:rsidRDefault="00CF0E06" w:rsidP="00CF0E06">
      <w:r>
        <w:t>The &lt;pin-management-request&gt; element:</w:t>
      </w:r>
    </w:p>
    <w:p w14:paraId="5EB09870" w14:textId="77777777" w:rsidR="00CF0E06" w:rsidRDefault="00CF0E06" w:rsidP="00CF0E06">
      <w:pPr>
        <w:pStyle w:val="B1"/>
      </w:pPr>
      <w:r>
        <w:t>a)</w:t>
      </w:r>
      <w:r>
        <w:tab/>
        <w:t>shall include a &lt;</w:t>
      </w:r>
      <w:bookmarkStart w:id="390" w:name="_Hlk159170228"/>
      <w:r>
        <w:t>requestor-id</w:t>
      </w:r>
      <w:bookmarkEnd w:id="390"/>
      <w:r>
        <w:t>&gt; element</w:t>
      </w:r>
      <w:r w:rsidRPr="009A5C5B">
        <w:t xml:space="preserve"> </w:t>
      </w:r>
      <w:r>
        <w:t>as specified in clause 7.2.1;</w:t>
      </w:r>
    </w:p>
    <w:p w14:paraId="37D4E372" w14:textId="77777777" w:rsidR="00CF0E06" w:rsidRDefault="00CF0E06" w:rsidP="00CF0E06">
      <w:pPr>
        <w:pStyle w:val="B1"/>
        <w:rPr>
          <w:lang w:eastAsia="zh-CN"/>
        </w:rPr>
      </w:pPr>
      <w:r>
        <w:rPr>
          <w:lang w:eastAsia="zh-CN"/>
        </w:rPr>
        <w:t>b)</w:t>
      </w:r>
      <w:r>
        <w:rPr>
          <w:lang w:eastAsia="zh-CN"/>
        </w:rPr>
        <w:tab/>
        <w:t>shall include a &lt;</w:t>
      </w:r>
      <w:bookmarkStart w:id="391" w:name="_Hlk159170239"/>
      <w:r>
        <w:rPr>
          <w:lang w:eastAsia="zh-CN"/>
        </w:rPr>
        <w:t>modification-type</w:t>
      </w:r>
      <w:bookmarkEnd w:id="391"/>
      <w:r>
        <w:rPr>
          <w:lang w:eastAsia="zh-CN"/>
        </w:rPr>
        <w:t>&gt; element</w:t>
      </w:r>
      <w:r w:rsidRPr="009A5C5B">
        <w:t xml:space="preserve"> </w:t>
      </w:r>
      <w:r>
        <w:t>as specified in clause 7.2.3</w:t>
      </w:r>
      <w:r w:rsidR="003A63DC">
        <w:t>4</w:t>
      </w:r>
      <w:r>
        <w:rPr>
          <w:lang w:eastAsia="zh-CN"/>
        </w:rPr>
        <w:t>;</w:t>
      </w:r>
    </w:p>
    <w:p w14:paraId="7D264F52" w14:textId="77777777" w:rsidR="00CF0E06" w:rsidRDefault="00CF0E06" w:rsidP="00CF0E06">
      <w:pPr>
        <w:pStyle w:val="B1"/>
        <w:rPr>
          <w:lang w:eastAsia="zh-CN"/>
        </w:rPr>
      </w:pPr>
      <w:r>
        <w:rPr>
          <w:lang w:eastAsia="zh-CN"/>
        </w:rPr>
        <w:t>c)</w:t>
      </w:r>
      <w:r>
        <w:rPr>
          <w:lang w:eastAsia="zh-CN"/>
        </w:rPr>
        <w:tab/>
        <w:t>shall include a &lt;pin-profile&gt; element</w:t>
      </w:r>
      <w:r>
        <w:t xml:space="preserve"> as specified in clause 7.2.28</w:t>
      </w:r>
      <w:r>
        <w:rPr>
          <w:lang w:eastAsia="zh-CN"/>
        </w:rPr>
        <w:t>;</w:t>
      </w:r>
    </w:p>
    <w:p w14:paraId="41BE04DC" w14:textId="77777777" w:rsidR="00CF0E06" w:rsidRDefault="00CF0E06" w:rsidP="00CF0E06">
      <w:pPr>
        <w:pStyle w:val="B1"/>
      </w:pPr>
      <w:r>
        <w:t>d)</w:t>
      </w:r>
      <w:r>
        <w:tab/>
        <w:t>zero or one &lt;anyExt&gt; element containing elements defined in future releases;</w:t>
      </w:r>
    </w:p>
    <w:p w14:paraId="31CD405E" w14:textId="77777777" w:rsidR="00CF0E06" w:rsidRDefault="00CF0E06" w:rsidP="00CF0E06">
      <w:pPr>
        <w:pStyle w:val="B1"/>
      </w:pPr>
      <w:r>
        <w:t>e)</w:t>
      </w:r>
      <w:r>
        <w:tab/>
        <w:t>zero, one or more elements from other namespaces defined in future releases; and</w:t>
      </w:r>
    </w:p>
    <w:p w14:paraId="2A2B24D3" w14:textId="77777777" w:rsidR="00CF0E06" w:rsidRDefault="00CF0E06" w:rsidP="00CF0E06">
      <w:pPr>
        <w:pStyle w:val="B1"/>
      </w:pPr>
      <w:r>
        <w:t>f)</w:t>
      </w:r>
      <w:r>
        <w:tab/>
        <w:t>zero, one or more attributes defined in future releases.</w:t>
      </w:r>
    </w:p>
    <w:p w14:paraId="543081DA" w14:textId="77777777" w:rsidR="00CF0E06" w:rsidRDefault="00CF0E06" w:rsidP="00CF0E06">
      <w:pPr>
        <w:pStyle w:val="Heading4"/>
      </w:pPr>
      <w:bookmarkStart w:id="392" w:name="_Toc160556477"/>
      <w:r>
        <w:t>6.2.5.36</w:t>
      </w:r>
      <w:r>
        <w:tab/>
        <w:t>Semantics of &lt;pin-management-reject&gt;</w:t>
      </w:r>
      <w:bookmarkEnd w:id="392"/>
    </w:p>
    <w:p w14:paraId="63F261CF" w14:textId="77777777" w:rsidR="00CF0E06" w:rsidRPr="00796114" w:rsidRDefault="00CF0E06" w:rsidP="00CF0E06">
      <w:r>
        <w:rPr>
          <w:lang w:eastAsia="zh-CN"/>
        </w:rPr>
        <w:t xml:space="preserve">The </w:t>
      </w:r>
      <w:r w:rsidRPr="00796114">
        <w:t>&lt;pin-</w:t>
      </w:r>
      <w:r>
        <w:t>management</w:t>
      </w:r>
      <w:r w:rsidRPr="00796114">
        <w:t>-</w:t>
      </w:r>
      <w:r>
        <w:t>reject</w:t>
      </w:r>
      <w:r w:rsidRPr="00796114">
        <w:t>&gt;</w:t>
      </w:r>
      <w:r>
        <w:t xml:space="preserve"> element contains:</w:t>
      </w:r>
    </w:p>
    <w:p w14:paraId="649F2554" w14:textId="77777777" w:rsidR="00CF0E06" w:rsidRDefault="00CF0E06" w:rsidP="00CF0E06">
      <w:pPr>
        <w:pStyle w:val="B1"/>
      </w:pPr>
      <w:r>
        <w:t>a)</w:t>
      </w:r>
      <w:r>
        <w:tab/>
        <w:t>one &lt;cause&gt; element as specified in clause 7.2.5;</w:t>
      </w:r>
    </w:p>
    <w:p w14:paraId="4867ED45" w14:textId="77777777" w:rsidR="00CF0E06" w:rsidRDefault="00CF0E06" w:rsidP="00CF0E06">
      <w:pPr>
        <w:pStyle w:val="B1"/>
      </w:pPr>
      <w:r>
        <w:t>b)</w:t>
      </w:r>
      <w:r>
        <w:tab/>
        <w:t>zero or one &lt;anyExt&gt; element containing elements defined in future releases;</w:t>
      </w:r>
    </w:p>
    <w:p w14:paraId="56063D2B" w14:textId="77777777" w:rsidR="00CF0E06" w:rsidRDefault="00CF0E06" w:rsidP="00CF0E06">
      <w:pPr>
        <w:pStyle w:val="B1"/>
      </w:pPr>
      <w:r>
        <w:t>c)</w:t>
      </w:r>
      <w:r>
        <w:tab/>
        <w:t>zero, one or more elements from other namespaces defined in future releases; and</w:t>
      </w:r>
    </w:p>
    <w:p w14:paraId="486570F0" w14:textId="77777777" w:rsidR="00CF0E06" w:rsidRDefault="00CF0E06" w:rsidP="00CF0E06">
      <w:pPr>
        <w:pStyle w:val="B1"/>
      </w:pPr>
      <w:r>
        <w:t>d)</w:t>
      </w:r>
      <w:r>
        <w:tab/>
        <w:t>zero, one or more attributes defined in future releases.</w:t>
      </w:r>
    </w:p>
    <w:p w14:paraId="76AA8A9D" w14:textId="77777777" w:rsidR="00CF0E06" w:rsidRDefault="00CF0E06" w:rsidP="00CF0E06">
      <w:pPr>
        <w:pStyle w:val="Heading4"/>
      </w:pPr>
      <w:bookmarkStart w:id="393" w:name="_Toc160556478"/>
      <w:r>
        <w:t>6.2.5.37</w:t>
      </w:r>
      <w:r>
        <w:tab/>
        <w:t>Semantics of &lt;pin-status-subscribe-request&gt;</w:t>
      </w:r>
      <w:bookmarkEnd w:id="393"/>
    </w:p>
    <w:p w14:paraId="0794AAAA" w14:textId="77777777" w:rsidR="00CF0E06" w:rsidRDefault="00CF0E06" w:rsidP="00CF0E06">
      <w:r>
        <w:t>The &lt;pin-status-subscribe-request&gt; element</w:t>
      </w:r>
      <w:r w:rsidRPr="006C54F3">
        <w:t xml:space="preserve"> </w:t>
      </w:r>
      <w:r>
        <w:t>contains:</w:t>
      </w:r>
    </w:p>
    <w:p w14:paraId="6D63F886" w14:textId="77777777" w:rsidR="00CF0E06" w:rsidRDefault="00CF0E06" w:rsidP="00CF0E06">
      <w:pPr>
        <w:pStyle w:val="B1"/>
      </w:pPr>
      <w:r>
        <w:lastRenderedPageBreak/>
        <w:t>a)</w:t>
      </w:r>
      <w:r>
        <w:tab/>
        <w:t>one &lt;ue-id&gt; element</w:t>
      </w:r>
      <w:r w:rsidRPr="009A5C5B">
        <w:t xml:space="preserve"> </w:t>
      </w:r>
      <w:r>
        <w:t>as specified in clause 7.2.1;</w:t>
      </w:r>
    </w:p>
    <w:p w14:paraId="2F42126F" w14:textId="77777777" w:rsidR="00CF0E06" w:rsidRDefault="00CF0E06" w:rsidP="00CF0E06">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w:t>
      </w:r>
      <w:r w:rsidRPr="007C4F33">
        <w:t xml:space="preserve"> </w:t>
      </w:r>
      <w:r>
        <w:t>as specified in clause 7.2.6;</w:t>
      </w:r>
    </w:p>
    <w:p w14:paraId="14C9F994" w14:textId="77777777" w:rsidR="00CF0E06" w:rsidRDefault="00CF0E06" w:rsidP="00CF0E06">
      <w:pPr>
        <w:pStyle w:val="B1"/>
        <w:rPr>
          <w:lang w:eastAsia="zh-CN"/>
        </w:rPr>
      </w:pPr>
      <w:r>
        <w:rPr>
          <w:lang w:eastAsia="zh-CN"/>
        </w:rPr>
        <w:t>c)</w:t>
      </w:r>
      <w:r>
        <w:rPr>
          <w:lang w:eastAsia="zh-CN"/>
        </w:rPr>
        <w:tab/>
      </w:r>
      <w:r>
        <w:t>one</w:t>
      </w:r>
      <w:r>
        <w:rPr>
          <w:lang w:eastAsia="zh-CN"/>
        </w:rPr>
        <w:t xml:space="preserve"> &lt;pin-id&gt; element</w:t>
      </w:r>
      <w:r>
        <w:t xml:space="preserve"> as specified in clause 7.2.16</w:t>
      </w:r>
      <w:r>
        <w:rPr>
          <w:lang w:eastAsia="zh-CN"/>
        </w:rPr>
        <w:t>;</w:t>
      </w:r>
    </w:p>
    <w:p w14:paraId="237860A9" w14:textId="77777777" w:rsidR="00CF0E06" w:rsidRDefault="00CF0E06" w:rsidP="00CF0E06">
      <w:pPr>
        <w:pStyle w:val="B1"/>
        <w:rPr>
          <w:lang w:eastAsia="zh-CN"/>
        </w:rPr>
      </w:pPr>
      <w:r>
        <w:rPr>
          <w:lang w:eastAsia="zh-CN"/>
        </w:rPr>
        <w:t>d)</w:t>
      </w:r>
      <w:r>
        <w:rPr>
          <w:lang w:eastAsia="zh-CN"/>
        </w:rPr>
        <w:tab/>
      </w:r>
      <w:r>
        <w:t>one</w:t>
      </w:r>
      <w:r>
        <w:rPr>
          <w:lang w:eastAsia="zh-CN"/>
        </w:rPr>
        <w:t xml:space="preserve"> &lt;</w:t>
      </w:r>
      <w:r>
        <w:t>s</w:t>
      </w:r>
      <w:r>
        <w:rPr>
          <w:lang w:eastAsia="zh-CN"/>
        </w:rPr>
        <w:t>ubscribed-event&gt; element</w:t>
      </w:r>
      <w:r>
        <w:t xml:space="preserve"> as specified in clause 7.2.3</w:t>
      </w:r>
      <w:r w:rsidR="00B574AB">
        <w:t>5</w:t>
      </w:r>
      <w:r>
        <w:rPr>
          <w:lang w:eastAsia="zh-CN"/>
        </w:rPr>
        <w:t>;</w:t>
      </w:r>
    </w:p>
    <w:p w14:paraId="5C20E838" w14:textId="77777777" w:rsidR="00CF0E06" w:rsidRDefault="00CF0E06" w:rsidP="00CF0E06">
      <w:pPr>
        <w:pStyle w:val="B1"/>
        <w:rPr>
          <w:lang w:eastAsia="zh-CN"/>
        </w:rPr>
      </w:pPr>
      <w:r>
        <w:rPr>
          <w:lang w:eastAsia="zh-CN"/>
        </w:rPr>
        <w:t>e)</w:t>
      </w:r>
      <w:r>
        <w:tab/>
        <w:t>zero or one</w:t>
      </w:r>
      <w:r>
        <w:rPr>
          <w:lang w:eastAsia="zh-CN"/>
        </w:rPr>
        <w:t xml:space="preserve"> &lt;</w:t>
      </w:r>
      <w:r>
        <w:t>n</w:t>
      </w:r>
      <w:r>
        <w:rPr>
          <w:lang w:eastAsia="zh-CN"/>
        </w:rPr>
        <w:t>otification-target-address&gt; element</w:t>
      </w:r>
      <w:r w:rsidRPr="00BA543A">
        <w:t xml:space="preserve"> </w:t>
      </w:r>
      <w:r>
        <w:t>as specified in clause 7.2.10</w:t>
      </w:r>
      <w:r>
        <w:rPr>
          <w:lang w:eastAsia="zh-CN"/>
        </w:rPr>
        <w:t>;</w:t>
      </w:r>
    </w:p>
    <w:p w14:paraId="7579885A" w14:textId="77777777" w:rsidR="00CF0E06" w:rsidRDefault="00CF0E06" w:rsidP="00CF0E06">
      <w:pPr>
        <w:pStyle w:val="B1"/>
        <w:rPr>
          <w:lang w:eastAsia="zh-CN"/>
        </w:rPr>
      </w:pPr>
      <w:r>
        <w:rPr>
          <w:lang w:eastAsia="zh-CN"/>
        </w:rPr>
        <w:t>f)</w:t>
      </w:r>
      <w:r>
        <w:tab/>
        <w:t>zero or one</w:t>
      </w:r>
      <w:r>
        <w:rPr>
          <w:lang w:eastAsia="zh-CN"/>
        </w:rPr>
        <w:t xml:space="preserve"> &lt;expected-subscription-time&gt; element</w:t>
      </w:r>
      <w:r w:rsidRPr="00BA543A">
        <w:t xml:space="preserve"> </w:t>
      </w:r>
      <w:r>
        <w:t>as specified in clause 7.2.3</w:t>
      </w:r>
      <w:r w:rsidR="00B574AB">
        <w:t>6</w:t>
      </w:r>
      <w:r>
        <w:rPr>
          <w:lang w:eastAsia="zh-CN"/>
        </w:rPr>
        <w:t>;</w:t>
      </w:r>
    </w:p>
    <w:p w14:paraId="5270E6FF" w14:textId="77777777" w:rsidR="00CF0E06" w:rsidRDefault="00CF0E06" w:rsidP="00CF0E06">
      <w:pPr>
        <w:pStyle w:val="B1"/>
      </w:pPr>
      <w:r>
        <w:t>g)</w:t>
      </w:r>
      <w:r>
        <w:tab/>
        <w:t>zero or one &lt;anyExt&gt; element containing elements defined in future releases;</w:t>
      </w:r>
    </w:p>
    <w:p w14:paraId="505A99AE" w14:textId="77777777" w:rsidR="00CF0E06" w:rsidRDefault="00CF0E06" w:rsidP="00CF0E06">
      <w:pPr>
        <w:pStyle w:val="B1"/>
      </w:pPr>
      <w:r>
        <w:t>h)</w:t>
      </w:r>
      <w:r>
        <w:tab/>
        <w:t>zero, one or more elements from other namespaces defined in future releases; and</w:t>
      </w:r>
    </w:p>
    <w:p w14:paraId="3EC68845" w14:textId="77777777" w:rsidR="00CF0E06" w:rsidRDefault="00CF0E06" w:rsidP="00CF0E06">
      <w:pPr>
        <w:pStyle w:val="B1"/>
      </w:pPr>
      <w:r>
        <w:t>i)</w:t>
      </w:r>
      <w:r>
        <w:tab/>
        <w:t>zero, one or more attributes defined in future releases.</w:t>
      </w:r>
    </w:p>
    <w:p w14:paraId="616693A9" w14:textId="77777777" w:rsidR="00CF0E06" w:rsidRDefault="00CF0E06" w:rsidP="00CF0E06">
      <w:pPr>
        <w:pStyle w:val="Heading4"/>
      </w:pPr>
      <w:bookmarkStart w:id="394" w:name="_Toc160556479"/>
      <w:r>
        <w:t>6.2.5.38</w:t>
      </w:r>
      <w:r>
        <w:tab/>
        <w:t>Semantics of &lt;pin-status-subscribe-accept&gt;</w:t>
      </w:r>
      <w:bookmarkEnd w:id="394"/>
    </w:p>
    <w:p w14:paraId="373B9702" w14:textId="77777777" w:rsidR="00CF0E06" w:rsidRPr="009301B0" w:rsidRDefault="00CF0E06" w:rsidP="00CF0E06">
      <w:r>
        <w:t>The &lt;pin-status-subscribe-accept&gt; element</w:t>
      </w:r>
      <w:r>
        <w:rPr>
          <w:rFonts w:hint="eastAsia"/>
          <w:lang w:eastAsia="zh-CN"/>
        </w:rPr>
        <w:t>:</w:t>
      </w:r>
    </w:p>
    <w:p w14:paraId="041CEEB0" w14:textId="77777777" w:rsidR="00CF0E06" w:rsidRDefault="00CF0E06" w:rsidP="00CF0E06">
      <w:pPr>
        <w:pStyle w:val="B1"/>
      </w:pPr>
      <w:r>
        <w:t>a)</w:t>
      </w:r>
      <w:r>
        <w:tab/>
        <w:t>one &lt;accepted-</w:t>
      </w:r>
      <w:r>
        <w:rPr>
          <w:lang w:eastAsia="zh-CN"/>
        </w:rPr>
        <w:t>subscription</w:t>
      </w:r>
      <w:r>
        <w:t>-id&gt; element</w:t>
      </w:r>
      <w:r w:rsidRPr="00F86BE8">
        <w:t xml:space="preserve"> </w:t>
      </w:r>
      <w:r>
        <w:t>as specified in clause 7.2.3</w:t>
      </w:r>
      <w:r w:rsidR="00B574AB">
        <w:t>5</w:t>
      </w:r>
      <w:r>
        <w:t>;</w:t>
      </w:r>
    </w:p>
    <w:p w14:paraId="64FD89F0" w14:textId="77777777" w:rsidR="00CF0E06" w:rsidRDefault="00CF0E06" w:rsidP="00CF0E06">
      <w:pPr>
        <w:pStyle w:val="B1"/>
        <w:rPr>
          <w:lang w:eastAsia="zh-CN"/>
        </w:rPr>
      </w:pPr>
      <w:r>
        <w:rPr>
          <w:lang w:eastAsia="zh-CN"/>
        </w:rPr>
        <w:t>b)</w:t>
      </w:r>
      <w:r>
        <w:rPr>
          <w:lang w:eastAsia="zh-CN"/>
        </w:rPr>
        <w:tab/>
      </w:r>
      <w:r>
        <w:t xml:space="preserve">zero or one </w:t>
      </w:r>
      <w:r>
        <w:rPr>
          <w:lang w:eastAsia="zh-CN"/>
        </w:rPr>
        <w:t>&lt;authorized-subscription-time&gt; element</w:t>
      </w:r>
      <w:r w:rsidRPr="00F86BE8">
        <w:t xml:space="preserve"> </w:t>
      </w:r>
      <w:r>
        <w:t>as specified in clause 7.2.3</w:t>
      </w:r>
      <w:r w:rsidR="00B574AB">
        <w:t>6</w:t>
      </w:r>
      <w:r>
        <w:rPr>
          <w:lang w:eastAsia="zh-CN"/>
        </w:rPr>
        <w:t>;</w:t>
      </w:r>
    </w:p>
    <w:p w14:paraId="6DA19846" w14:textId="77777777" w:rsidR="00CF0E06" w:rsidRDefault="00CF0E06" w:rsidP="00CF0E06">
      <w:pPr>
        <w:pStyle w:val="B1"/>
        <w:rPr>
          <w:lang w:eastAsia="zh-CN"/>
        </w:rPr>
      </w:pPr>
      <w:r>
        <w:rPr>
          <w:lang w:eastAsia="zh-CN"/>
        </w:rPr>
        <w:t>c)</w:t>
      </w:r>
      <w:r>
        <w:rPr>
          <w:lang w:eastAsia="zh-CN"/>
        </w:rPr>
        <w:tab/>
      </w:r>
      <w:r>
        <w:t>zero or one</w:t>
      </w:r>
      <w:r>
        <w:rPr>
          <w:lang w:eastAsia="zh-CN"/>
        </w:rPr>
        <w:t xml:space="preserve"> &lt;rejected-subscription</w:t>
      </w:r>
      <w:r>
        <w:t>-id</w:t>
      </w:r>
      <w:r>
        <w:rPr>
          <w:lang w:eastAsia="zh-CN"/>
        </w:rPr>
        <w:t xml:space="preserve">&gt; </w:t>
      </w:r>
      <w:r>
        <w:t>element</w:t>
      </w:r>
      <w:r w:rsidRPr="00F86BE8">
        <w:t xml:space="preserve"> </w:t>
      </w:r>
      <w:r>
        <w:t>as specified in clause 7.2.3</w:t>
      </w:r>
      <w:r w:rsidR="00B574AB">
        <w:t>5</w:t>
      </w:r>
      <w:r>
        <w:t>;</w:t>
      </w:r>
    </w:p>
    <w:p w14:paraId="6B5B9855" w14:textId="77777777" w:rsidR="00CF0E06" w:rsidRDefault="00CF0E06" w:rsidP="00CF0E06">
      <w:pPr>
        <w:pStyle w:val="B1"/>
      </w:pPr>
      <w:r>
        <w:t>d)</w:t>
      </w:r>
      <w:r>
        <w:tab/>
        <w:t>zero or one &lt;anyExt&gt; element containing elements defined in future releases;</w:t>
      </w:r>
    </w:p>
    <w:p w14:paraId="33EFEC17" w14:textId="77777777" w:rsidR="00CF0E06" w:rsidRDefault="00CF0E06" w:rsidP="00CF0E06">
      <w:pPr>
        <w:pStyle w:val="B1"/>
      </w:pPr>
      <w:r>
        <w:t>e)</w:t>
      </w:r>
      <w:r>
        <w:tab/>
        <w:t>zero, one or more elements from other namespaces defined in future releases; and</w:t>
      </w:r>
    </w:p>
    <w:p w14:paraId="164107E6" w14:textId="77777777" w:rsidR="00CF0E06" w:rsidRDefault="00CF0E06" w:rsidP="00CF0E06">
      <w:pPr>
        <w:pStyle w:val="B1"/>
      </w:pPr>
      <w:r>
        <w:t>f)</w:t>
      </w:r>
      <w:r>
        <w:tab/>
        <w:t>zero, one or more attributes defined in future releases.</w:t>
      </w:r>
    </w:p>
    <w:p w14:paraId="57D8B85A" w14:textId="77777777" w:rsidR="00CF0E06" w:rsidRDefault="00CF0E06" w:rsidP="00CF0E06">
      <w:pPr>
        <w:pStyle w:val="Heading4"/>
      </w:pPr>
      <w:bookmarkStart w:id="395" w:name="_Toc160556480"/>
      <w:r>
        <w:t>6.2.5.39</w:t>
      </w:r>
      <w:r>
        <w:tab/>
        <w:t>Semantics of &lt;pin-status-subscribe-reject&gt;</w:t>
      </w:r>
      <w:bookmarkEnd w:id="395"/>
    </w:p>
    <w:p w14:paraId="30253E92" w14:textId="77777777" w:rsidR="00CF0E06" w:rsidRPr="00796114" w:rsidRDefault="00CF0E06" w:rsidP="00CF0E06">
      <w:r>
        <w:rPr>
          <w:lang w:eastAsia="zh-CN"/>
        </w:rPr>
        <w:t xml:space="preserve">The </w:t>
      </w:r>
      <w:r w:rsidRPr="009E4997">
        <w:t>&lt;pin-status-subscribe-reject&gt;</w:t>
      </w:r>
      <w:r>
        <w:t xml:space="preserve"> element contains:</w:t>
      </w:r>
    </w:p>
    <w:p w14:paraId="1FDE33C5" w14:textId="77777777" w:rsidR="00CF0E06" w:rsidRDefault="00CF0E06" w:rsidP="00CF0E06">
      <w:pPr>
        <w:pStyle w:val="B1"/>
      </w:pPr>
      <w:r>
        <w:t>a)</w:t>
      </w:r>
      <w:r>
        <w:tab/>
        <w:t>one &lt;cause&gt; element as specified in clause 7.2.5;</w:t>
      </w:r>
    </w:p>
    <w:p w14:paraId="2A74C00B" w14:textId="77777777" w:rsidR="00CF0E06" w:rsidRDefault="00CF0E06" w:rsidP="00CF0E06">
      <w:pPr>
        <w:pStyle w:val="B1"/>
      </w:pPr>
      <w:r>
        <w:t>b)</w:t>
      </w:r>
      <w:r>
        <w:tab/>
        <w:t>zero or one &lt;anyExt&gt; element containing elements defined in future releases;</w:t>
      </w:r>
    </w:p>
    <w:p w14:paraId="5BF837AB" w14:textId="77777777" w:rsidR="00CF0E06" w:rsidRDefault="00CF0E06" w:rsidP="00CF0E06">
      <w:pPr>
        <w:pStyle w:val="B1"/>
      </w:pPr>
      <w:r>
        <w:t>c)</w:t>
      </w:r>
      <w:r>
        <w:tab/>
        <w:t>zero, one or more elements from other namespaces defined in future releases; and</w:t>
      </w:r>
    </w:p>
    <w:p w14:paraId="5C7C7482" w14:textId="77777777" w:rsidR="00CF0E06" w:rsidRPr="009E4997" w:rsidRDefault="00CF0E06" w:rsidP="00CF0E06">
      <w:pPr>
        <w:pStyle w:val="B1"/>
      </w:pPr>
      <w:r>
        <w:t>d)</w:t>
      </w:r>
      <w:r>
        <w:tab/>
        <w:t>zero, one or more attributes defined in future releases.</w:t>
      </w:r>
    </w:p>
    <w:p w14:paraId="2D8E93D1" w14:textId="77777777" w:rsidR="00CF0E06" w:rsidRDefault="00CF0E06" w:rsidP="00CF0E06">
      <w:pPr>
        <w:pStyle w:val="Heading4"/>
      </w:pPr>
      <w:bookmarkStart w:id="396" w:name="_Toc160556481"/>
      <w:r>
        <w:t>6.2.5.40</w:t>
      </w:r>
      <w:r>
        <w:tab/>
        <w:t xml:space="preserve">Semantics of </w:t>
      </w:r>
      <w:r w:rsidRPr="002272DB">
        <w:t>&lt;pin-status-update-request&gt;</w:t>
      </w:r>
      <w:bookmarkEnd w:id="396"/>
    </w:p>
    <w:p w14:paraId="51C984AD" w14:textId="77777777" w:rsidR="00CF0E06" w:rsidRDefault="00CF0E06" w:rsidP="00CF0E06">
      <w:r>
        <w:t>The &lt;pin-status-subscribe-request&gt; element</w:t>
      </w:r>
      <w:r w:rsidRPr="006C54F3">
        <w:t xml:space="preserve"> </w:t>
      </w:r>
      <w:r>
        <w:t>contains:</w:t>
      </w:r>
    </w:p>
    <w:p w14:paraId="3AF3D330" w14:textId="77777777" w:rsidR="00CF0E06" w:rsidRDefault="00CF0E06" w:rsidP="00CF0E06">
      <w:pPr>
        <w:pStyle w:val="B1"/>
      </w:pPr>
      <w:r>
        <w:t>a)</w:t>
      </w:r>
      <w:r>
        <w:tab/>
        <w:t>one &lt;ue-id&gt; element</w:t>
      </w:r>
      <w:r w:rsidRPr="009A5C5B">
        <w:t xml:space="preserve"> </w:t>
      </w:r>
      <w:r>
        <w:t>as specified in clause 7.2.1;</w:t>
      </w:r>
    </w:p>
    <w:p w14:paraId="36F9B952" w14:textId="77777777" w:rsidR="00CF0E06" w:rsidRDefault="00CF0E06" w:rsidP="00CF0E06">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w:t>
      </w:r>
      <w:r w:rsidRPr="007C4F33">
        <w:t xml:space="preserve"> </w:t>
      </w:r>
      <w:r>
        <w:t>as specified in clause 7.2.6;</w:t>
      </w:r>
    </w:p>
    <w:p w14:paraId="2547534F" w14:textId="77777777" w:rsidR="00CF0E06" w:rsidRDefault="00CF0E06" w:rsidP="00CF0E06">
      <w:pPr>
        <w:pStyle w:val="B1"/>
        <w:rPr>
          <w:lang w:eastAsia="zh-CN"/>
        </w:rPr>
      </w:pPr>
      <w:r>
        <w:rPr>
          <w:lang w:eastAsia="zh-CN"/>
        </w:rPr>
        <w:t>c)</w:t>
      </w:r>
      <w:r>
        <w:rPr>
          <w:lang w:eastAsia="zh-CN"/>
        </w:rPr>
        <w:tab/>
      </w:r>
      <w:r>
        <w:t>one</w:t>
      </w:r>
      <w:r>
        <w:rPr>
          <w:lang w:eastAsia="zh-CN"/>
        </w:rPr>
        <w:t xml:space="preserve"> &lt;pin-id&gt; element</w:t>
      </w:r>
      <w:r>
        <w:t xml:space="preserve"> as specified in clause 7.2.16</w:t>
      </w:r>
      <w:r>
        <w:rPr>
          <w:lang w:eastAsia="zh-CN"/>
        </w:rPr>
        <w:t>;</w:t>
      </w:r>
    </w:p>
    <w:p w14:paraId="3C53D358" w14:textId="77777777" w:rsidR="00CF0E06" w:rsidRDefault="00CF0E06" w:rsidP="00CF0E06">
      <w:pPr>
        <w:pStyle w:val="B1"/>
        <w:rPr>
          <w:lang w:eastAsia="zh-CN"/>
        </w:rPr>
      </w:pPr>
      <w:r>
        <w:rPr>
          <w:lang w:eastAsia="zh-CN"/>
        </w:rPr>
        <w:t>d)</w:t>
      </w:r>
      <w:r>
        <w:rPr>
          <w:lang w:eastAsia="zh-CN"/>
        </w:rPr>
        <w:tab/>
      </w:r>
      <w:r>
        <w:t>one</w:t>
      </w:r>
      <w:r>
        <w:rPr>
          <w:lang w:eastAsia="zh-CN"/>
        </w:rPr>
        <w:t xml:space="preserve"> &lt;</w:t>
      </w:r>
      <w:r>
        <w:t>s</w:t>
      </w:r>
      <w:r>
        <w:rPr>
          <w:lang w:eastAsia="zh-CN"/>
        </w:rPr>
        <w:t>ubscribed-event&gt; element</w:t>
      </w:r>
      <w:r>
        <w:t xml:space="preserve"> as specified in clause 7.2.3</w:t>
      </w:r>
      <w:r w:rsidR="00B574AB">
        <w:t>5</w:t>
      </w:r>
      <w:r>
        <w:rPr>
          <w:lang w:eastAsia="zh-CN"/>
        </w:rPr>
        <w:t>;</w:t>
      </w:r>
    </w:p>
    <w:p w14:paraId="76DFA20B" w14:textId="77777777" w:rsidR="00CF0E06" w:rsidRDefault="00CF0E06" w:rsidP="00CF0E06">
      <w:pPr>
        <w:pStyle w:val="B1"/>
        <w:rPr>
          <w:lang w:eastAsia="zh-CN"/>
        </w:rPr>
      </w:pPr>
      <w:r>
        <w:rPr>
          <w:lang w:eastAsia="zh-CN"/>
        </w:rPr>
        <w:t>e)</w:t>
      </w:r>
      <w:r>
        <w:tab/>
        <w:t>zero or one</w:t>
      </w:r>
      <w:r>
        <w:rPr>
          <w:lang w:eastAsia="zh-CN"/>
        </w:rPr>
        <w:t xml:space="preserve"> &lt;</w:t>
      </w:r>
      <w:r>
        <w:t>n</w:t>
      </w:r>
      <w:r>
        <w:rPr>
          <w:lang w:eastAsia="zh-CN"/>
        </w:rPr>
        <w:t>otification-target-address&gt; element</w:t>
      </w:r>
      <w:r w:rsidRPr="00BA543A">
        <w:t xml:space="preserve"> </w:t>
      </w:r>
      <w:r>
        <w:t>as specified in clause 7.2.10</w:t>
      </w:r>
      <w:r>
        <w:rPr>
          <w:lang w:eastAsia="zh-CN"/>
        </w:rPr>
        <w:t>;</w:t>
      </w:r>
    </w:p>
    <w:p w14:paraId="7C588058" w14:textId="77777777" w:rsidR="00CF0E06" w:rsidRDefault="00CF0E06" w:rsidP="00CF0E06">
      <w:pPr>
        <w:pStyle w:val="B1"/>
        <w:rPr>
          <w:lang w:eastAsia="zh-CN"/>
        </w:rPr>
      </w:pPr>
      <w:r>
        <w:rPr>
          <w:lang w:eastAsia="zh-CN"/>
        </w:rPr>
        <w:t>f)</w:t>
      </w:r>
      <w:r>
        <w:tab/>
        <w:t>zero or one</w:t>
      </w:r>
      <w:r>
        <w:rPr>
          <w:lang w:eastAsia="zh-CN"/>
        </w:rPr>
        <w:t xml:space="preserve"> &lt;expected-subscription-time&gt; element</w:t>
      </w:r>
      <w:r w:rsidRPr="00BA543A">
        <w:t xml:space="preserve"> </w:t>
      </w:r>
      <w:r>
        <w:t>as specified in clause 7.2.35</w:t>
      </w:r>
      <w:r>
        <w:rPr>
          <w:lang w:eastAsia="zh-CN"/>
        </w:rPr>
        <w:t>;</w:t>
      </w:r>
    </w:p>
    <w:p w14:paraId="6A40B603" w14:textId="77777777" w:rsidR="00CF0E06" w:rsidRDefault="00CF0E06" w:rsidP="00CF0E06">
      <w:pPr>
        <w:pStyle w:val="B1"/>
      </w:pPr>
      <w:r>
        <w:t>g)</w:t>
      </w:r>
      <w:r>
        <w:tab/>
        <w:t>zero or one &lt;anyExt&gt; element containing elements defined in future releases;</w:t>
      </w:r>
    </w:p>
    <w:p w14:paraId="4F938FA5" w14:textId="77777777" w:rsidR="00CF0E06" w:rsidRDefault="00CF0E06" w:rsidP="00CF0E06">
      <w:pPr>
        <w:pStyle w:val="B1"/>
      </w:pPr>
      <w:r>
        <w:t>h)</w:t>
      </w:r>
      <w:r>
        <w:tab/>
        <w:t>zero, one or more elements from other namespaces defined in future releases; and</w:t>
      </w:r>
    </w:p>
    <w:p w14:paraId="6AFA7EC3" w14:textId="77777777" w:rsidR="00CF0E06" w:rsidRDefault="00CF0E06" w:rsidP="00CF0E06">
      <w:pPr>
        <w:pStyle w:val="B1"/>
      </w:pPr>
      <w:r>
        <w:t>i)</w:t>
      </w:r>
      <w:r>
        <w:tab/>
        <w:t>zero, one or more attributes defined in future releases.</w:t>
      </w:r>
    </w:p>
    <w:p w14:paraId="26DDE62B" w14:textId="77777777" w:rsidR="00CF0E06" w:rsidRDefault="00CF0E06" w:rsidP="00CF0E06">
      <w:pPr>
        <w:pStyle w:val="Heading4"/>
      </w:pPr>
      <w:bookmarkStart w:id="397" w:name="_Toc160556482"/>
      <w:r>
        <w:lastRenderedPageBreak/>
        <w:t>6.2.5.41</w:t>
      </w:r>
      <w:r>
        <w:tab/>
        <w:t>Semantics of &lt;pin-status-</w:t>
      </w:r>
      <w:r w:rsidRPr="002272DB">
        <w:t>update</w:t>
      </w:r>
      <w:r>
        <w:t>-accept&gt;</w:t>
      </w:r>
      <w:bookmarkEnd w:id="397"/>
    </w:p>
    <w:p w14:paraId="29D3C5AE" w14:textId="77777777" w:rsidR="00CF0E06" w:rsidRPr="009301B0" w:rsidRDefault="00CF0E06" w:rsidP="00CF0E06">
      <w:r>
        <w:t>The &lt;pin-status-subscribe-accept&gt; element</w:t>
      </w:r>
      <w:r>
        <w:rPr>
          <w:rFonts w:hint="eastAsia"/>
          <w:lang w:eastAsia="zh-CN"/>
        </w:rPr>
        <w:t>:</w:t>
      </w:r>
    </w:p>
    <w:p w14:paraId="3C5377AE" w14:textId="77777777" w:rsidR="00CF0E06" w:rsidRDefault="00CF0E06" w:rsidP="00CF0E06">
      <w:pPr>
        <w:pStyle w:val="B1"/>
        <w:rPr>
          <w:lang w:eastAsia="zh-CN"/>
        </w:rPr>
      </w:pPr>
      <w:r>
        <w:rPr>
          <w:lang w:eastAsia="zh-CN"/>
        </w:rPr>
        <w:t>a)</w:t>
      </w:r>
      <w:r>
        <w:rPr>
          <w:lang w:eastAsia="zh-CN"/>
        </w:rPr>
        <w:tab/>
      </w:r>
      <w:r>
        <w:t xml:space="preserve">zero or one </w:t>
      </w:r>
      <w:r>
        <w:rPr>
          <w:lang w:eastAsia="zh-CN"/>
        </w:rPr>
        <w:t>&lt;authorized-subscription-time&gt; element</w:t>
      </w:r>
      <w:r w:rsidRPr="00F86BE8">
        <w:t xml:space="preserve"> </w:t>
      </w:r>
      <w:r>
        <w:t>as specified in clause 7.2.3</w:t>
      </w:r>
      <w:r w:rsidR="00B574AB">
        <w:t>6</w:t>
      </w:r>
      <w:r>
        <w:rPr>
          <w:lang w:eastAsia="zh-CN"/>
        </w:rPr>
        <w:t>;</w:t>
      </w:r>
    </w:p>
    <w:p w14:paraId="69233563" w14:textId="77777777" w:rsidR="00CF0E06" w:rsidRDefault="00CF0E06" w:rsidP="00CF0E06">
      <w:pPr>
        <w:pStyle w:val="B1"/>
      </w:pPr>
      <w:r>
        <w:t>b)</w:t>
      </w:r>
      <w:r>
        <w:tab/>
        <w:t>zero or one &lt;anyExt&gt; element containing elements defined in future releases;</w:t>
      </w:r>
    </w:p>
    <w:p w14:paraId="06C3F561" w14:textId="77777777" w:rsidR="00CF0E06" w:rsidRDefault="00CF0E06" w:rsidP="00CF0E06">
      <w:pPr>
        <w:pStyle w:val="B1"/>
      </w:pPr>
      <w:r>
        <w:t>c)</w:t>
      </w:r>
      <w:r>
        <w:tab/>
        <w:t>zero, one or more elements from other namespaces defined in future releases; and</w:t>
      </w:r>
    </w:p>
    <w:p w14:paraId="26A9389F" w14:textId="77777777" w:rsidR="00CF0E06" w:rsidRDefault="00CF0E06" w:rsidP="00CF0E06">
      <w:pPr>
        <w:pStyle w:val="B1"/>
      </w:pPr>
      <w:r>
        <w:t>d)</w:t>
      </w:r>
      <w:r>
        <w:tab/>
        <w:t>zero, one or more attributes defined in future releases.</w:t>
      </w:r>
    </w:p>
    <w:p w14:paraId="44EDEFF2" w14:textId="77777777" w:rsidR="00CF0E06" w:rsidRDefault="00CF0E06" w:rsidP="00CF0E06">
      <w:pPr>
        <w:pStyle w:val="Heading4"/>
      </w:pPr>
      <w:bookmarkStart w:id="398" w:name="_Toc160556483"/>
      <w:r>
        <w:t>6.2.5.42</w:t>
      </w:r>
      <w:r>
        <w:tab/>
        <w:t>Semantics of &lt;pin-status-</w:t>
      </w:r>
      <w:r w:rsidRPr="002272DB">
        <w:t>update</w:t>
      </w:r>
      <w:r>
        <w:t>-reject&gt;</w:t>
      </w:r>
      <w:bookmarkEnd w:id="398"/>
    </w:p>
    <w:p w14:paraId="771AFBFD" w14:textId="77777777" w:rsidR="00CF0E06" w:rsidRPr="00796114" w:rsidRDefault="00CF0E06" w:rsidP="00CF0E06">
      <w:r>
        <w:rPr>
          <w:lang w:eastAsia="zh-CN"/>
        </w:rPr>
        <w:t xml:space="preserve">The </w:t>
      </w:r>
      <w:r w:rsidRPr="00112DBF">
        <w:t>&lt;pin-status-update-reject&gt;</w:t>
      </w:r>
      <w:r>
        <w:t xml:space="preserve"> element contains:</w:t>
      </w:r>
    </w:p>
    <w:p w14:paraId="61421A62" w14:textId="77777777" w:rsidR="00CF0E06" w:rsidRDefault="00CF0E06" w:rsidP="00CF0E06">
      <w:pPr>
        <w:pStyle w:val="B1"/>
      </w:pPr>
      <w:r>
        <w:t>a)</w:t>
      </w:r>
      <w:r>
        <w:tab/>
        <w:t>one &lt;cause&gt; element as specified in clause 7.2.5;</w:t>
      </w:r>
    </w:p>
    <w:p w14:paraId="3FFB1D02" w14:textId="77777777" w:rsidR="00CF0E06" w:rsidRDefault="00CF0E06" w:rsidP="00CF0E06">
      <w:pPr>
        <w:pStyle w:val="B1"/>
      </w:pPr>
      <w:r>
        <w:t>b)</w:t>
      </w:r>
      <w:r>
        <w:tab/>
        <w:t>zero or one &lt;anyExt&gt; element containing elements defined in future releases;</w:t>
      </w:r>
    </w:p>
    <w:p w14:paraId="1F94B5C9" w14:textId="77777777" w:rsidR="00CF0E06" w:rsidRDefault="00CF0E06" w:rsidP="00CF0E06">
      <w:pPr>
        <w:pStyle w:val="B1"/>
      </w:pPr>
      <w:r>
        <w:t>c)</w:t>
      </w:r>
      <w:r>
        <w:tab/>
        <w:t>zero, one or more elements from other namespaces defined in future releases; and</w:t>
      </w:r>
    </w:p>
    <w:p w14:paraId="270EB49E" w14:textId="77777777" w:rsidR="00CF0E06" w:rsidRDefault="00CF0E06" w:rsidP="00CF0E06">
      <w:pPr>
        <w:pStyle w:val="B1"/>
      </w:pPr>
      <w:r>
        <w:t>d)</w:t>
      </w:r>
      <w:r>
        <w:tab/>
        <w:t>zero, one or more attributes defined in future releases.</w:t>
      </w:r>
    </w:p>
    <w:p w14:paraId="7A33C7A5" w14:textId="77777777" w:rsidR="00CF0E06" w:rsidRPr="008C4165" w:rsidRDefault="00CF0E06" w:rsidP="00CF0E06">
      <w:pPr>
        <w:pStyle w:val="Heading4"/>
      </w:pPr>
      <w:bookmarkStart w:id="399" w:name="_Toc160556484"/>
      <w:r>
        <w:t>6.2.5.43</w:t>
      </w:r>
      <w:r>
        <w:tab/>
        <w:t>Semantics of &lt;pin-status-notify&gt;</w:t>
      </w:r>
      <w:bookmarkEnd w:id="399"/>
    </w:p>
    <w:p w14:paraId="2F7EF243" w14:textId="77777777" w:rsidR="00CF0E06" w:rsidRDefault="00CF0E06" w:rsidP="00CF0E06">
      <w:r>
        <w:t>The &lt;pin-status-notify&gt;</w:t>
      </w:r>
      <w:r w:rsidRPr="0023599C">
        <w:t xml:space="preserve"> </w:t>
      </w:r>
      <w:r>
        <w:t>element</w:t>
      </w:r>
      <w:r w:rsidRPr="00E206AF">
        <w:t xml:space="preserve"> </w:t>
      </w:r>
      <w:r>
        <w:t>contains:</w:t>
      </w:r>
    </w:p>
    <w:p w14:paraId="3420CEC8" w14:textId="77777777" w:rsidR="00CF0E06" w:rsidRDefault="00CF0E06" w:rsidP="00CF0E06">
      <w:pPr>
        <w:pStyle w:val="B1"/>
      </w:pPr>
      <w:r>
        <w:t>a)</w:t>
      </w:r>
      <w:r>
        <w:tab/>
        <w:t>one &lt;event-id&gt; element</w:t>
      </w:r>
      <w:r w:rsidRPr="00E206AF">
        <w:t xml:space="preserve"> </w:t>
      </w:r>
      <w:r>
        <w:t>as specified in clause 7.2.3</w:t>
      </w:r>
      <w:r w:rsidR="00B574AB">
        <w:t>5</w:t>
      </w:r>
      <w:r>
        <w:t>;</w:t>
      </w:r>
    </w:p>
    <w:p w14:paraId="69A98B59" w14:textId="77777777" w:rsidR="00CF0E06" w:rsidRDefault="00CF0E06" w:rsidP="00CF0E06">
      <w:pPr>
        <w:pStyle w:val="B1"/>
      </w:pPr>
      <w:r>
        <w:rPr>
          <w:lang w:eastAsia="zh-CN"/>
        </w:rPr>
        <w:t>b)</w:t>
      </w:r>
      <w:r>
        <w:rPr>
          <w:lang w:eastAsia="zh-CN"/>
        </w:rPr>
        <w:tab/>
      </w:r>
      <w:r>
        <w:t>one</w:t>
      </w:r>
      <w:r>
        <w:rPr>
          <w:lang w:eastAsia="zh-CN"/>
        </w:rPr>
        <w:t xml:space="preserve"> &lt;pin-id&gt; element</w:t>
      </w:r>
      <w:r w:rsidRPr="009210C3">
        <w:t xml:space="preserve"> </w:t>
      </w:r>
      <w:r>
        <w:t>as specified in clause 7.2.16</w:t>
      </w:r>
      <w:r>
        <w:rPr>
          <w:lang w:eastAsia="zh-CN"/>
        </w:rPr>
        <w:t>;</w:t>
      </w:r>
    </w:p>
    <w:p w14:paraId="2853B41E" w14:textId="77777777" w:rsidR="00CF0E06" w:rsidRDefault="00CF0E06" w:rsidP="00CF0E06">
      <w:pPr>
        <w:pStyle w:val="B1"/>
      </w:pPr>
      <w:r>
        <w:rPr>
          <w:lang w:eastAsia="zh-CN"/>
        </w:rPr>
        <w:t>c)</w:t>
      </w:r>
      <w:r>
        <w:rPr>
          <w:lang w:eastAsia="zh-CN"/>
        </w:rPr>
        <w:tab/>
      </w:r>
      <w:r>
        <w:t>zero or one</w:t>
      </w:r>
      <w:r>
        <w:rPr>
          <w:lang w:eastAsia="zh-CN"/>
        </w:rPr>
        <w:t xml:space="preserve"> </w:t>
      </w:r>
      <w:r>
        <w:t>&lt;pine-management-type&gt; element</w:t>
      </w:r>
      <w:r w:rsidRPr="00885BE4">
        <w:t xml:space="preserve"> </w:t>
      </w:r>
      <w:r>
        <w:t>as specified in clause 7.2.3</w:t>
      </w:r>
      <w:r w:rsidR="00B574AB">
        <w:t>7</w:t>
      </w:r>
      <w:r>
        <w:t>;</w:t>
      </w:r>
    </w:p>
    <w:p w14:paraId="2E31B41F" w14:textId="77777777" w:rsidR="00CF0E06" w:rsidRDefault="00CF0E06" w:rsidP="00CF0E06">
      <w:pPr>
        <w:pStyle w:val="B1"/>
        <w:rPr>
          <w:lang w:eastAsia="zh-CN"/>
        </w:rPr>
      </w:pPr>
      <w:r>
        <w:rPr>
          <w:lang w:eastAsia="zh-CN"/>
        </w:rPr>
        <w:t>d)</w:t>
      </w:r>
      <w:r>
        <w:rPr>
          <w:lang w:eastAsia="zh-CN"/>
        </w:rPr>
        <w:tab/>
      </w:r>
      <w:r>
        <w:t>zero or one</w:t>
      </w:r>
      <w:r>
        <w:rPr>
          <w:lang w:eastAsia="zh-CN"/>
        </w:rPr>
        <w:t xml:space="preserve"> &lt;pine-id&gt; element</w:t>
      </w:r>
      <w:r w:rsidRPr="00885BE4">
        <w:t xml:space="preserve"> </w:t>
      </w:r>
      <w:r>
        <w:t>as specified in clause 7.2.14</w:t>
      </w:r>
      <w:r>
        <w:rPr>
          <w:lang w:eastAsia="zh-CN"/>
        </w:rPr>
        <w:t>;</w:t>
      </w:r>
    </w:p>
    <w:p w14:paraId="43D7DF34" w14:textId="77777777" w:rsidR="00CF0E06" w:rsidRDefault="00CF0E06" w:rsidP="00CF0E06">
      <w:pPr>
        <w:pStyle w:val="B1"/>
        <w:rPr>
          <w:lang w:eastAsia="ko-KR"/>
        </w:rPr>
      </w:pPr>
      <w:r>
        <w:rPr>
          <w:lang w:eastAsia="zh-CN"/>
        </w:rPr>
        <w:t>e)</w:t>
      </w:r>
      <w:r>
        <w:rPr>
          <w:lang w:eastAsia="zh-CN"/>
        </w:rPr>
        <w:tab/>
      </w:r>
      <w:r>
        <w:t>zero or one &lt;pin-client-profile&gt; element</w:t>
      </w:r>
      <w:r w:rsidRPr="00885BE4">
        <w:t xml:space="preserve"> </w:t>
      </w:r>
      <w:r>
        <w:t>as specified in clause 7.2.13</w:t>
      </w:r>
      <w:r>
        <w:rPr>
          <w:lang w:eastAsia="ko-KR"/>
        </w:rPr>
        <w:t>;</w:t>
      </w:r>
    </w:p>
    <w:p w14:paraId="4B9AB4D7" w14:textId="77777777" w:rsidR="00CF0E06" w:rsidRDefault="00CF0E06" w:rsidP="00CF0E06">
      <w:pPr>
        <w:pStyle w:val="B1"/>
        <w:rPr>
          <w:lang w:val="en-US"/>
        </w:rPr>
      </w:pPr>
      <w:r>
        <w:rPr>
          <w:lang w:val="en-US" w:eastAsia="zh-CN"/>
        </w:rPr>
        <w:t>f)</w:t>
      </w:r>
      <w:r>
        <w:rPr>
          <w:lang w:val="en-US" w:eastAsia="zh-CN"/>
        </w:rPr>
        <w:tab/>
      </w:r>
      <w:r>
        <w:t>zero or one</w:t>
      </w:r>
      <w:r>
        <w:rPr>
          <w:lang w:eastAsia="zh-CN"/>
        </w:rPr>
        <w:t xml:space="preserve"> &lt;</w:t>
      </w:r>
      <w:r>
        <w:rPr>
          <w:lang w:val="en-US"/>
        </w:rPr>
        <w:t>pegc-id</w:t>
      </w:r>
      <w:r>
        <w:rPr>
          <w:lang w:eastAsia="zh-CN"/>
        </w:rPr>
        <w:t xml:space="preserve">&gt; </w:t>
      </w:r>
      <w:r>
        <w:t>element</w:t>
      </w:r>
      <w:r w:rsidRPr="00885BE4">
        <w:t xml:space="preserve"> </w:t>
      </w:r>
      <w:r>
        <w:t>as specified in clause 7.2.19</w:t>
      </w:r>
      <w:r>
        <w:rPr>
          <w:lang w:val="en-US"/>
        </w:rPr>
        <w:t>;</w:t>
      </w:r>
    </w:p>
    <w:p w14:paraId="09188BFA" w14:textId="77777777" w:rsidR="00CF0E06" w:rsidRDefault="00CF0E06" w:rsidP="00CF0E06">
      <w:pPr>
        <w:pStyle w:val="B1"/>
        <w:rPr>
          <w:lang w:val="en-US" w:eastAsia="zh-CN"/>
        </w:rPr>
      </w:pPr>
      <w:r>
        <w:rPr>
          <w:lang w:val="en-US" w:eastAsia="zh-CN"/>
        </w:rPr>
        <w:t>g)</w:t>
      </w:r>
      <w:r>
        <w:rPr>
          <w:lang w:val="en-US" w:eastAsia="zh-CN"/>
        </w:rPr>
        <w:tab/>
      </w:r>
      <w:r>
        <w:t>zero or one</w:t>
      </w:r>
      <w:r>
        <w:rPr>
          <w:lang w:val="en-US" w:eastAsia="zh-CN"/>
        </w:rPr>
        <w:t xml:space="preserve"> &lt;</w:t>
      </w:r>
      <w:r>
        <w:rPr>
          <w:lang w:val="en-US"/>
        </w:rPr>
        <w:t>pegc-address</w:t>
      </w:r>
      <w:r>
        <w:rPr>
          <w:lang w:val="en-US" w:eastAsia="zh-CN"/>
        </w:rPr>
        <w:t>&gt;</w:t>
      </w:r>
      <w:r>
        <w:rPr>
          <w:lang w:val="en-US"/>
        </w:rPr>
        <w:t xml:space="preserve"> </w:t>
      </w:r>
      <w:r>
        <w:t>element</w:t>
      </w:r>
      <w:r w:rsidRPr="00885BE4">
        <w:t xml:space="preserve"> </w:t>
      </w:r>
      <w:r>
        <w:t>as specified in clause 7.2.20</w:t>
      </w:r>
      <w:r>
        <w:rPr>
          <w:rFonts w:cs="Arial"/>
        </w:rPr>
        <w:t>;</w:t>
      </w:r>
    </w:p>
    <w:p w14:paraId="0DBEB091" w14:textId="77777777" w:rsidR="00CF0E06" w:rsidRDefault="00CF0E06" w:rsidP="00CF0E06">
      <w:pPr>
        <w:pStyle w:val="B1"/>
        <w:rPr>
          <w:lang w:eastAsia="zh-CN"/>
        </w:rPr>
      </w:pPr>
      <w:r>
        <w:rPr>
          <w:lang w:eastAsia="zh-CN"/>
        </w:rPr>
        <w:t>h)</w:t>
      </w:r>
      <w:r>
        <w:rPr>
          <w:lang w:eastAsia="zh-CN"/>
        </w:rPr>
        <w:tab/>
      </w:r>
      <w:r>
        <w:t>zero or one</w:t>
      </w:r>
      <w:r>
        <w:rPr>
          <w:lang w:eastAsia="zh-CN"/>
        </w:rPr>
        <w:t xml:space="preserve"> &lt;access-control-info&gt; </w:t>
      </w:r>
      <w:r>
        <w:t>element</w:t>
      </w:r>
      <w:r w:rsidRPr="00885BE4">
        <w:t xml:space="preserve"> </w:t>
      </w:r>
      <w:r>
        <w:t>as specified in clause 7.2.21</w:t>
      </w:r>
      <w:r>
        <w:rPr>
          <w:rFonts w:cs="Arial"/>
        </w:rPr>
        <w:t>;</w:t>
      </w:r>
    </w:p>
    <w:p w14:paraId="67886DBC" w14:textId="77777777" w:rsidR="00CF0E06" w:rsidRDefault="00CF0E06" w:rsidP="00CF0E06">
      <w:pPr>
        <w:pStyle w:val="B1"/>
        <w:rPr>
          <w:lang w:val="en-US"/>
        </w:rPr>
      </w:pPr>
      <w:r>
        <w:rPr>
          <w:lang w:val="en-US" w:eastAsia="zh-CN"/>
        </w:rPr>
        <w:t>i)</w:t>
      </w:r>
      <w:r>
        <w:rPr>
          <w:lang w:val="en-US" w:eastAsia="zh-CN"/>
        </w:rPr>
        <w:tab/>
      </w:r>
      <w:r>
        <w:t>zero or one</w:t>
      </w:r>
      <w:r>
        <w:rPr>
          <w:lang w:eastAsia="zh-CN"/>
        </w:rPr>
        <w:t xml:space="preserve"> &lt;</w:t>
      </w:r>
      <w:r>
        <w:rPr>
          <w:lang w:val="en-US"/>
        </w:rPr>
        <w:t>pemc-id</w:t>
      </w:r>
      <w:r>
        <w:rPr>
          <w:lang w:eastAsia="zh-CN"/>
        </w:rPr>
        <w:t xml:space="preserve">&gt; </w:t>
      </w:r>
      <w:r>
        <w:t>element</w:t>
      </w:r>
      <w:r w:rsidRPr="00885BE4">
        <w:t xml:space="preserve"> </w:t>
      </w:r>
      <w:r>
        <w:t>as specified in clause 7.2.15</w:t>
      </w:r>
      <w:r>
        <w:rPr>
          <w:lang w:val="en-US"/>
        </w:rPr>
        <w:t>;</w:t>
      </w:r>
    </w:p>
    <w:p w14:paraId="77E6B4F0" w14:textId="77777777" w:rsidR="00CF0E06" w:rsidRDefault="00CF0E06" w:rsidP="00CF0E06">
      <w:pPr>
        <w:pStyle w:val="B1"/>
        <w:rPr>
          <w:rFonts w:cs="Arial"/>
        </w:rPr>
      </w:pPr>
      <w:r>
        <w:rPr>
          <w:lang w:val="en-US" w:eastAsia="zh-CN"/>
        </w:rPr>
        <w:t>j)</w:t>
      </w:r>
      <w:r>
        <w:rPr>
          <w:lang w:val="en-US" w:eastAsia="zh-CN"/>
        </w:rPr>
        <w:tab/>
      </w:r>
      <w:r>
        <w:t>zero or one</w:t>
      </w:r>
      <w:r>
        <w:rPr>
          <w:lang w:val="en-US" w:eastAsia="zh-CN"/>
        </w:rPr>
        <w:t xml:space="preserve"> &lt;</w:t>
      </w:r>
      <w:r>
        <w:rPr>
          <w:lang w:val="en-US"/>
        </w:rPr>
        <w:t>pemc-address</w:t>
      </w:r>
      <w:r>
        <w:rPr>
          <w:lang w:val="en-US" w:eastAsia="zh-CN"/>
        </w:rPr>
        <w:t>&gt;</w:t>
      </w:r>
      <w:r>
        <w:rPr>
          <w:lang w:val="en-US"/>
        </w:rPr>
        <w:t xml:space="preserve"> </w:t>
      </w:r>
      <w:r>
        <w:t>element</w:t>
      </w:r>
      <w:r w:rsidRPr="00885BE4">
        <w:t xml:space="preserve"> </w:t>
      </w:r>
      <w:r>
        <w:t>as specified in clause 7.2.20</w:t>
      </w:r>
      <w:r>
        <w:rPr>
          <w:rFonts w:cs="Arial"/>
        </w:rPr>
        <w:t>;</w:t>
      </w:r>
    </w:p>
    <w:p w14:paraId="68B84DC0" w14:textId="77777777" w:rsidR="00CF0E06" w:rsidRDefault="00CF0E06" w:rsidP="00CF0E06">
      <w:pPr>
        <w:pStyle w:val="B1"/>
        <w:rPr>
          <w:lang w:eastAsia="zh-CN"/>
        </w:rPr>
      </w:pPr>
      <w:r>
        <w:rPr>
          <w:lang w:eastAsia="zh-CN"/>
        </w:rPr>
        <w:t>k)</w:t>
      </w:r>
      <w:r>
        <w:rPr>
          <w:lang w:eastAsia="zh-CN"/>
        </w:rPr>
        <w:tab/>
      </w:r>
      <w:r>
        <w:t>zero or one</w:t>
      </w:r>
      <w:r>
        <w:rPr>
          <w:lang w:eastAsia="zh-CN"/>
        </w:rPr>
        <w:t xml:space="preserve"> &lt;pin-profile&gt; element</w:t>
      </w:r>
      <w:r w:rsidRPr="00885BE4">
        <w:t xml:space="preserve"> </w:t>
      </w:r>
      <w:r>
        <w:t>as specified in clause 7.2.28</w:t>
      </w:r>
      <w:r>
        <w:rPr>
          <w:lang w:eastAsia="zh-CN"/>
        </w:rPr>
        <w:t>;</w:t>
      </w:r>
    </w:p>
    <w:p w14:paraId="018BB49E" w14:textId="77777777" w:rsidR="00CF0E06" w:rsidRDefault="00CF0E06" w:rsidP="00CF0E06">
      <w:pPr>
        <w:pStyle w:val="B1"/>
        <w:rPr>
          <w:lang w:eastAsia="zh-CN"/>
        </w:rPr>
      </w:pPr>
      <w:r>
        <w:rPr>
          <w:lang w:eastAsia="zh-CN"/>
        </w:rPr>
        <w:t>l)</w:t>
      </w:r>
      <w:r>
        <w:rPr>
          <w:lang w:eastAsia="zh-CN"/>
        </w:rPr>
        <w:tab/>
      </w:r>
      <w:r>
        <w:t>zero or one</w:t>
      </w:r>
      <w:r>
        <w:rPr>
          <w:lang w:eastAsia="zh-CN"/>
        </w:rPr>
        <w:t xml:space="preserve"> &lt;dynamic-pin-profile&gt; element</w:t>
      </w:r>
      <w:r w:rsidRPr="00885BE4">
        <w:t xml:space="preserve"> </w:t>
      </w:r>
      <w:r>
        <w:t>as specified in clause 7.2.3</w:t>
      </w:r>
      <w:r w:rsidR="00B574AB">
        <w:t>8</w:t>
      </w:r>
      <w:r>
        <w:rPr>
          <w:lang w:eastAsia="zh-CN"/>
        </w:rPr>
        <w:t>;</w:t>
      </w:r>
    </w:p>
    <w:p w14:paraId="679CBA28" w14:textId="77777777" w:rsidR="00CF0E06" w:rsidRDefault="00CF0E06" w:rsidP="00CF0E06">
      <w:pPr>
        <w:pStyle w:val="B1"/>
        <w:rPr>
          <w:lang w:eastAsia="zh-CN"/>
        </w:rPr>
      </w:pPr>
      <w:r>
        <w:rPr>
          <w:lang w:eastAsia="zh-CN"/>
        </w:rPr>
        <w:t>m)</w:t>
      </w:r>
      <w:r>
        <w:rPr>
          <w:lang w:eastAsia="zh-CN"/>
        </w:rPr>
        <w:tab/>
      </w:r>
      <w:r>
        <w:t>zero or one</w:t>
      </w:r>
      <w:r>
        <w:rPr>
          <w:lang w:eastAsia="zh-CN"/>
        </w:rPr>
        <w:t xml:space="preserve"> </w:t>
      </w:r>
      <w:r>
        <w:t>&lt;pin-status-type&gt; element</w:t>
      </w:r>
      <w:r w:rsidRPr="00885BE4">
        <w:t xml:space="preserve"> </w:t>
      </w:r>
      <w:r>
        <w:t>as specified in clause 7.2.</w:t>
      </w:r>
      <w:r w:rsidR="00742754">
        <w:t>3</w:t>
      </w:r>
      <w:r w:rsidR="00B574AB">
        <w:t>9</w:t>
      </w:r>
      <w:r>
        <w:rPr>
          <w:lang w:eastAsia="zh-CN"/>
        </w:rPr>
        <w:t>;</w:t>
      </w:r>
    </w:p>
    <w:p w14:paraId="029E898C" w14:textId="77777777" w:rsidR="00CF0E06" w:rsidRDefault="00CF0E06" w:rsidP="00CF0E06">
      <w:pPr>
        <w:pStyle w:val="B1"/>
      </w:pPr>
      <w:r>
        <w:t>n)</w:t>
      </w:r>
      <w:r>
        <w:tab/>
        <w:t>zero or one &lt;anyExt&gt; element containing elements defined in future releases;</w:t>
      </w:r>
    </w:p>
    <w:p w14:paraId="170F65DA" w14:textId="77777777" w:rsidR="00CF0E06" w:rsidRDefault="00CF0E06" w:rsidP="00CF0E06">
      <w:pPr>
        <w:pStyle w:val="B1"/>
      </w:pPr>
      <w:r>
        <w:t>o)</w:t>
      </w:r>
      <w:r>
        <w:tab/>
        <w:t>zero, one or more elements from other namespaces defined in future releases; and</w:t>
      </w:r>
    </w:p>
    <w:p w14:paraId="44C31332" w14:textId="77777777" w:rsidR="00CF0E06" w:rsidRDefault="00CF0E06" w:rsidP="00CF0E06">
      <w:pPr>
        <w:pStyle w:val="B1"/>
      </w:pPr>
      <w:r>
        <w:t>p)</w:t>
      </w:r>
      <w:r>
        <w:tab/>
        <w:t>zero, one or more attributes defined in future releases.</w:t>
      </w:r>
    </w:p>
    <w:p w14:paraId="0AC43C16" w14:textId="77777777" w:rsidR="00CF0E06" w:rsidRDefault="00CF0E06" w:rsidP="00CF0E06">
      <w:pPr>
        <w:pStyle w:val="Heading4"/>
      </w:pPr>
      <w:bookmarkStart w:id="400" w:name="_Toc160556485"/>
      <w:r>
        <w:t>6.2.5.44</w:t>
      </w:r>
      <w:r>
        <w:tab/>
        <w:t>Semantics of &lt;pin-status-unsubscribe-request&gt;</w:t>
      </w:r>
      <w:bookmarkEnd w:id="400"/>
    </w:p>
    <w:p w14:paraId="2541C015" w14:textId="77777777" w:rsidR="00CF0E06" w:rsidRDefault="00CF0E06" w:rsidP="00CF0E06">
      <w:r>
        <w:t>The &lt;pin-status-unsubscribe-request&gt; element</w:t>
      </w:r>
      <w:r w:rsidRPr="006C54F3">
        <w:t xml:space="preserve"> </w:t>
      </w:r>
      <w:r>
        <w:t>contains:</w:t>
      </w:r>
    </w:p>
    <w:p w14:paraId="66729FEC" w14:textId="77777777" w:rsidR="00CF0E06" w:rsidRDefault="00CF0E06" w:rsidP="00CF0E06">
      <w:pPr>
        <w:pStyle w:val="B1"/>
      </w:pPr>
      <w:r>
        <w:rPr>
          <w:lang w:eastAsia="zh-CN"/>
        </w:rPr>
        <w:t>b)</w:t>
      </w:r>
      <w:r>
        <w:rPr>
          <w:lang w:eastAsia="zh-CN"/>
        </w:rPr>
        <w:tab/>
      </w:r>
      <w:r>
        <w:t>one</w:t>
      </w:r>
      <w:r>
        <w:rPr>
          <w:lang w:eastAsia="zh-CN"/>
        </w:rPr>
        <w:t xml:space="preserve"> &lt;s</w:t>
      </w:r>
      <w:r>
        <w:t>ecurity-credentials</w:t>
      </w:r>
      <w:r>
        <w:rPr>
          <w:lang w:eastAsia="zh-CN"/>
        </w:rPr>
        <w:t xml:space="preserve">&gt; </w:t>
      </w:r>
      <w:r>
        <w:t>element</w:t>
      </w:r>
      <w:r w:rsidRPr="007C4F33">
        <w:t xml:space="preserve"> </w:t>
      </w:r>
      <w:r>
        <w:t>as specified in clause 7.2.6;</w:t>
      </w:r>
    </w:p>
    <w:p w14:paraId="566E06B6" w14:textId="77777777" w:rsidR="00CF0E06" w:rsidRDefault="00CF0E06" w:rsidP="00CF0E06">
      <w:pPr>
        <w:pStyle w:val="B1"/>
        <w:rPr>
          <w:lang w:eastAsia="zh-CN"/>
        </w:rPr>
      </w:pPr>
      <w:r>
        <w:rPr>
          <w:lang w:eastAsia="zh-CN"/>
        </w:rPr>
        <w:lastRenderedPageBreak/>
        <w:t>b)</w:t>
      </w:r>
      <w:r>
        <w:rPr>
          <w:lang w:eastAsia="zh-CN"/>
        </w:rPr>
        <w:tab/>
      </w:r>
      <w:r>
        <w:t>one</w:t>
      </w:r>
      <w:r>
        <w:rPr>
          <w:lang w:eastAsia="zh-CN"/>
        </w:rPr>
        <w:t xml:space="preserve"> &lt;un</w:t>
      </w:r>
      <w:r>
        <w:t>s</w:t>
      </w:r>
      <w:r>
        <w:rPr>
          <w:lang w:eastAsia="zh-CN"/>
        </w:rPr>
        <w:t>ubscription-id&gt; element</w:t>
      </w:r>
      <w:r>
        <w:t xml:space="preserve"> as specified in clause 7.2.3</w:t>
      </w:r>
      <w:r w:rsidR="00B574AB">
        <w:t>5</w:t>
      </w:r>
      <w:r>
        <w:rPr>
          <w:lang w:eastAsia="zh-CN"/>
        </w:rPr>
        <w:t>;</w:t>
      </w:r>
    </w:p>
    <w:p w14:paraId="5604561F" w14:textId="77777777" w:rsidR="00CF0E06" w:rsidRDefault="00CF0E06" w:rsidP="00CF0E06">
      <w:pPr>
        <w:pStyle w:val="B1"/>
      </w:pPr>
      <w:r>
        <w:t>c)</w:t>
      </w:r>
      <w:r>
        <w:tab/>
        <w:t>zero or one &lt;anyExt&gt; element containing elements defined in future releases;</w:t>
      </w:r>
    </w:p>
    <w:p w14:paraId="7F68D393" w14:textId="77777777" w:rsidR="00CF0E06" w:rsidRDefault="00CF0E06" w:rsidP="00CF0E06">
      <w:pPr>
        <w:pStyle w:val="B1"/>
      </w:pPr>
      <w:r>
        <w:t>d)</w:t>
      </w:r>
      <w:r>
        <w:tab/>
        <w:t>zero, one or more elements from other namespaces defined in future releases; and</w:t>
      </w:r>
    </w:p>
    <w:p w14:paraId="7389B951" w14:textId="77777777" w:rsidR="00CF0E06" w:rsidRDefault="00CF0E06" w:rsidP="00CF0E06">
      <w:pPr>
        <w:pStyle w:val="B1"/>
      </w:pPr>
      <w:r>
        <w:t>e)</w:t>
      </w:r>
      <w:r>
        <w:tab/>
        <w:t>zero, one or more attributes defined in future releases.</w:t>
      </w:r>
    </w:p>
    <w:p w14:paraId="05974FA4" w14:textId="77777777" w:rsidR="00CF0E06" w:rsidRDefault="00CF0E06" w:rsidP="00CF0E06">
      <w:pPr>
        <w:pStyle w:val="Heading4"/>
      </w:pPr>
      <w:bookmarkStart w:id="401" w:name="_Toc160556486"/>
      <w:r>
        <w:t>6.2.5.45</w:t>
      </w:r>
      <w:r>
        <w:tab/>
        <w:t>Semantics of &lt;pin-status-unsubscribe-reject&gt;</w:t>
      </w:r>
      <w:bookmarkEnd w:id="401"/>
    </w:p>
    <w:p w14:paraId="18D6F9C2" w14:textId="77777777" w:rsidR="00CF0E06" w:rsidRPr="00796114" w:rsidRDefault="00CF0E06" w:rsidP="00CF0E06">
      <w:r>
        <w:rPr>
          <w:lang w:eastAsia="zh-CN"/>
        </w:rPr>
        <w:t xml:space="preserve">The </w:t>
      </w:r>
      <w:r w:rsidRPr="009E4997">
        <w:t>&lt;pin-status-</w:t>
      </w:r>
      <w:r>
        <w:t>un</w:t>
      </w:r>
      <w:r w:rsidRPr="009E4997">
        <w:t>subscribe-reject&gt;</w:t>
      </w:r>
      <w:r>
        <w:t xml:space="preserve"> element contains:</w:t>
      </w:r>
    </w:p>
    <w:p w14:paraId="0A383D47" w14:textId="77777777" w:rsidR="00CF0E06" w:rsidRDefault="00CF0E06" w:rsidP="00CF0E06">
      <w:pPr>
        <w:pStyle w:val="B1"/>
      </w:pPr>
      <w:r>
        <w:t>a)</w:t>
      </w:r>
      <w:r>
        <w:tab/>
        <w:t>one &lt;cause&gt; element as specified in clause 7.2.5;</w:t>
      </w:r>
    </w:p>
    <w:p w14:paraId="2A93904E" w14:textId="77777777" w:rsidR="00CF0E06" w:rsidRDefault="00CF0E06" w:rsidP="00CF0E06">
      <w:pPr>
        <w:pStyle w:val="B1"/>
      </w:pPr>
      <w:r>
        <w:t>b)</w:t>
      </w:r>
      <w:r>
        <w:tab/>
        <w:t>zero or one &lt;anyExt&gt; element containing elements defined in future releases;</w:t>
      </w:r>
    </w:p>
    <w:p w14:paraId="7A13CD0F" w14:textId="77777777" w:rsidR="00CF0E06" w:rsidRDefault="00CF0E06" w:rsidP="00CF0E06">
      <w:pPr>
        <w:pStyle w:val="B1"/>
      </w:pPr>
      <w:r>
        <w:t>c)</w:t>
      </w:r>
      <w:r>
        <w:tab/>
        <w:t>zero, one or more elements from other namespaces defined in future releases; and</w:t>
      </w:r>
    </w:p>
    <w:p w14:paraId="64AEB8A6" w14:textId="77777777" w:rsidR="00CF0E06" w:rsidRPr="009E4997" w:rsidRDefault="00CF0E06" w:rsidP="00CF0E06">
      <w:pPr>
        <w:pStyle w:val="B1"/>
      </w:pPr>
      <w:r>
        <w:t>d)</w:t>
      </w:r>
      <w:r>
        <w:tab/>
        <w:t>zero, one or more attributes defined in future releases.</w:t>
      </w:r>
    </w:p>
    <w:p w14:paraId="1DEEB06B" w14:textId="77777777" w:rsidR="00CF0E06" w:rsidRPr="00D100C3" w:rsidRDefault="00CF0E06" w:rsidP="00CF0E06">
      <w:pPr>
        <w:pStyle w:val="Heading4"/>
      </w:pPr>
      <w:bookmarkStart w:id="402" w:name="_Toc160556487"/>
      <w:r>
        <w:t>6.2.5.46</w:t>
      </w:r>
      <w:r>
        <w:tab/>
        <w:t>Semantics of &lt;pin-management-pine-join-request&gt;</w:t>
      </w:r>
      <w:bookmarkEnd w:id="402"/>
    </w:p>
    <w:p w14:paraId="68F2B2DD" w14:textId="77777777" w:rsidR="00CF0E06" w:rsidRPr="005C275C" w:rsidRDefault="00CF0E06" w:rsidP="00CF0E06">
      <w:r>
        <w:rPr>
          <w:lang w:eastAsia="zh-CN"/>
        </w:rPr>
        <w:t xml:space="preserve">The </w:t>
      </w:r>
      <w:r>
        <w:t>&lt;pin-management-pine-join-request&gt;</w:t>
      </w:r>
      <w:r w:rsidRPr="006A48FC">
        <w:t xml:space="preserve"> </w:t>
      </w:r>
      <w:r>
        <w:t>element</w:t>
      </w:r>
      <w:r w:rsidRPr="005E6A37">
        <w:t xml:space="preserve"> </w:t>
      </w:r>
      <w:r>
        <w:t>contains:</w:t>
      </w:r>
    </w:p>
    <w:p w14:paraId="41C4B8C1" w14:textId="77777777" w:rsidR="00CF0E06" w:rsidRDefault="00CF0E06" w:rsidP="00CF0E06">
      <w:pPr>
        <w:pStyle w:val="B1"/>
      </w:pPr>
      <w:r>
        <w:t>a)</w:t>
      </w:r>
      <w:r>
        <w:tab/>
        <w:t>one &lt;pin</w:t>
      </w:r>
      <w:r>
        <w:rPr>
          <w:lang w:val="en-US"/>
        </w:rPr>
        <w:t>-id</w:t>
      </w:r>
      <w:r>
        <w:t>&gt; element</w:t>
      </w:r>
      <w:r w:rsidRPr="00D928F4">
        <w:t xml:space="preserve"> </w:t>
      </w:r>
      <w:r>
        <w:t>as specified in clause 7.2.16;</w:t>
      </w:r>
    </w:p>
    <w:p w14:paraId="32F0903E" w14:textId="77777777" w:rsidR="00CF0E06" w:rsidRDefault="00CF0E06" w:rsidP="00CF0E06">
      <w:pPr>
        <w:pStyle w:val="B1"/>
      </w:pPr>
      <w:r>
        <w:t>b)</w:t>
      </w:r>
      <w:r>
        <w:tab/>
        <w:t>one</w:t>
      </w:r>
      <w:r>
        <w:rPr>
          <w:lang w:eastAsia="zh-CN"/>
        </w:rPr>
        <w:t xml:space="preserve"> &lt;s</w:t>
      </w:r>
      <w:r>
        <w:t>ecurity-credentials</w:t>
      </w:r>
      <w:r>
        <w:rPr>
          <w:lang w:eastAsia="zh-CN"/>
        </w:rPr>
        <w:t xml:space="preserve">&gt; </w:t>
      </w:r>
      <w:r>
        <w:t>element</w:t>
      </w:r>
      <w:r w:rsidRPr="007C4F33">
        <w:t xml:space="preserve"> </w:t>
      </w:r>
      <w:r>
        <w:t>as specified in clause 7.2.6;</w:t>
      </w:r>
    </w:p>
    <w:p w14:paraId="51DA62FA" w14:textId="77777777" w:rsidR="00CF0E06" w:rsidRDefault="00CF0E06" w:rsidP="00CF0E06">
      <w:pPr>
        <w:pStyle w:val="B1"/>
      </w:pPr>
      <w:r>
        <w:t>c)</w:t>
      </w:r>
      <w:r>
        <w:tab/>
        <w:t>one &lt;</w:t>
      </w:r>
      <w:r>
        <w:rPr>
          <w:lang w:val="en-US"/>
        </w:rPr>
        <w:t>ue-id</w:t>
      </w:r>
      <w:r>
        <w:t>&gt; element</w:t>
      </w:r>
      <w:r w:rsidRPr="007C4F33">
        <w:t xml:space="preserve"> </w:t>
      </w:r>
      <w:r>
        <w:t>as specified in clause 7.2.1;</w:t>
      </w:r>
    </w:p>
    <w:p w14:paraId="42140376" w14:textId="77777777" w:rsidR="00CF0E06" w:rsidRDefault="00CF0E06" w:rsidP="00CF0E06">
      <w:pPr>
        <w:pStyle w:val="B1"/>
      </w:pPr>
      <w:r>
        <w:rPr>
          <w:lang w:eastAsia="zh-CN"/>
        </w:rPr>
        <w:t>d)</w:t>
      </w:r>
      <w:r>
        <w:rPr>
          <w:lang w:eastAsia="zh-CN"/>
        </w:rPr>
        <w:tab/>
      </w:r>
      <w:r>
        <w:t>one</w:t>
      </w:r>
      <w:r>
        <w:rPr>
          <w:lang w:eastAsia="zh-CN"/>
        </w:rPr>
        <w:t xml:space="preserve"> &lt;target-pemc-id&gt; </w:t>
      </w:r>
      <w:r>
        <w:t>element</w:t>
      </w:r>
      <w:r w:rsidRPr="007C4F33">
        <w:t xml:space="preserve"> </w:t>
      </w:r>
      <w:r>
        <w:t>as specified in clause 7.2.1</w:t>
      </w:r>
      <w:r>
        <w:rPr>
          <w:rFonts w:cs="Arial"/>
        </w:rPr>
        <w:t>;</w:t>
      </w:r>
    </w:p>
    <w:p w14:paraId="14D59C43" w14:textId="77777777" w:rsidR="00CF0E06" w:rsidRDefault="00CF0E06" w:rsidP="00CF0E06">
      <w:pPr>
        <w:pStyle w:val="B1"/>
        <w:rPr>
          <w:lang w:eastAsia="ko-KR"/>
        </w:rPr>
      </w:pPr>
      <w:r>
        <w:t>e)</w:t>
      </w:r>
      <w:r>
        <w:tab/>
        <w:t>zero or one &lt;pin-client-profile&gt; element</w:t>
      </w:r>
      <w:r w:rsidRPr="007C4F33">
        <w:t xml:space="preserve"> </w:t>
      </w:r>
      <w:r>
        <w:t>as specified in clause 7.2.13</w:t>
      </w:r>
      <w:r>
        <w:rPr>
          <w:lang w:eastAsia="ko-KR"/>
        </w:rPr>
        <w:t xml:space="preserve">; </w:t>
      </w:r>
    </w:p>
    <w:p w14:paraId="61D87A5F" w14:textId="77777777" w:rsidR="00CF0E06" w:rsidRDefault="00CF0E06" w:rsidP="00CF0E06">
      <w:pPr>
        <w:pStyle w:val="B1"/>
      </w:pPr>
      <w:r>
        <w:t>f)</w:t>
      </w:r>
      <w:r>
        <w:tab/>
        <w:t>zero or one &lt;endpoint-information-content&gt; element</w:t>
      </w:r>
      <w:r w:rsidRPr="00603DDB">
        <w:t xml:space="preserve"> </w:t>
      </w:r>
      <w:r>
        <w:t>as specified in clause 7.2.4;</w:t>
      </w:r>
    </w:p>
    <w:p w14:paraId="48DB8C04" w14:textId="77777777" w:rsidR="00CF0E06" w:rsidRDefault="00CF0E06" w:rsidP="00CF0E06">
      <w:pPr>
        <w:pStyle w:val="B1"/>
        <w:rPr>
          <w:rFonts w:cs="Arial"/>
        </w:rPr>
      </w:pPr>
      <w:r>
        <w:rPr>
          <w:lang w:eastAsia="zh-CN"/>
        </w:rPr>
        <w:t>g)</w:t>
      </w:r>
      <w:r>
        <w:rPr>
          <w:lang w:eastAsia="zh-CN"/>
        </w:rPr>
        <w:tab/>
      </w:r>
      <w:r>
        <w:t>zero or one</w:t>
      </w:r>
      <w:r>
        <w:rPr>
          <w:lang w:eastAsia="zh-CN"/>
        </w:rPr>
        <w:t xml:space="preserve"> &lt;ue-location&gt; element</w:t>
      </w:r>
      <w:r>
        <w:rPr>
          <w:rFonts w:cs="Arial"/>
        </w:rPr>
        <w:t>;</w:t>
      </w:r>
    </w:p>
    <w:p w14:paraId="299758CF" w14:textId="77777777" w:rsidR="00CF0E06" w:rsidRDefault="00CF0E06" w:rsidP="00CF0E06">
      <w:pPr>
        <w:pStyle w:val="B1"/>
        <w:rPr>
          <w:rFonts w:cs="Arial"/>
        </w:rPr>
      </w:pPr>
      <w:r>
        <w:rPr>
          <w:rFonts w:cs="Arial"/>
        </w:rPr>
        <w:t>h)</w:t>
      </w:r>
      <w:r>
        <w:rPr>
          <w:rFonts w:cs="Arial"/>
        </w:rPr>
        <w:tab/>
      </w:r>
      <w:r>
        <w:t>zero or one &lt;pin-service-info&gt; element</w:t>
      </w:r>
      <w:r w:rsidRPr="00603DDB">
        <w:t xml:space="preserve"> </w:t>
      </w:r>
      <w:r>
        <w:t>as specified in clause 7.2.30</w:t>
      </w:r>
      <w:r>
        <w:rPr>
          <w:rFonts w:cs="Arial"/>
        </w:rPr>
        <w:t>;</w:t>
      </w:r>
    </w:p>
    <w:p w14:paraId="2E36D17F" w14:textId="77777777" w:rsidR="00CF0E06" w:rsidRDefault="00CF0E06" w:rsidP="00CF0E06">
      <w:pPr>
        <w:pStyle w:val="B1"/>
      </w:pPr>
      <w:r>
        <w:t>i)</w:t>
      </w:r>
      <w:r>
        <w:tab/>
        <w:t>zero or one &lt;anyExt&gt; element containing elements defined in future releases;</w:t>
      </w:r>
    </w:p>
    <w:p w14:paraId="080FB5E1" w14:textId="77777777" w:rsidR="00CF0E06" w:rsidRDefault="00CF0E06" w:rsidP="00CF0E06">
      <w:pPr>
        <w:pStyle w:val="B1"/>
      </w:pPr>
      <w:r>
        <w:t>j)</w:t>
      </w:r>
      <w:r>
        <w:tab/>
        <w:t>zero, one or more elements from other namespaces defined in future releases; and</w:t>
      </w:r>
    </w:p>
    <w:p w14:paraId="5DC129D1" w14:textId="77777777" w:rsidR="00CF0E06" w:rsidRPr="003A0276" w:rsidRDefault="00CF0E06" w:rsidP="00CF0E06">
      <w:pPr>
        <w:pStyle w:val="B1"/>
      </w:pPr>
      <w:r>
        <w:t>k)</w:t>
      </w:r>
      <w:r>
        <w:tab/>
        <w:t>zero, one or more attributes defined in future releases.</w:t>
      </w:r>
    </w:p>
    <w:p w14:paraId="566E0FCA" w14:textId="77777777" w:rsidR="00CF0E06" w:rsidRDefault="00CF0E06" w:rsidP="00CF0E06">
      <w:pPr>
        <w:rPr>
          <w:lang w:eastAsia="en-GB"/>
        </w:rPr>
      </w:pPr>
      <w:r>
        <w:t>The &lt;ue-location&gt; element carries information about an NG-RAN cell where the UE was camping on or which the UE used in the 5GMM-CONNECTED mode. The &lt;ue-location&gt; element contains:</w:t>
      </w:r>
    </w:p>
    <w:p w14:paraId="5760A28E" w14:textId="77777777" w:rsidR="00CF0E06" w:rsidRDefault="00CF0E06" w:rsidP="00CF0E06">
      <w:pPr>
        <w:pStyle w:val="B1"/>
      </w:pPr>
      <w:r>
        <w:t>a)</w:t>
      </w:r>
      <w:r>
        <w:tab/>
        <w:t>a "NCGI" attribute containing the parameter defined in clause 7.2.3;</w:t>
      </w:r>
    </w:p>
    <w:p w14:paraId="31490A30" w14:textId="77777777" w:rsidR="00CF0E06" w:rsidRDefault="00CF0E06" w:rsidP="00CF0E06">
      <w:pPr>
        <w:pStyle w:val="B1"/>
      </w:pPr>
      <w:r>
        <w:t>b)</w:t>
      </w:r>
      <w:r>
        <w:tab/>
        <w:t>zero or one &lt;anyExt&gt; element containing elements defined in future releases;</w:t>
      </w:r>
    </w:p>
    <w:p w14:paraId="5A189CCB" w14:textId="77777777" w:rsidR="00CF0E06" w:rsidRDefault="00CF0E06" w:rsidP="00CF0E06">
      <w:pPr>
        <w:pStyle w:val="B1"/>
      </w:pPr>
      <w:r>
        <w:t>c)</w:t>
      </w:r>
      <w:r>
        <w:tab/>
        <w:t>zero, one or more elements from other namespaces defined in future releases; and</w:t>
      </w:r>
    </w:p>
    <w:p w14:paraId="7D43EAEA" w14:textId="77777777" w:rsidR="00CF0E06" w:rsidRPr="00475FB2" w:rsidRDefault="00CF0E06" w:rsidP="00CF0E06">
      <w:pPr>
        <w:pStyle w:val="B1"/>
      </w:pPr>
      <w:r>
        <w:t>d)</w:t>
      </w:r>
      <w:r>
        <w:tab/>
        <w:t>zero, one or more attributes defined in future releases.</w:t>
      </w:r>
    </w:p>
    <w:p w14:paraId="319804AD" w14:textId="77777777" w:rsidR="00CF0E06" w:rsidRDefault="00CF0E06" w:rsidP="00CF0E06">
      <w:pPr>
        <w:pStyle w:val="Heading4"/>
      </w:pPr>
      <w:bookmarkStart w:id="403" w:name="_Toc160556488"/>
      <w:r>
        <w:t>6.2.5.47</w:t>
      </w:r>
      <w:r>
        <w:tab/>
        <w:t>Semantics of &lt;pin-management-pine-join-accept&gt;</w:t>
      </w:r>
      <w:bookmarkEnd w:id="403"/>
    </w:p>
    <w:p w14:paraId="2FF82974" w14:textId="77777777" w:rsidR="00CF0E06" w:rsidRDefault="00CF0E06" w:rsidP="00CF0E06">
      <w:r>
        <w:rPr>
          <w:lang w:eastAsia="zh-CN"/>
        </w:rPr>
        <w:t xml:space="preserve">The </w:t>
      </w:r>
      <w:r>
        <w:t>&lt;pin-management-pine-join-accept&gt;</w:t>
      </w:r>
      <w:r w:rsidRPr="006A48FC">
        <w:t xml:space="preserve"> </w:t>
      </w:r>
      <w:r>
        <w:t>element</w:t>
      </w:r>
      <w:r w:rsidRPr="005E6A37">
        <w:t xml:space="preserve"> </w:t>
      </w:r>
      <w:r>
        <w:t>contains:</w:t>
      </w:r>
    </w:p>
    <w:p w14:paraId="5E5B215A" w14:textId="77777777" w:rsidR="00CF0E06" w:rsidRDefault="00CF0E06" w:rsidP="00CF0E06">
      <w:pPr>
        <w:pStyle w:val="B1"/>
      </w:pPr>
      <w:r>
        <w:t>a)</w:t>
      </w:r>
      <w:r>
        <w:tab/>
        <w:t>one &lt;heartbeat-timer&gt; element</w:t>
      </w:r>
      <w:r w:rsidRPr="00603DDB">
        <w:t xml:space="preserve"> </w:t>
      </w:r>
      <w:r>
        <w:t>as specified in clause 7.2.18;</w:t>
      </w:r>
    </w:p>
    <w:p w14:paraId="691B6E35" w14:textId="77777777" w:rsidR="00CF0E06" w:rsidRDefault="00CF0E06" w:rsidP="00CF0E06">
      <w:pPr>
        <w:pStyle w:val="B1"/>
        <w:rPr>
          <w:lang w:val="en-US" w:eastAsia="zh-CN"/>
        </w:rPr>
      </w:pPr>
      <w:r>
        <w:rPr>
          <w:lang w:eastAsia="zh-CN"/>
        </w:rPr>
        <w:t>b)</w:t>
      </w:r>
      <w:r>
        <w:rPr>
          <w:lang w:eastAsia="zh-CN"/>
        </w:rPr>
        <w:tab/>
      </w:r>
      <w:r>
        <w:t>one</w:t>
      </w:r>
      <w:r>
        <w:rPr>
          <w:lang w:val="en-US" w:eastAsia="zh-CN"/>
        </w:rPr>
        <w:t xml:space="preserve"> &lt;valid-timer&gt; element</w:t>
      </w:r>
      <w:r w:rsidRPr="00603DDB">
        <w:t xml:space="preserve"> </w:t>
      </w:r>
      <w:r>
        <w:t>as specified in clause 7.2.17</w:t>
      </w:r>
      <w:r>
        <w:rPr>
          <w:lang w:val="en-US" w:eastAsia="zh-CN"/>
        </w:rPr>
        <w:t>;</w:t>
      </w:r>
    </w:p>
    <w:p w14:paraId="5C5FD266" w14:textId="77777777" w:rsidR="00CF0E06" w:rsidRDefault="00CF0E06" w:rsidP="00CF0E06">
      <w:pPr>
        <w:pStyle w:val="B1"/>
      </w:pPr>
      <w:r>
        <w:rPr>
          <w:lang w:eastAsia="zh-CN"/>
        </w:rPr>
        <w:t>c)</w:t>
      </w:r>
      <w:r>
        <w:rPr>
          <w:lang w:eastAsia="zh-CN"/>
        </w:rPr>
        <w:tab/>
      </w:r>
      <w:r>
        <w:t>zero or one &lt;pin-client-profile&gt; element</w:t>
      </w:r>
      <w:r w:rsidRPr="00603DDB">
        <w:t xml:space="preserve"> </w:t>
      </w:r>
      <w:r>
        <w:t>as specified in clause 7.2.13;</w:t>
      </w:r>
    </w:p>
    <w:p w14:paraId="63178984" w14:textId="77777777" w:rsidR="00CF0E06" w:rsidRDefault="00CF0E06" w:rsidP="00CF0E06">
      <w:pPr>
        <w:pStyle w:val="B1"/>
        <w:rPr>
          <w:rFonts w:cs="Arial"/>
        </w:rPr>
      </w:pPr>
      <w:r>
        <w:rPr>
          <w:lang w:eastAsia="zh-CN"/>
        </w:rPr>
        <w:lastRenderedPageBreak/>
        <w:t>d)</w:t>
      </w:r>
      <w:r>
        <w:rPr>
          <w:lang w:eastAsia="zh-CN"/>
        </w:rPr>
        <w:tab/>
      </w:r>
      <w:r>
        <w:t>zero or one</w:t>
      </w:r>
      <w:r>
        <w:rPr>
          <w:lang w:eastAsia="zh-CN"/>
        </w:rPr>
        <w:t xml:space="preserve"> &lt;pegc-id&gt; </w:t>
      </w:r>
      <w:r>
        <w:t>element</w:t>
      </w:r>
      <w:r w:rsidRPr="00603DDB">
        <w:t xml:space="preserve"> </w:t>
      </w:r>
      <w:r>
        <w:t>as specified in clause 7.2.19</w:t>
      </w:r>
      <w:r>
        <w:rPr>
          <w:rFonts w:cs="Arial"/>
        </w:rPr>
        <w:t>;</w:t>
      </w:r>
    </w:p>
    <w:p w14:paraId="19036D77" w14:textId="77777777" w:rsidR="00CF0E06" w:rsidRDefault="00CF0E06" w:rsidP="00CF0E06">
      <w:pPr>
        <w:pStyle w:val="B1"/>
        <w:rPr>
          <w:lang w:val="en-US" w:eastAsia="zh-CN"/>
        </w:rPr>
      </w:pPr>
      <w:r>
        <w:rPr>
          <w:lang w:eastAsia="zh-CN"/>
        </w:rPr>
        <w:t>e</w:t>
      </w:r>
      <w:r>
        <w:rPr>
          <w:lang w:val="en-US" w:eastAsia="zh-CN"/>
        </w:rPr>
        <w:t>)</w:t>
      </w:r>
      <w:r>
        <w:rPr>
          <w:lang w:val="en-US" w:eastAsia="zh-CN"/>
        </w:rPr>
        <w:tab/>
      </w:r>
      <w:r>
        <w:t>zero or one</w:t>
      </w:r>
      <w:r>
        <w:rPr>
          <w:lang w:val="en-US" w:eastAsia="zh-CN"/>
        </w:rPr>
        <w:t xml:space="preserve"> &lt;</w:t>
      </w:r>
      <w:r>
        <w:rPr>
          <w:lang w:val="en-US"/>
        </w:rPr>
        <w:t>pegc-address</w:t>
      </w:r>
      <w:r>
        <w:rPr>
          <w:lang w:val="en-US" w:eastAsia="zh-CN"/>
        </w:rPr>
        <w:t>&gt;</w:t>
      </w:r>
      <w:r>
        <w:rPr>
          <w:lang w:val="en-US"/>
        </w:rPr>
        <w:t xml:space="preserve"> </w:t>
      </w:r>
      <w:r>
        <w:t>element</w:t>
      </w:r>
      <w:r w:rsidRPr="00603DDB">
        <w:t xml:space="preserve"> </w:t>
      </w:r>
      <w:r>
        <w:t>as specified in clause 7.2.20</w:t>
      </w:r>
      <w:r>
        <w:rPr>
          <w:rFonts w:cs="Arial"/>
        </w:rPr>
        <w:t>;</w:t>
      </w:r>
    </w:p>
    <w:p w14:paraId="338B1FE9" w14:textId="77777777" w:rsidR="00CF0E06" w:rsidRDefault="00CF0E06" w:rsidP="00CF0E06">
      <w:pPr>
        <w:pStyle w:val="B1"/>
        <w:rPr>
          <w:lang w:val="en-US" w:eastAsia="zh-CN"/>
        </w:rPr>
      </w:pPr>
      <w:r>
        <w:rPr>
          <w:lang w:val="en-US" w:eastAsia="zh-CN"/>
        </w:rPr>
        <w:t>f)</w:t>
      </w:r>
      <w:r>
        <w:rPr>
          <w:lang w:val="en-US" w:eastAsia="zh-CN"/>
        </w:rPr>
        <w:tab/>
      </w:r>
      <w:r>
        <w:t>zero or one</w:t>
      </w:r>
      <w:r>
        <w:rPr>
          <w:lang w:val="en-US" w:eastAsia="zh-CN"/>
        </w:rPr>
        <w:t xml:space="preserve"> &lt;access-control-info&gt; element</w:t>
      </w:r>
      <w:r w:rsidRPr="00603DDB">
        <w:t xml:space="preserve"> </w:t>
      </w:r>
      <w:r>
        <w:t>as specified in clause 7.2.21</w:t>
      </w:r>
      <w:r>
        <w:rPr>
          <w:lang w:val="en-US" w:eastAsia="zh-CN"/>
        </w:rPr>
        <w:t>;</w:t>
      </w:r>
    </w:p>
    <w:p w14:paraId="7B53F187" w14:textId="77777777" w:rsidR="00CF0E06" w:rsidRDefault="00CF0E06" w:rsidP="00CF0E06">
      <w:pPr>
        <w:pStyle w:val="B1"/>
      </w:pPr>
      <w:r>
        <w:t>g)</w:t>
      </w:r>
      <w:r>
        <w:tab/>
        <w:t>zero or one &lt;anyExt&gt; element containing elements defined in future releases;</w:t>
      </w:r>
    </w:p>
    <w:p w14:paraId="5E65B79C" w14:textId="77777777" w:rsidR="00CF0E06" w:rsidRDefault="00CF0E06" w:rsidP="00CF0E06">
      <w:pPr>
        <w:pStyle w:val="B1"/>
      </w:pPr>
      <w:r>
        <w:t>h)</w:t>
      </w:r>
      <w:r>
        <w:tab/>
        <w:t>zero, one or more elements from other namespaces defined in future releases; and</w:t>
      </w:r>
    </w:p>
    <w:p w14:paraId="7F41C757" w14:textId="77777777" w:rsidR="00CF0E06" w:rsidRPr="0062314B" w:rsidRDefault="00CF0E06" w:rsidP="00CF0E06">
      <w:pPr>
        <w:pStyle w:val="B1"/>
      </w:pPr>
      <w:r>
        <w:t>i)</w:t>
      </w:r>
      <w:r>
        <w:tab/>
        <w:t>zero, one or more attributes defined in future releases.</w:t>
      </w:r>
    </w:p>
    <w:p w14:paraId="1989557C" w14:textId="77777777" w:rsidR="00CF0E06" w:rsidRDefault="00CF0E06" w:rsidP="00CF0E06">
      <w:pPr>
        <w:pStyle w:val="Heading4"/>
      </w:pPr>
      <w:bookmarkStart w:id="404" w:name="_Toc160556489"/>
      <w:r>
        <w:t>6.2.5.48</w:t>
      </w:r>
      <w:r>
        <w:tab/>
        <w:t>Semantics of &lt;pin-management-pine-join-reject&gt;</w:t>
      </w:r>
      <w:bookmarkEnd w:id="404"/>
    </w:p>
    <w:p w14:paraId="44A139B5" w14:textId="77777777" w:rsidR="00CF0E06" w:rsidRPr="00796114" w:rsidRDefault="00CF0E06" w:rsidP="00CF0E06">
      <w:r>
        <w:rPr>
          <w:lang w:eastAsia="zh-CN"/>
        </w:rPr>
        <w:t xml:space="preserve">The </w:t>
      </w:r>
      <w:r w:rsidRPr="009E4997">
        <w:t>&lt;pin-status-</w:t>
      </w:r>
      <w:r>
        <w:t>un</w:t>
      </w:r>
      <w:r w:rsidRPr="009E4997">
        <w:t>subscribe-reject&gt;</w:t>
      </w:r>
      <w:r>
        <w:t xml:space="preserve"> element contains:</w:t>
      </w:r>
    </w:p>
    <w:p w14:paraId="782FAF6A" w14:textId="77777777" w:rsidR="00CF0E06" w:rsidRDefault="00CF0E06" w:rsidP="00CF0E06">
      <w:pPr>
        <w:pStyle w:val="B1"/>
      </w:pPr>
      <w:r>
        <w:t>a)</w:t>
      </w:r>
      <w:r>
        <w:tab/>
        <w:t>one &lt;cause&gt; element as specified in clause 7.2.5;</w:t>
      </w:r>
    </w:p>
    <w:p w14:paraId="58696D78" w14:textId="77777777" w:rsidR="00CF0E06" w:rsidRDefault="00CF0E06" w:rsidP="00CF0E06">
      <w:pPr>
        <w:pStyle w:val="B1"/>
      </w:pPr>
      <w:r>
        <w:t>b)</w:t>
      </w:r>
      <w:r>
        <w:tab/>
        <w:t>zero or one &lt;anyExt&gt; element containing elements defined in future releases;</w:t>
      </w:r>
    </w:p>
    <w:p w14:paraId="5F996717" w14:textId="77777777" w:rsidR="00CF0E06" w:rsidRDefault="00CF0E06" w:rsidP="00CF0E06">
      <w:pPr>
        <w:pStyle w:val="B1"/>
      </w:pPr>
      <w:r>
        <w:t>c)</w:t>
      </w:r>
      <w:r>
        <w:tab/>
        <w:t>zero, one or more elements from other namespaces defined in future releases; and</w:t>
      </w:r>
    </w:p>
    <w:p w14:paraId="1B14B6AC" w14:textId="77777777" w:rsidR="00CF0E06" w:rsidRPr="009E4997" w:rsidRDefault="00CF0E06" w:rsidP="00CF0E06">
      <w:pPr>
        <w:pStyle w:val="B1"/>
      </w:pPr>
      <w:r>
        <w:t>d)</w:t>
      </w:r>
      <w:r>
        <w:tab/>
        <w:t>zero, one or more attributes defined in future releases.</w:t>
      </w:r>
    </w:p>
    <w:p w14:paraId="04B0ABBF" w14:textId="77777777" w:rsidR="00CF0E06" w:rsidRPr="00644490" w:rsidRDefault="00CF0E06" w:rsidP="00CF0E06">
      <w:pPr>
        <w:pStyle w:val="Heading4"/>
      </w:pPr>
      <w:bookmarkStart w:id="405" w:name="_Toc160556490"/>
      <w:r>
        <w:t>6.2.5.49</w:t>
      </w:r>
      <w:r>
        <w:tab/>
        <w:t>Semantics of &lt;pin-management-pine-leave-request&gt;</w:t>
      </w:r>
      <w:bookmarkEnd w:id="405"/>
    </w:p>
    <w:p w14:paraId="08B967E7" w14:textId="77777777" w:rsidR="00CF0E06" w:rsidRDefault="00CF0E06" w:rsidP="00CF0E06">
      <w:r>
        <w:t>The &lt;pin-management-pine-leave-request&gt;</w:t>
      </w:r>
      <w:r w:rsidRPr="00E05612">
        <w:t xml:space="preserve"> </w:t>
      </w:r>
      <w:r>
        <w:t>element:</w:t>
      </w:r>
    </w:p>
    <w:p w14:paraId="4BD3AE28" w14:textId="77777777" w:rsidR="00CF0E06" w:rsidRDefault="00CF0E06" w:rsidP="00CF0E06">
      <w:pPr>
        <w:pStyle w:val="B1"/>
      </w:pPr>
      <w:r>
        <w:t>a)</w:t>
      </w:r>
      <w:r>
        <w:tab/>
        <w:t>one &lt;pin</w:t>
      </w:r>
      <w:r>
        <w:rPr>
          <w:lang w:val="en-US"/>
        </w:rPr>
        <w:t>-id</w:t>
      </w:r>
      <w:r>
        <w:t>&gt; element</w:t>
      </w:r>
      <w:r w:rsidRPr="004A4A99">
        <w:t xml:space="preserve"> </w:t>
      </w:r>
      <w:r>
        <w:t>as specified in clause 7.2.16;</w:t>
      </w:r>
    </w:p>
    <w:p w14:paraId="12CD18F0" w14:textId="77777777" w:rsidR="00CF0E06" w:rsidRDefault="00CF0E06" w:rsidP="00CF0E06">
      <w:pPr>
        <w:pStyle w:val="B1"/>
      </w:pPr>
      <w:r>
        <w:t>b)</w:t>
      </w:r>
      <w:r>
        <w:tab/>
        <w:t>one</w:t>
      </w:r>
      <w:r>
        <w:rPr>
          <w:lang w:eastAsia="zh-CN"/>
        </w:rPr>
        <w:t xml:space="preserve"> &lt;s</w:t>
      </w:r>
      <w:r>
        <w:t>ecurity-credentials</w:t>
      </w:r>
      <w:r>
        <w:rPr>
          <w:lang w:eastAsia="zh-CN"/>
        </w:rPr>
        <w:t xml:space="preserve">&gt; </w:t>
      </w:r>
      <w:r>
        <w:t>element</w:t>
      </w:r>
      <w:r w:rsidRPr="004A4A99">
        <w:t xml:space="preserve"> </w:t>
      </w:r>
      <w:r>
        <w:t xml:space="preserve">as specified in clause 7.2.6; </w:t>
      </w:r>
    </w:p>
    <w:p w14:paraId="614271F2" w14:textId="77777777" w:rsidR="00CF0E06" w:rsidRDefault="00CF0E06" w:rsidP="00CF0E06">
      <w:pPr>
        <w:pStyle w:val="B1"/>
        <w:rPr>
          <w:rFonts w:cs="Arial"/>
        </w:rPr>
      </w:pPr>
      <w:r>
        <w:t>c)</w:t>
      </w:r>
      <w:r>
        <w:tab/>
        <w:t>one &lt;</w:t>
      </w:r>
      <w:r>
        <w:rPr>
          <w:lang w:val="en-US"/>
        </w:rPr>
        <w:t>ue-id</w:t>
      </w:r>
      <w:r>
        <w:t>&gt; element</w:t>
      </w:r>
      <w:r w:rsidRPr="004A4A99">
        <w:t xml:space="preserve"> </w:t>
      </w:r>
      <w:r>
        <w:t>as specified in clause 7.2.1</w:t>
      </w:r>
      <w:r>
        <w:rPr>
          <w:rFonts w:cs="Arial"/>
        </w:rPr>
        <w:t>;</w:t>
      </w:r>
    </w:p>
    <w:p w14:paraId="4D1A4B0C" w14:textId="77777777" w:rsidR="00CF0E06" w:rsidRDefault="00CF0E06" w:rsidP="00CF0E06">
      <w:pPr>
        <w:pStyle w:val="B1"/>
      </w:pPr>
      <w:r>
        <w:rPr>
          <w:lang w:eastAsia="zh-CN"/>
        </w:rPr>
        <w:t>d)</w:t>
      </w:r>
      <w:r>
        <w:rPr>
          <w:lang w:eastAsia="zh-CN"/>
        </w:rPr>
        <w:tab/>
      </w:r>
      <w:r>
        <w:t>one</w:t>
      </w:r>
      <w:r>
        <w:rPr>
          <w:lang w:eastAsia="zh-CN"/>
        </w:rPr>
        <w:t xml:space="preserve"> &lt;target-pemc-id&gt; </w:t>
      </w:r>
      <w:r>
        <w:t>element</w:t>
      </w:r>
      <w:r w:rsidRPr="004A4A99">
        <w:t xml:space="preserve"> </w:t>
      </w:r>
      <w:r>
        <w:t>as specified in clause 7.2.1;</w:t>
      </w:r>
    </w:p>
    <w:p w14:paraId="04BDE80D" w14:textId="77777777" w:rsidR="00CF0E06" w:rsidRDefault="00CF0E06" w:rsidP="00CF0E06">
      <w:pPr>
        <w:pStyle w:val="B1"/>
      </w:pPr>
      <w:r>
        <w:t>e)</w:t>
      </w:r>
      <w:r>
        <w:tab/>
        <w:t>zero or one &lt;anyExt&gt; element containing elements defined in future releases;</w:t>
      </w:r>
    </w:p>
    <w:p w14:paraId="047BE24A" w14:textId="77777777" w:rsidR="00CF0E06" w:rsidRDefault="00CF0E06" w:rsidP="00CF0E06">
      <w:pPr>
        <w:pStyle w:val="B1"/>
      </w:pPr>
      <w:r>
        <w:t>f)</w:t>
      </w:r>
      <w:r>
        <w:tab/>
        <w:t>zero, one or more elements from other namespaces defined in future releases; and</w:t>
      </w:r>
    </w:p>
    <w:p w14:paraId="1FA4E0C4" w14:textId="77777777" w:rsidR="00CF0E06" w:rsidRPr="009E4997" w:rsidRDefault="00CF0E06" w:rsidP="00CF0E06">
      <w:pPr>
        <w:pStyle w:val="B1"/>
      </w:pPr>
      <w:r>
        <w:t>g)</w:t>
      </w:r>
      <w:r>
        <w:tab/>
        <w:t>zero, one or more attributes defined in future releases.</w:t>
      </w:r>
    </w:p>
    <w:p w14:paraId="134F754E" w14:textId="77777777" w:rsidR="00CF0E06" w:rsidRDefault="00CF0E06" w:rsidP="00CF0E06">
      <w:pPr>
        <w:pStyle w:val="Heading4"/>
      </w:pPr>
      <w:bookmarkStart w:id="406" w:name="_Toc160556491"/>
      <w:r>
        <w:t>6.2.5.50</w:t>
      </w:r>
      <w:r>
        <w:tab/>
        <w:t>Semantics of &lt;pin-management-pine-leave-reject&gt;</w:t>
      </w:r>
      <w:bookmarkEnd w:id="406"/>
    </w:p>
    <w:p w14:paraId="6A53EA5B" w14:textId="77777777" w:rsidR="00CF0E06" w:rsidRPr="00796114" w:rsidRDefault="00CF0E06" w:rsidP="00CF0E06">
      <w:r>
        <w:rPr>
          <w:lang w:eastAsia="zh-CN"/>
        </w:rPr>
        <w:t xml:space="preserve">The </w:t>
      </w:r>
      <w:r w:rsidRPr="00050187">
        <w:t>&lt;pin-management-pine-leave-reject&gt;</w:t>
      </w:r>
      <w:r>
        <w:t xml:space="preserve"> element contains:</w:t>
      </w:r>
    </w:p>
    <w:p w14:paraId="305287AA" w14:textId="77777777" w:rsidR="00CF0E06" w:rsidRDefault="00CF0E06" w:rsidP="00CF0E06">
      <w:pPr>
        <w:pStyle w:val="B1"/>
      </w:pPr>
      <w:r>
        <w:t>a)</w:t>
      </w:r>
      <w:r>
        <w:tab/>
        <w:t>one &lt;cause&gt; element as specified in clause 7.2.5;</w:t>
      </w:r>
    </w:p>
    <w:p w14:paraId="692B6018" w14:textId="77777777" w:rsidR="00CF0E06" w:rsidRDefault="00CF0E06" w:rsidP="00CF0E06">
      <w:pPr>
        <w:pStyle w:val="B1"/>
      </w:pPr>
      <w:r>
        <w:t>b)</w:t>
      </w:r>
      <w:r>
        <w:tab/>
        <w:t>zero or one &lt;anyExt&gt; element containing elements defined in future releases;</w:t>
      </w:r>
    </w:p>
    <w:p w14:paraId="401262AB" w14:textId="77777777" w:rsidR="00CF0E06" w:rsidRDefault="00CF0E06" w:rsidP="00CF0E06">
      <w:pPr>
        <w:pStyle w:val="B1"/>
      </w:pPr>
      <w:r>
        <w:t>c)</w:t>
      </w:r>
      <w:r>
        <w:tab/>
        <w:t>zero, one or more elements from other namespaces defined in future releases; and</w:t>
      </w:r>
    </w:p>
    <w:p w14:paraId="1C600DD2" w14:textId="77777777" w:rsidR="00CF0E06" w:rsidRPr="009E4997" w:rsidRDefault="00CF0E06" w:rsidP="00CF0E06">
      <w:pPr>
        <w:pStyle w:val="B1"/>
      </w:pPr>
      <w:r>
        <w:t>d)</w:t>
      </w:r>
      <w:r>
        <w:tab/>
        <w:t>zero, one or more attributes defined in future releases.</w:t>
      </w:r>
    </w:p>
    <w:p w14:paraId="2BFEE0A5" w14:textId="77777777" w:rsidR="00CF0E06" w:rsidRPr="0044003E" w:rsidRDefault="00CF0E06" w:rsidP="00CF0E06">
      <w:pPr>
        <w:pStyle w:val="Heading4"/>
      </w:pPr>
      <w:bookmarkStart w:id="407" w:name="_Toc160556492"/>
      <w:r>
        <w:t>6.2.5.51</w:t>
      </w:r>
      <w:r>
        <w:tab/>
        <w:t>Semantics of &lt;pin-profile-query-request&gt;</w:t>
      </w:r>
      <w:bookmarkEnd w:id="407"/>
    </w:p>
    <w:p w14:paraId="6BFCEBFC" w14:textId="77777777" w:rsidR="00CF0E06" w:rsidRDefault="00CF0E06" w:rsidP="00CF0E06">
      <w:pPr>
        <w:rPr>
          <w:lang w:eastAsia="zh-CN"/>
        </w:rPr>
      </w:pPr>
      <w:r>
        <w:t>The &lt;pin-profile-query-request&gt;</w:t>
      </w:r>
      <w:r w:rsidRPr="00B8122B">
        <w:t xml:space="preserve"> </w:t>
      </w:r>
      <w:r>
        <w:t>element</w:t>
      </w:r>
      <w:r w:rsidRPr="004535D3">
        <w:t xml:space="preserve"> </w:t>
      </w:r>
      <w:r>
        <w:t>contains:</w:t>
      </w:r>
    </w:p>
    <w:p w14:paraId="60F61EC7" w14:textId="77777777" w:rsidR="00CF0E06" w:rsidRDefault="00CF0E06" w:rsidP="00CF0E06">
      <w:pPr>
        <w:pStyle w:val="B1"/>
      </w:pPr>
      <w:r>
        <w:t>a)</w:t>
      </w:r>
      <w:r>
        <w:tab/>
      </w:r>
      <w:r>
        <w:rPr>
          <w:lang w:eastAsia="zh-CN"/>
        </w:rPr>
        <w:t xml:space="preserve">one &lt;pin-id&gt; </w:t>
      </w:r>
      <w:r>
        <w:t>element</w:t>
      </w:r>
      <w:r w:rsidRPr="00800DAB">
        <w:t xml:space="preserve"> </w:t>
      </w:r>
      <w:r>
        <w:t>as specified in clause 7.2.16;</w:t>
      </w:r>
    </w:p>
    <w:p w14:paraId="5D07986D" w14:textId="77777777" w:rsidR="00CF0E06" w:rsidRDefault="00CF0E06" w:rsidP="00CF0E06">
      <w:pPr>
        <w:pStyle w:val="B1"/>
      </w:pPr>
      <w:r>
        <w:rPr>
          <w:lang w:eastAsia="zh-CN"/>
        </w:rPr>
        <w:t>b)</w:t>
      </w:r>
      <w:r>
        <w:rPr>
          <w:lang w:eastAsia="zh-CN"/>
        </w:rPr>
        <w:tab/>
        <w:t>one &lt;s</w:t>
      </w:r>
      <w:r>
        <w:t>ecurity-credentials</w:t>
      </w:r>
      <w:r>
        <w:rPr>
          <w:lang w:eastAsia="zh-CN"/>
        </w:rPr>
        <w:t xml:space="preserve">&gt; </w:t>
      </w:r>
      <w:r>
        <w:t>element</w:t>
      </w:r>
      <w:r w:rsidRPr="00800DAB">
        <w:t xml:space="preserve"> </w:t>
      </w:r>
      <w:r>
        <w:t>as specified in clause 7.2.6;</w:t>
      </w:r>
    </w:p>
    <w:p w14:paraId="076F692A" w14:textId="77777777" w:rsidR="00CF0E06" w:rsidRDefault="00CF0E06" w:rsidP="00CF0E06">
      <w:pPr>
        <w:pStyle w:val="B1"/>
        <w:rPr>
          <w:lang w:eastAsia="zh-CN"/>
        </w:rPr>
      </w:pPr>
      <w:r>
        <w:rPr>
          <w:lang w:eastAsia="zh-CN"/>
        </w:rPr>
        <w:t>c)</w:t>
      </w:r>
      <w:r>
        <w:rPr>
          <w:lang w:eastAsia="zh-CN"/>
        </w:rPr>
        <w:tab/>
        <w:t>one</w:t>
      </w:r>
      <w:r>
        <w:t xml:space="preserve"> &lt;</w:t>
      </w:r>
      <w:r>
        <w:rPr>
          <w:lang w:val="en-US"/>
        </w:rPr>
        <w:t>ue-id</w:t>
      </w:r>
      <w:r>
        <w:t>&gt; element</w:t>
      </w:r>
      <w:r w:rsidRPr="00800DAB">
        <w:t xml:space="preserve"> </w:t>
      </w:r>
      <w:r>
        <w:t>as specified in clause 7.2.1</w:t>
      </w:r>
      <w:r>
        <w:rPr>
          <w:rFonts w:cs="Arial"/>
        </w:rPr>
        <w:t>;</w:t>
      </w:r>
    </w:p>
    <w:p w14:paraId="58222262" w14:textId="77777777" w:rsidR="00CF0E06" w:rsidRDefault="00CF0E06" w:rsidP="00CF0E06">
      <w:pPr>
        <w:pStyle w:val="B1"/>
      </w:pPr>
      <w:r>
        <w:t>d)</w:t>
      </w:r>
      <w:r>
        <w:tab/>
        <w:t>zero or one &lt;anyExt&gt; element containing elements defined in future releases;</w:t>
      </w:r>
    </w:p>
    <w:p w14:paraId="308DF74C" w14:textId="77777777" w:rsidR="00CF0E06" w:rsidRDefault="00CF0E06" w:rsidP="00CF0E06">
      <w:pPr>
        <w:pStyle w:val="B1"/>
      </w:pPr>
      <w:r>
        <w:lastRenderedPageBreak/>
        <w:t>e)</w:t>
      </w:r>
      <w:r>
        <w:tab/>
        <w:t>zero, one or more elements from other namespaces defined in future releases; and</w:t>
      </w:r>
    </w:p>
    <w:p w14:paraId="5154F573" w14:textId="77777777" w:rsidR="00CF0E06" w:rsidRPr="009E4997" w:rsidRDefault="00CF0E06" w:rsidP="00CF0E06">
      <w:pPr>
        <w:pStyle w:val="B1"/>
      </w:pPr>
      <w:r>
        <w:t>f)</w:t>
      </w:r>
      <w:r>
        <w:tab/>
        <w:t>zero, one or more attributes defined in future releases.</w:t>
      </w:r>
    </w:p>
    <w:p w14:paraId="43592A9F" w14:textId="77777777" w:rsidR="00CF0E06" w:rsidRPr="0044003E" w:rsidRDefault="00CF0E06" w:rsidP="00CF0E06">
      <w:pPr>
        <w:pStyle w:val="Heading4"/>
      </w:pPr>
      <w:bookmarkStart w:id="408" w:name="_Toc160556493"/>
      <w:r>
        <w:t>6.2.5.52</w:t>
      </w:r>
      <w:r>
        <w:tab/>
        <w:t>Semantics of &lt;pin-profile-query-accept&gt;</w:t>
      </w:r>
      <w:bookmarkEnd w:id="408"/>
    </w:p>
    <w:p w14:paraId="4EC4FA8A" w14:textId="77777777" w:rsidR="00CF0E06" w:rsidRPr="006611CE" w:rsidRDefault="00CF0E06" w:rsidP="00CF0E06">
      <w:pPr>
        <w:rPr>
          <w:lang w:eastAsia="zh-CN"/>
        </w:rPr>
      </w:pPr>
      <w:r>
        <w:t>The &lt;pin-profile-query-accept&gt;</w:t>
      </w:r>
      <w:r w:rsidRPr="00B8122B">
        <w:t xml:space="preserve"> </w:t>
      </w:r>
      <w:r>
        <w:t>element</w:t>
      </w:r>
      <w:r w:rsidRPr="004535D3">
        <w:t xml:space="preserve"> </w:t>
      </w:r>
      <w:r>
        <w:t>contains:</w:t>
      </w:r>
    </w:p>
    <w:p w14:paraId="75CC65BC" w14:textId="77777777" w:rsidR="00CF0E06" w:rsidRDefault="00CF0E06" w:rsidP="00CF0E06">
      <w:pPr>
        <w:pStyle w:val="B1"/>
        <w:rPr>
          <w:lang w:eastAsia="zh-CN"/>
        </w:rPr>
      </w:pPr>
      <w:r>
        <w:rPr>
          <w:lang w:eastAsia="zh-CN"/>
        </w:rPr>
        <w:t>a)</w:t>
      </w:r>
      <w:r>
        <w:rPr>
          <w:lang w:eastAsia="zh-CN"/>
        </w:rPr>
        <w:tab/>
        <w:t>one &lt;pin-profile&gt; element</w:t>
      </w:r>
      <w:r w:rsidRPr="00885BE4">
        <w:t xml:space="preserve"> </w:t>
      </w:r>
      <w:r>
        <w:t>as specified in clause 7.2.28</w:t>
      </w:r>
      <w:r>
        <w:rPr>
          <w:lang w:eastAsia="zh-CN"/>
        </w:rPr>
        <w:t>;</w:t>
      </w:r>
    </w:p>
    <w:p w14:paraId="3D67C2D3" w14:textId="77777777" w:rsidR="00CF0E06" w:rsidRDefault="00CF0E06" w:rsidP="00CF0E06">
      <w:pPr>
        <w:pStyle w:val="B1"/>
      </w:pPr>
      <w:r>
        <w:t>b)</w:t>
      </w:r>
      <w:r>
        <w:tab/>
        <w:t>zero or one &lt;anyExt&gt; element containing elements defined in future releases;</w:t>
      </w:r>
    </w:p>
    <w:p w14:paraId="50A9F749" w14:textId="77777777" w:rsidR="00CF0E06" w:rsidRDefault="00CF0E06" w:rsidP="00CF0E06">
      <w:pPr>
        <w:pStyle w:val="B1"/>
      </w:pPr>
      <w:r>
        <w:t>c)</w:t>
      </w:r>
      <w:r>
        <w:tab/>
        <w:t>zero, one or more elements from other namespaces defined in future releases; and</w:t>
      </w:r>
    </w:p>
    <w:p w14:paraId="2380952C" w14:textId="77777777" w:rsidR="00CF0E06" w:rsidRPr="009E4997" w:rsidRDefault="00CF0E06" w:rsidP="00CF0E06">
      <w:pPr>
        <w:pStyle w:val="B1"/>
      </w:pPr>
      <w:r>
        <w:t>d)</w:t>
      </w:r>
      <w:r>
        <w:tab/>
        <w:t>zero, one or more attributes defined in future releases.</w:t>
      </w:r>
    </w:p>
    <w:p w14:paraId="16E770CF" w14:textId="77777777" w:rsidR="00CF0E06" w:rsidRDefault="00CF0E06" w:rsidP="00CF0E06">
      <w:pPr>
        <w:pStyle w:val="Heading4"/>
      </w:pPr>
      <w:bookmarkStart w:id="409" w:name="_Toc160556494"/>
      <w:r>
        <w:t>6.2.5.53</w:t>
      </w:r>
      <w:r>
        <w:tab/>
        <w:t xml:space="preserve">Semantics of </w:t>
      </w:r>
      <w:r w:rsidRPr="00444F37">
        <w:t>&lt;pin-profile-query-</w:t>
      </w:r>
      <w:r>
        <w:t>reject</w:t>
      </w:r>
      <w:r w:rsidRPr="00444F37">
        <w:t>&gt;</w:t>
      </w:r>
      <w:bookmarkEnd w:id="409"/>
    </w:p>
    <w:p w14:paraId="47DF750A" w14:textId="77777777" w:rsidR="00CF0E06" w:rsidRPr="00796114" w:rsidRDefault="00CF0E06" w:rsidP="00CF0E06">
      <w:r>
        <w:rPr>
          <w:lang w:eastAsia="zh-CN"/>
        </w:rPr>
        <w:t xml:space="preserve">The </w:t>
      </w:r>
      <w:r w:rsidRPr="00444F37">
        <w:t>&lt;pin-profile-query-</w:t>
      </w:r>
      <w:r>
        <w:t>reject</w:t>
      </w:r>
      <w:r w:rsidRPr="00444F37">
        <w:t>&gt;</w:t>
      </w:r>
      <w:r>
        <w:t xml:space="preserve"> element contains:</w:t>
      </w:r>
    </w:p>
    <w:p w14:paraId="6299D12E" w14:textId="77777777" w:rsidR="00CF0E06" w:rsidRDefault="00CF0E06" w:rsidP="00CF0E06">
      <w:pPr>
        <w:pStyle w:val="B1"/>
      </w:pPr>
      <w:r>
        <w:t>a)</w:t>
      </w:r>
      <w:r>
        <w:tab/>
        <w:t>one &lt;cause&gt; element as specified in clause 7.2.5;</w:t>
      </w:r>
    </w:p>
    <w:p w14:paraId="41FAB5AA" w14:textId="77777777" w:rsidR="00CF0E06" w:rsidRDefault="00CF0E06" w:rsidP="00CF0E06">
      <w:pPr>
        <w:pStyle w:val="B1"/>
      </w:pPr>
      <w:r>
        <w:t>b)</w:t>
      </w:r>
      <w:r>
        <w:tab/>
        <w:t>zero or one &lt;anyExt&gt; element containing elements defined in future releases;</w:t>
      </w:r>
    </w:p>
    <w:p w14:paraId="4A18206F" w14:textId="77777777" w:rsidR="00CF0E06" w:rsidRDefault="00CF0E06" w:rsidP="00CF0E06">
      <w:pPr>
        <w:pStyle w:val="B1"/>
      </w:pPr>
      <w:r>
        <w:t>c)</w:t>
      </w:r>
      <w:r>
        <w:tab/>
        <w:t>zero, one or more elements from other namespaces defined in future releases; and</w:t>
      </w:r>
    </w:p>
    <w:p w14:paraId="1AA12ED3" w14:textId="77777777" w:rsidR="00CF0E06" w:rsidRPr="009E4997" w:rsidRDefault="00CF0E06" w:rsidP="00CF0E06">
      <w:pPr>
        <w:pStyle w:val="B1"/>
      </w:pPr>
      <w:r>
        <w:t>d)</w:t>
      </w:r>
      <w:r>
        <w:tab/>
        <w:t>zero, one or more attributes defined in future releases.</w:t>
      </w:r>
    </w:p>
    <w:p w14:paraId="348E08BB" w14:textId="77777777" w:rsidR="00CF0E06" w:rsidRPr="00C12D8F" w:rsidRDefault="00CF0E06" w:rsidP="00CF0E06">
      <w:pPr>
        <w:pStyle w:val="Heading4"/>
      </w:pPr>
      <w:bookmarkStart w:id="410" w:name="_Toc160556495"/>
      <w:r>
        <w:t>6.2.5.53</w:t>
      </w:r>
      <w:r>
        <w:tab/>
        <w:t>Semantics of &lt;pin-heartbeat&gt;</w:t>
      </w:r>
      <w:bookmarkEnd w:id="410"/>
    </w:p>
    <w:p w14:paraId="47F1AAA0" w14:textId="77777777" w:rsidR="00CF0E06" w:rsidRDefault="00CF0E06" w:rsidP="00CF0E06">
      <w:r>
        <w:rPr>
          <w:rFonts w:hint="eastAsia"/>
          <w:lang w:eastAsia="zh-CN"/>
        </w:rPr>
        <w:t>T</w:t>
      </w:r>
      <w:r>
        <w:rPr>
          <w:lang w:eastAsia="zh-CN"/>
        </w:rPr>
        <w:t xml:space="preserve">he </w:t>
      </w:r>
      <w:r>
        <w:t>&lt;pin-heartbeat&gt; element</w:t>
      </w:r>
      <w:r w:rsidRPr="005677C9">
        <w:t xml:space="preserve"> </w:t>
      </w:r>
      <w:r>
        <w:t>contains:</w:t>
      </w:r>
    </w:p>
    <w:p w14:paraId="1D2B9AE9" w14:textId="77777777" w:rsidR="00CF0E06" w:rsidRDefault="00CF0E06" w:rsidP="00CF0E06">
      <w:pPr>
        <w:pStyle w:val="B1"/>
      </w:pPr>
      <w:r>
        <w:t>a)</w:t>
      </w:r>
      <w:r>
        <w:tab/>
        <w:t>one &lt;ue-id&gt; element</w:t>
      </w:r>
      <w:r w:rsidRPr="006979D7">
        <w:t xml:space="preserve"> </w:t>
      </w:r>
      <w:r>
        <w:t>as specified in clause 7.2.1;</w:t>
      </w:r>
    </w:p>
    <w:p w14:paraId="2CE2ADDE" w14:textId="77777777" w:rsidR="00CF0E06" w:rsidRDefault="00CF0E06" w:rsidP="00CF0E06">
      <w:pPr>
        <w:pStyle w:val="B1"/>
      </w:pPr>
      <w:r>
        <w:t>b)</w:t>
      </w:r>
      <w:r>
        <w:tab/>
        <w:t>one &lt;pin-id&gt; element</w:t>
      </w:r>
      <w:r w:rsidRPr="006979D7">
        <w:t xml:space="preserve"> </w:t>
      </w:r>
      <w:r>
        <w:t>as specified in clause 7.2.16;</w:t>
      </w:r>
    </w:p>
    <w:p w14:paraId="0F34F398" w14:textId="77777777" w:rsidR="00CF0E06" w:rsidRDefault="00CF0E06" w:rsidP="00CF0E06">
      <w:pPr>
        <w:pStyle w:val="B1"/>
      </w:pPr>
      <w:r>
        <w:t>c)</w:t>
      </w:r>
      <w:r>
        <w:tab/>
        <w:t>zero or one &lt;anyExt&gt; element containing elements defined in future releases;</w:t>
      </w:r>
    </w:p>
    <w:p w14:paraId="7D71CECE" w14:textId="77777777" w:rsidR="00CF0E06" w:rsidRDefault="00CF0E06" w:rsidP="00CF0E06">
      <w:pPr>
        <w:pStyle w:val="B1"/>
      </w:pPr>
      <w:r>
        <w:t>d)</w:t>
      </w:r>
      <w:r>
        <w:tab/>
        <w:t>zero, one or more elements from other namespaces defined in future releases; and</w:t>
      </w:r>
    </w:p>
    <w:p w14:paraId="1217A4B5" w14:textId="77777777" w:rsidR="00CF0E06" w:rsidRDefault="00CF0E06" w:rsidP="00CF0E06">
      <w:pPr>
        <w:pStyle w:val="B1"/>
      </w:pPr>
      <w:r>
        <w:t>e)</w:t>
      </w:r>
      <w:r>
        <w:tab/>
        <w:t>zero, one or more attributes defined in future releases.</w:t>
      </w:r>
    </w:p>
    <w:p w14:paraId="30166E93" w14:textId="77777777" w:rsidR="00CF0E06" w:rsidRPr="009E4997" w:rsidRDefault="00CF0E06" w:rsidP="00CF0E06">
      <w:pPr>
        <w:pStyle w:val="Heading4"/>
      </w:pPr>
      <w:bookmarkStart w:id="411" w:name="_Toc160556496"/>
      <w:r>
        <w:t>6.2.5.54</w:t>
      </w:r>
      <w:r>
        <w:tab/>
        <w:t>Semantics of &lt;pin-</w:t>
      </w:r>
      <w:r>
        <w:rPr>
          <w:lang w:eastAsia="zh-CN"/>
        </w:rPr>
        <w:t>service</w:t>
      </w:r>
      <w:r>
        <w:t>-registration-request&gt;</w:t>
      </w:r>
      <w:bookmarkEnd w:id="411"/>
    </w:p>
    <w:p w14:paraId="679CC76E" w14:textId="77777777" w:rsidR="00CF0E06" w:rsidRDefault="00CF0E06" w:rsidP="00CF0E06">
      <w:r>
        <w:rPr>
          <w:rFonts w:hint="eastAsia"/>
          <w:lang w:eastAsia="zh-CN"/>
        </w:rPr>
        <w:t>T</w:t>
      </w:r>
      <w:r>
        <w:rPr>
          <w:lang w:eastAsia="zh-CN"/>
        </w:rPr>
        <w:t xml:space="preserve">he </w:t>
      </w:r>
      <w:r>
        <w:t>&lt;pin-</w:t>
      </w:r>
      <w:r>
        <w:rPr>
          <w:lang w:eastAsia="zh-CN"/>
        </w:rPr>
        <w:t>service</w:t>
      </w:r>
      <w:r>
        <w:t>-registration-request&gt;</w:t>
      </w:r>
      <w:r w:rsidRPr="00152C9E">
        <w:t xml:space="preserve"> </w:t>
      </w:r>
      <w:r>
        <w:t>element</w:t>
      </w:r>
      <w:r w:rsidRPr="000D77B0">
        <w:t xml:space="preserve"> </w:t>
      </w:r>
      <w:r>
        <w:t>contains:</w:t>
      </w:r>
    </w:p>
    <w:p w14:paraId="049BB27D" w14:textId="77777777" w:rsidR="00CF0E06" w:rsidRDefault="00CF0E06" w:rsidP="00CF0E06">
      <w:pPr>
        <w:pStyle w:val="B1"/>
      </w:pPr>
      <w:r>
        <w:t>a)</w:t>
      </w:r>
      <w:r>
        <w:tab/>
        <w:t>one &lt;pin-id&gt; element</w:t>
      </w:r>
      <w:r w:rsidRPr="006979D7">
        <w:t xml:space="preserve"> </w:t>
      </w:r>
      <w:r>
        <w:t>as specified in clause 7.2.16;</w:t>
      </w:r>
    </w:p>
    <w:p w14:paraId="641B0B9F" w14:textId="77777777" w:rsidR="00CF0E06" w:rsidRDefault="00CF0E06" w:rsidP="00CF0E06">
      <w:pPr>
        <w:pStyle w:val="B1"/>
      </w:pPr>
      <w:r>
        <w:t>b)</w:t>
      </w:r>
      <w:r>
        <w:tab/>
        <w:t>one &lt;requesting-pine-id&gt; element</w:t>
      </w:r>
      <w:r w:rsidRPr="006979D7">
        <w:t xml:space="preserve"> </w:t>
      </w:r>
      <w:r>
        <w:t>as specified in clause 7.2.1;</w:t>
      </w:r>
    </w:p>
    <w:p w14:paraId="7C99C506" w14:textId="77777777" w:rsidR="00CF0E06" w:rsidRDefault="00CF0E06" w:rsidP="00CF0E06">
      <w:pPr>
        <w:pStyle w:val="B1"/>
      </w:pPr>
      <w:r>
        <w:t>c)</w:t>
      </w:r>
      <w:r>
        <w:tab/>
        <w:t>one &lt;list-of-services&gt; element</w:t>
      </w:r>
      <w:r w:rsidRPr="006979D7">
        <w:t xml:space="preserve"> </w:t>
      </w:r>
      <w:r>
        <w:t>as specified in clause 7.2.30;</w:t>
      </w:r>
    </w:p>
    <w:p w14:paraId="32287775" w14:textId="77777777" w:rsidR="00CF0E06" w:rsidRDefault="00CF0E06" w:rsidP="00CF0E06">
      <w:pPr>
        <w:pStyle w:val="B1"/>
      </w:pPr>
      <w:r>
        <w:t>d)</w:t>
      </w:r>
      <w:r>
        <w:tab/>
        <w:t>zero or one &lt;anyExt&gt; element containing elements defined in future releases;</w:t>
      </w:r>
    </w:p>
    <w:p w14:paraId="557B9C25" w14:textId="77777777" w:rsidR="00CF0E06" w:rsidRDefault="00CF0E06" w:rsidP="00CF0E06">
      <w:pPr>
        <w:pStyle w:val="B1"/>
      </w:pPr>
      <w:r>
        <w:t>e)</w:t>
      </w:r>
      <w:r>
        <w:tab/>
        <w:t>zero, one or more elements from other namespaces defined in future releases; and</w:t>
      </w:r>
    </w:p>
    <w:p w14:paraId="02220CB7" w14:textId="77777777" w:rsidR="00CF0E06" w:rsidRPr="00164855" w:rsidRDefault="00CF0E06" w:rsidP="00CF0E06">
      <w:pPr>
        <w:pStyle w:val="B1"/>
      </w:pPr>
      <w:r>
        <w:t>f)</w:t>
      </w:r>
      <w:r>
        <w:tab/>
        <w:t>zero, one or more attributes defined in future releases.</w:t>
      </w:r>
    </w:p>
    <w:p w14:paraId="6F4E70B7" w14:textId="77777777" w:rsidR="00CF0E06" w:rsidRPr="00534AD6" w:rsidRDefault="00CF0E06" w:rsidP="00CF0E06">
      <w:pPr>
        <w:pStyle w:val="Heading4"/>
      </w:pPr>
      <w:bookmarkStart w:id="412" w:name="_Toc160556497"/>
      <w:r>
        <w:t>6.2.5.55</w:t>
      </w:r>
      <w:r>
        <w:tab/>
        <w:t>Semantics of &lt;pin-</w:t>
      </w:r>
      <w:r>
        <w:rPr>
          <w:lang w:eastAsia="zh-CN"/>
        </w:rPr>
        <w:t>service</w:t>
      </w:r>
      <w:r>
        <w:t>-registration-accept&gt;</w:t>
      </w:r>
      <w:bookmarkEnd w:id="412"/>
    </w:p>
    <w:p w14:paraId="2F470B14" w14:textId="77777777" w:rsidR="00CF0E06" w:rsidRDefault="00CF0E06" w:rsidP="00CF0E06">
      <w:r>
        <w:rPr>
          <w:rFonts w:hint="eastAsia"/>
          <w:lang w:eastAsia="zh-CN"/>
        </w:rPr>
        <w:t>T</w:t>
      </w:r>
      <w:r>
        <w:rPr>
          <w:lang w:eastAsia="zh-CN"/>
        </w:rPr>
        <w:t xml:space="preserve">he </w:t>
      </w:r>
      <w:r>
        <w:t>&lt;pin-</w:t>
      </w:r>
      <w:r>
        <w:rPr>
          <w:lang w:eastAsia="zh-CN"/>
        </w:rPr>
        <w:t>service</w:t>
      </w:r>
      <w:r>
        <w:t>-registration-accept&gt; element</w:t>
      </w:r>
      <w:r w:rsidRPr="000D77B0">
        <w:t xml:space="preserve"> </w:t>
      </w:r>
      <w:r>
        <w:t>contains:</w:t>
      </w:r>
    </w:p>
    <w:p w14:paraId="5380CCB7" w14:textId="77777777" w:rsidR="00CF0E06" w:rsidRDefault="00CF0E06" w:rsidP="00CF0E06">
      <w:pPr>
        <w:pStyle w:val="B1"/>
      </w:pPr>
      <w:r>
        <w:t>a)</w:t>
      </w:r>
      <w:r>
        <w:tab/>
        <w:t>one &lt;pin-id&gt; element</w:t>
      </w:r>
      <w:r w:rsidRPr="006979D7">
        <w:t xml:space="preserve"> </w:t>
      </w:r>
      <w:r>
        <w:t xml:space="preserve">as specified in clause 7.2.16; </w:t>
      </w:r>
    </w:p>
    <w:p w14:paraId="0F3A6924" w14:textId="77777777" w:rsidR="00CF0E06" w:rsidRDefault="00CF0E06" w:rsidP="00CF0E06">
      <w:pPr>
        <w:pStyle w:val="B1"/>
        <w:rPr>
          <w:lang w:eastAsia="zh-CN"/>
        </w:rPr>
      </w:pPr>
      <w:r>
        <w:rPr>
          <w:lang w:eastAsia="zh-CN"/>
        </w:rPr>
        <w:t>b)</w:t>
      </w:r>
      <w:r>
        <w:rPr>
          <w:lang w:eastAsia="zh-CN"/>
        </w:rPr>
        <w:tab/>
      </w:r>
      <w:r>
        <w:t>one</w:t>
      </w:r>
      <w:r>
        <w:rPr>
          <w:lang w:eastAsia="zh-CN"/>
        </w:rPr>
        <w:t xml:space="preserve"> &lt;requesting-pine-id&gt; element</w:t>
      </w:r>
      <w:r w:rsidRPr="006979D7">
        <w:t xml:space="preserve"> </w:t>
      </w:r>
      <w:r>
        <w:t>as specified in clause 7.2.1</w:t>
      </w:r>
      <w:r>
        <w:rPr>
          <w:lang w:eastAsia="zh-CN"/>
        </w:rPr>
        <w:t>;</w:t>
      </w:r>
    </w:p>
    <w:p w14:paraId="4EE049B1" w14:textId="77777777" w:rsidR="00CF0E06" w:rsidRDefault="00CF0E06" w:rsidP="00CF0E06">
      <w:pPr>
        <w:pStyle w:val="B1"/>
      </w:pPr>
      <w:r>
        <w:lastRenderedPageBreak/>
        <w:t>c)</w:t>
      </w:r>
      <w:r>
        <w:tab/>
        <w:t>zero or one &lt;anyExt&gt; element containing elements defined in future releases;</w:t>
      </w:r>
    </w:p>
    <w:p w14:paraId="0D77ED4F" w14:textId="77777777" w:rsidR="00CF0E06" w:rsidRDefault="00CF0E06" w:rsidP="00CF0E06">
      <w:pPr>
        <w:pStyle w:val="B1"/>
      </w:pPr>
      <w:r>
        <w:t>d)</w:t>
      </w:r>
      <w:r>
        <w:tab/>
        <w:t>zero, one or more elements from other namespaces defined in future releases; and</w:t>
      </w:r>
    </w:p>
    <w:p w14:paraId="4CD7B9A7" w14:textId="77777777" w:rsidR="00CF0E06" w:rsidRPr="008A1471" w:rsidRDefault="00CF0E06" w:rsidP="00CF0E06">
      <w:pPr>
        <w:pStyle w:val="B1"/>
        <w:rPr>
          <w:lang w:eastAsia="zh-CN"/>
        </w:rPr>
      </w:pPr>
      <w:r>
        <w:t>e)</w:t>
      </w:r>
      <w:r>
        <w:tab/>
        <w:t>zero, one or more attributes defined in future releases.</w:t>
      </w:r>
    </w:p>
    <w:p w14:paraId="0AFA203A" w14:textId="77777777" w:rsidR="00CF0E06" w:rsidRPr="00C92E8A" w:rsidRDefault="00CF0E06" w:rsidP="00CF0E06">
      <w:pPr>
        <w:pStyle w:val="Heading4"/>
      </w:pPr>
      <w:bookmarkStart w:id="413" w:name="_Toc160556498"/>
      <w:r>
        <w:t>6.2.5.56</w:t>
      </w:r>
      <w:r>
        <w:tab/>
        <w:t>Semantics of &lt;pin-</w:t>
      </w:r>
      <w:r>
        <w:rPr>
          <w:lang w:eastAsia="zh-CN"/>
        </w:rPr>
        <w:t>service</w:t>
      </w:r>
      <w:r>
        <w:t>-registration-reject&gt;</w:t>
      </w:r>
      <w:bookmarkEnd w:id="413"/>
    </w:p>
    <w:p w14:paraId="38B2FB68" w14:textId="77777777" w:rsidR="00CF0E06" w:rsidRDefault="00CF0E06" w:rsidP="00CF0E06">
      <w:r>
        <w:t>The &lt;pin-</w:t>
      </w:r>
      <w:r>
        <w:rPr>
          <w:lang w:eastAsia="zh-CN"/>
        </w:rPr>
        <w:t>service</w:t>
      </w:r>
      <w:r>
        <w:t>-registration-reject&gt; element</w:t>
      </w:r>
      <w:r w:rsidRPr="000D77B0">
        <w:t xml:space="preserve"> </w:t>
      </w:r>
      <w:r>
        <w:t>contains:</w:t>
      </w:r>
    </w:p>
    <w:p w14:paraId="4563904F" w14:textId="77777777" w:rsidR="00CF0E06" w:rsidRDefault="00CF0E06" w:rsidP="00CF0E06">
      <w:pPr>
        <w:pStyle w:val="B1"/>
      </w:pPr>
      <w:r>
        <w:t>a)</w:t>
      </w:r>
      <w:r>
        <w:tab/>
        <w:t>one &lt;pin-id&gt; element</w:t>
      </w:r>
      <w:r w:rsidRPr="006979D7">
        <w:t xml:space="preserve"> </w:t>
      </w:r>
      <w:r>
        <w:t xml:space="preserve">as specified in clause 7.2.16; </w:t>
      </w:r>
    </w:p>
    <w:p w14:paraId="17A40423" w14:textId="77777777" w:rsidR="00CF0E06" w:rsidRDefault="00CF0E06" w:rsidP="00CF0E06">
      <w:pPr>
        <w:pStyle w:val="B1"/>
        <w:rPr>
          <w:lang w:eastAsia="zh-CN"/>
        </w:rPr>
      </w:pPr>
      <w:r>
        <w:rPr>
          <w:lang w:eastAsia="zh-CN"/>
        </w:rPr>
        <w:t>b)</w:t>
      </w:r>
      <w:r>
        <w:rPr>
          <w:lang w:eastAsia="zh-CN"/>
        </w:rPr>
        <w:tab/>
      </w:r>
      <w:r>
        <w:t>one</w:t>
      </w:r>
      <w:r>
        <w:rPr>
          <w:lang w:eastAsia="zh-CN"/>
        </w:rPr>
        <w:t xml:space="preserve"> &lt;requesting-pine-id&gt; element</w:t>
      </w:r>
      <w:r w:rsidRPr="006979D7">
        <w:t xml:space="preserve"> </w:t>
      </w:r>
      <w:r>
        <w:t>as specified in clause 7.2.1</w:t>
      </w:r>
      <w:r>
        <w:rPr>
          <w:lang w:eastAsia="zh-CN"/>
        </w:rPr>
        <w:t>;</w:t>
      </w:r>
    </w:p>
    <w:p w14:paraId="0A3F799A" w14:textId="77777777" w:rsidR="00CF0E06" w:rsidRDefault="00CF0E06" w:rsidP="00CF0E06">
      <w:pPr>
        <w:pStyle w:val="B1"/>
      </w:pPr>
      <w:r>
        <w:t>c)</w:t>
      </w:r>
      <w:r>
        <w:tab/>
        <w:t>one &lt;cause&gt; element</w:t>
      </w:r>
      <w:r w:rsidRPr="006979D7">
        <w:t xml:space="preserve"> </w:t>
      </w:r>
      <w:r>
        <w:t>as specified in clause 7.2.5;</w:t>
      </w:r>
    </w:p>
    <w:p w14:paraId="4028B5FA" w14:textId="77777777" w:rsidR="00CF0E06" w:rsidRDefault="00CF0E06" w:rsidP="00CF0E06">
      <w:pPr>
        <w:pStyle w:val="B1"/>
      </w:pPr>
      <w:r>
        <w:t>d)</w:t>
      </w:r>
      <w:r>
        <w:tab/>
        <w:t>zero or one &lt;anyExt&gt; element containing elements defined in future releases;</w:t>
      </w:r>
    </w:p>
    <w:p w14:paraId="74DA1806" w14:textId="77777777" w:rsidR="00CF0E06" w:rsidRDefault="00CF0E06" w:rsidP="00CF0E06">
      <w:pPr>
        <w:pStyle w:val="B1"/>
      </w:pPr>
      <w:r>
        <w:t>e)</w:t>
      </w:r>
      <w:r>
        <w:tab/>
        <w:t>zero, one or more elements from other namespaces defined in future releases; and</w:t>
      </w:r>
    </w:p>
    <w:p w14:paraId="6DD8A712" w14:textId="77777777" w:rsidR="00CF0E06" w:rsidRDefault="00CF0E06" w:rsidP="00CF0E06">
      <w:pPr>
        <w:pStyle w:val="B1"/>
      </w:pPr>
      <w:r>
        <w:t>f)</w:t>
      </w:r>
      <w:r>
        <w:tab/>
        <w:t>zero, one or more attributes defined in future releases.</w:t>
      </w:r>
    </w:p>
    <w:p w14:paraId="2B8E5859" w14:textId="77777777" w:rsidR="00CF0E06" w:rsidRPr="009E4997" w:rsidRDefault="00CF0E06" w:rsidP="00CF0E06">
      <w:pPr>
        <w:pStyle w:val="Heading4"/>
      </w:pPr>
      <w:bookmarkStart w:id="414" w:name="_Toc160556499"/>
      <w:r>
        <w:t>6.2.5.57</w:t>
      </w:r>
      <w:r>
        <w:tab/>
        <w:t>Semantics of &lt;pin-</w:t>
      </w:r>
      <w:r>
        <w:rPr>
          <w:lang w:eastAsia="zh-CN"/>
        </w:rPr>
        <w:t>service</w:t>
      </w:r>
      <w:r>
        <w:t>-deregistration-request&gt;</w:t>
      </w:r>
      <w:bookmarkEnd w:id="414"/>
    </w:p>
    <w:p w14:paraId="0EE01D16" w14:textId="77777777" w:rsidR="00CF0E06" w:rsidRDefault="00CF0E06" w:rsidP="00CF0E06">
      <w:r>
        <w:rPr>
          <w:rFonts w:hint="eastAsia"/>
          <w:lang w:eastAsia="zh-CN"/>
        </w:rPr>
        <w:t>T</w:t>
      </w:r>
      <w:r>
        <w:rPr>
          <w:lang w:eastAsia="zh-CN"/>
        </w:rPr>
        <w:t xml:space="preserve">he </w:t>
      </w:r>
      <w:r>
        <w:t>&lt;pin-</w:t>
      </w:r>
      <w:r>
        <w:rPr>
          <w:lang w:eastAsia="zh-CN"/>
        </w:rPr>
        <w:t>service</w:t>
      </w:r>
      <w:r>
        <w:t>-deregistration-request&gt;</w:t>
      </w:r>
      <w:r w:rsidRPr="00152C9E">
        <w:t xml:space="preserve"> </w:t>
      </w:r>
      <w:r>
        <w:t>element</w:t>
      </w:r>
      <w:r w:rsidRPr="000D77B0">
        <w:t xml:space="preserve"> </w:t>
      </w:r>
      <w:r>
        <w:t>contains:</w:t>
      </w:r>
    </w:p>
    <w:p w14:paraId="46C884CC" w14:textId="77777777" w:rsidR="00CF0E06" w:rsidRDefault="00CF0E06" w:rsidP="00CF0E06">
      <w:pPr>
        <w:pStyle w:val="B1"/>
      </w:pPr>
      <w:r>
        <w:t>a)</w:t>
      </w:r>
      <w:r>
        <w:tab/>
        <w:t>one &lt;pin-id&gt; element</w:t>
      </w:r>
      <w:r w:rsidRPr="006979D7">
        <w:t xml:space="preserve"> </w:t>
      </w:r>
      <w:r>
        <w:t>as specified in clause 7.2.16;</w:t>
      </w:r>
    </w:p>
    <w:p w14:paraId="159B5B9B" w14:textId="77777777" w:rsidR="00CF0E06" w:rsidRDefault="00CF0E06" w:rsidP="00CF0E06">
      <w:pPr>
        <w:pStyle w:val="B1"/>
      </w:pPr>
      <w:r>
        <w:t>b)</w:t>
      </w:r>
      <w:r>
        <w:tab/>
        <w:t>one &lt;requesting-pine-id&gt; element</w:t>
      </w:r>
      <w:r w:rsidRPr="006979D7">
        <w:t xml:space="preserve"> </w:t>
      </w:r>
      <w:r>
        <w:t>as specified in clause 7.2.1;</w:t>
      </w:r>
    </w:p>
    <w:p w14:paraId="04160674" w14:textId="77777777" w:rsidR="00CF0E06" w:rsidRDefault="00CF0E06" w:rsidP="00CF0E06">
      <w:pPr>
        <w:pStyle w:val="B1"/>
      </w:pPr>
      <w:r>
        <w:t>c)</w:t>
      </w:r>
      <w:r>
        <w:tab/>
        <w:t>one &lt;list-of-services&gt; element</w:t>
      </w:r>
      <w:r w:rsidRPr="006979D7">
        <w:t xml:space="preserve"> </w:t>
      </w:r>
      <w:r>
        <w:t>as specified in clause 7.2.30;</w:t>
      </w:r>
    </w:p>
    <w:p w14:paraId="5C024C02" w14:textId="77777777" w:rsidR="00CF0E06" w:rsidRDefault="00CF0E06" w:rsidP="00CF0E06">
      <w:pPr>
        <w:pStyle w:val="B1"/>
      </w:pPr>
      <w:r>
        <w:t>d)</w:t>
      </w:r>
      <w:r>
        <w:tab/>
        <w:t>zero or one &lt;anyExt&gt; element containing elements defined in future releases;</w:t>
      </w:r>
    </w:p>
    <w:p w14:paraId="5F2AC796" w14:textId="77777777" w:rsidR="00CF0E06" w:rsidRDefault="00CF0E06" w:rsidP="00CF0E06">
      <w:pPr>
        <w:pStyle w:val="B1"/>
      </w:pPr>
      <w:r>
        <w:t>e)</w:t>
      </w:r>
      <w:r>
        <w:tab/>
        <w:t>zero, one or more elements from other namespaces defined in future releases; and</w:t>
      </w:r>
    </w:p>
    <w:p w14:paraId="07379DB0" w14:textId="77777777" w:rsidR="00CF0E06" w:rsidRPr="001F0B40" w:rsidRDefault="00CF0E06" w:rsidP="00CF0E06">
      <w:pPr>
        <w:pStyle w:val="B1"/>
      </w:pPr>
      <w:r>
        <w:t>f)</w:t>
      </w:r>
      <w:r>
        <w:tab/>
        <w:t>zero, one or more attributes defined in future releases.</w:t>
      </w:r>
    </w:p>
    <w:p w14:paraId="7BA91465" w14:textId="77777777" w:rsidR="00CF0E06" w:rsidRPr="00534AD6" w:rsidRDefault="00CF0E06" w:rsidP="00CF0E06">
      <w:pPr>
        <w:pStyle w:val="Heading4"/>
      </w:pPr>
      <w:bookmarkStart w:id="415" w:name="_Toc160556500"/>
      <w:r>
        <w:t>6.2.5.58</w:t>
      </w:r>
      <w:r>
        <w:tab/>
        <w:t>Semantics of &lt;pin-</w:t>
      </w:r>
      <w:r>
        <w:rPr>
          <w:lang w:eastAsia="zh-CN"/>
        </w:rPr>
        <w:t>service</w:t>
      </w:r>
      <w:r>
        <w:t>-deregistration-accept&gt;</w:t>
      </w:r>
      <w:bookmarkEnd w:id="415"/>
    </w:p>
    <w:p w14:paraId="20804E05" w14:textId="77777777" w:rsidR="00CF0E06" w:rsidRDefault="00CF0E06" w:rsidP="00CF0E06">
      <w:r>
        <w:rPr>
          <w:rFonts w:hint="eastAsia"/>
          <w:lang w:eastAsia="zh-CN"/>
        </w:rPr>
        <w:t>T</w:t>
      </w:r>
      <w:r>
        <w:rPr>
          <w:lang w:eastAsia="zh-CN"/>
        </w:rPr>
        <w:t xml:space="preserve">he </w:t>
      </w:r>
      <w:r>
        <w:t>&lt;pin-</w:t>
      </w:r>
      <w:r>
        <w:rPr>
          <w:lang w:eastAsia="zh-CN"/>
        </w:rPr>
        <w:t>service</w:t>
      </w:r>
      <w:r>
        <w:t>-deregistration-accept&gt; element</w:t>
      </w:r>
      <w:r w:rsidRPr="000D77B0">
        <w:t xml:space="preserve"> </w:t>
      </w:r>
      <w:r>
        <w:t>contains:</w:t>
      </w:r>
    </w:p>
    <w:p w14:paraId="753DDBDF" w14:textId="77777777" w:rsidR="00CF0E06" w:rsidRDefault="00CF0E06" w:rsidP="00CF0E06">
      <w:pPr>
        <w:pStyle w:val="B1"/>
      </w:pPr>
      <w:r>
        <w:t>a)</w:t>
      </w:r>
      <w:r>
        <w:tab/>
        <w:t>one &lt;pin-id&gt; element</w:t>
      </w:r>
      <w:r w:rsidRPr="006979D7">
        <w:t xml:space="preserve"> </w:t>
      </w:r>
      <w:r>
        <w:t xml:space="preserve">as specified in clause 7.2.16; </w:t>
      </w:r>
    </w:p>
    <w:p w14:paraId="6128F3D8" w14:textId="77777777" w:rsidR="00CF0E06" w:rsidRDefault="00CF0E06" w:rsidP="00CF0E06">
      <w:pPr>
        <w:pStyle w:val="B1"/>
        <w:rPr>
          <w:lang w:eastAsia="zh-CN"/>
        </w:rPr>
      </w:pPr>
      <w:r>
        <w:rPr>
          <w:lang w:eastAsia="zh-CN"/>
        </w:rPr>
        <w:t>b)</w:t>
      </w:r>
      <w:r>
        <w:rPr>
          <w:lang w:eastAsia="zh-CN"/>
        </w:rPr>
        <w:tab/>
      </w:r>
      <w:r>
        <w:t>one</w:t>
      </w:r>
      <w:r>
        <w:rPr>
          <w:lang w:eastAsia="zh-CN"/>
        </w:rPr>
        <w:t xml:space="preserve"> &lt;requesting-pine-id&gt; element</w:t>
      </w:r>
      <w:r w:rsidRPr="006979D7">
        <w:t xml:space="preserve"> </w:t>
      </w:r>
      <w:r>
        <w:t>as specified in clause 7.2.1</w:t>
      </w:r>
      <w:r>
        <w:rPr>
          <w:lang w:eastAsia="zh-CN"/>
        </w:rPr>
        <w:t>;</w:t>
      </w:r>
    </w:p>
    <w:p w14:paraId="7B1F8CCB" w14:textId="77777777" w:rsidR="00CF0E06" w:rsidRDefault="00CF0E06" w:rsidP="00CF0E06">
      <w:pPr>
        <w:pStyle w:val="B1"/>
      </w:pPr>
      <w:r>
        <w:t>c)</w:t>
      </w:r>
      <w:r>
        <w:tab/>
        <w:t>zero or one &lt;anyExt&gt; element containing elements defined in future releases;</w:t>
      </w:r>
    </w:p>
    <w:p w14:paraId="04693419" w14:textId="77777777" w:rsidR="00CF0E06" w:rsidRDefault="00CF0E06" w:rsidP="00CF0E06">
      <w:pPr>
        <w:pStyle w:val="B1"/>
      </w:pPr>
      <w:r>
        <w:t>d)</w:t>
      </w:r>
      <w:r>
        <w:tab/>
        <w:t>zero, one or more elements from other namespaces defined in future releases; and</w:t>
      </w:r>
    </w:p>
    <w:p w14:paraId="5300495F" w14:textId="77777777" w:rsidR="00CF0E06" w:rsidRPr="008A1471" w:rsidRDefault="00CF0E06" w:rsidP="00CF0E06">
      <w:pPr>
        <w:pStyle w:val="B1"/>
        <w:rPr>
          <w:lang w:eastAsia="zh-CN"/>
        </w:rPr>
      </w:pPr>
      <w:r>
        <w:t>e)</w:t>
      </w:r>
      <w:r>
        <w:tab/>
        <w:t>zero, one or more attributes defined in future releases.</w:t>
      </w:r>
    </w:p>
    <w:p w14:paraId="4D0B9462" w14:textId="77777777" w:rsidR="00CF0E06" w:rsidRPr="00C92E8A" w:rsidRDefault="00CF0E06" w:rsidP="00CF0E06">
      <w:pPr>
        <w:pStyle w:val="Heading4"/>
      </w:pPr>
      <w:bookmarkStart w:id="416" w:name="_Toc160556501"/>
      <w:r>
        <w:t>6.2.5.59</w:t>
      </w:r>
      <w:r>
        <w:tab/>
        <w:t>Semantics of &lt;pin-</w:t>
      </w:r>
      <w:r>
        <w:rPr>
          <w:lang w:eastAsia="zh-CN"/>
        </w:rPr>
        <w:t>service</w:t>
      </w:r>
      <w:r>
        <w:t>-deregistration-reject&gt;</w:t>
      </w:r>
      <w:bookmarkEnd w:id="416"/>
    </w:p>
    <w:p w14:paraId="50484965" w14:textId="77777777" w:rsidR="00CF0E06" w:rsidRDefault="00CF0E06" w:rsidP="00CF0E06">
      <w:r>
        <w:t>The &lt;pin-</w:t>
      </w:r>
      <w:r>
        <w:rPr>
          <w:lang w:eastAsia="zh-CN"/>
        </w:rPr>
        <w:t>service</w:t>
      </w:r>
      <w:r>
        <w:t>-deregistration-reject&gt; element</w:t>
      </w:r>
      <w:r w:rsidRPr="000D77B0">
        <w:t xml:space="preserve"> </w:t>
      </w:r>
      <w:r>
        <w:t>contains:</w:t>
      </w:r>
    </w:p>
    <w:p w14:paraId="003480B6" w14:textId="77777777" w:rsidR="00CF0E06" w:rsidRDefault="00CF0E06" w:rsidP="00CF0E06">
      <w:pPr>
        <w:pStyle w:val="B1"/>
      </w:pPr>
      <w:r>
        <w:t>a)</w:t>
      </w:r>
      <w:r>
        <w:tab/>
        <w:t>one &lt;pin-id&gt; element</w:t>
      </w:r>
      <w:r w:rsidRPr="006979D7">
        <w:t xml:space="preserve"> </w:t>
      </w:r>
      <w:r>
        <w:t xml:space="preserve">as specified in clause 7.2.16; </w:t>
      </w:r>
    </w:p>
    <w:p w14:paraId="793A717F" w14:textId="77777777" w:rsidR="00CF0E06" w:rsidRDefault="00CF0E06" w:rsidP="00CF0E06">
      <w:pPr>
        <w:pStyle w:val="B1"/>
        <w:rPr>
          <w:lang w:eastAsia="zh-CN"/>
        </w:rPr>
      </w:pPr>
      <w:r>
        <w:rPr>
          <w:lang w:eastAsia="zh-CN"/>
        </w:rPr>
        <w:t>b)</w:t>
      </w:r>
      <w:r>
        <w:rPr>
          <w:lang w:eastAsia="zh-CN"/>
        </w:rPr>
        <w:tab/>
      </w:r>
      <w:r>
        <w:t>one</w:t>
      </w:r>
      <w:r>
        <w:rPr>
          <w:lang w:eastAsia="zh-CN"/>
        </w:rPr>
        <w:t xml:space="preserve"> &lt;requesting-pine-id&gt; element</w:t>
      </w:r>
      <w:r w:rsidRPr="006979D7">
        <w:t xml:space="preserve"> </w:t>
      </w:r>
      <w:r>
        <w:t>as specified in clause 7.2.1</w:t>
      </w:r>
      <w:r>
        <w:rPr>
          <w:lang w:eastAsia="zh-CN"/>
        </w:rPr>
        <w:t>;</w:t>
      </w:r>
    </w:p>
    <w:p w14:paraId="52211BDC" w14:textId="77777777" w:rsidR="00CF0E06" w:rsidRDefault="00CF0E06" w:rsidP="00CF0E06">
      <w:pPr>
        <w:pStyle w:val="B1"/>
      </w:pPr>
      <w:r>
        <w:t>c)</w:t>
      </w:r>
      <w:r>
        <w:tab/>
        <w:t>one &lt;cause&gt; element</w:t>
      </w:r>
      <w:r w:rsidRPr="006979D7">
        <w:t xml:space="preserve"> </w:t>
      </w:r>
      <w:r>
        <w:t>as specified in clause 7.2.5;</w:t>
      </w:r>
    </w:p>
    <w:p w14:paraId="5B369F69" w14:textId="77777777" w:rsidR="00CF0E06" w:rsidRDefault="00CF0E06" w:rsidP="00CF0E06">
      <w:pPr>
        <w:pStyle w:val="B1"/>
      </w:pPr>
      <w:r>
        <w:t>d)</w:t>
      </w:r>
      <w:r>
        <w:tab/>
        <w:t>zero or one &lt;anyExt&gt; element containing elements defined in future releases;</w:t>
      </w:r>
    </w:p>
    <w:p w14:paraId="598E6CD7" w14:textId="77777777" w:rsidR="00CF0E06" w:rsidRDefault="00CF0E06" w:rsidP="00CF0E06">
      <w:pPr>
        <w:pStyle w:val="B1"/>
      </w:pPr>
      <w:r>
        <w:t>e)</w:t>
      </w:r>
      <w:r>
        <w:tab/>
        <w:t>zero, one or more elements from other namespaces defined in future releases; and</w:t>
      </w:r>
    </w:p>
    <w:p w14:paraId="47F24AF2" w14:textId="77777777" w:rsidR="00CF0E06" w:rsidRDefault="00CF0E06" w:rsidP="00CF0E06">
      <w:pPr>
        <w:pStyle w:val="B1"/>
      </w:pPr>
      <w:r>
        <w:lastRenderedPageBreak/>
        <w:t>f)</w:t>
      </w:r>
      <w:r>
        <w:tab/>
        <w:t>zero, one or more attributes defined in future releases.</w:t>
      </w:r>
    </w:p>
    <w:p w14:paraId="353213C3" w14:textId="77777777" w:rsidR="00CF0E06" w:rsidRPr="00306BE1" w:rsidRDefault="00CF0E06" w:rsidP="00CF0E06">
      <w:pPr>
        <w:pStyle w:val="Heading4"/>
      </w:pPr>
      <w:bookmarkStart w:id="417" w:name="_Toc160556502"/>
      <w:r>
        <w:t>6.2.5.60</w:t>
      </w:r>
      <w:r>
        <w:tab/>
        <w:t>Semantics of &lt;pin-connectivity-subscribe-request&gt;</w:t>
      </w:r>
      <w:bookmarkEnd w:id="417"/>
    </w:p>
    <w:p w14:paraId="5D2CDE41" w14:textId="77777777" w:rsidR="00CF0E06" w:rsidRDefault="00CF0E06" w:rsidP="00CF0E06">
      <w:r>
        <w:rPr>
          <w:rFonts w:hint="eastAsia"/>
          <w:lang w:eastAsia="zh-CN"/>
        </w:rPr>
        <w:t>T</w:t>
      </w:r>
      <w:r>
        <w:rPr>
          <w:lang w:eastAsia="zh-CN"/>
        </w:rPr>
        <w:t xml:space="preserve">he </w:t>
      </w:r>
      <w:r>
        <w:t>&lt;pin-connectivity-subscribe-request&gt; element</w:t>
      </w:r>
      <w:r w:rsidRPr="000D77B0">
        <w:t xml:space="preserve"> </w:t>
      </w:r>
      <w:r>
        <w:t>contains:</w:t>
      </w:r>
    </w:p>
    <w:p w14:paraId="1D574938" w14:textId="77777777" w:rsidR="00CF0E06" w:rsidRDefault="00CF0E06" w:rsidP="00CF0E06">
      <w:pPr>
        <w:pStyle w:val="B1"/>
      </w:pPr>
      <w:r>
        <w:t>a)</w:t>
      </w:r>
      <w:r>
        <w:tab/>
        <w:t>one &lt;subscriber-identifier&gt; element</w:t>
      </w:r>
      <w:r w:rsidRPr="00EF1F98">
        <w:t xml:space="preserve"> </w:t>
      </w:r>
      <w:r>
        <w:t>as specified in clause 7.2.1;</w:t>
      </w:r>
    </w:p>
    <w:p w14:paraId="38A0A882" w14:textId="77777777" w:rsidR="00CF0E06" w:rsidRDefault="00CF0E06" w:rsidP="00CF0E06">
      <w:pPr>
        <w:pStyle w:val="B1"/>
      </w:pPr>
      <w:r>
        <w:t>b)</w:t>
      </w:r>
      <w:r>
        <w:tab/>
        <w:t>on</w:t>
      </w:r>
      <w:r w:rsidRPr="004415D2">
        <w:t>e &lt;security-credentials&gt; ele</w:t>
      </w:r>
      <w:r>
        <w:t>ment</w:t>
      </w:r>
      <w:r w:rsidRPr="00996276">
        <w:t xml:space="preserve"> </w:t>
      </w:r>
      <w:r>
        <w:t>as specified in clause 7.2.6;</w:t>
      </w:r>
    </w:p>
    <w:p w14:paraId="066D61CA" w14:textId="77777777" w:rsidR="00CF0E06" w:rsidRDefault="00CF0E06" w:rsidP="00CF0E06">
      <w:pPr>
        <w:pStyle w:val="B1"/>
      </w:pPr>
      <w:r>
        <w:rPr>
          <w:lang w:eastAsia="zh-CN"/>
        </w:rPr>
        <w:t>c)</w:t>
      </w:r>
      <w:r>
        <w:rPr>
          <w:lang w:eastAsia="zh-CN"/>
        </w:rPr>
        <w:tab/>
      </w:r>
      <w:r>
        <w:t>one &lt;subscription-id&gt; element</w:t>
      </w:r>
      <w:r w:rsidRPr="00996276">
        <w:t xml:space="preserve"> </w:t>
      </w:r>
      <w:r>
        <w:t>as specified in clause 7.2.3</w:t>
      </w:r>
      <w:r w:rsidR="00B574AB">
        <w:t>5</w:t>
      </w:r>
      <w:r>
        <w:t>;</w:t>
      </w:r>
    </w:p>
    <w:p w14:paraId="2D4D3EB4" w14:textId="77777777" w:rsidR="00CF0E06" w:rsidRDefault="00CF0E06" w:rsidP="00CF0E06">
      <w:pPr>
        <w:pStyle w:val="B1"/>
        <w:rPr>
          <w:lang w:eastAsia="zh-CN"/>
        </w:rPr>
      </w:pPr>
      <w:r>
        <w:rPr>
          <w:rFonts w:hint="eastAsia"/>
          <w:lang w:eastAsia="zh-CN"/>
        </w:rPr>
        <w:t>d</w:t>
      </w:r>
      <w:r>
        <w:rPr>
          <w:lang w:eastAsia="zh-CN"/>
        </w:rPr>
        <w:t>)</w:t>
      </w:r>
      <w:r>
        <w:rPr>
          <w:lang w:eastAsia="zh-CN"/>
        </w:rPr>
        <w:tab/>
      </w:r>
      <w:r>
        <w:t>one &lt;pin-id&gt; element</w:t>
      </w:r>
      <w:r w:rsidRPr="00996276">
        <w:t xml:space="preserve"> </w:t>
      </w:r>
      <w:r>
        <w:t>as specified in clause 7.2.16;</w:t>
      </w:r>
    </w:p>
    <w:p w14:paraId="076B3B56" w14:textId="77777777" w:rsidR="00CF0E06" w:rsidRDefault="00CF0E06" w:rsidP="00CF0E06">
      <w:pPr>
        <w:pStyle w:val="B1"/>
      </w:pPr>
      <w:r>
        <w:t>e)</w:t>
      </w:r>
      <w:r>
        <w:tab/>
        <w:t>one &lt;notification-target-address&gt; element</w:t>
      </w:r>
      <w:r w:rsidRPr="00996276">
        <w:t xml:space="preserve"> </w:t>
      </w:r>
      <w:r>
        <w:t>as specified in clause 7.2.4;</w:t>
      </w:r>
    </w:p>
    <w:p w14:paraId="37D011B5" w14:textId="77777777" w:rsidR="00CF0E06" w:rsidRDefault="00CF0E06" w:rsidP="00CF0E06">
      <w:pPr>
        <w:pStyle w:val="B1"/>
      </w:pPr>
      <w:r>
        <w:t>f)</w:t>
      </w:r>
      <w:r>
        <w:tab/>
        <w:t>zero or one &lt;proposed-expiration-time&gt; element</w:t>
      </w:r>
      <w:r w:rsidRPr="00FE4C7A">
        <w:t xml:space="preserve"> </w:t>
      </w:r>
      <w:r>
        <w:t>as specified in clause 7.2.3</w:t>
      </w:r>
      <w:r w:rsidR="00B574AB">
        <w:t>6</w:t>
      </w:r>
      <w:r>
        <w:t>;</w:t>
      </w:r>
    </w:p>
    <w:p w14:paraId="444420D3" w14:textId="77777777" w:rsidR="00CF0E06" w:rsidRDefault="00CF0E06" w:rsidP="00CF0E06">
      <w:pPr>
        <w:pStyle w:val="B1"/>
      </w:pPr>
      <w:r>
        <w:t>g)</w:t>
      </w:r>
      <w:r>
        <w:tab/>
        <w:t>zero or one &lt;anyExt&gt; element containing elements defined in future releases;</w:t>
      </w:r>
    </w:p>
    <w:p w14:paraId="04AC10DA" w14:textId="77777777" w:rsidR="00CF0E06" w:rsidRDefault="00CF0E06" w:rsidP="00CF0E06">
      <w:pPr>
        <w:pStyle w:val="B1"/>
      </w:pPr>
      <w:r>
        <w:t>h)</w:t>
      </w:r>
      <w:r>
        <w:tab/>
        <w:t>zero, one or more elements from other namespaces defined in future releases; and</w:t>
      </w:r>
    </w:p>
    <w:p w14:paraId="580F38A3" w14:textId="77777777" w:rsidR="00CF0E06" w:rsidRDefault="00CF0E06" w:rsidP="00CF0E06">
      <w:pPr>
        <w:pStyle w:val="B1"/>
      </w:pPr>
      <w:r>
        <w:t>i)</w:t>
      </w:r>
      <w:r>
        <w:tab/>
        <w:t>zero, one or more attributes defined in future releases.</w:t>
      </w:r>
    </w:p>
    <w:p w14:paraId="5AFC9CF4" w14:textId="77777777" w:rsidR="00CF0E06" w:rsidRPr="00A71A58" w:rsidRDefault="00CF0E06" w:rsidP="00CF0E06">
      <w:pPr>
        <w:pStyle w:val="Heading4"/>
      </w:pPr>
      <w:bookmarkStart w:id="418" w:name="_Toc160556503"/>
      <w:r>
        <w:t>6.2.5.60</w:t>
      </w:r>
      <w:r>
        <w:tab/>
        <w:t>Semantics of &lt;pin-connectivity-subscribe-accept&gt;</w:t>
      </w:r>
      <w:bookmarkEnd w:id="418"/>
    </w:p>
    <w:p w14:paraId="281E3161" w14:textId="77777777" w:rsidR="00CF0E06" w:rsidRDefault="00CF0E06" w:rsidP="00CF0E06">
      <w:r>
        <w:rPr>
          <w:lang w:eastAsia="zh-CN"/>
        </w:rPr>
        <w:t xml:space="preserve">The </w:t>
      </w:r>
      <w:r>
        <w:t>&lt;pin-connectivity-subscribe-accept&gt;</w:t>
      </w:r>
      <w:r w:rsidRPr="001A476D">
        <w:t xml:space="preserve"> </w:t>
      </w:r>
      <w:r>
        <w:t>element</w:t>
      </w:r>
      <w:r w:rsidRPr="00DC2ED6">
        <w:t xml:space="preserve"> </w:t>
      </w:r>
      <w:r>
        <w:t>contains:</w:t>
      </w:r>
    </w:p>
    <w:p w14:paraId="29592FEE" w14:textId="77777777" w:rsidR="00CF0E06" w:rsidRDefault="00CF0E06" w:rsidP="00CF0E06">
      <w:pPr>
        <w:pStyle w:val="B1"/>
      </w:pPr>
      <w:r>
        <w:t>a)</w:t>
      </w:r>
      <w:r>
        <w:tab/>
        <w:t>one &lt;subscription-id&gt; element</w:t>
      </w:r>
      <w:r w:rsidRPr="00D5100C">
        <w:t xml:space="preserve"> </w:t>
      </w:r>
      <w:r>
        <w:t>as specified in clause 7.2.3</w:t>
      </w:r>
      <w:r w:rsidR="00B574AB">
        <w:t>5</w:t>
      </w:r>
      <w:r>
        <w:rPr>
          <w:lang w:eastAsia="ko-KR"/>
        </w:rPr>
        <w:t>;</w:t>
      </w:r>
    </w:p>
    <w:p w14:paraId="5D908132" w14:textId="77777777" w:rsidR="00CF0E06" w:rsidRDefault="00CF0E06" w:rsidP="00CF0E06">
      <w:pPr>
        <w:pStyle w:val="B1"/>
      </w:pPr>
      <w:r>
        <w:t>b)</w:t>
      </w:r>
      <w:r>
        <w:tab/>
        <w:t>zero or one &lt;expiration-time&gt; element</w:t>
      </w:r>
      <w:r w:rsidRPr="00D5100C">
        <w:t xml:space="preserve"> </w:t>
      </w:r>
      <w:r>
        <w:t>as specified in clause 7.2.3</w:t>
      </w:r>
      <w:r w:rsidR="00B574AB">
        <w:t>6</w:t>
      </w:r>
      <w:r>
        <w:t>;</w:t>
      </w:r>
    </w:p>
    <w:p w14:paraId="0BB93CCD" w14:textId="77777777" w:rsidR="00CF0E06" w:rsidRDefault="00CF0E06" w:rsidP="00CF0E06">
      <w:pPr>
        <w:pStyle w:val="B1"/>
      </w:pPr>
      <w:r>
        <w:t>c)</w:t>
      </w:r>
      <w:r>
        <w:tab/>
        <w:t>zero or one &lt;anyExt&gt; element containing elements defined in future releases;</w:t>
      </w:r>
    </w:p>
    <w:p w14:paraId="5C5E2B95" w14:textId="77777777" w:rsidR="00CF0E06" w:rsidRDefault="00CF0E06" w:rsidP="00CF0E06">
      <w:pPr>
        <w:pStyle w:val="B1"/>
      </w:pPr>
      <w:r>
        <w:t>d)</w:t>
      </w:r>
      <w:r>
        <w:tab/>
        <w:t>zero, one or more elements from other namespaces defined in future releases; and</w:t>
      </w:r>
    </w:p>
    <w:p w14:paraId="23BAEC4A" w14:textId="77777777" w:rsidR="00CF0E06" w:rsidRDefault="00CF0E06" w:rsidP="00CF0E06">
      <w:pPr>
        <w:pStyle w:val="B1"/>
      </w:pPr>
      <w:r>
        <w:t>e)</w:t>
      </w:r>
      <w:r>
        <w:tab/>
        <w:t>zero, one or more attributes defined in future releases.</w:t>
      </w:r>
    </w:p>
    <w:p w14:paraId="5507A1B5" w14:textId="77777777" w:rsidR="00CF0E06" w:rsidRPr="00E8041F" w:rsidRDefault="00CF0E06" w:rsidP="00CF0E06">
      <w:pPr>
        <w:pStyle w:val="Heading4"/>
        <w:rPr>
          <w:lang w:eastAsia="zh-CN"/>
        </w:rPr>
      </w:pPr>
      <w:bookmarkStart w:id="419" w:name="_Toc160556504"/>
      <w:r>
        <w:t>6.2.5.61</w:t>
      </w:r>
      <w:r>
        <w:tab/>
        <w:t>Semantics of &lt;pin-connectivity-subscribe-reject&gt;</w:t>
      </w:r>
      <w:bookmarkEnd w:id="419"/>
    </w:p>
    <w:p w14:paraId="20D379E4" w14:textId="77777777" w:rsidR="00CF0E06" w:rsidRDefault="00CF0E06" w:rsidP="00CF0E06">
      <w:r>
        <w:t>The &lt;pin-connectivity-subscribe-reject&gt;</w:t>
      </w:r>
      <w:r w:rsidRPr="001A476D">
        <w:t xml:space="preserve"> </w:t>
      </w:r>
      <w:r>
        <w:t>element contains:</w:t>
      </w:r>
    </w:p>
    <w:p w14:paraId="6BF7F133" w14:textId="77777777" w:rsidR="00CF0E06" w:rsidRDefault="00CF0E06" w:rsidP="00CF0E06">
      <w:pPr>
        <w:pStyle w:val="B1"/>
      </w:pPr>
      <w:r>
        <w:t>a)</w:t>
      </w:r>
      <w:r>
        <w:tab/>
        <w:t>one &lt;cause&gt; element as specified in clause 7.2.5;</w:t>
      </w:r>
    </w:p>
    <w:p w14:paraId="21ED1569" w14:textId="77777777" w:rsidR="00CF0E06" w:rsidRDefault="00CF0E06" w:rsidP="00CF0E06">
      <w:pPr>
        <w:pStyle w:val="B1"/>
      </w:pPr>
      <w:r>
        <w:t>b)</w:t>
      </w:r>
      <w:r>
        <w:tab/>
        <w:t>zero or one &lt;anyExt&gt; element containing elements defined in future releases;</w:t>
      </w:r>
    </w:p>
    <w:p w14:paraId="1F5B1591" w14:textId="77777777" w:rsidR="00CF0E06" w:rsidRDefault="00CF0E06" w:rsidP="00CF0E06">
      <w:pPr>
        <w:pStyle w:val="B1"/>
      </w:pPr>
      <w:r>
        <w:t>c)</w:t>
      </w:r>
      <w:r>
        <w:tab/>
        <w:t>zero, one or more elements from other namespaces defined in future releases; and</w:t>
      </w:r>
    </w:p>
    <w:p w14:paraId="04572CE7" w14:textId="77777777" w:rsidR="00CF0E06" w:rsidRPr="009E4997" w:rsidRDefault="00CF0E06" w:rsidP="00CF0E06">
      <w:pPr>
        <w:pStyle w:val="B1"/>
      </w:pPr>
      <w:r>
        <w:t>d)</w:t>
      </w:r>
      <w:r>
        <w:tab/>
        <w:t>zero, one or more attributes defined in future releases.</w:t>
      </w:r>
    </w:p>
    <w:p w14:paraId="1F624980" w14:textId="77777777" w:rsidR="00CF0E06" w:rsidRPr="00FD78B4" w:rsidRDefault="00CF0E06" w:rsidP="00CF0E06">
      <w:pPr>
        <w:pStyle w:val="Heading4"/>
      </w:pPr>
      <w:bookmarkStart w:id="420" w:name="_Toc160556505"/>
      <w:r>
        <w:t>6.2.5.62</w:t>
      </w:r>
      <w:r>
        <w:tab/>
        <w:t>Semantics of &lt;pin-connectivity-notify&gt;</w:t>
      </w:r>
      <w:bookmarkEnd w:id="420"/>
    </w:p>
    <w:p w14:paraId="18AA7417" w14:textId="77777777" w:rsidR="00CF0E06" w:rsidRDefault="00CF0E06" w:rsidP="00CF0E06">
      <w:r>
        <w:rPr>
          <w:rFonts w:hint="eastAsia"/>
          <w:lang w:eastAsia="zh-CN"/>
        </w:rPr>
        <w:t>T</w:t>
      </w:r>
      <w:r>
        <w:rPr>
          <w:lang w:eastAsia="zh-CN"/>
        </w:rPr>
        <w:t xml:space="preserve">he </w:t>
      </w:r>
      <w:r>
        <w:t>&lt;pin-connectivity-notify&gt; element</w:t>
      </w:r>
      <w:r w:rsidRPr="00FD78B4">
        <w:t xml:space="preserve"> </w:t>
      </w:r>
      <w:r>
        <w:t>contains:</w:t>
      </w:r>
    </w:p>
    <w:p w14:paraId="5E345FDC" w14:textId="77777777" w:rsidR="00CF0E06" w:rsidRDefault="00CF0E06" w:rsidP="00CF0E06">
      <w:pPr>
        <w:pStyle w:val="B1"/>
      </w:pPr>
      <w:r>
        <w:t>a)</w:t>
      </w:r>
      <w:r>
        <w:tab/>
        <w:t>one &lt;pegc-identifier&gt; element</w:t>
      </w:r>
      <w:r w:rsidRPr="001864B4">
        <w:t xml:space="preserve"> </w:t>
      </w:r>
      <w:r>
        <w:t>as specified in clause 7.2.1;</w:t>
      </w:r>
    </w:p>
    <w:p w14:paraId="1A4E5C08" w14:textId="77777777" w:rsidR="00CF0E06" w:rsidRDefault="00CF0E06" w:rsidP="00CF0E06">
      <w:pPr>
        <w:pStyle w:val="B1"/>
      </w:pPr>
      <w:r>
        <w:rPr>
          <w:lang w:eastAsia="zh-CN"/>
        </w:rPr>
        <w:t>b)</w:t>
      </w:r>
      <w:r>
        <w:rPr>
          <w:lang w:eastAsia="zh-CN"/>
        </w:rPr>
        <w:tab/>
      </w:r>
      <w:r>
        <w:t>one &lt;pin-id&gt; element</w:t>
      </w:r>
      <w:r w:rsidRPr="001864B4">
        <w:t xml:space="preserve"> </w:t>
      </w:r>
      <w:r>
        <w:t>as specified in clause 7.2.16;</w:t>
      </w:r>
    </w:p>
    <w:p w14:paraId="4B2D61F7" w14:textId="77777777" w:rsidR="00CF0E06" w:rsidRDefault="00CF0E06" w:rsidP="00CF0E06">
      <w:pPr>
        <w:pStyle w:val="B1"/>
      </w:pPr>
      <w:r>
        <w:t>c)</w:t>
      </w:r>
      <w:r>
        <w:tab/>
        <w:t>one &lt;pin-client-identifier&gt; element</w:t>
      </w:r>
      <w:r w:rsidRPr="001864B4">
        <w:t xml:space="preserve"> </w:t>
      </w:r>
      <w:r>
        <w:t xml:space="preserve">as specified in clause 7.2.25; </w:t>
      </w:r>
    </w:p>
    <w:p w14:paraId="27143060" w14:textId="77777777" w:rsidR="00CF0E06" w:rsidRDefault="00CF0E06" w:rsidP="00CF0E06">
      <w:pPr>
        <w:pStyle w:val="B1"/>
      </w:pPr>
      <w:r>
        <w:t>d)</w:t>
      </w:r>
      <w:r>
        <w:tab/>
        <w:t>one &lt;event-type&gt; element</w:t>
      </w:r>
      <w:r w:rsidRPr="00071351">
        <w:t xml:space="preserve"> </w:t>
      </w:r>
      <w:r>
        <w:t>as specified in clause 7.2.3</w:t>
      </w:r>
      <w:r w:rsidR="00B574AB">
        <w:t>5</w:t>
      </w:r>
      <w:r>
        <w:t>;</w:t>
      </w:r>
    </w:p>
    <w:p w14:paraId="4C909F14" w14:textId="77777777" w:rsidR="00CF0E06" w:rsidRDefault="00CF0E06" w:rsidP="00CF0E06">
      <w:pPr>
        <w:pStyle w:val="B1"/>
      </w:pPr>
      <w:r>
        <w:t>e)</w:t>
      </w:r>
      <w:r>
        <w:tab/>
        <w:t>zero or one &lt;anyExt&gt; element containing elements defined in future releases;</w:t>
      </w:r>
    </w:p>
    <w:p w14:paraId="633391B0" w14:textId="77777777" w:rsidR="00CF0E06" w:rsidRDefault="00CF0E06" w:rsidP="00CF0E06">
      <w:pPr>
        <w:pStyle w:val="B1"/>
      </w:pPr>
      <w:r>
        <w:t>f)</w:t>
      </w:r>
      <w:r>
        <w:tab/>
        <w:t>zero, one or more elements from other namespaces defined in future releases; and</w:t>
      </w:r>
    </w:p>
    <w:p w14:paraId="4C68FB75" w14:textId="77777777" w:rsidR="00CF0E06" w:rsidRDefault="00CF0E06" w:rsidP="00CF0E06">
      <w:pPr>
        <w:pStyle w:val="B1"/>
      </w:pPr>
      <w:r>
        <w:lastRenderedPageBreak/>
        <w:t>g)</w:t>
      </w:r>
      <w:r>
        <w:tab/>
        <w:t>zero, one or more attributes defined in future releases.</w:t>
      </w:r>
    </w:p>
    <w:p w14:paraId="72838E45" w14:textId="77777777" w:rsidR="00CF0E06" w:rsidRPr="008669CC" w:rsidRDefault="00CF0E06" w:rsidP="00CF0E06">
      <w:pPr>
        <w:pStyle w:val="Heading4"/>
      </w:pPr>
      <w:bookmarkStart w:id="421" w:name="_Toc160556506"/>
      <w:r>
        <w:t>6.2.5.63</w:t>
      </w:r>
      <w:r>
        <w:tab/>
        <w:t>Semantics of &lt;pin-connectivity-notify-reject&gt;</w:t>
      </w:r>
      <w:bookmarkEnd w:id="421"/>
    </w:p>
    <w:p w14:paraId="3BF5D3F2" w14:textId="77777777" w:rsidR="00CF0E06" w:rsidRDefault="00CF0E06" w:rsidP="00CF0E06">
      <w:r>
        <w:t>The &lt;pin-connectivity-notify-reject&gt;</w:t>
      </w:r>
      <w:r w:rsidRPr="0012201E">
        <w:t xml:space="preserve"> </w:t>
      </w:r>
      <w:r>
        <w:t>element contains:</w:t>
      </w:r>
    </w:p>
    <w:p w14:paraId="60D0AD86" w14:textId="77777777" w:rsidR="00CF0E06" w:rsidRDefault="00CF0E06" w:rsidP="00CF0E06">
      <w:pPr>
        <w:pStyle w:val="B1"/>
      </w:pPr>
      <w:r>
        <w:t>a)</w:t>
      </w:r>
      <w:r>
        <w:tab/>
        <w:t>one &lt;cause&gt; element as specified in clause 7.2.5;</w:t>
      </w:r>
    </w:p>
    <w:p w14:paraId="409DD9E0" w14:textId="77777777" w:rsidR="00CF0E06" w:rsidRDefault="00CF0E06" w:rsidP="00CF0E06">
      <w:pPr>
        <w:pStyle w:val="B1"/>
      </w:pPr>
      <w:r>
        <w:t>b)</w:t>
      </w:r>
      <w:r>
        <w:tab/>
        <w:t>zero or one &lt;anyExt&gt; element containing elements defined in future releases;</w:t>
      </w:r>
    </w:p>
    <w:p w14:paraId="02BC4B4F" w14:textId="77777777" w:rsidR="00CF0E06" w:rsidRDefault="00CF0E06" w:rsidP="00CF0E06">
      <w:pPr>
        <w:pStyle w:val="B1"/>
      </w:pPr>
      <w:r>
        <w:t>c)</w:t>
      </w:r>
      <w:r>
        <w:tab/>
        <w:t>zero, one or more elements from other namespaces defined in future releases; and</w:t>
      </w:r>
    </w:p>
    <w:p w14:paraId="0CA1BC84" w14:textId="77777777" w:rsidR="00CF0E06" w:rsidRPr="009E4997" w:rsidRDefault="00CF0E06" w:rsidP="00CF0E06">
      <w:pPr>
        <w:pStyle w:val="B1"/>
      </w:pPr>
      <w:r>
        <w:t>d)</w:t>
      </w:r>
      <w:r>
        <w:tab/>
        <w:t>zero, one or more attributes defined in future releases.</w:t>
      </w:r>
    </w:p>
    <w:p w14:paraId="33C9CAE1" w14:textId="77777777" w:rsidR="00CF0E06" w:rsidRPr="00306BE1" w:rsidRDefault="00CF0E06" w:rsidP="00CF0E06">
      <w:pPr>
        <w:pStyle w:val="Heading4"/>
      </w:pPr>
      <w:bookmarkStart w:id="422" w:name="_Toc160556507"/>
      <w:r>
        <w:t>6.2.5.64</w:t>
      </w:r>
      <w:r>
        <w:tab/>
        <w:t>Semantics of &lt;pin-connectivity-update-request&gt;</w:t>
      </w:r>
      <w:bookmarkEnd w:id="422"/>
    </w:p>
    <w:p w14:paraId="5F78E9AD" w14:textId="77777777" w:rsidR="00CF0E06" w:rsidRDefault="00CF0E06" w:rsidP="00CF0E06">
      <w:r>
        <w:rPr>
          <w:rFonts w:hint="eastAsia"/>
          <w:lang w:eastAsia="zh-CN"/>
        </w:rPr>
        <w:t>T</w:t>
      </w:r>
      <w:r>
        <w:rPr>
          <w:lang w:eastAsia="zh-CN"/>
        </w:rPr>
        <w:t xml:space="preserve">he </w:t>
      </w:r>
      <w:r>
        <w:t>&lt;pin-connectivity-subscribe-request&gt; element</w:t>
      </w:r>
      <w:r w:rsidRPr="000D77B0">
        <w:t xml:space="preserve"> </w:t>
      </w:r>
      <w:r>
        <w:t>contains:</w:t>
      </w:r>
    </w:p>
    <w:p w14:paraId="3CA97B89" w14:textId="77777777" w:rsidR="00CF0E06" w:rsidRDefault="00CF0E06" w:rsidP="00CF0E06">
      <w:pPr>
        <w:pStyle w:val="B1"/>
      </w:pPr>
      <w:r>
        <w:t>a)</w:t>
      </w:r>
      <w:r>
        <w:tab/>
        <w:t>one &lt;subscription-id&gt; element</w:t>
      </w:r>
      <w:r w:rsidRPr="00EF1F98">
        <w:t xml:space="preserve"> </w:t>
      </w:r>
      <w:r>
        <w:t>as specified in clause 7.2.3</w:t>
      </w:r>
      <w:r w:rsidR="00B574AB">
        <w:t>5</w:t>
      </w:r>
      <w:r>
        <w:t>;</w:t>
      </w:r>
    </w:p>
    <w:p w14:paraId="4CF5054B" w14:textId="77777777" w:rsidR="00CF0E06" w:rsidRDefault="00CF0E06" w:rsidP="00CF0E06">
      <w:pPr>
        <w:pStyle w:val="B1"/>
      </w:pPr>
      <w:r>
        <w:t>b)</w:t>
      </w:r>
      <w:r>
        <w:tab/>
        <w:t>one &lt;security-credentials&gt; element</w:t>
      </w:r>
      <w:r w:rsidRPr="00996276">
        <w:t xml:space="preserve"> </w:t>
      </w:r>
      <w:r>
        <w:t>as specified in clause 7.2.6;</w:t>
      </w:r>
    </w:p>
    <w:p w14:paraId="6ED8F5DF" w14:textId="77777777" w:rsidR="00CF0E06" w:rsidRDefault="00CF0E06" w:rsidP="00CF0E06">
      <w:pPr>
        <w:pStyle w:val="B1"/>
      </w:pPr>
      <w:r>
        <w:t>d)</w:t>
      </w:r>
      <w:r>
        <w:tab/>
        <w:t>zero or one &lt;notification-target-address&gt; element</w:t>
      </w:r>
      <w:r w:rsidRPr="00996276">
        <w:t xml:space="preserve"> </w:t>
      </w:r>
      <w:r>
        <w:t>as specified in clause 7.2.4;</w:t>
      </w:r>
    </w:p>
    <w:p w14:paraId="145D4DDF" w14:textId="77777777" w:rsidR="00CF0E06" w:rsidRDefault="00CF0E06" w:rsidP="00CF0E06">
      <w:pPr>
        <w:pStyle w:val="B1"/>
      </w:pPr>
      <w:r>
        <w:t>e)</w:t>
      </w:r>
      <w:r>
        <w:tab/>
        <w:t>zero or one &lt;proposed-expiration-time&gt; element</w:t>
      </w:r>
      <w:r w:rsidRPr="00FE4C7A">
        <w:t xml:space="preserve"> </w:t>
      </w:r>
      <w:r>
        <w:t>as specified in clause 7.2.3</w:t>
      </w:r>
      <w:r w:rsidR="00B574AB">
        <w:t>6</w:t>
      </w:r>
      <w:r>
        <w:t>;</w:t>
      </w:r>
    </w:p>
    <w:p w14:paraId="5A81202E" w14:textId="77777777" w:rsidR="00CF0E06" w:rsidRDefault="00CF0E06" w:rsidP="00CF0E06">
      <w:pPr>
        <w:pStyle w:val="B1"/>
      </w:pPr>
      <w:r>
        <w:t>f)</w:t>
      </w:r>
      <w:r>
        <w:tab/>
        <w:t>zero or one &lt;anyExt&gt; element containing elements defined in future releases;</w:t>
      </w:r>
    </w:p>
    <w:p w14:paraId="26BC5915" w14:textId="77777777" w:rsidR="00CF0E06" w:rsidRDefault="00CF0E06" w:rsidP="00CF0E06">
      <w:pPr>
        <w:pStyle w:val="B1"/>
      </w:pPr>
      <w:r>
        <w:t>g)</w:t>
      </w:r>
      <w:r>
        <w:tab/>
        <w:t>zero, one or more elements from other namespaces defined in future releases; and</w:t>
      </w:r>
    </w:p>
    <w:p w14:paraId="22B24256" w14:textId="77777777" w:rsidR="00CF0E06" w:rsidRDefault="00CF0E06" w:rsidP="00CF0E06">
      <w:pPr>
        <w:pStyle w:val="B1"/>
      </w:pPr>
      <w:r>
        <w:t>h)</w:t>
      </w:r>
      <w:r>
        <w:tab/>
        <w:t>zero, one or more attributes defined in future releases.</w:t>
      </w:r>
    </w:p>
    <w:p w14:paraId="2BA7B090" w14:textId="77777777" w:rsidR="00CF0E06" w:rsidRPr="003C4380" w:rsidRDefault="00CF0E06" w:rsidP="00CF0E06">
      <w:pPr>
        <w:pStyle w:val="Heading4"/>
      </w:pPr>
      <w:bookmarkStart w:id="423" w:name="_Toc160556508"/>
      <w:r>
        <w:t>6.2.5.65</w:t>
      </w:r>
      <w:r>
        <w:tab/>
        <w:t>Semantics of &lt;pin-connectivity-update-accept&gt;</w:t>
      </w:r>
      <w:bookmarkEnd w:id="423"/>
    </w:p>
    <w:p w14:paraId="5B2D5D8D" w14:textId="77777777" w:rsidR="00CF0E06" w:rsidRDefault="00CF0E06" w:rsidP="00CF0E06">
      <w:r>
        <w:t>The &lt;pin-connectivity-update-accept&gt;</w:t>
      </w:r>
      <w:r w:rsidRPr="00F6779E">
        <w:t xml:space="preserve"> </w:t>
      </w:r>
      <w:r>
        <w:t>element contains:</w:t>
      </w:r>
    </w:p>
    <w:p w14:paraId="766AD0DF" w14:textId="77777777" w:rsidR="00CF0E06" w:rsidRDefault="00CF0E06" w:rsidP="00CF0E06">
      <w:pPr>
        <w:pStyle w:val="B1"/>
      </w:pPr>
      <w:r>
        <w:t>a)</w:t>
      </w:r>
      <w:r>
        <w:tab/>
        <w:t>one &lt;expiration-time&gt; element</w:t>
      </w:r>
      <w:r w:rsidRPr="00FE4C7A">
        <w:t xml:space="preserve"> </w:t>
      </w:r>
      <w:r>
        <w:t>as specified in clause 7.2.3</w:t>
      </w:r>
      <w:r w:rsidR="00B574AB">
        <w:t>6</w:t>
      </w:r>
      <w:r>
        <w:t>;</w:t>
      </w:r>
    </w:p>
    <w:p w14:paraId="7ADBF55E" w14:textId="77777777" w:rsidR="00CF0E06" w:rsidRDefault="00CF0E06" w:rsidP="00CF0E06">
      <w:pPr>
        <w:pStyle w:val="B1"/>
      </w:pPr>
      <w:r>
        <w:t>b)</w:t>
      </w:r>
      <w:r>
        <w:tab/>
        <w:t>zero or one &lt;anyExt&gt; element containing elements defined in future releases;</w:t>
      </w:r>
    </w:p>
    <w:p w14:paraId="636108D0" w14:textId="77777777" w:rsidR="00CF0E06" w:rsidRDefault="00CF0E06" w:rsidP="00CF0E06">
      <w:pPr>
        <w:pStyle w:val="B1"/>
      </w:pPr>
      <w:r>
        <w:t>c)</w:t>
      </w:r>
      <w:r>
        <w:tab/>
        <w:t>zero, one or more elements from other namespaces defined in future releases; and</w:t>
      </w:r>
    </w:p>
    <w:p w14:paraId="1C9C0289" w14:textId="77777777" w:rsidR="00CF0E06" w:rsidRDefault="00CF0E06" w:rsidP="00CF0E06">
      <w:pPr>
        <w:pStyle w:val="B1"/>
      </w:pPr>
      <w:r>
        <w:t>d)</w:t>
      </w:r>
      <w:r>
        <w:tab/>
        <w:t>zero, one or more attributes defined in future releases.</w:t>
      </w:r>
    </w:p>
    <w:p w14:paraId="2819F59F" w14:textId="77777777" w:rsidR="00CF0E06" w:rsidRPr="00E8041F" w:rsidRDefault="00CF0E06" w:rsidP="00CF0E06">
      <w:pPr>
        <w:pStyle w:val="Heading4"/>
        <w:rPr>
          <w:lang w:eastAsia="zh-CN"/>
        </w:rPr>
      </w:pPr>
      <w:bookmarkStart w:id="424" w:name="_Toc160556509"/>
      <w:r>
        <w:t>6.2.5.66</w:t>
      </w:r>
      <w:r>
        <w:tab/>
        <w:t>Semantics of &lt;pin-connectivity-update-reject&gt;</w:t>
      </w:r>
      <w:bookmarkEnd w:id="424"/>
    </w:p>
    <w:p w14:paraId="06F0A2EA" w14:textId="77777777" w:rsidR="00CF0E06" w:rsidRDefault="00CF0E06" w:rsidP="00CF0E06">
      <w:r>
        <w:t>The &lt;pin-connectivity-update-reject&gt;</w:t>
      </w:r>
      <w:r w:rsidRPr="001A476D">
        <w:t xml:space="preserve"> </w:t>
      </w:r>
      <w:r>
        <w:t>element contains:</w:t>
      </w:r>
    </w:p>
    <w:p w14:paraId="58A6AFCA" w14:textId="77777777" w:rsidR="00CF0E06" w:rsidRDefault="00CF0E06" w:rsidP="00CF0E06">
      <w:pPr>
        <w:pStyle w:val="B1"/>
      </w:pPr>
      <w:r>
        <w:t>a)</w:t>
      </w:r>
      <w:r>
        <w:tab/>
        <w:t>one &lt;cause&gt; element as specified in clause 7.2.5;</w:t>
      </w:r>
    </w:p>
    <w:p w14:paraId="0DB2CED9" w14:textId="77777777" w:rsidR="00CF0E06" w:rsidRDefault="00CF0E06" w:rsidP="00CF0E06">
      <w:pPr>
        <w:pStyle w:val="B1"/>
      </w:pPr>
      <w:r>
        <w:t>b)</w:t>
      </w:r>
      <w:r>
        <w:tab/>
        <w:t>zero or one &lt;anyExt&gt; element containing elements defined in future releases;</w:t>
      </w:r>
    </w:p>
    <w:p w14:paraId="1FB614FB" w14:textId="77777777" w:rsidR="00CF0E06" w:rsidRDefault="00CF0E06" w:rsidP="00CF0E06">
      <w:pPr>
        <w:pStyle w:val="B1"/>
      </w:pPr>
      <w:r>
        <w:t>c)</w:t>
      </w:r>
      <w:r>
        <w:tab/>
        <w:t>zero, one or more elements from other namespaces defined in future releases; and</w:t>
      </w:r>
    </w:p>
    <w:p w14:paraId="274F92DD" w14:textId="77777777" w:rsidR="00CF0E06" w:rsidRPr="009E4997" w:rsidRDefault="00CF0E06" w:rsidP="00CF0E06">
      <w:pPr>
        <w:pStyle w:val="B1"/>
      </w:pPr>
      <w:r>
        <w:t>d)</w:t>
      </w:r>
      <w:r>
        <w:tab/>
        <w:t>zero, one or more attributes defined in future releases.</w:t>
      </w:r>
    </w:p>
    <w:p w14:paraId="32C1EC2C" w14:textId="77777777" w:rsidR="00CF0E06" w:rsidRPr="00306BE1" w:rsidRDefault="00CF0E06" w:rsidP="00CF0E06">
      <w:pPr>
        <w:pStyle w:val="Heading4"/>
      </w:pPr>
      <w:bookmarkStart w:id="425" w:name="_Toc160556510"/>
      <w:r>
        <w:t>6.2.5.67</w:t>
      </w:r>
      <w:r>
        <w:tab/>
        <w:t>Semantics of &lt;pin-connectivity-unsubscribe-request&gt;</w:t>
      </w:r>
      <w:bookmarkEnd w:id="425"/>
    </w:p>
    <w:p w14:paraId="548E1D30" w14:textId="77777777" w:rsidR="00CF0E06" w:rsidRDefault="00CF0E06" w:rsidP="00CF0E06">
      <w:r>
        <w:rPr>
          <w:rFonts w:hint="eastAsia"/>
          <w:lang w:eastAsia="zh-CN"/>
        </w:rPr>
        <w:t>T</w:t>
      </w:r>
      <w:r>
        <w:rPr>
          <w:lang w:eastAsia="zh-CN"/>
        </w:rPr>
        <w:t xml:space="preserve">he </w:t>
      </w:r>
      <w:r>
        <w:t>&lt;pin-connectivity-unsubscribe-request&gt; element</w:t>
      </w:r>
      <w:r w:rsidRPr="000D77B0">
        <w:t xml:space="preserve"> </w:t>
      </w:r>
      <w:r>
        <w:t>contains:</w:t>
      </w:r>
    </w:p>
    <w:p w14:paraId="6B02A608" w14:textId="77777777" w:rsidR="00CF0E06" w:rsidRDefault="00CF0E06" w:rsidP="00CF0E06">
      <w:pPr>
        <w:pStyle w:val="B1"/>
      </w:pPr>
      <w:r>
        <w:t>a)</w:t>
      </w:r>
      <w:r>
        <w:tab/>
        <w:t>one &lt;subscription-id&gt; element</w:t>
      </w:r>
      <w:r w:rsidRPr="00EF1F98">
        <w:t xml:space="preserve"> </w:t>
      </w:r>
      <w:r>
        <w:t>as specified in clause 7.2.3</w:t>
      </w:r>
      <w:r w:rsidR="00B574AB">
        <w:t>5</w:t>
      </w:r>
      <w:r>
        <w:t>;</w:t>
      </w:r>
    </w:p>
    <w:p w14:paraId="5FA87AD0" w14:textId="77777777" w:rsidR="00CF0E06" w:rsidRDefault="00CF0E06" w:rsidP="00CF0E06">
      <w:pPr>
        <w:pStyle w:val="B1"/>
      </w:pPr>
      <w:r>
        <w:t>b)</w:t>
      </w:r>
      <w:r>
        <w:tab/>
        <w:t>one &lt;security-credentials&gt; element</w:t>
      </w:r>
      <w:r w:rsidRPr="00996276">
        <w:t xml:space="preserve"> </w:t>
      </w:r>
      <w:r>
        <w:t>as specified in clause 7.2.6;</w:t>
      </w:r>
    </w:p>
    <w:p w14:paraId="5D7C6BC8" w14:textId="77777777" w:rsidR="00CF0E06" w:rsidRDefault="00CF0E06" w:rsidP="00CF0E06">
      <w:pPr>
        <w:pStyle w:val="B1"/>
      </w:pPr>
      <w:r>
        <w:t>c)</w:t>
      </w:r>
      <w:r>
        <w:tab/>
        <w:t>zero or one &lt;anyExt&gt; element containing elements defined in future releases;</w:t>
      </w:r>
    </w:p>
    <w:p w14:paraId="093FB8EB" w14:textId="77777777" w:rsidR="00CF0E06" w:rsidRDefault="00CF0E06" w:rsidP="00CF0E06">
      <w:pPr>
        <w:pStyle w:val="B1"/>
      </w:pPr>
      <w:r>
        <w:lastRenderedPageBreak/>
        <w:t>d)</w:t>
      </w:r>
      <w:r>
        <w:tab/>
        <w:t>zero, one or more elements from other namespaces defined in future releases; and</w:t>
      </w:r>
    </w:p>
    <w:p w14:paraId="6CA5BA01" w14:textId="77777777" w:rsidR="00CF0E06" w:rsidRDefault="00CF0E06" w:rsidP="00CF0E06">
      <w:pPr>
        <w:pStyle w:val="B1"/>
      </w:pPr>
      <w:r>
        <w:t>e)</w:t>
      </w:r>
      <w:r>
        <w:tab/>
        <w:t>zero, one or more attributes defined in future releases.</w:t>
      </w:r>
    </w:p>
    <w:p w14:paraId="2CDD9FC4" w14:textId="77777777" w:rsidR="00CF0E06" w:rsidRPr="00E8041F" w:rsidRDefault="00CF0E06" w:rsidP="00CF0E06">
      <w:pPr>
        <w:pStyle w:val="Heading4"/>
        <w:rPr>
          <w:lang w:eastAsia="zh-CN"/>
        </w:rPr>
      </w:pPr>
      <w:bookmarkStart w:id="426" w:name="_Toc160556511"/>
      <w:r>
        <w:t>6.2.5.68</w:t>
      </w:r>
      <w:r>
        <w:tab/>
        <w:t>Semantics of &lt;pin-connectivity-unsubscribe-reject&gt;</w:t>
      </w:r>
      <w:bookmarkEnd w:id="426"/>
    </w:p>
    <w:p w14:paraId="4D46EF27" w14:textId="77777777" w:rsidR="00CF0E06" w:rsidRDefault="00CF0E06" w:rsidP="00CF0E06">
      <w:r>
        <w:t>The &lt;pin-connectivity-unsubscribe-reject&gt;</w:t>
      </w:r>
      <w:r w:rsidRPr="001A476D">
        <w:t xml:space="preserve"> </w:t>
      </w:r>
      <w:r>
        <w:t>element contains:</w:t>
      </w:r>
    </w:p>
    <w:p w14:paraId="355199EA" w14:textId="77777777" w:rsidR="00CF0E06" w:rsidRDefault="00CF0E06" w:rsidP="00CF0E06">
      <w:pPr>
        <w:pStyle w:val="B1"/>
      </w:pPr>
      <w:r>
        <w:t>a)</w:t>
      </w:r>
      <w:r>
        <w:tab/>
        <w:t>one &lt;cause&gt; element as specified in clause 7.2.5;</w:t>
      </w:r>
    </w:p>
    <w:p w14:paraId="168A6B52" w14:textId="77777777" w:rsidR="00CF0E06" w:rsidRDefault="00CF0E06" w:rsidP="00CF0E06">
      <w:pPr>
        <w:pStyle w:val="B1"/>
      </w:pPr>
      <w:r>
        <w:t>b)</w:t>
      </w:r>
      <w:r>
        <w:tab/>
        <w:t>zero or one &lt;anyExt&gt; element containing elements defined in future releases;</w:t>
      </w:r>
    </w:p>
    <w:p w14:paraId="5743DCF0" w14:textId="77777777" w:rsidR="00CF0E06" w:rsidRDefault="00CF0E06" w:rsidP="00CF0E06">
      <w:pPr>
        <w:pStyle w:val="B1"/>
      </w:pPr>
      <w:r>
        <w:t>c)</w:t>
      </w:r>
      <w:r>
        <w:tab/>
        <w:t>zero, one or more elements from other namespaces defined in future releases; and</w:t>
      </w:r>
    </w:p>
    <w:p w14:paraId="617FCD36" w14:textId="77777777" w:rsidR="00CF0E06" w:rsidRPr="009E4997" w:rsidRDefault="00CF0E06" w:rsidP="00CF0E06">
      <w:pPr>
        <w:pStyle w:val="B1"/>
      </w:pPr>
      <w:r>
        <w:t>d)</w:t>
      </w:r>
      <w:r>
        <w:tab/>
        <w:t>zero, one or more attributes defined in future releases.</w:t>
      </w:r>
    </w:p>
    <w:p w14:paraId="7EF06B47" w14:textId="77777777" w:rsidR="00CF0E06" w:rsidRPr="00734806" w:rsidRDefault="00CF0E06" w:rsidP="00CF0E06">
      <w:pPr>
        <w:pStyle w:val="Heading4"/>
      </w:pPr>
      <w:bookmarkStart w:id="427" w:name="_Toc160556512"/>
      <w:r>
        <w:t>6.2.5.69</w:t>
      </w:r>
      <w:r>
        <w:tab/>
        <w:t>Semantics of &lt;pin-communication-create-request&gt;</w:t>
      </w:r>
      <w:bookmarkEnd w:id="427"/>
    </w:p>
    <w:p w14:paraId="68507AC0" w14:textId="77777777" w:rsidR="00CF0E06" w:rsidRDefault="00CF0E06" w:rsidP="00CF0E06">
      <w:r>
        <w:rPr>
          <w:rFonts w:hint="eastAsia"/>
          <w:lang w:eastAsia="zh-CN"/>
        </w:rPr>
        <w:t>T</w:t>
      </w:r>
      <w:r>
        <w:rPr>
          <w:lang w:eastAsia="zh-CN"/>
        </w:rPr>
        <w:t xml:space="preserve">he </w:t>
      </w:r>
      <w:r>
        <w:t>&lt;pin-communication-create-request&gt; element contains:</w:t>
      </w:r>
    </w:p>
    <w:p w14:paraId="7282109B" w14:textId="77777777" w:rsidR="00CF0E06" w:rsidRDefault="00CF0E06" w:rsidP="00CF0E06">
      <w:pPr>
        <w:pStyle w:val="B1"/>
        <w:rPr>
          <w:lang w:eastAsia="zh-CN"/>
        </w:rPr>
      </w:pPr>
      <w:r>
        <w:rPr>
          <w:lang w:eastAsia="zh-CN"/>
        </w:rPr>
        <w:t>a)</w:t>
      </w:r>
      <w:r>
        <w:rPr>
          <w:lang w:eastAsia="zh-CN"/>
        </w:rPr>
        <w:tab/>
      </w:r>
      <w:r>
        <w:t>one</w:t>
      </w:r>
      <w:r>
        <w:rPr>
          <w:lang w:eastAsia="zh-CN"/>
        </w:rPr>
        <w:t xml:space="preserve"> &lt;pin-id&gt; </w:t>
      </w:r>
      <w:r>
        <w:t>element</w:t>
      </w:r>
      <w:r w:rsidRPr="001142B9">
        <w:t xml:space="preserve"> </w:t>
      </w:r>
      <w:r>
        <w:t>as specified in clause 7.2.16;</w:t>
      </w:r>
    </w:p>
    <w:p w14:paraId="02C409FE" w14:textId="77777777" w:rsidR="00CF0E06" w:rsidRDefault="00CF0E06" w:rsidP="00CF0E06">
      <w:pPr>
        <w:pStyle w:val="B1"/>
      </w:pPr>
      <w:r>
        <w:t>b)</w:t>
      </w:r>
      <w:r>
        <w:tab/>
        <w:t>one &lt;ue-id&gt; element</w:t>
      </w:r>
      <w:r w:rsidRPr="001142B9">
        <w:t xml:space="preserve"> </w:t>
      </w:r>
      <w:r>
        <w:t>as specified in clause 7.2.1;</w:t>
      </w:r>
    </w:p>
    <w:p w14:paraId="35BFF62B" w14:textId="77777777" w:rsidR="00CF0E06" w:rsidRDefault="00CF0E06" w:rsidP="00CF0E06">
      <w:pPr>
        <w:pStyle w:val="B1"/>
      </w:pPr>
      <w:r>
        <w:t>c)</w:t>
      </w:r>
      <w:r>
        <w:tab/>
        <w:t>one &lt;security-credentials&gt; element</w:t>
      </w:r>
      <w:r w:rsidRPr="001142B9">
        <w:t xml:space="preserve"> </w:t>
      </w:r>
      <w:r>
        <w:t>as specified in clause 7.2.6;</w:t>
      </w:r>
    </w:p>
    <w:p w14:paraId="20539F80" w14:textId="77777777" w:rsidR="00CF0E06" w:rsidRDefault="00CF0E06" w:rsidP="00CF0E06">
      <w:pPr>
        <w:pStyle w:val="B1"/>
      </w:pPr>
      <w:r>
        <w:rPr>
          <w:lang w:eastAsia="zh-CN"/>
        </w:rPr>
        <w:t>d)</w:t>
      </w:r>
      <w:r>
        <w:rPr>
          <w:lang w:eastAsia="zh-CN"/>
        </w:rPr>
        <w:tab/>
      </w:r>
      <w:r>
        <w:t>one</w:t>
      </w:r>
      <w:r>
        <w:rPr>
          <w:lang w:eastAsia="zh-CN"/>
        </w:rPr>
        <w:t xml:space="preserve"> &lt;pin-</w:t>
      </w:r>
      <w:r>
        <w:t>traffic-descriptor</w:t>
      </w:r>
      <w:r>
        <w:rPr>
          <w:lang w:eastAsia="zh-CN"/>
        </w:rPr>
        <w:t xml:space="preserve">&gt; </w:t>
      </w:r>
      <w:r>
        <w:t>element</w:t>
      </w:r>
      <w:r w:rsidRPr="00E8482F">
        <w:t xml:space="preserve"> </w:t>
      </w:r>
      <w:r>
        <w:t>as specified in clause 7.2.</w:t>
      </w:r>
      <w:r w:rsidR="00B574AB">
        <w:t>40</w:t>
      </w:r>
      <w:r>
        <w:t>;</w:t>
      </w:r>
    </w:p>
    <w:p w14:paraId="431AADBE" w14:textId="77777777" w:rsidR="00CF0E06" w:rsidRDefault="00CF0E06" w:rsidP="00CF0E06">
      <w:pPr>
        <w:pStyle w:val="B1"/>
        <w:rPr>
          <w:rFonts w:cs="Arial"/>
        </w:rPr>
      </w:pPr>
      <w:r>
        <w:rPr>
          <w:lang w:eastAsia="zh-CN"/>
        </w:rPr>
        <w:t>e)</w:t>
      </w:r>
      <w:r>
        <w:rPr>
          <w:lang w:eastAsia="zh-CN"/>
        </w:rPr>
        <w:tab/>
      </w:r>
      <w:r>
        <w:t>one</w:t>
      </w:r>
      <w:r>
        <w:rPr>
          <w:lang w:eastAsia="zh-CN"/>
        </w:rPr>
        <w:t xml:space="preserve"> &lt;</w:t>
      </w:r>
      <w:r>
        <w:t>pin-packet-filter</w:t>
      </w:r>
      <w:r>
        <w:rPr>
          <w:lang w:eastAsia="zh-CN"/>
        </w:rPr>
        <w:t>&gt;</w:t>
      </w:r>
      <w:r>
        <w:t xml:space="preserve"> element</w:t>
      </w:r>
      <w:r w:rsidRPr="00E8482F">
        <w:t xml:space="preserve"> </w:t>
      </w:r>
      <w:r>
        <w:t>as specified in clause 7.2.4</w:t>
      </w:r>
      <w:r w:rsidR="00B574AB">
        <w:t>1</w:t>
      </w:r>
      <w:r>
        <w:rPr>
          <w:rFonts w:cs="Arial"/>
        </w:rPr>
        <w:t>;</w:t>
      </w:r>
    </w:p>
    <w:p w14:paraId="71882D5C" w14:textId="77777777" w:rsidR="00CF0E06" w:rsidRDefault="00CF0E06" w:rsidP="00CF0E06">
      <w:pPr>
        <w:pStyle w:val="B1"/>
        <w:rPr>
          <w:lang w:eastAsia="zh-CN"/>
        </w:rPr>
      </w:pPr>
      <w:r>
        <w:rPr>
          <w:lang w:eastAsia="zh-CN"/>
        </w:rPr>
        <w:t>f)</w:t>
      </w:r>
      <w:r>
        <w:rPr>
          <w:lang w:eastAsia="zh-CN"/>
        </w:rPr>
        <w:tab/>
      </w:r>
      <w:r>
        <w:t>zero or one</w:t>
      </w:r>
      <w:r>
        <w:rPr>
          <w:lang w:eastAsia="zh-CN"/>
        </w:rPr>
        <w:t xml:space="preserve"> &lt;pin-requested-qos&gt; element</w:t>
      </w:r>
      <w:r w:rsidRPr="00E8482F">
        <w:t xml:space="preserve"> </w:t>
      </w:r>
      <w:r>
        <w:t>as specified in clause 7.2.4</w:t>
      </w:r>
      <w:r w:rsidR="00B574AB">
        <w:t>2</w:t>
      </w:r>
      <w:r>
        <w:rPr>
          <w:lang w:eastAsia="zh-CN"/>
        </w:rPr>
        <w:t>;</w:t>
      </w:r>
    </w:p>
    <w:p w14:paraId="10410C60" w14:textId="77777777" w:rsidR="00CF0E06" w:rsidRDefault="00CF0E06" w:rsidP="00CF0E06">
      <w:pPr>
        <w:pStyle w:val="B1"/>
        <w:rPr>
          <w:lang w:eastAsia="zh-CN"/>
        </w:rPr>
      </w:pPr>
      <w:r>
        <w:rPr>
          <w:lang w:eastAsia="zh-CN"/>
        </w:rPr>
        <w:t>g)</w:t>
      </w:r>
      <w:r>
        <w:rPr>
          <w:lang w:eastAsia="zh-CN"/>
        </w:rPr>
        <w:tab/>
      </w:r>
      <w:r>
        <w:t>zero or one</w:t>
      </w:r>
      <w:r>
        <w:rPr>
          <w:lang w:eastAsia="zh-CN"/>
        </w:rPr>
        <w:t xml:space="preserve"> &lt;ue-address&gt; element</w:t>
      </w:r>
      <w:r w:rsidRPr="00E8482F">
        <w:t xml:space="preserve"> </w:t>
      </w:r>
      <w:r>
        <w:t>as specified in clause 7.2.10</w:t>
      </w:r>
      <w:r>
        <w:rPr>
          <w:lang w:eastAsia="zh-CN"/>
        </w:rPr>
        <w:t>;</w:t>
      </w:r>
    </w:p>
    <w:p w14:paraId="2A846C5C" w14:textId="77777777" w:rsidR="00CF0E06" w:rsidRDefault="00CF0E06" w:rsidP="00CF0E06">
      <w:pPr>
        <w:pStyle w:val="B1"/>
      </w:pPr>
      <w:r>
        <w:t>h)</w:t>
      </w:r>
      <w:r>
        <w:tab/>
        <w:t>zero or one &lt;anyExt&gt; element containing elements defined in future releases;</w:t>
      </w:r>
    </w:p>
    <w:p w14:paraId="353DC2B7" w14:textId="77777777" w:rsidR="00CF0E06" w:rsidRDefault="00CF0E06" w:rsidP="00CF0E06">
      <w:pPr>
        <w:pStyle w:val="B1"/>
      </w:pPr>
      <w:r>
        <w:t>i)</w:t>
      </w:r>
      <w:r>
        <w:tab/>
        <w:t>zero, one or more elements from other namespaces defined in future releases; and</w:t>
      </w:r>
    </w:p>
    <w:p w14:paraId="1D63B04A" w14:textId="77777777" w:rsidR="00CF0E06" w:rsidRPr="009E4997" w:rsidRDefault="00CF0E06" w:rsidP="00CF0E06">
      <w:pPr>
        <w:pStyle w:val="B1"/>
      </w:pPr>
      <w:r>
        <w:t>j)</w:t>
      </w:r>
      <w:r>
        <w:tab/>
        <w:t>zero, one or more attributes defined in future releases.</w:t>
      </w:r>
    </w:p>
    <w:p w14:paraId="146EB724" w14:textId="77777777" w:rsidR="00CF0E06" w:rsidRPr="008725E0" w:rsidRDefault="00CF0E06" w:rsidP="00CF0E06">
      <w:pPr>
        <w:pStyle w:val="Heading4"/>
        <w:rPr>
          <w:lang w:eastAsia="zh-CN"/>
        </w:rPr>
      </w:pPr>
      <w:bookmarkStart w:id="428" w:name="_Toc160556513"/>
      <w:r>
        <w:t>6.2.5.70</w:t>
      </w:r>
      <w:r>
        <w:tab/>
        <w:t>Semantics of &lt;pin-communication-create-accept&gt;</w:t>
      </w:r>
      <w:bookmarkEnd w:id="428"/>
    </w:p>
    <w:p w14:paraId="767492A7" w14:textId="77777777" w:rsidR="00CF0E06" w:rsidRDefault="00CF0E06" w:rsidP="00CF0E06">
      <w:pPr>
        <w:rPr>
          <w:lang w:eastAsia="zh-CN"/>
        </w:rPr>
      </w:pPr>
      <w:r>
        <w:t>The &lt;pin-communication-create-accept&gt;</w:t>
      </w:r>
      <w:r w:rsidRPr="008419FE">
        <w:rPr>
          <w:lang w:eastAsia="zh-CN"/>
        </w:rPr>
        <w:t xml:space="preserve"> </w:t>
      </w:r>
      <w:r>
        <w:rPr>
          <w:lang w:eastAsia="zh-CN"/>
        </w:rPr>
        <w:t>element</w:t>
      </w:r>
      <w:r w:rsidRPr="008725E0">
        <w:t xml:space="preserve"> </w:t>
      </w:r>
      <w:r>
        <w:t>contains</w:t>
      </w:r>
      <w:r>
        <w:rPr>
          <w:lang w:eastAsia="zh-CN"/>
        </w:rPr>
        <w:t>:</w:t>
      </w:r>
    </w:p>
    <w:p w14:paraId="712B01CF" w14:textId="77777777" w:rsidR="00CF0E06" w:rsidRDefault="00CF0E06" w:rsidP="00CF0E06">
      <w:pPr>
        <w:pStyle w:val="B1"/>
      </w:pPr>
      <w:r>
        <w:t>a)</w:t>
      </w:r>
      <w:r>
        <w:tab/>
        <w:t>one &lt;pin-accepted-qos&gt; element as specified in clause 7.2.4</w:t>
      </w:r>
      <w:r w:rsidR="00655D02">
        <w:t>2</w:t>
      </w:r>
      <w:r>
        <w:t>;</w:t>
      </w:r>
    </w:p>
    <w:p w14:paraId="19F146D5" w14:textId="77777777" w:rsidR="00CF0E06" w:rsidRDefault="00CF0E06" w:rsidP="00CF0E06">
      <w:pPr>
        <w:pStyle w:val="B1"/>
        <w:rPr>
          <w:lang w:eastAsia="zh-CN"/>
        </w:rPr>
      </w:pPr>
      <w:r>
        <w:rPr>
          <w:lang w:eastAsia="zh-CN"/>
        </w:rPr>
        <w:t>b)</w:t>
      </w:r>
      <w:r>
        <w:rPr>
          <w:lang w:eastAsia="zh-CN"/>
        </w:rPr>
        <w:tab/>
        <w:t>one &lt;pin-communication-flow-id&gt; element</w:t>
      </w:r>
      <w:r w:rsidRPr="007D55C6">
        <w:t xml:space="preserve"> </w:t>
      </w:r>
      <w:r>
        <w:t>as specified in clause 7.2.4</w:t>
      </w:r>
      <w:r w:rsidR="00655D02">
        <w:t>3</w:t>
      </w:r>
      <w:r>
        <w:rPr>
          <w:lang w:eastAsia="zh-CN"/>
        </w:rPr>
        <w:t>;</w:t>
      </w:r>
    </w:p>
    <w:p w14:paraId="58370AC1" w14:textId="77777777" w:rsidR="00CF0E06" w:rsidRDefault="00CF0E06" w:rsidP="00CF0E06">
      <w:pPr>
        <w:pStyle w:val="B1"/>
      </w:pPr>
      <w:r>
        <w:t>c)</w:t>
      </w:r>
      <w:r>
        <w:tab/>
        <w:t>zero or one &lt;anyExt&gt; element containing elements defined in future releases;</w:t>
      </w:r>
    </w:p>
    <w:p w14:paraId="52A482DA" w14:textId="77777777" w:rsidR="00CF0E06" w:rsidRDefault="00CF0E06" w:rsidP="00CF0E06">
      <w:pPr>
        <w:pStyle w:val="B1"/>
      </w:pPr>
      <w:r>
        <w:t>d)</w:t>
      </w:r>
      <w:r>
        <w:tab/>
        <w:t>zero, one or more elements from other namespaces defined in future releases; and</w:t>
      </w:r>
    </w:p>
    <w:p w14:paraId="0C3CBEE3" w14:textId="77777777" w:rsidR="00CF0E06" w:rsidRPr="009E4997" w:rsidRDefault="00CF0E06" w:rsidP="00CF0E06">
      <w:pPr>
        <w:pStyle w:val="B1"/>
      </w:pPr>
      <w:r>
        <w:t>e)</w:t>
      </w:r>
      <w:r>
        <w:tab/>
        <w:t>zero, one or more attributes defined in future releases.</w:t>
      </w:r>
    </w:p>
    <w:p w14:paraId="1173CE34" w14:textId="77777777" w:rsidR="00CF0E06" w:rsidRPr="004959FF" w:rsidRDefault="00CF0E06" w:rsidP="00CF0E06">
      <w:pPr>
        <w:pStyle w:val="Heading4"/>
        <w:rPr>
          <w:lang w:eastAsia="zh-CN"/>
        </w:rPr>
      </w:pPr>
      <w:bookmarkStart w:id="429" w:name="_Toc160556514"/>
      <w:r>
        <w:t>6.2.5.71</w:t>
      </w:r>
      <w:r>
        <w:tab/>
        <w:t xml:space="preserve">Semantics of </w:t>
      </w:r>
      <w:r w:rsidRPr="004959FF">
        <w:t>&lt;pin-communication-create-reject&gt;</w:t>
      </w:r>
      <w:bookmarkEnd w:id="429"/>
    </w:p>
    <w:p w14:paraId="22BA5C29" w14:textId="77777777" w:rsidR="00CF0E06" w:rsidRDefault="00CF0E06" w:rsidP="00CF0E06">
      <w:r>
        <w:t xml:space="preserve">The </w:t>
      </w:r>
      <w:r w:rsidRPr="004959FF">
        <w:t>&lt;pin-communication-create-reject&gt;</w:t>
      </w:r>
      <w:r w:rsidRPr="001A476D">
        <w:t xml:space="preserve"> </w:t>
      </w:r>
      <w:r>
        <w:t>element contains:</w:t>
      </w:r>
    </w:p>
    <w:p w14:paraId="626E5E5E" w14:textId="77777777" w:rsidR="00CF0E06" w:rsidRDefault="00CF0E06" w:rsidP="00CF0E06">
      <w:pPr>
        <w:pStyle w:val="B1"/>
      </w:pPr>
      <w:r>
        <w:t>a)</w:t>
      </w:r>
      <w:r>
        <w:tab/>
        <w:t>one &lt;cause&gt; element as specified in clause 7.2.5;</w:t>
      </w:r>
    </w:p>
    <w:p w14:paraId="3F27354F" w14:textId="77777777" w:rsidR="00CF0E06" w:rsidRDefault="00CF0E06" w:rsidP="00CF0E06">
      <w:pPr>
        <w:pStyle w:val="B1"/>
      </w:pPr>
      <w:r>
        <w:t>b)</w:t>
      </w:r>
      <w:r>
        <w:tab/>
        <w:t>zero or one &lt;anyExt&gt; element containing elements defined in future releases;</w:t>
      </w:r>
    </w:p>
    <w:p w14:paraId="5E34E686" w14:textId="77777777" w:rsidR="00CF0E06" w:rsidRDefault="00CF0E06" w:rsidP="00CF0E06">
      <w:pPr>
        <w:pStyle w:val="B1"/>
      </w:pPr>
      <w:r>
        <w:t>c)</w:t>
      </w:r>
      <w:r>
        <w:tab/>
        <w:t>zero, one or more elements from other namespaces defined in future releases; and</w:t>
      </w:r>
    </w:p>
    <w:p w14:paraId="2E7C7FD1" w14:textId="77777777" w:rsidR="00CF0E06" w:rsidRPr="009E4997" w:rsidRDefault="00CF0E06" w:rsidP="00CF0E06">
      <w:pPr>
        <w:pStyle w:val="B1"/>
      </w:pPr>
      <w:r>
        <w:t>d)</w:t>
      </w:r>
      <w:r>
        <w:tab/>
        <w:t>zero, one or more attributes defined in future releases.</w:t>
      </w:r>
    </w:p>
    <w:p w14:paraId="7940464B" w14:textId="77777777" w:rsidR="00CF0E06" w:rsidRPr="00734806" w:rsidRDefault="00CF0E06" w:rsidP="00CF0E06">
      <w:pPr>
        <w:pStyle w:val="Heading4"/>
      </w:pPr>
      <w:bookmarkStart w:id="430" w:name="_Toc160556515"/>
      <w:r>
        <w:lastRenderedPageBreak/>
        <w:t>6.2.5.72</w:t>
      </w:r>
      <w:r>
        <w:tab/>
        <w:t>Semantics of &lt;pin-communication-update-request&gt;</w:t>
      </w:r>
      <w:bookmarkEnd w:id="430"/>
    </w:p>
    <w:p w14:paraId="31D5B57D" w14:textId="77777777" w:rsidR="00CF0E06" w:rsidRDefault="00CF0E06" w:rsidP="00CF0E06">
      <w:r>
        <w:rPr>
          <w:rFonts w:hint="eastAsia"/>
          <w:lang w:eastAsia="zh-CN"/>
        </w:rPr>
        <w:t>T</w:t>
      </w:r>
      <w:r>
        <w:rPr>
          <w:lang w:eastAsia="zh-CN"/>
        </w:rPr>
        <w:t xml:space="preserve">he </w:t>
      </w:r>
      <w:r>
        <w:t>&lt;pin-communication-update-request&gt; element contains:</w:t>
      </w:r>
    </w:p>
    <w:p w14:paraId="6EA05B31" w14:textId="77777777" w:rsidR="00CF0E06" w:rsidRDefault="00CF0E06" w:rsidP="00CF0E06">
      <w:pPr>
        <w:pStyle w:val="B1"/>
        <w:rPr>
          <w:lang w:eastAsia="zh-CN"/>
        </w:rPr>
      </w:pPr>
      <w:r>
        <w:rPr>
          <w:lang w:eastAsia="zh-CN"/>
        </w:rPr>
        <w:t>a)</w:t>
      </w:r>
      <w:r>
        <w:rPr>
          <w:lang w:eastAsia="zh-CN"/>
        </w:rPr>
        <w:tab/>
      </w:r>
      <w:r>
        <w:t>one</w:t>
      </w:r>
      <w:r>
        <w:rPr>
          <w:lang w:eastAsia="zh-CN"/>
        </w:rPr>
        <w:t xml:space="preserve"> &lt;pin-id&gt; </w:t>
      </w:r>
      <w:r>
        <w:t>element</w:t>
      </w:r>
      <w:r w:rsidRPr="001142B9">
        <w:t xml:space="preserve"> </w:t>
      </w:r>
      <w:r>
        <w:t>as specified in clause 7.2.16;</w:t>
      </w:r>
    </w:p>
    <w:p w14:paraId="18D75E64" w14:textId="77777777" w:rsidR="00CF0E06" w:rsidRDefault="00CF0E06" w:rsidP="00CF0E06">
      <w:pPr>
        <w:pStyle w:val="B1"/>
      </w:pPr>
      <w:r>
        <w:t>b)</w:t>
      </w:r>
      <w:r>
        <w:tab/>
        <w:t>one &lt;ue-id&gt; element</w:t>
      </w:r>
      <w:r w:rsidRPr="001142B9">
        <w:t xml:space="preserve"> </w:t>
      </w:r>
      <w:r>
        <w:t>as specified in clause 7.2.1;</w:t>
      </w:r>
    </w:p>
    <w:p w14:paraId="194CD1E9" w14:textId="77777777" w:rsidR="00CF0E06" w:rsidRDefault="00CF0E06" w:rsidP="00CF0E06">
      <w:pPr>
        <w:pStyle w:val="B1"/>
      </w:pPr>
      <w:r>
        <w:t>c)</w:t>
      </w:r>
      <w:r>
        <w:tab/>
        <w:t>one &lt;security-credentials&gt; element</w:t>
      </w:r>
      <w:r w:rsidRPr="001142B9">
        <w:t xml:space="preserve"> </w:t>
      </w:r>
      <w:r>
        <w:t>as specified in clause 7.2.6;</w:t>
      </w:r>
    </w:p>
    <w:p w14:paraId="331D983C" w14:textId="77777777" w:rsidR="00CF0E06" w:rsidRDefault="00CF0E06" w:rsidP="00CF0E06">
      <w:pPr>
        <w:pStyle w:val="B1"/>
      </w:pPr>
      <w:r>
        <w:rPr>
          <w:lang w:eastAsia="zh-CN"/>
        </w:rPr>
        <w:t>d)</w:t>
      </w:r>
      <w:r>
        <w:rPr>
          <w:lang w:eastAsia="zh-CN"/>
        </w:rPr>
        <w:tab/>
      </w:r>
      <w:r>
        <w:t>one</w:t>
      </w:r>
      <w:r>
        <w:rPr>
          <w:lang w:eastAsia="zh-CN"/>
        </w:rPr>
        <w:t xml:space="preserve"> &lt;pin-</w:t>
      </w:r>
      <w:r>
        <w:t>traffic-descriptor</w:t>
      </w:r>
      <w:r>
        <w:rPr>
          <w:lang w:eastAsia="zh-CN"/>
        </w:rPr>
        <w:t xml:space="preserve">&gt; </w:t>
      </w:r>
      <w:r>
        <w:t>element</w:t>
      </w:r>
      <w:r w:rsidRPr="00E8482F">
        <w:t xml:space="preserve"> </w:t>
      </w:r>
      <w:r>
        <w:t>as specified in clause 7.2.</w:t>
      </w:r>
      <w:r w:rsidR="00B574AB">
        <w:t>40</w:t>
      </w:r>
      <w:r>
        <w:t>;</w:t>
      </w:r>
    </w:p>
    <w:p w14:paraId="1165FF4E" w14:textId="77777777" w:rsidR="00CF0E06" w:rsidRDefault="00CF0E06" w:rsidP="00CF0E06">
      <w:pPr>
        <w:pStyle w:val="B1"/>
        <w:rPr>
          <w:rFonts w:cs="Arial"/>
        </w:rPr>
      </w:pPr>
      <w:r>
        <w:rPr>
          <w:lang w:eastAsia="zh-CN"/>
        </w:rPr>
        <w:t>e)</w:t>
      </w:r>
      <w:r>
        <w:rPr>
          <w:lang w:eastAsia="zh-CN"/>
        </w:rPr>
        <w:tab/>
      </w:r>
      <w:r>
        <w:t>one</w:t>
      </w:r>
      <w:r>
        <w:rPr>
          <w:lang w:eastAsia="zh-CN"/>
        </w:rPr>
        <w:t xml:space="preserve"> &lt;</w:t>
      </w:r>
      <w:r>
        <w:t>pin-packet-filter</w:t>
      </w:r>
      <w:r>
        <w:rPr>
          <w:lang w:eastAsia="zh-CN"/>
        </w:rPr>
        <w:t>&gt;</w:t>
      </w:r>
      <w:r>
        <w:t xml:space="preserve"> element</w:t>
      </w:r>
      <w:r w:rsidRPr="00E8482F">
        <w:t xml:space="preserve"> </w:t>
      </w:r>
      <w:r>
        <w:t>as specified in clause 7.2.4</w:t>
      </w:r>
      <w:r w:rsidR="00B574AB">
        <w:t>1</w:t>
      </w:r>
      <w:r>
        <w:rPr>
          <w:rFonts w:cs="Arial"/>
        </w:rPr>
        <w:t>;</w:t>
      </w:r>
    </w:p>
    <w:p w14:paraId="11000E15" w14:textId="77777777" w:rsidR="00CF0E06" w:rsidRDefault="00CF0E06" w:rsidP="00CF0E06">
      <w:pPr>
        <w:pStyle w:val="B1"/>
        <w:rPr>
          <w:lang w:eastAsia="zh-CN"/>
        </w:rPr>
      </w:pPr>
      <w:r>
        <w:rPr>
          <w:lang w:eastAsia="zh-CN"/>
        </w:rPr>
        <w:t>f)</w:t>
      </w:r>
      <w:r>
        <w:rPr>
          <w:lang w:eastAsia="zh-CN"/>
        </w:rPr>
        <w:tab/>
      </w:r>
      <w:r>
        <w:t>zero or one</w:t>
      </w:r>
      <w:r>
        <w:rPr>
          <w:lang w:eastAsia="zh-CN"/>
        </w:rPr>
        <w:t xml:space="preserve"> &lt;pin-requested-qos&gt; element</w:t>
      </w:r>
      <w:r w:rsidRPr="00E8482F">
        <w:t xml:space="preserve"> </w:t>
      </w:r>
      <w:r>
        <w:t>as specified in clause 7.2.4</w:t>
      </w:r>
      <w:r w:rsidR="00B574AB">
        <w:t>2</w:t>
      </w:r>
      <w:r>
        <w:rPr>
          <w:lang w:eastAsia="zh-CN"/>
        </w:rPr>
        <w:t>;</w:t>
      </w:r>
    </w:p>
    <w:p w14:paraId="4A28FEB0" w14:textId="77777777" w:rsidR="00CF0E06" w:rsidRDefault="00CF0E06" w:rsidP="00CF0E06">
      <w:pPr>
        <w:pStyle w:val="B1"/>
        <w:rPr>
          <w:lang w:eastAsia="zh-CN"/>
        </w:rPr>
      </w:pPr>
      <w:r>
        <w:rPr>
          <w:lang w:eastAsia="zh-CN"/>
        </w:rPr>
        <w:t>g)</w:t>
      </w:r>
      <w:r>
        <w:rPr>
          <w:lang w:eastAsia="zh-CN"/>
        </w:rPr>
        <w:tab/>
      </w:r>
      <w:r>
        <w:t>zero or one</w:t>
      </w:r>
      <w:r>
        <w:rPr>
          <w:lang w:eastAsia="zh-CN"/>
        </w:rPr>
        <w:t xml:space="preserve"> &lt;ue-address&gt; element</w:t>
      </w:r>
      <w:r w:rsidRPr="00E8482F">
        <w:t xml:space="preserve"> </w:t>
      </w:r>
      <w:r>
        <w:t>as specified in clause 7.2.10</w:t>
      </w:r>
      <w:r>
        <w:rPr>
          <w:lang w:eastAsia="zh-CN"/>
        </w:rPr>
        <w:t>;</w:t>
      </w:r>
    </w:p>
    <w:p w14:paraId="21BF9595" w14:textId="77777777" w:rsidR="00CF0E06" w:rsidRDefault="00CF0E06" w:rsidP="00CF0E06">
      <w:pPr>
        <w:pStyle w:val="B1"/>
      </w:pPr>
      <w:r>
        <w:t>h)</w:t>
      </w:r>
      <w:r>
        <w:tab/>
        <w:t>zero or one &lt;anyExt&gt; element containing elements defined in future releases;</w:t>
      </w:r>
    </w:p>
    <w:p w14:paraId="4DDA4155" w14:textId="77777777" w:rsidR="00CF0E06" w:rsidRDefault="00CF0E06" w:rsidP="00CF0E06">
      <w:pPr>
        <w:pStyle w:val="B1"/>
      </w:pPr>
      <w:r>
        <w:t>i)</w:t>
      </w:r>
      <w:r>
        <w:tab/>
        <w:t>zero, one or more elements from other namespaces defined in future releases; and</w:t>
      </w:r>
    </w:p>
    <w:p w14:paraId="4909294D" w14:textId="77777777" w:rsidR="00CF0E06" w:rsidRPr="009E4997" w:rsidRDefault="00CF0E06" w:rsidP="00CF0E06">
      <w:pPr>
        <w:pStyle w:val="B1"/>
      </w:pPr>
      <w:r>
        <w:t>j)</w:t>
      </w:r>
      <w:r>
        <w:tab/>
        <w:t>zero, one or more attributes defined in future releases.</w:t>
      </w:r>
    </w:p>
    <w:p w14:paraId="7F825D7D" w14:textId="77777777" w:rsidR="00CF0E06" w:rsidRPr="008725E0" w:rsidRDefault="00CF0E06" w:rsidP="00CF0E06">
      <w:pPr>
        <w:pStyle w:val="Heading4"/>
        <w:rPr>
          <w:lang w:eastAsia="zh-CN"/>
        </w:rPr>
      </w:pPr>
      <w:bookmarkStart w:id="431" w:name="_Toc160556516"/>
      <w:r>
        <w:t>6.2.5.73</w:t>
      </w:r>
      <w:r>
        <w:tab/>
        <w:t>Semantics of &lt;pin-communication-update-accept&gt;</w:t>
      </w:r>
      <w:bookmarkEnd w:id="431"/>
    </w:p>
    <w:p w14:paraId="4749818A" w14:textId="77777777" w:rsidR="00CF0E06" w:rsidRDefault="00CF0E06" w:rsidP="00CF0E06">
      <w:pPr>
        <w:rPr>
          <w:lang w:eastAsia="zh-CN"/>
        </w:rPr>
      </w:pPr>
      <w:r>
        <w:t>The &lt;pin-communication-update-accept&gt;</w:t>
      </w:r>
      <w:r w:rsidRPr="008419FE">
        <w:rPr>
          <w:lang w:eastAsia="zh-CN"/>
        </w:rPr>
        <w:t xml:space="preserve"> </w:t>
      </w:r>
      <w:r>
        <w:rPr>
          <w:lang w:eastAsia="zh-CN"/>
        </w:rPr>
        <w:t>element</w:t>
      </w:r>
      <w:r w:rsidRPr="008725E0">
        <w:t xml:space="preserve"> </w:t>
      </w:r>
      <w:r>
        <w:t>contains</w:t>
      </w:r>
      <w:r>
        <w:rPr>
          <w:lang w:eastAsia="zh-CN"/>
        </w:rPr>
        <w:t>:</w:t>
      </w:r>
    </w:p>
    <w:p w14:paraId="69FB7228" w14:textId="77777777" w:rsidR="00CF0E06" w:rsidRDefault="00CF0E06" w:rsidP="00CF0E06">
      <w:pPr>
        <w:pStyle w:val="B1"/>
      </w:pPr>
      <w:r>
        <w:t>a)</w:t>
      </w:r>
      <w:r>
        <w:tab/>
        <w:t>one &lt;pin-accepted-qos&gt; element as specified in clause 7.2.41;</w:t>
      </w:r>
    </w:p>
    <w:p w14:paraId="6E575F5D" w14:textId="77777777" w:rsidR="00CF0E06" w:rsidRDefault="00CF0E06" w:rsidP="00CF0E06">
      <w:pPr>
        <w:pStyle w:val="B1"/>
        <w:rPr>
          <w:lang w:eastAsia="zh-CN"/>
        </w:rPr>
      </w:pPr>
      <w:r>
        <w:rPr>
          <w:lang w:eastAsia="zh-CN"/>
        </w:rPr>
        <w:t>b)</w:t>
      </w:r>
      <w:r>
        <w:rPr>
          <w:lang w:eastAsia="zh-CN"/>
        </w:rPr>
        <w:tab/>
        <w:t>one &lt;pin-communication-flow-id&gt; element</w:t>
      </w:r>
      <w:r w:rsidRPr="007D55C6">
        <w:t xml:space="preserve"> </w:t>
      </w:r>
      <w:r>
        <w:t>as specified in clause 7.2.4</w:t>
      </w:r>
      <w:r w:rsidR="00655D02">
        <w:t>3</w:t>
      </w:r>
      <w:r>
        <w:rPr>
          <w:lang w:eastAsia="zh-CN"/>
        </w:rPr>
        <w:t>;</w:t>
      </w:r>
    </w:p>
    <w:p w14:paraId="28F27623" w14:textId="77777777" w:rsidR="00CF0E06" w:rsidRDefault="00CF0E06" w:rsidP="00CF0E06">
      <w:pPr>
        <w:pStyle w:val="B1"/>
      </w:pPr>
      <w:r>
        <w:t>c)</w:t>
      </w:r>
      <w:r>
        <w:tab/>
        <w:t>zero or one &lt;anyExt&gt; element containing elements defined in future releases;</w:t>
      </w:r>
    </w:p>
    <w:p w14:paraId="78AAE039" w14:textId="77777777" w:rsidR="00CF0E06" w:rsidRDefault="00CF0E06" w:rsidP="00CF0E06">
      <w:pPr>
        <w:pStyle w:val="B1"/>
      </w:pPr>
      <w:r>
        <w:t>d)</w:t>
      </w:r>
      <w:r>
        <w:tab/>
        <w:t>zero, one or more elements from other namespaces defined in future releases; and</w:t>
      </w:r>
    </w:p>
    <w:p w14:paraId="4E68DDCC" w14:textId="77777777" w:rsidR="00CF0E06" w:rsidRPr="009E4997" w:rsidRDefault="00CF0E06" w:rsidP="00CF0E06">
      <w:pPr>
        <w:pStyle w:val="B1"/>
      </w:pPr>
      <w:r>
        <w:t>e)</w:t>
      </w:r>
      <w:r>
        <w:tab/>
        <w:t>zero, one or more attributes defined in future releases.</w:t>
      </w:r>
    </w:p>
    <w:p w14:paraId="2811B4F3" w14:textId="77777777" w:rsidR="00CF0E06" w:rsidRPr="004959FF" w:rsidRDefault="00CF0E06" w:rsidP="00CF0E06">
      <w:pPr>
        <w:pStyle w:val="Heading4"/>
        <w:rPr>
          <w:lang w:eastAsia="zh-CN"/>
        </w:rPr>
      </w:pPr>
      <w:bookmarkStart w:id="432" w:name="_Toc160556517"/>
      <w:r>
        <w:t>6.2.5.74</w:t>
      </w:r>
      <w:r>
        <w:tab/>
        <w:t xml:space="preserve">Semantics of </w:t>
      </w:r>
      <w:r w:rsidRPr="004959FF">
        <w:t>&lt;pin-communication-</w:t>
      </w:r>
      <w:r>
        <w:t>update</w:t>
      </w:r>
      <w:r w:rsidRPr="004959FF">
        <w:t>-reject&gt;</w:t>
      </w:r>
      <w:bookmarkEnd w:id="432"/>
    </w:p>
    <w:p w14:paraId="4A579FF3" w14:textId="77777777" w:rsidR="00CF0E06" w:rsidRDefault="00CF0E06" w:rsidP="00CF0E06">
      <w:r>
        <w:t xml:space="preserve">The </w:t>
      </w:r>
      <w:r w:rsidRPr="004959FF">
        <w:t>&lt;pin-communication-</w:t>
      </w:r>
      <w:r>
        <w:t>update</w:t>
      </w:r>
      <w:r w:rsidRPr="004959FF">
        <w:t>-reject&gt;</w:t>
      </w:r>
      <w:r w:rsidRPr="001A476D">
        <w:t xml:space="preserve"> </w:t>
      </w:r>
      <w:r>
        <w:t>element contains:</w:t>
      </w:r>
    </w:p>
    <w:p w14:paraId="1EA006AB" w14:textId="77777777" w:rsidR="00CF0E06" w:rsidRDefault="00CF0E06" w:rsidP="00CF0E06">
      <w:pPr>
        <w:pStyle w:val="B1"/>
      </w:pPr>
      <w:r>
        <w:t>a)</w:t>
      </w:r>
      <w:r>
        <w:tab/>
        <w:t>one &lt;cause&gt; element as specified in clause 7.2.5;</w:t>
      </w:r>
    </w:p>
    <w:p w14:paraId="7C2C9C58" w14:textId="77777777" w:rsidR="00CF0E06" w:rsidRDefault="00CF0E06" w:rsidP="00CF0E06">
      <w:pPr>
        <w:pStyle w:val="B1"/>
      </w:pPr>
      <w:r>
        <w:t>b)</w:t>
      </w:r>
      <w:r>
        <w:tab/>
        <w:t>zero or one &lt;anyExt&gt; element containing elements defined in future releases;</w:t>
      </w:r>
    </w:p>
    <w:p w14:paraId="5676CE15" w14:textId="77777777" w:rsidR="00CF0E06" w:rsidRDefault="00CF0E06" w:rsidP="00CF0E06">
      <w:pPr>
        <w:pStyle w:val="B1"/>
      </w:pPr>
      <w:r>
        <w:t>c)</w:t>
      </w:r>
      <w:r>
        <w:tab/>
        <w:t>zero, one or more elements from other namespaces defined in future releases; and</w:t>
      </w:r>
    </w:p>
    <w:p w14:paraId="26CCEE0C" w14:textId="77777777" w:rsidR="00CF0E06" w:rsidRPr="009E4997" w:rsidRDefault="00CF0E06" w:rsidP="00CF0E06">
      <w:pPr>
        <w:pStyle w:val="B1"/>
      </w:pPr>
      <w:r>
        <w:t>d)</w:t>
      </w:r>
      <w:r>
        <w:tab/>
        <w:t>zero, one or more attributes defined in future releases.</w:t>
      </w:r>
    </w:p>
    <w:p w14:paraId="1ED503D9" w14:textId="77777777" w:rsidR="00CF0E06" w:rsidRPr="001E68C8" w:rsidRDefault="00CF0E06" w:rsidP="00CF0E06">
      <w:pPr>
        <w:pStyle w:val="Heading4"/>
      </w:pPr>
      <w:bookmarkStart w:id="433" w:name="_Toc160556518"/>
      <w:r>
        <w:t>6.2.5.74</w:t>
      </w:r>
      <w:r>
        <w:tab/>
        <w:t xml:space="preserve">Semantics of </w:t>
      </w:r>
      <w:r w:rsidRPr="004959FF">
        <w:t>&lt;pin-communication-</w:t>
      </w:r>
      <w:r>
        <w:t>delete</w:t>
      </w:r>
      <w:r w:rsidRPr="004959FF">
        <w:t>-</w:t>
      </w:r>
      <w:r>
        <w:t>request</w:t>
      </w:r>
      <w:r w:rsidRPr="004959FF">
        <w:t>&gt;</w:t>
      </w:r>
      <w:bookmarkEnd w:id="433"/>
    </w:p>
    <w:p w14:paraId="6D016C3A" w14:textId="77777777" w:rsidR="00CF0E06" w:rsidRDefault="00CF0E06" w:rsidP="00CF0E06">
      <w:r>
        <w:t>The &lt;pin-communication-delete-request&gt; element:</w:t>
      </w:r>
    </w:p>
    <w:p w14:paraId="6AA1E973" w14:textId="77777777" w:rsidR="00CF0E06" w:rsidRDefault="00CF0E06" w:rsidP="00CF0E06">
      <w:pPr>
        <w:pStyle w:val="B1"/>
        <w:rPr>
          <w:lang w:eastAsia="zh-CN"/>
        </w:rPr>
      </w:pPr>
      <w:r>
        <w:rPr>
          <w:lang w:eastAsia="zh-CN"/>
        </w:rPr>
        <w:t>a</w:t>
      </w:r>
      <w:r>
        <w:rPr>
          <w:lang w:eastAsia="zh-CN"/>
        </w:rPr>
        <w:tab/>
      </w:r>
      <w:r>
        <w:t>one</w:t>
      </w:r>
      <w:r>
        <w:rPr>
          <w:lang w:eastAsia="zh-CN"/>
        </w:rPr>
        <w:t xml:space="preserve"> &lt;pin-id&gt; </w:t>
      </w:r>
      <w:r>
        <w:t>element</w:t>
      </w:r>
      <w:r w:rsidRPr="00B7064C">
        <w:t xml:space="preserve"> </w:t>
      </w:r>
      <w:r>
        <w:t>as specified in clause 7.2.16;</w:t>
      </w:r>
    </w:p>
    <w:p w14:paraId="6085CEB2" w14:textId="77777777" w:rsidR="00CF0E06" w:rsidRDefault="00CF0E06" w:rsidP="00CF0E06">
      <w:pPr>
        <w:pStyle w:val="B1"/>
      </w:pPr>
      <w:r>
        <w:t>b)</w:t>
      </w:r>
      <w:r>
        <w:tab/>
        <w:t>one &lt;ue-id&gt; element</w:t>
      </w:r>
      <w:r w:rsidRPr="00B7064C">
        <w:t xml:space="preserve"> </w:t>
      </w:r>
      <w:r>
        <w:t>as specified in clause 7.2.1;</w:t>
      </w:r>
    </w:p>
    <w:p w14:paraId="08576E6A" w14:textId="77777777" w:rsidR="00CF0E06" w:rsidRDefault="00CF0E06" w:rsidP="00CF0E06">
      <w:pPr>
        <w:pStyle w:val="B1"/>
      </w:pPr>
      <w:r>
        <w:t>c)</w:t>
      </w:r>
      <w:r>
        <w:tab/>
        <w:t>one &lt;security-credentials&gt; element</w:t>
      </w:r>
      <w:r w:rsidRPr="00B7064C">
        <w:t xml:space="preserve"> </w:t>
      </w:r>
      <w:r>
        <w:t>as specified in clause 7.2.6;</w:t>
      </w:r>
    </w:p>
    <w:p w14:paraId="1D3393A1" w14:textId="77777777" w:rsidR="00CF0E06" w:rsidRDefault="00CF0E06" w:rsidP="00CF0E06">
      <w:pPr>
        <w:pStyle w:val="B1"/>
        <w:rPr>
          <w:lang w:eastAsia="zh-CN"/>
        </w:rPr>
      </w:pPr>
      <w:r>
        <w:rPr>
          <w:lang w:eastAsia="zh-CN"/>
        </w:rPr>
        <w:t>d)</w:t>
      </w:r>
      <w:r>
        <w:rPr>
          <w:lang w:eastAsia="zh-CN"/>
        </w:rPr>
        <w:tab/>
      </w:r>
      <w:r>
        <w:t>one</w:t>
      </w:r>
      <w:r>
        <w:rPr>
          <w:lang w:eastAsia="zh-CN"/>
        </w:rPr>
        <w:t xml:space="preserve"> &lt;pin-communication-flow-id&gt; element</w:t>
      </w:r>
      <w:r w:rsidRPr="00B7064C">
        <w:t xml:space="preserve"> </w:t>
      </w:r>
      <w:r>
        <w:t>as specified in clause 7.2.43</w:t>
      </w:r>
      <w:r>
        <w:rPr>
          <w:lang w:eastAsia="zh-CN"/>
        </w:rPr>
        <w:t>;</w:t>
      </w:r>
    </w:p>
    <w:p w14:paraId="5EB34707" w14:textId="77777777" w:rsidR="00CF0E06" w:rsidRDefault="00CF0E06" w:rsidP="00CF0E06">
      <w:pPr>
        <w:pStyle w:val="B1"/>
      </w:pPr>
      <w:r>
        <w:t>e)</w:t>
      </w:r>
      <w:r>
        <w:tab/>
        <w:t>zero or one &lt;anyExt&gt; element containing elements defined in future releases;</w:t>
      </w:r>
    </w:p>
    <w:p w14:paraId="1EB8B295" w14:textId="77777777" w:rsidR="00CF0E06" w:rsidRDefault="00CF0E06" w:rsidP="00CF0E06">
      <w:pPr>
        <w:pStyle w:val="B1"/>
      </w:pPr>
      <w:r>
        <w:t>f)</w:t>
      </w:r>
      <w:r>
        <w:tab/>
        <w:t>zero, one or more elements from other namespaces defined in future releases; and</w:t>
      </w:r>
    </w:p>
    <w:p w14:paraId="2EA7CC35" w14:textId="77777777" w:rsidR="00CF0E06" w:rsidRPr="009E4997" w:rsidRDefault="00CF0E06" w:rsidP="00CF0E06">
      <w:pPr>
        <w:pStyle w:val="B1"/>
      </w:pPr>
      <w:r>
        <w:lastRenderedPageBreak/>
        <w:t>g)</w:t>
      </w:r>
      <w:r>
        <w:tab/>
        <w:t>zero, one or more attributes defined in future releases.</w:t>
      </w:r>
    </w:p>
    <w:p w14:paraId="7651CB11" w14:textId="77777777" w:rsidR="00CF0E06" w:rsidRPr="001E68C8" w:rsidRDefault="00CF0E06" w:rsidP="00CF0E06">
      <w:pPr>
        <w:pStyle w:val="Heading4"/>
      </w:pPr>
      <w:bookmarkStart w:id="434" w:name="_Toc160556519"/>
      <w:r>
        <w:t>6.2.5.75</w:t>
      </w:r>
      <w:r>
        <w:tab/>
        <w:t xml:space="preserve">Semantics of </w:t>
      </w:r>
      <w:r w:rsidRPr="004959FF">
        <w:t>&lt;pin-communication-</w:t>
      </w:r>
      <w:r>
        <w:t>delete</w:t>
      </w:r>
      <w:r w:rsidRPr="004959FF">
        <w:t>-</w:t>
      </w:r>
      <w:r>
        <w:t>reject</w:t>
      </w:r>
      <w:r w:rsidRPr="004959FF">
        <w:t>&gt;</w:t>
      </w:r>
      <w:bookmarkEnd w:id="434"/>
    </w:p>
    <w:p w14:paraId="3AE845C2" w14:textId="77777777" w:rsidR="00CF0E06" w:rsidRDefault="00CF0E06" w:rsidP="00CF0E06">
      <w:r>
        <w:t xml:space="preserve">The </w:t>
      </w:r>
      <w:r w:rsidRPr="004959FF">
        <w:t>&lt;pin-communication-</w:t>
      </w:r>
      <w:r>
        <w:t>delete</w:t>
      </w:r>
      <w:r w:rsidRPr="004959FF">
        <w:t>-</w:t>
      </w:r>
      <w:r>
        <w:t>reject</w:t>
      </w:r>
      <w:r w:rsidRPr="004959FF">
        <w:t>&gt;</w:t>
      </w:r>
      <w:r w:rsidRPr="001A476D">
        <w:t xml:space="preserve"> </w:t>
      </w:r>
      <w:r>
        <w:t>element contains:</w:t>
      </w:r>
    </w:p>
    <w:p w14:paraId="7BC9039B" w14:textId="77777777" w:rsidR="00CF0E06" w:rsidRDefault="00CF0E06" w:rsidP="00CF0E06">
      <w:pPr>
        <w:pStyle w:val="B1"/>
      </w:pPr>
      <w:r>
        <w:t>a)</w:t>
      </w:r>
      <w:r>
        <w:tab/>
        <w:t>one &lt;cause&gt; element as specified in clause 7.2.5;</w:t>
      </w:r>
    </w:p>
    <w:p w14:paraId="699C533B" w14:textId="77777777" w:rsidR="00CF0E06" w:rsidRDefault="00CF0E06" w:rsidP="00CF0E06">
      <w:pPr>
        <w:pStyle w:val="B1"/>
      </w:pPr>
      <w:r>
        <w:t>b)</w:t>
      </w:r>
      <w:r>
        <w:tab/>
        <w:t>zero or one &lt;anyExt&gt; element containing elements defined in future releases;</w:t>
      </w:r>
    </w:p>
    <w:p w14:paraId="2D31FD70" w14:textId="77777777" w:rsidR="00CF0E06" w:rsidRDefault="00CF0E06" w:rsidP="00CF0E06">
      <w:pPr>
        <w:pStyle w:val="B1"/>
      </w:pPr>
      <w:r>
        <w:t>c)</w:t>
      </w:r>
      <w:r>
        <w:tab/>
        <w:t>zero, one or more elements from other namespaces defined in future releases; and</w:t>
      </w:r>
    </w:p>
    <w:p w14:paraId="71D486F4" w14:textId="77777777" w:rsidR="00CF0E06" w:rsidRPr="009E4997" w:rsidRDefault="00CF0E06" w:rsidP="00CF0E06">
      <w:pPr>
        <w:pStyle w:val="B1"/>
      </w:pPr>
      <w:r>
        <w:t>d)</w:t>
      </w:r>
      <w:r>
        <w:tab/>
        <w:t>zero, one or more attributes defined in future releases.</w:t>
      </w:r>
    </w:p>
    <w:p w14:paraId="014A339C" w14:textId="77777777" w:rsidR="00CF0E06" w:rsidRPr="005170B0" w:rsidRDefault="00CF0E06" w:rsidP="00CF0E06">
      <w:pPr>
        <w:pStyle w:val="Heading4"/>
        <w:rPr>
          <w:lang w:eastAsia="zh-CN"/>
        </w:rPr>
      </w:pPr>
      <w:bookmarkStart w:id="435" w:name="_Toc160556520"/>
      <w:r>
        <w:t>6.2.5.76</w:t>
      </w:r>
      <w:r>
        <w:tab/>
        <w:t>Semantics of &lt;pin-as-discovery-request&gt;</w:t>
      </w:r>
      <w:bookmarkEnd w:id="435"/>
    </w:p>
    <w:p w14:paraId="16AA899E" w14:textId="77777777" w:rsidR="00CF0E06" w:rsidRDefault="00CF0E06" w:rsidP="00CF0E06">
      <w:r>
        <w:rPr>
          <w:rFonts w:hint="eastAsia"/>
          <w:lang w:eastAsia="zh-CN"/>
        </w:rPr>
        <w:t>T</w:t>
      </w:r>
      <w:r>
        <w:rPr>
          <w:lang w:eastAsia="zh-CN"/>
        </w:rPr>
        <w:t xml:space="preserve">he </w:t>
      </w:r>
      <w:r>
        <w:t>&lt;pin-as-discovery-request&gt; element contains:</w:t>
      </w:r>
    </w:p>
    <w:p w14:paraId="276E30BE" w14:textId="77777777" w:rsidR="00CF0E06" w:rsidRDefault="00CF0E06" w:rsidP="00CF0E06">
      <w:pPr>
        <w:pStyle w:val="B1"/>
      </w:pPr>
      <w:r>
        <w:t>a)</w:t>
      </w:r>
      <w:r>
        <w:tab/>
        <w:t>shall include a &lt;ue-id&gt; element</w:t>
      </w:r>
      <w:r w:rsidRPr="003F60D3">
        <w:t xml:space="preserve"> </w:t>
      </w:r>
      <w:r>
        <w:t>as specified in clause 7.2.1;</w:t>
      </w:r>
    </w:p>
    <w:p w14:paraId="4950ACCC" w14:textId="77777777" w:rsidR="00CF0E06" w:rsidRDefault="00CF0E06" w:rsidP="00CF0E06">
      <w:pPr>
        <w:pStyle w:val="B1"/>
      </w:pPr>
      <w:r>
        <w:t>b)</w:t>
      </w:r>
      <w:r>
        <w:tab/>
        <w:t>shall include a &lt;security-credentials&gt; element</w:t>
      </w:r>
      <w:r w:rsidRPr="003F60D3">
        <w:t xml:space="preserve"> </w:t>
      </w:r>
      <w:r>
        <w:t xml:space="preserve">as specified in clause 7.2.6; </w:t>
      </w:r>
    </w:p>
    <w:p w14:paraId="3701E00B" w14:textId="77777777" w:rsidR="00CF0E06" w:rsidRDefault="00CF0E06" w:rsidP="00CF0E06">
      <w:pPr>
        <w:pStyle w:val="B1"/>
      </w:pPr>
      <w:r>
        <w:t>c)</w:t>
      </w:r>
      <w:r>
        <w:tab/>
        <w:t xml:space="preserve">shall include a </w:t>
      </w:r>
      <w:r>
        <w:rPr>
          <w:lang w:eastAsia="zh-CN"/>
        </w:rPr>
        <w:t>&lt;service-id&gt; element</w:t>
      </w:r>
      <w:r w:rsidRPr="003F60D3">
        <w:t xml:space="preserve"> </w:t>
      </w:r>
      <w:r>
        <w:t>as specified in clause 7.2.27;</w:t>
      </w:r>
    </w:p>
    <w:p w14:paraId="5DFCE48E" w14:textId="77777777" w:rsidR="00CF0E06" w:rsidRDefault="00CF0E06" w:rsidP="00CF0E06">
      <w:pPr>
        <w:pStyle w:val="B1"/>
      </w:pPr>
      <w:r>
        <w:t>d)</w:t>
      </w:r>
      <w:r>
        <w:tab/>
        <w:t>zero or one &lt;anyExt&gt; element containing elements defined in future releases;</w:t>
      </w:r>
    </w:p>
    <w:p w14:paraId="49D8FE44" w14:textId="77777777" w:rsidR="00CF0E06" w:rsidRDefault="00CF0E06" w:rsidP="00CF0E06">
      <w:pPr>
        <w:pStyle w:val="B1"/>
      </w:pPr>
      <w:r>
        <w:t>e)</w:t>
      </w:r>
      <w:r>
        <w:tab/>
        <w:t>zero, one or more elements from other namespaces defined in future releases; and</w:t>
      </w:r>
    </w:p>
    <w:p w14:paraId="249F5903" w14:textId="77777777" w:rsidR="00CF0E06" w:rsidRPr="009E4997" w:rsidRDefault="00CF0E06" w:rsidP="00CF0E06">
      <w:pPr>
        <w:pStyle w:val="B1"/>
      </w:pPr>
      <w:r>
        <w:t>f)</w:t>
      </w:r>
      <w:r>
        <w:tab/>
        <w:t>zero, one or more attributes defined in future releases.</w:t>
      </w:r>
    </w:p>
    <w:p w14:paraId="1026878F" w14:textId="77777777" w:rsidR="00CF0E06" w:rsidRPr="00E355BD" w:rsidRDefault="00CF0E06" w:rsidP="00CF0E06">
      <w:pPr>
        <w:pStyle w:val="Heading4"/>
      </w:pPr>
      <w:bookmarkStart w:id="436" w:name="_Toc160556521"/>
      <w:r>
        <w:t>6.2.5.77</w:t>
      </w:r>
      <w:r>
        <w:tab/>
        <w:t>Semantics of &lt;pin-as-discovery-accept&gt;</w:t>
      </w:r>
      <w:bookmarkEnd w:id="436"/>
    </w:p>
    <w:p w14:paraId="312B26A8" w14:textId="77777777" w:rsidR="00CF0E06" w:rsidRDefault="00CF0E06" w:rsidP="00CF0E06">
      <w:r>
        <w:rPr>
          <w:lang w:eastAsia="zh-CN"/>
        </w:rPr>
        <w:t xml:space="preserve">The </w:t>
      </w:r>
      <w:r>
        <w:t>&lt;pin-as-discovery-accept&gt; element contains:</w:t>
      </w:r>
    </w:p>
    <w:p w14:paraId="5F76CD3A" w14:textId="77777777" w:rsidR="00CF0E06" w:rsidRPr="006A59DB" w:rsidRDefault="00CF0E06" w:rsidP="00CF0E06">
      <w:pPr>
        <w:pStyle w:val="B1"/>
        <w:rPr>
          <w:lang w:eastAsia="zh-CN"/>
        </w:rPr>
      </w:pPr>
      <w:r>
        <w:t>a)</w:t>
      </w:r>
      <w:r>
        <w:tab/>
        <w:t>one</w:t>
      </w:r>
      <w:r w:rsidRPr="006A59DB">
        <w:t xml:space="preserve"> &lt;as-connectivity-info&gt; element</w:t>
      </w:r>
      <w:r>
        <w:t xml:space="preserve"> as specified in clause 7.2.4;</w:t>
      </w:r>
    </w:p>
    <w:p w14:paraId="6BAC0DDF" w14:textId="77777777" w:rsidR="00CF0E06" w:rsidRDefault="00CF0E06" w:rsidP="00CF0E06">
      <w:pPr>
        <w:pStyle w:val="B1"/>
      </w:pPr>
      <w:r>
        <w:t>b)</w:t>
      </w:r>
      <w:r>
        <w:tab/>
        <w:t>zero or one &lt;anyExt&gt; element containing elements defined in future releases;</w:t>
      </w:r>
    </w:p>
    <w:p w14:paraId="429D221E" w14:textId="77777777" w:rsidR="00CF0E06" w:rsidRDefault="00CF0E06" w:rsidP="00CF0E06">
      <w:pPr>
        <w:pStyle w:val="B1"/>
      </w:pPr>
      <w:r>
        <w:t>c)</w:t>
      </w:r>
      <w:r>
        <w:tab/>
        <w:t>zero, one or more elements from other namespaces defined in future releases; and</w:t>
      </w:r>
    </w:p>
    <w:p w14:paraId="2132A75A" w14:textId="77777777" w:rsidR="00CF0E06" w:rsidRPr="009E4997" w:rsidRDefault="00CF0E06" w:rsidP="00CF0E06">
      <w:pPr>
        <w:pStyle w:val="B1"/>
      </w:pPr>
      <w:r>
        <w:t>d)</w:t>
      </w:r>
      <w:r>
        <w:tab/>
        <w:t>zero, one or more attributes defined in future releases.</w:t>
      </w:r>
    </w:p>
    <w:p w14:paraId="2F4AE1FE" w14:textId="77777777" w:rsidR="00CF0E06" w:rsidRPr="001E68C8" w:rsidRDefault="00CF0E06" w:rsidP="00CF0E06">
      <w:pPr>
        <w:pStyle w:val="Heading4"/>
      </w:pPr>
      <w:bookmarkStart w:id="437" w:name="_Toc160556522"/>
      <w:r>
        <w:t>6.2.5.78</w:t>
      </w:r>
      <w:r>
        <w:tab/>
        <w:t>Semantics of &lt;pin-as-discovery-reject&gt;</w:t>
      </w:r>
      <w:bookmarkEnd w:id="437"/>
    </w:p>
    <w:p w14:paraId="66CC8CE3" w14:textId="77777777" w:rsidR="00CF0E06" w:rsidRDefault="00CF0E06" w:rsidP="00CF0E06">
      <w:r>
        <w:t>The &lt;pin-as-discovery-reject&gt; element contains:</w:t>
      </w:r>
    </w:p>
    <w:p w14:paraId="5045C278" w14:textId="77777777" w:rsidR="00CF0E06" w:rsidRDefault="00CF0E06" w:rsidP="00CF0E06">
      <w:pPr>
        <w:pStyle w:val="B1"/>
      </w:pPr>
      <w:r>
        <w:t>a)</w:t>
      </w:r>
      <w:r>
        <w:tab/>
        <w:t>one &lt;cause&gt; element as specified in clause 7.2.5;</w:t>
      </w:r>
    </w:p>
    <w:p w14:paraId="1F4265EA" w14:textId="77777777" w:rsidR="00CF0E06" w:rsidRDefault="00CF0E06" w:rsidP="00CF0E06">
      <w:pPr>
        <w:pStyle w:val="B1"/>
      </w:pPr>
      <w:r>
        <w:t>b)</w:t>
      </w:r>
      <w:r>
        <w:tab/>
        <w:t>zero or one &lt;anyExt&gt; element containing elements defined in future releases;</w:t>
      </w:r>
    </w:p>
    <w:p w14:paraId="514C8033" w14:textId="77777777" w:rsidR="00CF0E06" w:rsidRDefault="00CF0E06" w:rsidP="00CF0E06">
      <w:pPr>
        <w:pStyle w:val="B1"/>
      </w:pPr>
      <w:r>
        <w:t>c)</w:t>
      </w:r>
      <w:r>
        <w:tab/>
        <w:t>zero, one or more elements from other namespaces defined in future releases; and</w:t>
      </w:r>
    </w:p>
    <w:p w14:paraId="7EDEF539" w14:textId="77777777" w:rsidR="00CF0E06" w:rsidRPr="009E4997" w:rsidRDefault="00CF0E06" w:rsidP="00CF0E06">
      <w:pPr>
        <w:pStyle w:val="B1"/>
      </w:pPr>
      <w:r>
        <w:t>d)</w:t>
      </w:r>
      <w:r>
        <w:tab/>
        <w:t>zero, one or more attributes defined in future releases.</w:t>
      </w:r>
    </w:p>
    <w:p w14:paraId="4A727D99" w14:textId="77777777" w:rsidR="00CF0E06" w:rsidRPr="003D3FD5" w:rsidRDefault="00CF0E06" w:rsidP="00CF0E06">
      <w:pPr>
        <w:pStyle w:val="Heading4"/>
      </w:pPr>
      <w:bookmarkStart w:id="438" w:name="_Toc160556523"/>
      <w:r>
        <w:t>6.2.5.79</w:t>
      </w:r>
      <w:r>
        <w:tab/>
        <w:t>Semantics of &lt;pin-service-switch-request&gt;</w:t>
      </w:r>
      <w:bookmarkEnd w:id="438"/>
    </w:p>
    <w:p w14:paraId="25493405" w14:textId="77777777" w:rsidR="00CF0E06" w:rsidRDefault="00CF0E06" w:rsidP="00CF0E06">
      <w:r>
        <w:rPr>
          <w:rFonts w:hint="eastAsia"/>
          <w:lang w:eastAsia="zh-CN"/>
        </w:rPr>
        <w:t>T</w:t>
      </w:r>
      <w:r>
        <w:rPr>
          <w:lang w:eastAsia="zh-CN"/>
        </w:rPr>
        <w:t xml:space="preserve">he </w:t>
      </w:r>
      <w:r>
        <w:t>&lt;pin-service-switch-request&gt; element</w:t>
      </w:r>
      <w:r w:rsidRPr="00F1557E">
        <w:t xml:space="preserve"> </w:t>
      </w:r>
      <w:r>
        <w:t>contains:</w:t>
      </w:r>
    </w:p>
    <w:p w14:paraId="045D6AB4" w14:textId="77777777" w:rsidR="00CF0E06" w:rsidRDefault="00CF0E06" w:rsidP="00CF0E06">
      <w:pPr>
        <w:pStyle w:val="B1"/>
      </w:pPr>
      <w:r>
        <w:t>a)</w:t>
      </w:r>
      <w:r>
        <w:tab/>
      </w:r>
      <w:r>
        <w:rPr>
          <w:rFonts w:hint="eastAsia"/>
          <w:lang w:eastAsia="zh-CN"/>
        </w:rPr>
        <w:t>one</w:t>
      </w:r>
      <w:r>
        <w:t xml:space="preserve"> &lt;</w:t>
      </w:r>
      <w:bookmarkStart w:id="439" w:name="_Hlk159170556"/>
      <w:r>
        <w:t>pin-client-identifier</w:t>
      </w:r>
      <w:bookmarkEnd w:id="439"/>
      <w:r>
        <w:t>&gt; element as specified in clause 7.2.25;</w:t>
      </w:r>
    </w:p>
    <w:p w14:paraId="0ED3286D" w14:textId="77777777" w:rsidR="00CF0E06" w:rsidRDefault="00CF0E06" w:rsidP="00CF0E06">
      <w:pPr>
        <w:pStyle w:val="B1"/>
      </w:pPr>
      <w:r>
        <w:t>b)</w:t>
      </w:r>
      <w:r>
        <w:tab/>
      </w:r>
      <w:r>
        <w:rPr>
          <w:rFonts w:hint="eastAsia"/>
          <w:lang w:eastAsia="zh-CN"/>
        </w:rPr>
        <w:t>one</w:t>
      </w:r>
      <w:r>
        <w:t xml:space="preserve"> &lt;security-credentials&gt; element as specified in clause 7.2.6;</w:t>
      </w:r>
    </w:p>
    <w:p w14:paraId="55C29771" w14:textId="77777777" w:rsidR="00CF0E06" w:rsidRDefault="00CF0E06" w:rsidP="00CF0E06">
      <w:pPr>
        <w:pStyle w:val="B1"/>
      </w:pPr>
      <w:r>
        <w:rPr>
          <w:lang w:eastAsia="zh-CN"/>
        </w:rPr>
        <w:t>c)</w:t>
      </w:r>
      <w:r>
        <w:rPr>
          <w:lang w:eastAsia="zh-CN"/>
        </w:rPr>
        <w:tab/>
      </w:r>
      <w:r>
        <w:rPr>
          <w:rFonts w:hint="eastAsia"/>
          <w:lang w:eastAsia="zh-CN"/>
        </w:rPr>
        <w:t>one</w:t>
      </w:r>
      <w:r>
        <w:t xml:space="preserve"> &lt;pin-id&gt; element as specified in clause 7.2.16;</w:t>
      </w:r>
    </w:p>
    <w:p w14:paraId="2538AC95" w14:textId="77777777" w:rsidR="00CF0E06" w:rsidRDefault="00CF0E06" w:rsidP="00CF0E06">
      <w:pPr>
        <w:pStyle w:val="B1"/>
      </w:pPr>
      <w:r>
        <w:t>d)</w:t>
      </w:r>
      <w:r>
        <w:tab/>
      </w:r>
      <w:r>
        <w:rPr>
          <w:rFonts w:hint="eastAsia"/>
          <w:lang w:eastAsia="zh-CN"/>
        </w:rPr>
        <w:t>one</w:t>
      </w:r>
      <w:r>
        <w:t xml:space="preserve"> &lt;application-client-identifier&gt; element as specified in clause 7.2.27;</w:t>
      </w:r>
    </w:p>
    <w:p w14:paraId="0A41A480" w14:textId="77777777" w:rsidR="00CF0E06" w:rsidRDefault="00CF0E06" w:rsidP="00CF0E06">
      <w:pPr>
        <w:pStyle w:val="B1"/>
      </w:pPr>
      <w:r>
        <w:lastRenderedPageBreak/>
        <w:t>e)</w:t>
      </w:r>
      <w:r>
        <w:tab/>
      </w:r>
      <w:r>
        <w:rPr>
          <w:rFonts w:hint="eastAsia"/>
          <w:lang w:eastAsia="zh-CN"/>
        </w:rPr>
        <w:t>one</w:t>
      </w:r>
      <w:r>
        <w:t xml:space="preserve"> &lt;application-server-identifier&gt; element as specified in clause 7.2.31;</w:t>
      </w:r>
    </w:p>
    <w:p w14:paraId="13508A36" w14:textId="77777777" w:rsidR="00CF0E06" w:rsidRDefault="00CF0E06" w:rsidP="00CF0E06">
      <w:pPr>
        <w:pStyle w:val="B1"/>
        <w:rPr>
          <w:lang w:eastAsia="zh-CN"/>
        </w:rPr>
      </w:pPr>
      <w:r>
        <w:t>f)</w:t>
      </w:r>
      <w:r>
        <w:tab/>
      </w:r>
      <w:r>
        <w:rPr>
          <w:rFonts w:hint="eastAsia"/>
          <w:lang w:eastAsia="zh-CN"/>
        </w:rPr>
        <w:t>one</w:t>
      </w:r>
      <w:r>
        <w:t xml:space="preserve"> &lt;application-session-identifier&gt; element</w:t>
      </w:r>
      <w:r w:rsidRPr="00BD0B66">
        <w:t xml:space="preserve"> </w:t>
      </w:r>
      <w:r>
        <w:t>as specified in clause 7.2.44;</w:t>
      </w:r>
    </w:p>
    <w:p w14:paraId="13D2E694" w14:textId="77777777" w:rsidR="00CF0E06" w:rsidRDefault="00CF0E06" w:rsidP="00CF0E06">
      <w:pPr>
        <w:pStyle w:val="B1"/>
      </w:pPr>
      <w:r>
        <w:t>g)</w:t>
      </w:r>
      <w:r>
        <w:tab/>
        <w:t>zero or one &lt;application-traffic-descriptor&gt; element</w:t>
      </w:r>
      <w:r w:rsidRPr="00BD0B66">
        <w:t xml:space="preserve"> </w:t>
      </w:r>
      <w:r>
        <w:t>as specified in clause 7.2.45;</w:t>
      </w:r>
    </w:p>
    <w:p w14:paraId="1CE46EA5" w14:textId="77777777" w:rsidR="00CF0E06" w:rsidRDefault="00CF0E06" w:rsidP="00CF0E06">
      <w:pPr>
        <w:pStyle w:val="B1"/>
        <w:rPr>
          <w:rFonts w:cs="Arial"/>
        </w:rPr>
      </w:pPr>
      <w:r>
        <w:rPr>
          <w:lang w:eastAsia="zh-CN"/>
        </w:rPr>
        <w:t>h)</w:t>
      </w:r>
      <w:r>
        <w:rPr>
          <w:lang w:eastAsia="zh-CN"/>
        </w:rPr>
        <w:tab/>
      </w:r>
      <w:r>
        <w:t>zero or one</w:t>
      </w:r>
      <w:r>
        <w:rPr>
          <w:lang w:eastAsia="zh-CN"/>
        </w:rPr>
        <w:t xml:space="preserve"> &lt;</w:t>
      </w:r>
      <w:bookmarkStart w:id="440" w:name="_Hlk159170614"/>
      <w:r>
        <w:t>target-pin-client-identifier</w:t>
      </w:r>
      <w:bookmarkEnd w:id="440"/>
      <w:r>
        <w:rPr>
          <w:lang w:eastAsia="zh-CN"/>
        </w:rPr>
        <w:t>&gt;</w:t>
      </w:r>
      <w:r>
        <w:t xml:space="preserve"> element</w:t>
      </w:r>
      <w:r w:rsidRPr="00BD0B66">
        <w:t xml:space="preserve"> </w:t>
      </w:r>
      <w:r>
        <w:t>as specified in clause 7.2.25</w:t>
      </w:r>
      <w:r>
        <w:rPr>
          <w:rFonts w:cs="Arial"/>
        </w:rPr>
        <w:t>;</w:t>
      </w:r>
    </w:p>
    <w:p w14:paraId="0275703C" w14:textId="77777777" w:rsidR="00CF0E06" w:rsidRDefault="00CF0E06" w:rsidP="00CF0E06">
      <w:pPr>
        <w:pStyle w:val="B1"/>
      </w:pPr>
      <w:r>
        <w:t>i)</w:t>
      </w:r>
      <w:r>
        <w:tab/>
        <w:t>zero or one &lt;anyExt&gt; element containing elements defined in future releases;</w:t>
      </w:r>
    </w:p>
    <w:p w14:paraId="6E5F5B6D" w14:textId="77777777" w:rsidR="00CF0E06" w:rsidRDefault="00CF0E06" w:rsidP="00CF0E06">
      <w:pPr>
        <w:pStyle w:val="B1"/>
      </w:pPr>
      <w:r>
        <w:t>j)</w:t>
      </w:r>
      <w:r>
        <w:tab/>
        <w:t>zero, one or more elements from other namespaces defined in future releases; and</w:t>
      </w:r>
    </w:p>
    <w:p w14:paraId="5B435631" w14:textId="77777777" w:rsidR="00CF0E06" w:rsidRPr="009E4997" w:rsidRDefault="00CF0E06" w:rsidP="00CF0E06">
      <w:pPr>
        <w:pStyle w:val="B1"/>
      </w:pPr>
      <w:r>
        <w:t>k)</w:t>
      </w:r>
      <w:r>
        <w:tab/>
        <w:t>zero, one or more attributes defined in future releases.</w:t>
      </w:r>
    </w:p>
    <w:p w14:paraId="414E6E71" w14:textId="77777777" w:rsidR="00CF0E06" w:rsidRPr="0032405C" w:rsidRDefault="00CF0E06" w:rsidP="00CF0E06">
      <w:pPr>
        <w:pStyle w:val="Heading4"/>
      </w:pPr>
      <w:bookmarkStart w:id="441" w:name="_Toc160556524"/>
      <w:r>
        <w:t>6.2.5.80</w:t>
      </w:r>
      <w:r>
        <w:tab/>
        <w:t>Semantics of &lt;pin-service-switch-accept&gt;</w:t>
      </w:r>
      <w:bookmarkEnd w:id="441"/>
    </w:p>
    <w:p w14:paraId="78EFBA51" w14:textId="77777777" w:rsidR="00CF0E06" w:rsidRDefault="00CF0E06" w:rsidP="00CF0E06">
      <w:r>
        <w:t>The &lt;pin-service-switch-accept&gt; element contains:</w:t>
      </w:r>
    </w:p>
    <w:p w14:paraId="1FCBAA64" w14:textId="77777777" w:rsidR="00CF0E06" w:rsidRDefault="00CF0E06" w:rsidP="00CF0E06">
      <w:pPr>
        <w:pStyle w:val="B1"/>
      </w:pPr>
      <w:r>
        <w:t>a)</w:t>
      </w:r>
      <w:r>
        <w:tab/>
        <w:t>one &lt;</w:t>
      </w:r>
      <w:bookmarkStart w:id="442" w:name="_Hlk159170654"/>
      <w:r>
        <w:t>target-pin-client-identifie</w:t>
      </w:r>
      <w:bookmarkEnd w:id="442"/>
      <w:r>
        <w:t>r&gt; element</w:t>
      </w:r>
      <w:r w:rsidRPr="00F1557E">
        <w:t xml:space="preserve"> </w:t>
      </w:r>
      <w:r>
        <w:t>as specified in clause 7.2.25;</w:t>
      </w:r>
    </w:p>
    <w:p w14:paraId="635486A2" w14:textId="77777777" w:rsidR="00CF0E06" w:rsidRDefault="00CF0E06" w:rsidP="00CF0E06">
      <w:pPr>
        <w:pStyle w:val="B1"/>
      </w:pPr>
      <w:r>
        <w:t>b)</w:t>
      </w:r>
      <w:r>
        <w:tab/>
        <w:t>zero or one &lt;anyExt&gt; element containing elements defined in future releases;</w:t>
      </w:r>
    </w:p>
    <w:p w14:paraId="3CBDD98E" w14:textId="77777777" w:rsidR="00CF0E06" w:rsidRDefault="00CF0E06" w:rsidP="00CF0E06">
      <w:pPr>
        <w:pStyle w:val="B1"/>
      </w:pPr>
      <w:r>
        <w:t>c)</w:t>
      </w:r>
      <w:r>
        <w:tab/>
        <w:t>zero, one or more elements from other namespaces defined in future releases; and</w:t>
      </w:r>
    </w:p>
    <w:p w14:paraId="5A4FFB38" w14:textId="77777777" w:rsidR="00CF0E06" w:rsidRPr="009E4997" w:rsidRDefault="00CF0E06" w:rsidP="00CF0E06">
      <w:pPr>
        <w:pStyle w:val="B1"/>
      </w:pPr>
      <w:r>
        <w:t>d)</w:t>
      </w:r>
      <w:r>
        <w:tab/>
        <w:t>zero, one or more attributes defined in future releases.</w:t>
      </w:r>
    </w:p>
    <w:p w14:paraId="49657CFE" w14:textId="77777777" w:rsidR="00CF0E06" w:rsidRPr="001E68C8" w:rsidRDefault="00CF0E06" w:rsidP="00CF0E06">
      <w:pPr>
        <w:pStyle w:val="Heading4"/>
      </w:pPr>
      <w:bookmarkStart w:id="443" w:name="_Toc160556525"/>
      <w:r>
        <w:t>6.2.5.81</w:t>
      </w:r>
      <w:r>
        <w:tab/>
        <w:t>Semantics of &lt;pin-service-switch-reject&gt;</w:t>
      </w:r>
      <w:bookmarkEnd w:id="443"/>
    </w:p>
    <w:p w14:paraId="5578FA75" w14:textId="77777777" w:rsidR="00CF0E06" w:rsidRDefault="00CF0E06" w:rsidP="00CF0E06">
      <w:r>
        <w:t>The &lt;pin-service-switch-reject&gt; element contains:</w:t>
      </w:r>
    </w:p>
    <w:p w14:paraId="1D2D40B5" w14:textId="77777777" w:rsidR="00CF0E06" w:rsidRDefault="00CF0E06" w:rsidP="00CF0E06">
      <w:pPr>
        <w:pStyle w:val="B1"/>
      </w:pPr>
      <w:r>
        <w:t>a)</w:t>
      </w:r>
      <w:r>
        <w:tab/>
        <w:t>one &lt;cause&gt; element as specified in clause 7.2.5;</w:t>
      </w:r>
    </w:p>
    <w:p w14:paraId="6C18304D" w14:textId="77777777" w:rsidR="00CF0E06" w:rsidRDefault="00CF0E06" w:rsidP="00CF0E06">
      <w:pPr>
        <w:pStyle w:val="B1"/>
      </w:pPr>
      <w:r>
        <w:t>b)</w:t>
      </w:r>
      <w:r>
        <w:tab/>
        <w:t>zero or one &lt;anyExt&gt; element containing elements defined in future releases;</w:t>
      </w:r>
    </w:p>
    <w:p w14:paraId="7701DDED" w14:textId="77777777" w:rsidR="00CF0E06" w:rsidRDefault="00CF0E06" w:rsidP="00CF0E06">
      <w:pPr>
        <w:pStyle w:val="B1"/>
      </w:pPr>
      <w:r>
        <w:t>c)</w:t>
      </w:r>
      <w:r>
        <w:tab/>
        <w:t>zero, one or more elements from other namespaces defined in future releases; and</w:t>
      </w:r>
    </w:p>
    <w:p w14:paraId="1DABB2ED" w14:textId="77777777" w:rsidR="00CF0E06" w:rsidRPr="009E4997" w:rsidRDefault="00CF0E06" w:rsidP="00CF0E06">
      <w:pPr>
        <w:pStyle w:val="B1"/>
      </w:pPr>
      <w:r>
        <w:t>d)</w:t>
      </w:r>
      <w:r>
        <w:tab/>
        <w:t>zero, one or more attributes defined in future releases.</w:t>
      </w:r>
    </w:p>
    <w:p w14:paraId="5EFC023E" w14:textId="77777777" w:rsidR="00CF0E06" w:rsidRPr="00E52444" w:rsidRDefault="00CF0E06" w:rsidP="00CF0E06">
      <w:pPr>
        <w:pStyle w:val="Heading4"/>
      </w:pPr>
      <w:bookmarkStart w:id="444" w:name="_Toc160556526"/>
      <w:r>
        <w:t>6.2.5.82</w:t>
      </w:r>
      <w:r>
        <w:tab/>
        <w:t>Semantics of &lt;pin-configuration-service-switch-configure-request&gt;</w:t>
      </w:r>
      <w:bookmarkEnd w:id="444"/>
    </w:p>
    <w:p w14:paraId="04EEDDB1" w14:textId="77777777" w:rsidR="00CF0E06" w:rsidRDefault="00CF0E06" w:rsidP="00CF0E06">
      <w:r>
        <w:rPr>
          <w:rFonts w:hint="eastAsia"/>
          <w:lang w:eastAsia="zh-CN"/>
        </w:rPr>
        <w:t>T</w:t>
      </w:r>
      <w:r>
        <w:rPr>
          <w:lang w:eastAsia="zh-CN"/>
        </w:rPr>
        <w:t xml:space="preserve">he </w:t>
      </w:r>
      <w:r>
        <w:t>&lt;pin-configuration-service-switch-configure-request&gt; element:</w:t>
      </w:r>
    </w:p>
    <w:p w14:paraId="5ABB889F" w14:textId="77777777" w:rsidR="00CF0E06" w:rsidRDefault="00CF0E06" w:rsidP="00CF0E06">
      <w:pPr>
        <w:pStyle w:val="B1"/>
      </w:pPr>
      <w:r>
        <w:t>a)</w:t>
      </w:r>
      <w:r>
        <w:tab/>
      </w:r>
      <w:r>
        <w:rPr>
          <w:rFonts w:hint="eastAsia"/>
          <w:lang w:eastAsia="zh-CN"/>
        </w:rPr>
        <w:t>one</w:t>
      </w:r>
      <w:r>
        <w:t xml:space="preserve"> &lt;security-credentials&gt; element as specified in clause 7.2.6;</w:t>
      </w:r>
    </w:p>
    <w:p w14:paraId="677513E0" w14:textId="77777777" w:rsidR="00CF0E06" w:rsidRDefault="00CF0E06" w:rsidP="00CF0E06">
      <w:pPr>
        <w:pStyle w:val="B1"/>
      </w:pPr>
      <w:r>
        <w:rPr>
          <w:lang w:eastAsia="zh-CN"/>
        </w:rPr>
        <w:t>b)</w:t>
      </w:r>
      <w:r>
        <w:rPr>
          <w:lang w:eastAsia="zh-CN"/>
        </w:rPr>
        <w:tab/>
      </w:r>
      <w:r>
        <w:rPr>
          <w:rFonts w:hint="eastAsia"/>
          <w:lang w:eastAsia="zh-CN"/>
        </w:rPr>
        <w:t>one</w:t>
      </w:r>
      <w:r>
        <w:t xml:space="preserve"> &lt;pin-id&gt; element as specified in clause 7.2.16;</w:t>
      </w:r>
    </w:p>
    <w:p w14:paraId="11886998" w14:textId="77777777" w:rsidR="00CF0E06" w:rsidRDefault="00CF0E06" w:rsidP="00CF0E06">
      <w:pPr>
        <w:pStyle w:val="B1"/>
      </w:pPr>
      <w:r>
        <w:t>c)</w:t>
      </w:r>
      <w:r>
        <w:tab/>
      </w:r>
      <w:r>
        <w:rPr>
          <w:rFonts w:hint="eastAsia"/>
          <w:lang w:eastAsia="zh-CN"/>
        </w:rPr>
        <w:t>one</w:t>
      </w:r>
      <w:r>
        <w:t xml:space="preserve"> &lt;application-client-identifier&gt; element as specified in clause 7.2.27;</w:t>
      </w:r>
    </w:p>
    <w:p w14:paraId="3947B14E" w14:textId="77777777" w:rsidR="00CF0E06" w:rsidRDefault="00CF0E06" w:rsidP="00CF0E06">
      <w:pPr>
        <w:pStyle w:val="B1"/>
      </w:pPr>
      <w:r>
        <w:t>d)</w:t>
      </w:r>
      <w:r>
        <w:tab/>
      </w:r>
      <w:r>
        <w:rPr>
          <w:rFonts w:hint="eastAsia"/>
          <w:lang w:eastAsia="zh-CN"/>
        </w:rPr>
        <w:t>one</w:t>
      </w:r>
      <w:r>
        <w:t xml:space="preserve"> &lt;application-server-identifier&gt; element as specified in clause 7.2.31;</w:t>
      </w:r>
    </w:p>
    <w:p w14:paraId="0E69C2F3" w14:textId="77777777" w:rsidR="00CF0E06" w:rsidRDefault="00CF0E06" w:rsidP="00CF0E06">
      <w:pPr>
        <w:pStyle w:val="B1"/>
        <w:rPr>
          <w:lang w:eastAsia="zh-CN"/>
        </w:rPr>
      </w:pPr>
      <w:r>
        <w:t>e)</w:t>
      </w:r>
      <w:r>
        <w:tab/>
      </w:r>
      <w:r>
        <w:rPr>
          <w:rFonts w:hint="eastAsia"/>
          <w:lang w:eastAsia="zh-CN"/>
        </w:rPr>
        <w:t>one</w:t>
      </w:r>
      <w:r>
        <w:t xml:space="preserve"> &lt;application-session-identifier&gt; element</w:t>
      </w:r>
      <w:r w:rsidRPr="00BD0B66">
        <w:t xml:space="preserve"> </w:t>
      </w:r>
      <w:r>
        <w:t>as specified in clause 7.2.44;</w:t>
      </w:r>
    </w:p>
    <w:p w14:paraId="0A688DF1" w14:textId="77777777" w:rsidR="00CF0E06" w:rsidRDefault="00CF0E06" w:rsidP="00CF0E06">
      <w:pPr>
        <w:pStyle w:val="B1"/>
      </w:pPr>
      <w:r>
        <w:t>f)</w:t>
      </w:r>
      <w:r>
        <w:tab/>
        <w:t>zero or one &lt;application-traffic-descriptor&gt; element</w:t>
      </w:r>
      <w:r w:rsidRPr="00BD0B66">
        <w:t xml:space="preserve"> </w:t>
      </w:r>
      <w:r>
        <w:t>as specified in clause 7.2.45;</w:t>
      </w:r>
    </w:p>
    <w:p w14:paraId="681A09BA" w14:textId="77777777" w:rsidR="00CF0E06" w:rsidRDefault="00CF0E06" w:rsidP="00CF0E06">
      <w:pPr>
        <w:pStyle w:val="B1"/>
        <w:rPr>
          <w:rFonts w:cs="Arial"/>
        </w:rPr>
      </w:pPr>
      <w:r>
        <w:rPr>
          <w:lang w:eastAsia="zh-CN"/>
        </w:rPr>
        <w:t>g)</w:t>
      </w:r>
      <w:r>
        <w:rPr>
          <w:lang w:eastAsia="zh-CN"/>
        </w:rPr>
        <w:tab/>
      </w:r>
      <w:r>
        <w:t>zero or one</w:t>
      </w:r>
      <w:r>
        <w:rPr>
          <w:lang w:eastAsia="zh-CN"/>
        </w:rPr>
        <w:t xml:space="preserve"> &lt;</w:t>
      </w:r>
      <w:r>
        <w:t>target-pin-client-identifier</w:t>
      </w:r>
      <w:r>
        <w:rPr>
          <w:lang w:eastAsia="zh-CN"/>
        </w:rPr>
        <w:t>&gt;</w:t>
      </w:r>
      <w:r>
        <w:t xml:space="preserve"> element</w:t>
      </w:r>
      <w:r w:rsidRPr="00BD0B66">
        <w:t xml:space="preserve"> </w:t>
      </w:r>
      <w:r>
        <w:t>as specified in clause 7.2.25</w:t>
      </w:r>
      <w:r>
        <w:rPr>
          <w:rFonts w:cs="Arial"/>
        </w:rPr>
        <w:t>;</w:t>
      </w:r>
    </w:p>
    <w:p w14:paraId="49F400BB" w14:textId="77777777" w:rsidR="00CF0E06" w:rsidRDefault="00CF0E06" w:rsidP="00CF0E06">
      <w:pPr>
        <w:pStyle w:val="B1"/>
      </w:pPr>
      <w:r>
        <w:t>h)</w:t>
      </w:r>
      <w:r>
        <w:tab/>
        <w:t>zero or one &lt;anyExt&gt; element containing elements defined in future releases;</w:t>
      </w:r>
    </w:p>
    <w:p w14:paraId="30CCEFCF" w14:textId="77777777" w:rsidR="00CF0E06" w:rsidRDefault="00CF0E06" w:rsidP="00CF0E06">
      <w:pPr>
        <w:pStyle w:val="B1"/>
      </w:pPr>
      <w:r>
        <w:t>i)</w:t>
      </w:r>
      <w:r>
        <w:tab/>
        <w:t>zero, one or more elements from other namespaces defined in future releases; and</w:t>
      </w:r>
    </w:p>
    <w:p w14:paraId="4118A4ED" w14:textId="77777777" w:rsidR="00CF0E06" w:rsidRPr="009E4997" w:rsidRDefault="00CF0E06" w:rsidP="00CF0E06">
      <w:pPr>
        <w:pStyle w:val="B1"/>
      </w:pPr>
      <w:r>
        <w:t>j)</w:t>
      </w:r>
      <w:r>
        <w:tab/>
        <w:t>zero, one or more attributes defined in future releases.</w:t>
      </w:r>
    </w:p>
    <w:p w14:paraId="697BF1EF" w14:textId="77777777" w:rsidR="00CF0E06" w:rsidRPr="00E52444" w:rsidRDefault="00CF0E06" w:rsidP="00CF0E06">
      <w:pPr>
        <w:pStyle w:val="Heading4"/>
      </w:pPr>
      <w:bookmarkStart w:id="445" w:name="_Toc160556527"/>
      <w:r>
        <w:t>6.2.5.83</w:t>
      </w:r>
      <w:r>
        <w:tab/>
        <w:t>Semantics of &lt;pin-configuration-service-switch-configure-reject&gt;</w:t>
      </w:r>
      <w:bookmarkEnd w:id="445"/>
    </w:p>
    <w:p w14:paraId="52FD55DC" w14:textId="77777777" w:rsidR="00CF0E06" w:rsidRDefault="00CF0E06" w:rsidP="00CF0E06">
      <w:r>
        <w:t>The &lt;pin-configuration-service-switch-configure-reject&gt; element contains:</w:t>
      </w:r>
    </w:p>
    <w:p w14:paraId="5BD3B24F" w14:textId="77777777" w:rsidR="00CF0E06" w:rsidRDefault="00CF0E06" w:rsidP="00CF0E06">
      <w:pPr>
        <w:pStyle w:val="B1"/>
      </w:pPr>
      <w:r>
        <w:lastRenderedPageBreak/>
        <w:t>a)</w:t>
      </w:r>
      <w:r>
        <w:tab/>
        <w:t>one &lt;cause&gt; element as specified in clause 7.2.5;</w:t>
      </w:r>
    </w:p>
    <w:p w14:paraId="636C7549" w14:textId="77777777" w:rsidR="00CF0E06" w:rsidRDefault="00CF0E06" w:rsidP="00CF0E06">
      <w:pPr>
        <w:pStyle w:val="B1"/>
      </w:pPr>
      <w:r>
        <w:t>b)</w:t>
      </w:r>
      <w:r>
        <w:tab/>
        <w:t>zero or one &lt;anyExt&gt; element containing elements defined in future releases;</w:t>
      </w:r>
    </w:p>
    <w:p w14:paraId="52DC63A2" w14:textId="77777777" w:rsidR="00CF0E06" w:rsidRDefault="00CF0E06" w:rsidP="00CF0E06">
      <w:pPr>
        <w:pStyle w:val="B1"/>
      </w:pPr>
      <w:r>
        <w:t>c)</w:t>
      </w:r>
      <w:r>
        <w:tab/>
        <w:t>zero, one or more elements from other namespaces defined in future releases; and</w:t>
      </w:r>
    </w:p>
    <w:p w14:paraId="6BE73031" w14:textId="77777777" w:rsidR="00CF0E06" w:rsidRPr="009E4997" w:rsidRDefault="00CF0E06" w:rsidP="00CF0E06">
      <w:pPr>
        <w:pStyle w:val="B1"/>
      </w:pPr>
      <w:r>
        <w:t>d)</w:t>
      </w:r>
      <w:r>
        <w:tab/>
        <w:t>zero, one or more attributes defined in future releases.</w:t>
      </w:r>
    </w:p>
    <w:p w14:paraId="1F30A8AF" w14:textId="77777777" w:rsidR="00CF0E06" w:rsidRDefault="00CF0E06" w:rsidP="00CF0E06">
      <w:pPr>
        <w:pStyle w:val="Heading4"/>
      </w:pPr>
      <w:bookmarkStart w:id="446" w:name="_Toc160556528"/>
      <w:r>
        <w:t>6.2.5.84</w:t>
      </w:r>
      <w:r>
        <w:tab/>
        <w:t>Semantics of &lt;pin-</w:t>
      </w:r>
      <w:r>
        <w:rPr>
          <w:lang w:eastAsia="zh-CN"/>
        </w:rPr>
        <w:t>management</w:t>
      </w:r>
      <w:r>
        <w:t>-service-switch-configure-request&gt;</w:t>
      </w:r>
      <w:bookmarkEnd w:id="446"/>
    </w:p>
    <w:p w14:paraId="28C4162C" w14:textId="77777777" w:rsidR="00CF0E06" w:rsidRDefault="00CF0E06" w:rsidP="00CF0E06">
      <w:pPr>
        <w:rPr>
          <w:lang w:eastAsia="zh-CN"/>
        </w:rPr>
      </w:pPr>
      <w:r>
        <w:rPr>
          <w:rFonts w:hint="eastAsia"/>
          <w:lang w:eastAsia="zh-CN"/>
        </w:rPr>
        <w:t>T</w:t>
      </w:r>
      <w:r>
        <w:rPr>
          <w:lang w:eastAsia="zh-CN"/>
        </w:rPr>
        <w:t>he &lt;pin-management-service-switch-configure-request&gt; element</w:t>
      </w:r>
      <w:r w:rsidRPr="008474CD">
        <w:t xml:space="preserve"> </w:t>
      </w:r>
      <w:r>
        <w:t>contains</w:t>
      </w:r>
      <w:r>
        <w:rPr>
          <w:lang w:eastAsia="zh-CN"/>
        </w:rPr>
        <w:t>:</w:t>
      </w:r>
    </w:p>
    <w:p w14:paraId="05934C3D" w14:textId="77777777" w:rsidR="00CF0E06" w:rsidRDefault="00CF0E06" w:rsidP="00CF0E06">
      <w:pPr>
        <w:pStyle w:val="B1"/>
      </w:pPr>
      <w:r>
        <w:t>a)</w:t>
      </w:r>
      <w:r>
        <w:tab/>
        <w:t>one &lt;pin-management-client-identifier&gt; element</w:t>
      </w:r>
      <w:r w:rsidRPr="0000770C">
        <w:t xml:space="preserve"> </w:t>
      </w:r>
      <w:r>
        <w:t>as specified in clause 7.2.25;</w:t>
      </w:r>
    </w:p>
    <w:p w14:paraId="7EE060C0" w14:textId="77777777" w:rsidR="00CF0E06" w:rsidRDefault="00CF0E06" w:rsidP="00CF0E06">
      <w:pPr>
        <w:pStyle w:val="B1"/>
      </w:pPr>
      <w:r>
        <w:t>b)</w:t>
      </w:r>
      <w:r>
        <w:tab/>
        <w:t>one &lt;security-credentials&gt; element</w:t>
      </w:r>
      <w:r w:rsidRPr="0000770C">
        <w:t xml:space="preserve"> </w:t>
      </w:r>
      <w:r>
        <w:t>as specified in clause 7.2.6;</w:t>
      </w:r>
    </w:p>
    <w:p w14:paraId="00ECA67B" w14:textId="77777777" w:rsidR="00CF0E06" w:rsidRDefault="00CF0E06" w:rsidP="00CF0E06">
      <w:pPr>
        <w:pStyle w:val="B1"/>
      </w:pPr>
      <w:r>
        <w:rPr>
          <w:lang w:eastAsia="zh-CN"/>
        </w:rPr>
        <w:t>c)</w:t>
      </w:r>
      <w:r>
        <w:rPr>
          <w:lang w:eastAsia="zh-CN"/>
        </w:rPr>
        <w:tab/>
      </w:r>
      <w:r>
        <w:t>one &lt;pin-id&gt; element</w:t>
      </w:r>
      <w:r w:rsidRPr="0000770C">
        <w:t xml:space="preserve"> </w:t>
      </w:r>
      <w:r>
        <w:t>as specified in clause 7.2.16;</w:t>
      </w:r>
    </w:p>
    <w:p w14:paraId="11BB728F" w14:textId="77777777" w:rsidR="00CF0E06" w:rsidRDefault="00CF0E06" w:rsidP="00CF0E06">
      <w:pPr>
        <w:pStyle w:val="B1"/>
      </w:pPr>
      <w:r>
        <w:t>d)</w:t>
      </w:r>
      <w:r>
        <w:tab/>
        <w:t>one &lt;application-client-identifier&gt; element as specified in clause 7.2.27;</w:t>
      </w:r>
    </w:p>
    <w:p w14:paraId="5F26A26D" w14:textId="77777777" w:rsidR="00CF0E06" w:rsidRDefault="00CF0E06" w:rsidP="00CF0E06">
      <w:pPr>
        <w:pStyle w:val="B1"/>
      </w:pPr>
      <w:r>
        <w:t>e)</w:t>
      </w:r>
      <w:r>
        <w:tab/>
        <w:t>one &lt;application-server-identifier&gt; element</w:t>
      </w:r>
      <w:r w:rsidRPr="0000770C">
        <w:t xml:space="preserve"> </w:t>
      </w:r>
      <w:r>
        <w:t>as specified in clause 7.2.31;</w:t>
      </w:r>
    </w:p>
    <w:p w14:paraId="68322A11" w14:textId="77777777" w:rsidR="00CF0E06" w:rsidRDefault="00CF0E06" w:rsidP="00CF0E06">
      <w:pPr>
        <w:pStyle w:val="B1"/>
      </w:pPr>
      <w:r>
        <w:t>f)</w:t>
      </w:r>
      <w:r>
        <w:tab/>
        <w:t>one</w:t>
      </w:r>
      <w:r>
        <w:rPr>
          <w:lang w:eastAsia="zh-CN"/>
        </w:rPr>
        <w:t xml:space="preserve"> &lt;</w:t>
      </w:r>
      <w:r>
        <w:t>target-pin-client-identifier</w:t>
      </w:r>
      <w:r>
        <w:rPr>
          <w:lang w:eastAsia="zh-CN"/>
        </w:rPr>
        <w:t>&gt;</w:t>
      </w:r>
      <w:r>
        <w:t xml:space="preserve"> element</w:t>
      </w:r>
      <w:r w:rsidRPr="0000770C">
        <w:t xml:space="preserve"> </w:t>
      </w:r>
      <w:r>
        <w:t>as specified in clause 7.2.25;</w:t>
      </w:r>
    </w:p>
    <w:p w14:paraId="6784B713" w14:textId="77777777" w:rsidR="00CF0E06" w:rsidRDefault="00CF0E06" w:rsidP="00CF0E06">
      <w:pPr>
        <w:pStyle w:val="B1"/>
        <w:rPr>
          <w:lang w:eastAsia="zh-CN"/>
        </w:rPr>
      </w:pPr>
      <w:r>
        <w:t>g)</w:t>
      </w:r>
      <w:r>
        <w:tab/>
        <w:t>one &lt;application-traffic-identifier&gt; element</w:t>
      </w:r>
      <w:r w:rsidRPr="0000770C">
        <w:t xml:space="preserve"> </w:t>
      </w:r>
      <w:r>
        <w:t>as specified in clause 7.2.44;</w:t>
      </w:r>
    </w:p>
    <w:p w14:paraId="69703921" w14:textId="77777777" w:rsidR="00CF0E06" w:rsidRDefault="00CF0E06" w:rsidP="00CF0E06">
      <w:pPr>
        <w:pStyle w:val="B1"/>
      </w:pPr>
      <w:r>
        <w:rPr>
          <w:lang w:eastAsia="zh-CN"/>
        </w:rPr>
        <w:t>h)</w:t>
      </w:r>
      <w:r>
        <w:rPr>
          <w:lang w:eastAsia="zh-CN"/>
        </w:rPr>
        <w:tab/>
      </w:r>
      <w:r>
        <w:t>zero or one</w:t>
      </w:r>
      <w:r>
        <w:rPr>
          <w:lang w:eastAsia="zh-CN"/>
        </w:rPr>
        <w:t xml:space="preserve"> &lt;application-traffic-descriptor&gt; </w:t>
      </w:r>
      <w:r>
        <w:t>element</w:t>
      </w:r>
      <w:r w:rsidRPr="0000770C">
        <w:t xml:space="preserve"> </w:t>
      </w:r>
      <w:r>
        <w:t>as specified in clause 7.2.45;</w:t>
      </w:r>
    </w:p>
    <w:p w14:paraId="114C900A" w14:textId="77777777" w:rsidR="00CF0E06" w:rsidRDefault="00CF0E06" w:rsidP="00CF0E06">
      <w:pPr>
        <w:pStyle w:val="B1"/>
        <w:rPr>
          <w:rFonts w:cs="Arial"/>
        </w:rPr>
      </w:pPr>
      <w:r>
        <w:rPr>
          <w:lang w:eastAsia="zh-CN"/>
        </w:rPr>
        <w:t>i)</w:t>
      </w:r>
      <w:r>
        <w:rPr>
          <w:lang w:eastAsia="zh-CN"/>
        </w:rPr>
        <w:tab/>
      </w:r>
      <w:r>
        <w:t>zero or one &lt;pegc-id&gt; element</w:t>
      </w:r>
      <w:r w:rsidRPr="007D176D">
        <w:t xml:space="preserve"> </w:t>
      </w:r>
      <w:r>
        <w:t>as specified in clause 7.2.1</w:t>
      </w:r>
      <w:r>
        <w:rPr>
          <w:rFonts w:cs="Arial"/>
        </w:rPr>
        <w:t>;</w:t>
      </w:r>
    </w:p>
    <w:p w14:paraId="413E9C6F" w14:textId="77777777" w:rsidR="00CF0E06" w:rsidRDefault="00CF0E06" w:rsidP="00CF0E06">
      <w:pPr>
        <w:pStyle w:val="B1"/>
      </w:pPr>
      <w:r>
        <w:t>j)</w:t>
      </w:r>
      <w:r>
        <w:tab/>
        <w:t>zero or one &lt;anyExt&gt; element containing elements defined in future releases;</w:t>
      </w:r>
    </w:p>
    <w:p w14:paraId="1A042F22" w14:textId="77777777" w:rsidR="00CF0E06" w:rsidRDefault="00CF0E06" w:rsidP="00CF0E06">
      <w:pPr>
        <w:pStyle w:val="B1"/>
      </w:pPr>
      <w:r>
        <w:t>k)</w:t>
      </w:r>
      <w:r>
        <w:tab/>
        <w:t>zero, one or more elements from other namespaces defined in future releases; and</w:t>
      </w:r>
    </w:p>
    <w:p w14:paraId="2D90F8E7" w14:textId="77777777" w:rsidR="00CF0E06" w:rsidRPr="0000770C" w:rsidRDefault="00CF0E06" w:rsidP="00CF0E06">
      <w:pPr>
        <w:pStyle w:val="B1"/>
        <w:rPr>
          <w:rFonts w:cs="Arial"/>
        </w:rPr>
      </w:pPr>
      <w:r>
        <w:t>l)</w:t>
      </w:r>
      <w:r>
        <w:tab/>
        <w:t>zero, one or more attributes defined in future releases.</w:t>
      </w:r>
    </w:p>
    <w:p w14:paraId="2DA98FAF" w14:textId="77777777" w:rsidR="00CF0E06" w:rsidRPr="00E52444" w:rsidRDefault="00CF0E06" w:rsidP="00CF0E06">
      <w:pPr>
        <w:pStyle w:val="Heading4"/>
      </w:pPr>
      <w:bookmarkStart w:id="447" w:name="_Toc160556529"/>
      <w:r>
        <w:t>6.2.5.85</w:t>
      </w:r>
      <w:r>
        <w:tab/>
        <w:t>Semantics of &lt;pin-</w:t>
      </w:r>
      <w:r>
        <w:rPr>
          <w:lang w:eastAsia="zh-CN"/>
        </w:rPr>
        <w:t>management</w:t>
      </w:r>
      <w:r>
        <w:t>-service-switch-configure-reject&gt;</w:t>
      </w:r>
      <w:bookmarkEnd w:id="447"/>
    </w:p>
    <w:p w14:paraId="5CF9F747" w14:textId="77777777" w:rsidR="00CF0E06" w:rsidRDefault="00CF0E06" w:rsidP="00CF0E06">
      <w:r>
        <w:t>The &lt;pin-</w:t>
      </w:r>
      <w:r>
        <w:rPr>
          <w:lang w:eastAsia="zh-CN"/>
        </w:rPr>
        <w:t>management</w:t>
      </w:r>
      <w:r>
        <w:t>-service-switch-configure-reject&gt; element contains:</w:t>
      </w:r>
    </w:p>
    <w:p w14:paraId="7C903C4D" w14:textId="77777777" w:rsidR="00CF0E06" w:rsidRDefault="00CF0E06" w:rsidP="00CF0E06">
      <w:pPr>
        <w:pStyle w:val="B1"/>
      </w:pPr>
      <w:r>
        <w:t>a)</w:t>
      </w:r>
      <w:r>
        <w:tab/>
        <w:t>one &lt;cause&gt; element as specified in clause 7.2.5;</w:t>
      </w:r>
    </w:p>
    <w:p w14:paraId="44664A30" w14:textId="77777777" w:rsidR="00CF0E06" w:rsidRDefault="00CF0E06" w:rsidP="00CF0E06">
      <w:pPr>
        <w:pStyle w:val="B1"/>
      </w:pPr>
      <w:r>
        <w:t>b)</w:t>
      </w:r>
      <w:r>
        <w:tab/>
        <w:t>zero or one &lt;anyExt&gt; element containing elements defined in future releases;</w:t>
      </w:r>
    </w:p>
    <w:p w14:paraId="2338E2CA" w14:textId="77777777" w:rsidR="00CF0E06" w:rsidRDefault="00CF0E06" w:rsidP="00CF0E06">
      <w:pPr>
        <w:pStyle w:val="B1"/>
      </w:pPr>
      <w:r>
        <w:t>c)</w:t>
      </w:r>
      <w:r>
        <w:tab/>
        <w:t>zero, one or more elements from other namespaces defined in future releases; and</w:t>
      </w:r>
    </w:p>
    <w:p w14:paraId="58612092" w14:textId="77777777" w:rsidR="00CF0E06" w:rsidRPr="009E4997" w:rsidRDefault="00CF0E06" w:rsidP="00CF0E06">
      <w:pPr>
        <w:pStyle w:val="B1"/>
      </w:pPr>
      <w:r>
        <w:t>d)</w:t>
      </w:r>
      <w:r>
        <w:tab/>
        <w:t>zero, one or more attributes defined in future releases.</w:t>
      </w:r>
    </w:p>
    <w:p w14:paraId="212B5BEE" w14:textId="77777777" w:rsidR="00CF0E06" w:rsidRPr="00820877" w:rsidRDefault="00CF0E06" w:rsidP="00CF0E06">
      <w:pPr>
        <w:pStyle w:val="Heading4"/>
      </w:pPr>
      <w:bookmarkStart w:id="448" w:name="_Toc160556530"/>
      <w:r>
        <w:t>6.2.5.86</w:t>
      </w:r>
      <w:r>
        <w:tab/>
        <w:t>Semantics of &lt;pin-service-discovery-request&gt;</w:t>
      </w:r>
      <w:bookmarkEnd w:id="448"/>
    </w:p>
    <w:p w14:paraId="1772799A" w14:textId="77777777" w:rsidR="00CF0E06" w:rsidRDefault="00CF0E06" w:rsidP="00CF0E06">
      <w:r>
        <w:t>The &lt;pin-service-discovery-request&gt; element contains:</w:t>
      </w:r>
    </w:p>
    <w:p w14:paraId="1DAFCF01" w14:textId="77777777" w:rsidR="00CF0E06" w:rsidRDefault="00CF0E06" w:rsidP="00CF0E06">
      <w:pPr>
        <w:pStyle w:val="B1"/>
      </w:pPr>
      <w:r>
        <w:t>a)</w:t>
      </w:r>
      <w:r>
        <w:tab/>
        <w:t>one &lt;pin-id&gt; element</w:t>
      </w:r>
      <w:r w:rsidRPr="000672DA">
        <w:t xml:space="preserve"> </w:t>
      </w:r>
      <w:r>
        <w:t>as specified in clause 7.2.16;</w:t>
      </w:r>
    </w:p>
    <w:p w14:paraId="7CA52CD4" w14:textId="77777777" w:rsidR="00CF0E06" w:rsidRDefault="00CF0E06" w:rsidP="00CF0E06">
      <w:pPr>
        <w:pStyle w:val="B1"/>
      </w:pPr>
      <w:r>
        <w:t>b)</w:t>
      </w:r>
      <w:r>
        <w:tab/>
        <w:t>one &lt;ue-id&gt; element</w:t>
      </w:r>
      <w:r w:rsidRPr="000672DA">
        <w:t xml:space="preserve"> </w:t>
      </w:r>
      <w:r>
        <w:t>as specified in clause 7.2.1;</w:t>
      </w:r>
    </w:p>
    <w:p w14:paraId="67B5CE8E" w14:textId="77777777" w:rsidR="00CF0E06" w:rsidRDefault="00CF0E06" w:rsidP="00CF0E06">
      <w:pPr>
        <w:pStyle w:val="B1"/>
      </w:pPr>
      <w:r>
        <w:t>c)</w:t>
      </w:r>
      <w:r>
        <w:tab/>
        <w:t>one &lt;security-credentials&gt; element</w:t>
      </w:r>
      <w:r w:rsidRPr="000672DA">
        <w:t xml:space="preserve"> </w:t>
      </w:r>
      <w:r>
        <w:t>as specified in clause 7.2.6;</w:t>
      </w:r>
    </w:p>
    <w:p w14:paraId="44C1FC12" w14:textId="77777777" w:rsidR="00CF0E06" w:rsidRDefault="00CF0E06" w:rsidP="00CF0E06">
      <w:pPr>
        <w:pStyle w:val="B1"/>
      </w:pPr>
      <w:r>
        <w:t>d)</w:t>
      </w:r>
      <w:r>
        <w:tab/>
        <w:t>one &lt;</w:t>
      </w:r>
      <w:bookmarkStart w:id="449" w:name="_Hlk159168501"/>
      <w:r>
        <w:t>service-type</w:t>
      </w:r>
      <w:bookmarkEnd w:id="449"/>
      <w:r>
        <w:t>&gt; element</w:t>
      </w:r>
      <w:r w:rsidRPr="000672DA">
        <w:t xml:space="preserve"> </w:t>
      </w:r>
      <w:r>
        <w:t>as specified in clause 7.2.30;</w:t>
      </w:r>
    </w:p>
    <w:p w14:paraId="60F01A40" w14:textId="77777777" w:rsidR="00CF0E06" w:rsidRDefault="00CF0E06" w:rsidP="00CF0E06">
      <w:pPr>
        <w:pStyle w:val="B1"/>
      </w:pPr>
      <w:r>
        <w:t>e)</w:t>
      </w:r>
      <w:r>
        <w:tab/>
        <w:t>one &lt;</w:t>
      </w:r>
      <w:bookmarkStart w:id="450" w:name="_Hlk159168538"/>
      <w:r>
        <w:t>requesting-pine-address</w:t>
      </w:r>
      <w:bookmarkEnd w:id="450"/>
      <w:r>
        <w:t>&gt; element</w:t>
      </w:r>
      <w:r w:rsidRPr="0058218D">
        <w:t xml:space="preserve"> </w:t>
      </w:r>
      <w:r>
        <w:t>as specified in clause 7.2.10;</w:t>
      </w:r>
    </w:p>
    <w:p w14:paraId="762BEFAD" w14:textId="77777777" w:rsidR="00CF0E06" w:rsidRDefault="00CF0E06" w:rsidP="00CF0E06">
      <w:pPr>
        <w:pStyle w:val="B1"/>
      </w:pPr>
      <w:r>
        <w:t>f)</w:t>
      </w:r>
      <w:r>
        <w:tab/>
        <w:t>zero or one &lt;anyExt&gt; element containing elements defined in future releases;</w:t>
      </w:r>
    </w:p>
    <w:p w14:paraId="0E96A54E" w14:textId="77777777" w:rsidR="00CF0E06" w:rsidRDefault="00CF0E06" w:rsidP="00CF0E06">
      <w:pPr>
        <w:pStyle w:val="B1"/>
      </w:pPr>
      <w:r>
        <w:t>g)</w:t>
      </w:r>
      <w:r>
        <w:tab/>
        <w:t>zero, one or more elements from other namespaces defined in future releases; and</w:t>
      </w:r>
    </w:p>
    <w:p w14:paraId="445052B7" w14:textId="77777777" w:rsidR="00CF0E06" w:rsidRPr="009E4997" w:rsidRDefault="00CF0E06" w:rsidP="00CF0E06">
      <w:pPr>
        <w:pStyle w:val="B1"/>
      </w:pPr>
      <w:r>
        <w:t>h)</w:t>
      </w:r>
      <w:r>
        <w:tab/>
        <w:t>zero, one or more attributes defined in future releases.</w:t>
      </w:r>
    </w:p>
    <w:p w14:paraId="588204DB" w14:textId="77777777" w:rsidR="00CF0E06" w:rsidRPr="00E65271" w:rsidRDefault="00CF0E06" w:rsidP="00CF0E06">
      <w:pPr>
        <w:pStyle w:val="Heading4"/>
      </w:pPr>
      <w:bookmarkStart w:id="451" w:name="_Toc160556531"/>
      <w:r>
        <w:lastRenderedPageBreak/>
        <w:t>6.2.5.87</w:t>
      </w:r>
      <w:r>
        <w:tab/>
        <w:t>Semantics of &lt;pin-service-discovery-accept&gt;</w:t>
      </w:r>
      <w:bookmarkEnd w:id="451"/>
    </w:p>
    <w:p w14:paraId="0F011F40" w14:textId="77777777" w:rsidR="00CF0E06" w:rsidRDefault="00CF0E06" w:rsidP="00CF0E06">
      <w:r>
        <w:t>The &lt;pin-service-discovery-accept&gt; element contains:</w:t>
      </w:r>
    </w:p>
    <w:p w14:paraId="39189DFC" w14:textId="77777777" w:rsidR="00CF0E06" w:rsidRDefault="00CF0E06" w:rsidP="00CF0E06">
      <w:pPr>
        <w:pStyle w:val="B1"/>
      </w:pPr>
      <w:r>
        <w:t>a)</w:t>
      </w:r>
      <w:r>
        <w:tab/>
        <w:t>one &lt;</w:t>
      </w:r>
      <w:bookmarkStart w:id="452" w:name="_Hlk159168593"/>
      <w:r>
        <w:t>target-pine-id</w:t>
      </w:r>
      <w:bookmarkEnd w:id="452"/>
      <w:r>
        <w:t>&gt; element</w:t>
      </w:r>
      <w:r w:rsidRPr="004307AB">
        <w:t xml:space="preserve"> </w:t>
      </w:r>
      <w:r>
        <w:t>as specified in clause 7.2.25;</w:t>
      </w:r>
    </w:p>
    <w:p w14:paraId="0071AE2F" w14:textId="77777777" w:rsidR="00CF0E06" w:rsidRDefault="00CF0E06" w:rsidP="00CF0E06">
      <w:pPr>
        <w:pStyle w:val="B1"/>
        <w:rPr>
          <w:lang w:eastAsia="zh-CN"/>
        </w:rPr>
      </w:pPr>
      <w:r>
        <w:rPr>
          <w:lang w:eastAsia="zh-CN"/>
        </w:rPr>
        <w:t>b)</w:t>
      </w:r>
      <w:r>
        <w:rPr>
          <w:lang w:eastAsia="zh-CN"/>
        </w:rPr>
        <w:tab/>
        <w:t>one &lt;</w:t>
      </w:r>
      <w:bookmarkStart w:id="453" w:name="_Hlk159168586"/>
      <w:r>
        <w:rPr>
          <w:lang w:eastAsia="zh-CN"/>
        </w:rPr>
        <w:t>target-pine-address</w:t>
      </w:r>
      <w:bookmarkEnd w:id="453"/>
      <w:r>
        <w:rPr>
          <w:lang w:eastAsia="zh-CN"/>
        </w:rPr>
        <w:t>&gt; element</w:t>
      </w:r>
      <w:r w:rsidRPr="004307AB">
        <w:t xml:space="preserve"> </w:t>
      </w:r>
      <w:r>
        <w:t>as specified in clause 7.2.10</w:t>
      </w:r>
      <w:r>
        <w:rPr>
          <w:lang w:eastAsia="zh-CN"/>
        </w:rPr>
        <w:t>;</w:t>
      </w:r>
    </w:p>
    <w:p w14:paraId="2433E830" w14:textId="77777777" w:rsidR="00CF0E06" w:rsidRDefault="00CF0E06" w:rsidP="00CF0E06">
      <w:pPr>
        <w:pStyle w:val="B1"/>
      </w:pPr>
      <w:r>
        <w:t>c)</w:t>
      </w:r>
      <w:r>
        <w:tab/>
        <w:t>zero or one &lt;anyExt&gt; element containing elements defined in future releases;</w:t>
      </w:r>
    </w:p>
    <w:p w14:paraId="765F4C3B" w14:textId="77777777" w:rsidR="00CF0E06" w:rsidRDefault="00CF0E06" w:rsidP="00CF0E06">
      <w:pPr>
        <w:pStyle w:val="B1"/>
      </w:pPr>
      <w:r>
        <w:t>d)</w:t>
      </w:r>
      <w:r>
        <w:tab/>
        <w:t>zero, one or more elements from other namespaces defined in future releases; and</w:t>
      </w:r>
    </w:p>
    <w:p w14:paraId="40FC7420" w14:textId="77777777" w:rsidR="00CF0E06" w:rsidRPr="009E4997" w:rsidRDefault="00CF0E06" w:rsidP="00CF0E06">
      <w:pPr>
        <w:pStyle w:val="B1"/>
      </w:pPr>
      <w:r>
        <w:t>e)</w:t>
      </w:r>
      <w:r>
        <w:tab/>
        <w:t>zero, one or more attributes defined in future releases.</w:t>
      </w:r>
    </w:p>
    <w:p w14:paraId="2FFFB516" w14:textId="77777777" w:rsidR="00CF0E06" w:rsidRPr="00E52444" w:rsidRDefault="00CF0E06" w:rsidP="00CF0E06">
      <w:pPr>
        <w:pStyle w:val="Heading4"/>
      </w:pPr>
      <w:bookmarkStart w:id="454" w:name="_Toc160556532"/>
      <w:r>
        <w:t>6.2.5.88</w:t>
      </w:r>
      <w:r>
        <w:tab/>
        <w:t>Semantics of &lt;pin-service-discovery-reject&gt;</w:t>
      </w:r>
      <w:bookmarkEnd w:id="454"/>
    </w:p>
    <w:p w14:paraId="7FD2CF13" w14:textId="77777777" w:rsidR="00CF0E06" w:rsidRDefault="00CF0E06" w:rsidP="00CF0E06">
      <w:r>
        <w:t>The &lt;pin-service-discovery-reject&gt; element contains:</w:t>
      </w:r>
    </w:p>
    <w:p w14:paraId="555F140C" w14:textId="77777777" w:rsidR="00CF0E06" w:rsidRDefault="00CF0E06" w:rsidP="00CF0E06">
      <w:pPr>
        <w:pStyle w:val="B1"/>
      </w:pPr>
      <w:r>
        <w:t>a)</w:t>
      </w:r>
      <w:r>
        <w:tab/>
        <w:t>one &lt;cause&gt; element as specified in clause 7.2.5;</w:t>
      </w:r>
    </w:p>
    <w:p w14:paraId="3B90EBD9" w14:textId="77777777" w:rsidR="00CF0E06" w:rsidRDefault="00CF0E06" w:rsidP="00CF0E06">
      <w:pPr>
        <w:pStyle w:val="B1"/>
      </w:pPr>
      <w:r>
        <w:t>b)</w:t>
      </w:r>
      <w:r>
        <w:tab/>
        <w:t>zero or one &lt;anyExt&gt; element containing elements defined in future releases;</w:t>
      </w:r>
    </w:p>
    <w:p w14:paraId="41B4B55B" w14:textId="77777777" w:rsidR="00CF0E06" w:rsidRDefault="00CF0E06" w:rsidP="00CF0E06">
      <w:pPr>
        <w:pStyle w:val="B1"/>
      </w:pPr>
      <w:r>
        <w:t>c)</w:t>
      </w:r>
      <w:r>
        <w:tab/>
        <w:t>zero, one or more elements from other namespaces defined in future releases; and</w:t>
      </w:r>
    </w:p>
    <w:p w14:paraId="4C9E2F83" w14:textId="77777777" w:rsidR="00CF0E06" w:rsidRPr="009E4997" w:rsidRDefault="00CF0E06" w:rsidP="00CF0E06">
      <w:pPr>
        <w:pStyle w:val="B1"/>
      </w:pPr>
      <w:r>
        <w:t>d)</w:t>
      </w:r>
      <w:r>
        <w:tab/>
        <w:t>zero, one or more attributes defined in future releases.</w:t>
      </w:r>
    </w:p>
    <w:p w14:paraId="6B918B0E" w14:textId="77777777" w:rsidR="00CF0E06" w:rsidRPr="003452D5" w:rsidRDefault="00CF0E06" w:rsidP="00CF0E06">
      <w:pPr>
        <w:pStyle w:val="Heading4"/>
      </w:pPr>
      <w:bookmarkStart w:id="455" w:name="_Toc160556533"/>
      <w:r>
        <w:t>6.2.5.89</w:t>
      </w:r>
      <w:r>
        <w:tab/>
        <w:t>Semantics of &lt;pin-management-pegc-service-continuity-request&gt;</w:t>
      </w:r>
      <w:bookmarkEnd w:id="455"/>
    </w:p>
    <w:p w14:paraId="49908974" w14:textId="77777777" w:rsidR="00CF0E06" w:rsidRDefault="00CF0E06" w:rsidP="00CF0E06">
      <w:r>
        <w:t>The &lt;pin-management-pegc-service-continuity-request&gt; element</w:t>
      </w:r>
      <w:r w:rsidRPr="00704E6B">
        <w:t xml:space="preserve"> </w:t>
      </w:r>
      <w:r>
        <w:t>contains</w:t>
      </w:r>
      <w:r>
        <w:rPr>
          <w:rFonts w:hint="eastAsia"/>
          <w:lang w:eastAsia="zh-CN"/>
        </w:rPr>
        <w:t>:</w:t>
      </w:r>
    </w:p>
    <w:p w14:paraId="48F5FA3C" w14:textId="77777777" w:rsidR="00CF0E06" w:rsidRDefault="00CF0E06" w:rsidP="00CF0E06">
      <w:pPr>
        <w:pStyle w:val="B1"/>
      </w:pPr>
      <w:r>
        <w:t>a)</w:t>
      </w:r>
      <w:r>
        <w:tab/>
        <w:t>one &lt;</w:t>
      </w:r>
      <w:bookmarkStart w:id="456" w:name="_Hlk159168800"/>
      <w:r>
        <w:t>pin-client-identifier</w:t>
      </w:r>
      <w:bookmarkEnd w:id="456"/>
      <w:r>
        <w:t>&gt; element</w:t>
      </w:r>
      <w:r w:rsidRPr="00450FC9">
        <w:t xml:space="preserve"> </w:t>
      </w:r>
      <w:r>
        <w:t>as specified in clause 7.2.25;</w:t>
      </w:r>
    </w:p>
    <w:p w14:paraId="1F8DBA7F" w14:textId="77777777" w:rsidR="00CF0E06" w:rsidRDefault="00CF0E06" w:rsidP="00CF0E06">
      <w:pPr>
        <w:pStyle w:val="B1"/>
      </w:pPr>
      <w:r>
        <w:t>b)</w:t>
      </w:r>
      <w:r>
        <w:tab/>
        <w:t>one &lt;security-credentials&gt; element</w:t>
      </w:r>
      <w:r w:rsidRPr="00450FC9">
        <w:t xml:space="preserve"> </w:t>
      </w:r>
      <w:r>
        <w:t>as specified in clause 7.2.6;</w:t>
      </w:r>
    </w:p>
    <w:p w14:paraId="1B3866CA" w14:textId="77777777" w:rsidR="00CF0E06" w:rsidRDefault="00CF0E06" w:rsidP="00CF0E06">
      <w:pPr>
        <w:pStyle w:val="B1"/>
      </w:pPr>
      <w:r>
        <w:rPr>
          <w:lang w:eastAsia="zh-CN"/>
        </w:rPr>
        <w:t>c)</w:t>
      </w:r>
      <w:r>
        <w:rPr>
          <w:lang w:eastAsia="zh-CN"/>
        </w:rPr>
        <w:tab/>
      </w:r>
      <w:r>
        <w:t>one &lt;pin-id&gt; element</w:t>
      </w:r>
      <w:r w:rsidRPr="00450FC9">
        <w:t xml:space="preserve"> </w:t>
      </w:r>
      <w:r>
        <w:t>as specified in clause 7.2.16;</w:t>
      </w:r>
    </w:p>
    <w:p w14:paraId="5DCC2641" w14:textId="77777777" w:rsidR="00CF0E06" w:rsidRDefault="00CF0E06" w:rsidP="00CF0E06">
      <w:pPr>
        <w:pStyle w:val="B1"/>
      </w:pPr>
      <w:r>
        <w:t>d)</w:t>
      </w:r>
      <w:r>
        <w:tab/>
        <w:t>one &lt;pine-id&gt; element</w:t>
      </w:r>
      <w:r w:rsidRPr="00450FC9">
        <w:t xml:space="preserve"> </w:t>
      </w:r>
      <w:r>
        <w:t>as specified in clause 7.2.1;</w:t>
      </w:r>
    </w:p>
    <w:p w14:paraId="7BE46167" w14:textId="77777777" w:rsidR="00CF0E06" w:rsidRDefault="00CF0E06" w:rsidP="00CF0E06">
      <w:pPr>
        <w:pStyle w:val="B1"/>
      </w:pPr>
      <w:r>
        <w:t>e)</w:t>
      </w:r>
      <w:r>
        <w:tab/>
        <w:t>one &lt;</w:t>
      </w:r>
      <w:bookmarkStart w:id="457" w:name="_Hlk159168854"/>
      <w:r>
        <w:t>source-pin-gateway-client-identifier</w:t>
      </w:r>
      <w:bookmarkEnd w:id="457"/>
      <w:r>
        <w:t>&gt; element</w:t>
      </w:r>
      <w:r w:rsidRPr="00450FC9">
        <w:t xml:space="preserve"> </w:t>
      </w:r>
      <w:r>
        <w:t>as specified in clause 7.2.25;</w:t>
      </w:r>
    </w:p>
    <w:p w14:paraId="0379ABCD" w14:textId="77777777" w:rsidR="00CF0E06" w:rsidRDefault="00CF0E06" w:rsidP="00CF0E06">
      <w:pPr>
        <w:pStyle w:val="B1"/>
      </w:pPr>
      <w:r>
        <w:t>f)</w:t>
      </w:r>
      <w:r>
        <w:tab/>
        <w:t>one &lt;</w:t>
      </w:r>
      <w:bookmarkStart w:id="458" w:name="_Hlk159168872"/>
      <w:r>
        <w:t>application-client-identifier</w:t>
      </w:r>
      <w:bookmarkEnd w:id="458"/>
      <w:r>
        <w:t>&gt; element</w:t>
      </w:r>
      <w:r w:rsidRPr="00450FC9">
        <w:t xml:space="preserve"> </w:t>
      </w:r>
      <w:r>
        <w:t>as specified in clause 7.2.27;</w:t>
      </w:r>
    </w:p>
    <w:p w14:paraId="6DC082DB" w14:textId="77777777" w:rsidR="00CF0E06" w:rsidRDefault="00CF0E06" w:rsidP="00CF0E06">
      <w:pPr>
        <w:pStyle w:val="B1"/>
      </w:pPr>
      <w:r>
        <w:t>g)</w:t>
      </w:r>
      <w:r>
        <w:tab/>
        <w:t>one &lt;</w:t>
      </w:r>
      <w:bookmarkStart w:id="459" w:name="_Hlk159168887"/>
      <w:r>
        <w:t>application-server-identifie</w:t>
      </w:r>
      <w:bookmarkEnd w:id="459"/>
      <w:r>
        <w:t>r&gt; element</w:t>
      </w:r>
      <w:r w:rsidRPr="00214F27">
        <w:t xml:space="preserve"> </w:t>
      </w:r>
      <w:r>
        <w:t>as specified in clause 7.2.31;</w:t>
      </w:r>
    </w:p>
    <w:p w14:paraId="0D68EBEB" w14:textId="77777777" w:rsidR="00CF0E06" w:rsidRDefault="00CF0E06" w:rsidP="00CF0E06">
      <w:pPr>
        <w:pStyle w:val="B1"/>
        <w:rPr>
          <w:lang w:eastAsia="zh-CN"/>
        </w:rPr>
      </w:pPr>
      <w:r>
        <w:t>h)</w:t>
      </w:r>
      <w:r>
        <w:tab/>
        <w:t>one &lt;</w:t>
      </w:r>
      <w:bookmarkStart w:id="460" w:name="_Hlk159168903"/>
      <w:r>
        <w:t>application-session-identifier</w:t>
      </w:r>
      <w:bookmarkEnd w:id="460"/>
      <w:r>
        <w:t>&gt; element</w:t>
      </w:r>
      <w:r w:rsidRPr="00214F27">
        <w:t xml:space="preserve"> </w:t>
      </w:r>
      <w:r>
        <w:t xml:space="preserve">as specified in clause 7.2.44; </w:t>
      </w:r>
    </w:p>
    <w:p w14:paraId="0D2F60A1" w14:textId="77777777" w:rsidR="00CF0E06" w:rsidRDefault="00CF0E06" w:rsidP="00CF0E06">
      <w:pPr>
        <w:pStyle w:val="B1"/>
      </w:pPr>
      <w:r>
        <w:t>i)</w:t>
      </w:r>
      <w:r>
        <w:tab/>
        <w:t>zero or one &lt;</w:t>
      </w:r>
      <w:bookmarkStart w:id="461" w:name="_Hlk159168927"/>
      <w:r>
        <w:t>application-session-descriptor&gt;</w:t>
      </w:r>
      <w:bookmarkEnd w:id="461"/>
      <w:r>
        <w:t xml:space="preserve"> element</w:t>
      </w:r>
      <w:r w:rsidRPr="00214F27">
        <w:t xml:space="preserve"> </w:t>
      </w:r>
      <w:r>
        <w:t>as specified in clause 7.2.45;</w:t>
      </w:r>
    </w:p>
    <w:p w14:paraId="6D9AB430" w14:textId="77777777" w:rsidR="00CF0E06" w:rsidRDefault="00CF0E06" w:rsidP="00CF0E06">
      <w:pPr>
        <w:pStyle w:val="B1"/>
      </w:pPr>
      <w:r>
        <w:t>j)</w:t>
      </w:r>
      <w:r>
        <w:tab/>
        <w:t>zero or one &lt;anyExt&gt; element containing elements defined in future releases;</w:t>
      </w:r>
    </w:p>
    <w:p w14:paraId="62FF7C03" w14:textId="77777777" w:rsidR="00CF0E06" w:rsidRDefault="00CF0E06" w:rsidP="00CF0E06">
      <w:pPr>
        <w:pStyle w:val="B1"/>
      </w:pPr>
      <w:r>
        <w:t>k)</w:t>
      </w:r>
      <w:r>
        <w:tab/>
        <w:t>zero, one or more elements from other namespaces defined in future releases; and</w:t>
      </w:r>
    </w:p>
    <w:p w14:paraId="7E45728D" w14:textId="77777777" w:rsidR="00CF0E06" w:rsidRPr="009E4997" w:rsidRDefault="00CF0E06" w:rsidP="00CF0E06">
      <w:pPr>
        <w:pStyle w:val="B1"/>
      </w:pPr>
      <w:r>
        <w:t>l)</w:t>
      </w:r>
      <w:r>
        <w:tab/>
        <w:t>zero, one or more attributes defined in future releases.</w:t>
      </w:r>
    </w:p>
    <w:p w14:paraId="494887E7" w14:textId="77777777" w:rsidR="00CF0E06" w:rsidRPr="00494D69" w:rsidRDefault="00CF0E06" w:rsidP="00CF0E06">
      <w:pPr>
        <w:pStyle w:val="Heading4"/>
      </w:pPr>
      <w:bookmarkStart w:id="462" w:name="_Toc160556534"/>
      <w:r>
        <w:t>6.2.5.90</w:t>
      </w:r>
      <w:r>
        <w:tab/>
        <w:t>Semantics of &lt;pin-management-pegc-service-continuity-accept&gt;</w:t>
      </w:r>
      <w:bookmarkEnd w:id="462"/>
    </w:p>
    <w:p w14:paraId="7E928C58" w14:textId="77777777" w:rsidR="00CF0E06" w:rsidRDefault="00CF0E06" w:rsidP="00CF0E06">
      <w:r>
        <w:t>The &lt;pin-management-pegc-service-continuity-accept&gt; element contains:</w:t>
      </w:r>
    </w:p>
    <w:p w14:paraId="571F0D98" w14:textId="77777777" w:rsidR="00CF0E06" w:rsidRDefault="00CF0E06" w:rsidP="00CF0E06">
      <w:pPr>
        <w:pStyle w:val="B1"/>
      </w:pPr>
      <w:r>
        <w:t>a)</w:t>
      </w:r>
      <w:r>
        <w:tab/>
        <w:t>one &lt;</w:t>
      </w:r>
      <w:bookmarkStart w:id="463" w:name="_Hlk159169012"/>
      <w:r>
        <w:t>target-pin-gateway-client-identifier</w:t>
      </w:r>
      <w:bookmarkEnd w:id="463"/>
      <w:r>
        <w:t>&gt; element as specified in clause 7.2.25;</w:t>
      </w:r>
    </w:p>
    <w:p w14:paraId="5D596359" w14:textId="77777777" w:rsidR="00CF0E06" w:rsidRDefault="00CF0E06" w:rsidP="00CF0E06">
      <w:pPr>
        <w:pStyle w:val="B1"/>
      </w:pPr>
      <w:r>
        <w:t>b)</w:t>
      </w:r>
      <w:r>
        <w:tab/>
        <w:t>zero or one &lt;anyExt&gt; element containing elements defined in future releases;</w:t>
      </w:r>
    </w:p>
    <w:p w14:paraId="49453316" w14:textId="77777777" w:rsidR="00CF0E06" w:rsidRDefault="00CF0E06" w:rsidP="00CF0E06">
      <w:pPr>
        <w:pStyle w:val="B1"/>
      </w:pPr>
      <w:r>
        <w:t>c)</w:t>
      </w:r>
      <w:r>
        <w:tab/>
        <w:t>zero, one or more elements from other namespaces defined in future releases; and</w:t>
      </w:r>
    </w:p>
    <w:p w14:paraId="7EC5A017" w14:textId="77777777" w:rsidR="00CF0E06" w:rsidRPr="004F7BDA" w:rsidRDefault="00CF0E06" w:rsidP="00CF0E06">
      <w:pPr>
        <w:pStyle w:val="B1"/>
      </w:pPr>
      <w:r>
        <w:t>d)</w:t>
      </w:r>
      <w:r>
        <w:tab/>
        <w:t>zero, one or more attributes defined in future releases.</w:t>
      </w:r>
    </w:p>
    <w:p w14:paraId="7E9B8F08" w14:textId="77777777" w:rsidR="00CF0E06" w:rsidRPr="00E52444" w:rsidRDefault="00CF0E06" w:rsidP="00CF0E06">
      <w:pPr>
        <w:pStyle w:val="Heading4"/>
      </w:pPr>
      <w:bookmarkStart w:id="464" w:name="_Toc160556535"/>
      <w:r>
        <w:lastRenderedPageBreak/>
        <w:t>6.2.5.91</w:t>
      </w:r>
      <w:r>
        <w:tab/>
        <w:t>Semantics of &lt;pin-management-pegc-service-continuity-reject&gt;</w:t>
      </w:r>
      <w:bookmarkEnd w:id="464"/>
    </w:p>
    <w:p w14:paraId="30CB2FB3" w14:textId="77777777" w:rsidR="00CF0E06" w:rsidRDefault="00CF0E06" w:rsidP="00CF0E06">
      <w:r>
        <w:t>The &lt;pin-management-pegc-service-continuity-reject&gt; element contains:</w:t>
      </w:r>
    </w:p>
    <w:p w14:paraId="7DF1C15D" w14:textId="77777777" w:rsidR="00CF0E06" w:rsidRDefault="00CF0E06" w:rsidP="00CF0E06">
      <w:pPr>
        <w:pStyle w:val="B1"/>
      </w:pPr>
      <w:r>
        <w:t>a)</w:t>
      </w:r>
      <w:r>
        <w:tab/>
        <w:t>one &lt;cause&gt; element as specified in clause 7.2.5;</w:t>
      </w:r>
    </w:p>
    <w:p w14:paraId="3E93F6BC" w14:textId="77777777" w:rsidR="00CF0E06" w:rsidRDefault="00CF0E06" w:rsidP="00CF0E06">
      <w:pPr>
        <w:pStyle w:val="B1"/>
      </w:pPr>
      <w:r>
        <w:t>b)</w:t>
      </w:r>
      <w:r>
        <w:tab/>
        <w:t>zero or one &lt;anyExt&gt; element containing elements defined in future releases;</w:t>
      </w:r>
    </w:p>
    <w:p w14:paraId="4D6D5E24" w14:textId="77777777" w:rsidR="00CF0E06" w:rsidRDefault="00CF0E06" w:rsidP="00CF0E06">
      <w:pPr>
        <w:pStyle w:val="B1"/>
      </w:pPr>
      <w:r>
        <w:t>c)</w:t>
      </w:r>
      <w:r>
        <w:tab/>
        <w:t>zero, one or more elements from other namespaces defined in future releases; and</w:t>
      </w:r>
    </w:p>
    <w:p w14:paraId="77C16EBB" w14:textId="77777777" w:rsidR="00CF0E06" w:rsidRDefault="00CF0E06" w:rsidP="00CF0E06">
      <w:pPr>
        <w:pStyle w:val="B1"/>
      </w:pPr>
      <w:r>
        <w:t>d)</w:t>
      </w:r>
      <w:r>
        <w:tab/>
        <w:t>zero, one or more attributes defined in future releases.</w:t>
      </w:r>
    </w:p>
    <w:p w14:paraId="52C1EC1A" w14:textId="77777777" w:rsidR="00CF0E06" w:rsidRPr="00E52444" w:rsidRDefault="00CF0E06" w:rsidP="00CF0E06">
      <w:pPr>
        <w:pStyle w:val="Heading4"/>
      </w:pPr>
      <w:bookmarkStart w:id="465" w:name="_Toc160556536"/>
      <w:r>
        <w:t>6.2.5.92</w:t>
      </w:r>
      <w:r>
        <w:tab/>
        <w:t>Semantics of &lt;pin-management-pegc-configuration-request&gt;</w:t>
      </w:r>
      <w:bookmarkEnd w:id="465"/>
    </w:p>
    <w:p w14:paraId="748B7822" w14:textId="77777777" w:rsidR="00CF0E06" w:rsidRDefault="00CF0E06" w:rsidP="00CF0E06">
      <w:r>
        <w:rPr>
          <w:rFonts w:hint="eastAsia"/>
          <w:lang w:eastAsia="zh-CN"/>
        </w:rPr>
        <w:t>T</w:t>
      </w:r>
      <w:r>
        <w:rPr>
          <w:lang w:eastAsia="zh-CN"/>
        </w:rPr>
        <w:t xml:space="preserve">he </w:t>
      </w:r>
      <w:r>
        <w:t>&lt;pin-management-pegc-configuration-request&gt; element contains:</w:t>
      </w:r>
    </w:p>
    <w:p w14:paraId="258CB6A0" w14:textId="77777777" w:rsidR="00CF0E06" w:rsidRDefault="00CF0E06" w:rsidP="00CF0E06">
      <w:pPr>
        <w:pStyle w:val="B1"/>
      </w:pPr>
      <w:r>
        <w:t>a)</w:t>
      </w:r>
      <w:r>
        <w:tab/>
        <w:t>one &lt;</w:t>
      </w:r>
      <w:bookmarkStart w:id="466" w:name="_Hlk159169138"/>
      <w:r>
        <w:t>pin-client-identifier&gt;</w:t>
      </w:r>
      <w:bookmarkEnd w:id="466"/>
      <w:r>
        <w:t xml:space="preserve"> element</w:t>
      </w:r>
      <w:r w:rsidRPr="00450FC9">
        <w:t xml:space="preserve"> </w:t>
      </w:r>
      <w:r>
        <w:t>as specified in clause 7.2.25;</w:t>
      </w:r>
    </w:p>
    <w:p w14:paraId="2246DEC9" w14:textId="77777777" w:rsidR="00CF0E06" w:rsidRDefault="00CF0E06" w:rsidP="00CF0E06">
      <w:pPr>
        <w:pStyle w:val="B1"/>
      </w:pPr>
      <w:r>
        <w:t>b)</w:t>
      </w:r>
      <w:r>
        <w:tab/>
        <w:t>one &lt;security-credentials&gt; element</w:t>
      </w:r>
      <w:r w:rsidRPr="00786AD8">
        <w:t xml:space="preserve"> </w:t>
      </w:r>
      <w:r>
        <w:t>as specified in clause 7.2.6;</w:t>
      </w:r>
    </w:p>
    <w:p w14:paraId="13DD8383" w14:textId="77777777" w:rsidR="00CF0E06" w:rsidRDefault="00CF0E06" w:rsidP="00CF0E06">
      <w:pPr>
        <w:pStyle w:val="B1"/>
      </w:pPr>
      <w:r>
        <w:rPr>
          <w:lang w:eastAsia="zh-CN"/>
        </w:rPr>
        <w:t>c)</w:t>
      </w:r>
      <w:r>
        <w:rPr>
          <w:lang w:eastAsia="zh-CN"/>
        </w:rPr>
        <w:tab/>
      </w:r>
      <w:r>
        <w:t>one &lt;pin-id&gt; element</w:t>
      </w:r>
      <w:r w:rsidRPr="00450FC9">
        <w:t xml:space="preserve"> </w:t>
      </w:r>
      <w:r>
        <w:t>as specified in clause 7.2.16;</w:t>
      </w:r>
    </w:p>
    <w:p w14:paraId="340AFECC" w14:textId="77777777" w:rsidR="00CF0E06" w:rsidRDefault="00CF0E06" w:rsidP="00CF0E06">
      <w:pPr>
        <w:pStyle w:val="B1"/>
      </w:pPr>
      <w:r>
        <w:t>d)</w:t>
      </w:r>
      <w:r>
        <w:tab/>
        <w:t>one &lt;pine-id&gt; element</w:t>
      </w:r>
      <w:r w:rsidRPr="00450FC9">
        <w:t xml:space="preserve"> </w:t>
      </w:r>
      <w:r>
        <w:t>as specified in clause 7.2.1;</w:t>
      </w:r>
    </w:p>
    <w:p w14:paraId="24DDB985" w14:textId="77777777" w:rsidR="00CF0E06" w:rsidRDefault="00CF0E06" w:rsidP="00CF0E06">
      <w:pPr>
        <w:pStyle w:val="B1"/>
      </w:pPr>
      <w:r>
        <w:t>e)</w:t>
      </w:r>
      <w:r>
        <w:tab/>
        <w:t>one &lt;application-client-identifier&gt; element</w:t>
      </w:r>
      <w:r w:rsidRPr="00450FC9">
        <w:t xml:space="preserve"> </w:t>
      </w:r>
      <w:r>
        <w:t>as specified in clause 7.2.27;</w:t>
      </w:r>
    </w:p>
    <w:p w14:paraId="6922DBE3" w14:textId="77777777" w:rsidR="00CF0E06" w:rsidRDefault="00CF0E06" w:rsidP="00CF0E06">
      <w:pPr>
        <w:pStyle w:val="B1"/>
      </w:pPr>
      <w:r>
        <w:t>f)</w:t>
      </w:r>
      <w:r>
        <w:tab/>
        <w:t>one &lt;application-server-identifier&gt; element</w:t>
      </w:r>
      <w:r w:rsidRPr="00214F27">
        <w:t xml:space="preserve"> </w:t>
      </w:r>
      <w:r>
        <w:t>as specified in clause 7.2.31;</w:t>
      </w:r>
    </w:p>
    <w:p w14:paraId="795A729F" w14:textId="77777777" w:rsidR="00CF0E06" w:rsidRDefault="00CF0E06" w:rsidP="00CF0E06">
      <w:pPr>
        <w:pStyle w:val="B1"/>
        <w:rPr>
          <w:lang w:eastAsia="zh-CN"/>
        </w:rPr>
      </w:pPr>
      <w:r>
        <w:t>g)</w:t>
      </w:r>
      <w:r>
        <w:tab/>
        <w:t>one &lt;application-session-identifier&gt; element</w:t>
      </w:r>
      <w:r w:rsidRPr="00214F27">
        <w:t xml:space="preserve"> </w:t>
      </w:r>
      <w:r>
        <w:t xml:space="preserve">as specified in clause 7.2.44; </w:t>
      </w:r>
    </w:p>
    <w:p w14:paraId="1DEC31D4" w14:textId="77777777" w:rsidR="00CF0E06" w:rsidRDefault="00CF0E06" w:rsidP="00CF0E06">
      <w:pPr>
        <w:pStyle w:val="B1"/>
      </w:pPr>
      <w:r>
        <w:t>h)</w:t>
      </w:r>
      <w:r>
        <w:tab/>
        <w:t>zero or one &lt;application-session-descriptor&gt; element</w:t>
      </w:r>
      <w:r w:rsidRPr="00214F27">
        <w:t xml:space="preserve"> </w:t>
      </w:r>
      <w:r>
        <w:t>as specified in clause 7.2.45;</w:t>
      </w:r>
    </w:p>
    <w:p w14:paraId="0940536F" w14:textId="77777777" w:rsidR="00CF0E06" w:rsidRDefault="00CF0E06" w:rsidP="00CF0E06">
      <w:pPr>
        <w:pStyle w:val="B1"/>
      </w:pPr>
      <w:r>
        <w:t>i)</w:t>
      </w:r>
      <w:r>
        <w:tab/>
        <w:t>zero or one &lt;anyExt&gt; element containing elements defined in future releases;</w:t>
      </w:r>
    </w:p>
    <w:p w14:paraId="03CD6C65" w14:textId="77777777" w:rsidR="00CF0E06" w:rsidRDefault="00CF0E06" w:rsidP="00CF0E06">
      <w:pPr>
        <w:pStyle w:val="B1"/>
      </w:pPr>
      <w:r>
        <w:t>j)</w:t>
      </w:r>
      <w:r>
        <w:tab/>
        <w:t>zero, one or more elements from other namespaces defined in future releases; and</w:t>
      </w:r>
    </w:p>
    <w:p w14:paraId="7AC41277" w14:textId="77777777" w:rsidR="00CF0E06" w:rsidRPr="00786AD8" w:rsidRDefault="00CF0E06" w:rsidP="00CF0E06">
      <w:pPr>
        <w:pStyle w:val="B1"/>
      </w:pPr>
      <w:r>
        <w:t>k)</w:t>
      </w:r>
      <w:r>
        <w:tab/>
        <w:t>zero, one or more attributes defined in future releases.</w:t>
      </w:r>
    </w:p>
    <w:p w14:paraId="4F054CC6" w14:textId="77777777" w:rsidR="00CF0E06" w:rsidRPr="00A21E58" w:rsidRDefault="00CF0E06" w:rsidP="00CF0E06">
      <w:pPr>
        <w:pStyle w:val="Heading4"/>
      </w:pPr>
      <w:bookmarkStart w:id="467" w:name="_Toc160556537"/>
      <w:r>
        <w:t>6.2.5.93</w:t>
      </w:r>
      <w:r>
        <w:tab/>
        <w:t>Semantics of &lt;pin-management-pegc-configuration-accept&gt;</w:t>
      </w:r>
      <w:bookmarkEnd w:id="467"/>
    </w:p>
    <w:p w14:paraId="195F375A" w14:textId="77777777" w:rsidR="00CF0E06" w:rsidRDefault="00CF0E06" w:rsidP="00CF0E06">
      <w:r>
        <w:rPr>
          <w:rFonts w:hint="eastAsia"/>
          <w:lang w:eastAsia="zh-CN"/>
        </w:rPr>
        <w:t>T</w:t>
      </w:r>
      <w:r>
        <w:rPr>
          <w:lang w:eastAsia="zh-CN"/>
        </w:rPr>
        <w:t xml:space="preserve">he </w:t>
      </w:r>
      <w:r>
        <w:t>&lt;pin-management-pegc-configuration-accept&gt; element contains:</w:t>
      </w:r>
    </w:p>
    <w:p w14:paraId="74DB2EFD" w14:textId="77777777" w:rsidR="00CF0E06" w:rsidRDefault="00CF0E06" w:rsidP="00CF0E06">
      <w:pPr>
        <w:pStyle w:val="B1"/>
      </w:pPr>
      <w:r>
        <w:t>a)</w:t>
      </w:r>
      <w:r>
        <w:tab/>
        <w:t>one &lt;</w:t>
      </w:r>
      <w:bookmarkStart w:id="468" w:name="_Hlk159169227"/>
      <w:r>
        <w:t>pegc-connectivity-information</w:t>
      </w:r>
      <w:bookmarkEnd w:id="468"/>
      <w:r>
        <w:t>&gt; element</w:t>
      </w:r>
      <w:r w:rsidRPr="00E946A8">
        <w:t xml:space="preserve"> </w:t>
      </w:r>
      <w:r>
        <w:t>as specified in clause 7.2.4;</w:t>
      </w:r>
    </w:p>
    <w:p w14:paraId="17A6A210" w14:textId="77777777" w:rsidR="00CF0E06" w:rsidRDefault="00CF0E06" w:rsidP="00CF0E06">
      <w:pPr>
        <w:pStyle w:val="B1"/>
      </w:pPr>
      <w:r>
        <w:t>b)</w:t>
      </w:r>
      <w:r>
        <w:tab/>
        <w:t>zero or one &lt;anyExt&gt; element containing elements defined in future releases;</w:t>
      </w:r>
    </w:p>
    <w:p w14:paraId="6EA406EB" w14:textId="77777777" w:rsidR="00CF0E06" w:rsidRDefault="00CF0E06" w:rsidP="00CF0E06">
      <w:pPr>
        <w:pStyle w:val="B1"/>
      </w:pPr>
      <w:r>
        <w:t>c)</w:t>
      </w:r>
      <w:r>
        <w:tab/>
        <w:t>zero, one or more elements from other namespaces defined in future releases; and</w:t>
      </w:r>
    </w:p>
    <w:p w14:paraId="25AA4DAC" w14:textId="77777777" w:rsidR="00CF0E06" w:rsidRPr="00830E6C" w:rsidRDefault="00CF0E06" w:rsidP="00CF0E06">
      <w:pPr>
        <w:pStyle w:val="B1"/>
      </w:pPr>
      <w:r>
        <w:t>d)</w:t>
      </w:r>
      <w:r>
        <w:tab/>
        <w:t>zero, one or more attributes defined in future releases.</w:t>
      </w:r>
    </w:p>
    <w:p w14:paraId="11729355" w14:textId="77777777" w:rsidR="00CF0E06" w:rsidRPr="00E52444" w:rsidRDefault="00CF0E06" w:rsidP="00CF0E06">
      <w:pPr>
        <w:pStyle w:val="Heading4"/>
      </w:pPr>
      <w:bookmarkStart w:id="469" w:name="_Toc160556538"/>
      <w:r>
        <w:t>6.2.5.94</w:t>
      </w:r>
      <w:r>
        <w:tab/>
        <w:t>Semantics of &lt;pin-management-pegc-configuration-reject&gt;</w:t>
      </w:r>
      <w:bookmarkEnd w:id="469"/>
    </w:p>
    <w:p w14:paraId="738AE12B" w14:textId="77777777" w:rsidR="00CF0E06" w:rsidRPr="009E4997" w:rsidRDefault="00CF0E06" w:rsidP="00CF0E06">
      <w:r>
        <w:t>The &lt;pin-management-pegc-configuration-reject&gt; element contains:</w:t>
      </w:r>
    </w:p>
    <w:p w14:paraId="31ED1ECA" w14:textId="77777777" w:rsidR="00CF0E06" w:rsidRDefault="00CF0E06" w:rsidP="00CF0E06">
      <w:pPr>
        <w:pStyle w:val="B1"/>
      </w:pPr>
      <w:r>
        <w:t>a)</w:t>
      </w:r>
      <w:r>
        <w:tab/>
        <w:t>one &lt;cause&gt; element as specified in clause 7.2.5;</w:t>
      </w:r>
    </w:p>
    <w:p w14:paraId="70C30212" w14:textId="77777777" w:rsidR="00CF0E06" w:rsidRDefault="00CF0E06" w:rsidP="00CF0E06">
      <w:pPr>
        <w:pStyle w:val="B1"/>
      </w:pPr>
      <w:r>
        <w:t>b)</w:t>
      </w:r>
      <w:r>
        <w:tab/>
        <w:t>zero or one &lt;anyExt&gt; element containing elements defined in future releases;</w:t>
      </w:r>
    </w:p>
    <w:p w14:paraId="043372D1" w14:textId="77777777" w:rsidR="00CF0E06" w:rsidRDefault="00CF0E06" w:rsidP="00CF0E06">
      <w:pPr>
        <w:pStyle w:val="B1"/>
      </w:pPr>
      <w:r>
        <w:t>c)</w:t>
      </w:r>
      <w:r>
        <w:tab/>
        <w:t>zero, one or more elements from other namespaces defined in future releases; and</w:t>
      </w:r>
    </w:p>
    <w:p w14:paraId="44C85C38" w14:textId="77777777" w:rsidR="00CF0E06" w:rsidRPr="004F7BDA" w:rsidRDefault="00CF0E06" w:rsidP="00CF0E06">
      <w:pPr>
        <w:pStyle w:val="B1"/>
      </w:pPr>
      <w:r>
        <w:t>d)</w:t>
      </w:r>
      <w:r>
        <w:tab/>
        <w:t>zero, one or more attributes defined in future releases.</w:t>
      </w:r>
    </w:p>
    <w:p w14:paraId="5586B532" w14:textId="77777777" w:rsidR="00CF0E06" w:rsidRPr="0033075E" w:rsidRDefault="00CF0E06" w:rsidP="00CF0E06">
      <w:pPr>
        <w:pStyle w:val="Heading4"/>
      </w:pPr>
      <w:bookmarkStart w:id="470" w:name="_Toc160556539"/>
      <w:r>
        <w:t>6.2.5.95</w:t>
      </w:r>
      <w:r>
        <w:tab/>
        <w:t>Semantics of &lt;pin-configuration-service-continuity-update-request&gt;</w:t>
      </w:r>
      <w:bookmarkEnd w:id="470"/>
    </w:p>
    <w:p w14:paraId="2BE22BBD" w14:textId="77777777" w:rsidR="00CF0E06" w:rsidRDefault="00CF0E06" w:rsidP="00CF0E06">
      <w:r>
        <w:rPr>
          <w:rFonts w:hint="eastAsia"/>
          <w:lang w:eastAsia="zh-CN"/>
        </w:rPr>
        <w:t>T</w:t>
      </w:r>
      <w:r>
        <w:rPr>
          <w:lang w:eastAsia="zh-CN"/>
        </w:rPr>
        <w:t xml:space="preserve">he </w:t>
      </w:r>
      <w:r>
        <w:t>&lt;pin-configuration-service-continuity-update-request&gt; element:</w:t>
      </w:r>
    </w:p>
    <w:p w14:paraId="1EB4ACB5" w14:textId="77777777" w:rsidR="00CF0E06" w:rsidRDefault="00CF0E06" w:rsidP="00CF0E06">
      <w:pPr>
        <w:pStyle w:val="B1"/>
      </w:pPr>
      <w:r>
        <w:lastRenderedPageBreak/>
        <w:t>a)</w:t>
      </w:r>
      <w:r>
        <w:tab/>
        <w:t>one &lt;pin-client-identifier&gt; element</w:t>
      </w:r>
      <w:r w:rsidRPr="00450FC9">
        <w:t xml:space="preserve"> </w:t>
      </w:r>
      <w:r>
        <w:t>as specified in clause 7.2.25;</w:t>
      </w:r>
    </w:p>
    <w:p w14:paraId="14525454" w14:textId="77777777" w:rsidR="00CF0E06" w:rsidRDefault="00CF0E06" w:rsidP="00CF0E06">
      <w:pPr>
        <w:pStyle w:val="B1"/>
      </w:pPr>
      <w:r>
        <w:t>b)</w:t>
      </w:r>
      <w:r>
        <w:tab/>
        <w:t>one &lt;security-credentials&gt; element</w:t>
      </w:r>
      <w:r w:rsidRPr="00786AD8">
        <w:t xml:space="preserve"> </w:t>
      </w:r>
      <w:r>
        <w:t>as specified in clause 7.2.6;</w:t>
      </w:r>
    </w:p>
    <w:p w14:paraId="3579D350" w14:textId="77777777" w:rsidR="00CF0E06" w:rsidRDefault="00CF0E06" w:rsidP="00CF0E06">
      <w:pPr>
        <w:pStyle w:val="B1"/>
      </w:pPr>
      <w:r>
        <w:rPr>
          <w:lang w:eastAsia="zh-CN"/>
        </w:rPr>
        <w:t>c)</w:t>
      </w:r>
      <w:r>
        <w:rPr>
          <w:lang w:eastAsia="zh-CN"/>
        </w:rPr>
        <w:tab/>
      </w:r>
      <w:r>
        <w:t>one &lt;pin-id&gt; element</w:t>
      </w:r>
      <w:r w:rsidRPr="00450FC9">
        <w:t xml:space="preserve"> </w:t>
      </w:r>
      <w:r>
        <w:t>as specified in clause 7.2.16;</w:t>
      </w:r>
    </w:p>
    <w:p w14:paraId="1DAC71C4" w14:textId="77777777" w:rsidR="00CF0E06" w:rsidRDefault="00CF0E06" w:rsidP="00CF0E06">
      <w:pPr>
        <w:pStyle w:val="B1"/>
      </w:pPr>
      <w:r>
        <w:t>d)</w:t>
      </w:r>
      <w:r>
        <w:tab/>
        <w:t>one &lt;pine-id&gt; element</w:t>
      </w:r>
      <w:r w:rsidRPr="00450FC9">
        <w:t xml:space="preserve"> </w:t>
      </w:r>
      <w:r>
        <w:t>as specified in clause 7.2.1;</w:t>
      </w:r>
    </w:p>
    <w:p w14:paraId="7B952D8A" w14:textId="77777777" w:rsidR="00CF0E06" w:rsidRDefault="00CF0E06" w:rsidP="00CF0E06">
      <w:pPr>
        <w:pStyle w:val="B1"/>
      </w:pPr>
      <w:r>
        <w:t>e)</w:t>
      </w:r>
      <w:r>
        <w:tab/>
        <w:t>one &lt;</w:t>
      </w:r>
      <w:bookmarkStart w:id="471" w:name="_Hlk159170836"/>
      <w:r>
        <w:t>source-pin-gateway-client-identifier</w:t>
      </w:r>
      <w:bookmarkEnd w:id="471"/>
      <w:r>
        <w:t>&gt; element</w:t>
      </w:r>
      <w:r w:rsidRPr="00E328E9">
        <w:t xml:space="preserve"> </w:t>
      </w:r>
      <w:r>
        <w:t>as specified in clause 7.2.25;</w:t>
      </w:r>
    </w:p>
    <w:p w14:paraId="2500EFF6" w14:textId="77777777" w:rsidR="00CF0E06" w:rsidRDefault="00CF0E06" w:rsidP="00CF0E06">
      <w:pPr>
        <w:pStyle w:val="B1"/>
      </w:pPr>
      <w:r>
        <w:t>f)</w:t>
      </w:r>
      <w:r>
        <w:tab/>
        <w:t>one &lt;</w:t>
      </w:r>
      <w:bookmarkStart w:id="472" w:name="_Hlk159170859"/>
      <w:r>
        <w:t>target-pin-gateway-client-identifier</w:t>
      </w:r>
      <w:bookmarkEnd w:id="472"/>
      <w:r>
        <w:t>&gt; element</w:t>
      </w:r>
      <w:r w:rsidRPr="00E328E9">
        <w:t xml:space="preserve"> </w:t>
      </w:r>
      <w:r>
        <w:t>as specified in clause 7.2.25;</w:t>
      </w:r>
    </w:p>
    <w:p w14:paraId="30026857" w14:textId="77777777" w:rsidR="00CF0E06" w:rsidRDefault="00CF0E06" w:rsidP="00CF0E06">
      <w:pPr>
        <w:pStyle w:val="B1"/>
      </w:pPr>
      <w:r>
        <w:t>g)</w:t>
      </w:r>
      <w:r>
        <w:tab/>
        <w:t>one &lt;application-client-identifier&gt; element</w:t>
      </w:r>
      <w:r w:rsidRPr="00450FC9">
        <w:t xml:space="preserve"> </w:t>
      </w:r>
      <w:r>
        <w:t>as specified in clause 7.2.27;</w:t>
      </w:r>
    </w:p>
    <w:p w14:paraId="67699F61" w14:textId="77777777" w:rsidR="00CF0E06" w:rsidRDefault="00CF0E06" w:rsidP="00CF0E06">
      <w:pPr>
        <w:pStyle w:val="B1"/>
      </w:pPr>
      <w:r>
        <w:t>h)</w:t>
      </w:r>
      <w:r>
        <w:tab/>
        <w:t>one &lt;application-server-identifier&gt; element</w:t>
      </w:r>
      <w:r w:rsidRPr="00214F27">
        <w:t xml:space="preserve"> </w:t>
      </w:r>
      <w:r>
        <w:t>as specified in clause 7.2.31;</w:t>
      </w:r>
    </w:p>
    <w:p w14:paraId="5A143AE8" w14:textId="77777777" w:rsidR="00CF0E06" w:rsidRDefault="00CF0E06" w:rsidP="00CF0E06">
      <w:pPr>
        <w:pStyle w:val="B1"/>
        <w:rPr>
          <w:lang w:eastAsia="zh-CN"/>
        </w:rPr>
      </w:pPr>
      <w:r>
        <w:t>i)</w:t>
      </w:r>
      <w:r>
        <w:tab/>
        <w:t>one &lt;application-session-identifier&gt; element</w:t>
      </w:r>
      <w:r w:rsidRPr="00214F27">
        <w:t xml:space="preserve"> </w:t>
      </w:r>
      <w:r>
        <w:t xml:space="preserve">as specified in clause 7.2.44; </w:t>
      </w:r>
    </w:p>
    <w:p w14:paraId="5524BAFC" w14:textId="77777777" w:rsidR="00CF0E06" w:rsidRDefault="00CF0E06" w:rsidP="00CF0E06">
      <w:pPr>
        <w:pStyle w:val="B1"/>
      </w:pPr>
      <w:r>
        <w:t>j)</w:t>
      </w:r>
      <w:r>
        <w:tab/>
        <w:t>zero or one &lt;application-session-descriptor&gt; element</w:t>
      </w:r>
      <w:r w:rsidRPr="00214F27">
        <w:t xml:space="preserve"> </w:t>
      </w:r>
      <w:r>
        <w:t>as specified in clause 7.2.45;</w:t>
      </w:r>
    </w:p>
    <w:p w14:paraId="7D26342E" w14:textId="77777777" w:rsidR="00CF0E06" w:rsidRDefault="00CF0E06" w:rsidP="00CF0E06">
      <w:pPr>
        <w:pStyle w:val="B1"/>
      </w:pPr>
      <w:r>
        <w:t>k)</w:t>
      </w:r>
      <w:r>
        <w:tab/>
        <w:t>zero or one &lt;anyExt&gt; element containing elements defined in future releases;</w:t>
      </w:r>
    </w:p>
    <w:p w14:paraId="3DACB25C" w14:textId="77777777" w:rsidR="00CF0E06" w:rsidRDefault="00CF0E06" w:rsidP="00CF0E06">
      <w:pPr>
        <w:pStyle w:val="B1"/>
      </w:pPr>
      <w:r>
        <w:t>l)</w:t>
      </w:r>
      <w:r>
        <w:tab/>
        <w:t>zero, one or more elements from other namespaces defined in future releases; and</w:t>
      </w:r>
    </w:p>
    <w:p w14:paraId="254351C2" w14:textId="77777777" w:rsidR="00CF0E06" w:rsidRPr="004F7BDA" w:rsidRDefault="00CF0E06" w:rsidP="00CF0E06">
      <w:pPr>
        <w:pStyle w:val="B1"/>
      </w:pPr>
      <w:r>
        <w:t>m)</w:t>
      </w:r>
      <w:r>
        <w:tab/>
        <w:t>zero, one or more attributes defined in future releases.</w:t>
      </w:r>
    </w:p>
    <w:p w14:paraId="22A44D41" w14:textId="77777777" w:rsidR="00CF0E06" w:rsidRPr="00E52444" w:rsidRDefault="00CF0E06" w:rsidP="00CF0E06">
      <w:pPr>
        <w:pStyle w:val="Heading4"/>
      </w:pPr>
      <w:bookmarkStart w:id="473" w:name="_Toc160556540"/>
      <w:r>
        <w:t>6.2.5.96</w:t>
      </w:r>
      <w:r>
        <w:tab/>
        <w:t>Semantics of &lt;pin-configuration-service-continuity-update-accept&gt;</w:t>
      </w:r>
      <w:bookmarkEnd w:id="473"/>
    </w:p>
    <w:p w14:paraId="14347EEC" w14:textId="77777777" w:rsidR="00CF0E06" w:rsidRDefault="00CF0E06" w:rsidP="00CF0E06">
      <w:r>
        <w:rPr>
          <w:lang w:eastAsia="zh-CN"/>
        </w:rPr>
        <w:t xml:space="preserve">The </w:t>
      </w:r>
      <w:r>
        <w:t>&lt;pin-configuration-service-continuity-update-accept&gt; element contains:</w:t>
      </w:r>
    </w:p>
    <w:p w14:paraId="3CF5E213" w14:textId="77777777" w:rsidR="00CF0E06" w:rsidRDefault="00CF0E06" w:rsidP="00CF0E06">
      <w:pPr>
        <w:pStyle w:val="B1"/>
      </w:pPr>
      <w:r>
        <w:t>a)</w:t>
      </w:r>
      <w:r>
        <w:tab/>
        <w:t>one &lt;</w:t>
      </w:r>
      <w:bookmarkStart w:id="474" w:name="_Hlk159170914"/>
      <w:r>
        <w:t>service-continuity-policy-information</w:t>
      </w:r>
      <w:bookmarkEnd w:id="474"/>
      <w:r>
        <w:t>&gt; element as specified in clause 7.2.46;</w:t>
      </w:r>
    </w:p>
    <w:p w14:paraId="3FEED189" w14:textId="77777777" w:rsidR="00CF0E06" w:rsidRDefault="00CF0E06" w:rsidP="00CF0E06">
      <w:pPr>
        <w:pStyle w:val="B1"/>
      </w:pPr>
      <w:r>
        <w:t>b)</w:t>
      </w:r>
      <w:r>
        <w:tab/>
        <w:t>zero or one &lt;anyExt&gt; element containing elements defined in future releases;</w:t>
      </w:r>
    </w:p>
    <w:p w14:paraId="47E95E6B" w14:textId="77777777" w:rsidR="00CF0E06" w:rsidRDefault="00CF0E06" w:rsidP="00CF0E06">
      <w:pPr>
        <w:pStyle w:val="B1"/>
      </w:pPr>
      <w:r>
        <w:t>c)</w:t>
      </w:r>
      <w:r>
        <w:tab/>
        <w:t>zero, one or more elements from other namespaces defined in future releases; and</w:t>
      </w:r>
    </w:p>
    <w:p w14:paraId="5ED80D0E" w14:textId="77777777" w:rsidR="00CF0E06" w:rsidRPr="00D44C24" w:rsidRDefault="00CF0E06" w:rsidP="00CF0E06">
      <w:pPr>
        <w:pStyle w:val="B1"/>
        <w:rPr>
          <w:lang w:eastAsia="zh-CN"/>
        </w:rPr>
      </w:pPr>
      <w:r>
        <w:t>d)</w:t>
      </w:r>
      <w:r>
        <w:tab/>
        <w:t>zero, one or more attributes defined in future releases.</w:t>
      </w:r>
    </w:p>
    <w:p w14:paraId="2179B84A" w14:textId="77777777" w:rsidR="00CF0E06" w:rsidRPr="00E52444" w:rsidRDefault="00CF0E06" w:rsidP="00CF0E06">
      <w:pPr>
        <w:pStyle w:val="Heading4"/>
      </w:pPr>
      <w:bookmarkStart w:id="475" w:name="_Toc160556541"/>
      <w:r>
        <w:t>6.2.5.97</w:t>
      </w:r>
      <w:r>
        <w:tab/>
        <w:t>Semantics of &lt;pin-configuration-service-continuity-update-reject&gt;</w:t>
      </w:r>
      <w:bookmarkEnd w:id="475"/>
    </w:p>
    <w:p w14:paraId="559FBF6E" w14:textId="77777777" w:rsidR="00CF0E06" w:rsidRDefault="00CF0E06" w:rsidP="00CF0E06">
      <w:r>
        <w:rPr>
          <w:lang w:eastAsia="zh-CN"/>
        </w:rPr>
        <w:t xml:space="preserve">The </w:t>
      </w:r>
      <w:r>
        <w:t>&lt;pin-configuration-service-continuity-update-reject&gt; element contains:</w:t>
      </w:r>
    </w:p>
    <w:p w14:paraId="6C7FC2EA" w14:textId="77777777" w:rsidR="00CF0E06" w:rsidRDefault="00CF0E06" w:rsidP="00CF0E06">
      <w:pPr>
        <w:pStyle w:val="B1"/>
      </w:pPr>
      <w:r>
        <w:t>a)</w:t>
      </w:r>
      <w:r>
        <w:tab/>
        <w:t>one &lt;cause&gt; element as specified in clause 7.2.5;</w:t>
      </w:r>
    </w:p>
    <w:p w14:paraId="7C6570AF" w14:textId="77777777" w:rsidR="00CF0E06" w:rsidRDefault="00CF0E06" w:rsidP="00CF0E06">
      <w:pPr>
        <w:pStyle w:val="B1"/>
      </w:pPr>
      <w:r>
        <w:t>b)</w:t>
      </w:r>
      <w:r>
        <w:tab/>
        <w:t>zero or one &lt;anyExt&gt; element containing elements defined in future releases;</w:t>
      </w:r>
    </w:p>
    <w:p w14:paraId="5AA0D625" w14:textId="77777777" w:rsidR="00CF0E06" w:rsidRDefault="00CF0E06" w:rsidP="00CF0E06">
      <w:pPr>
        <w:pStyle w:val="B1"/>
      </w:pPr>
      <w:r>
        <w:t>c)</w:t>
      </w:r>
      <w:r>
        <w:tab/>
        <w:t>zero, one or more elements from other namespaces defined in future releases; and</w:t>
      </w:r>
    </w:p>
    <w:p w14:paraId="67442AEC" w14:textId="77777777" w:rsidR="00CF0E06" w:rsidRPr="004F7BDA" w:rsidRDefault="00CF0E06" w:rsidP="00CF0E06">
      <w:pPr>
        <w:pStyle w:val="B1"/>
      </w:pPr>
      <w:r>
        <w:t>d)</w:t>
      </w:r>
      <w:r>
        <w:tab/>
        <w:t>zero, one or more attributes defined in future releases.</w:t>
      </w:r>
    </w:p>
    <w:p w14:paraId="3D2F85A3" w14:textId="77777777" w:rsidR="00CF0E06" w:rsidRPr="00411A22" w:rsidRDefault="00CF0E06" w:rsidP="00CF0E06">
      <w:pPr>
        <w:pStyle w:val="Heading4"/>
      </w:pPr>
      <w:bookmarkStart w:id="476" w:name="_Toc160556542"/>
      <w:r>
        <w:t>6.2.5.98</w:t>
      </w:r>
      <w:r>
        <w:tab/>
        <w:t>Semantics of &lt;pin-management-pegc-discovery-request&gt;</w:t>
      </w:r>
      <w:bookmarkEnd w:id="476"/>
    </w:p>
    <w:p w14:paraId="63269940" w14:textId="77777777" w:rsidR="00CF0E06" w:rsidRDefault="00CF0E06" w:rsidP="00CF0E06">
      <w:r>
        <w:rPr>
          <w:rFonts w:hint="eastAsia"/>
          <w:lang w:eastAsia="zh-CN"/>
        </w:rPr>
        <w:t>T</w:t>
      </w:r>
      <w:r>
        <w:rPr>
          <w:lang w:eastAsia="zh-CN"/>
        </w:rPr>
        <w:t xml:space="preserve">he </w:t>
      </w:r>
      <w:r>
        <w:t>&lt;pin-management-pegc-discovery-request&gt; element contains:</w:t>
      </w:r>
    </w:p>
    <w:p w14:paraId="5AD220B0" w14:textId="77777777" w:rsidR="00CF0E06" w:rsidRPr="00553DA7" w:rsidRDefault="00CF0E06" w:rsidP="00CF0E06">
      <w:pPr>
        <w:pStyle w:val="B1"/>
      </w:pPr>
      <w:r>
        <w:t>a</w:t>
      </w:r>
      <w:r w:rsidRPr="00553DA7">
        <w:t>)</w:t>
      </w:r>
      <w:r w:rsidRPr="00553DA7">
        <w:tab/>
      </w:r>
      <w:r>
        <w:t>one</w:t>
      </w:r>
      <w:r w:rsidRPr="00553DA7">
        <w:t xml:space="preserve"> &lt;pin-client-identifier&gt; element</w:t>
      </w:r>
      <w:r w:rsidRPr="00D23F6D">
        <w:t xml:space="preserve"> </w:t>
      </w:r>
      <w:r>
        <w:t>as specified in clause 7.2.25</w:t>
      </w:r>
      <w:r w:rsidRPr="00553DA7">
        <w:t>;</w:t>
      </w:r>
    </w:p>
    <w:p w14:paraId="4A3CE41E" w14:textId="77777777" w:rsidR="00CF0E06" w:rsidRPr="00553DA7" w:rsidRDefault="00CF0E06" w:rsidP="00CF0E06">
      <w:pPr>
        <w:pStyle w:val="B1"/>
      </w:pPr>
      <w:r>
        <w:t>b</w:t>
      </w:r>
      <w:r w:rsidRPr="00553DA7">
        <w:t>)</w:t>
      </w:r>
      <w:r w:rsidRPr="00553DA7">
        <w:tab/>
      </w:r>
      <w:r>
        <w:t>one</w:t>
      </w:r>
      <w:r w:rsidRPr="00553DA7">
        <w:t xml:space="preserve"> &lt;security-credentials&gt; element</w:t>
      </w:r>
      <w:r w:rsidRPr="00D23F6D">
        <w:t xml:space="preserve"> </w:t>
      </w:r>
      <w:r>
        <w:t>as specified in clause 7.2.6</w:t>
      </w:r>
      <w:r w:rsidRPr="00553DA7">
        <w:t>;</w:t>
      </w:r>
    </w:p>
    <w:p w14:paraId="1D08271F" w14:textId="77777777" w:rsidR="00CF0E06" w:rsidRPr="00553DA7" w:rsidRDefault="00CF0E06" w:rsidP="00CF0E06">
      <w:pPr>
        <w:pStyle w:val="B1"/>
      </w:pPr>
      <w:r>
        <w:t>c</w:t>
      </w:r>
      <w:r w:rsidRPr="00553DA7">
        <w:t>)</w:t>
      </w:r>
      <w:r w:rsidRPr="00553DA7">
        <w:tab/>
      </w:r>
      <w:r>
        <w:t>one</w:t>
      </w:r>
      <w:r w:rsidRPr="00553DA7">
        <w:t xml:space="preserve"> &lt;pin-id&gt; element</w:t>
      </w:r>
      <w:r w:rsidRPr="00D23F6D">
        <w:t xml:space="preserve"> </w:t>
      </w:r>
      <w:r>
        <w:t>as specified in clause 7.2.16</w:t>
      </w:r>
      <w:r w:rsidRPr="00553DA7">
        <w:t>;</w:t>
      </w:r>
    </w:p>
    <w:p w14:paraId="5CD18A08" w14:textId="77777777" w:rsidR="00CF0E06" w:rsidRPr="00553DA7" w:rsidRDefault="00CF0E06" w:rsidP="00CF0E06">
      <w:pPr>
        <w:pStyle w:val="B1"/>
      </w:pPr>
      <w:r>
        <w:t>d</w:t>
      </w:r>
      <w:r w:rsidRPr="00553DA7">
        <w:t>)</w:t>
      </w:r>
      <w:r w:rsidRPr="00553DA7">
        <w:tab/>
      </w:r>
      <w:r>
        <w:t>one</w:t>
      </w:r>
      <w:r w:rsidRPr="00553DA7">
        <w:t xml:space="preserve"> &lt;pine-id&gt; element</w:t>
      </w:r>
      <w:r w:rsidRPr="00D23F6D">
        <w:t xml:space="preserve"> </w:t>
      </w:r>
      <w:r>
        <w:t>as specified in clause 7.2.1</w:t>
      </w:r>
      <w:r w:rsidRPr="00553DA7">
        <w:t>;</w:t>
      </w:r>
    </w:p>
    <w:p w14:paraId="6DA93077" w14:textId="77777777" w:rsidR="00CF0E06" w:rsidRDefault="00CF0E06" w:rsidP="00CF0E06">
      <w:pPr>
        <w:pStyle w:val="B1"/>
      </w:pPr>
      <w:r>
        <w:t>e</w:t>
      </w:r>
      <w:r w:rsidRPr="00553DA7">
        <w:t>)</w:t>
      </w:r>
      <w:r w:rsidRPr="00553DA7">
        <w:tab/>
      </w:r>
      <w:r>
        <w:t>one</w:t>
      </w:r>
      <w:r w:rsidRPr="00553DA7">
        <w:t xml:space="preserve"> &lt;</w:t>
      </w:r>
      <w:bookmarkStart w:id="477" w:name="_Hlk159169494"/>
      <w:r w:rsidRPr="00553DA7">
        <w:t>pegc-information-list</w:t>
      </w:r>
      <w:bookmarkEnd w:id="477"/>
      <w:r w:rsidRPr="00553DA7">
        <w:t>&gt; element</w:t>
      </w:r>
      <w:r w:rsidRPr="00D23F6D">
        <w:t xml:space="preserve"> </w:t>
      </w:r>
      <w:r>
        <w:t>as specified in clause 7.2.19;</w:t>
      </w:r>
    </w:p>
    <w:p w14:paraId="0EB54416" w14:textId="77777777" w:rsidR="00CF0E06" w:rsidRDefault="00CF0E06" w:rsidP="00CF0E06">
      <w:pPr>
        <w:pStyle w:val="B1"/>
      </w:pPr>
      <w:r>
        <w:t>f)</w:t>
      </w:r>
      <w:r>
        <w:tab/>
        <w:t>zero or one &lt;anyExt&gt; element containing elements defined in future releases;</w:t>
      </w:r>
    </w:p>
    <w:p w14:paraId="5B01C766" w14:textId="77777777" w:rsidR="00CF0E06" w:rsidRDefault="00CF0E06" w:rsidP="00CF0E06">
      <w:pPr>
        <w:pStyle w:val="B1"/>
      </w:pPr>
      <w:r>
        <w:t>g)</w:t>
      </w:r>
      <w:r>
        <w:tab/>
        <w:t>zero, one or more elements from other namespaces defined in future releases; and</w:t>
      </w:r>
    </w:p>
    <w:p w14:paraId="6E4B71DD" w14:textId="77777777" w:rsidR="00CF0E06" w:rsidRPr="00341C9C" w:rsidRDefault="00CF0E06" w:rsidP="00CF0E06">
      <w:pPr>
        <w:pStyle w:val="B1"/>
      </w:pPr>
      <w:r>
        <w:lastRenderedPageBreak/>
        <w:t>h)</w:t>
      </w:r>
      <w:r>
        <w:tab/>
        <w:t>zero, one or more attributes defined in future releases.</w:t>
      </w:r>
    </w:p>
    <w:p w14:paraId="5F5C1502" w14:textId="77777777" w:rsidR="00CF0E06" w:rsidRPr="00EB4199" w:rsidRDefault="00CF0E06" w:rsidP="00CF0E06">
      <w:pPr>
        <w:pStyle w:val="Heading4"/>
      </w:pPr>
      <w:bookmarkStart w:id="478" w:name="_Toc160556543"/>
      <w:r>
        <w:t>6.2.5.99</w:t>
      </w:r>
      <w:r>
        <w:tab/>
        <w:t>Semantics of &lt;pin-management-pegc-discovery-accept&gt;</w:t>
      </w:r>
      <w:bookmarkEnd w:id="478"/>
    </w:p>
    <w:p w14:paraId="6A9ED2F4" w14:textId="77777777" w:rsidR="00CF0E06" w:rsidRDefault="00CF0E06" w:rsidP="00CF0E06">
      <w:r>
        <w:rPr>
          <w:rFonts w:hint="eastAsia"/>
          <w:lang w:eastAsia="zh-CN"/>
        </w:rPr>
        <w:t>T</w:t>
      </w:r>
      <w:r>
        <w:rPr>
          <w:lang w:eastAsia="zh-CN"/>
        </w:rPr>
        <w:t xml:space="preserve">he </w:t>
      </w:r>
      <w:r>
        <w:t>&lt;pin-management-pegc-discovery-accept&gt; element contains:</w:t>
      </w:r>
    </w:p>
    <w:p w14:paraId="6A0FC3B0" w14:textId="77777777" w:rsidR="00CF0E06" w:rsidRDefault="00CF0E06" w:rsidP="00CF0E06">
      <w:pPr>
        <w:pStyle w:val="B1"/>
      </w:pPr>
      <w:r>
        <w:t>a)</w:t>
      </w:r>
      <w:r>
        <w:tab/>
        <w:t>one &lt;pegc-information-list&gt; element as specified in clause 7.2.19;</w:t>
      </w:r>
    </w:p>
    <w:p w14:paraId="79D32A19" w14:textId="77777777" w:rsidR="00CF0E06" w:rsidRDefault="00CF0E06" w:rsidP="00CF0E06">
      <w:pPr>
        <w:pStyle w:val="B1"/>
      </w:pPr>
      <w:r>
        <w:t>b)</w:t>
      </w:r>
      <w:r>
        <w:tab/>
        <w:t>zero or one &lt;anyExt&gt; element containing elements defined in future releases;</w:t>
      </w:r>
    </w:p>
    <w:p w14:paraId="35030841" w14:textId="77777777" w:rsidR="00CF0E06" w:rsidRDefault="00CF0E06" w:rsidP="00CF0E06">
      <w:pPr>
        <w:pStyle w:val="B1"/>
      </w:pPr>
      <w:r>
        <w:t>c)</w:t>
      </w:r>
      <w:r>
        <w:tab/>
        <w:t>zero, one or more elements from other namespaces defined in future releases; and</w:t>
      </w:r>
    </w:p>
    <w:p w14:paraId="5060732A" w14:textId="77777777" w:rsidR="00CF0E06" w:rsidRPr="00C231E2" w:rsidRDefault="00CF0E06" w:rsidP="00CF0E06">
      <w:pPr>
        <w:pStyle w:val="B1"/>
      </w:pPr>
      <w:r>
        <w:t>d)</w:t>
      </w:r>
      <w:r>
        <w:tab/>
        <w:t>zero, one or more attributes defined in future releases.</w:t>
      </w:r>
    </w:p>
    <w:p w14:paraId="1F2EEC06" w14:textId="77777777" w:rsidR="00CF0E06" w:rsidRPr="00E52444" w:rsidRDefault="00CF0E06" w:rsidP="00CF0E06">
      <w:pPr>
        <w:pStyle w:val="Heading4"/>
      </w:pPr>
      <w:bookmarkStart w:id="479" w:name="_Toc160556544"/>
      <w:r>
        <w:t>6.2.5.100</w:t>
      </w:r>
      <w:r>
        <w:tab/>
        <w:t>Semantics of &lt;pin-management-pegc-discovery-reject&gt;</w:t>
      </w:r>
      <w:bookmarkEnd w:id="479"/>
    </w:p>
    <w:p w14:paraId="66216CE2" w14:textId="77777777" w:rsidR="00CF0E06" w:rsidRPr="00FD4668" w:rsidRDefault="00CF0E06" w:rsidP="00CF0E06">
      <w:r>
        <w:rPr>
          <w:rFonts w:hint="eastAsia"/>
          <w:lang w:eastAsia="zh-CN"/>
        </w:rPr>
        <w:t>T</w:t>
      </w:r>
      <w:r>
        <w:rPr>
          <w:lang w:eastAsia="zh-CN"/>
        </w:rPr>
        <w:t xml:space="preserve">he </w:t>
      </w:r>
      <w:r>
        <w:t>&lt;pin-management-pegc-discovery-reject&gt; element contains:</w:t>
      </w:r>
    </w:p>
    <w:p w14:paraId="2B5AF79D" w14:textId="77777777" w:rsidR="00CF0E06" w:rsidRDefault="00CF0E06" w:rsidP="00CF0E06">
      <w:pPr>
        <w:pStyle w:val="B1"/>
      </w:pPr>
      <w:r>
        <w:t>a)</w:t>
      </w:r>
      <w:r>
        <w:tab/>
        <w:t>one &lt;cause&gt; element as specified in clause 7.2.5;</w:t>
      </w:r>
    </w:p>
    <w:p w14:paraId="5BDA0FE2" w14:textId="77777777" w:rsidR="00CF0E06" w:rsidRDefault="00CF0E06" w:rsidP="00CF0E06">
      <w:pPr>
        <w:pStyle w:val="B1"/>
      </w:pPr>
      <w:r>
        <w:t>b)</w:t>
      </w:r>
      <w:r>
        <w:tab/>
        <w:t>zero or one &lt;anyExt&gt; element containing elements defined in future releases;</w:t>
      </w:r>
    </w:p>
    <w:p w14:paraId="57A046BD" w14:textId="77777777" w:rsidR="00CF0E06" w:rsidRDefault="00CF0E06" w:rsidP="00CF0E06">
      <w:pPr>
        <w:pStyle w:val="B1"/>
      </w:pPr>
      <w:r>
        <w:t>c)</w:t>
      </w:r>
      <w:r>
        <w:tab/>
        <w:t>zero, one or more elements from other namespaces defined in future releases; and</w:t>
      </w:r>
    </w:p>
    <w:p w14:paraId="3AC6A13E" w14:textId="77777777" w:rsidR="00CF0E06" w:rsidRDefault="00CF0E06" w:rsidP="00CF0E06">
      <w:pPr>
        <w:pStyle w:val="B1"/>
      </w:pPr>
      <w:r>
        <w:t>d)</w:t>
      </w:r>
      <w:r>
        <w:tab/>
        <w:t>zero, one or more attributes defined in future releases.</w:t>
      </w:r>
    </w:p>
    <w:p w14:paraId="7124A688" w14:textId="77777777" w:rsidR="00CF0E06" w:rsidRPr="00FD4668" w:rsidRDefault="00CF0E06" w:rsidP="00CF0E06">
      <w:pPr>
        <w:pStyle w:val="Heading4"/>
      </w:pPr>
      <w:bookmarkStart w:id="480" w:name="_Toc160556545"/>
      <w:r>
        <w:t>6.2.5.101</w:t>
      </w:r>
      <w:r>
        <w:tab/>
        <w:t xml:space="preserve">Semantics of </w:t>
      </w:r>
      <w:r w:rsidRPr="00FD4668">
        <w:t>&lt;pine-authorization-request&gt;</w:t>
      </w:r>
      <w:bookmarkEnd w:id="480"/>
    </w:p>
    <w:p w14:paraId="26159589" w14:textId="77777777" w:rsidR="00CF0E06" w:rsidRPr="00B23BCF" w:rsidRDefault="00CF0E06" w:rsidP="00CF0E06">
      <w:r>
        <w:rPr>
          <w:rFonts w:hint="eastAsia"/>
          <w:lang w:eastAsia="zh-CN"/>
        </w:rPr>
        <w:t>T</w:t>
      </w:r>
      <w:r>
        <w:rPr>
          <w:lang w:eastAsia="zh-CN"/>
        </w:rPr>
        <w:t xml:space="preserve">he </w:t>
      </w:r>
      <w:r>
        <w:t>&lt;pine-authorization-request&gt; element contains:</w:t>
      </w:r>
    </w:p>
    <w:p w14:paraId="2516726D" w14:textId="77777777" w:rsidR="00CF0E06" w:rsidRDefault="00CF0E06" w:rsidP="00CF0E06">
      <w:pPr>
        <w:pStyle w:val="B1"/>
      </w:pPr>
      <w:r>
        <w:t>a)</w:t>
      </w:r>
      <w:r>
        <w:tab/>
        <w:t>one &lt;</w:t>
      </w:r>
      <w:r>
        <w:rPr>
          <w:lang w:val="en-US"/>
        </w:rPr>
        <w:t>ue-id</w:t>
      </w:r>
      <w:r>
        <w:t>&gt; element</w:t>
      </w:r>
      <w:r w:rsidRPr="00497563">
        <w:t xml:space="preserve"> </w:t>
      </w:r>
      <w:r>
        <w:t>as specified in clause 7.2.1;</w:t>
      </w:r>
    </w:p>
    <w:p w14:paraId="69308847" w14:textId="77777777" w:rsidR="00CF0E06" w:rsidRDefault="00CF0E06" w:rsidP="00CF0E06">
      <w:pPr>
        <w:pStyle w:val="B1"/>
        <w:rPr>
          <w:lang w:val="en-US"/>
        </w:rPr>
      </w:pPr>
      <w:r>
        <w:rPr>
          <w:lang w:eastAsia="zh-CN"/>
        </w:rPr>
        <w:t>b)</w:t>
      </w:r>
      <w:r>
        <w:rPr>
          <w:lang w:eastAsia="zh-CN"/>
        </w:rPr>
        <w:tab/>
      </w:r>
      <w:r>
        <w:t>one</w:t>
      </w:r>
      <w:r>
        <w:rPr>
          <w:lang w:eastAsia="zh-CN"/>
        </w:rPr>
        <w:t xml:space="preserve"> &lt;pin-id&gt;</w:t>
      </w:r>
      <w:r w:rsidRPr="001325E4">
        <w:t xml:space="preserve"> </w:t>
      </w:r>
      <w:r>
        <w:t>element</w:t>
      </w:r>
      <w:r w:rsidRPr="00497563">
        <w:t xml:space="preserve"> </w:t>
      </w:r>
      <w:r>
        <w:t>as specified in clause 7.2.16</w:t>
      </w:r>
      <w:r>
        <w:rPr>
          <w:lang w:val="en-US"/>
        </w:rPr>
        <w:t>;</w:t>
      </w:r>
    </w:p>
    <w:p w14:paraId="05E8ECFB" w14:textId="77777777" w:rsidR="00CF0E06" w:rsidRDefault="00CF0E06" w:rsidP="00CF0E06">
      <w:pPr>
        <w:pStyle w:val="B1"/>
      </w:pPr>
      <w:r>
        <w:rPr>
          <w:lang w:eastAsia="zh-CN"/>
        </w:rPr>
        <w:t>c)</w:t>
      </w:r>
      <w:r>
        <w:rPr>
          <w:lang w:eastAsia="zh-CN"/>
        </w:rPr>
        <w:tab/>
      </w:r>
      <w:r>
        <w:t>zero or one</w:t>
      </w:r>
      <w:r>
        <w:rPr>
          <w:lang w:eastAsia="zh-CN"/>
        </w:rPr>
        <w:t xml:space="preserve"> &lt;ip-address&gt;</w:t>
      </w:r>
      <w:r w:rsidRPr="001325E4">
        <w:t xml:space="preserve"> </w:t>
      </w:r>
      <w:r>
        <w:t>element</w:t>
      </w:r>
      <w:r w:rsidRPr="00497563">
        <w:t xml:space="preserve"> </w:t>
      </w:r>
      <w:r>
        <w:t>as specified in clause 7.2.10;</w:t>
      </w:r>
    </w:p>
    <w:p w14:paraId="53D7FCD9" w14:textId="77777777" w:rsidR="00CF0E06" w:rsidRDefault="00CF0E06" w:rsidP="00CF0E06">
      <w:pPr>
        <w:pStyle w:val="B1"/>
        <w:rPr>
          <w:rFonts w:cs="Arial"/>
        </w:rPr>
      </w:pPr>
      <w:r>
        <w:rPr>
          <w:lang w:eastAsia="zh-CN"/>
        </w:rPr>
        <w:t>d)</w:t>
      </w:r>
      <w:r>
        <w:rPr>
          <w:lang w:eastAsia="zh-CN"/>
        </w:rPr>
        <w:tab/>
      </w:r>
      <w:r>
        <w:t>zero or one</w:t>
      </w:r>
      <w:r>
        <w:rPr>
          <w:lang w:eastAsia="zh-CN"/>
        </w:rPr>
        <w:t xml:space="preserve"> &lt;</w:t>
      </w:r>
      <w:r>
        <w:rPr>
          <w:lang w:val="en-US"/>
        </w:rPr>
        <w:t>vendor-name</w:t>
      </w:r>
      <w:r>
        <w:rPr>
          <w:lang w:eastAsia="zh-CN"/>
        </w:rPr>
        <w:t xml:space="preserve">&gt; </w:t>
      </w:r>
      <w:r>
        <w:t>element</w:t>
      </w:r>
      <w:r w:rsidRPr="00497563">
        <w:t xml:space="preserve"> </w:t>
      </w:r>
      <w:r>
        <w:t>as specified in clause 7.2.8</w:t>
      </w:r>
      <w:r>
        <w:rPr>
          <w:rFonts w:cs="Arial"/>
        </w:rPr>
        <w:t>;</w:t>
      </w:r>
    </w:p>
    <w:p w14:paraId="200BFC5B" w14:textId="77777777" w:rsidR="00CF0E06" w:rsidRPr="008F21B7" w:rsidRDefault="00CF0E06" w:rsidP="00CF0E06">
      <w:pPr>
        <w:pStyle w:val="B1"/>
        <w:rPr>
          <w:rFonts w:cs="Arial"/>
        </w:rPr>
      </w:pPr>
      <w:r>
        <w:rPr>
          <w:lang w:eastAsia="zh-CN"/>
        </w:rPr>
        <w:t>e)</w:t>
      </w:r>
      <w:r>
        <w:rPr>
          <w:lang w:eastAsia="zh-CN"/>
        </w:rPr>
        <w:tab/>
      </w:r>
      <w:r>
        <w:t>zero or one</w:t>
      </w:r>
      <w:r>
        <w:rPr>
          <w:lang w:eastAsia="zh-CN"/>
        </w:rPr>
        <w:t xml:space="preserve"> &lt;</w:t>
      </w:r>
      <w:r>
        <w:t>device-description</w:t>
      </w:r>
      <w:r>
        <w:rPr>
          <w:lang w:eastAsia="zh-CN"/>
        </w:rPr>
        <w:t xml:space="preserve">&gt; </w:t>
      </w:r>
      <w:r>
        <w:t>element</w:t>
      </w:r>
      <w:r w:rsidRPr="00497563">
        <w:t xml:space="preserve"> </w:t>
      </w:r>
      <w:r>
        <w:t>as specified in clause 7.2.9;</w:t>
      </w:r>
    </w:p>
    <w:p w14:paraId="06DCFBA4" w14:textId="77777777" w:rsidR="00CF0E06" w:rsidRDefault="00CF0E06" w:rsidP="00CF0E06">
      <w:pPr>
        <w:pStyle w:val="B1"/>
      </w:pPr>
      <w:r>
        <w:t>f)</w:t>
      </w:r>
      <w:r>
        <w:tab/>
        <w:t>zero or one &lt;anyExt&gt; element containing elements defined in future releases;</w:t>
      </w:r>
    </w:p>
    <w:p w14:paraId="66AE681D" w14:textId="77777777" w:rsidR="00CF0E06" w:rsidRDefault="00CF0E06" w:rsidP="00CF0E06">
      <w:pPr>
        <w:pStyle w:val="B1"/>
      </w:pPr>
      <w:r>
        <w:t>g)</w:t>
      </w:r>
      <w:r>
        <w:tab/>
        <w:t>zero, one or more elements from other namespaces defined in future releases; and</w:t>
      </w:r>
    </w:p>
    <w:p w14:paraId="4BDD20D0" w14:textId="77777777" w:rsidR="00CF0E06" w:rsidRDefault="00CF0E06" w:rsidP="00CF0E06">
      <w:pPr>
        <w:pStyle w:val="B1"/>
      </w:pPr>
      <w:r>
        <w:t>h)</w:t>
      </w:r>
      <w:r>
        <w:tab/>
        <w:t>zero, one or more attributes defined in future releases.</w:t>
      </w:r>
    </w:p>
    <w:p w14:paraId="7D40A433" w14:textId="77777777" w:rsidR="00CF0E06" w:rsidRPr="00FD4668" w:rsidRDefault="00CF0E06" w:rsidP="00CF0E06">
      <w:pPr>
        <w:pStyle w:val="Heading4"/>
      </w:pPr>
      <w:bookmarkStart w:id="481" w:name="_Toc160556546"/>
      <w:r>
        <w:t>6.2.5.102</w:t>
      </w:r>
      <w:r>
        <w:tab/>
        <w:t xml:space="preserve">Semantics of </w:t>
      </w:r>
      <w:r w:rsidRPr="00FD4668">
        <w:t>&lt;pine-authorization-</w:t>
      </w:r>
      <w:r>
        <w:t>accept</w:t>
      </w:r>
      <w:r w:rsidRPr="00FD4668">
        <w:t>&gt;</w:t>
      </w:r>
      <w:bookmarkEnd w:id="481"/>
    </w:p>
    <w:p w14:paraId="33E83429" w14:textId="77777777" w:rsidR="00CF0E06" w:rsidRPr="00B23BCF" w:rsidRDefault="00CF0E06" w:rsidP="00CF0E06">
      <w:r>
        <w:rPr>
          <w:rFonts w:hint="eastAsia"/>
          <w:lang w:eastAsia="zh-CN"/>
        </w:rPr>
        <w:t>T</w:t>
      </w:r>
      <w:r>
        <w:rPr>
          <w:lang w:eastAsia="zh-CN"/>
        </w:rPr>
        <w:t xml:space="preserve">he </w:t>
      </w:r>
      <w:r>
        <w:t>&lt;pine-authorization-accept&gt; element contains:</w:t>
      </w:r>
    </w:p>
    <w:p w14:paraId="6E25D7A4" w14:textId="77777777" w:rsidR="00CF0E06" w:rsidRDefault="00CF0E06" w:rsidP="00CF0E06">
      <w:pPr>
        <w:pStyle w:val="B1"/>
      </w:pPr>
      <w:r>
        <w:t>a)</w:t>
      </w:r>
      <w:r>
        <w:tab/>
        <w:t>one &lt;security-credentials&gt; element</w:t>
      </w:r>
      <w:r w:rsidRPr="00786AD8">
        <w:t xml:space="preserve"> </w:t>
      </w:r>
      <w:r>
        <w:t>as specified in clause 7.2.6;</w:t>
      </w:r>
    </w:p>
    <w:p w14:paraId="3CCEAB1C" w14:textId="77777777" w:rsidR="00CF0E06" w:rsidRDefault="00CF0E06" w:rsidP="00CF0E06">
      <w:pPr>
        <w:pStyle w:val="B1"/>
      </w:pPr>
      <w:r>
        <w:t>b)</w:t>
      </w:r>
      <w:r>
        <w:tab/>
        <w:t>zero or one &lt;anyExt&gt; element containing elements defined in future releases;</w:t>
      </w:r>
    </w:p>
    <w:p w14:paraId="5F8726D0" w14:textId="77777777" w:rsidR="00CF0E06" w:rsidRDefault="00CF0E06" w:rsidP="00CF0E06">
      <w:pPr>
        <w:pStyle w:val="B1"/>
      </w:pPr>
      <w:r>
        <w:t>c)</w:t>
      </w:r>
      <w:r>
        <w:tab/>
        <w:t>zero, one or more elements from other namespaces defined in future releases; and</w:t>
      </w:r>
    </w:p>
    <w:p w14:paraId="5EE8EB01" w14:textId="77777777" w:rsidR="00CF0E06" w:rsidRDefault="00CF0E06" w:rsidP="00CF0E06">
      <w:pPr>
        <w:pStyle w:val="B1"/>
      </w:pPr>
      <w:r>
        <w:t>d)</w:t>
      </w:r>
      <w:r>
        <w:tab/>
        <w:t>zero, one or more attributes defined in future releases.</w:t>
      </w:r>
    </w:p>
    <w:p w14:paraId="288C5F5B" w14:textId="77777777" w:rsidR="00CF0E06" w:rsidRPr="00E52444" w:rsidRDefault="00CF0E06" w:rsidP="00CF0E06">
      <w:pPr>
        <w:pStyle w:val="Heading4"/>
      </w:pPr>
      <w:bookmarkStart w:id="482" w:name="_Toc160556547"/>
      <w:r>
        <w:t>6.2.5.103</w:t>
      </w:r>
      <w:r>
        <w:tab/>
        <w:t>Semantics of &lt;pine-authorization-reject&gt;</w:t>
      </w:r>
      <w:bookmarkEnd w:id="482"/>
    </w:p>
    <w:p w14:paraId="2C32DF4E" w14:textId="77777777" w:rsidR="00CF0E06" w:rsidRPr="00B23BCF" w:rsidRDefault="00CF0E06" w:rsidP="00CF0E06">
      <w:r>
        <w:rPr>
          <w:rFonts w:hint="eastAsia"/>
          <w:lang w:eastAsia="zh-CN"/>
        </w:rPr>
        <w:t>T</w:t>
      </w:r>
      <w:r>
        <w:rPr>
          <w:lang w:eastAsia="zh-CN"/>
        </w:rPr>
        <w:t xml:space="preserve">he </w:t>
      </w:r>
      <w:r>
        <w:t>&lt;pine-authorization-reject&gt; element contains:</w:t>
      </w:r>
    </w:p>
    <w:p w14:paraId="36AD847C" w14:textId="77777777" w:rsidR="00CF0E06" w:rsidRDefault="00CF0E06" w:rsidP="00CF0E06">
      <w:pPr>
        <w:pStyle w:val="B1"/>
      </w:pPr>
      <w:r>
        <w:t>a)</w:t>
      </w:r>
      <w:r>
        <w:tab/>
        <w:t>one &lt;cause&gt; element as specified in clause 7.2.5;</w:t>
      </w:r>
    </w:p>
    <w:p w14:paraId="39C05806" w14:textId="77777777" w:rsidR="00CF0E06" w:rsidRDefault="00CF0E06" w:rsidP="00CF0E06">
      <w:pPr>
        <w:pStyle w:val="B1"/>
      </w:pPr>
      <w:r>
        <w:t>b)</w:t>
      </w:r>
      <w:r>
        <w:tab/>
        <w:t>zero or one &lt;anyExt&gt; element containing elements defined in future releases;</w:t>
      </w:r>
    </w:p>
    <w:p w14:paraId="22FDA2E4" w14:textId="77777777" w:rsidR="00CF0E06" w:rsidRDefault="00CF0E06" w:rsidP="00CF0E06">
      <w:pPr>
        <w:pStyle w:val="B1"/>
      </w:pPr>
      <w:r>
        <w:lastRenderedPageBreak/>
        <w:t>c)</w:t>
      </w:r>
      <w:r>
        <w:tab/>
        <w:t>zero, one or more elements from other namespaces defined in future releases; and</w:t>
      </w:r>
    </w:p>
    <w:p w14:paraId="775ECDF5" w14:textId="77777777" w:rsidR="00277DCD" w:rsidRPr="00CF0E06" w:rsidRDefault="00CF0E06" w:rsidP="0008465F">
      <w:pPr>
        <w:pStyle w:val="B1"/>
      </w:pPr>
      <w:r>
        <w:t>d)</w:t>
      </w:r>
      <w:r>
        <w:tab/>
        <w:t>zero, one or more attributes defined in future releases.</w:t>
      </w:r>
    </w:p>
    <w:p w14:paraId="0B1014A3" w14:textId="77777777" w:rsidR="00012C92" w:rsidRDefault="00012C92" w:rsidP="00012C92">
      <w:pPr>
        <w:pStyle w:val="Heading3"/>
        <w:rPr>
          <w:lang w:eastAsia="zh-CN"/>
        </w:rPr>
      </w:pPr>
      <w:bookmarkStart w:id="483" w:name="_Toc160556548"/>
      <w:r>
        <w:rPr>
          <w:rFonts w:hint="eastAsia"/>
          <w:lang w:eastAsia="zh-CN"/>
        </w:rPr>
        <w:t>6</w:t>
      </w:r>
      <w:r>
        <w:rPr>
          <w:lang w:eastAsia="zh-CN"/>
        </w:rPr>
        <w:t>.2.</w:t>
      </w:r>
      <w:r w:rsidR="00E154DE">
        <w:rPr>
          <w:lang w:eastAsia="zh-CN"/>
        </w:rPr>
        <w:t>6</w:t>
      </w:r>
      <w:r>
        <w:rPr>
          <w:lang w:eastAsia="zh-CN"/>
        </w:rPr>
        <w:tab/>
        <w:t>IANA</w:t>
      </w:r>
      <w:r w:rsidRPr="00012C92">
        <w:t xml:space="preserve"> </w:t>
      </w:r>
      <w:r w:rsidRPr="00012C92">
        <w:rPr>
          <w:lang w:eastAsia="zh-CN"/>
        </w:rPr>
        <w:t>registration</w:t>
      </w:r>
      <w:bookmarkEnd w:id="483"/>
    </w:p>
    <w:p w14:paraId="02F46299" w14:textId="77777777" w:rsidR="007D306C" w:rsidRDefault="007D306C" w:rsidP="007D306C">
      <w:pPr>
        <w:pStyle w:val="EditorsNote"/>
      </w:pPr>
      <w:r>
        <w:t xml:space="preserve">Editor's note: </w:t>
      </w:r>
      <w:r w:rsidRPr="00413B63">
        <w:t>The registration should be made after approval of the specification.</w:t>
      </w:r>
    </w:p>
    <w:p w14:paraId="74772F97" w14:textId="77777777" w:rsidR="007D306C" w:rsidRPr="0073469F" w:rsidRDefault="007D306C" w:rsidP="007D306C">
      <w:pPr>
        <w:overflowPunct w:val="0"/>
        <w:autoSpaceDE w:val="0"/>
        <w:autoSpaceDN w:val="0"/>
        <w:adjustRightInd w:val="0"/>
        <w:textAlignment w:val="baseline"/>
      </w:pPr>
      <w:r w:rsidRPr="0073469F">
        <w:t>&lt;MCC name&gt;</w:t>
      </w:r>
    </w:p>
    <w:p w14:paraId="1B69B3EA" w14:textId="77777777" w:rsidR="007D306C" w:rsidRPr="0073469F" w:rsidRDefault="007D306C" w:rsidP="007D306C">
      <w:pPr>
        <w:overflowPunct w:val="0"/>
        <w:autoSpaceDE w:val="0"/>
        <w:autoSpaceDN w:val="0"/>
        <w:adjustRightInd w:val="0"/>
        <w:textAlignment w:val="baseline"/>
      </w:pPr>
      <w:r w:rsidRPr="0073469F">
        <w:t>Your Email Address:</w:t>
      </w:r>
    </w:p>
    <w:p w14:paraId="4127CC62" w14:textId="77777777" w:rsidR="007D306C" w:rsidRPr="0073469F" w:rsidRDefault="007D306C" w:rsidP="007D306C">
      <w:pPr>
        <w:overflowPunct w:val="0"/>
        <w:autoSpaceDE w:val="0"/>
        <w:autoSpaceDN w:val="0"/>
        <w:adjustRightInd w:val="0"/>
        <w:textAlignment w:val="baseline"/>
      </w:pPr>
      <w:r w:rsidRPr="0073469F">
        <w:t>&lt;MCC email address&gt;</w:t>
      </w:r>
    </w:p>
    <w:p w14:paraId="2ED8A42B" w14:textId="77777777" w:rsidR="007D306C" w:rsidRPr="0073469F" w:rsidRDefault="007D306C" w:rsidP="007D306C">
      <w:r w:rsidRPr="0073469F">
        <w:t>Media Type Name:</w:t>
      </w:r>
    </w:p>
    <w:p w14:paraId="481ED3EC" w14:textId="77777777" w:rsidR="007D306C" w:rsidRPr="0073469F" w:rsidRDefault="007D306C" w:rsidP="007D306C">
      <w:r w:rsidRPr="0073469F">
        <w:t>Application</w:t>
      </w:r>
    </w:p>
    <w:p w14:paraId="61B4D774" w14:textId="77777777" w:rsidR="007D306C" w:rsidRPr="0073469F" w:rsidRDefault="007D306C" w:rsidP="007D306C">
      <w:r w:rsidRPr="0073469F">
        <w:t>Subtype name:</w:t>
      </w:r>
    </w:p>
    <w:p w14:paraId="71BA6B5C" w14:textId="77777777" w:rsidR="007D306C" w:rsidRDefault="007D306C" w:rsidP="007D306C">
      <w:r w:rsidRPr="00824BBC">
        <w:t>application/vnd.3gpp.</w:t>
      </w:r>
      <w:r>
        <w:t>pinapp</w:t>
      </w:r>
      <w:r w:rsidRPr="00824BBC">
        <w:t>-info+xml</w:t>
      </w:r>
    </w:p>
    <w:p w14:paraId="17B589AE" w14:textId="77777777" w:rsidR="007D306C" w:rsidRPr="0073469F" w:rsidRDefault="007D306C" w:rsidP="007D306C">
      <w:r w:rsidRPr="0073469F">
        <w:t>Required parameters:</w:t>
      </w:r>
    </w:p>
    <w:p w14:paraId="2A6FA95C" w14:textId="77777777" w:rsidR="007D306C" w:rsidRPr="0073469F" w:rsidRDefault="007D306C" w:rsidP="007D306C">
      <w:r w:rsidRPr="0073469F">
        <w:t>None</w:t>
      </w:r>
    </w:p>
    <w:p w14:paraId="18C0FD66" w14:textId="77777777" w:rsidR="007D306C" w:rsidRPr="0073469F" w:rsidRDefault="007D306C" w:rsidP="007D306C">
      <w:r w:rsidRPr="0073469F">
        <w:t>Optional parameters:</w:t>
      </w:r>
    </w:p>
    <w:p w14:paraId="3EC5F6C4" w14:textId="77777777" w:rsidR="007D306C" w:rsidRPr="0073469F" w:rsidRDefault="007D306C" w:rsidP="007D306C">
      <w:r w:rsidRPr="0073469F">
        <w:t>"charset"</w:t>
      </w:r>
      <w:r w:rsidRPr="0073469F">
        <w:tab/>
        <w:t>the parameter has identical semantics to the charset parameter of the "application/xml" media type as specified in section 9.1 of IETF RFC 7303.</w:t>
      </w:r>
    </w:p>
    <w:p w14:paraId="4B988655" w14:textId="77777777" w:rsidR="007D306C" w:rsidRPr="0073469F" w:rsidRDefault="007D306C" w:rsidP="007D306C">
      <w:r w:rsidRPr="0073469F">
        <w:t>Encoding considerations:</w:t>
      </w:r>
    </w:p>
    <w:p w14:paraId="35664F82" w14:textId="77777777" w:rsidR="007D306C" w:rsidRPr="0073469F" w:rsidRDefault="007D306C" w:rsidP="007D306C">
      <w:r w:rsidRPr="0073469F">
        <w:t>binary.</w:t>
      </w:r>
    </w:p>
    <w:p w14:paraId="310505E5" w14:textId="77777777" w:rsidR="007D306C" w:rsidRPr="0073469F" w:rsidRDefault="007D306C" w:rsidP="007D306C">
      <w:r w:rsidRPr="0073469F">
        <w:t>Security considerations:</w:t>
      </w:r>
    </w:p>
    <w:p w14:paraId="28BFE99A" w14:textId="77777777" w:rsidR="007D306C" w:rsidRPr="0073469F" w:rsidRDefault="007D306C" w:rsidP="007D306C">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w:t>
      </w:r>
      <w:r>
        <w:t>IETF RFC </w:t>
      </w:r>
      <w:r w:rsidR="00F84143">
        <w:t>9110</w:t>
      </w:r>
      <w:r w:rsidRPr="00250CC3">
        <w:t xml:space="preserve"> apply while exchanging information in HTTP</w:t>
      </w:r>
      <w:r w:rsidRPr="0073469F">
        <w:t>.</w:t>
      </w:r>
    </w:p>
    <w:p w14:paraId="65717064" w14:textId="77777777" w:rsidR="007D306C" w:rsidRPr="0073469F" w:rsidRDefault="007D306C" w:rsidP="007D306C">
      <w:r w:rsidRPr="0073469F">
        <w:t>The information transported in this media type does not include active or executable content.</w:t>
      </w:r>
    </w:p>
    <w:p w14:paraId="4BF1960D" w14:textId="77777777" w:rsidR="007D306C" w:rsidRPr="0073469F" w:rsidRDefault="007D306C" w:rsidP="007D306C">
      <w:pPr>
        <w:overflowPunct w:val="0"/>
        <w:autoSpaceDE w:val="0"/>
        <w:autoSpaceDN w:val="0"/>
        <w:adjustRightInd w:val="0"/>
        <w:textAlignment w:val="baseline"/>
      </w:pPr>
      <w:r w:rsidRPr="0073469F">
        <w:t>Mechanisms for privacy and integrity protection of protocol parameters exist. Those mechanisms as well as authentication and further security mechanisms are described in 3GPP TS 24.</w:t>
      </w:r>
      <w:r>
        <w:t>229</w:t>
      </w:r>
      <w:r w:rsidRPr="0073469F">
        <w:t>.</w:t>
      </w:r>
    </w:p>
    <w:p w14:paraId="0E1655E1" w14:textId="77777777" w:rsidR="007D306C" w:rsidRPr="0073469F" w:rsidRDefault="007D306C" w:rsidP="007D306C">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09E95476" w14:textId="77777777" w:rsidR="007D306C" w:rsidRPr="0073469F" w:rsidRDefault="007D306C" w:rsidP="007D306C">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759DD6D" w14:textId="77777777" w:rsidR="007D306C" w:rsidRPr="0073469F" w:rsidRDefault="007D306C" w:rsidP="007D306C">
      <w:r w:rsidRPr="0073469F">
        <w:t>This media type does not employ compression.</w:t>
      </w:r>
    </w:p>
    <w:p w14:paraId="2D907F08" w14:textId="77777777" w:rsidR="007D306C" w:rsidRPr="0073469F" w:rsidRDefault="007D306C" w:rsidP="007D306C">
      <w:r w:rsidRPr="0073469F">
        <w:t>Interoperability considerations:</w:t>
      </w:r>
    </w:p>
    <w:p w14:paraId="1B6626FB" w14:textId="77777777" w:rsidR="007D306C" w:rsidRPr="0073469F" w:rsidRDefault="007D306C" w:rsidP="007D306C">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8F23331" w14:textId="77777777" w:rsidR="007D306C" w:rsidRPr="0073469F" w:rsidRDefault="007D306C" w:rsidP="007D306C">
      <w:r w:rsidRPr="0073469F">
        <w:t>Published specification:</w:t>
      </w:r>
    </w:p>
    <w:p w14:paraId="3EA2A7A2" w14:textId="77777777" w:rsidR="007D306C" w:rsidRPr="0073469F" w:rsidRDefault="007D306C" w:rsidP="007D306C">
      <w:r w:rsidRPr="0073469F">
        <w:t>3GPP TS 24.</w:t>
      </w:r>
      <w:r>
        <w:t>583</w:t>
      </w:r>
      <w:r w:rsidRPr="0073469F">
        <w:t xml:space="preserve"> "</w:t>
      </w:r>
      <w:r>
        <w:t>Application layer support for Personal IoT Network (PINAPP); Stage 3</w:t>
      </w:r>
      <w:r w:rsidRPr="0073469F">
        <w:t xml:space="preserve">", </w:t>
      </w:r>
      <w:r w:rsidRPr="0073469F">
        <w:rPr>
          <w:rFonts w:eastAsia="PMingLiU"/>
        </w:rPr>
        <w:t xml:space="preserve">available via </w:t>
      </w:r>
      <w:r w:rsidRPr="00763AE7">
        <w:rPr>
          <w:rFonts w:eastAsia="PMingLiU"/>
        </w:rPr>
        <w:t>https://www.3gpp.org/ftp/Specs/archive/24_series/24.583</w:t>
      </w:r>
      <w:r w:rsidRPr="0073469F">
        <w:rPr>
          <w:rFonts w:eastAsia="PMingLiU"/>
        </w:rPr>
        <w:t>.</w:t>
      </w:r>
    </w:p>
    <w:p w14:paraId="0105BA9C" w14:textId="77777777" w:rsidR="007D306C" w:rsidRPr="0073469F" w:rsidRDefault="007D306C" w:rsidP="007D306C">
      <w:r w:rsidRPr="0073469F">
        <w:t>Applications which use this media type:</w:t>
      </w:r>
    </w:p>
    <w:p w14:paraId="53D4B475" w14:textId="77777777" w:rsidR="007D306C" w:rsidRPr="0073469F" w:rsidRDefault="007D306C" w:rsidP="007D306C">
      <w:pPr>
        <w:rPr>
          <w:rFonts w:eastAsia="PMingLiU"/>
        </w:rPr>
      </w:pPr>
      <w:r>
        <w:lastRenderedPageBreak/>
        <w:t>Application layer support for Personal IoT Network (PINAPP)</w:t>
      </w:r>
      <w:r w:rsidRPr="0073469F">
        <w:rPr>
          <w:rFonts w:eastAsia="PMingLiU"/>
        </w:rPr>
        <w:t xml:space="preserve"> as described in the published specification.</w:t>
      </w:r>
    </w:p>
    <w:p w14:paraId="221BD8C7" w14:textId="77777777" w:rsidR="007D306C" w:rsidRPr="0073469F" w:rsidRDefault="007D306C" w:rsidP="007D306C">
      <w:pPr>
        <w:overflowPunct w:val="0"/>
        <w:autoSpaceDE w:val="0"/>
        <w:autoSpaceDN w:val="0"/>
        <w:adjustRightInd w:val="0"/>
        <w:textAlignment w:val="baseline"/>
        <w:rPr>
          <w:rFonts w:eastAsia="PMingLiU"/>
        </w:rPr>
      </w:pPr>
      <w:r w:rsidRPr="0073469F">
        <w:rPr>
          <w:rFonts w:eastAsia="PMingLiU"/>
        </w:rPr>
        <w:t>Fragment identifier considerations:</w:t>
      </w:r>
    </w:p>
    <w:p w14:paraId="21581B4B" w14:textId="77777777" w:rsidR="007D306C" w:rsidRPr="0073469F" w:rsidRDefault="007D306C" w:rsidP="007D306C">
      <w:pPr>
        <w:overflowPunct w:val="0"/>
        <w:autoSpaceDE w:val="0"/>
        <w:autoSpaceDN w:val="0"/>
        <w:adjustRightInd w:val="0"/>
        <w:textAlignment w:val="baseline"/>
      </w:pPr>
      <w:r w:rsidRPr="0073469F">
        <w:t>The handling in section 5 of IETF RFC 7303 applies.</w:t>
      </w:r>
    </w:p>
    <w:p w14:paraId="4C1BCD49" w14:textId="77777777" w:rsidR="007D306C" w:rsidRPr="0073469F" w:rsidRDefault="007D306C" w:rsidP="007D306C">
      <w:pPr>
        <w:overflowPunct w:val="0"/>
        <w:autoSpaceDE w:val="0"/>
        <w:autoSpaceDN w:val="0"/>
        <w:adjustRightInd w:val="0"/>
        <w:textAlignment w:val="baseline"/>
      </w:pPr>
      <w:r w:rsidRPr="0073469F">
        <w:t>Restrictions on usage:</w:t>
      </w:r>
    </w:p>
    <w:p w14:paraId="619F3678" w14:textId="77777777" w:rsidR="007D306C" w:rsidRPr="0073469F" w:rsidRDefault="007D306C" w:rsidP="007D306C">
      <w:pPr>
        <w:overflowPunct w:val="0"/>
        <w:autoSpaceDE w:val="0"/>
        <w:autoSpaceDN w:val="0"/>
        <w:adjustRightInd w:val="0"/>
        <w:textAlignment w:val="baseline"/>
      </w:pPr>
      <w:r w:rsidRPr="0073469F">
        <w:t>None</w:t>
      </w:r>
    </w:p>
    <w:p w14:paraId="33F98857" w14:textId="77777777" w:rsidR="007D306C" w:rsidRPr="0073469F" w:rsidRDefault="007D306C" w:rsidP="007D306C">
      <w:pPr>
        <w:overflowPunct w:val="0"/>
        <w:autoSpaceDE w:val="0"/>
        <w:autoSpaceDN w:val="0"/>
        <w:adjustRightInd w:val="0"/>
        <w:textAlignment w:val="baseline"/>
      </w:pPr>
      <w:r w:rsidRPr="0073469F">
        <w:t>Provisional registration? (standards tree only):</w:t>
      </w:r>
    </w:p>
    <w:p w14:paraId="06F036EB" w14:textId="77777777" w:rsidR="007D306C" w:rsidRPr="0073469F" w:rsidRDefault="007D306C" w:rsidP="007D306C">
      <w:pPr>
        <w:overflowPunct w:val="0"/>
        <w:autoSpaceDE w:val="0"/>
        <w:autoSpaceDN w:val="0"/>
        <w:adjustRightInd w:val="0"/>
        <w:textAlignment w:val="baseline"/>
      </w:pPr>
      <w:r w:rsidRPr="0073469F">
        <w:t>N/A</w:t>
      </w:r>
    </w:p>
    <w:p w14:paraId="48778985" w14:textId="77777777" w:rsidR="007D306C" w:rsidRPr="0073469F" w:rsidRDefault="007D306C" w:rsidP="007D306C">
      <w:r w:rsidRPr="0073469F">
        <w:t>Additional information:</w:t>
      </w:r>
    </w:p>
    <w:p w14:paraId="2CE39D57" w14:textId="77777777" w:rsidR="007D306C" w:rsidRPr="0073469F" w:rsidRDefault="007D306C" w:rsidP="007D306C">
      <w:pPr>
        <w:pStyle w:val="B1"/>
      </w:pPr>
      <w:r w:rsidRPr="0073469F">
        <w:t>1.</w:t>
      </w:r>
      <w:r w:rsidRPr="0073469F">
        <w:tab/>
        <w:t>Deprecated alias names for this type: none</w:t>
      </w:r>
    </w:p>
    <w:p w14:paraId="3317ED45" w14:textId="77777777" w:rsidR="007D306C" w:rsidRPr="0073469F" w:rsidRDefault="007D306C" w:rsidP="007D306C">
      <w:pPr>
        <w:pStyle w:val="B1"/>
      </w:pPr>
      <w:r w:rsidRPr="0073469F">
        <w:t>2.</w:t>
      </w:r>
      <w:r w:rsidRPr="0073469F">
        <w:tab/>
        <w:t>Magic number(s): none</w:t>
      </w:r>
    </w:p>
    <w:p w14:paraId="37F641AA" w14:textId="77777777" w:rsidR="007D306C" w:rsidRPr="0073469F" w:rsidRDefault="007D306C" w:rsidP="007D306C">
      <w:pPr>
        <w:pStyle w:val="B1"/>
      </w:pPr>
      <w:r w:rsidRPr="0073469F">
        <w:t>3.</w:t>
      </w:r>
      <w:r w:rsidRPr="0073469F">
        <w:tab/>
        <w:t>File extension(s): none</w:t>
      </w:r>
    </w:p>
    <w:p w14:paraId="7D41E92D" w14:textId="77777777" w:rsidR="007D306C" w:rsidRPr="0073469F" w:rsidRDefault="007D306C" w:rsidP="007D306C">
      <w:pPr>
        <w:pStyle w:val="B1"/>
      </w:pPr>
      <w:r w:rsidRPr="0073469F">
        <w:t>4.</w:t>
      </w:r>
      <w:r w:rsidRPr="0073469F">
        <w:tab/>
        <w:t>Macintosh File Type Code(s): none</w:t>
      </w:r>
    </w:p>
    <w:p w14:paraId="649B5C0E" w14:textId="77777777" w:rsidR="007D306C" w:rsidRPr="0073469F" w:rsidRDefault="007D306C" w:rsidP="007D306C">
      <w:pPr>
        <w:pStyle w:val="B1"/>
      </w:pPr>
      <w:r w:rsidRPr="0073469F">
        <w:t>5.</w:t>
      </w:r>
      <w:r w:rsidRPr="0073469F">
        <w:tab/>
        <w:t>Object Identifier(s) or OID(s): none</w:t>
      </w:r>
    </w:p>
    <w:p w14:paraId="372776E7" w14:textId="77777777" w:rsidR="007D306C" w:rsidRPr="0073469F" w:rsidRDefault="007D306C" w:rsidP="007D306C">
      <w:pPr>
        <w:overflowPunct w:val="0"/>
        <w:autoSpaceDE w:val="0"/>
        <w:autoSpaceDN w:val="0"/>
        <w:adjustRightInd w:val="0"/>
        <w:textAlignment w:val="baseline"/>
      </w:pPr>
      <w:r w:rsidRPr="0073469F">
        <w:t>Intended usage:</w:t>
      </w:r>
    </w:p>
    <w:p w14:paraId="00095264" w14:textId="77777777" w:rsidR="007D306C" w:rsidRPr="0073469F" w:rsidRDefault="007D306C" w:rsidP="007D306C">
      <w:pPr>
        <w:overflowPunct w:val="0"/>
        <w:autoSpaceDE w:val="0"/>
        <w:autoSpaceDN w:val="0"/>
        <w:adjustRightInd w:val="0"/>
        <w:textAlignment w:val="baseline"/>
        <w:rPr>
          <w:rFonts w:eastAsia="PMingLiU"/>
        </w:rPr>
      </w:pPr>
      <w:r w:rsidRPr="0073469F">
        <w:rPr>
          <w:rFonts w:eastAsia="PMingLiU"/>
        </w:rPr>
        <w:t>Common</w:t>
      </w:r>
    </w:p>
    <w:p w14:paraId="00AA6AF9" w14:textId="77777777" w:rsidR="007D306C" w:rsidRPr="0073469F" w:rsidRDefault="007D306C" w:rsidP="007D306C">
      <w:pPr>
        <w:overflowPunct w:val="0"/>
        <w:autoSpaceDE w:val="0"/>
        <w:autoSpaceDN w:val="0"/>
        <w:adjustRightInd w:val="0"/>
        <w:textAlignment w:val="baseline"/>
      </w:pPr>
      <w:r w:rsidRPr="0073469F">
        <w:t>Person to contact for further information:</w:t>
      </w:r>
    </w:p>
    <w:p w14:paraId="24D67F1E" w14:textId="77777777" w:rsidR="007D306C" w:rsidRPr="0073469F" w:rsidRDefault="007D306C" w:rsidP="007D306C">
      <w:pPr>
        <w:pStyle w:val="B1"/>
      </w:pPr>
      <w:r w:rsidRPr="0073469F">
        <w:t>-</w:t>
      </w:r>
      <w:r w:rsidRPr="0073469F">
        <w:tab/>
        <w:t>Name: &lt;MCC name&gt;</w:t>
      </w:r>
    </w:p>
    <w:p w14:paraId="53D76CEB" w14:textId="77777777" w:rsidR="007D306C" w:rsidRPr="0073469F" w:rsidRDefault="007D306C" w:rsidP="007D306C">
      <w:pPr>
        <w:pStyle w:val="B1"/>
      </w:pPr>
      <w:r w:rsidRPr="0073469F">
        <w:t>-</w:t>
      </w:r>
      <w:r w:rsidRPr="0073469F">
        <w:tab/>
        <w:t>Email: &lt;MCC email address&gt;</w:t>
      </w:r>
    </w:p>
    <w:p w14:paraId="0A7A5F29" w14:textId="77777777" w:rsidR="007D306C" w:rsidRPr="0073469F" w:rsidRDefault="007D306C" w:rsidP="007D306C">
      <w:pPr>
        <w:pStyle w:val="B1"/>
      </w:pPr>
      <w:r w:rsidRPr="0073469F">
        <w:t>-</w:t>
      </w:r>
      <w:r w:rsidRPr="0073469F">
        <w:tab/>
        <w:t>Author/Change controller:</w:t>
      </w:r>
    </w:p>
    <w:p w14:paraId="13A1535B" w14:textId="77777777" w:rsidR="007D306C" w:rsidRPr="0073469F" w:rsidRDefault="007D306C" w:rsidP="007D306C">
      <w:pPr>
        <w:pStyle w:val="B2"/>
      </w:pPr>
      <w:r w:rsidRPr="0073469F">
        <w:t>i)</w:t>
      </w:r>
      <w:r w:rsidRPr="0073469F">
        <w:tab/>
        <w:t>Author: 3GPP CT1 Working Group/3GPP_TSG_CT_WG1@LIST.ETSI.ORG</w:t>
      </w:r>
    </w:p>
    <w:p w14:paraId="2F078B06" w14:textId="77777777" w:rsidR="007D306C" w:rsidRPr="00A84738" w:rsidRDefault="007D306C" w:rsidP="007D306C">
      <w:pPr>
        <w:pStyle w:val="B2"/>
      </w:pPr>
      <w:r w:rsidRPr="0073469F">
        <w:t>ii)</w:t>
      </w:r>
      <w:r w:rsidRPr="0073469F">
        <w:tab/>
        <w:t>Change controller: &lt;MCC name&gt;/&lt;MCC email address&gt;</w:t>
      </w:r>
    </w:p>
    <w:p w14:paraId="4F6D2B29" w14:textId="77777777" w:rsidR="009572CE" w:rsidRDefault="00D640D6" w:rsidP="00167381">
      <w:pPr>
        <w:pStyle w:val="Heading1"/>
        <w:rPr>
          <w:lang w:eastAsia="en-GB"/>
        </w:rPr>
      </w:pPr>
      <w:bookmarkStart w:id="484" w:name="_Toc160556549"/>
      <w:r>
        <w:t>7</w:t>
      </w:r>
      <w:r>
        <w:tab/>
      </w:r>
      <w:r w:rsidR="009572CE" w:rsidRPr="009572CE">
        <w:rPr>
          <w:lang w:eastAsia="zh-CN"/>
        </w:rPr>
        <w:t xml:space="preserve">Parameters </w:t>
      </w:r>
      <w:r w:rsidR="009572CE" w:rsidRPr="00341301">
        <w:t>in PIN application layer procedures</w:t>
      </w:r>
      <w:r w:rsidR="009572CE">
        <w:t>.</w:t>
      </w:r>
      <w:bookmarkEnd w:id="484"/>
    </w:p>
    <w:p w14:paraId="2A1DB6C3" w14:textId="77777777" w:rsidR="001917AF" w:rsidRDefault="001917AF" w:rsidP="001917AF">
      <w:pPr>
        <w:pStyle w:val="Heading2"/>
        <w:rPr>
          <w:rFonts w:hint="eastAsia"/>
          <w:lang w:eastAsia="zh-CN"/>
        </w:rPr>
      </w:pPr>
      <w:bookmarkStart w:id="485" w:name="_Toc160556550"/>
      <w:r>
        <w:rPr>
          <w:lang w:eastAsia="zh-CN"/>
        </w:rPr>
        <w:t>7.1</w:t>
      </w:r>
      <w:r>
        <w:rPr>
          <w:lang w:eastAsia="zh-CN"/>
        </w:rPr>
        <w:tab/>
      </w:r>
      <w:r w:rsidR="00C450FA">
        <w:t>Data types format in XML schema</w:t>
      </w:r>
      <w:bookmarkEnd w:id="485"/>
    </w:p>
    <w:p w14:paraId="50F91BC6" w14:textId="77777777" w:rsidR="00C450FA" w:rsidRDefault="00C450FA" w:rsidP="00C450FA">
      <w:pPr>
        <w:rPr>
          <w:lang w:eastAsia="en-GB"/>
        </w:rPr>
      </w:pPr>
      <w:r>
        <w:t>To exchange structured information over the transport protocol, XML text format/notation is introduced.</w:t>
      </w:r>
    </w:p>
    <w:p w14:paraId="7FAB58F6" w14:textId="77777777" w:rsidR="00C450FA" w:rsidRDefault="00C450FA" w:rsidP="00C450FA">
      <w:r>
        <w:t>The corresponding XML data types for the data types used in ProSe messages are provided in table 11.4.1.1.</w:t>
      </w:r>
    </w:p>
    <w:p w14:paraId="6B80D3FE" w14:textId="77777777" w:rsidR="00C450FA" w:rsidRDefault="00C450FA" w:rsidP="00C450FA">
      <w:pPr>
        <w:pStyle w:val="TH"/>
      </w:pPr>
      <w:r>
        <w:t xml:space="preserve">Table 11.4.1.1: Primitive or derived types for PINAPP </w:t>
      </w:r>
      <w:r>
        <w:rPr>
          <w:lang w:eastAsia="zh-CN"/>
        </w:rPr>
        <w:t>p</w:t>
      </w:r>
      <w:r>
        <w:t>arameter type</w:t>
      </w:r>
    </w:p>
    <w:tbl>
      <w:tblPr>
        <w:tblW w:w="56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35"/>
        <w:gridCol w:w="2835"/>
      </w:tblGrid>
      <w:tr w:rsidR="00C450FA" w14:paraId="0D2E96D9"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4851B694" w14:textId="77777777" w:rsidR="00C450FA" w:rsidRDefault="00C450FA">
            <w:pPr>
              <w:pStyle w:val="TAL"/>
            </w:pPr>
            <w:r>
              <w:t>PINAPP parameter type</w:t>
            </w:r>
          </w:p>
        </w:tc>
        <w:tc>
          <w:tcPr>
            <w:tcW w:w="2835" w:type="dxa"/>
            <w:tcBorders>
              <w:top w:val="single" w:sz="6" w:space="0" w:color="auto"/>
              <w:left w:val="single" w:sz="6" w:space="0" w:color="auto"/>
              <w:bottom w:val="single" w:sz="6" w:space="0" w:color="auto"/>
              <w:right w:val="single" w:sz="6" w:space="0" w:color="auto"/>
            </w:tcBorders>
            <w:hideMark/>
          </w:tcPr>
          <w:p w14:paraId="01D616A0" w14:textId="77777777" w:rsidR="00C450FA" w:rsidRDefault="00C450FA">
            <w:pPr>
              <w:pStyle w:val="TAL"/>
            </w:pPr>
            <w:r>
              <w:t>Type in XML schema</w:t>
            </w:r>
          </w:p>
        </w:tc>
      </w:tr>
      <w:tr w:rsidR="00C450FA" w14:paraId="27F439BA"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4F5DC871" w14:textId="77777777" w:rsidR="00C450FA" w:rsidRDefault="00C450FA">
            <w:pPr>
              <w:pStyle w:val="TAL"/>
            </w:pPr>
            <w:r>
              <w:t>Integer</w:t>
            </w:r>
          </w:p>
        </w:tc>
        <w:tc>
          <w:tcPr>
            <w:tcW w:w="2835" w:type="dxa"/>
            <w:tcBorders>
              <w:top w:val="single" w:sz="6" w:space="0" w:color="auto"/>
              <w:left w:val="single" w:sz="6" w:space="0" w:color="auto"/>
              <w:bottom w:val="single" w:sz="6" w:space="0" w:color="auto"/>
              <w:right w:val="single" w:sz="6" w:space="0" w:color="auto"/>
            </w:tcBorders>
            <w:hideMark/>
          </w:tcPr>
          <w:p w14:paraId="5BDF7E11" w14:textId="77777777" w:rsidR="00C450FA" w:rsidRDefault="00C450FA">
            <w:pPr>
              <w:pStyle w:val="TAL"/>
            </w:pPr>
            <w:r>
              <w:t>xs:integer</w:t>
            </w:r>
          </w:p>
        </w:tc>
      </w:tr>
      <w:tr w:rsidR="00C450FA" w14:paraId="332E8CC9"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5F576F75" w14:textId="77777777" w:rsidR="00C450FA" w:rsidRDefault="00C450FA">
            <w:pPr>
              <w:pStyle w:val="TAL"/>
            </w:pPr>
            <w:r>
              <w:t>String</w:t>
            </w:r>
          </w:p>
        </w:tc>
        <w:tc>
          <w:tcPr>
            <w:tcW w:w="2835" w:type="dxa"/>
            <w:tcBorders>
              <w:top w:val="single" w:sz="6" w:space="0" w:color="auto"/>
              <w:left w:val="single" w:sz="6" w:space="0" w:color="auto"/>
              <w:bottom w:val="single" w:sz="6" w:space="0" w:color="auto"/>
              <w:right w:val="single" w:sz="6" w:space="0" w:color="auto"/>
            </w:tcBorders>
            <w:hideMark/>
          </w:tcPr>
          <w:p w14:paraId="385BC202" w14:textId="77777777" w:rsidR="00C450FA" w:rsidRDefault="00C450FA">
            <w:pPr>
              <w:pStyle w:val="TAL"/>
            </w:pPr>
            <w:r>
              <w:t>xs:string</w:t>
            </w:r>
          </w:p>
        </w:tc>
      </w:tr>
      <w:tr w:rsidR="00C450FA" w14:paraId="0057F0E8"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1BDBCE7E" w14:textId="77777777" w:rsidR="00C450FA" w:rsidRDefault="00C450FA">
            <w:pPr>
              <w:pStyle w:val="TAL"/>
            </w:pPr>
            <w:r>
              <w:t>Boolean</w:t>
            </w:r>
          </w:p>
        </w:tc>
        <w:tc>
          <w:tcPr>
            <w:tcW w:w="2835" w:type="dxa"/>
            <w:tcBorders>
              <w:top w:val="single" w:sz="6" w:space="0" w:color="auto"/>
              <w:left w:val="single" w:sz="6" w:space="0" w:color="auto"/>
              <w:bottom w:val="single" w:sz="6" w:space="0" w:color="auto"/>
              <w:right w:val="single" w:sz="6" w:space="0" w:color="auto"/>
            </w:tcBorders>
            <w:hideMark/>
          </w:tcPr>
          <w:p w14:paraId="5A8D7896" w14:textId="77777777" w:rsidR="00C450FA" w:rsidRDefault="00C450FA">
            <w:pPr>
              <w:pStyle w:val="TAL"/>
            </w:pPr>
            <w:r>
              <w:t>xs:boolean</w:t>
            </w:r>
          </w:p>
        </w:tc>
      </w:tr>
      <w:tr w:rsidR="00C450FA" w14:paraId="17C56C05"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48C1A2A9" w14:textId="77777777" w:rsidR="00C450FA" w:rsidRDefault="00C450FA">
            <w:pPr>
              <w:pStyle w:val="TAL"/>
            </w:pPr>
            <w:r>
              <w:t>Binary</w:t>
            </w:r>
          </w:p>
        </w:tc>
        <w:tc>
          <w:tcPr>
            <w:tcW w:w="2835" w:type="dxa"/>
            <w:tcBorders>
              <w:top w:val="single" w:sz="6" w:space="0" w:color="auto"/>
              <w:left w:val="single" w:sz="6" w:space="0" w:color="auto"/>
              <w:bottom w:val="single" w:sz="6" w:space="0" w:color="auto"/>
              <w:right w:val="single" w:sz="6" w:space="0" w:color="auto"/>
            </w:tcBorders>
            <w:hideMark/>
          </w:tcPr>
          <w:p w14:paraId="478A17F2" w14:textId="77777777" w:rsidR="00C450FA" w:rsidRDefault="00C450FA">
            <w:pPr>
              <w:pStyle w:val="TAL"/>
            </w:pPr>
            <w:bookmarkStart w:id="486" w:name="_Hlk146554153"/>
            <w:r>
              <w:t>xs:hexBinary</w:t>
            </w:r>
            <w:bookmarkEnd w:id="486"/>
          </w:p>
        </w:tc>
      </w:tr>
      <w:tr w:rsidR="00C450FA" w14:paraId="75C51CE5"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0BCDABC6" w14:textId="77777777" w:rsidR="00C450FA" w:rsidRDefault="00C450FA">
            <w:pPr>
              <w:pStyle w:val="TAL"/>
            </w:pPr>
            <w:r>
              <w:t>Bit string</w:t>
            </w:r>
          </w:p>
        </w:tc>
        <w:tc>
          <w:tcPr>
            <w:tcW w:w="2835" w:type="dxa"/>
            <w:tcBorders>
              <w:top w:val="single" w:sz="6" w:space="0" w:color="auto"/>
              <w:left w:val="single" w:sz="6" w:space="0" w:color="auto"/>
              <w:bottom w:val="single" w:sz="6" w:space="0" w:color="auto"/>
              <w:right w:val="single" w:sz="6" w:space="0" w:color="auto"/>
            </w:tcBorders>
            <w:hideMark/>
          </w:tcPr>
          <w:p w14:paraId="6C4387FE" w14:textId="77777777" w:rsidR="00C450FA" w:rsidRDefault="00C450FA">
            <w:pPr>
              <w:pStyle w:val="TAL"/>
            </w:pPr>
            <w:r>
              <w:t>xs:hexBinary</w:t>
            </w:r>
          </w:p>
        </w:tc>
      </w:tr>
      <w:tr w:rsidR="00C450FA" w14:paraId="1945BC7D" w14:textId="77777777" w:rsidTr="00C450FA">
        <w:trPr>
          <w:jc w:val="center"/>
        </w:trPr>
        <w:tc>
          <w:tcPr>
            <w:tcW w:w="2835" w:type="dxa"/>
            <w:tcBorders>
              <w:top w:val="single" w:sz="6" w:space="0" w:color="auto"/>
              <w:left w:val="single" w:sz="6" w:space="0" w:color="auto"/>
              <w:bottom w:val="single" w:sz="6" w:space="0" w:color="auto"/>
              <w:right w:val="single" w:sz="6" w:space="0" w:color="auto"/>
            </w:tcBorders>
            <w:hideMark/>
          </w:tcPr>
          <w:p w14:paraId="25F286B0" w14:textId="77777777" w:rsidR="00C450FA" w:rsidRDefault="00C450FA">
            <w:pPr>
              <w:pStyle w:val="TAL"/>
            </w:pPr>
            <w:r>
              <w:t>Time</w:t>
            </w:r>
          </w:p>
        </w:tc>
        <w:tc>
          <w:tcPr>
            <w:tcW w:w="2835" w:type="dxa"/>
            <w:tcBorders>
              <w:top w:val="single" w:sz="6" w:space="0" w:color="auto"/>
              <w:left w:val="single" w:sz="6" w:space="0" w:color="auto"/>
              <w:bottom w:val="single" w:sz="6" w:space="0" w:color="auto"/>
              <w:right w:val="single" w:sz="6" w:space="0" w:color="auto"/>
            </w:tcBorders>
            <w:hideMark/>
          </w:tcPr>
          <w:p w14:paraId="6425CD66" w14:textId="77777777" w:rsidR="00C450FA" w:rsidRDefault="00C450FA">
            <w:pPr>
              <w:pStyle w:val="TAL"/>
            </w:pPr>
            <w:r>
              <w:t>xs:dateTime</w:t>
            </w:r>
          </w:p>
        </w:tc>
      </w:tr>
    </w:tbl>
    <w:p w14:paraId="235CD99C" w14:textId="77777777" w:rsidR="00C450FA" w:rsidRDefault="00C450FA" w:rsidP="00C450FA">
      <w:pPr>
        <w:rPr>
          <w:rFonts w:eastAsia="Times New Roman"/>
          <w:lang w:eastAsia="en-GB"/>
        </w:rPr>
      </w:pPr>
    </w:p>
    <w:p w14:paraId="3C14F31D" w14:textId="77777777" w:rsidR="00C450FA" w:rsidRDefault="00C450FA" w:rsidP="00C450FA">
      <w:pPr>
        <w:rPr>
          <w:rFonts w:eastAsia="DengXian"/>
        </w:rPr>
      </w:pPr>
      <w:r>
        <w:t xml:space="preserve">For complex data types described in clause 7.2, an XML </w:t>
      </w:r>
      <w:r>
        <w:rPr>
          <w:noProof/>
        </w:rPr>
        <w:t>"</w:t>
      </w:r>
      <w:r>
        <w:t>complexType</w:t>
      </w:r>
      <w:r>
        <w:rPr>
          <w:noProof/>
        </w:rPr>
        <w:t>"</w:t>
      </w:r>
      <w:r>
        <w:t xml:space="preserve"> can be used.</w:t>
      </w:r>
    </w:p>
    <w:p w14:paraId="0ABF7748" w14:textId="77777777" w:rsidR="00C450FA" w:rsidRDefault="00C450FA" w:rsidP="007D306C">
      <w:pPr>
        <w:rPr>
          <w:lang w:eastAsia="en-GB"/>
        </w:rPr>
      </w:pPr>
      <w:r>
        <w:lastRenderedPageBreak/>
        <w:t>Message construction shall be compliant with W3C REC-xmlschema-2-20041028: "XML Schema Part 2: Datatypes" </w:t>
      </w:r>
      <w:r w:rsidRPr="009A0969">
        <w:t>[</w:t>
      </w:r>
      <w:r w:rsidR="009A0969" w:rsidRPr="009A0969">
        <w:t>12</w:t>
      </w:r>
      <w:r w:rsidRPr="009A0969">
        <w:t>]</w:t>
      </w:r>
      <w:r>
        <w:t>.</w:t>
      </w:r>
    </w:p>
    <w:p w14:paraId="6E4FAD2A" w14:textId="77777777" w:rsidR="00C4089F" w:rsidRPr="001917AF" w:rsidRDefault="00DF1A7E" w:rsidP="00DF1A7E">
      <w:pPr>
        <w:pStyle w:val="Heading2"/>
        <w:rPr>
          <w:rFonts w:hint="eastAsia"/>
          <w:lang w:eastAsia="zh-CN"/>
        </w:rPr>
      </w:pPr>
      <w:bookmarkStart w:id="487" w:name="_Toc160556551"/>
      <w:r>
        <w:rPr>
          <w:lang w:eastAsia="zh-CN"/>
        </w:rPr>
        <w:t>7.2</w:t>
      </w:r>
      <w:r>
        <w:rPr>
          <w:lang w:eastAsia="zh-CN"/>
        </w:rPr>
        <w:tab/>
      </w:r>
      <w:r w:rsidRPr="00DF1A7E">
        <w:rPr>
          <w:lang w:eastAsia="zh-CN"/>
        </w:rPr>
        <w:t>Parameter</w:t>
      </w:r>
      <w:r>
        <w:rPr>
          <w:lang w:eastAsia="zh-CN"/>
        </w:rPr>
        <w:t xml:space="preserve"> </w:t>
      </w:r>
      <w:r>
        <w:rPr>
          <w:rFonts w:hint="eastAsia"/>
          <w:lang w:eastAsia="zh-CN"/>
        </w:rPr>
        <w:t>fo</w:t>
      </w:r>
      <w:r>
        <w:rPr>
          <w:lang w:eastAsia="zh-CN"/>
        </w:rPr>
        <w:t>rmat</w:t>
      </w:r>
      <w:bookmarkEnd w:id="487"/>
    </w:p>
    <w:p w14:paraId="01B32450" w14:textId="77777777" w:rsidR="007D306C" w:rsidRDefault="007D306C" w:rsidP="007D306C">
      <w:pPr>
        <w:pStyle w:val="Heading3"/>
        <w:rPr>
          <w:lang w:val="en-US" w:eastAsia="zh-CN"/>
        </w:rPr>
      </w:pPr>
      <w:bookmarkStart w:id="488" w:name="_Toc160556552"/>
      <w:r>
        <w:rPr>
          <w:rFonts w:hint="eastAsia"/>
          <w:lang w:val="en-US" w:eastAsia="zh-CN"/>
        </w:rPr>
        <w:t>7</w:t>
      </w:r>
      <w:r>
        <w:rPr>
          <w:lang w:val="en-US" w:eastAsia="zh-CN"/>
        </w:rPr>
        <w:t>.2.1</w:t>
      </w:r>
      <w:r>
        <w:rPr>
          <w:lang w:val="en-US" w:eastAsia="zh-CN"/>
        </w:rPr>
        <w:tab/>
        <w:t>UE identity</w:t>
      </w:r>
      <w:bookmarkEnd w:id="488"/>
    </w:p>
    <w:p w14:paraId="5084D4DF" w14:textId="77777777" w:rsidR="007D306C" w:rsidRDefault="007D306C" w:rsidP="007D306C">
      <w:r>
        <w:t>This parameter is used to carry the UE identity contained in a PINAPP protocol message.</w:t>
      </w:r>
      <w:r>
        <w:rPr>
          <w:lang w:eastAsia="zh-CN"/>
        </w:rPr>
        <w:t xml:space="preserve"> </w:t>
      </w:r>
      <w:r>
        <w:t xml:space="preserve">The format of the UE identity is encoded as the "VarUeId" </w:t>
      </w:r>
      <w:r w:rsidRPr="009212E5">
        <w:t>Type Name</w:t>
      </w:r>
      <w:r>
        <w:t xml:space="preserve"> as specified in clause 5.2.2 of 3GPP TS 29.571 [5].</w:t>
      </w:r>
    </w:p>
    <w:p w14:paraId="12E7579E" w14:textId="77777777" w:rsidR="00C450FA" w:rsidRDefault="00C450FA" w:rsidP="00C450FA">
      <w:pPr>
        <w:pStyle w:val="EditorsNote"/>
      </w:pPr>
      <w:r>
        <w:t>Editor’s note:</w:t>
      </w:r>
      <w:r>
        <w:tab/>
        <w:t xml:space="preserve">The coding of UE identity should be revisited since the </w:t>
      </w:r>
      <w:r>
        <w:rPr>
          <w:lang w:val="en-US" w:eastAsia="zh-CN"/>
        </w:rPr>
        <w:t>UE identity</w:t>
      </w:r>
      <w:r>
        <w:rPr>
          <w:lang w:val="en-US"/>
        </w:rPr>
        <w:t xml:space="preserve"> </w:t>
      </w:r>
      <w:r>
        <w:t>may contain "identity token", which is depending on SA3 and SA6 coordination.</w:t>
      </w:r>
    </w:p>
    <w:p w14:paraId="50190264" w14:textId="77777777" w:rsidR="007D306C" w:rsidRDefault="007D306C" w:rsidP="007D306C">
      <w:pPr>
        <w:pStyle w:val="Heading3"/>
        <w:rPr>
          <w:lang w:eastAsia="zh-CN"/>
        </w:rPr>
      </w:pPr>
      <w:bookmarkStart w:id="489" w:name="_Toc160556553"/>
      <w:r>
        <w:rPr>
          <w:rFonts w:hint="eastAsia"/>
          <w:lang w:eastAsia="zh-CN"/>
        </w:rPr>
        <w:t>7</w:t>
      </w:r>
      <w:r>
        <w:rPr>
          <w:lang w:eastAsia="zh-CN"/>
        </w:rPr>
        <w:t>.2.2</w:t>
      </w:r>
      <w:r>
        <w:rPr>
          <w:lang w:eastAsia="zh-CN"/>
        </w:rPr>
        <w:tab/>
        <w:t>MAC address</w:t>
      </w:r>
      <w:bookmarkEnd w:id="489"/>
    </w:p>
    <w:p w14:paraId="6A7DA6CB" w14:textId="77777777" w:rsidR="007D306C" w:rsidRDefault="007D306C" w:rsidP="007D306C">
      <w:r>
        <w:t>This parameter is used to carry the MAC address contained in a PINAPP protocol message. The format of the MAC address contains the binary representation of the MAC address of the PIN peer, starting with the least significant bit of the first octet of the MAC address.</w:t>
      </w:r>
    </w:p>
    <w:p w14:paraId="7174AC3C" w14:textId="77777777" w:rsidR="007D306C" w:rsidRDefault="007D306C" w:rsidP="007D306C">
      <w:pPr>
        <w:pStyle w:val="Heading3"/>
        <w:rPr>
          <w:lang w:eastAsia="zh-CN"/>
        </w:rPr>
      </w:pPr>
      <w:bookmarkStart w:id="490" w:name="_Toc160556554"/>
      <w:r>
        <w:rPr>
          <w:rFonts w:hint="eastAsia"/>
          <w:lang w:eastAsia="zh-CN"/>
        </w:rPr>
        <w:t>7</w:t>
      </w:r>
      <w:r>
        <w:rPr>
          <w:lang w:eastAsia="zh-CN"/>
        </w:rPr>
        <w:t>.2.3</w:t>
      </w:r>
      <w:r>
        <w:rPr>
          <w:lang w:eastAsia="zh-CN"/>
        </w:rPr>
        <w:tab/>
        <w:t>NCGI</w:t>
      </w:r>
      <w:bookmarkEnd w:id="490"/>
    </w:p>
    <w:p w14:paraId="2400689E" w14:textId="77777777" w:rsidR="007D306C" w:rsidRDefault="007D306C" w:rsidP="007D306C">
      <w:pPr>
        <w:rPr>
          <w:lang w:eastAsia="en-GB"/>
        </w:rPr>
      </w:pPr>
      <w:r>
        <w:t>This parameter is used to indicate the NG-RAN Cell Global ID (NCGI) of the serving cell where the PIN peer</w:t>
      </w:r>
      <w:r>
        <w:rPr>
          <w:lang w:eastAsia="ko-KR"/>
        </w:rPr>
        <w:t xml:space="preserve"> </w:t>
      </w:r>
      <w:r>
        <w:t>is camping. It is a length of 512 long binary number as shown in figure 7.2.3-1 and table 7.2.3-1.</w:t>
      </w:r>
    </w:p>
    <w:tbl>
      <w:tblPr>
        <w:tblW w:w="0" w:type="auto"/>
        <w:jc w:val="center"/>
        <w:tblLayout w:type="fixed"/>
        <w:tblCellMar>
          <w:left w:w="28" w:type="dxa"/>
          <w:right w:w="56" w:type="dxa"/>
        </w:tblCellMar>
        <w:tblLook w:val="04A0" w:firstRow="1" w:lastRow="0" w:firstColumn="1" w:lastColumn="0" w:noHBand="0" w:noVBand="1"/>
      </w:tblPr>
      <w:tblGrid>
        <w:gridCol w:w="1134"/>
        <w:gridCol w:w="673"/>
        <w:gridCol w:w="673"/>
        <w:gridCol w:w="674"/>
        <w:gridCol w:w="674"/>
        <w:gridCol w:w="673"/>
        <w:gridCol w:w="674"/>
        <w:gridCol w:w="673"/>
        <w:gridCol w:w="674"/>
        <w:gridCol w:w="1134"/>
      </w:tblGrid>
      <w:tr w:rsidR="007D306C" w14:paraId="4FC85FA8" w14:textId="77777777" w:rsidTr="00B85FF7">
        <w:trPr>
          <w:cantSplit/>
          <w:jc w:val="center"/>
        </w:trPr>
        <w:tc>
          <w:tcPr>
            <w:tcW w:w="1134" w:type="dxa"/>
          </w:tcPr>
          <w:p w14:paraId="3EBA41C0" w14:textId="77777777" w:rsidR="007D306C" w:rsidRDefault="007D306C" w:rsidP="00B85FF7">
            <w:pPr>
              <w:pStyle w:val="TAC"/>
            </w:pPr>
          </w:p>
        </w:tc>
        <w:tc>
          <w:tcPr>
            <w:tcW w:w="673" w:type="dxa"/>
            <w:hideMark/>
          </w:tcPr>
          <w:p w14:paraId="0A79401D" w14:textId="77777777" w:rsidR="007D306C" w:rsidRDefault="007D306C" w:rsidP="00B85FF7">
            <w:pPr>
              <w:pStyle w:val="TAC"/>
            </w:pPr>
            <w:r>
              <w:t>8</w:t>
            </w:r>
          </w:p>
        </w:tc>
        <w:tc>
          <w:tcPr>
            <w:tcW w:w="673" w:type="dxa"/>
            <w:hideMark/>
          </w:tcPr>
          <w:p w14:paraId="689D5872" w14:textId="77777777" w:rsidR="007D306C" w:rsidRDefault="007D306C" w:rsidP="00B85FF7">
            <w:pPr>
              <w:pStyle w:val="TAC"/>
            </w:pPr>
            <w:r>
              <w:t>7</w:t>
            </w:r>
          </w:p>
        </w:tc>
        <w:tc>
          <w:tcPr>
            <w:tcW w:w="674" w:type="dxa"/>
            <w:hideMark/>
          </w:tcPr>
          <w:p w14:paraId="77570B4A" w14:textId="77777777" w:rsidR="007D306C" w:rsidRDefault="007D306C" w:rsidP="00B85FF7">
            <w:pPr>
              <w:pStyle w:val="TAC"/>
            </w:pPr>
            <w:r>
              <w:t>6</w:t>
            </w:r>
          </w:p>
        </w:tc>
        <w:tc>
          <w:tcPr>
            <w:tcW w:w="674" w:type="dxa"/>
            <w:hideMark/>
          </w:tcPr>
          <w:p w14:paraId="61591C14" w14:textId="77777777" w:rsidR="007D306C" w:rsidRDefault="007D306C" w:rsidP="00B85FF7">
            <w:pPr>
              <w:pStyle w:val="TAC"/>
            </w:pPr>
            <w:r>
              <w:t>5</w:t>
            </w:r>
          </w:p>
        </w:tc>
        <w:tc>
          <w:tcPr>
            <w:tcW w:w="673" w:type="dxa"/>
            <w:hideMark/>
          </w:tcPr>
          <w:p w14:paraId="32971165" w14:textId="77777777" w:rsidR="007D306C" w:rsidRDefault="007D306C" w:rsidP="00B85FF7">
            <w:pPr>
              <w:pStyle w:val="TAC"/>
            </w:pPr>
            <w:r>
              <w:t>4</w:t>
            </w:r>
          </w:p>
        </w:tc>
        <w:tc>
          <w:tcPr>
            <w:tcW w:w="674" w:type="dxa"/>
            <w:hideMark/>
          </w:tcPr>
          <w:p w14:paraId="68831945" w14:textId="77777777" w:rsidR="007D306C" w:rsidRDefault="007D306C" w:rsidP="00B85FF7">
            <w:pPr>
              <w:pStyle w:val="TAC"/>
            </w:pPr>
            <w:r>
              <w:t>3</w:t>
            </w:r>
          </w:p>
        </w:tc>
        <w:tc>
          <w:tcPr>
            <w:tcW w:w="673" w:type="dxa"/>
            <w:hideMark/>
          </w:tcPr>
          <w:p w14:paraId="086D5425" w14:textId="77777777" w:rsidR="007D306C" w:rsidRDefault="007D306C" w:rsidP="00B85FF7">
            <w:pPr>
              <w:pStyle w:val="TAC"/>
            </w:pPr>
            <w:r>
              <w:t>2</w:t>
            </w:r>
          </w:p>
        </w:tc>
        <w:tc>
          <w:tcPr>
            <w:tcW w:w="674" w:type="dxa"/>
            <w:hideMark/>
          </w:tcPr>
          <w:p w14:paraId="6541CE61" w14:textId="77777777" w:rsidR="007D306C" w:rsidRDefault="007D306C" w:rsidP="00B85FF7">
            <w:pPr>
              <w:pStyle w:val="TAC"/>
            </w:pPr>
            <w:r>
              <w:t>1</w:t>
            </w:r>
          </w:p>
        </w:tc>
        <w:tc>
          <w:tcPr>
            <w:tcW w:w="1134" w:type="dxa"/>
          </w:tcPr>
          <w:p w14:paraId="28974F42" w14:textId="77777777" w:rsidR="007D306C" w:rsidRDefault="007D306C" w:rsidP="00B85FF7">
            <w:pPr>
              <w:pStyle w:val="TAL"/>
            </w:pPr>
          </w:p>
        </w:tc>
      </w:tr>
      <w:tr w:rsidR="007D306C" w14:paraId="685A08EA" w14:textId="77777777" w:rsidTr="00B85FF7">
        <w:trPr>
          <w:cantSplit/>
          <w:jc w:val="center"/>
        </w:trPr>
        <w:tc>
          <w:tcPr>
            <w:tcW w:w="1134" w:type="dxa"/>
            <w:tcBorders>
              <w:top w:val="nil"/>
              <w:left w:val="nil"/>
              <w:bottom w:val="nil"/>
              <w:right w:val="single" w:sz="6" w:space="0" w:color="auto"/>
            </w:tcBorders>
          </w:tcPr>
          <w:p w14:paraId="550A9136"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1171B503" w14:textId="77777777" w:rsidR="007D306C" w:rsidRDefault="007D306C" w:rsidP="00B85FF7">
            <w:pPr>
              <w:pStyle w:val="TAC"/>
            </w:pPr>
            <w:r>
              <w:t>MCC digit 2</w:t>
            </w:r>
          </w:p>
        </w:tc>
        <w:tc>
          <w:tcPr>
            <w:tcW w:w="2694" w:type="dxa"/>
            <w:gridSpan w:val="4"/>
            <w:tcBorders>
              <w:top w:val="single" w:sz="6" w:space="0" w:color="auto"/>
              <w:left w:val="nil"/>
              <w:bottom w:val="single" w:sz="6" w:space="0" w:color="auto"/>
              <w:right w:val="single" w:sz="6" w:space="0" w:color="auto"/>
            </w:tcBorders>
            <w:hideMark/>
          </w:tcPr>
          <w:p w14:paraId="5239F93F" w14:textId="77777777" w:rsidR="007D306C" w:rsidRDefault="007D306C" w:rsidP="00B85FF7">
            <w:pPr>
              <w:pStyle w:val="TAC"/>
            </w:pPr>
            <w:r>
              <w:t>MCC digit 1</w:t>
            </w:r>
          </w:p>
        </w:tc>
        <w:tc>
          <w:tcPr>
            <w:tcW w:w="1134" w:type="dxa"/>
            <w:hideMark/>
          </w:tcPr>
          <w:p w14:paraId="151BD8D4" w14:textId="77777777" w:rsidR="007D306C" w:rsidRDefault="007D306C" w:rsidP="00B85FF7">
            <w:pPr>
              <w:pStyle w:val="TAL"/>
            </w:pPr>
            <w:r>
              <w:t>octet 1</w:t>
            </w:r>
          </w:p>
        </w:tc>
      </w:tr>
      <w:tr w:rsidR="007D306C" w14:paraId="2B1F14F8" w14:textId="77777777" w:rsidTr="00B85FF7">
        <w:trPr>
          <w:cantSplit/>
          <w:jc w:val="center"/>
        </w:trPr>
        <w:tc>
          <w:tcPr>
            <w:tcW w:w="1134" w:type="dxa"/>
            <w:tcBorders>
              <w:top w:val="nil"/>
              <w:left w:val="nil"/>
              <w:bottom w:val="nil"/>
              <w:right w:val="single" w:sz="6" w:space="0" w:color="auto"/>
            </w:tcBorders>
          </w:tcPr>
          <w:p w14:paraId="6114F949"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7CAC3E28" w14:textId="77777777" w:rsidR="007D306C" w:rsidRDefault="007D306C" w:rsidP="00B85FF7">
            <w:pPr>
              <w:pStyle w:val="TAC"/>
            </w:pPr>
            <w:r>
              <w:t>MNC digit 3</w:t>
            </w:r>
          </w:p>
        </w:tc>
        <w:tc>
          <w:tcPr>
            <w:tcW w:w="2694" w:type="dxa"/>
            <w:gridSpan w:val="4"/>
            <w:tcBorders>
              <w:top w:val="single" w:sz="6" w:space="0" w:color="auto"/>
              <w:left w:val="nil"/>
              <w:bottom w:val="single" w:sz="6" w:space="0" w:color="auto"/>
              <w:right w:val="single" w:sz="6" w:space="0" w:color="auto"/>
            </w:tcBorders>
            <w:hideMark/>
          </w:tcPr>
          <w:p w14:paraId="76D98029" w14:textId="77777777" w:rsidR="007D306C" w:rsidRDefault="007D306C" w:rsidP="00B85FF7">
            <w:pPr>
              <w:pStyle w:val="TAC"/>
            </w:pPr>
            <w:r>
              <w:t>MCC digit 3</w:t>
            </w:r>
          </w:p>
        </w:tc>
        <w:tc>
          <w:tcPr>
            <w:tcW w:w="1134" w:type="dxa"/>
            <w:hideMark/>
          </w:tcPr>
          <w:p w14:paraId="11169A03" w14:textId="77777777" w:rsidR="007D306C" w:rsidRDefault="007D306C" w:rsidP="00B85FF7">
            <w:pPr>
              <w:pStyle w:val="TAL"/>
            </w:pPr>
            <w:r>
              <w:t>octet 2</w:t>
            </w:r>
          </w:p>
        </w:tc>
      </w:tr>
      <w:tr w:rsidR="007D306C" w14:paraId="0F91A3BD" w14:textId="77777777" w:rsidTr="00B85FF7">
        <w:trPr>
          <w:cantSplit/>
          <w:jc w:val="center"/>
        </w:trPr>
        <w:tc>
          <w:tcPr>
            <w:tcW w:w="1134" w:type="dxa"/>
            <w:tcBorders>
              <w:top w:val="nil"/>
              <w:left w:val="nil"/>
              <w:bottom w:val="nil"/>
              <w:right w:val="single" w:sz="6" w:space="0" w:color="auto"/>
            </w:tcBorders>
          </w:tcPr>
          <w:p w14:paraId="62744A8E"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225D08F9" w14:textId="77777777" w:rsidR="007D306C" w:rsidRDefault="007D306C" w:rsidP="00B85FF7">
            <w:pPr>
              <w:pStyle w:val="TAC"/>
            </w:pPr>
            <w:r>
              <w:t>MNC digit 2</w:t>
            </w:r>
          </w:p>
        </w:tc>
        <w:tc>
          <w:tcPr>
            <w:tcW w:w="2694" w:type="dxa"/>
            <w:gridSpan w:val="4"/>
            <w:tcBorders>
              <w:top w:val="single" w:sz="6" w:space="0" w:color="auto"/>
              <w:left w:val="nil"/>
              <w:bottom w:val="single" w:sz="6" w:space="0" w:color="auto"/>
              <w:right w:val="single" w:sz="6" w:space="0" w:color="auto"/>
            </w:tcBorders>
            <w:hideMark/>
          </w:tcPr>
          <w:p w14:paraId="662DF4B3" w14:textId="77777777" w:rsidR="007D306C" w:rsidRDefault="007D306C" w:rsidP="00B85FF7">
            <w:pPr>
              <w:pStyle w:val="TAC"/>
            </w:pPr>
            <w:r>
              <w:t>MNC digit 1</w:t>
            </w:r>
          </w:p>
        </w:tc>
        <w:tc>
          <w:tcPr>
            <w:tcW w:w="1134" w:type="dxa"/>
            <w:hideMark/>
          </w:tcPr>
          <w:p w14:paraId="0C11525E" w14:textId="77777777" w:rsidR="007D306C" w:rsidRDefault="007D306C" w:rsidP="00B85FF7">
            <w:pPr>
              <w:pStyle w:val="TAL"/>
            </w:pPr>
            <w:r>
              <w:t>octet 3</w:t>
            </w:r>
          </w:p>
        </w:tc>
      </w:tr>
      <w:tr w:rsidR="007D306C" w14:paraId="742D5103" w14:textId="77777777" w:rsidTr="00B85FF7">
        <w:trPr>
          <w:cantSplit/>
          <w:jc w:val="center"/>
        </w:trPr>
        <w:tc>
          <w:tcPr>
            <w:tcW w:w="1134" w:type="dxa"/>
            <w:tcBorders>
              <w:top w:val="nil"/>
              <w:left w:val="nil"/>
              <w:bottom w:val="nil"/>
              <w:right w:val="single" w:sz="6" w:space="0" w:color="auto"/>
            </w:tcBorders>
          </w:tcPr>
          <w:p w14:paraId="614336FD"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6AA183FD" w14:textId="77777777" w:rsidR="007D306C" w:rsidRDefault="007D306C" w:rsidP="00B85FF7">
            <w:pPr>
              <w:pStyle w:val="TAC"/>
            </w:pPr>
            <w:r>
              <w:t>NCI digit 2</w:t>
            </w:r>
          </w:p>
        </w:tc>
        <w:tc>
          <w:tcPr>
            <w:tcW w:w="2694" w:type="dxa"/>
            <w:gridSpan w:val="4"/>
            <w:tcBorders>
              <w:top w:val="single" w:sz="6" w:space="0" w:color="auto"/>
              <w:left w:val="nil"/>
              <w:bottom w:val="single" w:sz="6" w:space="0" w:color="auto"/>
              <w:right w:val="single" w:sz="6" w:space="0" w:color="auto"/>
            </w:tcBorders>
            <w:hideMark/>
          </w:tcPr>
          <w:p w14:paraId="51517952" w14:textId="77777777" w:rsidR="007D306C" w:rsidRDefault="007D306C" w:rsidP="00B85FF7">
            <w:pPr>
              <w:pStyle w:val="TAC"/>
            </w:pPr>
            <w:r>
              <w:t>NCI digit 1</w:t>
            </w:r>
          </w:p>
        </w:tc>
        <w:tc>
          <w:tcPr>
            <w:tcW w:w="1134" w:type="dxa"/>
            <w:hideMark/>
          </w:tcPr>
          <w:p w14:paraId="3DA814A8" w14:textId="77777777" w:rsidR="007D306C" w:rsidRDefault="007D306C" w:rsidP="00B85FF7">
            <w:pPr>
              <w:pStyle w:val="TAL"/>
            </w:pPr>
            <w:r>
              <w:t>octet 4</w:t>
            </w:r>
          </w:p>
        </w:tc>
      </w:tr>
      <w:tr w:rsidR="007D306C" w14:paraId="619977C8" w14:textId="77777777" w:rsidTr="00B85FF7">
        <w:trPr>
          <w:cantSplit/>
          <w:jc w:val="center"/>
        </w:trPr>
        <w:tc>
          <w:tcPr>
            <w:tcW w:w="1134" w:type="dxa"/>
            <w:tcBorders>
              <w:top w:val="nil"/>
              <w:left w:val="nil"/>
              <w:bottom w:val="nil"/>
              <w:right w:val="single" w:sz="6" w:space="0" w:color="auto"/>
            </w:tcBorders>
          </w:tcPr>
          <w:p w14:paraId="0989D415"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0799E400" w14:textId="77777777" w:rsidR="007D306C" w:rsidRDefault="007D306C" w:rsidP="00B85FF7">
            <w:pPr>
              <w:pStyle w:val="TAC"/>
            </w:pPr>
            <w:r>
              <w:t>NCI digit 4</w:t>
            </w:r>
          </w:p>
        </w:tc>
        <w:tc>
          <w:tcPr>
            <w:tcW w:w="2694" w:type="dxa"/>
            <w:gridSpan w:val="4"/>
            <w:tcBorders>
              <w:top w:val="single" w:sz="6" w:space="0" w:color="auto"/>
              <w:left w:val="nil"/>
              <w:bottom w:val="single" w:sz="6" w:space="0" w:color="auto"/>
              <w:right w:val="single" w:sz="6" w:space="0" w:color="auto"/>
            </w:tcBorders>
            <w:hideMark/>
          </w:tcPr>
          <w:p w14:paraId="35CC9A95" w14:textId="77777777" w:rsidR="007D306C" w:rsidRDefault="007D306C" w:rsidP="00B85FF7">
            <w:pPr>
              <w:pStyle w:val="TAC"/>
            </w:pPr>
            <w:r>
              <w:t>NCI digit 3</w:t>
            </w:r>
          </w:p>
        </w:tc>
        <w:tc>
          <w:tcPr>
            <w:tcW w:w="1134" w:type="dxa"/>
            <w:hideMark/>
          </w:tcPr>
          <w:p w14:paraId="05532405" w14:textId="77777777" w:rsidR="007D306C" w:rsidRDefault="007D306C" w:rsidP="00B85FF7">
            <w:pPr>
              <w:pStyle w:val="TAL"/>
            </w:pPr>
            <w:r>
              <w:t>octet 5</w:t>
            </w:r>
          </w:p>
        </w:tc>
      </w:tr>
      <w:tr w:rsidR="007D306C" w14:paraId="6D232FCD" w14:textId="77777777" w:rsidTr="00B85FF7">
        <w:trPr>
          <w:cantSplit/>
          <w:jc w:val="center"/>
        </w:trPr>
        <w:tc>
          <w:tcPr>
            <w:tcW w:w="1134" w:type="dxa"/>
            <w:tcBorders>
              <w:top w:val="nil"/>
              <w:left w:val="nil"/>
              <w:bottom w:val="nil"/>
              <w:right w:val="single" w:sz="6" w:space="0" w:color="auto"/>
            </w:tcBorders>
          </w:tcPr>
          <w:p w14:paraId="579514B0"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0D478666" w14:textId="77777777" w:rsidR="007D306C" w:rsidRDefault="007D306C" w:rsidP="00B85FF7">
            <w:pPr>
              <w:pStyle w:val="TAC"/>
            </w:pPr>
            <w:r>
              <w:t>NCI digit 6</w:t>
            </w:r>
          </w:p>
        </w:tc>
        <w:tc>
          <w:tcPr>
            <w:tcW w:w="2694" w:type="dxa"/>
            <w:gridSpan w:val="4"/>
            <w:tcBorders>
              <w:top w:val="single" w:sz="6" w:space="0" w:color="auto"/>
              <w:left w:val="nil"/>
              <w:bottom w:val="single" w:sz="4" w:space="0" w:color="auto"/>
              <w:right w:val="single" w:sz="6" w:space="0" w:color="auto"/>
            </w:tcBorders>
            <w:hideMark/>
          </w:tcPr>
          <w:p w14:paraId="0BFB9E19" w14:textId="77777777" w:rsidR="007D306C" w:rsidRDefault="007D306C" w:rsidP="00B85FF7">
            <w:pPr>
              <w:pStyle w:val="TAC"/>
            </w:pPr>
            <w:r>
              <w:t>NCI digit 5</w:t>
            </w:r>
          </w:p>
        </w:tc>
        <w:tc>
          <w:tcPr>
            <w:tcW w:w="1134" w:type="dxa"/>
            <w:hideMark/>
          </w:tcPr>
          <w:p w14:paraId="4EECCA8C" w14:textId="77777777" w:rsidR="007D306C" w:rsidRDefault="007D306C" w:rsidP="00B85FF7">
            <w:pPr>
              <w:pStyle w:val="TAL"/>
            </w:pPr>
            <w:r>
              <w:t>octet 6</w:t>
            </w:r>
          </w:p>
        </w:tc>
      </w:tr>
      <w:tr w:rsidR="007D306C" w14:paraId="53EA0B9F" w14:textId="77777777" w:rsidTr="00B85FF7">
        <w:trPr>
          <w:cantSplit/>
          <w:jc w:val="center"/>
        </w:trPr>
        <w:tc>
          <w:tcPr>
            <w:tcW w:w="1134" w:type="dxa"/>
            <w:tcBorders>
              <w:top w:val="nil"/>
              <w:left w:val="nil"/>
              <w:bottom w:val="nil"/>
              <w:right w:val="single" w:sz="6" w:space="0" w:color="auto"/>
            </w:tcBorders>
          </w:tcPr>
          <w:p w14:paraId="79EDCE98" w14:textId="77777777" w:rsidR="007D306C" w:rsidRDefault="007D306C" w:rsidP="00B85FF7">
            <w:pPr>
              <w:pStyle w:val="TAC"/>
            </w:pPr>
          </w:p>
        </w:tc>
        <w:tc>
          <w:tcPr>
            <w:tcW w:w="2694" w:type="dxa"/>
            <w:gridSpan w:val="4"/>
            <w:tcBorders>
              <w:top w:val="single" w:sz="6" w:space="0" w:color="auto"/>
              <w:left w:val="nil"/>
              <w:bottom w:val="single" w:sz="6" w:space="0" w:color="auto"/>
              <w:right w:val="single" w:sz="6" w:space="0" w:color="auto"/>
            </w:tcBorders>
            <w:hideMark/>
          </w:tcPr>
          <w:p w14:paraId="331B98A0" w14:textId="77777777" w:rsidR="007D306C" w:rsidRDefault="007D306C" w:rsidP="00B85FF7">
            <w:pPr>
              <w:pStyle w:val="TAC"/>
            </w:pPr>
            <w:r>
              <w:t>NCI digit 8</w:t>
            </w:r>
          </w:p>
        </w:tc>
        <w:tc>
          <w:tcPr>
            <w:tcW w:w="2694" w:type="dxa"/>
            <w:gridSpan w:val="4"/>
            <w:tcBorders>
              <w:top w:val="single" w:sz="6" w:space="0" w:color="auto"/>
              <w:left w:val="nil"/>
              <w:bottom w:val="single" w:sz="4" w:space="0" w:color="auto"/>
              <w:right w:val="single" w:sz="6" w:space="0" w:color="auto"/>
            </w:tcBorders>
            <w:hideMark/>
          </w:tcPr>
          <w:p w14:paraId="44BB1242" w14:textId="77777777" w:rsidR="007D306C" w:rsidRDefault="007D306C" w:rsidP="00B85FF7">
            <w:pPr>
              <w:pStyle w:val="TAC"/>
            </w:pPr>
            <w:r>
              <w:t>NCI digit 7</w:t>
            </w:r>
          </w:p>
        </w:tc>
        <w:tc>
          <w:tcPr>
            <w:tcW w:w="1134" w:type="dxa"/>
            <w:hideMark/>
          </w:tcPr>
          <w:p w14:paraId="57B8498A" w14:textId="77777777" w:rsidR="007D306C" w:rsidRDefault="007D306C" w:rsidP="00B85FF7">
            <w:pPr>
              <w:pStyle w:val="TAL"/>
            </w:pPr>
            <w:r>
              <w:t>octet 7</w:t>
            </w:r>
          </w:p>
        </w:tc>
      </w:tr>
      <w:tr w:rsidR="007D306C" w14:paraId="619E1F48" w14:textId="77777777" w:rsidTr="00B85FF7">
        <w:trPr>
          <w:cantSplit/>
          <w:jc w:val="center"/>
        </w:trPr>
        <w:tc>
          <w:tcPr>
            <w:tcW w:w="1134" w:type="dxa"/>
            <w:tcBorders>
              <w:top w:val="nil"/>
              <w:left w:val="nil"/>
              <w:bottom w:val="nil"/>
              <w:right w:val="single" w:sz="4" w:space="0" w:color="auto"/>
            </w:tcBorders>
          </w:tcPr>
          <w:p w14:paraId="54CCC075" w14:textId="77777777" w:rsidR="007D306C" w:rsidRDefault="007D306C" w:rsidP="00B85FF7">
            <w:pPr>
              <w:pStyle w:val="TAC"/>
            </w:pPr>
          </w:p>
        </w:tc>
        <w:tc>
          <w:tcPr>
            <w:tcW w:w="2694" w:type="dxa"/>
            <w:gridSpan w:val="4"/>
            <w:tcBorders>
              <w:top w:val="single" w:sz="6" w:space="0" w:color="auto"/>
              <w:left w:val="single" w:sz="4" w:space="0" w:color="auto"/>
              <w:bottom w:val="single" w:sz="6" w:space="0" w:color="auto"/>
              <w:right w:val="single" w:sz="4" w:space="0" w:color="auto"/>
            </w:tcBorders>
            <w:hideMark/>
          </w:tcPr>
          <w:p w14:paraId="4E001F58" w14:textId="77777777" w:rsidR="007D306C" w:rsidRDefault="007D306C" w:rsidP="00B85FF7">
            <w:pPr>
              <w:pStyle w:val="TAC"/>
            </w:pPr>
            <w:r>
              <w:t>Spare</w:t>
            </w:r>
          </w:p>
        </w:tc>
        <w:tc>
          <w:tcPr>
            <w:tcW w:w="2694" w:type="dxa"/>
            <w:gridSpan w:val="4"/>
            <w:tcBorders>
              <w:top w:val="single" w:sz="4" w:space="0" w:color="auto"/>
              <w:left w:val="single" w:sz="4" w:space="0" w:color="auto"/>
              <w:bottom w:val="single" w:sz="4" w:space="0" w:color="auto"/>
              <w:right w:val="single" w:sz="4" w:space="0" w:color="auto"/>
            </w:tcBorders>
            <w:hideMark/>
          </w:tcPr>
          <w:p w14:paraId="75BF60D0" w14:textId="77777777" w:rsidR="007D306C" w:rsidRDefault="007D306C" w:rsidP="00B85FF7">
            <w:pPr>
              <w:pStyle w:val="TAC"/>
            </w:pPr>
            <w:r>
              <w:t>NCI digit 9</w:t>
            </w:r>
          </w:p>
        </w:tc>
        <w:tc>
          <w:tcPr>
            <w:tcW w:w="1134" w:type="dxa"/>
            <w:tcBorders>
              <w:top w:val="nil"/>
              <w:left w:val="single" w:sz="4" w:space="0" w:color="auto"/>
              <w:bottom w:val="nil"/>
              <w:right w:val="nil"/>
            </w:tcBorders>
            <w:hideMark/>
          </w:tcPr>
          <w:p w14:paraId="49F1F057" w14:textId="77777777" w:rsidR="007D306C" w:rsidRDefault="007D306C" w:rsidP="00B85FF7">
            <w:pPr>
              <w:pStyle w:val="TAL"/>
              <w:rPr>
                <w:lang w:eastAsia="ko-KR"/>
              </w:rPr>
            </w:pPr>
            <w:r>
              <w:t>octet 8</w:t>
            </w:r>
          </w:p>
        </w:tc>
      </w:tr>
    </w:tbl>
    <w:p w14:paraId="0A22F9A8" w14:textId="77777777" w:rsidR="007D306C" w:rsidRDefault="007D306C" w:rsidP="007D306C">
      <w:pPr>
        <w:pStyle w:val="TAN"/>
        <w:rPr>
          <w:rFonts w:eastAsia="Times New Roman"/>
          <w:lang w:eastAsia="en-GB"/>
        </w:rPr>
      </w:pPr>
    </w:p>
    <w:p w14:paraId="7AD0561A" w14:textId="77777777" w:rsidR="007D306C" w:rsidRDefault="007D306C" w:rsidP="007D306C">
      <w:pPr>
        <w:pStyle w:val="TF"/>
      </w:pPr>
      <w:r>
        <w:t>Figure 7.2.3.1: NCGI parameter</w:t>
      </w:r>
    </w:p>
    <w:p w14:paraId="25842CDE" w14:textId="77777777" w:rsidR="007D306C" w:rsidRDefault="007D306C" w:rsidP="007D306C">
      <w:pPr>
        <w:pStyle w:val="TH"/>
      </w:pPr>
      <w:r>
        <w:t>Table 7.2.3.1: NCGI parameter</w:t>
      </w:r>
    </w:p>
    <w:tbl>
      <w:tblPr>
        <w:tblW w:w="0" w:type="auto"/>
        <w:jc w:val="center"/>
        <w:tblLayout w:type="fixed"/>
        <w:tblCellMar>
          <w:left w:w="28" w:type="dxa"/>
          <w:right w:w="56" w:type="dxa"/>
        </w:tblCellMar>
        <w:tblLook w:val="04A0" w:firstRow="1" w:lastRow="0" w:firstColumn="1" w:lastColumn="0" w:noHBand="0" w:noVBand="1"/>
      </w:tblPr>
      <w:tblGrid>
        <w:gridCol w:w="6804"/>
      </w:tblGrid>
      <w:tr w:rsidR="007D306C" w14:paraId="6E66D5B4" w14:textId="77777777" w:rsidTr="00B85FF7">
        <w:trPr>
          <w:cantSplit/>
          <w:jc w:val="center"/>
        </w:trPr>
        <w:tc>
          <w:tcPr>
            <w:tcW w:w="6804" w:type="dxa"/>
            <w:tcBorders>
              <w:top w:val="single" w:sz="6" w:space="0" w:color="auto"/>
              <w:left w:val="single" w:sz="6" w:space="0" w:color="auto"/>
              <w:bottom w:val="single" w:sz="6" w:space="0" w:color="auto"/>
              <w:right w:val="single" w:sz="6" w:space="0" w:color="auto"/>
            </w:tcBorders>
          </w:tcPr>
          <w:p w14:paraId="5AB9F938" w14:textId="77777777" w:rsidR="007D306C" w:rsidRDefault="007D306C" w:rsidP="00B85FF7">
            <w:pPr>
              <w:pStyle w:val="TAL"/>
            </w:pPr>
            <w:r>
              <w:t>MCC, Mobile country code</w:t>
            </w:r>
          </w:p>
          <w:p w14:paraId="2B9AB881" w14:textId="77777777" w:rsidR="007D306C" w:rsidRDefault="007D306C" w:rsidP="00B85FF7">
            <w:pPr>
              <w:pStyle w:val="TAL"/>
            </w:pPr>
            <w:r>
              <w:t>The MCC field is coded as in ITU-T Rec. E.212 [6], Annex A.</w:t>
            </w:r>
          </w:p>
          <w:p w14:paraId="69A4FA90" w14:textId="77777777" w:rsidR="007D306C" w:rsidRDefault="007D306C" w:rsidP="00B85FF7">
            <w:pPr>
              <w:pStyle w:val="TAL"/>
            </w:pPr>
          </w:p>
          <w:p w14:paraId="792D4E03" w14:textId="77777777" w:rsidR="007D306C" w:rsidRDefault="007D306C" w:rsidP="00B85FF7">
            <w:pPr>
              <w:pStyle w:val="TAL"/>
            </w:pPr>
            <w:r>
              <w:t>MNC, Mobile network code</w:t>
            </w:r>
          </w:p>
          <w:p w14:paraId="5A16B1EA" w14:textId="77777777" w:rsidR="007D306C" w:rsidRDefault="007D306C" w:rsidP="00B85FF7">
            <w:pPr>
              <w:pStyle w:val="TAL"/>
            </w:pPr>
            <w:r>
              <w:t xml:space="preserve">The coding of this field is the responsibility of each administration but BCD coding shall be used. If MNC consists of 2 digits, </w:t>
            </w:r>
            <w:r>
              <w:rPr>
                <w:lang w:eastAsia="ko-KR"/>
              </w:rPr>
              <w:t>MNC</w:t>
            </w:r>
            <w:r>
              <w:t xml:space="preserve"> is coded as "1111".</w:t>
            </w:r>
          </w:p>
          <w:p w14:paraId="33B43C58" w14:textId="77777777" w:rsidR="007D306C" w:rsidRDefault="007D306C" w:rsidP="00B85FF7">
            <w:pPr>
              <w:pStyle w:val="TAL"/>
            </w:pPr>
          </w:p>
          <w:p w14:paraId="247BC9BF" w14:textId="77777777" w:rsidR="007D306C" w:rsidRDefault="007D306C" w:rsidP="00B85FF7">
            <w:pPr>
              <w:pStyle w:val="TAL"/>
            </w:pPr>
            <w:r>
              <w:t xml:space="preserve">NCI, NR cell identity </w:t>
            </w:r>
          </w:p>
          <w:p w14:paraId="3BF76CB1" w14:textId="77777777" w:rsidR="007D306C" w:rsidRDefault="007D306C" w:rsidP="00B85FF7">
            <w:pPr>
              <w:pStyle w:val="TAL"/>
              <w:rPr>
                <w:lang w:eastAsia="ko-KR"/>
              </w:rPr>
            </w:pPr>
            <w:r>
              <w:t>The NCI field is coded as in 3GPP TS 23.003 [</w:t>
            </w:r>
            <w:r w:rsidR="003E2E28">
              <w:t>7</w:t>
            </w:r>
            <w:r>
              <w:t>].</w:t>
            </w:r>
          </w:p>
          <w:p w14:paraId="1E11A702" w14:textId="77777777" w:rsidR="007D306C" w:rsidRDefault="007D306C" w:rsidP="00B85FF7">
            <w:pPr>
              <w:pStyle w:val="TAL"/>
              <w:rPr>
                <w:lang w:eastAsia="ko-KR"/>
              </w:rPr>
            </w:pPr>
          </w:p>
          <w:p w14:paraId="2640B000" w14:textId="77777777" w:rsidR="007D306C" w:rsidRDefault="007D306C" w:rsidP="00B85FF7">
            <w:pPr>
              <w:pStyle w:val="TAL"/>
              <w:rPr>
                <w:lang w:eastAsia="ko-KR"/>
              </w:rPr>
            </w:pPr>
            <w:r>
              <w:rPr>
                <w:lang w:eastAsia="ko-KR"/>
              </w:rPr>
              <w:t>Spare</w:t>
            </w:r>
          </w:p>
          <w:p w14:paraId="1AACB34A" w14:textId="77777777" w:rsidR="007D306C" w:rsidRDefault="007D306C" w:rsidP="00B85FF7">
            <w:pPr>
              <w:pStyle w:val="TAL"/>
              <w:rPr>
                <w:lang w:eastAsia="ko-KR"/>
              </w:rPr>
            </w:pPr>
            <w:r>
              <w:rPr>
                <w:lang w:eastAsia="ko-KR"/>
              </w:rPr>
              <w:t>The Spare field is coded as zeros.</w:t>
            </w:r>
          </w:p>
        </w:tc>
      </w:tr>
    </w:tbl>
    <w:p w14:paraId="7A214097" w14:textId="77777777" w:rsidR="007D306C" w:rsidRDefault="007D306C" w:rsidP="007D306C">
      <w:pPr>
        <w:pStyle w:val="Heading3"/>
        <w:rPr>
          <w:lang w:eastAsia="zh-CN"/>
        </w:rPr>
      </w:pPr>
      <w:bookmarkStart w:id="491" w:name="_Toc160556555"/>
      <w:r>
        <w:rPr>
          <w:rFonts w:hint="eastAsia"/>
          <w:lang w:eastAsia="zh-CN"/>
        </w:rPr>
        <w:t>7</w:t>
      </w:r>
      <w:r>
        <w:rPr>
          <w:lang w:eastAsia="zh-CN"/>
        </w:rPr>
        <w:t>.2.4</w:t>
      </w:r>
      <w:r>
        <w:rPr>
          <w:lang w:eastAsia="zh-CN"/>
        </w:rPr>
        <w:tab/>
        <w:t>Endpoint information</w:t>
      </w:r>
      <w:bookmarkEnd w:id="491"/>
    </w:p>
    <w:p w14:paraId="68B7D7C4" w14:textId="77777777" w:rsidR="007D306C" w:rsidRDefault="007D306C" w:rsidP="007D306C">
      <w:r>
        <w:t>This parameter is used to carry the endpoint information contained in a PINAPP protocol message.</w:t>
      </w:r>
      <w:r>
        <w:rPr>
          <w:lang w:eastAsia="zh-CN"/>
        </w:rPr>
        <w:t xml:space="preserve"> </w:t>
      </w:r>
      <w:r>
        <w:t>The format of the endpoint information is coded as one of the followings:</w:t>
      </w:r>
    </w:p>
    <w:p w14:paraId="6FDD5E3B" w14:textId="77777777" w:rsidR="007D306C" w:rsidRDefault="007D306C" w:rsidP="007D306C">
      <w:pPr>
        <w:pStyle w:val="B1"/>
        <w:rPr>
          <w:lang w:eastAsia="zh-CN"/>
        </w:rPr>
      </w:pPr>
      <w:r>
        <w:rPr>
          <w:rFonts w:hint="eastAsia"/>
          <w:lang w:eastAsia="zh-CN"/>
        </w:rPr>
        <w:t>a</w:t>
      </w:r>
      <w:r>
        <w:rPr>
          <w:lang w:eastAsia="zh-CN"/>
        </w:rPr>
        <w:t>)</w:t>
      </w:r>
      <w:r>
        <w:rPr>
          <w:lang w:eastAsia="zh-CN"/>
        </w:rPr>
        <w:tab/>
        <w:t>URI;</w:t>
      </w:r>
    </w:p>
    <w:p w14:paraId="1A74EA15" w14:textId="77777777" w:rsidR="007D306C" w:rsidRDefault="007D306C" w:rsidP="007D306C">
      <w:pPr>
        <w:pStyle w:val="B1"/>
        <w:rPr>
          <w:lang w:eastAsia="zh-CN"/>
        </w:rPr>
      </w:pPr>
      <w:r>
        <w:rPr>
          <w:rFonts w:hint="eastAsia"/>
          <w:lang w:eastAsia="zh-CN"/>
        </w:rPr>
        <w:t>b</w:t>
      </w:r>
      <w:r>
        <w:rPr>
          <w:lang w:eastAsia="zh-CN"/>
        </w:rPr>
        <w:t>)</w:t>
      </w:r>
      <w:r>
        <w:rPr>
          <w:lang w:eastAsia="zh-CN"/>
        </w:rPr>
        <w:tab/>
        <w:t>FQDN;</w:t>
      </w:r>
    </w:p>
    <w:p w14:paraId="1244E9CB" w14:textId="77777777" w:rsidR="007D306C" w:rsidRDefault="007D306C" w:rsidP="007D306C">
      <w:pPr>
        <w:pStyle w:val="B1"/>
        <w:rPr>
          <w:lang w:eastAsia="zh-CN"/>
        </w:rPr>
      </w:pPr>
      <w:r>
        <w:rPr>
          <w:rFonts w:hint="eastAsia"/>
          <w:lang w:eastAsia="zh-CN"/>
        </w:rPr>
        <w:t>c</w:t>
      </w:r>
      <w:r>
        <w:rPr>
          <w:lang w:eastAsia="zh-CN"/>
        </w:rPr>
        <w:t>)</w:t>
      </w:r>
      <w:r>
        <w:rPr>
          <w:lang w:eastAsia="zh-CN"/>
        </w:rPr>
        <w:tab/>
        <w:t>IPv4 address; and</w:t>
      </w:r>
    </w:p>
    <w:p w14:paraId="78C9D321" w14:textId="77777777" w:rsidR="007D306C" w:rsidRDefault="007D306C" w:rsidP="007D306C">
      <w:pPr>
        <w:pStyle w:val="B1"/>
        <w:rPr>
          <w:lang w:eastAsia="zh-CN"/>
        </w:rPr>
      </w:pPr>
      <w:r>
        <w:rPr>
          <w:rFonts w:hint="eastAsia"/>
          <w:lang w:eastAsia="zh-CN"/>
        </w:rPr>
        <w:lastRenderedPageBreak/>
        <w:t>d</w:t>
      </w:r>
      <w:r>
        <w:rPr>
          <w:lang w:eastAsia="zh-CN"/>
        </w:rPr>
        <w:t>)</w:t>
      </w:r>
      <w:r>
        <w:rPr>
          <w:lang w:eastAsia="zh-CN"/>
        </w:rPr>
        <w:tab/>
        <w:t>IPv6 address.</w:t>
      </w:r>
    </w:p>
    <w:p w14:paraId="71B596A4" w14:textId="77777777" w:rsidR="007D306C" w:rsidRDefault="007D306C" w:rsidP="007D306C">
      <w:pPr>
        <w:rPr>
          <w:lang w:eastAsia="zh-CN"/>
        </w:rPr>
      </w:pPr>
      <w:r>
        <w:rPr>
          <w:rFonts w:hint="eastAsia"/>
          <w:lang w:eastAsia="zh-CN"/>
        </w:rPr>
        <w:t>T</w:t>
      </w:r>
      <w:r>
        <w:rPr>
          <w:lang w:eastAsia="zh-CN"/>
        </w:rPr>
        <w:t xml:space="preserve">he format of </w:t>
      </w:r>
      <w:r w:rsidRPr="008100C1">
        <w:rPr>
          <w:lang w:eastAsia="zh-CN"/>
        </w:rPr>
        <w:t>FQDN contains a sequence of one octet FQDN length field and a FQDN value of variable size. The FQDN value field shall be encoded as defined in clause</w:t>
      </w:r>
      <w:r>
        <w:t> </w:t>
      </w:r>
      <w:r w:rsidRPr="008100C1">
        <w:rPr>
          <w:lang w:eastAsia="zh-CN"/>
        </w:rPr>
        <w:t>28.3.2.1 of 3GPP</w:t>
      </w:r>
      <w:r>
        <w:t> </w:t>
      </w:r>
      <w:r w:rsidRPr="008100C1">
        <w:rPr>
          <w:lang w:eastAsia="zh-CN"/>
        </w:rPr>
        <w:t>TS</w:t>
      </w:r>
      <w:r>
        <w:t> </w:t>
      </w:r>
      <w:r w:rsidRPr="008100C1">
        <w:rPr>
          <w:lang w:eastAsia="zh-CN"/>
        </w:rPr>
        <w:t>23.003</w:t>
      </w:r>
      <w:r>
        <w:t> </w:t>
      </w:r>
      <w:r w:rsidRPr="008100C1">
        <w:rPr>
          <w:lang w:eastAsia="zh-CN"/>
        </w:rPr>
        <w:t>[</w:t>
      </w:r>
      <w:r w:rsidR="003E2E28">
        <w:rPr>
          <w:lang w:eastAsia="zh-CN"/>
        </w:rPr>
        <w:t>7</w:t>
      </w:r>
      <w:r w:rsidRPr="008100C1">
        <w:rPr>
          <w:lang w:eastAsia="zh-CN"/>
        </w:rPr>
        <w:t>].</w:t>
      </w:r>
    </w:p>
    <w:p w14:paraId="5E6102F1" w14:textId="77777777" w:rsidR="007D306C" w:rsidRDefault="007D306C" w:rsidP="007D306C">
      <w:pPr>
        <w:rPr>
          <w:lang w:eastAsia="en-GB"/>
        </w:rPr>
      </w:pPr>
      <w:r>
        <w:t xml:space="preserve">The </w:t>
      </w:r>
      <w:r>
        <w:rPr>
          <w:lang w:eastAsia="zh-CN"/>
        </w:rPr>
        <w:t xml:space="preserve">format of </w:t>
      </w:r>
      <w:r>
        <w:t xml:space="preserve">IPv4 address structure is defined in </w:t>
      </w:r>
      <w:r>
        <w:rPr>
          <w:lang w:val="en-US" w:eastAsia="ja-JP"/>
        </w:rPr>
        <w:t>IETF </w:t>
      </w:r>
      <w:r>
        <w:t>RFC 791 [</w:t>
      </w:r>
      <w:r w:rsidR="00B808CB">
        <w:t>8</w:t>
      </w:r>
      <w:r>
        <w:t>].</w:t>
      </w:r>
    </w:p>
    <w:p w14:paraId="4ABAD102" w14:textId="77777777" w:rsidR="007D306C" w:rsidRDefault="007D306C" w:rsidP="007D306C">
      <w:r>
        <w:t>The</w:t>
      </w:r>
      <w:r w:rsidRPr="00D70E1B">
        <w:rPr>
          <w:rFonts w:hint="eastAsia"/>
          <w:lang w:eastAsia="zh-CN"/>
        </w:rPr>
        <w:t xml:space="preserve"> </w:t>
      </w:r>
      <w:r>
        <w:rPr>
          <w:lang w:eastAsia="zh-CN"/>
        </w:rPr>
        <w:t>format of</w:t>
      </w:r>
      <w:r>
        <w:t xml:space="preserve"> IPv6 address structure is defined in </w:t>
      </w:r>
      <w:r>
        <w:rPr>
          <w:lang w:val="en-US" w:eastAsia="ja-JP"/>
        </w:rPr>
        <w:t>IETF </w:t>
      </w:r>
      <w:r>
        <w:t>RFC </w:t>
      </w:r>
      <w:r w:rsidR="00F84143">
        <w:t>4291</w:t>
      </w:r>
      <w:r>
        <w:t> [</w:t>
      </w:r>
      <w:r w:rsidR="00B808CB">
        <w:t>9</w:t>
      </w:r>
      <w:r>
        <w:t>].</w:t>
      </w:r>
    </w:p>
    <w:p w14:paraId="7BF1246C" w14:textId="77777777" w:rsidR="007D306C" w:rsidRPr="0035240B" w:rsidRDefault="007D306C" w:rsidP="007D306C">
      <w:pPr>
        <w:rPr>
          <w:lang w:eastAsia="zh-CN"/>
        </w:rPr>
      </w:pPr>
      <w:r>
        <w:rPr>
          <w:lang w:eastAsia="zh-CN"/>
        </w:rPr>
        <w:t xml:space="preserve">The format of URI </w:t>
      </w:r>
      <w:r>
        <w:t>structure</w:t>
      </w:r>
      <w:r>
        <w:rPr>
          <w:lang w:eastAsia="zh-CN"/>
        </w:rPr>
        <w:t xml:space="preserve"> is defined in</w:t>
      </w:r>
      <w:r>
        <w:rPr>
          <w:lang w:val="en-US" w:eastAsia="ja-JP"/>
        </w:rPr>
        <w:t xml:space="preserve"> IETF RFC </w:t>
      </w:r>
      <w:r w:rsidR="00B808CB">
        <w:rPr>
          <w:lang w:val="en-US" w:eastAsia="ja-JP"/>
        </w:rPr>
        <w:t>3986</w:t>
      </w:r>
      <w:r>
        <w:rPr>
          <w:lang w:val="en-US" w:eastAsia="ja-JP"/>
        </w:rPr>
        <w:t> [</w:t>
      </w:r>
      <w:r w:rsidR="00B808CB">
        <w:rPr>
          <w:lang w:val="en-US" w:eastAsia="ja-JP"/>
        </w:rPr>
        <w:t>10</w:t>
      </w:r>
      <w:r>
        <w:rPr>
          <w:lang w:val="en-US" w:eastAsia="ja-JP"/>
        </w:rPr>
        <w:t>].</w:t>
      </w:r>
    </w:p>
    <w:p w14:paraId="6D0F363F" w14:textId="77777777" w:rsidR="007D306C" w:rsidRDefault="007D306C" w:rsidP="007D306C">
      <w:pPr>
        <w:pStyle w:val="Heading3"/>
        <w:rPr>
          <w:lang w:eastAsia="zh-CN"/>
        </w:rPr>
      </w:pPr>
      <w:bookmarkStart w:id="492" w:name="_Toc160556556"/>
      <w:r>
        <w:rPr>
          <w:rFonts w:hint="eastAsia"/>
          <w:lang w:eastAsia="zh-CN"/>
        </w:rPr>
        <w:t>7</w:t>
      </w:r>
      <w:r>
        <w:rPr>
          <w:lang w:eastAsia="zh-CN"/>
        </w:rPr>
        <w:t>.2.5</w:t>
      </w:r>
      <w:r>
        <w:rPr>
          <w:lang w:eastAsia="zh-CN"/>
        </w:rPr>
        <w:tab/>
        <w:t>PINAPP protocol cause value</w:t>
      </w:r>
      <w:bookmarkEnd w:id="492"/>
    </w:p>
    <w:p w14:paraId="7BA10831" w14:textId="77777777" w:rsidR="007D306C" w:rsidRDefault="007D306C" w:rsidP="007D306C">
      <w:pPr>
        <w:rPr>
          <w:lang w:eastAsia="en-GB"/>
        </w:rPr>
      </w:pPr>
      <w:r>
        <w:t>This parameter is used to indicate the particular reason why a PINAPP protocol message is rejected either by a PIN peer or PAE-S. It is an integer in the 0-255 range encoded in table 7.2.5.1.</w:t>
      </w:r>
    </w:p>
    <w:p w14:paraId="6BC442FF" w14:textId="77777777" w:rsidR="007D306C" w:rsidRDefault="007D306C" w:rsidP="007D306C">
      <w:pPr>
        <w:pStyle w:val="TH"/>
      </w:pPr>
      <w:r>
        <w:t>Table 7.2.5.1: PINAPP protocol cause value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38"/>
      </w:tblGrid>
      <w:tr w:rsidR="007D306C" w14:paraId="56EDF63B" w14:textId="77777777" w:rsidTr="00B85FF7">
        <w:trPr>
          <w:cantSplit/>
          <w:jc w:val="center"/>
        </w:trPr>
        <w:tc>
          <w:tcPr>
            <w:tcW w:w="6238" w:type="dxa"/>
            <w:tcBorders>
              <w:top w:val="single" w:sz="4" w:space="0" w:color="auto"/>
              <w:left w:val="single" w:sz="6" w:space="0" w:color="auto"/>
              <w:bottom w:val="nil"/>
              <w:right w:val="single" w:sz="6" w:space="0" w:color="auto"/>
            </w:tcBorders>
            <w:hideMark/>
          </w:tcPr>
          <w:p w14:paraId="634B32EF" w14:textId="77777777" w:rsidR="007D306C" w:rsidRDefault="007D306C" w:rsidP="00B85FF7">
            <w:pPr>
              <w:pStyle w:val="TAL"/>
            </w:pPr>
            <w:r>
              <w:t>0</w:t>
            </w:r>
            <w:r>
              <w:tab/>
              <w:t>Protocol error, unspecified</w:t>
            </w:r>
          </w:p>
        </w:tc>
      </w:tr>
      <w:tr w:rsidR="007D306C" w14:paraId="24A1575F" w14:textId="77777777" w:rsidTr="00B85FF7">
        <w:trPr>
          <w:cantSplit/>
          <w:jc w:val="center"/>
        </w:trPr>
        <w:tc>
          <w:tcPr>
            <w:tcW w:w="6238" w:type="dxa"/>
            <w:tcBorders>
              <w:top w:val="single" w:sz="4" w:space="0" w:color="auto"/>
              <w:left w:val="single" w:sz="6" w:space="0" w:color="auto"/>
              <w:bottom w:val="nil"/>
              <w:right w:val="single" w:sz="6" w:space="0" w:color="auto"/>
            </w:tcBorders>
            <w:hideMark/>
          </w:tcPr>
          <w:p w14:paraId="020C157F" w14:textId="77777777" w:rsidR="007D306C" w:rsidRDefault="007D306C" w:rsidP="00B85FF7">
            <w:pPr>
              <w:pStyle w:val="TAL"/>
            </w:pPr>
            <w:r>
              <w:t>1</w:t>
            </w:r>
            <w:r>
              <w:tab/>
              <w:t>Operation n</w:t>
            </w:r>
            <w:r>
              <w:rPr>
                <w:rFonts w:hint="eastAsia"/>
                <w:lang w:eastAsia="zh-CN"/>
              </w:rPr>
              <w:t>ot</w:t>
            </w:r>
            <w:r>
              <w:t xml:space="preserve"> allowed</w:t>
            </w:r>
          </w:p>
        </w:tc>
      </w:tr>
      <w:tr w:rsidR="007D306C" w14:paraId="3CC84FCD" w14:textId="77777777" w:rsidTr="00B85FF7">
        <w:trPr>
          <w:cantSplit/>
          <w:jc w:val="center"/>
        </w:trPr>
        <w:tc>
          <w:tcPr>
            <w:tcW w:w="6238" w:type="dxa"/>
            <w:tcBorders>
              <w:top w:val="single" w:sz="4" w:space="0" w:color="auto"/>
              <w:left w:val="single" w:sz="6" w:space="0" w:color="auto"/>
              <w:bottom w:val="nil"/>
              <w:right w:val="single" w:sz="6" w:space="0" w:color="auto"/>
            </w:tcBorders>
          </w:tcPr>
          <w:p w14:paraId="5CA18DC3" w14:textId="77777777" w:rsidR="007D306C" w:rsidRDefault="007D306C" w:rsidP="00B85FF7">
            <w:pPr>
              <w:pStyle w:val="TAL"/>
              <w:rPr>
                <w:lang w:eastAsia="zh-CN"/>
              </w:rPr>
            </w:pPr>
            <w:r>
              <w:rPr>
                <w:rFonts w:hint="eastAsia"/>
                <w:lang w:eastAsia="zh-CN"/>
              </w:rPr>
              <w:t>2</w:t>
            </w:r>
            <w:r>
              <w:tab/>
              <w:t>Requested information not available</w:t>
            </w:r>
          </w:p>
        </w:tc>
      </w:tr>
      <w:tr w:rsidR="00C450FA" w14:paraId="7CEA2E79" w14:textId="77777777" w:rsidTr="00B85FF7">
        <w:trPr>
          <w:cantSplit/>
          <w:jc w:val="center"/>
        </w:trPr>
        <w:tc>
          <w:tcPr>
            <w:tcW w:w="6238" w:type="dxa"/>
            <w:tcBorders>
              <w:top w:val="single" w:sz="4" w:space="0" w:color="auto"/>
              <w:left w:val="single" w:sz="6" w:space="0" w:color="auto"/>
              <w:bottom w:val="nil"/>
              <w:right w:val="single" w:sz="6" w:space="0" w:color="auto"/>
            </w:tcBorders>
          </w:tcPr>
          <w:p w14:paraId="6BAA3CC4" w14:textId="77777777" w:rsidR="00C450FA" w:rsidRDefault="00C450FA" w:rsidP="00B85FF7">
            <w:pPr>
              <w:pStyle w:val="TAL"/>
              <w:rPr>
                <w:rFonts w:hint="eastAsia"/>
                <w:lang w:eastAsia="zh-CN"/>
              </w:rPr>
            </w:pPr>
            <w:r>
              <w:rPr>
                <w:lang w:eastAsia="zh-CN"/>
              </w:rPr>
              <w:t>3</w:t>
            </w:r>
            <w:r>
              <w:tab/>
              <w:t>Authorization failure</w:t>
            </w:r>
          </w:p>
        </w:tc>
      </w:tr>
      <w:tr w:rsidR="007D306C" w14:paraId="5F9B5F1F" w14:textId="77777777" w:rsidTr="00B85FF7">
        <w:trPr>
          <w:cantSplit/>
          <w:jc w:val="center"/>
        </w:trPr>
        <w:tc>
          <w:tcPr>
            <w:tcW w:w="6238" w:type="dxa"/>
            <w:tcBorders>
              <w:top w:val="single" w:sz="6" w:space="0" w:color="auto"/>
              <w:left w:val="single" w:sz="6" w:space="0" w:color="auto"/>
              <w:bottom w:val="single" w:sz="6" w:space="0" w:color="auto"/>
              <w:right w:val="single" w:sz="6" w:space="0" w:color="auto"/>
            </w:tcBorders>
            <w:hideMark/>
          </w:tcPr>
          <w:p w14:paraId="3F05E127" w14:textId="77777777" w:rsidR="007D306C" w:rsidRDefault="00C450FA" w:rsidP="00B85FF7">
            <w:pPr>
              <w:pStyle w:val="TAL"/>
              <w:rPr>
                <w:lang w:eastAsia="zh-CN"/>
              </w:rPr>
            </w:pPr>
            <w:r>
              <w:t>4</w:t>
            </w:r>
            <w:r w:rsidR="007D306C">
              <w:t>-255</w:t>
            </w:r>
            <w:r w:rsidR="007D306C">
              <w:tab/>
              <w:t>Unused. Any other value received by the entity shall be treated as 0, "protocol error, unspecified".</w:t>
            </w:r>
          </w:p>
        </w:tc>
      </w:tr>
    </w:tbl>
    <w:p w14:paraId="669D0CD0" w14:textId="77777777" w:rsidR="007D306C" w:rsidRPr="00156E1C" w:rsidRDefault="007D306C" w:rsidP="007D306C">
      <w:pPr>
        <w:rPr>
          <w:lang w:val="en-US" w:eastAsia="zh-CN"/>
        </w:rPr>
      </w:pPr>
    </w:p>
    <w:p w14:paraId="32017EA0" w14:textId="77777777" w:rsidR="00C450FA" w:rsidRDefault="00C450FA" w:rsidP="00C450FA">
      <w:pPr>
        <w:pStyle w:val="Heading3"/>
        <w:rPr>
          <w:lang w:val="en-US" w:eastAsia="zh-CN"/>
        </w:rPr>
      </w:pPr>
      <w:bookmarkStart w:id="493" w:name="_Toc160556557"/>
      <w:r>
        <w:rPr>
          <w:lang w:val="en-US" w:eastAsia="zh-CN"/>
        </w:rPr>
        <w:t>7.2.6</w:t>
      </w:r>
      <w:r>
        <w:rPr>
          <w:lang w:val="en-US" w:eastAsia="zh-CN"/>
        </w:rPr>
        <w:tab/>
        <w:t>Security credentials</w:t>
      </w:r>
      <w:bookmarkEnd w:id="493"/>
      <w:r>
        <w:rPr>
          <w:lang w:val="en-US" w:eastAsia="zh-CN"/>
        </w:rPr>
        <w:t xml:space="preserve"> </w:t>
      </w:r>
    </w:p>
    <w:p w14:paraId="7E638BA6" w14:textId="77777777" w:rsidR="00C450FA" w:rsidRDefault="00C450FA" w:rsidP="00C450FA">
      <w:pPr>
        <w:pStyle w:val="EditorsNote"/>
      </w:pPr>
      <w:r>
        <w:t>Editor’s note:</w:t>
      </w:r>
      <w:r>
        <w:tab/>
        <w:t>The coding of security credentials is depending on SA3 and SA6 coordination.</w:t>
      </w:r>
    </w:p>
    <w:p w14:paraId="4BF1631A" w14:textId="77777777" w:rsidR="00C450FA" w:rsidRDefault="00C450FA" w:rsidP="00C450FA">
      <w:pPr>
        <w:pStyle w:val="Heading3"/>
        <w:rPr>
          <w:lang w:val="en-US" w:eastAsia="zh-CN"/>
        </w:rPr>
      </w:pPr>
      <w:bookmarkStart w:id="494" w:name="_Toc160556558"/>
      <w:r>
        <w:rPr>
          <w:lang w:val="en-US" w:eastAsia="zh-CN"/>
        </w:rPr>
        <w:t>7.2.7</w:t>
      </w:r>
      <w:r>
        <w:rPr>
          <w:lang w:val="en-US" w:eastAsia="zh-CN"/>
        </w:rPr>
        <w:tab/>
        <w:t>Port number</w:t>
      </w:r>
      <w:bookmarkEnd w:id="494"/>
    </w:p>
    <w:p w14:paraId="0673C9C5" w14:textId="77777777" w:rsidR="00C450FA" w:rsidRDefault="00C450FA" w:rsidP="00C450FA">
      <w:pPr>
        <w:rPr>
          <w:lang w:val="en-US" w:eastAsia="zh-CN"/>
        </w:rPr>
      </w:pPr>
      <w:r>
        <w:t xml:space="preserve">This parameter is used to </w:t>
      </w:r>
      <w:r>
        <w:rPr>
          <w:lang w:eastAsia="zh-CN"/>
        </w:rPr>
        <w:t xml:space="preserve">indicate </w:t>
      </w:r>
      <w:r>
        <w:t>the port number of a PIN peer. It is an integer in the 0-65535 range.</w:t>
      </w:r>
    </w:p>
    <w:p w14:paraId="23103E92" w14:textId="77777777" w:rsidR="00C450FA" w:rsidRDefault="00C450FA" w:rsidP="00C450FA">
      <w:pPr>
        <w:pStyle w:val="Heading3"/>
        <w:rPr>
          <w:lang w:val="en-US" w:eastAsia="zh-CN"/>
        </w:rPr>
      </w:pPr>
      <w:bookmarkStart w:id="495" w:name="_Toc160556559"/>
      <w:r>
        <w:rPr>
          <w:lang w:val="en-US" w:eastAsia="zh-CN"/>
        </w:rPr>
        <w:t>7.2.8</w:t>
      </w:r>
      <w:r>
        <w:rPr>
          <w:lang w:val="en-US" w:eastAsia="zh-CN"/>
        </w:rPr>
        <w:tab/>
        <w:t>Vendor name</w:t>
      </w:r>
      <w:bookmarkEnd w:id="495"/>
    </w:p>
    <w:p w14:paraId="413D1CC3" w14:textId="77777777" w:rsidR="00C450FA" w:rsidRDefault="00C450FA" w:rsidP="00C450FA">
      <w:pPr>
        <w:rPr>
          <w:lang w:val="en-US" w:eastAsia="zh-CN"/>
        </w:rPr>
      </w:pPr>
      <w:r>
        <w:t xml:space="preserve">This parameter is used to </w:t>
      </w:r>
      <w:r>
        <w:rPr>
          <w:lang w:eastAsia="zh-CN"/>
        </w:rPr>
        <w:t xml:space="preserve">indicate </w:t>
      </w:r>
      <w:r>
        <w:t>the vendor name of a PIN peer. The format of the vendor name is a UTF8-encoded string in the 0-255 range.</w:t>
      </w:r>
    </w:p>
    <w:p w14:paraId="608547BE" w14:textId="77777777" w:rsidR="00C450FA" w:rsidRDefault="00C450FA" w:rsidP="00C450FA">
      <w:pPr>
        <w:pStyle w:val="Heading3"/>
        <w:rPr>
          <w:lang w:val="en-US" w:eastAsia="zh-CN"/>
        </w:rPr>
      </w:pPr>
      <w:bookmarkStart w:id="496" w:name="_Toc160556560"/>
      <w:r>
        <w:rPr>
          <w:lang w:val="en-US" w:eastAsia="zh-CN"/>
        </w:rPr>
        <w:t>7.2.9</w:t>
      </w:r>
      <w:r>
        <w:rPr>
          <w:lang w:val="en-US" w:eastAsia="zh-CN"/>
        </w:rPr>
        <w:tab/>
        <w:t>Device description</w:t>
      </w:r>
      <w:bookmarkEnd w:id="496"/>
    </w:p>
    <w:p w14:paraId="741E3B3B" w14:textId="77777777" w:rsidR="00C450FA" w:rsidRDefault="00C450FA" w:rsidP="00C450FA">
      <w:pPr>
        <w:rPr>
          <w:lang w:eastAsia="zh-CN"/>
        </w:rPr>
      </w:pPr>
      <w:r>
        <w:t xml:space="preserve">This parameter is used to </w:t>
      </w:r>
      <w:r>
        <w:rPr>
          <w:lang w:eastAsia="zh-CN"/>
        </w:rPr>
        <w:t xml:space="preserve">indicate </w:t>
      </w:r>
      <w:r>
        <w:t>the device description of a PIN peer. The format of the device description is a UTF8-encoded string in the 0-65535 range.</w:t>
      </w:r>
    </w:p>
    <w:p w14:paraId="46D34643" w14:textId="77777777" w:rsidR="00C450FA" w:rsidRDefault="00C450FA" w:rsidP="00C450FA">
      <w:pPr>
        <w:pStyle w:val="Heading3"/>
        <w:rPr>
          <w:lang w:val="en-US" w:eastAsia="zh-CN"/>
        </w:rPr>
      </w:pPr>
      <w:bookmarkStart w:id="497" w:name="_Toc160556561"/>
      <w:r>
        <w:rPr>
          <w:lang w:val="en-US" w:eastAsia="zh-CN"/>
        </w:rPr>
        <w:t>7.2.10</w:t>
      </w:r>
      <w:r>
        <w:rPr>
          <w:lang w:val="en-US" w:eastAsia="zh-CN"/>
        </w:rPr>
        <w:tab/>
        <w:t>IP Address</w:t>
      </w:r>
      <w:bookmarkEnd w:id="497"/>
    </w:p>
    <w:p w14:paraId="323B4DAF" w14:textId="77777777" w:rsidR="00C450FA" w:rsidRDefault="00C450FA" w:rsidP="00C450FA">
      <w:r>
        <w:t>This parameter is used to carry the IP address of a PIN peer.</w:t>
      </w:r>
    </w:p>
    <w:p w14:paraId="28200825" w14:textId="77777777" w:rsidR="00C450FA" w:rsidRDefault="00C450FA" w:rsidP="00C450FA">
      <w:pPr>
        <w:rPr>
          <w:lang w:eastAsia="en-GB"/>
        </w:rPr>
      </w:pPr>
      <w:r>
        <w:t xml:space="preserve">The </w:t>
      </w:r>
      <w:r>
        <w:rPr>
          <w:lang w:eastAsia="zh-CN"/>
        </w:rPr>
        <w:t xml:space="preserve">format of </w:t>
      </w:r>
      <w:r>
        <w:t xml:space="preserve">IPv4 address structure is defined in </w:t>
      </w:r>
      <w:r>
        <w:rPr>
          <w:lang w:val="en-US" w:eastAsia="ja-JP"/>
        </w:rPr>
        <w:t>IETF </w:t>
      </w:r>
      <w:r>
        <w:t>RFC 791 [8].</w:t>
      </w:r>
    </w:p>
    <w:p w14:paraId="6FE5378C" w14:textId="77777777" w:rsidR="00C450FA" w:rsidRDefault="00C450FA" w:rsidP="00C450FA">
      <w:pPr>
        <w:rPr>
          <w:lang w:eastAsia="zh-CN"/>
        </w:rPr>
      </w:pPr>
      <w:r>
        <w:t>The</w:t>
      </w:r>
      <w:r>
        <w:rPr>
          <w:lang w:eastAsia="zh-CN"/>
        </w:rPr>
        <w:t xml:space="preserve"> format of</w:t>
      </w:r>
      <w:r>
        <w:t xml:space="preserve"> IPv6 address structure is defined in </w:t>
      </w:r>
      <w:r>
        <w:rPr>
          <w:lang w:val="en-US" w:eastAsia="ja-JP"/>
        </w:rPr>
        <w:t>IETF </w:t>
      </w:r>
      <w:r>
        <w:t>RFC </w:t>
      </w:r>
      <w:r w:rsidR="00F84143">
        <w:t>4291</w:t>
      </w:r>
      <w:r>
        <w:t> [9].</w:t>
      </w:r>
    </w:p>
    <w:p w14:paraId="4790FA55" w14:textId="77777777" w:rsidR="00C450FA" w:rsidRDefault="00C450FA" w:rsidP="00C450FA">
      <w:pPr>
        <w:pStyle w:val="Heading3"/>
        <w:rPr>
          <w:lang w:val="en-US" w:eastAsia="zh-CN"/>
        </w:rPr>
      </w:pPr>
      <w:bookmarkStart w:id="498" w:name="_Toc160556562"/>
      <w:r>
        <w:rPr>
          <w:lang w:val="en-US" w:eastAsia="zh-CN"/>
        </w:rPr>
        <w:t>7.2.11</w:t>
      </w:r>
      <w:r>
        <w:rPr>
          <w:lang w:val="en-US" w:eastAsia="zh-CN"/>
        </w:rPr>
        <w:tab/>
        <w:t>PINE capability</w:t>
      </w:r>
      <w:bookmarkEnd w:id="498"/>
    </w:p>
    <w:p w14:paraId="1FE06E1D" w14:textId="77777777" w:rsidR="00C450FA" w:rsidRDefault="00C450FA" w:rsidP="00C450FA">
      <w:pPr>
        <w:rPr>
          <w:lang w:eastAsia="en-GB"/>
        </w:rPr>
      </w:pPr>
      <w:r>
        <w:t>This parameter is used to indicate the capability of a PIN peer to act as a PGAE-C or PMAE-C. It is an integer in the 0-3 range encoded as table 7.2.11.1.</w:t>
      </w:r>
    </w:p>
    <w:p w14:paraId="7FED2333" w14:textId="77777777" w:rsidR="00C450FA" w:rsidRDefault="00C450FA" w:rsidP="00C450FA">
      <w:pPr>
        <w:pStyle w:val="TH"/>
      </w:pPr>
      <w:r>
        <w:lastRenderedPageBreak/>
        <w:t>Table 7.2.11.1: PINE capability</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450FA" w14:paraId="247D95DF" w14:textId="77777777" w:rsidTr="00C450FA">
        <w:trPr>
          <w:trHeight w:val="117"/>
          <w:jc w:val="center"/>
        </w:trPr>
        <w:tc>
          <w:tcPr>
            <w:tcW w:w="2624" w:type="dxa"/>
            <w:tcBorders>
              <w:top w:val="single" w:sz="4" w:space="0" w:color="auto"/>
              <w:left w:val="single" w:sz="6" w:space="0" w:color="auto"/>
              <w:bottom w:val="nil"/>
              <w:right w:val="single" w:sz="6" w:space="0" w:color="auto"/>
            </w:tcBorders>
            <w:hideMark/>
          </w:tcPr>
          <w:p w14:paraId="476C6578" w14:textId="77777777" w:rsidR="00C450FA" w:rsidRDefault="00C450FA">
            <w:pPr>
              <w:pStyle w:val="TAL"/>
            </w:pPr>
            <w:r>
              <w:t>0</w:t>
            </w:r>
            <w:r>
              <w:tab/>
              <w:t>Only PEGC</w:t>
            </w:r>
          </w:p>
        </w:tc>
      </w:tr>
      <w:tr w:rsidR="00C450FA" w14:paraId="5D1D4280" w14:textId="77777777" w:rsidTr="00C450FA">
        <w:trPr>
          <w:trHeight w:val="116"/>
          <w:jc w:val="center"/>
        </w:trPr>
        <w:tc>
          <w:tcPr>
            <w:tcW w:w="2624" w:type="dxa"/>
            <w:tcBorders>
              <w:top w:val="single" w:sz="4" w:space="0" w:color="auto"/>
              <w:left w:val="single" w:sz="6" w:space="0" w:color="auto"/>
              <w:bottom w:val="nil"/>
              <w:right w:val="single" w:sz="6" w:space="0" w:color="auto"/>
            </w:tcBorders>
            <w:hideMark/>
          </w:tcPr>
          <w:p w14:paraId="00EB475C" w14:textId="77777777" w:rsidR="00C450FA" w:rsidRDefault="00C450FA">
            <w:pPr>
              <w:pStyle w:val="TAL"/>
            </w:pPr>
            <w:r>
              <w:t>1</w:t>
            </w:r>
            <w:r>
              <w:tab/>
              <w:t>Only PEMC</w:t>
            </w:r>
          </w:p>
        </w:tc>
      </w:tr>
      <w:tr w:rsidR="00C450FA" w14:paraId="2EB311CC" w14:textId="77777777" w:rsidTr="00C450FA">
        <w:trPr>
          <w:trHeight w:val="116"/>
          <w:jc w:val="center"/>
        </w:trPr>
        <w:tc>
          <w:tcPr>
            <w:tcW w:w="2624" w:type="dxa"/>
            <w:tcBorders>
              <w:top w:val="single" w:sz="4" w:space="0" w:color="auto"/>
              <w:left w:val="single" w:sz="6" w:space="0" w:color="auto"/>
              <w:bottom w:val="nil"/>
              <w:right w:val="single" w:sz="6" w:space="0" w:color="auto"/>
            </w:tcBorders>
            <w:hideMark/>
          </w:tcPr>
          <w:p w14:paraId="468D1D8A" w14:textId="77777777" w:rsidR="00C450FA" w:rsidRDefault="00C450FA">
            <w:pPr>
              <w:pStyle w:val="TAL"/>
              <w:rPr>
                <w:lang w:eastAsia="zh-CN"/>
              </w:rPr>
            </w:pPr>
            <w:r>
              <w:rPr>
                <w:lang w:eastAsia="zh-CN"/>
              </w:rPr>
              <w:t>2</w:t>
            </w:r>
            <w:r>
              <w:tab/>
              <w:t>Both PEGC and PEMC</w:t>
            </w:r>
          </w:p>
        </w:tc>
      </w:tr>
      <w:tr w:rsidR="00C450FA" w14:paraId="77C2422C" w14:textId="77777777" w:rsidTr="00C450FA">
        <w:trPr>
          <w:jc w:val="center"/>
        </w:trPr>
        <w:tc>
          <w:tcPr>
            <w:tcW w:w="2624" w:type="dxa"/>
            <w:tcBorders>
              <w:top w:val="single" w:sz="6" w:space="0" w:color="auto"/>
              <w:left w:val="single" w:sz="6" w:space="0" w:color="auto"/>
              <w:bottom w:val="single" w:sz="6" w:space="0" w:color="auto"/>
              <w:right w:val="single" w:sz="6" w:space="0" w:color="auto"/>
            </w:tcBorders>
            <w:hideMark/>
          </w:tcPr>
          <w:p w14:paraId="26BE90B5" w14:textId="77777777" w:rsidR="00C450FA" w:rsidRDefault="00C450FA">
            <w:pPr>
              <w:pStyle w:val="TAL"/>
            </w:pPr>
            <w:r>
              <w:t>3</w:t>
            </w:r>
            <w:r>
              <w:tab/>
              <w:t>Unused</w:t>
            </w:r>
          </w:p>
        </w:tc>
      </w:tr>
    </w:tbl>
    <w:p w14:paraId="72718AB1" w14:textId="77777777" w:rsidR="00C450FA" w:rsidRDefault="00C450FA" w:rsidP="00C450FA">
      <w:pPr>
        <w:rPr>
          <w:rFonts w:eastAsia="DengXian"/>
          <w:lang w:val="en-US" w:eastAsia="zh-CN"/>
        </w:rPr>
      </w:pPr>
    </w:p>
    <w:p w14:paraId="08E29A1F" w14:textId="77777777" w:rsidR="00C450FA" w:rsidRDefault="00C450FA" w:rsidP="00C450FA">
      <w:pPr>
        <w:pStyle w:val="Heading3"/>
        <w:rPr>
          <w:lang w:val="en-US" w:eastAsia="zh-CN"/>
        </w:rPr>
      </w:pPr>
      <w:bookmarkStart w:id="499" w:name="_Toc160556563"/>
      <w:r>
        <w:rPr>
          <w:lang w:val="en-US" w:eastAsia="zh-CN"/>
        </w:rPr>
        <w:t>7.2.12</w:t>
      </w:r>
      <w:r>
        <w:rPr>
          <w:lang w:val="en-US" w:eastAsia="zh-CN"/>
        </w:rPr>
        <w:tab/>
        <w:t>Maximum number of PINEs</w:t>
      </w:r>
      <w:bookmarkEnd w:id="499"/>
    </w:p>
    <w:p w14:paraId="783F4770" w14:textId="77777777" w:rsidR="00C450FA" w:rsidRDefault="00C450FA" w:rsidP="00C450FA">
      <w:pPr>
        <w:rPr>
          <w:lang w:val="en-US" w:eastAsia="zh-CN"/>
        </w:rPr>
      </w:pPr>
      <w:r>
        <w:t>This parameter is used to indicate the maximum number of the PINEs can be managed simultaneously. The maximum number of PINEs is an integer in the 1-255 range.</w:t>
      </w:r>
      <w:r>
        <w:rPr>
          <w:lang w:val="en-US" w:eastAsia="zh-CN"/>
        </w:rPr>
        <w:t xml:space="preserve"> </w:t>
      </w:r>
    </w:p>
    <w:p w14:paraId="2EA48C06" w14:textId="77777777" w:rsidR="00C450FA" w:rsidRDefault="00C450FA" w:rsidP="00C450FA">
      <w:pPr>
        <w:pStyle w:val="Heading3"/>
        <w:rPr>
          <w:lang w:val="en-US" w:eastAsia="zh-CN"/>
        </w:rPr>
      </w:pPr>
      <w:bookmarkStart w:id="500" w:name="_Toc160556564"/>
      <w:r>
        <w:rPr>
          <w:lang w:val="en-US" w:eastAsia="zh-CN"/>
        </w:rPr>
        <w:t>7.2.13</w:t>
      </w:r>
      <w:r>
        <w:rPr>
          <w:lang w:val="en-US" w:eastAsia="zh-CN"/>
        </w:rPr>
        <w:tab/>
        <w:t>PIN client profile</w:t>
      </w:r>
      <w:bookmarkEnd w:id="500"/>
    </w:p>
    <w:p w14:paraId="799C913A" w14:textId="77777777" w:rsidR="00C450FA" w:rsidRDefault="00C450FA" w:rsidP="00C450FA">
      <w:r>
        <w:t>This parameter is used to indicate the PIN client profile of a PIN peer. It contains one PIN ID as specified in clause 7.2.16, PIN client ID as specified in clause 7.2.25, zero or one UE identity as specified in clause 7.2.1, zero or one device description as specified in clause 7.2.9, zero or one role in the PIN as specified in table 7.2.13.1, one PINE capability as specified in clause 7.2.11,</w:t>
      </w:r>
      <w:r>
        <w:rPr>
          <w:bCs/>
        </w:rPr>
        <w:t xml:space="preserve"> one </w:t>
      </w:r>
      <w:bookmarkStart w:id="501" w:name="_Hlk146556769"/>
      <w:r>
        <w:rPr>
          <w:bCs/>
        </w:rPr>
        <w:t>visibility indication</w:t>
      </w:r>
      <w:bookmarkEnd w:id="501"/>
      <w:r>
        <w:rPr>
          <w:bCs/>
        </w:rPr>
        <w:t xml:space="preserve"> </w:t>
      </w:r>
      <w:r>
        <w:t>as specified in table 7.2.13.2, zero or one application info as specified in clause 7.2.26, one access type as specified in table 7.2.13.3, zero or one IP address as specified in clause 7.2.10, one port number as specified in clause 7.2.7, zero or one required service info, zero or one supported service info:</w:t>
      </w:r>
    </w:p>
    <w:p w14:paraId="067C501D" w14:textId="77777777" w:rsidR="00C450FA" w:rsidRDefault="00C450FA" w:rsidP="00C450FA">
      <w:pPr>
        <w:pStyle w:val="B1"/>
        <w:rPr>
          <w:lang w:eastAsia="en-GB"/>
        </w:rPr>
      </w:pPr>
      <w:r>
        <w:t>a)</w:t>
      </w:r>
      <w:r>
        <w:tab/>
        <w:t>Role in the PIN: this parameter is used to indicate the role of a PIN peer in a PIN. It is an integer in the 0-3 range encoded in table 7.2.26.1.</w:t>
      </w:r>
    </w:p>
    <w:p w14:paraId="6A1A2DB1" w14:textId="77777777" w:rsidR="00C450FA" w:rsidRDefault="00C450FA" w:rsidP="00C450FA">
      <w:pPr>
        <w:pStyle w:val="TH"/>
      </w:pPr>
      <w:r>
        <w:t>Table 7.2.13.1: Role in the PIN</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38"/>
      </w:tblGrid>
      <w:tr w:rsidR="00C450FA" w14:paraId="0929606E"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0957D23F" w14:textId="77777777" w:rsidR="00C450FA" w:rsidRDefault="00C450FA">
            <w:pPr>
              <w:pStyle w:val="TAL"/>
            </w:pPr>
            <w:r>
              <w:t>0</w:t>
            </w:r>
            <w:r>
              <w:tab/>
              <w:t>Only PINE</w:t>
            </w:r>
          </w:p>
        </w:tc>
      </w:tr>
      <w:tr w:rsidR="00C450FA" w14:paraId="2710ED3B"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13650F84" w14:textId="77777777" w:rsidR="00C450FA" w:rsidRDefault="00C450FA">
            <w:pPr>
              <w:pStyle w:val="TAL"/>
            </w:pPr>
            <w:r>
              <w:t>1</w:t>
            </w:r>
            <w:r>
              <w:tab/>
              <w:t>Only PEGC</w:t>
            </w:r>
          </w:p>
        </w:tc>
      </w:tr>
      <w:tr w:rsidR="00C450FA" w14:paraId="27D258FE"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4F69C5B4" w14:textId="77777777" w:rsidR="00C450FA" w:rsidRDefault="00C450FA">
            <w:pPr>
              <w:pStyle w:val="TAL"/>
              <w:rPr>
                <w:lang w:eastAsia="zh-CN"/>
              </w:rPr>
            </w:pPr>
            <w:r>
              <w:rPr>
                <w:lang w:eastAsia="zh-CN"/>
              </w:rPr>
              <w:t>2</w:t>
            </w:r>
            <w:r>
              <w:tab/>
              <w:t>Only PEMC</w:t>
            </w:r>
          </w:p>
        </w:tc>
      </w:tr>
      <w:tr w:rsidR="00C450FA" w14:paraId="3FC7C299" w14:textId="77777777" w:rsidTr="00C450FA">
        <w:trPr>
          <w:cantSplit/>
          <w:jc w:val="center"/>
        </w:trPr>
        <w:tc>
          <w:tcPr>
            <w:tcW w:w="6238" w:type="dxa"/>
            <w:tcBorders>
              <w:top w:val="single" w:sz="4" w:space="0" w:color="auto"/>
              <w:left w:val="single" w:sz="6" w:space="0" w:color="auto"/>
              <w:bottom w:val="single" w:sz="4" w:space="0" w:color="auto"/>
              <w:right w:val="single" w:sz="6" w:space="0" w:color="auto"/>
            </w:tcBorders>
            <w:hideMark/>
          </w:tcPr>
          <w:p w14:paraId="4BACD081" w14:textId="77777777" w:rsidR="00C450FA" w:rsidRDefault="00C450FA">
            <w:pPr>
              <w:pStyle w:val="TAL"/>
              <w:rPr>
                <w:lang w:eastAsia="zh-CN"/>
              </w:rPr>
            </w:pPr>
            <w:r>
              <w:rPr>
                <w:lang w:eastAsia="zh-CN"/>
              </w:rPr>
              <w:t>3</w:t>
            </w:r>
            <w:r>
              <w:tab/>
              <w:t>Both PEMC and PEGC</w:t>
            </w:r>
          </w:p>
        </w:tc>
      </w:tr>
    </w:tbl>
    <w:p w14:paraId="6D814A56" w14:textId="77777777" w:rsidR="00C450FA" w:rsidRDefault="00C450FA" w:rsidP="00C450FA">
      <w:pPr>
        <w:rPr>
          <w:rFonts w:eastAsia="DengXian"/>
          <w:lang w:val="en-US" w:eastAsia="zh-CN"/>
        </w:rPr>
      </w:pPr>
    </w:p>
    <w:p w14:paraId="140DAE85" w14:textId="77777777" w:rsidR="00C450FA" w:rsidRDefault="00C450FA" w:rsidP="00C450FA">
      <w:pPr>
        <w:pStyle w:val="B1"/>
        <w:rPr>
          <w:lang w:eastAsia="en-GB"/>
        </w:rPr>
      </w:pPr>
      <w:r>
        <w:t>b)</w:t>
      </w:r>
      <w:r>
        <w:tab/>
      </w:r>
      <w:r>
        <w:rPr>
          <w:bCs/>
        </w:rPr>
        <w:t>visibility indication</w:t>
      </w:r>
      <w:r>
        <w:t>: this parameter is used to indicate the visibility of a PIN peer in a PIN. It is an integer in the 0-3 range encoded in table 7.2.13.2.</w:t>
      </w:r>
    </w:p>
    <w:p w14:paraId="6BECDFBB" w14:textId="77777777" w:rsidR="00C450FA" w:rsidRDefault="00C450FA" w:rsidP="00C450FA">
      <w:pPr>
        <w:pStyle w:val="TH"/>
      </w:pPr>
      <w:r>
        <w:t xml:space="preserve">Table 7.2.13.2: </w:t>
      </w:r>
      <w:r>
        <w:rPr>
          <w:bCs/>
        </w:rPr>
        <w:t>Visibility indication</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38"/>
      </w:tblGrid>
      <w:tr w:rsidR="00C450FA" w14:paraId="0EB7B2AD"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79500AB5" w14:textId="77777777" w:rsidR="00C450FA" w:rsidRDefault="00C450FA">
            <w:pPr>
              <w:pStyle w:val="TAL"/>
            </w:pPr>
            <w:r>
              <w:t>0</w:t>
            </w:r>
            <w:r>
              <w:tab/>
              <w:t>Only d</w:t>
            </w:r>
            <w:r>
              <w:rPr>
                <w:bCs/>
              </w:rPr>
              <w:t>iscoverable within the PIN</w:t>
            </w:r>
          </w:p>
        </w:tc>
      </w:tr>
      <w:tr w:rsidR="00C450FA" w14:paraId="2CFF356A"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384E4022" w14:textId="77777777" w:rsidR="00C450FA" w:rsidRDefault="00C450FA">
            <w:pPr>
              <w:pStyle w:val="TAL"/>
            </w:pPr>
            <w:r>
              <w:t>1</w:t>
            </w:r>
            <w:r>
              <w:tab/>
              <w:t xml:space="preserve">Only </w:t>
            </w:r>
            <w:r>
              <w:rPr>
                <w:bCs/>
              </w:rPr>
              <w:t>discoverable outside the PIN</w:t>
            </w:r>
          </w:p>
        </w:tc>
      </w:tr>
      <w:tr w:rsidR="00C450FA" w14:paraId="7FA3EBA4"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55B0EDE9" w14:textId="77777777" w:rsidR="00C450FA" w:rsidRDefault="00C450FA">
            <w:pPr>
              <w:pStyle w:val="TAL"/>
              <w:rPr>
                <w:lang w:eastAsia="zh-CN"/>
              </w:rPr>
            </w:pPr>
            <w:r>
              <w:rPr>
                <w:lang w:eastAsia="zh-CN"/>
              </w:rPr>
              <w:t>2</w:t>
            </w:r>
            <w:r>
              <w:tab/>
              <w:t xml:space="preserve">Discoverable both </w:t>
            </w:r>
            <w:r>
              <w:rPr>
                <w:bCs/>
              </w:rPr>
              <w:t>within and outside the PIN</w:t>
            </w:r>
          </w:p>
        </w:tc>
      </w:tr>
      <w:tr w:rsidR="00C450FA" w14:paraId="1D822CA5" w14:textId="77777777" w:rsidTr="00C450FA">
        <w:trPr>
          <w:cantSplit/>
          <w:jc w:val="center"/>
        </w:trPr>
        <w:tc>
          <w:tcPr>
            <w:tcW w:w="6238" w:type="dxa"/>
            <w:tcBorders>
              <w:top w:val="single" w:sz="4" w:space="0" w:color="auto"/>
              <w:left w:val="single" w:sz="6" w:space="0" w:color="auto"/>
              <w:bottom w:val="single" w:sz="4" w:space="0" w:color="auto"/>
              <w:right w:val="single" w:sz="6" w:space="0" w:color="auto"/>
            </w:tcBorders>
            <w:hideMark/>
          </w:tcPr>
          <w:p w14:paraId="4E93F747" w14:textId="77777777" w:rsidR="00C450FA" w:rsidRDefault="00C450FA">
            <w:pPr>
              <w:pStyle w:val="TAL"/>
              <w:rPr>
                <w:lang w:eastAsia="zh-CN"/>
              </w:rPr>
            </w:pPr>
            <w:r>
              <w:rPr>
                <w:lang w:eastAsia="zh-CN"/>
              </w:rPr>
              <w:t>3</w:t>
            </w:r>
            <w:r>
              <w:tab/>
              <w:t xml:space="preserve">Not discoverable either </w:t>
            </w:r>
            <w:r>
              <w:rPr>
                <w:bCs/>
              </w:rPr>
              <w:t>within or outside the PIN</w:t>
            </w:r>
          </w:p>
        </w:tc>
      </w:tr>
    </w:tbl>
    <w:p w14:paraId="25F78538" w14:textId="77777777" w:rsidR="00C450FA" w:rsidRDefault="00C450FA" w:rsidP="00C450FA">
      <w:pPr>
        <w:rPr>
          <w:rFonts w:eastAsia="DengXian"/>
          <w:lang w:val="en-US" w:eastAsia="zh-CN"/>
        </w:rPr>
      </w:pPr>
    </w:p>
    <w:p w14:paraId="23BE6F91" w14:textId="77777777" w:rsidR="00C450FA" w:rsidRDefault="00C450FA" w:rsidP="00C450FA">
      <w:pPr>
        <w:pStyle w:val="B1"/>
        <w:rPr>
          <w:lang w:eastAsia="en-GB"/>
        </w:rPr>
      </w:pPr>
      <w:r>
        <w:t>c)</w:t>
      </w:r>
      <w:r>
        <w:tab/>
      </w:r>
      <w:r>
        <w:rPr>
          <w:bCs/>
        </w:rPr>
        <w:t>access type</w:t>
      </w:r>
      <w:r>
        <w:t xml:space="preserve">: this parameter is used to indicate the </w:t>
      </w:r>
      <w:r>
        <w:rPr>
          <w:bCs/>
        </w:rPr>
        <w:t>access type</w:t>
      </w:r>
      <w:r>
        <w:t xml:space="preserve"> of a PIN peer in a PIN. It is an integer in the 0-7 range encoded in table 7.2.13.3.</w:t>
      </w:r>
    </w:p>
    <w:p w14:paraId="5BCAC652" w14:textId="77777777" w:rsidR="00C450FA" w:rsidRDefault="00C450FA" w:rsidP="00C450FA">
      <w:pPr>
        <w:pStyle w:val="TH"/>
      </w:pPr>
      <w:r>
        <w:t xml:space="preserve">Table 7.2.13.3: </w:t>
      </w:r>
      <w:r>
        <w:rPr>
          <w:bCs/>
        </w:rPr>
        <w:t>Access type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38"/>
      </w:tblGrid>
      <w:tr w:rsidR="00C450FA" w14:paraId="30B389F4"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0D271DEB" w14:textId="77777777" w:rsidR="00C450FA" w:rsidRDefault="00C450FA">
            <w:pPr>
              <w:pStyle w:val="TAL"/>
            </w:pPr>
            <w:r>
              <w:t>0</w:t>
            </w:r>
            <w:r>
              <w:tab/>
              <w:t xml:space="preserve">Only direct type via </w:t>
            </w:r>
            <w:r>
              <w:rPr>
                <w:noProof/>
                <w:lang w:val="en-US"/>
              </w:rPr>
              <w:t>non-3GPP supported (e.g. WiFi, B</w:t>
            </w:r>
            <w:r>
              <w:rPr>
                <w:noProof/>
                <w:lang w:val="en-US" w:eastAsia="zh-CN"/>
              </w:rPr>
              <w:t>lueTooth</w:t>
            </w:r>
            <w:r>
              <w:rPr>
                <w:noProof/>
                <w:lang w:val="en-US"/>
              </w:rPr>
              <w:t>)</w:t>
            </w:r>
          </w:p>
        </w:tc>
      </w:tr>
      <w:tr w:rsidR="00C450FA" w14:paraId="4E4CBCFF"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72C0175A" w14:textId="77777777" w:rsidR="00C450FA" w:rsidRDefault="00C450FA">
            <w:pPr>
              <w:pStyle w:val="TAL"/>
            </w:pPr>
            <w:r>
              <w:t>1</w:t>
            </w:r>
            <w:r>
              <w:tab/>
              <w:t xml:space="preserve">Only direct type via </w:t>
            </w:r>
            <w:r>
              <w:rPr>
                <w:noProof/>
                <w:lang w:val="en-US"/>
              </w:rPr>
              <w:t>3GPP supporetd (e.g. PC5)</w:t>
            </w:r>
          </w:p>
        </w:tc>
      </w:tr>
      <w:tr w:rsidR="00C450FA" w14:paraId="796A5FB5"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70FB72A7" w14:textId="77777777" w:rsidR="00C450FA" w:rsidRDefault="00C450FA">
            <w:pPr>
              <w:pStyle w:val="TAL"/>
              <w:rPr>
                <w:lang w:eastAsia="zh-CN"/>
              </w:rPr>
            </w:pPr>
            <w:r>
              <w:rPr>
                <w:lang w:eastAsia="zh-CN"/>
              </w:rPr>
              <w:t>2</w:t>
            </w:r>
            <w:r>
              <w:tab/>
              <w:t>Both</w:t>
            </w:r>
            <w:r>
              <w:rPr>
                <w:noProof/>
                <w:lang w:val="en-US"/>
              </w:rPr>
              <w:t xml:space="preserve"> direct type via non-3GPP and 3GPP supported</w:t>
            </w:r>
          </w:p>
        </w:tc>
      </w:tr>
      <w:tr w:rsidR="00C450FA" w14:paraId="2C25D5D2"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00E6AA74" w14:textId="77777777" w:rsidR="00C450FA" w:rsidRDefault="00C450FA">
            <w:pPr>
              <w:pStyle w:val="TAL"/>
              <w:rPr>
                <w:lang w:eastAsia="zh-CN"/>
              </w:rPr>
            </w:pPr>
            <w:r>
              <w:rPr>
                <w:lang w:eastAsia="zh-CN"/>
              </w:rPr>
              <w:t>3</w:t>
            </w:r>
            <w:r>
              <w:tab/>
              <w:t>Only indirect type via PEGC supported</w:t>
            </w:r>
          </w:p>
        </w:tc>
      </w:tr>
      <w:tr w:rsidR="00C450FA" w14:paraId="0E029C0F"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42889D2D" w14:textId="77777777" w:rsidR="00C450FA" w:rsidRDefault="00C450FA">
            <w:pPr>
              <w:pStyle w:val="TAL"/>
              <w:rPr>
                <w:lang w:eastAsia="zh-CN"/>
              </w:rPr>
            </w:pPr>
            <w:r>
              <w:rPr>
                <w:lang w:eastAsia="zh-CN"/>
              </w:rPr>
              <w:t>4</w:t>
            </w:r>
            <w:r>
              <w:tab/>
              <w:t xml:space="preserve">Both </w:t>
            </w:r>
            <w:r>
              <w:rPr>
                <w:noProof/>
                <w:lang w:val="en-US"/>
              </w:rPr>
              <w:t xml:space="preserve">direct type </w:t>
            </w:r>
            <w:r>
              <w:t xml:space="preserve">via </w:t>
            </w:r>
            <w:r>
              <w:rPr>
                <w:noProof/>
                <w:lang w:val="en-US"/>
              </w:rPr>
              <w:t xml:space="preserve">non-3GPP and </w:t>
            </w:r>
            <w:r>
              <w:t>indirect type via PEGC</w:t>
            </w:r>
            <w:r>
              <w:rPr>
                <w:noProof/>
                <w:lang w:val="en-US"/>
              </w:rPr>
              <w:t xml:space="preserve"> supported</w:t>
            </w:r>
          </w:p>
        </w:tc>
      </w:tr>
      <w:tr w:rsidR="00C450FA" w14:paraId="77DFA5FC"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15299902" w14:textId="77777777" w:rsidR="00C450FA" w:rsidRDefault="00C450FA">
            <w:pPr>
              <w:pStyle w:val="TAL"/>
              <w:rPr>
                <w:lang w:eastAsia="zh-CN"/>
              </w:rPr>
            </w:pPr>
            <w:r>
              <w:rPr>
                <w:lang w:eastAsia="zh-CN"/>
              </w:rPr>
              <w:t>5</w:t>
            </w:r>
            <w:r>
              <w:tab/>
              <w:t xml:space="preserve">Both </w:t>
            </w:r>
            <w:r>
              <w:rPr>
                <w:noProof/>
                <w:lang w:val="en-US"/>
              </w:rPr>
              <w:t xml:space="preserve">direct type </w:t>
            </w:r>
            <w:r>
              <w:t xml:space="preserve">via </w:t>
            </w:r>
            <w:r>
              <w:rPr>
                <w:noProof/>
                <w:lang w:val="en-US"/>
              </w:rPr>
              <w:t xml:space="preserve">3GPP and </w:t>
            </w:r>
            <w:r>
              <w:t>indirect type via PEGC</w:t>
            </w:r>
            <w:r>
              <w:rPr>
                <w:noProof/>
                <w:lang w:val="en-US"/>
              </w:rPr>
              <w:t xml:space="preserve"> supported</w:t>
            </w:r>
          </w:p>
        </w:tc>
      </w:tr>
      <w:tr w:rsidR="00C450FA" w14:paraId="58F0BE5C" w14:textId="77777777" w:rsidTr="00C450FA">
        <w:trPr>
          <w:cantSplit/>
          <w:jc w:val="center"/>
        </w:trPr>
        <w:tc>
          <w:tcPr>
            <w:tcW w:w="6238" w:type="dxa"/>
            <w:tcBorders>
              <w:top w:val="single" w:sz="4" w:space="0" w:color="auto"/>
              <w:left w:val="single" w:sz="6" w:space="0" w:color="auto"/>
              <w:bottom w:val="nil"/>
              <w:right w:val="single" w:sz="6" w:space="0" w:color="auto"/>
            </w:tcBorders>
            <w:hideMark/>
          </w:tcPr>
          <w:p w14:paraId="59EFA098" w14:textId="77777777" w:rsidR="00C450FA" w:rsidRDefault="00C450FA">
            <w:pPr>
              <w:pStyle w:val="TAL"/>
              <w:rPr>
                <w:lang w:eastAsia="zh-CN"/>
              </w:rPr>
            </w:pPr>
            <w:r>
              <w:rPr>
                <w:lang w:eastAsia="zh-CN"/>
              </w:rPr>
              <w:t>6</w:t>
            </w:r>
            <w:r>
              <w:tab/>
              <w:t>All direct and indirect types supported</w:t>
            </w:r>
          </w:p>
        </w:tc>
      </w:tr>
      <w:tr w:rsidR="00C450FA" w14:paraId="3CAE5096" w14:textId="77777777" w:rsidTr="00C450FA">
        <w:trPr>
          <w:cantSplit/>
          <w:jc w:val="center"/>
        </w:trPr>
        <w:tc>
          <w:tcPr>
            <w:tcW w:w="6238" w:type="dxa"/>
            <w:tcBorders>
              <w:top w:val="single" w:sz="4" w:space="0" w:color="auto"/>
              <w:left w:val="single" w:sz="6" w:space="0" w:color="auto"/>
              <w:bottom w:val="single" w:sz="4" w:space="0" w:color="auto"/>
              <w:right w:val="single" w:sz="6" w:space="0" w:color="auto"/>
            </w:tcBorders>
            <w:hideMark/>
          </w:tcPr>
          <w:p w14:paraId="26C3B2C7" w14:textId="77777777" w:rsidR="00C450FA" w:rsidRDefault="00C450FA">
            <w:pPr>
              <w:pStyle w:val="TAL"/>
              <w:rPr>
                <w:lang w:eastAsia="zh-CN"/>
              </w:rPr>
            </w:pPr>
            <w:r>
              <w:rPr>
                <w:lang w:eastAsia="zh-CN"/>
              </w:rPr>
              <w:t>7</w:t>
            </w:r>
            <w:r>
              <w:tab/>
              <w:t>Unused</w:t>
            </w:r>
          </w:p>
        </w:tc>
      </w:tr>
    </w:tbl>
    <w:p w14:paraId="06567199" w14:textId="77777777" w:rsidR="00C450FA" w:rsidRDefault="00C450FA" w:rsidP="00C450FA">
      <w:pPr>
        <w:pStyle w:val="B1"/>
        <w:rPr>
          <w:rFonts w:eastAsia="DengXian"/>
        </w:rPr>
      </w:pPr>
    </w:p>
    <w:p w14:paraId="3D50ABA9" w14:textId="77777777" w:rsidR="00C450FA" w:rsidRDefault="00C450FA" w:rsidP="00C450FA">
      <w:pPr>
        <w:pStyle w:val="B1"/>
        <w:rPr>
          <w:lang w:eastAsia="en-GB"/>
        </w:rPr>
      </w:pPr>
      <w:r>
        <w:t>d)</w:t>
      </w:r>
      <w:r>
        <w:tab/>
      </w:r>
      <w:r>
        <w:rPr>
          <w:bCs/>
        </w:rPr>
        <w:t>required service info</w:t>
      </w:r>
      <w:r>
        <w:t xml:space="preserve">: this parameter is used to indicate the </w:t>
      </w:r>
      <w:r>
        <w:rPr>
          <w:bCs/>
        </w:rPr>
        <w:t>required service info</w:t>
      </w:r>
      <w:r>
        <w:t xml:space="preserve"> of a PIN peer in a PIN. It contains an integer in the 0-255 range to indicate the number of service identifiers, and a sequence of service identifiers as specified in clause 7.2.27.</w:t>
      </w:r>
    </w:p>
    <w:p w14:paraId="5AD64B42" w14:textId="77777777" w:rsidR="00C450FA" w:rsidRDefault="00C450FA" w:rsidP="00C450FA">
      <w:pPr>
        <w:pStyle w:val="B1"/>
        <w:rPr>
          <w:lang w:val="en-US" w:eastAsia="zh-CN"/>
        </w:rPr>
      </w:pPr>
      <w:r>
        <w:lastRenderedPageBreak/>
        <w:t>e)</w:t>
      </w:r>
      <w:r>
        <w:tab/>
      </w:r>
      <w:r>
        <w:rPr>
          <w:bCs/>
        </w:rPr>
        <w:t>supported service info</w:t>
      </w:r>
      <w:r>
        <w:t xml:space="preserve">: this parameter is used to indicate the </w:t>
      </w:r>
      <w:r>
        <w:rPr>
          <w:bCs/>
        </w:rPr>
        <w:t>supported service info</w:t>
      </w:r>
      <w:r>
        <w:t xml:space="preserve"> of a PIN peer in a PIN. It contains an integer in the 0-255 range to indicate the number of service identifiers, and a sequence of service identifiers as specified in clause 7.2.27.</w:t>
      </w:r>
    </w:p>
    <w:p w14:paraId="6A120D26" w14:textId="77777777" w:rsidR="00C450FA" w:rsidRDefault="00C450FA" w:rsidP="00C450FA">
      <w:pPr>
        <w:pStyle w:val="Heading3"/>
        <w:rPr>
          <w:lang w:val="en-US" w:eastAsia="zh-CN"/>
        </w:rPr>
      </w:pPr>
      <w:bookmarkStart w:id="502" w:name="_Toc160556565"/>
      <w:r>
        <w:rPr>
          <w:lang w:val="en-US" w:eastAsia="zh-CN"/>
        </w:rPr>
        <w:t>7.2.14</w:t>
      </w:r>
      <w:r>
        <w:rPr>
          <w:lang w:val="en-US" w:eastAsia="zh-CN"/>
        </w:rPr>
        <w:tab/>
        <w:t>PINE list</w:t>
      </w:r>
      <w:bookmarkEnd w:id="502"/>
    </w:p>
    <w:p w14:paraId="518F5367" w14:textId="77777777" w:rsidR="00C450FA" w:rsidRDefault="00C450FA" w:rsidP="00C450FA">
      <w:r>
        <w:t xml:space="preserve">This parameter is used to indicate a list of PINE identifiers. It contains one number of PINEs, and PINE list content: </w:t>
      </w:r>
    </w:p>
    <w:p w14:paraId="027F8624" w14:textId="77777777" w:rsidR="00C450FA" w:rsidRDefault="00C450FA" w:rsidP="00C450FA">
      <w:pPr>
        <w:pStyle w:val="B1"/>
      </w:pPr>
      <w:r>
        <w:t>a)</w:t>
      </w:r>
      <w:r>
        <w:tab/>
        <w:t>number of PINEs: this parameter is used to indicate the number of PINEs in the list. It is an integer in the 0-255 range.</w:t>
      </w:r>
    </w:p>
    <w:p w14:paraId="7149BFE2" w14:textId="77777777" w:rsidR="00C450FA" w:rsidRDefault="00C450FA" w:rsidP="00C450FA">
      <w:pPr>
        <w:pStyle w:val="B1"/>
        <w:rPr>
          <w:lang w:val="en-US" w:eastAsia="zh-CN"/>
        </w:rPr>
      </w:pPr>
      <w:r>
        <w:rPr>
          <w:lang w:eastAsia="zh-CN"/>
        </w:rPr>
        <w:t>b)</w:t>
      </w:r>
      <w:r>
        <w:rPr>
          <w:lang w:eastAsia="zh-CN"/>
        </w:rPr>
        <w:tab/>
      </w:r>
      <w:r>
        <w:t>PINE list content: this parameter is used to indicate the content of PINE list. The PINE list content contains at least one PINE identifiers coded as UE identity as specified in clause 7.2.1 or PIN client ID as specified in clause 7.2.25</w:t>
      </w:r>
      <w:r w:rsidR="00C65D96">
        <w:t>, and zero or one address list as specified in clause 7.2.20</w:t>
      </w:r>
      <w:r>
        <w:t>.</w:t>
      </w:r>
    </w:p>
    <w:p w14:paraId="355332C5" w14:textId="77777777" w:rsidR="00C450FA" w:rsidRDefault="00C450FA" w:rsidP="00C450FA">
      <w:pPr>
        <w:pStyle w:val="Heading3"/>
        <w:rPr>
          <w:lang w:val="en-US" w:eastAsia="zh-CN"/>
        </w:rPr>
      </w:pPr>
      <w:bookmarkStart w:id="503" w:name="_Toc160556566"/>
      <w:r>
        <w:rPr>
          <w:lang w:val="en-US" w:eastAsia="zh-CN"/>
        </w:rPr>
        <w:t>7.2.15</w:t>
      </w:r>
      <w:r>
        <w:rPr>
          <w:lang w:val="en-US" w:eastAsia="zh-CN"/>
        </w:rPr>
        <w:tab/>
        <w:t>PEMC list</w:t>
      </w:r>
      <w:bookmarkEnd w:id="503"/>
    </w:p>
    <w:p w14:paraId="53CF8F19" w14:textId="77777777" w:rsidR="00C450FA" w:rsidRDefault="00C450FA" w:rsidP="00C450FA">
      <w:r>
        <w:t xml:space="preserve">This parameter is used to indicate a list of PEMC identifiers. It contains one number of PEMCs, and PEMC list content: </w:t>
      </w:r>
    </w:p>
    <w:p w14:paraId="5CB1A29F" w14:textId="77777777" w:rsidR="00C450FA" w:rsidRDefault="00C450FA" w:rsidP="00C450FA">
      <w:pPr>
        <w:pStyle w:val="B1"/>
      </w:pPr>
      <w:r>
        <w:t>a)</w:t>
      </w:r>
      <w:r>
        <w:tab/>
        <w:t>number of PEMCs: this parameter is used to indicate the number of PEMCs in the list. It is an integer in the 0-255 range.</w:t>
      </w:r>
    </w:p>
    <w:p w14:paraId="25B8A739" w14:textId="77777777" w:rsidR="00C450FA" w:rsidRDefault="00C450FA" w:rsidP="00C450FA">
      <w:pPr>
        <w:pStyle w:val="B1"/>
      </w:pPr>
      <w:r>
        <w:rPr>
          <w:lang w:eastAsia="zh-CN"/>
        </w:rPr>
        <w:t>b)</w:t>
      </w:r>
      <w:r>
        <w:rPr>
          <w:lang w:eastAsia="zh-CN"/>
        </w:rPr>
        <w:tab/>
      </w:r>
      <w:r>
        <w:t xml:space="preserve">PEMC list content: this parameter is used to indicate the content of PEMC list. </w:t>
      </w:r>
      <w:r w:rsidR="00C65D96">
        <w:t xml:space="preserve">The </w:t>
      </w:r>
      <w:r>
        <w:t>PEMC list content contains at least one PEMC identifiers coded as UE identity as specified in clause 7.2.1 or PIN client ID as specified in clause 7.2.25</w:t>
      </w:r>
      <w:r w:rsidR="00C65D96">
        <w:t>, and zero or one address list as specified in clause 7.2.20</w:t>
      </w:r>
      <w:r w:rsidR="00B71273">
        <w:t>, and zero or one role indication as table 7.2.15.1 for each PEMC identifier if contained in PIN profile as specified in clause 7.2.28:</w:t>
      </w:r>
    </w:p>
    <w:p w14:paraId="37F3FA0B" w14:textId="77777777" w:rsidR="00B71273" w:rsidRDefault="00B71273" w:rsidP="00B71273">
      <w:pPr>
        <w:pStyle w:val="B2"/>
      </w:pPr>
      <w:r>
        <w:t>1)</w:t>
      </w:r>
      <w:r>
        <w:tab/>
        <w:t>role indication: this parameter is used to indicate the state of a PIN. It is an integer in the 0-3 range encoded coded as follows:</w:t>
      </w:r>
    </w:p>
    <w:p w14:paraId="25CC44A6" w14:textId="77777777" w:rsidR="00B71273" w:rsidRDefault="00B71273" w:rsidP="00B71273">
      <w:pPr>
        <w:pStyle w:val="TH"/>
      </w:pPr>
      <w:r>
        <w:t>Table 7.2.15.1: Role indication</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B71273" w14:paraId="47ECFF24" w14:textId="77777777" w:rsidTr="00B71273">
        <w:trPr>
          <w:trHeight w:val="117"/>
          <w:jc w:val="center"/>
        </w:trPr>
        <w:tc>
          <w:tcPr>
            <w:tcW w:w="2624" w:type="dxa"/>
            <w:tcBorders>
              <w:top w:val="single" w:sz="4" w:space="0" w:color="auto"/>
              <w:left w:val="single" w:sz="6" w:space="0" w:color="auto"/>
              <w:bottom w:val="nil"/>
              <w:right w:val="single" w:sz="6" w:space="0" w:color="auto"/>
            </w:tcBorders>
            <w:hideMark/>
          </w:tcPr>
          <w:p w14:paraId="2872672D" w14:textId="77777777" w:rsidR="00B71273" w:rsidRDefault="00B71273">
            <w:pPr>
              <w:pStyle w:val="TAL"/>
            </w:pPr>
            <w:r>
              <w:t>0</w:t>
            </w:r>
            <w:r>
              <w:tab/>
              <w:t>Primary PEMC</w:t>
            </w:r>
          </w:p>
        </w:tc>
      </w:tr>
      <w:tr w:rsidR="00B71273" w14:paraId="583C2777"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6A04E117" w14:textId="77777777" w:rsidR="00B71273" w:rsidRDefault="00B71273">
            <w:pPr>
              <w:pStyle w:val="TAL"/>
            </w:pPr>
            <w:r>
              <w:t>1</w:t>
            </w:r>
            <w:r>
              <w:tab/>
              <w:t>Secondary PEMC</w:t>
            </w:r>
          </w:p>
        </w:tc>
      </w:tr>
      <w:tr w:rsidR="00B71273" w14:paraId="4D2ECAF6"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16C2E097" w14:textId="77777777" w:rsidR="00B71273" w:rsidRDefault="00B71273">
            <w:pPr>
              <w:pStyle w:val="TAL"/>
              <w:rPr>
                <w:lang w:eastAsia="zh-CN"/>
              </w:rPr>
            </w:pPr>
            <w:r>
              <w:rPr>
                <w:lang w:eastAsia="zh-CN"/>
              </w:rPr>
              <w:t>2-3</w:t>
            </w:r>
            <w:r>
              <w:tab/>
              <w:t>Unused</w:t>
            </w:r>
          </w:p>
        </w:tc>
      </w:tr>
    </w:tbl>
    <w:p w14:paraId="172D0B7F" w14:textId="77777777" w:rsidR="00B71273" w:rsidRDefault="00B71273" w:rsidP="00C450FA">
      <w:pPr>
        <w:pStyle w:val="B1"/>
        <w:rPr>
          <w:lang w:val="en-US" w:eastAsia="zh-CN"/>
        </w:rPr>
      </w:pPr>
    </w:p>
    <w:p w14:paraId="361ECF98" w14:textId="77777777" w:rsidR="00C450FA" w:rsidRDefault="00C450FA" w:rsidP="00C450FA">
      <w:pPr>
        <w:pStyle w:val="Heading3"/>
        <w:rPr>
          <w:lang w:val="en-US" w:eastAsia="zh-CN"/>
        </w:rPr>
      </w:pPr>
      <w:bookmarkStart w:id="504" w:name="_Toc160556567"/>
      <w:r>
        <w:rPr>
          <w:lang w:val="en-US" w:eastAsia="zh-CN"/>
        </w:rPr>
        <w:t>7.2.16</w:t>
      </w:r>
      <w:r>
        <w:rPr>
          <w:lang w:val="en-US" w:eastAsia="zh-CN"/>
        </w:rPr>
        <w:tab/>
        <w:t>PIN ID</w:t>
      </w:r>
      <w:bookmarkEnd w:id="504"/>
    </w:p>
    <w:p w14:paraId="570EC67F" w14:textId="77777777" w:rsidR="00BA21B8" w:rsidRDefault="00BA21B8" w:rsidP="00BA21B8">
      <w:pPr>
        <w:rPr>
          <w:lang w:val="en-US" w:eastAsia="zh-CN"/>
        </w:rPr>
      </w:pPr>
      <w:r>
        <w:t xml:space="preserve">This parameter is used to indicate the identifier of a PIN </w:t>
      </w:r>
      <w:r>
        <w:rPr>
          <w:rFonts w:hint="eastAsia"/>
          <w:lang w:eastAsia="zh-CN"/>
        </w:rPr>
        <w:t>(</w:t>
      </w:r>
      <w:r>
        <w:rPr>
          <w:lang w:eastAsia="zh-CN"/>
        </w:rPr>
        <w:t xml:space="preserve">see </w:t>
      </w:r>
      <w:r>
        <w:t>clause 7.2.2 of 3GPP </w:t>
      </w:r>
      <w:r>
        <w:rPr>
          <w:lang w:eastAsia="zh-CN"/>
        </w:rPr>
        <w:t>TS</w:t>
      </w:r>
      <w:r>
        <w:t> 23.542 [2]</w:t>
      </w:r>
      <w:r>
        <w:rPr>
          <w:lang w:eastAsia="zh-CN"/>
        </w:rPr>
        <w:t>)</w:t>
      </w:r>
      <w:r>
        <w:t>.</w:t>
      </w:r>
      <w:r w:rsidRPr="00A20B75">
        <w:t xml:space="preserve"> </w:t>
      </w:r>
      <w:r>
        <w:t xml:space="preserve">It is a string </w:t>
      </w:r>
      <w:r>
        <w:rPr>
          <w:rFonts w:hint="eastAsia"/>
          <w:lang w:eastAsia="zh-CN"/>
        </w:rPr>
        <w:t>w</w:t>
      </w:r>
      <w:r>
        <w:rPr>
          <w:lang w:eastAsia="zh-CN"/>
        </w:rPr>
        <w:t>ith variable length</w:t>
      </w:r>
      <w:r>
        <w:t xml:space="preserve">. Its coding shall </w:t>
      </w:r>
      <w:r>
        <w:rPr>
          <w:rFonts w:cs="Arial"/>
          <w:szCs w:val="18"/>
          <w:lang w:eastAsia="zh-CN"/>
        </w:rPr>
        <w:t>comply with</w:t>
      </w:r>
      <w:r>
        <w:rPr>
          <w:rFonts w:cs="Arial"/>
          <w:lang w:eastAsia="ja-JP"/>
        </w:rPr>
        <w:t xml:space="preserve"> the </w:t>
      </w:r>
      <w:r>
        <w:rPr>
          <w:lang w:eastAsia="zh-CN"/>
        </w:rPr>
        <w:t xml:space="preserve">UE policy part type </w:t>
      </w:r>
      <w:r>
        <w:rPr>
          <w:rFonts w:cs="Arial"/>
          <w:lang w:eastAsia="ja-JP"/>
        </w:rPr>
        <w:t>as defined in</w:t>
      </w:r>
      <w:r>
        <w:rPr>
          <w:rFonts w:cs="Arial"/>
          <w:b/>
          <w:snapToGrid w:val="0"/>
          <w:lang w:eastAsia="ja-JP"/>
        </w:rPr>
        <w:t xml:space="preserve"> </w:t>
      </w:r>
      <w:r>
        <w:rPr>
          <w:rFonts w:cs="Arial"/>
          <w:lang w:eastAsia="ja-JP"/>
        </w:rPr>
        <w:t>clause 5.2 of</w:t>
      </w:r>
      <w:r>
        <w:rPr>
          <w:rFonts w:cs="Arial"/>
          <w:b/>
          <w:snapToGrid w:val="0"/>
          <w:lang w:eastAsia="ja-JP"/>
        </w:rPr>
        <w:t xml:space="preserve"> </w:t>
      </w:r>
      <w:r>
        <w:rPr>
          <w:rFonts w:cs="Arial"/>
          <w:szCs w:val="18"/>
          <w:lang w:eastAsia="zh-CN"/>
        </w:rPr>
        <w:t>3GPP </w:t>
      </w:r>
      <w:r>
        <w:rPr>
          <w:rFonts w:cs="Arial"/>
          <w:lang w:eastAsia="ja-JP"/>
        </w:rPr>
        <w:t>TS 24.526 [15].</w:t>
      </w:r>
    </w:p>
    <w:p w14:paraId="6CE1CC87" w14:textId="77777777" w:rsidR="00C450FA" w:rsidRDefault="00C450FA" w:rsidP="00C450FA">
      <w:pPr>
        <w:pStyle w:val="Heading3"/>
        <w:rPr>
          <w:lang w:eastAsia="zh-CN"/>
        </w:rPr>
      </w:pPr>
      <w:bookmarkStart w:id="505" w:name="_Toc160556568"/>
      <w:r>
        <w:rPr>
          <w:lang w:val="en-US" w:eastAsia="zh-CN"/>
        </w:rPr>
        <w:t>7.2.17</w:t>
      </w:r>
      <w:r>
        <w:rPr>
          <w:lang w:val="en-US" w:eastAsia="zh-CN"/>
        </w:rPr>
        <w:tab/>
        <w:t xml:space="preserve">PIN </w:t>
      </w:r>
      <w:r>
        <w:rPr>
          <w:lang w:eastAsia="zh-CN"/>
        </w:rPr>
        <w:t>valid timer</w:t>
      </w:r>
      <w:bookmarkEnd w:id="505"/>
    </w:p>
    <w:p w14:paraId="2D704171" w14:textId="77777777" w:rsidR="00C450FA" w:rsidRDefault="00C450FA" w:rsidP="00C450FA">
      <w:pPr>
        <w:rPr>
          <w:lang w:eastAsia="zh-CN"/>
        </w:rPr>
      </w:pPr>
      <w:r>
        <w:t>This parameter is used to indicate the value of validity timer for a PIN. It is an integer in the 1-525600 range representing the timer value in unit of minutes.</w:t>
      </w:r>
    </w:p>
    <w:p w14:paraId="468B6331" w14:textId="77777777" w:rsidR="00C450FA" w:rsidRDefault="00C450FA" w:rsidP="00C450FA">
      <w:pPr>
        <w:pStyle w:val="Heading3"/>
        <w:rPr>
          <w:lang w:eastAsia="zh-CN"/>
        </w:rPr>
      </w:pPr>
      <w:bookmarkStart w:id="506" w:name="_Toc160556569"/>
      <w:r>
        <w:rPr>
          <w:lang w:val="en-US" w:eastAsia="zh-CN"/>
        </w:rPr>
        <w:t>7.2.18</w:t>
      </w:r>
      <w:r>
        <w:rPr>
          <w:lang w:val="en-US" w:eastAsia="zh-CN"/>
        </w:rPr>
        <w:tab/>
        <w:t xml:space="preserve">PIN </w:t>
      </w:r>
      <w:r>
        <w:rPr>
          <w:lang w:eastAsia="zh-CN"/>
        </w:rPr>
        <w:t>heartbeat timer</w:t>
      </w:r>
      <w:bookmarkEnd w:id="506"/>
    </w:p>
    <w:p w14:paraId="6C693227" w14:textId="77777777" w:rsidR="00C450FA" w:rsidRDefault="00C450FA" w:rsidP="00C450FA">
      <w:pPr>
        <w:rPr>
          <w:lang w:eastAsia="zh-CN"/>
        </w:rPr>
      </w:pPr>
      <w:r>
        <w:t>This parameter is used to indicate the value of heartbeat timer for a PIN. It is an integer in the 1-525600 range representing the timer value in unit of minutes.</w:t>
      </w:r>
    </w:p>
    <w:p w14:paraId="1AB5FCD4" w14:textId="77777777" w:rsidR="00C450FA" w:rsidRDefault="00C450FA" w:rsidP="00C450FA">
      <w:pPr>
        <w:pStyle w:val="Heading3"/>
        <w:rPr>
          <w:lang w:val="en-US" w:eastAsia="zh-CN"/>
        </w:rPr>
      </w:pPr>
      <w:bookmarkStart w:id="507" w:name="_Toc160556570"/>
      <w:r>
        <w:rPr>
          <w:lang w:val="en-US" w:eastAsia="zh-CN"/>
        </w:rPr>
        <w:t>7.2.19</w:t>
      </w:r>
      <w:r>
        <w:rPr>
          <w:lang w:val="en-US" w:eastAsia="zh-CN"/>
        </w:rPr>
        <w:tab/>
        <w:t>PEGC list</w:t>
      </w:r>
      <w:bookmarkEnd w:id="507"/>
    </w:p>
    <w:p w14:paraId="52B111D4" w14:textId="77777777" w:rsidR="00C450FA" w:rsidRDefault="00C450FA" w:rsidP="00C450FA">
      <w:r>
        <w:t xml:space="preserve">This parameter is used to indicate a list of PEGC identifiers. It contains one number of PEGCs, and PEGC list content: </w:t>
      </w:r>
    </w:p>
    <w:p w14:paraId="6E05D06C" w14:textId="77777777" w:rsidR="00C450FA" w:rsidRDefault="00C450FA" w:rsidP="00C450FA">
      <w:pPr>
        <w:pStyle w:val="B1"/>
      </w:pPr>
      <w:r>
        <w:t>a)</w:t>
      </w:r>
      <w:r>
        <w:tab/>
        <w:t>number of PEGCs: this parameter is used to indicate the number of PEGCs in the list. It is an integer in the 0-255 range.</w:t>
      </w:r>
    </w:p>
    <w:p w14:paraId="7019BA57" w14:textId="77777777" w:rsidR="00C450FA" w:rsidRDefault="00C450FA" w:rsidP="00C450FA">
      <w:pPr>
        <w:pStyle w:val="B1"/>
        <w:rPr>
          <w:lang w:val="en-US" w:eastAsia="zh-CN"/>
        </w:rPr>
      </w:pPr>
      <w:r>
        <w:rPr>
          <w:lang w:eastAsia="zh-CN"/>
        </w:rPr>
        <w:lastRenderedPageBreak/>
        <w:t>b)</w:t>
      </w:r>
      <w:r>
        <w:rPr>
          <w:lang w:eastAsia="zh-CN"/>
        </w:rPr>
        <w:tab/>
      </w:r>
      <w:r>
        <w:t>PEGC list content: this parameter is used to indicate the content of PEGC list. the PEGC list content contains at least one PEGC identifiers coded as UE identity as specified in clause 7.2.1 or PIN client ID as specified in clause 7.2.25</w:t>
      </w:r>
      <w:r w:rsidR="00C65D96">
        <w:t>, and zero or one address list as specified in clause 7.2.20</w:t>
      </w:r>
      <w:r>
        <w:t>.</w:t>
      </w:r>
    </w:p>
    <w:p w14:paraId="260E863B" w14:textId="77777777" w:rsidR="00C450FA" w:rsidRDefault="00C450FA" w:rsidP="00C450FA">
      <w:pPr>
        <w:pStyle w:val="Heading3"/>
        <w:rPr>
          <w:lang w:val="en-US" w:eastAsia="zh-CN"/>
        </w:rPr>
      </w:pPr>
      <w:bookmarkStart w:id="508" w:name="_Toc160556571"/>
      <w:r>
        <w:rPr>
          <w:lang w:val="en-US" w:eastAsia="zh-CN"/>
        </w:rPr>
        <w:t>7.2.20</w:t>
      </w:r>
      <w:r>
        <w:rPr>
          <w:lang w:val="en-US" w:eastAsia="zh-CN"/>
        </w:rPr>
        <w:tab/>
      </w:r>
      <w:r w:rsidR="00C65D96">
        <w:rPr>
          <w:lang w:val="en-US" w:eastAsia="zh-CN"/>
        </w:rPr>
        <w:t>A</w:t>
      </w:r>
      <w:r>
        <w:rPr>
          <w:lang w:val="en-US" w:eastAsia="zh-CN"/>
        </w:rPr>
        <w:t>ddress list</w:t>
      </w:r>
      <w:bookmarkEnd w:id="508"/>
    </w:p>
    <w:p w14:paraId="16404B32" w14:textId="77777777" w:rsidR="00C450FA" w:rsidRDefault="00C450FA" w:rsidP="00C450FA">
      <w:r>
        <w:t xml:space="preserve">This parameter is used to indicate a list of </w:t>
      </w:r>
      <w:r w:rsidR="00C65D96">
        <w:t>address for the included PIN peers</w:t>
      </w:r>
      <w:r>
        <w:t xml:space="preserve">. It contains one number of address, and one address list content: </w:t>
      </w:r>
    </w:p>
    <w:p w14:paraId="3B9174C3" w14:textId="77777777" w:rsidR="00C450FA" w:rsidRDefault="00C450FA" w:rsidP="00C450FA">
      <w:pPr>
        <w:pStyle w:val="B1"/>
      </w:pPr>
      <w:r>
        <w:t>a)</w:t>
      </w:r>
      <w:r>
        <w:tab/>
        <w:t>number of address: this parameter is used to indicate the number of address in the list. It is an integer in the 0-255 range.</w:t>
      </w:r>
    </w:p>
    <w:p w14:paraId="56392E23" w14:textId="77777777" w:rsidR="00C450FA" w:rsidRDefault="00C450FA" w:rsidP="00C450FA">
      <w:pPr>
        <w:pStyle w:val="B1"/>
        <w:rPr>
          <w:lang w:val="en-US" w:eastAsia="zh-CN"/>
        </w:rPr>
      </w:pPr>
      <w:r>
        <w:rPr>
          <w:lang w:eastAsia="zh-CN"/>
        </w:rPr>
        <w:t>b)</w:t>
      </w:r>
      <w:r>
        <w:rPr>
          <w:lang w:eastAsia="zh-CN"/>
        </w:rPr>
        <w:tab/>
      </w:r>
      <w:r>
        <w:t>address list content: this parameter is used to indicate the content of address list. The list content contains at least one address coded as IP address as specified in clause 7.2.10 or port number as specified in clause 7.2.7.</w:t>
      </w:r>
    </w:p>
    <w:p w14:paraId="6AABD1A0" w14:textId="77777777" w:rsidR="00C450FA" w:rsidRDefault="00C450FA" w:rsidP="00C450FA">
      <w:pPr>
        <w:pStyle w:val="Heading3"/>
        <w:rPr>
          <w:lang w:val="en-US" w:eastAsia="zh-CN"/>
        </w:rPr>
      </w:pPr>
      <w:bookmarkStart w:id="509" w:name="_Toc160556572"/>
      <w:r>
        <w:rPr>
          <w:lang w:val="en-US" w:eastAsia="zh-CN"/>
        </w:rPr>
        <w:t>7.2.21</w:t>
      </w:r>
      <w:r>
        <w:rPr>
          <w:lang w:val="en-US" w:eastAsia="zh-CN"/>
        </w:rPr>
        <w:tab/>
        <w:t>Access control information</w:t>
      </w:r>
      <w:bookmarkEnd w:id="509"/>
    </w:p>
    <w:p w14:paraId="5C95C9F4" w14:textId="77777777" w:rsidR="00C450FA" w:rsidRDefault="00C450FA" w:rsidP="00C450FA">
      <w:r>
        <w:t>This parameter is used to indicate the access control information of a PGAE-C. It contains one username, one account info, one SSID info, one BSSID info:</w:t>
      </w:r>
    </w:p>
    <w:p w14:paraId="797185E1" w14:textId="77777777" w:rsidR="00C450FA" w:rsidRDefault="00C450FA" w:rsidP="00C450FA">
      <w:pPr>
        <w:pStyle w:val="B1"/>
      </w:pPr>
      <w:r>
        <w:rPr>
          <w:lang w:eastAsia="zh-CN"/>
        </w:rPr>
        <w:t>a)</w:t>
      </w:r>
      <w:r>
        <w:rPr>
          <w:lang w:eastAsia="zh-CN"/>
        </w:rPr>
        <w:tab/>
      </w:r>
      <w:r>
        <w:t>user name: this parameter is used to indicate the username of a PIN peer. It is a string in a range of 1-255;</w:t>
      </w:r>
    </w:p>
    <w:p w14:paraId="132A0CB1" w14:textId="77777777" w:rsidR="00C450FA" w:rsidRDefault="00C450FA" w:rsidP="00C450FA">
      <w:pPr>
        <w:pStyle w:val="B1"/>
      </w:pPr>
      <w:r>
        <w:rPr>
          <w:lang w:eastAsia="zh-CN"/>
        </w:rPr>
        <w:t>b)</w:t>
      </w:r>
      <w:r>
        <w:rPr>
          <w:lang w:eastAsia="zh-CN"/>
        </w:rPr>
        <w:tab/>
      </w:r>
      <w:r>
        <w:t>account info: this parameter is used to indicate the account of a PIN peer. It is a string in a range of 1-255;</w:t>
      </w:r>
    </w:p>
    <w:p w14:paraId="4F3590D5" w14:textId="77777777" w:rsidR="00C450FA" w:rsidRDefault="00C450FA" w:rsidP="00C450FA">
      <w:pPr>
        <w:pStyle w:val="B1"/>
      </w:pPr>
      <w:r>
        <w:rPr>
          <w:lang w:eastAsia="zh-CN"/>
        </w:rPr>
        <w:t>c)</w:t>
      </w:r>
      <w:r>
        <w:rPr>
          <w:lang w:eastAsia="zh-CN"/>
        </w:rPr>
        <w:tab/>
      </w:r>
      <w:r>
        <w:t>SSID info: this parameter is used to indicate the SSID of a PIN; and</w:t>
      </w:r>
    </w:p>
    <w:p w14:paraId="55020D80" w14:textId="77777777" w:rsidR="00C450FA" w:rsidRPr="00C450FA" w:rsidRDefault="00C450FA" w:rsidP="00C450FA">
      <w:pPr>
        <w:pStyle w:val="B1"/>
        <w:rPr>
          <w:lang w:eastAsia="zh-CN"/>
        </w:rPr>
      </w:pPr>
      <w:r>
        <w:rPr>
          <w:lang w:eastAsia="zh-CN"/>
        </w:rPr>
        <w:t>d)</w:t>
      </w:r>
      <w:r>
        <w:rPr>
          <w:lang w:eastAsia="zh-CN"/>
        </w:rPr>
        <w:tab/>
        <w:t>B</w:t>
      </w:r>
      <w:r>
        <w:t>SSID info: this parameter is used to indicate the BSSID of a PIN.</w:t>
      </w:r>
    </w:p>
    <w:p w14:paraId="4ACCC456" w14:textId="77777777" w:rsidR="00C450FA" w:rsidRDefault="00C450FA" w:rsidP="00C450FA">
      <w:pPr>
        <w:rPr>
          <w:lang w:val="en-US" w:eastAsia="zh-CN"/>
        </w:rPr>
      </w:pPr>
      <w:r>
        <w:rPr>
          <w:lang w:val="en-US" w:eastAsia="zh-CN"/>
        </w:rPr>
        <w:t xml:space="preserve">The format of SSID and BSSID is defined in </w:t>
      </w:r>
      <w:r>
        <w:rPr>
          <w:lang w:eastAsia="zh-CN"/>
        </w:rPr>
        <w:t>IEEE</w:t>
      </w:r>
      <w:r>
        <w:t> </w:t>
      </w:r>
      <w:r>
        <w:rPr>
          <w:lang w:eastAsia="zh-CN"/>
        </w:rPr>
        <w:t>Std</w:t>
      </w:r>
      <w:r>
        <w:t> </w:t>
      </w:r>
      <w:r>
        <w:rPr>
          <w:lang w:eastAsia="zh-CN"/>
        </w:rPr>
        <w:t>802.11</w:t>
      </w:r>
      <w:r>
        <w:t> </w:t>
      </w:r>
      <w:r w:rsidRPr="00002DA8">
        <w:rPr>
          <w:lang w:eastAsia="zh-CN"/>
        </w:rPr>
        <w:t>[</w:t>
      </w:r>
      <w:r w:rsidR="00002DA8" w:rsidRPr="00002DA8">
        <w:rPr>
          <w:lang w:eastAsia="zh-CN"/>
        </w:rPr>
        <w:t>13</w:t>
      </w:r>
      <w:r w:rsidRPr="00002DA8">
        <w:rPr>
          <w:lang w:eastAsia="zh-CN"/>
        </w:rPr>
        <w:t>].</w:t>
      </w:r>
    </w:p>
    <w:p w14:paraId="2C94F31B" w14:textId="77777777" w:rsidR="00C450FA" w:rsidRDefault="00C450FA" w:rsidP="00C450FA">
      <w:pPr>
        <w:pStyle w:val="Heading3"/>
        <w:rPr>
          <w:lang w:val="en-US" w:eastAsia="zh-CN"/>
        </w:rPr>
      </w:pPr>
      <w:bookmarkStart w:id="510" w:name="_Toc160556573"/>
      <w:r>
        <w:rPr>
          <w:lang w:val="en-US" w:eastAsia="zh-CN"/>
        </w:rPr>
        <w:t>7.2.22</w:t>
      </w:r>
      <w:r>
        <w:rPr>
          <w:lang w:val="en-US" w:eastAsia="zh-CN"/>
        </w:rPr>
        <w:tab/>
        <w:t>PIN member indication</w:t>
      </w:r>
      <w:bookmarkEnd w:id="510"/>
    </w:p>
    <w:p w14:paraId="693F20CF" w14:textId="77777777" w:rsidR="00C450FA" w:rsidRDefault="00C450FA" w:rsidP="00C450FA">
      <w:pPr>
        <w:rPr>
          <w:lang w:eastAsia="en-GB"/>
        </w:rPr>
      </w:pPr>
      <w:r>
        <w:t>This parameter is used to indicate the whether a device is added as a PIN peer in a PIN. It is an integer in the 0-1 range encoded as specified in table 7.2.22.1.</w:t>
      </w:r>
    </w:p>
    <w:p w14:paraId="35DA8269" w14:textId="77777777" w:rsidR="00C450FA" w:rsidRDefault="00C450FA" w:rsidP="00C450FA">
      <w:pPr>
        <w:pStyle w:val="TH"/>
      </w:pPr>
      <w:r>
        <w:t>Table 7.2.22.1: PIN member indication</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450FA" w14:paraId="4B034ACE" w14:textId="77777777" w:rsidTr="00C450FA">
        <w:trPr>
          <w:trHeight w:val="117"/>
          <w:jc w:val="center"/>
        </w:trPr>
        <w:tc>
          <w:tcPr>
            <w:tcW w:w="2624" w:type="dxa"/>
            <w:tcBorders>
              <w:top w:val="single" w:sz="4" w:space="0" w:color="auto"/>
              <w:left w:val="single" w:sz="6" w:space="0" w:color="auto"/>
              <w:bottom w:val="nil"/>
              <w:right w:val="single" w:sz="6" w:space="0" w:color="auto"/>
            </w:tcBorders>
            <w:hideMark/>
          </w:tcPr>
          <w:p w14:paraId="1AC9CE7D" w14:textId="77777777" w:rsidR="00C450FA" w:rsidRDefault="00C450FA">
            <w:pPr>
              <w:pStyle w:val="TAL"/>
            </w:pPr>
            <w:r>
              <w:t>0</w:t>
            </w:r>
            <w:r>
              <w:tab/>
              <w:t>PIN member included</w:t>
            </w:r>
          </w:p>
        </w:tc>
      </w:tr>
      <w:tr w:rsidR="00C450FA" w14:paraId="0158E779" w14:textId="77777777" w:rsidTr="00C450FA">
        <w:trPr>
          <w:jc w:val="center"/>
        </w:trPr>
        <w:tc>
          <w:tcPr>
            <w:tcW w:w="2624" w:type="dxa"/>
            <w:tcBorders>
              <w:top w:val="single" w:sz="6" w:space="0" w:color="auto"/>
              <w:left w:val="single" w:sz="6" w:space="0" w:color="auto"/>
              <w:bottom w:val="single" w:sz="6" w:space="0" w:color="auto"/>
              <w:right w:val="single" w:sz="6" w:space="0" w:color="auto"/>
            </w:tcBorders>
            <w:hideMark/>
          </w:tcPr>
          <w:p w14:paraId="58599FEB" w14:textId="77777777" w:rsidR="00C450FA" w:rsidRDefault="00C450FA">
            <w:pPr>
              <w:pStyle w:val="TAL"/>
            </w:pPr>
            <w:r>
              <w:t>1</w:t>
            </w:r>
            <w:r>
              <w:tab/>
              <w:t>Unused</w:t>
            </w:r>
          </w:p>
        </w:tc>
      </w:tr>
    </w:tbl>
    <w:p w14:paraId="4AB4AC0D" w14:textId="77777777" w:rsidR="00C450FA" w:rsidRDefault="00C450FA" w:rsidP="00C450FA">
      <w:pPr>
        <w:rPr>
          <w:rFonts w:eastAsia="DengXian"/>
          <w:lang w:val="en-US" w:eastAsia="zh-CN"/>
        </w:rPr>
      </w:pPr>
    </w:p>
    <w:p w14:paraId="1039572D" w14:textId="77777777" w:rsidR="00C450FA" w:rsidRDefault="00C450FA" w:rsidP="00C450FA">
      <w:pPr>
        <w:pStyle w:val="Heading3"/>
        <w:rPr>
          <w:lang w:val="en-US" w:eastAsia="zh-CN"/>
        </w:rPr>
      </w:pPr>
      <w:bookmarkStart w:id="511" w:name="_Toc160556574"/>
      <w:r>
        <w:rPr>
          <w:lang w:val="en-US" w:eastAsia="zh-CN"/>
        </w:rPr>
        <w:t>7.2.23</w:t>
      </w:r>
      <w:r>
        <w:rPr>
          <w:lang w:val="en-US" w:eastAsia="zh-CN"/>
        </w:rPr>
        <w:tab/>
        <w:t>PEMC role indication</w:t>
      </w:r>
      <w:bookmarkEnd w:id="511"/>
    </w:p>
    <w:p w14:paraId="02D2203C" w14:textId="77777777" w:rsidR="00C450FA" w:rsidRDefault="00C450FA" w:rsidP="00C450FA">
      <w:pPr>
        <w:rPr>
          <w:lang w:eastAsia="en-GB"/>
        </w:rPr>
      </w:pPr>
      <w:r>
        <w:t>This parameter is used to indicate the whether a device is assigned as a PEMC during registration. It is an integer in the 0-1 range encoded as table 7.2.23.1.</w:t>
      </w:r>
    </w:p>
    <w:p w14:paraId="522B4AD4" w14:textId="77777777" w:rsidR="00C450FA" w:rsidRDefault="00C450FA" w:rsidP="00C450FA">
      <w:pPr>
        <w:pStyle w:val="TH"/>
      </w:pPr>
      <w:r>
        <w:t>Table 7.2.23.1: PEMC role indication</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450FA" w14:paraId="4A6A8F3E" w14:textId="77777777" w:rsidTr="00C450FA">
        <w:trPr>
          <w:trHeight w:val="117"/>
          <w:jc w:val="center"/>
        </w:trPr>
        <w:tc>
          <w:tcPr>
            <w:tcW w:w="2624" w:type="dxa"/>
            <w:tcBorders>
              <w:top w:val="single" w:sz="4" w:space="0" w:color="auto"/>
              <w:left w:val="single" w:sz="6" w:space="0" w:color="auto"/>
              <w:bottom w:val="nil"/>
              <w:right w:val="single" w:sz="6" w:space="0" w:color="auto"/>
            </w:tcBorders>
            <w:hideMark/>
          </w:tcPr>
          <w:p w14:paraId="61E28739" w14:textId="77777777" w:rsidR="00C450FA" w:rsidRDefault="00C450FA">
            <w:pPr>
              <w:pStyle w:val="TAL"/>
            </w:pPr>
            <w:r>
              <w:t>0</w:t>
            </w:r>
            <w:r>
              <w:tab/>
              <w:t>PEMC assigned</w:t>
            </w:r>
          </w:p>
        </w:tc>
      </w:tr>
      <w:tr w:rsidR="00C450FA" w14:paraId="038D758D" w14:textId="77777777" w:rsidTr="00C450FA">
        <w:trPr>
          <w:jc w:val="center"/>
        </w:trPr>
        <w:tc>
          <w:tcPr>
            <w:tcW w:w="2624" w:type="dxa"/>
            <w:tcBorders>
              <w:top w:val="single" w:sz="6" w:space="0" w:color="auto"/>
              <w:left w:val="single" w:sz="6" w:space="0" w:color="auto"/>
              <w:bottom w:val="single" w:sz="6" w:space="0" w:color="auto"/>
              <w:right w:val="single" w:sz="6" w:space="0" w:color="auto"/>
            </w:tcBorders>
            <w:hideMark/>
          </w:tcPr>
          <w:p w14:paraId="750608D3" w14:textId="77777777" w:rsidR="00C450FA" w:rsidRDefault="00C450FA">
            <w:pPr>
              <w:pStyle w:val="TAL"/>
            </w:pPr>
            <w:r>
              <w:t>1</w:t>
            </w:r>
            <w:r>
              <w:tab/>
              <w:t>Unused</w:t>
            </w:r>
          </w:p>
        </w:tc>
      </w:tr>
    </w:tbl>
    <w:p w14:paraId="64E34F1A" w14:textId="77777777" w:rsidR="00C450FA" w:rsidRDefault="00C450FA" w:rsidP="00C450FA">
      <w:pPr>
        <w:rPr>
          <w:rFonts w:eastAsia="DengXian"/>
          <w:lang w:val="en-US" w:eastAsia="zh-CN"/>
        </w:rPr>
      </w:pPr>
    </w:p>
    <w:p w14:paraId="7F5E9114" w14:textId="77777777" w:rsidR="00C450FA" w:rsidRDefault="00C450FA" w:rsidP="00C450FA">
      <w:pPr>
        <w:pStyle w:val="Heading3"/>
        <w:rPr>
          <w:lang w:val="en-US" w:eastAsia="zh-CN"/>
        </w:rPr>
      </w:pPr>
      <w:bookmarkStart w:id="512" w:name="_Toc160556575"/>
      <w:r>
        <w:rPr>
          <w:lang w:val="en-US" w:eastAsia="zh-CN"/>
        </w:rPr>
        <w:t>7.2.24</w:t>
      </w:r>
      <w:r>
        <w:rPr>
          <w:lang w:val="en-US" w:eastAsia="zh-CN"/>
        </w:rPr>
        <w:tab/>
        <w:t>PEGC role indication</w:t>
      </w:r>
      <w:bookmarkEnd w:id="512"/>
    </w:p>
    <w:p w14:paraId="69F09709" w14:textId="77777777" w:rsidR="00C450FA" w:rsidRDefault="00C450FA" w:rsidP="00C450FA">
      <w:pPr>
        <w:rPr>
          <w:lang w:eastAsia="en-GB"/>
        </w:rPr>
      </w:pPr>
      <w:r>
        <w:t>This parameter is used to indicate the whether a device is assigned as a PEGC during registration. It is an integer in the 0-1 range encoded as table 7.2.24.1.</w:t>
      </w:r>
    </w:p>
    <w:p w14:paraId="4DDF2E54" w14:textId="77777777" w:rsidR="00C450FA" w:rsidRDefault="00C450FA" w:rsidP="00C450FA">
      <w:pPr>
        <w:pStyle w:val="TH"/>
      </w:pPr>
      <w:r>
        <w:lastRenderedPageBreak/>
        <w:t>Table 7.2.24.1: PEGC role indication</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450FA" w14:paraId="748B29D7" w14:textId="77777777" w:rsidTr="00C450FA">
        <w:trPr>
          <w:trHeight w:val="117"/>
          <w:jc w:val="center"/>
        </w:trPr>
        <w:tc>
          <w:tcPr>
            <w:tcW w:w="2624" w:type="dxa"/>
            <w:tcBorders>
              <w:top w:val="single" w:sz="4" w:space="0" w:color="auto"/>
              <w:left w:val="single" w:sz="6" w:space="0" w:color="auto"/>
              <w:bottom w:val="nil"/>
              <w:right w:val="single" w:sz="6" w:space="0" w:color="auto"/>
            </w:tcBorders>
            <w:hideMark/>
          </w:tcPr>
          <w:p w14:paraId="0601223D" w14:textId="77777777" w:rsidR="00C450FA" w:rsidRDefault="00C450FA">
            <w:pPr>
              <w:pStyle w:val="TAL"/>
            </w:pPr>
            <w:r>
              <w:t>0</w:t>
            </w:r>
            <w:r>
              <w:tab/>
              <w:t>PEGC assigned</w:t>
            </w:r>
          </w:p>
        </w:tc>
      </w:tr>
      <w:tr w:rsidR="00C450FA" w14:paraId="05C5D861" w14:textId="77777777" w:rsidTr="00C450FA">
        <w:trPr>
          <w:jc w:val="center"/>
        </w:trPr>
        <w:tc>
          <w:tcPr>
            <w:tcW w:w="2624" w:type="dxa"/>
            <w:tcBorders>
              <w:top w:val="single" w:sz="6" w:space="0" w:color="auto"/>
              <w:left w:val="single" w:sz="6" w:space="0" w:color="auto"/>
              <w:bottom w:val="single" w:sz="6" w:space="0" w:color="auto"/>
              <w:right w:val="single" w:sz="6" w:space="0" w:color="auto"/>
            </w:tcBorders>
            <w:hideMark/>
          </w:tcPr>
          <w:p w14:paraId="19D11957" w14:textId="77777777" w:rsidR="00C450FA" w:rsidRDefault="00C450FA">
            <w:pPr>
              <w:pStyle w:val="TAL"/>
            </w:pPr>
            <w:r>
              <w:t>1</w:t>
            </w:r>
            <w:r>
              <w:tab/>
              <w:t>Unused</w:t>
            </w:r>
          </w:p>
        </w:tc>
      </w:tr>
    </w:tbl>
    <w:p w14:paraId="120AB671" w14:textId="77777777" w:rsidR="00C450FA" w:rsidRDefault="00C450FA" w:rsidP="00C450FA">
      <w:pPr>
        <w:rPr>
          <w:rFonts w:eastAsia="DengXian"/>
          <w:lang w:val="en-US" w:eastAsia="zh-CN"/>
        </w:rPr>
      </w:pPr>
    </w:p>
    <w:p w14:paraId="4005BF2E" w14:textId="77777777" w:rsidR="00C450FA" w:rsidRDefault="00C450FA" w:rsidP="00C450FA">
      <w:pPr>
        <w:pStyle w:val="Heading3"/>
        <w:rPr>
          <w:lang w:val="en-US" w:eastAsia="zh-CN"/>
        </w:rPr>
      </w:pPr>
      <w:bookmarkStart w:id="513" w:name="_Toc160556576"/>
      <w:r>
        <w:rPr>
          <w:lang w:val="en-US" w:eastAsia="zh-CN"/>
        </w:rPr>
        <w:t>7.2.25</w:t>
      </w:r>
      <w:r>
        <w:rPr>
          <w:lang w:val="en-US" w:eastAsia="zh-CN"/>
        </w:rPr>
        <w:tab/>
        <w:t>PIN client ID</w:t>
      </w:r>
      <w:bookmarkEnd w:id="513"/>
    </w:p>
    <w:p w14:paraId="37840F0B" w14:textId="77777777" w:rsidR="00C450FA" w:rsidRPr="00C450FA" w:rsidRDefault="00C450FA" w:rsidP="00C450FA">
      <w:pPr>
        <w:rPr>
          <w:lang w:eastAsia="zh-CN"/>
        </w:rPr>
      </w:pPr>
      <w:r>
        <w:t>This parameter is a globally unique value that identifies a PIN client. It is a string in the 1-255 range.</w:t>
      </w:r>
    </w:p>
    <w:p w14:paraId="6041EFD6" w14:textId="77777777" w:rsidR="00C450FA" w:rsidRDefault="00C450FA" w:rsidP="00C450FA">
      <w:pPr>
        <w:pStyle w:val="Heading3"/>
        <w:rPr>
          <w:lang w:val="en-US" w:eastAsia="zh-CN"/>
        </w:rPr>
      </w:pPr>
      <w:bookmarkStart w:id="514" w:name="_Toc160556577"/>
      <w:r>
        <w:rPr>
          <w:lang w:val="en-US" w:eastAsia="zh-CN"/>
        </w:rPr>
        <w:t>7.2.26</w:t>
      </w:r>
      <w:r>
        <w:rPr>
          <w:lang w:val="en-US" w:eastAsia="zh-CN"/>
        </w:rPr>
        <w:tab/>
        <w:t>Application info</w:t>
      </w:r>
      <w:bookmarkEnd w:id="514"/>
    </w:p>
    <w:p w14:paraId="5C9AD296" w14:textId="77777777" w:rsidR="00C450FA" w:rsidRDefault="00C450FA" w:rsidP="00C450FA">
      <w:r>
        <w:t>This parameter is used to indicate the application info. It contains at least one of the application identity, application schedule, and application KPIs:</w:t>
      </w:r>
    </w:p>
    <w:p w14:paraId="3A8DA945" w14:textId="77777777" w:rsidR="00C450FA" w:rsidRDefault="00C450FA" w:rsidP="00C450FA">
      <w:pPr>
        <w:pStyle w:val="B1"/>
        <w:rPr>
          <w:lang w:eastAsia="en-GB"/>
        </w:rPr>
      </w:pPr>
      <w:r>
        <w:rPr>
          <w:lang w:eastAsia="zh-CN"/>
        </w:rPr>
        <w:t>a)</w:t>
      </w:r>
      <w:r>
        <w:rPr>
          <w:lang w:eastAsia="zh-CN"/>
        </w:rPr>
        <w:tab/>
      </w:r>
      <w:r>
        <w:t>application identity: this parameter is used to indicate the identity of an application. It contains a string in 0-255 range.</w:t>
      </w:r>
    </w:p>
    <w:p w14:paraId="67A3A1AB" w14:textId="77777777" w:rsidR="00C450FA" w:rsidRDefault="00C450FA" w:rsidP="00C450FA">
      <w:pPr>
        <w:pStyle w:val="B1"/>
        <w:rPr>
          <w:lang w:eastAsia="en-GB"/>
        </w:rPr>
      </w:pPr>
      <w:r>
        <w:rPr>
          <w:lang w:eastAsia="zh-CN"/>
        </w:rPr>
        <w:t>b)</w:t>
      </w:r>
      <w:r>
        <w:rPr>
          <w:lang w:eastAsia="zh-CN"/>
        </w:rPr>
        <w:tab/>
      </w:r>
      <w:bookmarkStart w:id="515" w:name="_Hlk146557194"/>
      <w:r>
        <w:t>application schedule</w:t>
      </w:r>
      <w:bookmarkEnd w:id="515"/>
      <w:r>
        <w:t xml:space="preserve">: this parameter is used to indicate the schedule of an application. It contains </w:t>
      </w:r>
      <w:r>
        <w:rPr>
          <w:lang w:eastAsia="ko-KR"/>
        </w:rPr>
        <w:t>a sequence of a Starttime field and a Stoptime field</w:t>
      </w:r>
      <w:r>
        <w:t xml:space="preserve">. </w:t>
      </w:r>
      <w:r>
        <w:rPr>
          <w:lang w:val="en-US"/>
        </w:rPr>
        <w:t xml:space="preserve">The Starttime field is represented by the number of seconds since </w:t>
      </w:r>
      <w:r>
        <w:t xml:space="preserve">00:00:00 on 1 January 1970 and is </w:t>
      </w:r>
      <w:r>
        <w:rPr>
          <w:lang w:val="en-US"/>
        </w:rPr>
        <w:t>encoded as the 64-bit NTP timestamp format defined in IETF RFC 5905 [</w:t>
      </w:r>
      <w:r w:rsidR="00002DA8">
        <w:rPr>
          <w:lang w:val="en-US"/>
        </w:rPr>
        <w:t>14</w:t>
      </w:r>
      <w:r>
        <w:rPr>
          <w:lang w:val="en-US"/>
        </w:rPr>
        <w:t xml:space="preserve">], </w:t>
      </w:r>
      <w:r>
        <w:t>where binary encoding of the integer part is in the first 32 bits and binary encoding of the fraction part in the last 32 bits</w:t>
      </w:r>
      <w:r>
        <w:rPr>
          <w:lang w:val="en-US"/>
        </w:rPr>
        <w:t>. The encoding of the Stoptime field is the same as the Starttime field.</w:t>
      </w:r>
    </w:p>
    <w:p w14:paraId="0B7E02A7" w14:textId="77777777" w:rsidR="00C450FA" w:rsidRDefault="00C450FA" w:rsidP="00C450FA">
      <w:pPr>
        <w:pStyle w:val="B1"/>
      </w:pPr>
      <w:r>
        <w:rPr>
          <w:lang w:eastAsia="zh-CN"/>
        </w:rPr>
        <w:t>c)</w:t>
      </w:r>
      <w:r>
        <w:rPr>
          <w:lang w:eastAsia="zh-CN"/>
        </w:rPr>
        <w:tab/>
        <w:t xml:space="preserve">application KPIs: </w:t>
      </w:r>
      <w:r>
        <w:t xml:space="preserve">this parameter is used to indicate the KPIs of an application. It contains at least one of the PIN </w:t>
      </w:r>
      <w:bookmarkStart w:id="516" w:name="_Hlk146557294"/>
      <w:r>
        <w:t>bandwidth</w:t>
      </w:r>
      <w:bookmarkEnd w:id="516"/>
      <w:r>
        <w:t>, PIN request rate, and PIN response time. The PIN bandwidth contains a string in 0-255 range in unit of MHz, the PIN request rate contains a string in 0-255 range in unit of bps, and the PIN response time contains an integer in the 1-65025 range representing the timer value in unit of minutes.</w:t>
      </w:r>
    </w:p>
    <w:p w14:paraId="7C3878DC" w14:textId="77777777" w:rsidR="00C450FA" w:rsidRDefault="00C450FA" w:rsidP="00C450FA">
      <w:pPr>
        <w:pStyle w:val="Heading3"/>
        <w:rPr>
          <w:lang w:val="en-US" w:eastAsia="zh-CN"/>
        </w:rPr>
      </w:pPr>
      <w:bookmarkStart w:id="517" w:name="_Toc160556578"/>
      <w:r>
        <w:rPr>
          <w:lang w:val="en-US" w:eastAsia="zh-CN"/>
        </w:rPr>
        <w:t>7.2.27</w:t>
      </w:r>
      <w:r>
        <w:rPr>
          <w:lang w:val="en-US" w:eastAsia="zh-CN"/>
        </w:rPr>
        <w:tab/>
        <w:t>Service identifier</w:t>
      </w:r>
      <w:bookmarkEnd w:id="517"/>
    </w:p>
    <w:p w14:paraId="1D8198F8" w14:textId="77777777" w:rsidR="00C450FA" w:rsidRDefault="00C450FA" w:rsidP="00C450FA">
      <w:pPr>
        <w:rPr>
          <w:lang w:eastAsia="zh-CN"/>
        </w:rPr>
      </w:pPr>
      <w:r>
        <w:t>This parameter is used to indicate the service identifier of a service that the PIN peer is requesting to or can be provided by the PIN peer. The service identifier is a string in 0-255 range.</w:t>
      </w:r>
    </w:p>
    <w:p w14:paraId="0FD61E1D" w14:textId="77777777" w:rsidR="00B71273" w:rsidRDefault="00B71273" w:rsidP="00B71273">
      <w:pPr>
        <w:pStyle w:val="Heading3"/>
        <w:rPr>
          <w:lang w:val="en-US" w:eastAsia="zh-CN"/>
        </w:rPr>
      </w:pPr>
      <w:bookmarkStart w:id="518" w:name="_Toc160556579"/>
      <w:r>
        <w:rPr>
          <w:lang w:val="en-US" w:eastAsia="zh-CN"/>
        </w:rPr>
        <w:t>7.2.28</w:t>
      </w:r>
      <w:r>
        <w:rPr>
          <w:lang w:val="en-US" w:eastAsia="zh-CN"/>
        </w:rPr>
        <w:tab/>
        <w:t>PIN profile</w:t>
      </w:r>
      <w:bookmarkEnd w:id="518"/>
    </w:p>
    <w:p w14:paraId="244E04F8" w14:textId="77777777" w:rsidR="00B71273" w:rsidRDefault="00B71273" w:rsidP="00B71273">
      <w:r>
        <w:t>This parameter is used to indicate the PIN profile of a PIN. It contains one PIN ID as specified in clause 7.2.16, one PIN description as specified in clause 7.2.29, one PIN duration as specified in clause 7.2.17, one PEMC list as specified in clause 7.2.15, one PEGC list as specified in clause 7.2.19, one PINE list as specified in clause 7.2.14, one maximum number of PINEs as specified in clause 7.2.12 for PMAE-C and PAE-S, one PIN service info as specified in clause 7.2.30 for PMAE-C and PAE-S, one PAE-S identifier as specified in clause 7.2.31 for PMAE-C and PGAE-C, one PAE-S endpoint information as specified in clause 7.2.4 for PMAE-C and PGAE-C</w:t>
      </w:r>
      <w:r w:rsidR="00C65D96">
        <w:t>.</w:t>
      </w:r>
    </w:p>
    <w:p w14:paraId="60216E0A" w14:textId="77777777" w:rsidR="00B71273" w:rsidRDefault="00B71273" w:rsidP="00B71273">
      <w:pPr>
        <w:pStyle w:val="Heading3"/>
        <w:rPr>
          <w:lang w:val="en-US" w:eastAsia="zh-CN"/>
        </w:rPr>
      </w:pPr>
      <w:bookmarkStart w:id="519" w:name="_Toc160556580"/>
      <w:r>
        <w:rPr>
          <w:lang w:val="en-US" w:eastAsia="zh-CN"/>
        </w:rPr>
        <w:t>7.2.29</w:t>
      </w:r>
      <w:r>
        <w:rPr>
          <w:lang w:val="en-US" w:eastAsia="zh-CN"/>
        </w:rPr>
        <w:tab/>
        <w:t>PIN description</w:t>
      </w:r>
      <w:bookmarkEnd w:id="519"/>
    </w:p>
    <w:p w14:paraId="7D876E90" w14:textId="77777777" w:rsidR="00B71273" w:rsidRDefault="00B71273" w:rsidP="00B71273">
      <w:pPr>
        <w:rPr>
          <w:lang w:eastAsia="zh-CN"/>
        </w:rPr>
      </w:pPr>
      <w:r>
        <w:t xml:space="preserve">This parameter is used to </w:t>
      </w:r>
      <w:r>
        <w:rPr>
          <w:lang w:eastAsia="zh-CN"/>
        </w:rPr>
        <w:t xml:space="preserve">indicate </w:t>
      </w:r>
      <w:r>
        <w:t>the description of a PIN. The format of the PIN description is a UTF8-encoded string in the 0-65535 range.</w:t>
      </w:r>
    </w:p>
    <w:p w14:paraId="4FA990F5" w14:textId="77777777" w:rsidR="00B71273" w:rsidRDefault="00B71273" w:rsidP="00B71273">
      <w:pPr>
        <w:pStyle w:val="Heading3"/>
        <w:rPr>
          <w:lang w:val="en-US" w:eastAsia="zh-CN"/>
        </w:rPr>
      </w:pPr>
      <w:bookmarkStart w:id="520" w:name="_Toc160556581"/>
      <w:r>
        <w:rPr>
          <w:lang w:val="en-US" w:eastAsia="zh-CN"/>
        </w:rPr>
        <w:t>7.2.30</w:t>
      </w:r>
      <w:r>
        <w:rPr>
          <w:lang w:val="en-US" w:eastAsia="zh-CN"/>
        </w:rPr>
        <w:tab/>
        <w:t>PIN service info</w:t>
      </w:r>
      <w:bookmarkEnd w:id="520"/>
    </w:p>
    <w:p w14:paraId="372AF094" w14:textId="77777777" w:rsidR="00B71273" w:rsidRDefault="00B71273" w:rsidP="00B71273">
      <w:r>
        <w:t xml:space="preserve">This parameter is used to </w:t>
      </w:r>
      <w:r>
        <w:rPr>
          <w:lang w:eastAsia="zh-CN"/>
        </w:rPr>
        <w:t xml:space="preserve">indicate </w:t>
      </w:r>
      <w:r>
        <w:t>the service info of a PIN. It contains one PIN service provider identifier, one PIN service type, and one PIN service feature:</w:t>
      </w:r>
    </w:p>
    <w:p w14:paraId="055C34FC" w14:textId="77777777" w:rsidR="00B71273" w:rsidRDefault="00B71273" w:rsidP="00B71273">
      <w:pPr>
        <w:pStyle w:val="B1"/>
        <w:rPr>
          <w:lang w:eastAsia="en-GB"/>
        </w:rPr>
      </w:pPr>
      <w:r>
        <w:t>a)</w:t>
      </w:r>
      <w:r>
        <w:tab/>
        <w:t>PIN service provider identifier: this parameter is used to indicate the identifier of a PIN service provider. It is a string in the 1-255 range;</w:t>
      </w:r>
    </w:p>
    <w:p w14:paraId="3D696B82" w14:textId="77777777" w:rsidR="00B71273" w:rsidRDefault="00B71273" w:rsidP="00B71273">
      <w:pPr>
        <w:pStyle w:val="B1"/>
      </w:pPr>
      <w:r>
        <w:t>b)</w:t>
      </w:r>
      <w:r>
        <w:tab/>
        <w:t>PIN service type: this parameter is used to indicate the type of a PIN service. It is an integer in the 0-15 range encoded coded as table 7.2.30.1:</w:t>
      </w:r>
    </w:p>
    <w:p w14:paraId="104E2A67" w14:textId="77777777" w:rsidR="00B71273" w:rsidRDefault="00B71273" w:rsidP="00B71273">
      <w:pPr>
        <w:pStyle w:val="TH"/>
      </w:pPr>
      <w:r>
        <w:lastRenderedPageBreak/>
        <w:t>Table 7.2.30.1: PIN service type</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B71273" w14:paraId="7BDF9F53" w14:textId="77777777" w:rsidTr="00B71273">
        <w:trPr>
          <w:trHeight w:val="117"/>
          <w:jc w:val="center"/>
        </w:trPr>
        <w:tc>
          <w:tcPr>
            <w:tcW w:w="2624" w:type="dxa"/>
            <w:tcBorders>
              <w:top w:val="single" w:sz="4" w:space="0" w:color="auto"/>
              <w:left w:val="single" w:sz="6" w:space="0" w:color="auto"/>
              <w:bottom w:val="nil"/>
              <w:right w:val="single" w:sz="6" w:space="0" w:color="auto"/>
            </w:tcBorders>
            <w:hideMark/>
          </w:tcPr>
          <w:p w14:paraId="21BD7288" w14:textId="77777777" w:rsidR="00B71273" w:rsidRDefault="00B71273">
            <w:pPr>
              <w:pStyle w:val="TAL"/>
            </w:pPr>
            <w:r>
              <w:t>0</w:t>
            </w:r>
            <w:r>
              <w:tab/>
              <w:t>Video service</w:t>
            </w:r>
          </w:p>
        </w:tc>
      </w:tr>
      <w:tr w:rsidR="00B71273" w14:paraId="32B3210D"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4CF01DC6" w14:textId="77777777" w:rsidR="00B71273" w:rsidRDefault="00B71273">
            <w:pPr>
              <w:pStyle w:val="TAL"/>
            </w:pPr>
            <w:r>
              <w:t>1</w:t>
            </w:r>
            <w:r>
              <w:tab/>
              <w:t>Music service</w:t>
            </w:r>
          </w:p>
        </w:tc>
      </w:tr>
      <w:tr w:rsidR="00B71273" w14:paraId="4F6A83DF"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1D07CDAF" w14:textId="77777777" w:rsidR="00B71273" w:rsidRDefault="00B71273">
            <w:pPr>
              <w:pStyle w:val="TAL"/>
              <w:rPr>
                <w:lang w:eastAsia="zh-CN"/>
              </w:rPr>
            </w:pPr>
            <w:r>
              <w:rPr>
                <w:lang w:eastAsia="zh-CN"/>
              </w:rPr>
              <w:t>2</w:t>
            </w:r>
            <w:r>
              <w:tab/>
              <w:t>Game service</w:t>
            </w:r>
          </w:p>
        </w:tc>
      </w:tr>
      <w:tr w:rsidR="00B71273" w14:paraId="13E1E691"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4451DEEC" w14:textId="77777777" w:rsidR="00B71273" w:rsidRDefault="00B71273">
            <w:pPr>
              <w:pStyle w:val="TAL"/>
              <w:rPr>
                <w:lang w:eastAsia="zh-CN"/>
              </w:rPr>
            </w:pPr>
            <w:r>
              <w:rPr>
                <w:lang w:eastAsia="zh-CN"/>
              </w:rPr>
              <w:t>3</w:t>
            </w:r>
            <w:r>
              <w:tab/>
              <w:t>Streaming media service</w:t>
            </w:r>
          </w:p>
        </w:tc>
      </w:tr>
      <w:tr w:rsidR="00B71273" w14:paraId="136FAF2D"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5C57128E" w14:textId="77777777" w:rsidR="00B71273" w:rsidRDefault="00B71273">
            <w:pPr>
              <w:pStyle w:val="TAL"/>
              <w:rPr>
                <w:lang w:eastAsia="zh-CN"/>
              </w:rPr>
            </w:pPr>
            <w:r>
              <w:rPr>
                <w:lang w:eastAsia="zh-CN"/>
              </w:rPr>
              <w:t>4</w:t>
            </w:r>
            <w:r>
              <w:tab/>
              <w:t>Other service</w:t>
            </w:r>
          </w:p>
        </w:tc>
      </w:tr>
      <w:tr w:rsidR="00B71273" w14:paraId="1B254CFE" w14:textId="77777777" w:rsidTr="00B71273">
        <w:trPr>
          <w:jc w:val="center"/>
        </w:trPr>
        <w:tc>
          <w:tcPr>
            <w:tcW w:w="2624" w:type="dxa"/>
            <w:tcBorders>
              <w:top w:val="single" w:sz="6" w:space="0" w:color="auto"/>
              <w:left w:val="single" w:sz="6" w:space="0" w:color="auto"/>
              <w:bottom w:val="single" w:sz="6" w:space="0" w:color="auto"/>
              <w:right w:val="single" w:sz="6" w:space="0" w:color="auto"/>
            </w:tcBorders>
            <w:hideMark/>
          </w:tcPr>
          <w:p w14:paraId="3E9FFFCE" w14:textId="77777777" w:rsidR="00B71273" w:rsidRDefault="00B71273">
            <w:pPr>
              <w:pStyle w:val="TAL"/>
              <w:rPr>
                <w:lang w:eastAsia="zh-CN"/>
              </w:rPr>
            </w:pPr>
            <w:r>
              <w:rPr>
                <w:lang w:eastAsia="zh-CN"/>
              </w:rPr>
              <w:t>5-15</w:t>
            </w:r>
            <w:r>
              <w:tab/>
              <w:t>Unused</w:t>
            </w:r>
          </w:p>
        </w:tc>
      </w:tr>
    </w:tbl>
    <w:p w14:paraId="010766DF" w14:textId="77777777" w:rsidR="00B71273" w:rsidRDefault="00B71273" w:rsidP="00B71273">
      <w:pPr>
        <w:pStyle w:val="B1"/>
        <w:rPr>
          <w:rFonts w:eastAsia="DengXian"/>
          <w:lang w:eastAsia="en-GB"/>
        </w:rPr>
      </w:pPr>
    </w:p>
    <w:p w14:paraId="14022E24" w14:textId="77777777" w:rsidR="00B71273" w:rsidRDefault="00B71273" w:rsidP="00B71273">
      <w:pPr>
        <w:pStyle w:val="B1"/>
      </w:pPr>
      <w:r>
        <w:t>c)</w:t>
      </w:r>
      <w:r>
        <w:tab/>
        <w:t>PIN service feature: this parameter is used to indicate the service description of a PIN. The format of PIN service feature is a UTF8-encoded string in the 0-65535 range.</w:t>
      </w:r>
    </w:p>
    <w:p w14:paraId="32B0C63D" w14:textId="77777777" w:rsidR="00B71273" w:rsidRDefault="00B71273" w:rsidP="00B71273">
      <w:pPr>
        <w:pStyle w:val="Heading3"/>
        <w:rPr>
          <w:lang w:val="en-US" w:eastAsia="zh-CN"/>
        </w:rPr>
      </w:pPr>
      <w:bookmarkStart w:id="521" w:name="_Toc160556582"/>
      <w:r>
        <w:rPr>
          <w:lang w:val="en-US" w:eastAsia="zh-CN"/>
        </w:rPr>
        <w:t>7.2.31</w:t>
      </w:r>
      <w:r>
        <w:rPr>
          <w:lang w:val="en-US" w:eastAsia="zh-CN"/>
        </w:rPr>
        <w:tab/>
        <w:t>PAE-S identifier</w:t>
      </w:r>
      <w:bookmarkEnd w:id="521"/>
    </w:p>
    <w:p w14:paraId="42B1E91D" w14:textId="77777777" w:rsidR="00C4089F" w:rsidRPr="00DE7491" w:rsidRDefault="00B71273" w:rsidP="00C4089F">
      <w:r>
        <w:t>This parameter is a globally unique value that identifies a PAE-S. It is a string in the 1-255 range.</w:t>
      </w:r>
    </w:p>
    <w:p w14:paraId="3E48E2A7" w14:textId="77777777" w:rsidR="00742831" w:rsidRDefault="00742831" w:rsidP="00742831">
      <w:pPr>
        <w:pStyle w:val="Heading3"/>
        <w:rPr>
          <w:lang w:val="en-US" w:eastAsia="zh-CN"/>
        </w:rPr>
      </w:pPr>
      <w:bookmarkStart w:id="522" w:name="_Toc160556583"/>
      <w:r>
        <w:rPr>
          <w:lang w:val="en-US" w:eastAsia="zh-CN"/>
        </w:rPr>
        <w:t>7.2.32</w:t>
      </w:r>
      <w:r>
        <w:rPr>
          <w:lang w:val="en-US" w:eastAsia="zh-CN"/>
        </w:rPr>
        <w:tab/>
      </w:r>
      <w:r>
        <w:t>Representation indication</w:t>
      </w:r>
      <w:bookmarkEnd w:id="522"/>
    </w:p>
    <w:p w14:paraId="0D2BEC0D" w14:textId="77777777" w:rsidR="00742831" w:rsidRDefault="00742831" w:rsidP="00742831">
      <w:pPr>
        <w:rPr>
          <w:lang w:eastAsia="en-GB"/>
        </w:rPr>
      </w:pPr>
      <w:r>
        <w:t>This parameter is used to indicate whether a registration is represented or not. It is a Boolean value coded as follows:</w:t>
      </w:r>
    </w:p>
    <w:p w14:paraId="690B57DB" w14:textId="77777777" w:rsidR="00742831" w:rsidRDefault="00742831" w:rsidP="00742831">
      <w:pPr>
        <w:pStyle w:val="B2"/>
      </w:pPr>
      <w:r>
        <w:t>1)</w:t>
      </w:r>
      <w:r>
        <w:tab/>
        <w:t>false: not represented; or</w:t>
      </w:r>
    </w:p>
    <w:p w14:paraId="7336620B" w14:textId="77777777" w:rsidR="00E139D0" w:rsidRDefault="00742831" w:rsidP="00E411EA">
      <w:pPr>
        <w:pStyle w:val="B2"/>
      </w:pPr>
      <w:r>
        <w:t>2)</w:t>
      </w:r>
      <w:r>
        <w:tab/>
        <w:t>true: represented.</w:t>
      </w:r>
    </w:p>
    <w:p w14:paraId="085C3902" w14:textId="77777777" w:rsidR="00CF0E06" w:rsidRDefault="00CF0E06" w:rsidP="00CF0E06">
      <w:pPr>
        <w:pStyle w:val="Heading3"/>
        <w:rPr>
          <w:lang w:val="en-US" w:eastAsia="zh-CN"/>
        </w:rPr>
      </w:pPr>
      <w:bookmarkStart w:id="523" w:name="_Toc160556584"/>
      <w:r>
        <w:rPr>
          <w:lang w:val="en-US" w:eastAsia="zh-CN"/>
        </w:rPr>
        <w:t>7.2.33</w:t>
      </w:r>
      <w:r>
        <w:rPr>
          <w:lang w:val="en-US" w:eastAsia="zh-CN"/>
        </w:rPr>
        <w:tab/>
      </w:r>
      <w:r>
        <w:rPr>
          <w:lang w:eastAsia="zh-CN"/>
        </w:rPr>
        <w:t>Authorization type</w:t>
      </w:r>
      <w:bookmarkEnd w:id="523"/>
    </w:p>
    <w:p w14:paraId="5503C2B0" w14:textId="77777777" w:rsidR="00CF0E06" w:rsidRDefault="00CF0E06" w:rsidP="00CF0E06">
      <w:pPr>
        <w:rPr>
          <w:lang w:eastAsia="en-GB"/>
        </w:rPr>
      </w:pPr>
      <w:r>
        <w:t>This parameter is used to indicate the a</w:t>
      </w:r>
      <w:r w:rsidRPr="00BE1A04">
        <w:t xml:space="preserve">uthorization </w:t>
      </w:r>
      <w:r>
        <w:t>type that triggers PIN modification procedure. It is an integer in the 0-3 range encoded as table 7.2.33.1.</w:t>
      </w:r>
    </w:p>
    <w:p w14:paraId="0C50C64A" w14:textId="77777777" w:rsidR="00CF0E06" w:rsidRDefault="00CF0E06" w:rsidP="00CF0E06">
      <w:pPr>
        <w:pStyle w:val="TH"/>
      </w:pPr>
      <w:r>
        <w:t xml:space="preserve">Table 7.2.33.1: </w:t>
      </w:r>
      <w:r w:rsidRPr="00796114">
        <w:t>Authorization type</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F0E06" w14:paraId="0054CA1E" w14:textId="77777777" w:rsidTr="001060C5">
        <w:trPr>
          <w:trHeight w:val="117"/>
          <w:jc w:val="center"/>
        </w:trPr>
        <w:tc>
          <w:tcPr>
            <w:tcW w:w="2625" w:type="dxa"/>
            <w:tcBorders>
              <w:top w:val="single" w:sz="4" w:space="0" w:color="auto"/>
              <w:left w:val="single" w:sz="6" w:space="0" w:color="auto"/>
              <w:bottom w:val="nil"/>
              <w:right w:val="single" w:sz="6" w:space="0" w:color="auto"/>
            </w:tcBorders>
            <w:hideMark/>
          </w:tcPr>
          <w:p w14:paraId="11D3AB06" w14:textId="77777777" w:rsidR="00CF0E06" w:rsidRDefault="00CF0E06" w:rsidP="001060C5">
            <w:pPr>
              <w:pStyle w:val="TAL"/>
            </w:pPr>
            <w:r>
              <w:t>0</w:t>
            </w:r>
            <w:r>
              <w:tab/>
              <w:t>PMAE-C role change</w:t>
            </w:r>
          </w:p>
        </w:tc>
      </w:tr>
      <w:tr w:rsidR="00CF0E06" w14:paraId="101BF14F" w14:textId="77777777" w:rsidTr="001060C5">
        <w:trPr>
          <w:trHeight w:val="116"/>
          <w:jc w:val="center"/>
        </w:trPr>
        <w:tc>
          <w:tcPr>
            <w:tcW w:w="2625" w:type="dxa"/>
            <w:tcBorders>
              <w:top w:val="single" w:sz="4" w:space="0" w:color="auto"/>
              <w:left w:val="single" w:sz="6" w:space="0" w:color="auto"/>
              <w:bottom w:val="nil"/>
              <w:right w:val="single" w:sz="6" w:space="0" w:color="auto"/>
            </w:tcBorders>
            <w:hideMark/>
          </w:tcPr>
          <w:p w14:paraId="4FDA9892" w14:textId="77777777" w:rsidR="00CF0E06" w:rsidRDefault="00CF0E06" w:rsidP="001060C5">
            <w:pPr>
              <w:pStyle w:val="TAL"/>
            </w:pPr>
            <w:r>
              <w:t>1</w:t>
            </w:r>
            <w:r>
              <w:tab/>
              <w:t>PGAE-C role change</w:t>
            </w:r>
          </w:p>
        </w:tc>
      </w:tr>
      <w:tr w:rsidR="00CF0E06" w14:paraId="2F569400" w14:textId="77777777" w:rsidTr="001060C5">
        <w:trPr>
          <w:jc w:val="center"/>
        </w:trPr>
        <w:tc>
          <w:tcPr>
            <w:tcW w:w="2625" w:type="dxa"/>
            <w:tcBorders>
              <w:top w:val="single" w:sz="6" w:space="0" w:color="auto"/>
              <w:left w:val="single" w:sz="6" w:space="0" w:color="auto"/>
              <w:bottom w:val="single" w:sz="6" w:space="0" w:color="auto"/>
              <w:right w:val="single" w:sz="6" w:space="0" w:color="auto"/>
            </w:tcBorders>
            <w:hideMark/>
          </w:tcPr>
          <w:p w14:paraId="1B052484" w14:textId="77777777" w:rsidR="00CF0E06" w:rsidRDefault="00CF0E06" w:rsidP="001060C5">
            <w:pPr>
              <w:pStyle w:val="TAL"/>
            </w:pPr>
            <w:r>
              <w:rPr>
                <w:lang w:eastAsia="zh-CN"/>
              </w:rPr>
              <w:t>2</w:t>
            </w:r>
            <w:r>
              <w:t>-3</w:t>
            </w:r>
            <w:r>
              <w:tab/>
              <w:t>Unused</w:t>
            </w:r>
          </w:p>
        </w:tc>
      </w:tr>
    </w:tbl>
    <w:p w14:paraId="277898BF" w14:textId="77777777" w:rsidR="00CF0E06" w:rsidRDefault="00CF0E06" w:rsidP="00CF0E06"/>
    <w:p w14:paraId="58889B92" w14:textId="77777777" w:rsidR="00CF0E06" w:rsidRDefault="00CF0E06" w:rsidP="00CF0E06">
      <w:pPr>
        <w:pStyle w:val="Heading3"/>
        <w:rPr>
          <w:lang w:val="en-US" w:eastAsia="zh-CN"/>
        </w:rPr>
      </w:pPr>
      <w:bookmarkStart w:id="524" w:name="_Toc160556585"/>
      <w:r>
        <w:rPr>
          <w:lang w:val="en-US" w:eastAsia="zh-CN"/>
        </w:rPr>
        <w:t>7.2.34</w:t>
      </w:r>
      <w:r>
        <w:rPr>
          <w:lang w:val="en-US" w:eastAsia="zh-CN"/>
        </w:rPr>
        <w:tab/>
      </w:r>
      <w:r>
        <w:rPr>
          <w:lang w:eastAsia="zh-CN"/>
        </w:rPr>
        <w:t>Modification type</w:t>
      </w:r>
      <w:bookmarkEnd w:id="524"/>
    </w:p>
    <w:p w14:paraId="0BC5151F" w14:textId="77777777" w:rsidR="00CF0E06" w:rsidRDefault="00CF0E06" w:rsidP="00CF0E06">
      <w:pPr>
        <w:rPr>
          <w:lang w:eastAsia="en-GB"/>
        </w:rPr>
      </w:pPr>
      <w:r>
        <w:t>This parameter is used to indicate the m</w:t>
      </w:r>
      <w:r w:rsidRPr="00BE1A04">
        <w:t xml:space="preserve">odification </w:t>
      </w:r>
      <w:r>
        <w:t>type that the PIN modification procedure is used for. It is an integer in the 0-3 range encoded as table 7.2.34.1.</w:t>
      </w:r>
    </w:p>
    <w:p w14:paraId="22C7FB03" w14:textId="77777777" w:rsidR="00CF0E06" w:rsidRDefault="00CF0E06" w:rsidP="00CF0E06">
      <w:pPr>
        <w:pStyle w:val="TH"/>
      </w:pPr>
      <w:r>
        <w:t xml:space="preserve">Table 7.2.34.1: </w:t>
      </w:r>
      <w:r w:rsidRPr="00BE1A04">
        <w:t xml:space="preserve">Modification </w:t>
      </w:r>
      <w:r w:rsidRPr="00796114">
        <w:t>type</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F0E06" w14:paraId="1FE83369" w14:textId="77777777" w:rsidTr="001060C5">
        <w:trPr>
          <w:trHeight w:val="117"/>
          <w:jc w:val="center"/>
        </w:trPr>
        <w:tc>
          <w:tcPr>
            <w:tcW w:w="2625" w:type="dxa"/>
            <w:tcBorders>
              <w:top w:val="single" w:sz="4" w:space="0" w:color="auto"/>
              <w:left w:val="single" w:sz="6" w:space="0" w:color="auto"/>
              <w:bottom w:val="nil"/>
              <w:right w:val="single" w:sz="6" w:space="0" w:color="auto"/>
            </w:tcBorders>
            <w:hideMark/>
          </w:tcPr>
          <w:p w14:paraId="6CF57722" w14:textId="77777777" w:rsidR="00CF0E06" w:rsidRDefault="00CF0E06" w:rsidP="001060C5">
            <w:pPr>
              <w:pStyle w:val="TAL"/>
            </w:pPr>
            <w:r>
              <w:t>0</w:t>
            </w:r>
            <w:r>
              <w:tab/>
            </w:r>
            <w:r>
              <w:rPr>
                <w:lang w:eastAsia="zh-CN"/>
              </w:rPr>
              <w:t>PEMC assignment</w:t>
            </w:r>
          </w:p>
        </w:tc>
      </w:tr>
      <w:tr w:rsidR="00CF0E06" w14:paraId="39E64A03" w14:textId="77777777" w:rsidTr="001060C5">
        <w:trPr>
          <w:trHeight w:val="116"/>
          <w:jc w:val="center"/>
        </w:trPr>
        <w:tc>
          <w:tcPr>
            <w:tcW w:w="2625" w:type="dxa"/>
            <w:tcBorders>
              <w:top w:val="single" w:sz="4" w:space="0" w:color="auto"/>
              <w:left w:val="single" w:sz="6" w:space="0" w:color="auto"/>
              <w:bottom w:val="nil"/>
              <w:right w:val="single" w:sz="6" w:space="0" w:color="auto"/>
            </w:tcBorders>
            <w:hideMark/>
          </w:tcPr>
          <w:p w14:paraId="2A0917E4" w14:textId="77777777" w:rsidR="00CF0E06" w:rsidRDefault="00CF0E06" w:rsidP="001060C5">
            <w:pPr>
              <w:pStyle w:val="TAL"/>
            </w:pPr>
            <w:r>
              <w:t>1</w:t>
            </w:r>
            <w:r>
              <w:tab/>
            </w:r>
            <w:r>
              <w:rPr>
                <w:lang w:eastAsia="zh-CN"/>
              </w:rPr>
              <w:t>PEGC assignment</w:t>
            </w:r>
          </w:p>
        </w:tc>
      </w:tr>
      <w:tr w:rsidR="00CF0E06" w14:paraId="1A6E5EBD" w14:textId="77777777" w:rsidTr="001060C5">
        <w:trPr>
          <w:jc w:val="center"/>
        </w:trPr>
        <w:tc>
          <w:tcPr>
            <w:tcW w:w="2625" w:type="dxa"/>
            <w:tcBorders>
              <w:top w:val="single" w:sz="6" w:space="0" w:color="auto"/>
              <w:left w:val="single" w:sz="6" w:space="0" w:color="auto"/>
              <w:bottom w:val="single" w:sz="6" w:space="0" w:color="auto"/>
              <w:right w:val="single" w:sz="6" w:space="0" w:color="auto"/>
            </w:tcBorders>
            <w:hideMark/>
          </w:tcPr>
          <w:p w14:paraId="52B23A2B" w14:textId="77777777" w:rsidR="00CF0E06" w:rsidRDefault="00CF0E06" w:rsidP="001060C5">
            <w:pPr>
              <w:pStyle w:val="TAL"/>
            </w:pPr>
            <w:r>
              <w:rPr>
                <w:lang w:eastAsia="zh-CN"/>
              </w:rPr>
              <w:t>2</w:t>
            </w:r>
            <w:r>
              <w:t>-3</w:t>
            </w:r>
            <w:r>
              <w:tab/>
              <w:t>Unused</w:t>
            </w:r>
          </w:p>
        </w:tc>
      </w:tr>
    </w:tbl>
    <w:p w14:paraId="17352758" w14:textId="77777777" w:rsidR="00CF0E06" w:rsidRDefault="00CF0E06" w:rsidP="00CF0E06"/>
    <w:p w14:paraId="6D3314A9" w14:textId="77777777" w:rsidR="00CF0E06" w:rsidRDefault="00CF0E06" w:rsidP="00CF0E06">
      <w:pPr>
        <w:pStyle w:val="Heading3"/>
        <w:rPr>
          <w:lang w:val="en-US" w:eastAsia="zh-CN"/>
        </w:rPr>
      </w:pPr>
      <w:bookmarkStart w:id="525" w:name="_Toc160556586"/>
      <w:r>
        <w:rPr>
          <w:lang w:val="en-US" w:eastAsia="zh-CN"/>
        </w:rPr>
        <w:t>7.2.35</w:t>
      </w:r>
      <w:r>
        <w:rPr>
          <w:lang w:val="en-US" w:eastAsia="zh-CN"/>
        </w:rPr>
        <w:tab/>
      </w:r>
      <w:bookmarkStart w:id="526" w:name="_Hlk158994294"/>
      <w:r>
        <w:rPr>
          <w:lang w:eastAsia="zh-CN"/>
        </w:rPr>
        <w:t>Event</w:t>
      </w:r>
      <w:bookmarkEnd w:id="526"/>
      <w:r>
        <w:rPr>
          <w:lang w:eastAsia="zh-CN"/>
        </w:rPr>
        <w:t>s list</w:t>
      </w:r>
      <w:bookmarkEnd w:id="525"/>
    </w:p>
    <w:p w14:paraId="5BAC925A" w14:textId="77777777" w:rsidR="00CF0E06" w:rsidRDefault="00CF0E06" w:rsidP="00CF0E06">
      <w:r>
        <w:t xml:space="preserve">This parameter is used to indicate: </w:t>
      </w:r>
    </w:p>
    <w:p w14:paraId="06776363" w14:textId="77777777" w:rsidR="00CF0E06" w:rsidRDefault="00CF0E06" w:rsidP="00CF0E06">
      <w:pPr>
        <w:pStyle w:val="B1"/>
      </w:pPr>
      <w:r>
        <w:t>a)</w:t>
      </w:r>
      <w:r>
        <w:tab/>
        <w:t xml:space="preserve">the list of </w:t>
      </w:r>
      <w:r w:rsidRPr="00BA543A">
        <w:t>event</w:t>
      </w:r>
      <w:r>
        <w:t xml:space="preserve">s that a requestor subscribes or unsubscribes; </w:t>
      </w:r>
    </w:p>
    <w:p w14:paraId="2D2C7487" w14:textId="77777777" w:rsidR="00CF0E06" w:rsidRDefault="00CF0E06" w:rsidP="00CF0E06">
      <w:pPr>
        <w:pStyle w:val="B1"/>
      </w:pPr>
      <w:r>
        <w:t>b)</w:t>
      </w:r>
      <w:r>
        <w:tab/>
        <w:t xml:space="preserve">the list of </w:t>
      </w:r>
      <w:r w:rsidRPr="00BA543A">
        <w:t>event</w:t>
      </w:r>
      <w:r>
        <w:t>s that a processer accepts or rejects; or</w:t>
      </w:r>
    </w:p>
    <w:p w14:paraId="1D7F354A" w14:textId="77777777" w:rsidR="00CF0E06" w:rsidRDefault="00CF0E06" w:rsidP="00CF0E06">
      <w:pPr>
        <w:pStyle w:val="B1"/>
        <w:rPr>
          <w:lang w:eastAsia="zh-CN"/>
        </w:rPr>
      </w:pPr>
      <w:r>
        <w:rPr>
          <w:rFonts w:hint="eastAsia"/>
          <w:lang w:eastAsia="zh-CN"/>
        </w:rPr>
        <w:t>c</w:t>
      </w:r>
      <w:r>
        <w:rPr>
          <w:lang w:eastAsia="zh-CN"/>
        </w:rPr>
        <w:t>)</w:t>
      </w:r>
      <w:r>
        <w:rPr>
          <w:lang w:eastAsia="zh-CN"/>
        </w:rPr>
        <w:tab/>
        <w:t>the list of events to be notified.</w:t>
      </w:r>
    </w:p>
    <w:p w14:paraId="342C0DFB" w14:textId="77777777" w:rsidR="00CF0E06" w:rsidRDefault="00CF0E06" w:rsidP="00CF0E06">
      <w:r>
        <w:t>It contains one number of events and at least one event IDs:</w:t>
      </w:r>
    </w:p>
    <w:p w14:paraId="19213592" w14:textId="77777777" w:rsidR="00CF0E06" w:rsidRDefault="00CF0E06" w:rsidP="00CF0E06">
      <w:pPr>
        <w:pStyle w:val="B1"/>
      </w:pPr>
      <w:r>
        <w:rPr>
          <w:lang w:eastAsia="zh-CN"/>
        </w:rPr>
        <w:t>a)</w:t>
      </w:r>
      <w:r>
        <w:rPr>
          <w:lang w:eastAsia="zh-CN"/>
        </w:rPr>
        <w:tab/>
      </w:r>
      <w:r>
        <w:t>number of events: this parameter is used to indicate the number of the events. It is an integer in 0-255 range;</w:t>
      </w:r>
    </w:p>
    <w:p w14:paraId="2A10DE48" w14:textId="77777777" w:rsidR="00CF0E06" w:rsidRDefault="00CF0E06" w:rsidP="00CF0E06">
      <w:pPr>
        <w:pStyle w:val="B1"/>
      </w:pPr>
      <w:r>
        <w:rPr>
          <w:rFonts w:hint="eastAsia"/>
          <w:lang w:eastAsia="zh-CN"/>
        </w:rPr>
        <w:lastRenderedPageBreak/>
        <w:t>b</w:t>
      </w:r>
      <w:r>
        <w:rPr>
          <w:lang w:eastAsia="zh-CN"/>
        </w:rPr>
        <w:t>)</w:t>
      </w:r>
      <w:r>
        <w:rPr>
          <w:lang w:eastAsia="zh-CN"/>
        </w:rPr>
        <w:tab/>
      </w:r>
      <w:r>
        <w:t>event ID:</w:t>
      </w:r>
      <w:r w:rsidRPr="00020E9F">
        <w:t xml:space="preserve"> </w:t>
      </w:r>
      <w:r>
        <w:t>this parameter is used to indicate the event ID of the events. It is an integer in 0-15 range</w:t>
      </w:r>
      <w:r w:rsidRPr="00453A17">
        <w:t xml:space="preserve"> </w:t>
      </w:r>
      <w:r>
        <w:t>as table 7.2.35.1.</w:t>
      </w:r>
    </w:p>
    <w:p w14:paraId="642C4B7E" w14:textId="77777777" w:rsidR="00CF0E06" w:rsidRDefault="00CF0E06" w:rsidP="00CF0E06">
      <w:pPr>
        <w:pStyle w:val="TH"/>
      </w:pPr>
      <w:r>
        <w:t>Table 7.2.35.1: Event ID</w:t>
      </w:r>
    </w:p>
    <w:tbl>
      <w:tblPr>
        <w:tblW w:w="282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27"/>
      </w:tblGrid>
      <w:tr w:rsidR="00CF0E06" w14:paraId="7CFD2EE6" w14:textId="77777777" w:rsidTr="001060C5">
        <w:trPr>
          <w:trHeight w:val="117"/>
          <w:jc w:val="center"/>
        </w:trPr>
        <w:tc>
          <w:tcPr>
            <w:tcW w:w="2827" w:type="dxa"/>
            <w:tcBorders>
              <w:top w:val="single" w:sz="4" w:space="0" w:color="auto"/>
              <w:left w:val="single" w:sz="6" w:space="0" w:color="auto"/>
              <w:bottom w:val="nil"/>
              <w:right w:val="single" w:sz="6" w:space="0" w:color="auto"/>
            </w:tcBorders>
            <w:hideMark/>
          </w:tcPr>
          <w:p w14:paraId="12590ABA" w14:textId="77777777" w:rsidR="00CF0E06" w:rsidRDefault="00CF0E06" w:rsidP="001060C5">
            <w:pPr>
              <w:pStyle w:val="TAL"/>
            </w:pPr>
            <w:r>
              <w:t>0</w:t>
            </w:r>
            <w:r>
              <w:tab/>
            </w:r>
            <w:r>
              <w:rPr>
                <w:lang w:eastAsia="zh-CN"/>
              </w:rPr>
              <w:t>PINE management</w:t>
            </w:r>
          </w:p>
        </w:tc>
      </w:tr>
      <w:tr w:rsidR="00CF0E06" w14:paraId="66332442" w14:textId="77777777" w:rsidTr="001060C5">
        <w:trPr>
          <w:trHeight w:val="116"/>
          <w:jc w:val="center"/>
        </w:trPr>
        <w:tc>
          <w:tcPr>
            <w:tcW w:w="2827" w:type="dxa"/>
            <w:tcBorders>
              <w:top w:val="single" w:sz="4" w:space="0" w:color="auto"/>
              <w:left w:val="single" w:sz="6" w:space="0" w:color="auto"/>
              <w:bottom w:val="nil"/>
              <w:right w:val="single" w:sz="6" w:space="0" w:color="auto"/>
            </w:tcBorders>
            <w:hideMark/>
          </w:tcPr>
          <w:p w14:paraId="17FD29A4" w14:textId="77777777" w:rsidR="00CF0E06" w:rsidRDefault="00CF0E06" w:rsidP="001060C5">
            <w:pPr>
              <w:pStyle w:val="TAL"/>
            </w:pPr>
            <w:r>
              <w:t>1</w:t>
            </w:r>
            <w:r>
              <w:tab/>
            </w:r>
            <w:r>
              <w:rPr>
                <w:lang w:eastAsia="zh-CN"/>
              </w:rPr>
              <w:t>PIN modification</w:t>
            </w:r>
          </w:p>
        </w:tc>
      </w:tr>
      <w:tr w:rsidR="00CF0E06" w14:paraId="335F753D"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hideMark/>
          </w:tcPr>
          <w:p w14:paraId="5302F435" w14:textId="77777777" w:rsidR="00CF0E06" w:rsidRDefault="00CF0E06" w:rsidP="001060C5">
            <w:pPr>
              <w:pStyle w:val="TAL"/>
              <w:rPr>
                <w:lang w:eastAsia="zh-CN"/>
              </w:rPr>
            </w:pPr>
            <w:r>
              <w:rPr>
                <w:lang w:eastAsia="zh-CN"/>
              </w:rPr>
              <w:t>2</w:t>
            </w:r>
            <w:r>
              <w:tab/>
            </w:r>
            <w:r>
              <w:rPr>
                <w:lang w:eastAsia="zh-CN"/>
              </w:rPr>
              <w:t>PIN profiles update</w:t>
            </w:r>
          </w:p>
        </w:tc>
      </w:tr>
      <w:tr w:rsidR="00CF0E06" w14:paraId="4E3D69C0"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tcPr>
          <w:p w14:paraId="702172C9" w14:textId="77777777" w:rsidR="00CF0E06" w:rsidRDefault="00CF0E06" w:rsidP="001060C5">
            <w:pPr>
              <w:pStyle w:val="TAL"/>
              <w:rPr>
                <w:lang w:eastAsia="zh-CN"/>
              </w:rPr>
            </w:pPr>
            <w:r>
              <w:rPr>
                <w:lang w:eastAsia="zh-CN"/>
              </w:rPr>
              <w:t>3</w:t>
            </w:r>
            <w:r>
              <w:tab/>
            </w:r>
            <w:r>
              <w:rPr>
                <w:lang w:eastAsia="zh-CN"/>
              </w:rPr>
              <w:t>PIN status update</w:t>
            </w:r>
          </w:p>
        </w:tc>
      </w:tr>
      <w:tr w:rsidR="00CF0E06" w14:paraId="4578856B"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tcPr>
          <w:p w14:paraId="250ED7C6" w14:textId="77777777" w:rsidR="00CF0E06" w:rsidRDefault="00CF0E06" w:rsidP="001060C5">
            <w:pPr>
              <w:pStyle w:val="TAL"/>
              <w:rPr>
                <w:lang w:eastAsia="zh-CN"/>
              </w:rPr>
            </w:pPr>
            <w:r>
              <w:rPr>
                <w:rFonts w:hint="eastAsia"/>
                <w:lang w:eastAsia="zh-CN"/>
              </w:rPr>
              <w:t>4</w:t>
            </w:r>
            <w:r>
              <w:tab/>
            </w:r>
            <w:r>
              <w:rPr>
                <w:lang w:eastAsia="zh-CN"/>
              </w:rPr>
              <w:t>PIN c</w:t>
            </w:r>
            <w:r w:rsidRPr="00A06E36">
              <w:rPr>
                <w:lang w:eastAsia="zh-CN"/>
              </w:rPr>
              <w:t>onnectivity</w:t>
            </w:r>
          </w:p>
        </w:tc>
      </w:tr>
      <w:tr w:rsidR="00CF0E06" w14:paraId="01D23E76"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tcPr>
          <w:p w14:paraId="3BA34671" w14:textId="77777777" w:rsidR="00CF0E06" w:rsidRDefault="00CF0E06" w:rsidP="001060C5">
            <w:pPr>
              <w:pStyle w:val="TAL"/>
              <w:rPr>
                <w:lang w:eastAsia="zh-CN"/>
              </w:rPr>
            </w:pPr>
            <w:r>
              <w:rPr>
                <w:lang w:eastAsia="zh-CN"/>
              </w:rPr>
              <w:t>5-15</w:t>
            </w:r>
            <w:r>
              <w:tab/>
              <w:t>Unused</w:t>
            </w:r>
          </w:p>
        </w:tc>
      </w:tr>
    </w:tbl>
    <w:p w14:paraId="79B2ED6F" w14:textId="77777777" w:rsidR="00CF0E06" w:rsidRDefault="00CF0E06" w:rsidP="00CF0E06">
      <w:pPr>
        <w:pStyle w:val="B1"/>
      </w:pPr>
    </w:p>
    <w:p w14:paraId="604BC0D9" w14:textId="77777777" w:rsidR="00CF0E06" w:rsidRPr="00A15C9D" w:rsidRDefault="00CF0E06" w:rsidP="00CF0E06">
      <w:pPr>
        <w:pStyle w:val="Heading3"/>
      </w:pPr>
      <w:bookmarkStart w:id="527" w:name="_Toc160556587"/>
      <w:r w:rsidRPr="00A15C9D">
        <w:t>7.2.3</w:t>
      </w:r>
      <w:r>
        <w:t>6</w:t>
      </w:r>
      <w:r w:rsidRPr="00A15C9D">
        <w:tab/>
        <w:t>Expected time</w:t>
      </w:r>
      <w:bookmarkEnd w:id="527"/>
    </w:p>
    <w:p w14:paraId="5532299C" w14:textId="77777777" w:rsidR="00CF0E06" w:rsidRPr="00BA543A" w:rsidRDefault="00CF0E06" w:rsidP="00CF0E06">
      <w:r>
        <w:t>This parameter is used to indicate the value of the expected time. It is an integer in the 1-525600 range representing the timer value in unit of minutes.</w:t>
      </w:r>
    </w:p>
    <w:p w14:paraId="00732B47" w14:textId="77777777" w:rsidR="00CF0E06" w:rsidRPr="00A15C9D" w:rsidRDefault="00CF0E06" w:rsidP="00CF0E06">
      <w:pPr>
        <w:pStyle w:val="Heading3"/>
      </w:pPr>
      <w:bookmarkStart w:id="528" w:name="_Toc160556588"/>
      <w:r w:rsidRPr="00A15C9D">
        <w:t>7.2.3</w:t>
      </w:r>
      <w:r>
        <w:t>7</w:t>
      </w:r>
      <w:r w:rsidRPr="00A15C9D">
        <w:tab/>
      </w:r>
      <w:r>
        <w:t>PINE management type</w:t>
      </w:r>
      <w:bookmarkEnd w:id="528"/>
    </w:p>
    <w:p w14:paraId="5D5001F5" w14:textId="77777777" w:rsidR="00CF0E06" w:rsidRDefault="00CF0E06" w:rsidP="00CF0E06">
      <w:pPr>
        <w:rPr>
          <w:lang w:eastAsia="en-GB"/>
        </w:rPr>
      </w:pPr>
      <w:r>
        <w:t xml:space="preserve">This parameter is used to indicate the </w:t>
      </w:r>
      <w:r w:rsidRPr="00AA0F9F">
        <w:t>PINE management type</w:t>
      </w:r>
      <w:r>
        <w:t xml:space="preserve"> for PIN status notify. It is an integer in the 0-7 range encoded as table 7.2.37.1.</w:t>
      </w:r>
    </w:p>
    <w:p w14:paraId="6167F290" w14:textId="77777777" w:rsidR="00CF0E06" w:rsidRDefault="00CF0E06" w:rsidP="00CF0E06">
      <w:pPr>
        <w:pStyle w:val="TH"/>
      </w:pPr>
      <w:r>
        <w:t xml:space="preserve">Table 7.2.37.1: </w:t>
      </w:r>
      <w:r w:rsidRPr="00E95A9E">
        <w:t>PINE management type</w:t>
      </w:r>
    </w:p>
    <w:tbl>
      <w:tblPr>
        <w:tblW w:w="282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27"/>
      </w:tblGrid>
      <w:tr w:rsidR="00CF0E06" w14:paraId="5C3A9ECB" w14:textId="77777777" w:rsidTr="001060C5">
        <w:trPr>
          <w:trHeight w:val="117"/>
          <w:jc w:val="center"/>
        </w:trPr>
        <w:tc>
          <w:tcPr>
            <w:tcW w:w="2827" w:type="dxa"/>
            <w:tcBorders>
              <w:top w:val="single" w:sz="4" w:space="0" w:color="auto"/>
              <w:left w:val="single" w:sz="6" w:space="0" w:color="auto"/>
              <w:bottom w:val="nil"/>
              <w:right w:val="single" w:sz="6" w:space="0" w:color="auto"/>
            </w:tcBorders>
            <w:hideMark/>
          </w:tcPr>
          <w:p w14:paraId="6BD16C74" w14:textId="77777777" w:rsidR="00CF0E06" w:rsidRDefault="00CF0E06" w:rsidP="001060C5">
            <w:pPr>
              <w:pStyle w:val="TAL"/>
            </w:pPr>
            <w:r>
              <w:t>0</w:t>
            </w:r>
            <w:r>
              <w:tab/>
            </w:r>
            <w:r>
              <w:rPr>
                <w:lang w:eastAsia="zh-CN"/>
              </w:rPr>
              <w:t>PINE joins into a PIN</w:t>
            </w:r>
          </w:p>
        </w:tc>
      </w:tr>
      <w:tr w:rsidR="00CF0E06" w14:paraId="7813332E" w14:textId="77777777" w:rsidTr="001060C5">
        <w:trPr>
          <w:trHeight w:val="116"/>
          <w:jc w:val="center"/>
        </w:trPr>
        <w:tc>
          <w:tcPr>
            <w:tcW w:w="2827" w:type="dxa"/>
            <w:tcBorders>
              <w:top w:val="single" w:sz="4" w:space="0" w:color="auto"/>
              <w:left w:val="single" w:sz="6" w:space="0" w:color="auto"/>
              <w:bottom w:val="nil"/>
              <w:right w:val="single" w:sz="6" w:space="0" w:color="auto"/>
            </w:tcBorders>
            <w:hideMark/>
          </w:tcPr>
          <w:p w14:paraId="4FEAA6F0" w14:textId="77777777" w:rsidR="00CF0E06" w:rsidRDefault="00CF0E06" w:rsidP="001060C5">
            <w:pPr>
              <w:pStyle w:val="TAL"/>
            </w:pPr>
            <w:r>
              <w:t>1</w:t>
            </w:r>
            <w:r>
              <w:tab/>
              <w:t xml:space="preserve">PINE </w:t>
            </w:r>
            <w:r>
              <w:rPr>
                <w:lang w:eastAsia="zh-CN"/>
              </w:rPr>
              <w:t>lea</w:t>
            </w:r>
            <w:r>
              <w:t>ves a PIN</w:t>
            </w:r>
          </w:p>
        </w:tc>
      </w:tr>
      <w:tr w:rsidR="00CF0E06" w14:paraId="63F65908"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hideMark/>
          </w:tcPr>
          <w:p w14:paraId="139F5E6E" w14:textId="77777777" w:rsidR="00CF0E06" w:rsidRDefault="00CF0E06" w:rsidP="001060C5">
            <w:pPr>
              <w:pStyle w:val="TAL"/>
            </w:pPr>
            <w:r>
              <w:rPr>
                <w:lang w:eastAsia="zh-CN"/>
              </w:rPr>
              <w:t>2</w:t>
            </w:r>
            <w:r>
              <w:tab/>
              <w:t>PINE is removed from a PIN</w:t>
            </w:r>
          </w:p>
        </w:tc>
      </w:tr>
      <w:tr w:rsidR="00CF0E06" w14:paraId="4B152C90" w14:textId="77777777" w:rsidTr="001060C5">
        <w:trPr>
          <w:jc w:val="center"/>
        </w:trPr>
        <w:tc>
          <w:tcPr>
            <w:tcW w:w="2827" w:type="dxa"/>
            <w:tcBorders>
              <w:top w:val="single" w:sz="6" w:space="0" w:color="auto"/>
              <w:left w:val="single" w:sz="6" w:space="0" w:color="auto"/>
              <w:bottom w:val="single" w:sz="6" w:space="0" w:color="auto"/>
              <w:right w:val="single" w:sz="6" w:space="0" w:color="auto"/>
            </w:tcBorders>
          </w:tcPr>
          <w:p w14:paraId="7CC27526" w14:textId="77777777" w:rsidR="00CF0E06" w:rsidRDefault="00CF0E06" w:rsidP="001060C5">
            <w:pPr>
              <w:pStyle w:val="TAL"/>
              <w:rPr>
                <w:lang w:eastAsia="zh-CN"/>
              </w:rPr>
            </w:pPr>
            <w:r>
              <w:rPr>
                <w:rFonts w:hint="eastAsia"/>
                <w:lang w:eastAsia="zh-CN"/>
              </w:rPr>
              <w:t>3</w:t>
            </w:r>
            <w:r>
              <w:rPr>
                <w:lang w:eastAsia="zh-CN"/>
              </w:rPr>
              <w:t>-7</w:t>
            </w:r>
            <w:r>
              <w:tab/>
              <w:t>Unused</w:t>
            </w:r>
          </w:p>
        </w:tc>
      </w:tr>
    </w:tbl>
    <w:p w14:paraId="065B7099" w14:textId="77777777" w:rsidR="00CF0E06" w:rsidRDefault="00CF0E06" w:rsidP="00CF0E06"/>
    <w:p w14:paraId="7CFB60B7" w14:textId="77777777" w:rsidR="00CF0E06" w:rsidRPr="00A15C9D" w:rsidRDefault="00CF0E06" w:rsidP="00CF0E06">
      <w:pPr>
        <w:pStyle w:val="Heading3"/>
      </w:pPr>
      <w:bookmarkStart w:id="529" w:name="_Toc160556589"/>
      <w:r w:rsidRPr="00A15C9D">
        <w:t>7.2.3</w:t>
      </w:r>
      <w:r>
        <w:t>8</w:t>
      </w:r>
      <w:r w:rsidRPr="00A15C9D">
        <w:tab/>
      </w:r>
      <w:r>
        <w:t>Dynamic PIN profile</w:t>
      </w:r>
      <w:bookmarkEnd w:id="529"/>
    </w:p>
    <w:p w14:paraId="52BA4317" w14:textId="77777777" w:rsidR="00CF0E06" w:rsidRDefault="00CF0E06" w:rsidP="00CF0E06">
      <w:r>
        <w:t>This parameter is used to indicate the</w:t>
      </w:r>
      <w:r w:rsidRPr="00DD2303">
        <w:t xml:space="preserve"> </w:t>
      </w:r>
      <w:r>
        <w:t>d</w:t>
      </w:r>
      <w:r w:rsidRPr="00DD2303">
        <w:t>ynamic</w:t>
      </w:r>
      <w:r>
        <w:t xml:space="preserve"> PIN profile of a PIN. It contains one PIN ID as specified in clause 7.2.16, one PIN state, one c</w:t>
      </w:r>
      <w:r w:rsidRPr="000D408B">
        <w:t xml:space="preserve">urrent PEMC list </w:t>
      </w:r>
      <w:r>
        <w:t>as specified in clause 7.2.15, one PEGC list as specified in clause 7.2.19, one PINE info list:</w:t>
      </w:r>
    </w:p>
    <w:p w14:paraId="4EACB7E0" w14:textId="77777777" w:rsidR="00CF0E06" w:rsidRDefault="00CF0E06" w:rsidP="00CF0E06">
      <w:pPr>
        <w:pStyle w:val="B1"/>
        <w:rPr>
          <w:lang w:eastAsia="en-GB"/>
        </w:rPr>
      </w:pPr>
      <w:r>
        <w:t>a)</w:t>
      </w:r>
      <w:r>
        <w:tab/>
        <w:t>PIN state: this parameter is used to indicate the state of a PIN. It is a Boolean value coded as follows:</w:t>
      </w:r>
    </w:p>
    <w:p w14:paraId="5316E324" w14:textId="77777777" w:rsidR="00CF0E06" w:rsidRDefault="00CF0E06" w:rsidP="00CF0E06">
      <w:pPr>
        <w:pStyle w:val="B2"/>
      </w:pPr>
      <w:r>
        <w:t>1)</w:t>
      </w:r>
      <w:r>
        <w:tab/>
        <w:t>false: the PIN is deactivated; or</w:t>
      </w:r>
    </w:p>
    <w:p w14:paraId="3014C2F5" w14:textId="77777777" w:rsidR="00CF0E06" w:rsidRDefault="00CF0E06" w:rsidP="00CF0E06">
      <w:pPr>
        <w:pStyle w:val="B2"/>
      </w:pPr>
      <w:r>
        <w:t>2)</w:t>
      </w:r>
      <w:r>
        <w:tab/>
        <w:t>true: the PIN is activated.</w:t>
      </w:r>
    </w:p>
    <w:p w14:paraId="2787F38B" w14:textId="77777777" w:rsidR="00CF0E06" w:rsidRDefault="00CF0E06" w:rsidP="00CF0E06">
      <w:pPr>
        <w:pStyle w:val="B1"/>
      </w:pPr>
      <w:r>
        <w:t>b)</w:t>
      </w:r>
      <w:r>
        <w:tab/>
        <w:t>PINE info list: this parameter is used to indicate the information of the PEAE-Cs in a PIN. It contains one PINE list as specified in clause 7.2.14, one e</w:t>
      </w:r>
      <w:r w:rsidRPr="000D408B">
        <w:t>ndpoint information</w:t>
      </w:r>
      <w:r>
        <w:t xml:space="preserve"> as specified in clause 7.2.4, one PIN service info as specified in clause 7.2.30, one internal IP address</w:t>
      </w:r>
      <w:r w:rsidRPr="00096499">
        <w:t xml:space="preserve"> </w:t>
      </w:r>
      <w:r>
        <w:t>as specified in clause 7.2.10, one a</w:t>
      </w:r>
      <w:r w:rsidRPr="00096499">
        <w:t xml:space="preserve">pplication info </w:t>
      </w:r>
      <w:r>
        <w:t xml:space="preserve">as specified in clause 7.2.26, one list of </w:t>
      </w:r>
      <w:r>
        <w:rPr>
          <w:lang w:val="en-US"/>
        </w:rPr>
        <w:t xml:space="preserve">default PEGC authorized to service the </w:t>
      </w:r>
      <w:r>
        <w:t>PEAE-C</w:t>
      </w:r>
      <w:r>
        <w:rPr>
          <w:lang w:val="en-US"/>
        </w:rPr>
        <w:t xml:space="preserve"> </w:t>
      </w:r>
      <w:r>
        <w:t xml:space="preserve">as specified in clause 7.2.19, one </w:t>
      </w:r>
      <w:r>
        <w:rPr>
          <w:lang w:val="en-US"/>
        </w:rPr>
        <w:t xml:space="preserve">backup PEGCs authorized to service the </w:t>
      </w:r>
      <w:r>
        <w:t>PEAE-C</w:t>
      </w:r>
      <w:r w:rsidRPr="00096499">
        <w:t xml:space="preserve"> </w:t>
      </w:r>
      <w:r>
        <w:t xml:space="preserve">as specified in clause 7.2.19, and one </w:t>
      </w:r>
      <w:r w:rsidRPr="00096499">
        <w:t>PIN heartbeat timer</w:t>
      </w:r>
      <w:r>
        <w:t xml:space="preserve"> as specified in clause 7.2.18.</w:t>
      </w:r>
    </w:p>
    <w:p w14:paraId="2596DA5D" w14:textId="77777777" w:rsidR="00CF0E06" w:rsidRDefault="00CF0E06" w:rsidP="00CF0E06">
      <w:pPr>
        <w:pStyle w:val="Heading3"/>
        <w:rPr>
          <w:lang w:val="en-US" w:eastAsia="zh-CN"/>
        </w:rPr>
      </w:pPr>
      <w:bookmarkStart w:id="530" w:name="_Toc160556590"/>
      <w:r>
        <w:rPr>
          <w:lang w:val="en-US" w:eastAsia="zh-CN"/>
        </w:rPr>
        <w:t>7.2.39</w:t>
      </w:r>
      <w:r>
        <w:rPr>
          <w:lang w:val="en-US" w:eastAsia="zh-CN"/>
        </w:rPr>
        <w:tab/>
      </w:r>
      <w:r>
        <w:rPr>
          <w:lang w:eastAsia="zh-CN"/>
        </w:rPr>
        <w:t>PIN status type</w:t>
      </w:r>
      <w:bookmarkEnd w:id="530"/>
    </w:p>
    <w:p w14:paraId="2743E479" w14:textId="77777777" w:rsidR="00CF0E06" w:rsidRDefault="00CF0E06" w:rsidP="00CF0E06">
      <w:r>
        <w:t>This parameter is used to indicate the PIN status</w:t>
      </w:r>
      <w:r w:rsidRPr="00BE1A04">
        <w:t xml:space="preserve"> </w:t>
      </w:r>
      <w:r>
        <w:t>type for PIN status notify. It is a Boolean value coded as follows:</w:t>
      </w:r>
    </w:p>
    <w:p w14:paraId="72A0C2C1" w14:textId="77777777" w:rsidR="00CF0E06" w:rsidRDefault="00CF0E06" w:rsidP="00CF0E06">
      <w:pPr>
        <w:pStyle w:val="B1"/>
      </w:pPr>
      <w:r>
        <w:t>1)</w:t>
      </w:r>
      <w:r>
        <w:tab/>
        <w:t>false: the PIN is deactivated; or</w:t>
      </w:r>
    </w:p>
    <w:p w14:paraId="1C5C6D49" w14:textId="77777777" w:rsidR="00CF0E06" w:rsidRDefault="00CF0E06" w:rsidP="00CF0E06">
      <w:pPr>
        <w:pStyle w:val="B1"/>
      </w:pPr>
      <w:r>
        <w:t>2)</w:t>
      </w:r>
      <w:r>
        <w:tab/>
        <w:t>true: the PIN is activated.</w:t>
      </w:r>
    </w:p>
    <w:p w14:paraId="20D95713" w14:textId="77777777" w:rsidR="00CF0E06" w:rsidRDefault="00CF0E06" w:rsidP="00CF0E06">
      <w:pPr>
        <w:pStyle w:val="Heading3"/>
        <w:rPr>
          <w:lang w:val="en-US" w:eastAsia="zh-CN"/>
        </w:rPr>
      </w:pPr>
      <w:bookmarkStart w:id="531" w:name="_Toc160556591"/>
      <w:r>
        <w:rPr>
          <w:lang w:val="en-US" w:eastAsia="zh-CN"/>
        </w:rPr>
        <w:lastRenderedPageBreak/>
        <w:t>7.2.40</w:t>
      </w:r>
      <w:r>
        <w:rPr>
          <w:lang w:val="en-US" w:eastAsia="zh-CN"/>
        </w:rPr>
        <w:tab/>
      </w:r>
      <w:r>
        <w:rPr>
          <w:lang w:eastAsia="zh-CN"/>
        </w:rPr>
        <w:t xml:space="preserve">PIN </w:t>
      </w:r>
      <w:r w:rsidRPr="00E8482F">
        <w:rPr>
          <w:lang w:eastAsia="zh-CN"/>
        </w:rPr>
        <w:t>traffic</w:t>
      </w:r>
      <w:r>
        <w:rPr>
          <w:lang w:eastAsia="zh-CN"/>
        </w:rPr>
        <w:t xml:space="preserve"> </w:t>
      </w:r>
      <w:r w:rsidRPr="00E8482F">
        <w:rPr>
          <w:lang w:eastAsia="zh-CN"/>
        </w:rPr>
        <w:t>descriptor</w:t>
      </w:r>
      <w:bookmarkEnd w:id="531"/>
    </w:p>
    <w:p w14:paraId="4CEE274D" w14:textId="77777777" w:rsidR="00CF0E06" w:rsidRDefault="00CF0E06" w:rsidP="00CF0E06">
      <w:pPr>
        <w:rPr>
          <w:lang w:eastAsia="zh-CN"/>
        </w:rPr>
      </w:pPr>
      <w:r>
        <w:t xml:space="preserve">This parameter is used to indicate the </w:t>
      </w:r>
      <w:r w:rsidRPr="00E8482F">
        <w:rPr>
          <w:lang w:eastAsia="zh-CN"/>
        </w:rPr>
        <w:t>traffic</w:t>
      </w:r>
      <w:r>
        <w:rPr>
          <w:lang w:eastAsia="zh-CN"/>
        </w:rPr>
        <w:t xml:space="preserve"> </w:t>
      </w:r>
      <w:r w:rsidRPr="00E8482F">
        <w:rPr>
          <w:lang w:eastAsia="zh-CN"/>
        </w:rPr>
        <w:t>descriptor</w:t>
      </w:r>
      <w:r>
        <w:t xml:space="preserve"> for PIN communication. It contains one </w:t>
      </w:r>
      <w:r>
        <w:rPr>
          <w:lang w:eastAsia="zh-CN"/>
        </w:rPr>
        <w:t xml:space="preserve">PIN </w:t>
      </w:r>
      <w:r w:rsidRPr="00E8482F">
        <w:rPr>
          <w:lang w:eastAsia="zh-CN"/>
        </w:rPr>
        <w:t>traffic</w:t>
      </w:r>
      <w:r>
        <w:rPr>
          <w:lang w:eastAsia="zh-CN"/>
        </w:rPr>
        <w:t xml:space="preserve"> </w:t>
      </w:r>
      <w:r w:rsidRPr="00E8482F">
        <w:rPr>
          <w:lang w:eastAsia="zh-CN"/>
        </w:rPr>
        <w:t>descriptor</w:t>
      </w:r>
      <w:r>
        <w:rPr>
          <w:lang w:eastAsia="zh-CN"/>
        </w:rPr>
        <w:t xml:space="preserve"> type and one PIN </w:t>
      </w:r>
      <w:r w:rsidRPr="00E8482F">
        <w:rPr>
          <w:lang w:eastAsia="zh-CN"/>
        </w:rPr>
        <w:t>traffic</w:t>
      </w:r>
      <w:r>
        <w:rPr>
          <w:lang w:eastAsia="zh-CN"/>
        </w:rPr>
        <w:t xml:space="preserve"> </w:t>
      </w:r>
      <w:r w:rsidRPr="00E8482F">
        <w:rPr>
          <w:lang w:eastAsia="zh-CN"/>
        </w:rPr>
        <w:t>descriptor</w:t>
      </w:r>
      <w:r>
        <w:rPr>
          <w:lang w:eastAsia="zh-CN"/>
        </w:rPr>
        <w:t xml:space="preserve"> content:</w:t>
      </w:r>
    </w:p>
    <w:p w14:paraId="6766A60A" w14:textId="77777777" w:rsidR="00CF0E06" w:rsidRDefault="00CF0E06" w:rsidP="00CF0E06">
      <w:pPr>
        <w:pStyle w:val="B1"/>
        <w:rPr>
          <w:lang w:eastAsia="zh-CN"/>
        </w:rPr>
      </w:pPr>
      <w:r>
        <w:t>a)</w:t>
      </w:r>
      <w:r>
        <w:tab/>
      </w:r>
      <w:r>
        <w:rPr>
          <w:lang w:eastAsia="zh-CN"/>
        </w:rPr>
        <w:t xml:space="preserve">PIN </w:t>
      </w:r>
      <w:r w:rsidRPr="00E8482F">
        <w:rPr>
          <w:lang w:eastAsia="zh-CN"/>
        </w:rPr>
        <w:t>traffic</w:t>
      </w:r>
      <w:r>
        <w:rPr>
          <w:lang w:eastAsia="zh-CN"/>
        </w:rPr>
        <w:t xml:space="preserve"> </w:t>
      </w:r>
      <w:r w:rsidRPr="00E8482F">
        <w:rPr>
          <w:lang w:eastAsia="zh-CN"/>
        </w:rPr>
        <w:t>descriptor</w:t>
      </w:r>
      <w:r>
        <w:rPr>
          <w:lang w:eastAsia="zh-CN"/>
        </w:rPr>
        <w:t xml:space="preserve"> type</w:t>
      </w:r>
      <w:r>
        <w:t xml:space="preserve">: this parameter is used to indicate the type of </w:t>
      </w:r>
      <w:r>
        <w:rPr>
          <w:lang w:eastAsia="zh-CN"/>
        </w:rPr>
        <w:t xml:space="preserve">PIN </w:t>
      </w:r>
      <w:r w:rsidRPr="00E8482F">
        <w:rPr>
          <w:lang w:eastAsia="zh-CN"/>
        </w:rPr>
        <w:t>traffic</w:t>
      </w:r>
      <w:r>
        <w:rPr>
          <w:lang w:eastAsia="zh-CN"/>
        </w:rPr>
        <w:t xml:space="preserve"> </w:t>
      </w:r>
      <w:r w:rsidRPr="00E8482F">
        <w:rPr>
          <w:lang w:eastAsia="zh-CN"/>
        </w:rPr>
        <w:t>descriptor</w:t>
      </w:r>
      <w:r>
        <w:rPr>
          <w:lang w:eastAsia="zh-CN"/>
        </w:rPr>
        <w:t>.</w:t>
      </w:r>
      <w:r w:rsidRPr="0079441E">
        <w:t xml:space="preserve"> </w:t>
      </w:r>
      <w:r>
        <w:t xml:space="preserve">It is coded as </w:t>
      </w:r>
      <w:r w:rsidRPr="00DC3F0A">
        <w:t>Traffic descriptor component type identifier</w:t>
      </w:r>
      <w:r>
        <w:t xml:space="preserve"> in Table 5.2.1 of 3GPP TS 24.526 [15].</w:t>
      </w:r>
    </w:p>
    <w:p w14:paraId="67FCAB24" w14:textId="77777777" w:rsidR="00CF0E06" w:rsidRDefault="00CF0E06" w:rsidP="00CF0E06">
      <w:pPr>
        <w:pStyle w:val="B1"/>
      </w:pPr>
      <w:r>
        <w:rPr>
          <w:rFonts w:hint="eastAsia"/>
          <w:lang w:eastAsia="zh-CN"/>
        </w:rPr>
        <w:t>b</w:t>
      </w:r>
      <w:r>
        <w:rPr>
          <w:lang w:eastAsia="zh-CN"/>
        </w:rPr>
        <w:t>)</w:t>
      </w:r>
      <w:r>
        <w:rPr>
          <w:lang w:eastAsia="zh-CN"/>
        </w:rPr>
        <w:tab/>
        <w:t xml:space="preserve">PIN </w:t>
      </w:r>
      <w:r w:rsidRPr="00E8482F">
        <w:rPr>
          <w:lang w:eastAsia="zh-CN"/>
        </w:rPr>
        <w:t>traffic</w:t>
      </w:r>
      <w:r>
        <w:rPr>
          <w:lang w:eastAsia="zh-CN"/>
        </w:rPr>
        <w:t xml:space="preserve"> </w:t>
      </w:r>
      <w:r w:rsidRPr="00E8482F">
        <w:rPr>
          <w:lang w:eastAsia="zh-CN"/>
        </w:rPr>
        <w:t>descriptor</w:t>
      </w:r>
      <w:r>
        <w:rPr>
          <w:lang w:eastAsia="zh-CN"/>
        </w:rPr>
        <w:t xml:space="preserve"> content: </w:t>
      </w:r>
      <w:r>
        <w:t xml:space="preserve">this parameter is used to indicate the </w:t>
      </w:r>
      <w:r>
        <w:rPr>
          <w:lang w:eastAsia="zh-CN"/>
        </w:rPr>
        <w:t>content</w:t>
      </w:r>
      <w:r>
        <w:t xml:space="preserve"> of </w:t>
      </w:r>
      <w:r>
        <w:rPr>
          <w:lang w:eastAsia="zh-CN"/>
        </w:rPr>
        <w:t xml:space="preserve">PIN </w:t>
      </w:r>
      <w:r w:rsidRPr="00E8482F">
        <w:rPr>
          <w:lang w:eastAsia="zh-CN"/>
        </w:rPr>
        <w:t>traffic</w:t>
      </w:r>
      <w:r>
        <w:rPr>
          <w:lang w:eastAsia="zh-CN"/>
        </w:rPr>
        <w:t xml:space="preserve"> </w:t>
      </w:r>
      <w:r w:rsidRPr="00E8482F">
        <w:rPr>
          <w:lang w:eastAsia="zh-CN"/>
        </w:rPr>
        <w:t>descriptor</w:t>
      </w:r>
      <w:r>
        <w:rPr>
          <w:lang w:eastAsia="zh-CN"/>
        </w:rPr>
        <w:t xml:space="preserve">. </w:t>
      </w:r>
      <w:r>
        <w:t>It is coded as traffic descriptor component value field in Table 5.2.1 of 3GPP TS 24.526 [15].</w:t>
      </w:r>
    </w:p>
    <w:p w14:paraId="633E784A" w14:textId="77777777" w:rsidR="00CF0E06" w:rsidRDefault="00CF0E06" w:rsidP="00CF0E06">
      <w:pPr>
        <w:pStyle w:val="Heading3"/>
        <w:rPr>
          <w:lang w:val="en-US" w:eastAsia="zh-CN"/>
        </w:rPr>
      </w:pPr>
      <w:bookmarkStart w:id="532" w:name="_Toc160556592"/>
      <w:r>
        <w:rPr>
          <w:lang w:val="en-US" w:eastAsia="zh-CN"/>
        </w:rPr>
        <w:t>7.2.41</w:t>
      </w:r>
      <w:r>
        <w:rPr>
          <w:lang w:val="en-US" w:eastAsia="zh-CN"/>
        </w:rPr>
        <w:tab/>
      </w:r>
      <w:r>
        <w:rPr>
          <w:lang w:eastAsia="zh-CN"/>
        </w:rPr>
        <w:t xml:space="preserve">PIN </w:t>
      </w:r>
      <w:r>
        <w:t>packet filter</w:t>
      </w:r>
      <w:bookmarkEnd w:id="532"/>
    </w:p>
    <w:p w14:paraId="6E99A485" w14:textId="77777777" w:rsidR="00CF0E06" w:rsidRDefault="00CF0E06" w:rsidP="00CF0E06">
      <w:r>
        <w:t>This parameter is used to indicate the packet filter for PIN communication. It contains one packet filter direction, one packet filter identifier, one length of the packet filter contents, and one packet filter contents:</w:t>
      </w:r>
    </w:p>
    <w:p w14:paraId="174962E7" w14:textId="77777777" w:rsidR="00CF0E06" w:rsidRDefault="00CF0E06" w:rsidP="00CF0E06">
      <w:pPr>
        <w:pStyle w:val="B1"/>
        <w:rPr>
          <w:lang w:eastAsia="en-GB"/>
        </w:rPr>
      </w:pPr>
      <w:r>
        <w:t>a)</w:t>
      </w:r>
      <w:r>
        <w:tab/>
        <w:t>packet filter direction: this parameter is used to indicate the direction of packet filter</w:t>
      </w:r>
      <w:r>
        <w:rPr>
          <w:lang w:eastAsia="zh-CN"/>
        </w:rPr>
        <w:t>.</w:t>
      </w:r>
      <w:r w:rsidRPr="0079441E">
        <w:t xml:space="preserve"> </w:t>
      </w:r>
      <w:r>
        <w:t>It is an integer in the 0-3 range encoded as table 7.2.41.1.</w:t>
      </w:r>
    </w:p>
    <w:p w14:paraId="7563F0A3" w14:textId="77777777" w:rsidR="00CF0E06" w:rsidRDefault="00CF0E06" w:rsidP="00CF0E06">
      <w:pPr>
        <w:pStyle w:val="TH"/>
      </w:pPr>
      <w:r>
        <w:t>Table 7.2.41.1:</w:t>
      </w:r>
      <w:r w:rsidRPr="00C32C89">
        <w:t xml:space="preserve"> </w:t>
      </w:r>
      <w:r>
        <w:t>Packet filter direction</w:t>
      </w:r>
    </w:p>
    <w:tbl>
      <w:tblPr>
        <w:tblW w:w="2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5"/>
      </w:tblGrid>
      <w:tr w:rsidR="00CF0E06" w14:paraId="06ADE486" w14:textId="77777777" w:rsidTr="001060C5">
        <w:trPr>
          <w:trHeight w:val="117"/>
          <w:jc w:val="center"/>
        </w:trPr>
        <w:tc>
          <w:tcPr>
            <w:tcW w:w="2625" w:type="dxa"/>
            <w:tcBorders>
              <w:top w:val="single" w:sz="4" w:space="0" w:color="auto"/>
              <w:left w:val="single" w:sz="6" w:space="0" w:color="auto"/>
              <w:bottom w:val="nil"/>
              <w:right w:val="single" w:sz="6" w:space="0" w:color="auto"/>
            </w:tcBorders>
            <w:hideMark/>
          </w:tcPr>
          <w:p w14:paraId="16138A50" w14:textId="77777777" w:rsidR="00CF0E06" w:rsidRDefault="00CF0E06" w:rsidP="001060C5">
            <w:pPr>
              <w:pStyle w:val="TAL"/>
            </w:pPr>
            <w:r>
              <w:t>0</w:t>
            </w:r>
            <w:r>
              <w:tab/>
              <w:t>Downlink only</w:t>
            </w:r>
          </w:p>
        </w:tc>
      </w:tr>
      <w:tr w:rsidR="00CF0E06" w14:paraId="11B802FD" w14:textId="77777777" w:rsidTr="001060C5">
        <w:trPr>
          <w:trHeight w:val="116"/>
          <w:jc w:val="center"/>
        </w:trPr>
        <w:tc>
          <w:tcPr>
            <w:tcW w:w="2625" w:type="dxa"/>
            <w:tcBorders>
              <w:top w:val="single" w:sz="4" w:space="0" w:color="auto"/>
              <w:left w:val="single" w:sz="6" w:space="0" w:color="auto"/>
              <w:bottom w:val="nil"/>
              <w:right w:val="single" w:sz="6" w:space="0" w:color="auto"/>
            </w:tcBorders>
            <w:hideMark/>
          </w:tcPr>
          <w:p w14:paraId="5824AAC4" w14:textId="77777777" w:rsidR="00CF0E06" w:rsidRDefault="00CF0E06" w:rsidP="001060C5">
            <w:pPr>
              <w:pStyle w:val="TAL"/>
            </w:pPr>
            <w:r>
              <w:t>1</w:t>
            </w:r>
            <w:r>
              <w:tab/>
              <w:t>Uplink only</w:t>
            </w:r>
          </w:p>
        </w:tc>
      </w:tr>
      <w:tr w:rsidR="00CF0E06" w14:paraId="40FC9FEC" w14:textId="77777777" w:rsidTr="001060C5">
        <w:trPr>
          <w:jc w:val="center"/>
        </w:trPr>
        <w:tc>
          <w:tcPr>
            <w:tcW w:w="2625" w:type="dxa"/>
            <w:tcBorders>
              <w:top w:val="single" w:sz="6" w:space="0" w:color="auto"/>
              <w:left w:val="single" w:sz="6" w:space="0" w:color="auto"/>
              <w:bottom w:val="single" w:sz="6" w:space="0" w:color="auto"/>
              <w:right w:val="single" w:sz="6" w:space="0" w:color="auto"/>
            </w:tcBorders>
            <w:hideMark/>
          </w:tcPr>
          <w:p w14:paraId="5B5758F5" w14:textId="77777777" w:rsidR="00CF0E06" w:rsidRDefault="00CF0E06" w:rsidP="001060C5">
            <w:pPr>
              <w:pStyle w:val="TAL"/>
            </w:pPr>
            <w:r>
              <w:rPr>
                <w:lang w:eastAsia="zh-CN"/>
              </w:rPr>
              <w:t>2</w:t>
            </w:r>
            <w:r>
              <w:tab/>
              <w:t>Bidirectional</w:t>
            </w:r>
          </w:p>
        </w:tc>
      </w:tr>
      <w:tr w:rsidR="00CF0E06" w14:paraId="4B02DCCB" w14:textId="77777777" w:rsidTr="001060C5">
        <w:trPr>
          <w:jc w:val="center"/>
        </w:trPr>
        <w:tc>
          <w:tcPr>
            <w:tcW w:w="2625" w:type="dxa"/>
            <w:tcBorders>
              <w:top w:val="single" w:sz="6" w:space="0" w:color="auto"/>
              <w:left w:val="single" w:sz="6" w:space="0" w:color="auto"/>
              <w:bottom w:val="single" w:sz="6" w:space="0" w:color="auto"/>
              <w:right w:val="single" w:sz="6" w:space="0" w:color="auto"/>
            </w:tcBorders>
          </w:tcPr>
          <w:p w14:paraId="368FF04F" w14:textId="77777777" w:rsidR="00CF0E06" w:rsidRDefault="00CF0E06" w:rsidP="001060C5">
            <w:pPr>
              <w:pStyle w:val="TAL"/>
              <w:rPr>
                <w:lang w:eastAsia="zh-CN"/>
              </w:rPr>
            </w:pPr>
            <w:r>
              <w:rPr>
                <w:rFonts w:hint="eastAsia"/>
                <w:lang w:eastAsia="zh-CN"/>
              </w:rPr>
              <w:t>3</w:t>
            </w:r>
            <w:r>
              <w:tab/>
              <w:t>Unused</w:t>
            </w:r>
          </w:p>
        </w:tc>
      </w:tr>
    </w:tbl>
    <w:p w14:paraId="47DD2645" w14:textId="77777777" w:rsidR="00CF0E06" w:rsidRDefault="00CF0E06" w:rsidP="00CF0E06"/>
    <w:p w14:paraId="0A120CB2" w14:textId="77777777" w:rsidR="00CF0E06" w:rsidRDefault="00CF0E06" w:rsidP="00CF0E06">
      <w:pPr>
        <w:pStyle w:val="B1"/>
        <w:rPr>
          <w:lang w:eastAsia="en-GB"/>
        </w:rPr>
      </w:pPr>
      <w:r>
        <w:t>b)</w:t>
      </w:r>
      <w:r>
        <w:tab/>
        <w:t>packet filter identifier: this parameter is used to indicate the identifier of packet filter</w:t>
      </w:r>
      <w:r>
        <w:rPr>
          <w:lang w:eastAsia="zh-CN"/>
        </w:rPr>
        <w:t>.</w:t>
      </w:r>
      <w:r w:rsidRPr="0079441E">
        <w:t xml:space="preserve"> </w:t>
      </w:r>
      <w:r>
        <w:t>It is a string with a maximum length of 15 bytes.</w:t>
      </w:r>
    </w:p>
    <w:p w14:paraId="717DC428" w14:textId="77777777" w:rsidR="00CF0E06" w:rsidRDefault="00CF0E06" w:rsidP="00CF0E06">
      <w:pPr>
        <w:pStyle w:val="B1"/>
      </w:pPr>
      <w:r>
        <w:t>c)</w:t>
      </w:r>
      <w:r>
        <w:tab/>
        <w:t>length of the packet filter contents: this parameter is used to indicate the identifier of packet filter</w:t>
      </w:r>
      <w:r>
        <w:rPr>
          <w:lang w:eastAsia="zh-CN"/>
        </w:rPr>
        <w:t>.</w:t>
      </w:r>
      <w:r w:rsidRPr="0079441E">
        <w:t xml:space="preserve"> </w:t>
      </w:r>
      <w:r>
        <w:t>It is an integer in the 0-65535 range.</w:t>
      </w:r>
    </w:p>
    <w:p w14:paraId="00DB14EB" w14:textId="77777777" w:rsidR="00CF0E06" w:rsidRDefault="00CF0E06" w:rsidP="00CF0E06">
      <w:pPr>
        <w:pStyle w:val="B1"/>
      </w:pPr>
      <w:r>
        <w:rPr>
          <w:rFonts w:hint="eastAsia"/>
          <w:lang w:eastAsia="zh-CN"/>
        </w:rPr>
        <w:t>d</w:t>
      </w:r>
      <w:r>
        <w:rPr>
          <w:lang w:eastAsia="zh-CN"/>
        </w:rPr>
        <w:t>)</w:t>
      </w:r>
      <w:r>
        <w:rPr>
          <w:lang w:eastAsia="zh-CN"/>
        </w:rPr>
        <w:tab/>
      </w:r>
      <w:r>
        <w:t>packet filter contents: this parameter is used to indicate the contents of packet filter</w:t>
      </w:r>
      <w:r>
        <w:rPr>
          <w:lang w:eastAsia="zh-CN"/>
        </w:rPr>
        <w:t>.</w:t>
      </w:r>
      <w:r w:rsidRPr="0079441E">
        <w:t xml:space="preserve"> </w:t>
      </w:r>
      <w:r>
        <w:t>It is a string coded as packet filter contents field in Table 9.11.4.13.1 of 3GPP TS 24.501 [11].</w:t>
      </w:r>
    </w:p>
    <w:p w14:paraId="6FBE1B83" w14:textId="77777777" w:rsidR="00CF0E06" w:rsidRDefault="00CF0E06" w:rsidP="00CF0E06">
      <w:pPr>
        <w:pStyle w:val="Heading3"/>
        <w:rPr>
          <w:lang w:val="en-US" w:eastAsia="zh-CN"/>
        </w:rPr>
      </w:pPr>
      <w:bookmarkStart w:id="533" w:name="_Toc160556593"/>
      <w:r>
        <w:rPr>
          <w:lang w:val="en-US" w:eastAsia="zh-CN"/>
        </w:rPr>
        <w:t>7.2.42</w:t>
      </w:r>
      <w:r>
        <w:rPr>
          <w:lang w:val="en-US" w:eastAsia="zh-CN"/>
        </w:rPr>
        <w:tab/>
      </w:r>
      <w:r>
        <w:rPr>
          <w:lang w:eastAsia="zh-CN"/>
        </w:rPr>
        <w:t>PIN QoS</w:t>
      </w:r>
      <w:bookmarkEnd w:id="533"/>
    </w:p>
    <w:p w14:paraId="6B326DDE" w14:textId="77777777" w:rsidR="00CF0E06" w:rsidRDefault="00CF0E06" w:rsidP="00CF0E06">
      <w:r>
        <w:t xml:space="preserve">This parameter is used to indicate the </w:t>
      </w:r>
      <w:r>
        <w:rPr>
          <w:lang w:eastAsia="zh-CN"/>
        </w:rPr>
        <w:t>QoS</w:t>
      </w:r>
      <w:r>
        <w:t xml:space="preserve"> for PIN communication. It is coded as 5QI in </w:t>
      </w:r>
      <w:r w:rsidRPr="00AE73E3">
        <w:t>Table 9.11.4.12.1</w:t>
      </w:r>
      <w:r>
        <w:t xml:space="preserve"> of 3GPP TS 24.501 [11].</w:t>
      </w:r>
    </w:p>
    <w:p w14:paraId="08ADDE01" w14:textId="77777777" w:rsidR="00CF0E06" w:rsidRDefault="00CF0E06" w:rsidP="00CF0E06">
      <w:pPr>
        <w:pStyle w:val="Heading3"/>
        <w:rPr>
          <w:lang w:val="en-US" w:eastAsia="zh-CN"/>
        </w:rPr>
      </w:pPr>
      <w:bookmarkStart w:id="534" w:name="_Toc160556594"/>
      <w:r>
        <w:rPr>
          <w:lang w:val="en-US" w:eastAsia="zh-CN"/>
        </w:rPr>
        <w:t>7.2.43</w:t>
      </w:r>
      <w:r>
        <w:rPr>
          <w:lang w:val="en-US" w:eastAsia="zh-CN"/>
        </w:rPr>
        <w:tab/>
      </w:r>
      <w:r>
        <w:rPr>
          <w:lang w:eastAsia="zh-CN"/>
        </w:rPr>
        <w:t>PIN communication flow ID</w:t>
      </w:r>
      <w:bookmarkEnd w:id="534"/>
    </w:p>
    <w:p w14:paraId="112A85B0" w14:textId="77777777" w:rsidR="00CF0E06" w:rsidRDefault="00CF0E06" w:rsidP="00CF0E06">
      <w:r>
        <w:t xml:space="preserve">This parameter is used to uniquely </w:t>
      </w:r>
      <w:r>
        <w:rPr>
          <w:lang w:eastAsia="zh-CN"/>
        </w:rPr>
        <w:t>identity a communication flow for PIN communication</w:t>
      </w:r>
      <w:r>
        <w:t>. It is a string with a maximum length of 255 bytes.</w:t>
      </w:r>
    </w:p>
    <w:p w14:paraId="275762B1" w14:textId="77777777" w:rsidR="00CF0E06" w:rsidRDefault="00CF0E06" w:rsidP="00CF0E06">
      <w:pPr>
        <w:pStyle w:val="Heading3"/>
        <w:rPr>
          <w:lang w:val="en-US" w:eastAsia="zh-CN"/>
        </w:rPr>
      </w:pPr>
      <w:bookmarkStart w:id="535" w:name="_Toc160556595"/>
      <w:r>
        <w:rPr>
          <w:lang w:val="en-US" w:eastAsia="zh-CN"/>
        </w:rPr>
        <w:t>7.2.44</w:t>
      </w:r>
      <w:r>
        <w:rPr>
          <w:lang w:val="en-US" w:eastAsia="zh-CN"/>
        </w:rPr>
        <w:tab/>
        <w:t xml:space="preserve">PIN </w:t>
      </w:r>
      <w:r>
        <w:t>application session ID</w:t>
      </w:r>
      <w:bookmarkEnd w:id="535"/>
    </w:p>
    <w:p w14:paraId="5E71EB27" w14:textId="77777777" w:rsidR="00CF0E06" w:rsidRDefault="00CF0E06" w:rsidP="00CF0E06">
      <w:r>
        <w:t xml:space="preserve">This parameter is used to uniquely </w:t>
      </w:r>
      <w:r>
        <w:rPr>
          <w:lang w:eastAsia="zh-CN"/>
        </w:rPr>
        <w:t xml:space="preserve">identity an </w:t>
      </w:r>
      <w:r>
        <w:t>application session</w:t>
      </w:r>
      <w:r>
        <w:rPr>
          <w:lang w:eastAsia="zh-CN"/>
        </w:rPr>
        <w:t xml:space="preserve"> for PIN communication</w:t>
      </w:r>
      <w:r>
        <w:t>. It is a string with a maximum length of 255 bytes.</w:t>
      </w:r>
    </w:p>
    <w:p w14:paraId="5357229D" w14:textId="77777777" w:rsidR="00CF0E06" w:rsidRDefault="00CF0E06" w:rsidP="00CF0E06">
      <w:pPr>
        <w:pStyle w:val="Heading3"/>
        <w:rPr>
          <w:lang w:val="en-US" w:eastAsia="zh-CN"/>
        </w:rPr>
      </w:pPr>
      <w:bookmarkStart w:id="536" w:name="_Toc160556596"/>
      <w:r>
        <w:rPr>
          <w:lang w:val="en-US" w:eastAsia="zh-CN"/>
        </w:rPr>
        <w:t>7.2.45</w:t>
      </w:r>
      <w:r>
        <w:rPr>
          <w:lang w:val="en-US" w:eastAsia="zh-CN"/>
        </w:rPr>
        <w:tab/>
        <w:t xml:space="preserve">PIN </w:t>
      </w:r>
      <w:r>
        <w:t>application session descriptor</w:t>
      </w:r>
      <w:bookmarkEnd w:id="536"/>
    </w:p>
    <w:p w14:paraId="50D7CD02" w14:textId="77777777" w:rsidR="00CF0E06" w:rsidRDefault="00CF0E06" w:rsidP="00CF0E06">
      <w:r>
        <w:t xml:space="preserve">This parameter is used to indicate the IP 4 tuple of </w:t>
      </w:r>
      <w:r>
        <w:rPr>
          <w:lang w:eastAsia="zh-CN"/>
        </w:rPr>
        <w:t xml:space="preserve">an </w:t>
      </w:r>
      <w:r>
        <w:t>application session</w:t>
      </w:r>
      <w:r>
        <w:rPr>
          <w:lang w:eastAsia="zh-CN"/>
        </w:rPr>
        <w:t xml:space="preserve"> for PIN communication</w:t>
      </w:r>
      <w:r>
        <w:t xml:space="preserve">. It contains one </w:t>
      </w:r>
      <w:r>
        <w:rPr>
          <w:lang w:val="en-US" w:eastAsia="zh-CN"/>
        </w:rPr>
        <w:t xml:space="preserve">PIN </w:t>
      </w:r>
      <w:r>
        <w:t xml:space="preserve">application session descriptor length and one </w:t>
      </w:r>
      <w:r>
        <w:rPr>
          <w:lang w:val="en-US" w:eastAsia="zh-CN"/>
        </w:rPr>
        <w:t xml:space="preserve">PIN </w:t>
      </w:r>
      <w:r>
        <w:t>application session descriptor content:</w:t>
      </w:r>
    </w:p>
    <w:p w14:paraId="01E095C1" w14:textId="77777777" w:rsidR="00CF0E06" w:rsidRDefault="00CF0E06" w:rsidP="00CF0E06">
      <w:pPr>
        <w:pStyle w:val="B1"/>
        <w:rPr>
          <w:lang w:eastAsia="en-GB"/>
        </w:rPr>
      </w:pPr>
      <w:r>
        <w:rPr>
          <w:rFonts w:hint="eastAsia"/>
          <w:lang w:eastAsia="zh-CN"/>
        </w:rPr>
        <w:t>a</w:t>
      </w:r>
      <w:r>
        <w:rPr>
          <w:lang w:eastAsia="zh-CN"/>
        </w:rPr>
        <w:t>)</w:t>
      </w:r>
      <w:r>
        <w:rPr>
          <w:lang w:eastAsia="zh-CN"/>
        </w:rPr>
        <w:tab/>
      </w:r>
      <w:r>
        <w:rPr>
          <w:lang w:val="en-US" w:eastAsia="zh-CN"/>
        </w:rPr>
        <w:t xml:space="preserve">PIN </w:t>
      </w:r>
      <w:r>
        <w:t xml:space="preserve">application session descriptor length: this parameter is used to indicate the length of a </w:t>
      </w:r>
      <w:r>
        <w:rPr>
          <w:lang w:val="en-US" w:eastAsia="zh-CN"/>
        </w:rPr>
        <w:t xml:space="preserve">PIN </w:t>
      </w:r>
      <w:r>
        <w:t xml:space="preserve">application session descriptor. </w:t>
      </w:r>
      <w:r w:rsidRPr="00946CDA">
        <w:t>It is a</w:t>
      </w:r>
      <w:r>
        <w:t xml:space="preserve">n Integer </w:t>
      </w:r>
      <w:r w:rsidRPr="00946CDA">
        <w:t>in the 1-255 range.</w:t>
      </w:r>
    </w:p>
    <w:p w14:paraId="1FDDC04B" w14:textId="77777777" w:rsidR="00CF0E06" w:rsidRDefault="00CF0E06" w:rsidP="00CF0E06">
      <w:pPr>
        <w:pStyle w:val="B1"/>
        <w:rPr>
          <w:lang w:eastAsia="zh-CN"/>
        </w:rPr>
      </w:pPr>
      <w:r>
        <w:rPr>
          <w:rFonts w:hint="eastAsia"/>
          <w:lang w:eastAsia="zh-CN"/>
        </w:rPr>
        <w:lastRenderedPageBreak/>
        <w:t>b</w:t>
      </w:r>
      <w:r>
        <w:rPr>
          <w:lang w:eastAsia="zh-CN"/>
        </w:rPr>
        <w:t>)</w:t>
      </w:r>
      <w:r>
        <w:rPr>
          <w:lang w:eastAsia="zh-CN"/>
        </w:rPr>
        <w:tab/>
      </w:r>
      <w:r>
        <w:rPr>
          <w:lang w:val="en-US" w:eastAsia="zh-CN"/>
        </w:rPr>
        <w:t xml:space="preserve">PIN </w:t>
      </w:r>
      <w:r>
        <w:t xml:space="preserve">application session descriptor content: this parameter is used to indicate the content of a </w:t>
      </w:r>
      <w:r>
        <w:rPr>
          <w:lang w:val="en-US" w:eastAsia="zh-CN"/>
        </w:rPr>
        <w:t xml:space="preserve">PIN </w:t>
      </w:r>
      <w:r>
        <w:t xml:space="preserve">application session descriptor. The </w:t>
      </w:r>
      <w:r>
        <w:rPr>
          <w:lang w:val="en-US" w:eastAsia="zh-CN"/>
        </w:rPr>
        <w:t xml:space="preserve">PIN </w:t>
      </w:r>
      <w:r>
        <w:t xml:space="preserve">application session descriptor content is a string with a maximum length of 65535 bytes. Further format of </w:t>
      </w:r>
      <w:r>
        <w:rPr>
          <w:lang w:val="en-US" w:eastAsia="zh-CN"/>
        </w:rPr>
        <w:t xml:space="preserve">PIN </w:t>
      </w:r>
      <w:r>
        <w:t>application session descriptor content is left to implementation (e.g. IP 4 tuple).</w:t>
      </w:r>
    </w:p>
    <w:p w14:paraId="1926B30D" w14:textId="77777777" w:rsidR="00CF0E06" w:rsidRDefault="00CF0E06" w:rsidP="00CF0E06">
      <w:pPr>
        <w:pStyle w:val="Heading3"/>
        <w:rPr>
          <w:lang w:val="en-US" w:eastAsia="zh-CN"/>
        </w:rPr>
      </w:pPr>
      <w:bookmarkStart w:id="537" w:name="_Toc160556597"/>
      <w:r>
        <w:rPr>
          <w:lang w:val="en-US" w:eastAsia="zh-CN"/>
        </w:rPr>
        <w:t>7.2.46</w:t>
      </w:r>
      <w:r>
        <w:rPr>
          <w:lang w:val="en-US" w:eastAsia="zh-CN"/>
        </w:rPr>
        <w:tab/>
        <w:t>S</w:t>
      </w:r>
      <w:r w:rsidRPr="002879B4">
        <w:rPr>
          <w:lang w:val="en-US" w:eastAsia="zh-CN"/>
        </w:rPr>
        <w:t>ervice</w:t>
      </w:r>
      <w:r>
        <w:rPr>
          <w:lang w:val="en-US" w:eastAsia="zh-CN"/>
        </w:rPr>
        <w:t xml:space="preserve"> </w:t>
      </w:r>
      <w:r w:rsidRPr="002879B4">
        <w:rPr>
          <w:lang w:val="en-US" w:eastAsia="zh-CN"/>
        </w:rPr>
        <w:t>continuity</w:t>
      </w:r>
      <w:r>
        <w:rPr>
          <w:lang w:val="en-US" w:eastAsia="zh-CN"/>
        </w:rPr>
        <w:t xml:space="preserve"> </w:t>
      </w:r>
      <w:r w:rsidRPr="002879B4">
        <w:rPr>
          <w:lang w:val="en-US" w:eastAsia="zh-CN"/>
        </w:rPr>
        <w:t>policy</w:t>
      </w:r>
      <w:bookmarkEnd w:id="537"/>
    </w:p>
    <w:p w14:paraId="7CAFADDF" w14:textId="77777777" w:rsidR="00CF0E06" w:rsidRDefault="00CF0E06" w:rsidP="00CF0E06">
      <w:pPr>
        <w:rPr>
          <w:lang w:val="en-US" w:eastAsia="zh-CN"/>
        </w:rPr>
      </w:pPr>
      <w:r>
        <w:t>This parameter is used to indicate the s</w:t>
      </w:r>
      <w:r w:rsidRPr="009562EC">
        <w:t>ervice continuity policy</w:t>
      </w:r>
      <w:r w:rsidRPr="009562EC">
        <w:rPr>
          <w:noProof/>
        </w:rPr>
        <w:t xml:space="preserve"> </w:t>
      </w:r>
      <w:r>
        <w:rPr>
          <w:noProof/>
        </w:rPr>
        <w:t xml:space="preserve">information about the service continuity for a PIN peer. It contains one </w:t>
      </w:r>
      <w:r>
        <w:rPr>
          <w:lang w:val="en-US" w:eastAsia="zh-CN"/>
        </w:rPr>
        <w:t>s</w:t>
      </w:r>
      <w:r w:rsidRPr="002879B4">
        <w:rPr>
          <w:lang w:val="en-US" w:eastAsia="zh-CN"/>
        </w:rPr>
        <w:t>ervice</w:t>
      </w:r>
      <w:r>
        <w:rPr>
          <w:lang w:val="en-US" w:eastAsia="zh-CN"/>
        </w:rPr>
        <w:t xml:space="preserve"> </w:t>
      </w:r>
      <w:r w:rsidRPr="002879B4">
        <w:rPr>
          <w:lang w:val="en-US" w:eastAsia="zh-CN"/>
        </w:rPr>
        <w:t>continuity</w:t>
      </w:r>
      <w:r>
        <w:rPr>
          <w:lang w:val="en-US" w:eastAsia="zh-CN"/>
        </w:rPr>
        <w:t xml:space="preserve"> </w:t>
      </w:r>
      <w:r w:rsidRPr="002879B4">
        <w:rPr>
          <w:lang w:val="en-US" w:eastAsia="zh-CN"/>
        </w:rPr>
        <w:t>policy</w:t>
      </w:r>
      <w:r>
        <w:rPr>
          <w:lang w:val="en-US" w:eastAsia="zh-CN"/>
        </w:rPr>
        <w:t xml:space="preserve"> length and one s</w:t>
      </w:r>
      <w:r w:rsidRPr="002879B4">
        <w:rPr>
          <w:lang w:val="en-US" w:eastAsia="zh-CN"/>
        </w:rPr>
        <w:t>ervice</w:t>
      </w:r>
      <w:r>
        <w:rPr>
          <w:lang w:val="en-US" w:eastAsia="zh-CN"/>
        </w:rPr>
        <w:t xml:space="preserve"> </w:t>
      </w:r>
      <w:r w:rsidRPr="002879B4">
        <w:rPr>
          <w:lang w:val="en-US" w:eastAsia="zh-CN"/>
        </w:rPr>
        <w:t>continuity</w:t>
      </w:r>
      <w:r>
        <w:rPr>
          <w:lang w:val="en-US" w:eastAsia="zh-CN"/>
        </w:rPr>
        <w:t xml:space="preserve"> </w:t>
      </w:r>
      <w:r w:rsidRPr="002879B4">
        <w:rPr>
          <w:lang w:val="en-US" w:eastAsia="zh-CN"/>
        </w:rPr>
        <w:t>policy</w:t>
      </w:r>
      <w:r>
        <w:rPr>
          <w:lang w:val="en-US" w:eastAsia="zh-CN"/>
        </w:rPr>
        <w:t xml:space="preserve"> content:</w:t>
      </w:r>
    </w:p>
    <w:p w14:paraId="7AAE2E08" w14:textId="77777777" w:rsidR="00CF0E06" w:rsidRDefault="00CF0E06" w:rsidP="00CF0E06">
      <w:pPr>
        <w:pStyle w:val="B1"/>
      </w:pPr>
      <w:r>
        <w:rPr>
          <w:rFonts w:hint="eastAsia"/>
          <w:lang w:eastAsia="zh-CN"/>
        </w:rPr>
        <w:t>a</w:t>
      </w:r>
      <w:r>
        <w:rPr>
          <w:lang w:eastAsia="zh-CN"/>
        </w:rPr>
        <w:t>)</w:t>
      </w:r>
      <w:r>
        <w:rPr>
          <w:lang w:eastAsia="zh-CN"/>
        </w:rPr>
        <w:tab/>
      </w:r>
      <w:bookmarkStart w:id="538" w:name="_Hlk159171057"/>
      <w:r>
        <w:t>s</w:t>
      </w:r>
      <w:r w:rsidRPr="009562EC">
        <w:t>ervice continuity policy</w:t>
      </w:r>
      <w:r>
        <w:t xml:space="preserve"> length</w:t>
      </w:r>
      <w:bookmarkEnd w:id="538"/>
      <w:r>
        <w:t>: this parameter is used to indicate the length of the s</w:t>
      </w:r>
      <w:r w:rsidRPr="009562EC">
        <w:t>ervice continuity policy</w:t>
      </w:r>
      <w:r>
        <w:t xml:space="preserve"> content. </w:t>
      </w:r>
      <w:r w:rsidRPr="00946CDA">
        <w:t>It is a</w:t>
      </w:r>
      <w:r>
        <w:t xml:space="preserve">n integer </w:t>
      </w:r>
      <w:r w:rsidRPr="00946CDA">
        <w:t>in the 1-</w:t>
      </w:r>
      <w:r>
        <w:t xml:space="preserve">65535 </w:t>
      </w:r>
      <w:r w:rsidRPr="00946CDA">
        <w:t>range.</w:t>
      </w:r>
    </w:p>
    <w:p w14:paraId="0728EA03" w14:textId="77777777" w:rsidR="00E411EA" w:rsidRPr="00167381" w:rsidRDefault="00CF0E06" w:rsidP="00CF0E06">
      <w:r>
        <w:rPr>
          <w:rFonts w:hint="eastAsia"/>
          <w:lang w:eastAsia="zh-CN"/>
        </w:rPr>
        <w:t>b</w:t>
      </w:r>
      <w:r>
        <w:rPr>
          <w:lang w:eastAsia="zh-CN"/>
        </w:rPr>
        <w:t>)</w:t>
      </w:r>
      <w:r>
        <w:rPr>
          <w:lang w:eastAsia="zh-CN"/>
        </w:rPr>
        <w:tab/>
      </w:r>
      <w:r>
        <w:t>s</w:t>
      </w:r>
      <w:r w:rsidRPr="009562EC">
        <w:t>ervice continuity policy</w:t>
      </w:r>
      <w:r>
        <w:t xml:space="preserve"> content:</w:t>
      </w:r>
      <w:r w:rsidRPr="00777134">
        <w:t xml:space="preserve"> </w:t>
      </w:r>
      <w:r>
        <w:t>this parameter is used to indicate the content of s</w:t>
      </w:r>
      <w:r w:rsidRPr="009562EC">
        <w:t>ervice continuity policy</w:t>
      </w:r>
      <w:r>
        <w:t>. It is a string with a maximum length of 65535 bytes and further format of s</w:t>
      </w:r>
      <w:r w:rsidRPr="009562EC">
        <w:t>ervice continuity policy</w:t>
      </w:r>
      <w:r>
        <w:t xml:space="preserve"> content is left to implementation.</w:t>
      </w:r>
    </w:p>
    <w:p w14:paraId="47A6275E" w14:textId="77777777" w:rsidR="0099634F" w:rsidRPr="00534353" w:rsidRDefault="0099634F" w:rsidP="00456428">
      <w:pPr>
        <w:pStyle w:val="Heading8"/>
      </w:pPr>
      <w:bookmarkStart w:id="539" w:name="_Toc464463369"/>
      <w:bookmarkStart w:id="540" w:name="_Toc475064963"/>
      <w:bookmarkStart w:id="541" w:name="_Toc478400633"/>
      <w:bookmarkStart w:id="542" w:name="_Toc14352817"/>
      <w:bookmarkStart w:id="543" w:name="_Toc19026914"/>
      <w:bookmarkStart w:id="544" w:name="_Toc19034325"/>
      <w:bookmarkStart w:id="545" w:name="_Toc19036515"/>
      <w:bookmarkStart w:id="546" w:name="_Toc19037513"/>
      <w:bookmarkStart w:id="547" w:name="_Toc14352839"/>
      <w:bookmarkStart w:id="548" w:name="_Toc19026938"/>
      <w:bookmarkStart w:id="549" w:name="_Toc19034349"/>
      <w:bookmarkStart w:id="550" w:name="_Toc19036539"/>
      <w:bookmarkStart w:id="551" w:name="_Toc19037537"/>
      <w:bookmarkStart w:id="552" w:name="_Toc25612849"/>
      <w:bookmarkStart w:id="553" w:name="_Toc25613552"/>
      <w:bookmarkStart w:id="554" w:name="_Toc25613816"/>
      <w:bookmarkStart w:id="555" w:name="_Toc27161527"/>
      <w:bookmarkStart w:id="556" w:name="_Toc160556598"/>
      <w:bookmarkEnd w:id="115"/>
      <w:bookmarkEnd w:id="116"/>
      <w:bookmarkEnd w:id="117"/>
      <w:bookmarkEnd w:id="118"/>
      <w:bookmarkEnd w:id="119"/>
      <w:bookmarkEnd w:id="288"/>
      <w:r>
        <w:t xml:space="preserve">Annex </w:t>
      </w:r>
      <w:r w:rsidR="001C400D">
        <w:t>A</w:t>
      </w:r>
      <w:r w:rsidRPr="00534353">
        <w:t>:</w:t>
      </w:r>
      <w:r w:rsidR="001C400D" w:rsidRPr="001C400D">
        <w:t xml:space="preserve"> </w:t>
      </w:r>
      <w:r w:rsidR="001C400D" w:rsidRPr="00534353">
        <w:t>Change history</w:t>
      </w:r>
      <w:bookmarkEnd w:id="556"/>
      <w:r w:rsidRPr="00534353">
        <w:br/>
      </w:r>
      <w:bookmarkStart w:id="557" w:name="historyclause"/>
      <w:bookmarkEnd w:id="547"/>
      <w:bookmarkEnd w:id="548"/>
      <w:bookmarkEnd w:id="549"/>
      <w:bookmarkEnd w:id="550"/>
      <w:bookmarkEnd w:id="551"/>
      <w:bookmarkEnd w:id="552"/>
      <w:bookmarkEnd w:id="553"/>
      <w:bookmarkEnd w:id="554"/>
      <w:bookmarkEnd w:id="555"/>
      <w:bookmarkEnd w:id="55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426"/>
        <w:gridCol w:w="425"/>
        <w:gridCol w:w="567"/>
        <w:gridCol w:w="4394"/>
        <w:gridCol w:w="992"/>
      </w:tblGrid>
      <w:tr w:rsidR="0099634F" w:rsidRPr="00534353" w14:paraId="7805D578" w14:textId="77777777" w:rsidTr="00FE52CC">
        <w:tblPrEx>
          <w:tblCellMar>
            <w:top w:w="0" w:type="dxa"/>
            <w:bottom w:w="0" w:type="dxa"/>
          </w:tblCellMar>
        </w:tblPrEx>
        <w:trPr>
          <w:cantSplit/>
        </w:trPr>
        <w:tc>
          <w:tcPr>
            <w:tcW w:w="9639" w:type="dxa"/>
            <w:gridSpan w:val="8"/>
            <w:tcBorders>
              <w:bottom w:val="nil"/>
            </w:tcBorders>
            <w:shd w:val="solid" w:color="FFFFFF" w:fill="auto"/>
          </w:tcPr>
          <w:p w14:paraId="4C41166B" w14:textId="77777777" w:rsidR="0099634F" w:rsidRPr="00534353" w:rsidRDefault="0099634F" w:rsidP="00FE52CC">
            <w:pPr>
              <w:pStyle w:val="TAL"/>
              <w:jc w:val="center"/>
              <w:rPr>
                <w:b/>
                <w:sz w:val="16"/>
              </w:rPr>
            </w:pPr>
            <w:bookmarkStart w:id="558" w:name="OLE_LINK20"/>
            <w:bookmarkStart w:id="559" w:name="OLE_LINK21"/>
            <w:bookmarkStart w:id="560" w:name="OLE_LINK22"/>
            <w:r w:rsidRPr="00534353">
              <w:rPr>
                <w:b/>
              </w:rPr>
              <w:t>Change history</w:t>
            </w:r>
          </w:p>
        </w:tc>
      </w:tr>
      <w:tr w:rsidR="0099634F" w:rsidRPr="00534353" w14:paraId="6CD39483" w14:textId="77777777" w:rsidTr="00325772">
        <w:tblPrEx>
          <w:tblCellMar>
            <w:top w:w="0" w:type="dxa"/>
            <w:bottom w:w="0" w:type="dxa"/>
          </w:tblCellMar>
        </w:tblPrEx>
        <w:tc>
          <w:tcPr>
            <w:tcW w:w="800" w:type="dxa"/>
            <w:shd w:val="pct10" w:color="auto" w:fill="FFFFFF"/>
          </w:tcPr>
          <w:p w14:paraId="12DB4B31" w14:textId="77777777" w:rsidR="0099634F" w:rsidRPr="00534353" w:rsidRDefault="0099634F" w:rsidP="00FE52CC">
            <w:pPr>
              <w:pStyle w:val="TAL"/>
              <w:rPr>
                <w:b/>
                <w:sz w:val="16"/>
              </w:rPr>
            </w:pPr>
            <w:r w:rsidRPr="00534353">
              <w:rPr>
                <w:b/>
                <w:sz w:val="16"/>
              </w:rPr>
              <w:t>Date</w:t>
            </w:r>
          </w:p>
        </w:tc>
        <w:tc>
          <w:tcPr>
            <w:tcW w:w="1043" w:type="dxa"/>
            <w:shd w:val="pct10" w:color="auto" w:fill="FFFFFF"/>
          </w:tcPr>
          <w:p w14:paraId="01E04E2D" w14:textId="77777777" w:rsidR="0099634F" w:rsidRPr="00534353" w:rsidRDefault="0099634F" w:rsidP="00FE52CC">
            <w:pPr>
              <w:pStyle w:val="TAL"/>
              <w:rPr>
                <w:b/>
                <w:sz w:val="16"/>
              </w:rPr>
            </w:pPr>
            <w:r w:rsidRPr="00534353">
              <w:rPr>
                <w:b/>
                <w:sz w:val="16"/>
              </w:rPr>
              <w:t>Meeting</w:t>
            </w:r>
          </w:p>
        </w:tc>
        <w:tc>
          <w:tcPr>
            <w:tcW w:w="992" w:type="dxa"/>
            <w:shd w:val="pct10" w:color="auto" w:fill="FFFFFF"/>
          </w:tcPr>
          <w:p w14:paraId="1523D0BE" w14:textId="77777777" w:rsidR="0099634F" w:rsidRPr="00534353" w:rsidRDefault="0099634F" w:rsidP="00FE52CC">
            <w:pPr>
              <w:pStyle w:val="TAL"/>
              <w:rPr>
                <w:b/>
                <w:sz w:val="16"/>
              </w:rPr>
            </w:pPr>
            <w:r w:rsidRPr="00534353">
              <w:rPr>
                <w:b/>
                <w:sz w:val="16"/>
              </w:rPr>
              <w:t>TDoc</w:t>
            </w:r>
          </w:p>
        </w:tc>
        <w:tc>
          <w:tcPr>
            <w:tcW w:w="426" w:type="dxa"/>
            <w:shd w:val="pct10" w:color="auto" w:fill="FFFFFF"/>
          </w:tcPr>
          <w:p w14:paraId="1A0BCBF0" w14:textId="77777777" w:rsidR="0099634F" w:rsidRPr="00534353" w:rsidRDefault="0099634F" w:rsidP="00FE52CC">
            <w:pPr>
              <w:pStyle w:val="TAL"/>
              <w:rPr>
                <w:b/>
                <w:sz w:val="16"/>
              </w:rPr>
            </w:pPr>
            <w:r w:rsidRPr="00534353">
              <w:rPr>
                <w:b/>
                <w:sz w:val="16"/>
              </w:rPr>
              <w:t>CR</w:t>
            </w:r>
          </w:p>
        </w:tc>
        <w:tc>
          <w:tcPr>
            <w:tcW w:w="425" w:type="dxa"/>
            <w:shd w:val="pct10" w:color="auto" w:fill="FFFFFF"/>
          </w:tcPr>
          <w:p w14:paraId="519B8888" w14:textId="77777777" w:rsidR="0099634F" w:rsidRPr="00534353" w:rsidRDefault="0099634F" w:rsidP="00FE52CC">
            <w:pPr>
              <w:pStyle w:val="TAL"/>
              <w:rPr>
                <w:b/>
                <w:sz w:val="16"/>
              </w:rPr>
            </w:pPr>
            <w:r w:rsidRPr="00534353">
              <w:rPr>
                <w:b/>
                <w:sz w:val="16"/>
              </w:rPr>
              <w:t>Rev</w:t>
            </w:r>
          </w:p>
        </w:tc>
        <w:tc>
          <w:tcPr>
            <w:tcW w:w="567" w:type="dxa"/>
            <w:shd w:val="pct10" w:color="auto" w:fill="FFFFFF"/>
          </w:tcPr>
          <w:p w14:paraId="56D1BB25" w14:textId="77777777" w:rsidR="0099634F" w:rsidRPr="00534353" w:rsidRDefault="0099634F" w:rsidP="00FE52CC">
            <w:pPr>
              <w:pStyle w:val="TAL"/>
              <w:rPr>
                <w:b/>
                <w:sz w:val="16"/>
              </w:rPr>
            </w:pPr>
            <w:r w:rsidRPr="00534353">
              <w:rPr>
                <w:b/>
                <w:sz w:val="16"/>
              </w:rPr>
              <w:t>Cat</w:t>
            </w:r>
          </w:p>
        </w:tc>
        <w:tc>
          <w:tcPr>
            <w:tcW w:w="4394" w:type="dxa"/>
            <w:shd w:val="pct10" w:color="auto" w:fill="FFFFFF"/>
          </w:tcPr>
          <w:p w14:paraId="4705704E" w14:textId="77777777" w:rsidR="0099634F" w:rsidRPr="00534353" w:rsidRDefault="0099634F" w:rsidP="00FE52CC">
            <w:pPr>
              <w:pStyle w:val="TAL"/>
              <w:rPr>
                <w:b/>
                <w:sz w:val="16"/>
              </w:rPr>
            </w:pPr>
            <w:r w:rsidRPr="00534353">
              <w:rPr>
                <w:b/>
                <w:sz w:val="16"/>
              </w:rPr>
              <w:t>Subject/Comment</w:t>
            </w:r>
          </w:p>
        </w:tc>
        <w:tc>
          <w:tcPr>
            <w:tcW w:w="992" w:type="dxa"/>
            <w:shd w:val="pct10" w:color="auto" w:fill="FFFFFF"/>
          </w:tcPr>
          <w:p w14:paraId="36B22F76" w14:textId="77777777" w:rsidR="0099634F" w:rsidRPr="00534353" w:rsidRDefault="0099634F" w:rsidP="00FE52CC">
            <w:pPr>
              <w:pStyle w:val="TAL"/>
              <w:rPr>
                <w:b/>
                <w:sz w:val="16"/>
              </w:rPr>
            </w:pPr>
            <w:r w:rsidRPr="00534353">
              <w:rPr>
                <w:b/>
                <w:sz w:val="16"/>
              </w:rPr>
              <w:t>New version</w:t>
            </w:r>
          </w:p>
        </w:tc>
      </w:tr>
      <w:tr w:rsidR="0099634F" w:rsidRPr="00534353" w14:paraId="5F1E8043" w14:textId="77777777" w:rsidTr="00325772">
        <w:tblPrEx>
          <w:tblCellMar>
            <w:top w:w="0" w:type="dxa"/>
            <w:bottom w:w="0" w:type="dxa"/>
          </w:tblCellMar>
        </w:tblPrEx>
        <w:tc>
          <w:tcPr>
            <w:tcW w:w="800" w:type="dxa"/>
            <w:shd w:val="solid" w:color="FFFFFF" w:fill="auto"/>
          </w:tcPr>
          <w:p w14:paraId="0BF54CD8" w14:textId="77777777" w:rsidR="0099634F" w:rsidRPr="00534353" w:rsidRDefault="0099634F" w:rsidP="00FE52CC">
            <w:pPr>
              <w:pStyle w:val="TAC"/>
              <w:rPr>
                <w:sz w:val="16"/>
                <w:szCs w:val="16"/>
              </w:rPr>
            </w:pPr>
            <w:r>
              <w:rPr>
                <w:sz w:val="16"/>
                <w:szCs w:val="16"/>
              </w:rPr>
              <w:t>202</w:t>
            </w:r>
            <w:r w:rsidR="001C400D">
              <w:rPr>
                <w:sz w:val="16"/>
                <w:szCs w:val="16"/>
              </w:rPr>
              <w:t>3</w:t>
            </w:r>
            <w:r>
              <w:rPr>
                <w:sz w:val="16"/>
                <w:szCs w:val="16"/>
              </w:rPr>
              <w:t>-0</w:t>
            </w:r>
            <w:r w:rsidR="009B4FC4">
              <w:rPr>
                <w:sz w:val="16"/>
                <w:szCs w:val="16"/>
              </w:rPr>
              <w:t>2</w:t>
            </w:r>
          </w:p>
        </w:tc>
        <w:tc>
          <w:tcPr>
            <w:tcW w:w="1043" w:type="dxa"/>
            <w:shd w:val="solid" w:color="FFFFFF" w:fill="auto"/>
          </w:tcPr>
          <w:p w14:paraId="5C91B9A2" w14:textId="77777777" w:rsidR="0099634F" w:rsidRPr="00534353" w:rsidRDefault="009B4FC4" w:rsidP="00FE52CC">
            <w:pPr>
              <w:pStyle w:val="TAC"/>
              <w:rPr>
                <w:sz w:val="16"/>
                <w:szCs w:val="16"/>
              </w:rPr>
            </w:pPr>
            <w:r>
              <w:rPr>
                <w:sz w:val="16"/>
                <w:szCs w:val="16"/>
              </w:rPr>
              <w:t>CT1</w:t>
            </w:r>
            <w:r w:rsidR="0099634F">
              <w:rPr>
                <w:sz w:val="16"/>
                <w:szCs w:val="16"/>
              </w:rPr>
              <w:t>#</w:t>
            </w:r>
            <w:r>
              <w:rPr>
                <w:sz w:val="16"/>
                <w:szCs w:val="16"/>
              </w:rPr>
              <w:t>140</w:t>
            </w:r>
          </w:p>
        </w:tc>
        <w:tc>
          <w:tcPr>
            <w:tcW w:w="992" w:type="dxa"/>
            <w:shd w:val="solid" w:color="FFFFFF" w:fill="auto"/>
          </w:tcPr>
          <w:p w14:paraId="5D8B5A69" w14:textId="77777777" w:rsidR="0099634F" w:rsidRPr="00534353" w:rsidRDefault="00617ECA" w:rsidP="00617ECA">
            <w:pPr>
              <w:pStyle w:val="TAC"/>
              <w:jc w:val="left"/>
              <w:rPr>
                <w:rFonts w:hint="eastAsia"/>
                <w:sz w:val="16"/>
                <w:szCs w:val="16"/>
                <w:lang w:eastAsia="zh-CN"/>
              </w:rPr>
            </w:pPr>
            <w:r>
              <w:rPr>
                <w:rFonts w:hint="eastAsia"/>
                <w:sz w:val="16"/>
                <w:szCs w:val="16"/>
                <w:lang w:eastAsia="zh-CN"/>
              </w:rPr>
              <w:t>C</w:t>
            </w:r>
            <w:r>
              <w:rPr>
                <w:sz w:val="16"/>
                <w:szCs w:val="16"/>
                <w:lang w:eastAsia="zh-CN"/>
              </w:rPr>
              <w:t>1-230988</w:t>
            </w:r>
          </w:p>
        </w:tc>
        <w:tc>
          <w:tcPr>
            <w:tcW w:w="426" w:type="dxa"/>
            <w:shd w:val="solid" w:color="FFFFFF" w:fill="auto"/>
          </w:tcPr>
          <w:p w14:paraId="461850D3" w14:textId="77777777" w:rsidR="0099634F" w:rsidRPr="00534353" w:rsidRDefault="0099634F" w:rsidP="00FE52CC">
            <w:pPr>
              <w:pStyle w:val="TAL"/>
              <w:rPr>
                <w:sz w:val="16"/>
                <w:szCs w:val="16"/>
              </w:rPr>
            </w:pPr>
          </w:p>
        </w:tc>
        <w:tc>
          <w:tcPr>
            <w:tcW w:w="425" w:type="dxa"/>
            <w:shd w:val="solid" w:color="FFFFFF" w:fill="auto"/>
          </w:tcPr>
          <w:p w14:paraId="2DE190F6" w14:textId="77777777" w:rsidR="0099634F" w:rsidRPr="00534353" w:rsidRDefault="0099634F" w:rsidP="00FE52CC">
            <w:pPr>
              <w:pStyle w:val="TAR"/>
              <w:rPr>
                <w:sz w:val="16"/>
                <w:szCs w:val="16"/>
              </w:rPr>
            </w:pPr>
          </w:p>
        </w:tc>
        <w:tc>
          <w:tcPr>
            <w:tcW w:w="567" w:type="dxa"/>
            <w:shd w:val="solid" w:color="FFFFFF" w:fill="auto"/>
          </w:tcPr>
          <w:p w14:paraId="4182ECD5" w14:textId="77777777" w:rsidR="0099634F" w:rsidRPr="00534353" w:rsidRDefault="0099634F" w:rsidP="00FE52CC">
            <w:pPr>
              <w:pStyle w:val="TAC"/>
              <w:rPr>
                <w:sz w:val="16"/>
                <w:szCs w:val="16"/>
              </w:rPr>
            </w:pPr>
          </w:p>
        </w:tc>
        <w:tc>
          <w:tcPr>
            <w:tcW w:w="4394" w:type="dxa"/>
            <w:shd w:val="solid" w:color="FFFFFF" w:fill="auto"/>
          </w:tcPr>
          <w:p w14:paraId="56C47B73" w14:textId="77777777" w:rsidR="0099634F" w:rsidRPr="00534353" w:rsidRDefault="00617ECA" w:rsidP="00FE52CC">
            <w:pPr>
              <w:pStyle w:val="TAL"/>
              <w:rPr>
                <w:sz w:val="16"/>
                <w:szCs w:val="16"/>
              </w:rPr>
            </w:pPr>
            <w:r>
              <w:rPr>
                <w:sz w:val="16"/>
                <w:szCs w:val="16"/>
              </w:rPr>
              <w:t xml:space="preserve">Draft </w:t>
            </w:r>
            <w:r w:rsidR="00A82B54">
              <w:rPr>
                <w:sz w:val="16"/>
                <w:szCs w:val="16"/>
              </w:rPr>
              <w:t xml:space="preserve">TS </w:t>
            </w:r>
            <w:r>
              <w:rPr>
                <w:sz w:val="16"/>
                <w:szCs w:val="16"/>
              </w:rPr>
              <w:t>skeleton provided by the rapporteur.</w:t>
            </w:r>
          </w:p>
        </w:tc>
        <w:tc>
          <w:tcPr>
            <w:tcW w:w="992" w:type="dxa"/>
            <w:shd w:val="solid" w:color="FFFFFF" w:fill="auto"/>
          </w:tcPr>
          <w:p w14:paraId="4AC0BCF9" w14:textId="77777777" w:rsidR="0099634F" w:rsidRPr="00534353" w:rsidRDefault="0099634F" w:rsidP="00FE52CC">
            <w:pPr>
              <w:pStyle w:val="TAC"/>
              <w:rPr>
                <w:sz w:val="16"/>
                <w:szCs w:val="16"/>
              </w:rPr>
            </w:pPr>
            <w:r>
              <w:rPr>
                <w:sz w:val="16"/>
                <w:szCs w:val="16"/>
              </w:rPr>
              <w:t>0.0.0</w:t>
            </w:r>
          </w:p>
        </w:tc>
      </w:tr>
      <w:tr w:rsidR="0099634F" w:rsidRPr="00534353" w14:paraId="393931E7" w14:textId="77777777" w:rsidTr="00325772">
        <w:tblPrEx>
          <w:tblCellMar>
            <w:top w:w="0" w:type="dxa"/>
            <w:bottom w:w="0" w:type="dxa"/>
          </w:tblCellMar>
        </w:tblPrEx>
        <w:tc>
          <w:tcPr>
            <w:tcW w:w="800" w:type="dxa"/>
            <w:shd w:val="solid" w:color="FFFFFF" w:fill="auto"/>
          </w:tcPr>
          <w:p w14:paraId="302B6215" w14:textId="77777777" w:rsidR="0099634F" w:rsidRPr="00534353" w:rsidRDefault="00325772" w:rsidP="00FE52CC">
            <w:pPr>
              <w:pStyle w:val="TAC"/>
              <w:rPr>
                <w:rFonts w:hint="eastAsia"/>
                <w:sz w:val="16"/>
                <w:szCs w:val="16"/>
                <w:lang w:eastAsia="zh-CN"/>
              </w:rPr>
            </w:pPr>
            <w:r>
              <w:rPr>
                <w:rFonts w:hint="eastAsia"/>
                <w:sz w:val="16"/>
                <w:szCs w:val="16"/>
                <w:lang w:eastAsia="zh-CN"/>
              </w:rPr>
              <w:t>2</w:t>
            </w:r>
            <w:r>
              <w:rPr>
                <w:sz w:val="16"/>
                <w:szCs w:val="16"/>
                <w:lang w:eastAsia="zh-CN"/>
              </w:rPr>
              <w:t>023-04</w:t>
            </w:r>
          </w:p>
        </w:tc>
        <w:tc>
          <w:tcPr>
            <w:tcW w:w="1043" w:type="dxa"/>
            <w:shd w:val="solid" w:color="FFFFFF" w:fill="auto"/>
          </w:tcPr>
          <w:p w14:paraId="0B5E8E02" w14:textId="77777777" w:rsidR="0099634F" w:rsidRPr="00534353" w:rsidRDefault="00325772" w:rsidP="00FE52CC">
            <w:pPr>
              <w:pStyle w:val="TAC"/>
              <w:rPr>
                <w:rFonts w:hint="eastAsia"/>
                <w:sz w:val="16"/>
                <w:szCs w:val="16"/>
                <w:lang w:eastAsia="zh-CN"/>
              </w:rPr>
            </w:pPr>
            <w:r>
              <w:rPr>
                <w:sz w:val="16"/>
                <w:szCs w:val="16"/>
                <w:lang w:eastAsia="zh-CN"/>
              </w:rPr>
              <w:t>CT1#141-e</w:t>
            </w:r>
          </w:p>
        </w:tc>
        <w:tc>
          <w:tcPr>
            <w:tcW w:w="992" w:type="dxa"/>
            <w:shd w:val="solid" w:color="FFFFFF" w:fill="auto"/>
          </w:tcPr>
          <w:p w14:paraId="457A960D" w14:textId="77777777" w:rsidR="0099634F" w:rsidRPr="00534353" w:rsidRDefault="0099634F" w:rsidP="00FE52CC">
            <w:pPr>
              <w:pStyle w:val="TAC"/>
              <w:rPr>
                <w:sz w:val="16"/>
                <w:szCs w:val="16"/>
              </w:rPr>
            </w:pPr>
          </w:p>
        </w:tc>
        <w:tc>
          <w:tcPr>
            <w:tcW w:w="426" w:type="dxa"/>
            <w:shd w:val="solid" w:color="FFFFFF" w:fill="auto"/>
          </w:tcPr>
          <w:p w14:paraId="0ADB5AD3" w14:textId="77777777" w:rsidR="0099634F" w:rsidRPr="00534353" w:rsidRDefault="0099634F" w:rsidP="00FE52CC">
            <w:pPr>
              <w:pStyle w:val="TAL"/>
              <w:rPr>
                <w:sz w:val="16"/>
                <w:szCs w:val="16"/>
              </w:rPr>
            </w:pPr>
          </w:p>
        </w:tc>
        <w:tc>
          <w:tcPr>
            <w:tcW w:w="425" w:type="dxa"/>
            <w:shd w:val="solid" w:color="FFFFFF" w:fill="auto"/>
          </w:tcPr>
          <w:p w14:paraId="1C380BEC" w14:textId="77777777" w:rsidR="0099634F" w:rsidRPr="00534353" w:rsidRDefault="0099634F" w:rsidP="00FE52CC">
            <w:pPr>
              <w:pStyle w:val="TAR"/>
              <w:rPr>
                <w:sz w:val="16"/>
                <w:szCs w:val="16"/>
              </w:rPr>
            </w:pPr>
          </w:p>
        </w:tc>
        <w:tc>
          <w:tcPr>
            <w:tcW w:w="567" w:type="dxa"/>
            <w:shd w:val="solid" w:color="FFFFFF" w:fill="auto"/>
          </w:tcPr>
          <w:p w14:paraId="2D2E2A36" w14:textId="77777777" w:rsidR="0099634F" w:rsidRPr="00534353" w:rsidRDefault="0099634F" w:rsidP="00FE52CC">
            <w:pPr>
              <w:pStyle w:val="TAC"/>
              <w:rPr>
                <w:sz w:val="16"/>
                <w:szCs w:val="16"/>
              </w:rPr>
            </w:pPr>
          </w:p>
        </w:tc>
        <w:tc>
          <w:tcPr>
            <w:tcW w:w="4394" w:type="dxa"/>
            <w:shd w:val="solid" w:color="FFFFFF" w:fill="auto"/>
          </w:tcPr>
          <w:p w14:paraId="5F162C69" w14:textId="77777777" w:rsidR="0099634F" w:rsidRDefault="00325772" w:rsidP="00325772">
            <w:pPr>
              <w:pStyle w:val="TAL"/>
              <w:rPr>
                <w:sz w:val="16"/>
                <w:szCs w:val="16"/>
                <w:lang w:eastAsia="zh-CN"/>
              </w:rPr>
            </w:pPr>
            <w:r>
              <w:rPr>
                <w:sz w:val="16"/>
                <w:szCs w:val="16"/>
                <w:lang w:eastAsia="zh-CN"/>
              </w:rPr>
              <w:t xml:space="preserve">Inclusion of </w:t>
            </w:r>
            <w:r w:rsidRPr="00325772">
              <w:rPr>
                <w:sz w:val="16"/>
                <w:szCs w:val="16"/>
                <w:lang w:eastAsia="zh-CN"/>
              </w:rPr>
              <w:t>C1-232915</w:t>
            </w:r>
            <w:r>
              <w:rPr>
                <w:sz w:val="16"/>
                <w:szCs w:val="16"/>
                <w:lang w:eastAsia="zh-CN"/>
              </w:rPr>
              <w:t xml:space="preserve">, </w:t>
            </w:r>
            <w:r w:rsidRPr="00325772">
              <w:rPr>
                <w:sz w:val="16"/>
                <w:szCs w:val="16"/>
                <w:lang w:eastAsia="zh-CN"/>
              </w:rPr>
              <w:t>C1-232916</w:t>
            </w:r>
            <w:r>
              <w:rPr>
                <w:sz w:val="16"/>
                <w:szCs w:val="16"/>
                <w:lang w:eastAsia="zh-CN"/>
              </w:rPr>
              <w:t xml:space="preserve">, </w:t>
            </w:r>
            <w:r w:rsidRPr="00325772">
              <w:rPr>
                <w:sz w:val="16"/>
                <w:szCs w:val="16"/>
                <w:lang w:eastAsia="zh-CN"/>
              </w:rPr>
              <w:t>C1-232917</w:t>
            </w:r>
            <w:r>
              <w:rPr>
                <w:sz w:val="16"/>
                <w:szCs w:val="16"/>
                <w:lang w:eastAsia="zh-CN"/>
              </w:rPr>
              <w:t xml:space="preserve">, </w:t>
            </w:r>
            <w:r w:rsidRPr="00325772">
              <w:rPr>
                <w:sz w:val="16"/>
                <w:szCs w:val="16"/>
                <w:lang w:eastAsia="zh-CN"/>
              </w:rPr>
              <w:t>C1-232918</w:t>
            </w:r>
            <w:r>
              <w:rPr>
                <w:sz w:val="16"/>
                <w:szCs w:val="16"/>
                <w:lang w:eastAsia="zh-CN"/>
              </w:rPr>
              <w:t xml:space="preserve">, </w:t>
            </w:r>
            <w:r w:rsidRPr="00325772">
              <w:rPr>
                <w:sz w:val="16"/>
                <w:szCs w:val="16"/>
                <w:lang w:eastAsia="zh-CN"/>
              </w:rPr>
              <w:t>C1-232919</w:t>
            </w:r>
            <w:r>
              <w:rPr>
                <w:sz w:val="16"/>
                <w:szCs w:val="16"/>
                <w:lang w:eastAsia="zh-CN"/>
              </w:rPr>
              <w:t xml:space="preserve">, </w:t>
            </w:r>
            <w:r w:rsidRPr="00325772">
              <w:rPr>
                <w:sz w:val="16"/>
                <w:szCs w:val="16"/>
                <w:lang w:eastAsia="zh-CN"/>
              </w:rPr>
              <w:t>C1-232920</w:t>
            </w:r>
            <w:r>
              <w:rPr>
                <w:sz w:val="16"/>
                <w:szCs w:val="16"/>
                <w:lang w:eastAsia="zh-CN"/>
              </w:rPr>
              <w:t xml:space="preserve">, </w:t>
            </w:r>
            <w:r w:rsidRPr="00325772">
              <w:rPr>
                <w:sz w:val="16"/>
                <w:szCs w:val="16"/>
                <w:lang w:eastAsia="zh-CN"/>
              </w:rPr>
              <w:t>C1-232921</w:t>
            </w:r>
            <w:r>
              <w:rPr>
                <w:sz w:val="16"/>
                <w:szCs w:val="16"/>
                <w:lang w:eastAsia="zh-CN"/>
              </w:rPr>
              <w:t xml:space="preserve">, </w:t>
            </w:r>
            <w:r w:rsidRPr="00325772">
              <w:rPr>
                <w:sz w:val="16"/>
                <w:szCs w:val="16"/>
                <w:lang w:eastAsia="zh-CN"/>
              </w:rPr>
              <w:t>C1-232922</w:t>
            </w:r>
            <w:r>
              <w:rPr>
                <w:sz w:val="16"/>
                <w:szCs w:val="16"/>
                <w:lang w:eastAsia="zh-CN"/>
              </w:rPr>
              <w:t xml:space="preserve">, </w:t>
            </w:r>
            <w:r w:rsidRPr="00325772">
              <w:rPr>
                <w:sz w:val="16"/>
                <w:szCs w:val="16"/>
                <w:lang w:eastAsia="zh-CN"/>
              </w:rPr>
              <w:t>C1-232923</w:t>
            </w:r>
          </w:p>
          <w:p w14:paraId="70B2AD54" w14:textId="77777777" w:rsidR="00325772" w:rsidRPr="00534353" w:rsidRDefault="00325772" w:rsidP="00325772">
            <w:pPr>
              <w:pStyle w:val="TAL"/>
              <w:rPr>
                <w:rFonts w:hint="eastAsia"/>
                <w:sz w:val="16"/>
                <w:szCs w:val="16"/>
                <w:lang w:eastAsia="zh-CN"/>
              </w:rPr>
            </w:pPr>
            <w:r w:rsidRPr="00C33F68">
              <w:rPr>
                <w:bCs/>
                <w:sz w:val="16"/>
                <w:szCs w:val="16"/>
              </w:rPr>
              <w:t>Correction from the rapporteur.</w:t>
            </w:r>
          </w:p>
        </w:tc>
        <w:tc>
          <w:tcPr>
            <w:tcW w:w="992" w:type="dxa"/>
            <w:shd w:val="solid" w:color="FFFFFF" w:fill="auto"/>
          </w:tcPr>
          <w:p w14:paraId="11B07305" w14:textId="77777777" w:rsidR="0099634F" w:rsidRPr="00534353" w:rsidRDefault="00325772" w:rsidP="00FE52CC">
            <w:pPr>
              <w:pStyle w:val="TAC"/>
              <w:rPr>
                <w:rFonts w:hint="eastAsia"/>
                <w:sz w:val="16"/>
                <w:szCs w:val="16"/>
                <w:lang w:eastAsia="zh-CN"/>
              </w:rPr>
            </w:pPr>
            <w:r>
              <w:rPr>
                <w:rFonts w:hint="eastAsia"/>
                <w:sz w:val="16"/>
                <w:szCs w:val="16"/>
                <w:lang w:eastAsia="zh-CN"/>
              </w:rPr>
              <w:t>0</w:t>
            </w:r>
            <w:r>
              <w:rPr>
                <w:sz w:val="16"/>
                <w:szCs w:val="16"/>
                <w:lang w:eastAsia="zh-CN"/>
              </w:rPr>
              <w:t>.1.0</w:t>
            </w:r>
          </w:p>
        </w:tc>
      </w:tr>
      <w:tr w:rsidR="00646BDC" w:rsidRPr="00534353" w14:paraId="2450F66F" w14:textId="77777777" w:rsidTr="00325772">
        <w:tblPrEx>
          <w:tblCellMar>
            <w:top w:w="0" w:type="dxa"/>
            <w:bottom w:w="0" w:type="dxa"/>
          </w:tblCellMar>
        </w:tblPrEx>
        <w:tc>
          <w:tcPr>
            <w:tcW w:w="800" w:type="dxa"/>
            <w:shd w:val="solid" w:color="FFFFFF" w:fill="auto"/>
          </w:tcPr>
          <w:p w14:paraId="623C2F67" w14:textId="77777777" w:rsidR="00646BDC" w:rsidRDefault="00646BDC" w:rsidP="00646BDC">
            <w:pPr>
              <w:pStyle w:val="TAC"/>
              <w:rPr>
                <w:rFonts w:hint="eastAsia"/>
                <w:sz w:val="16"/>
                <w:szCs w:val="16"/>
                <w:lang w:eastAsia="zh-CN"/>
              </w:rPr>
            </w:pPr>
            <w:r>
              <w:rPr>
                <w:rFonts w:hint="eastAsia"/>
                <w:sz w:val="16"/>
                <w:szCs w:val="16"/>
                <w:lang w:eastAsia="zh-CN"/>
              </w:rPr>
              <w:t>2</w:t>
            </w:r>
            <w:r>
              <w:rPr>
                <w:sz w:val="16"/>
                <w:szCs w:val="16"/>
                <w:lang w:eastAsia="zh-CN"/>
              </w:rPr>
              <w:t>023-0</w:t>
            </w:r>
            <w:r>
              <w:rPr>
                <w:rFonts w:hint="eastAsia"/>
                <w:sz w:val="16"/>
                <w:szCs w:val="16"/>
                <w:lang w:eastAsia="zh-CN"/>
              </w:rPr>
              <w:t>5</w:t>
            </w:r>
          </w:p>
        </w:tc>
        <w:tc>
          <w:tcPr>
            <w:tcW w:w="1043" w:type="dxa"/>
            <w:shd w:val="solid" w:color="FFFFFF" w:fill="auto"/>
          </w:tcPr>
          <w:p w14:paraId="39F35D02" w14:textId="77777777" w:rsidR="00646BDC" w:rsidRDefault="00646BDC" w:rsidP="00646BDC">
            <w:pPr>
              <w:pStyle w:val="TAC"/>
              <w:rPr>
                <w:sz w:val="16"/>
                <w:szCs w:val="16"/>
                <w:lang w:eastAsia="zh-CN"/>
              </w:rPr>
            </w:pPr>
            <w:r>
              <w:rPr>
                <w:sz w:val="16"/>
                <w:szCs w:val="16"/>
                <w:lang w:eastAsia="zh-CN"/>
              </w:rPr>
              <w:t>CT1#14</w:t>
            </w:r>
            <w:r>
              <w:rPr>
                <w:rFonts w:hint="eastAsia"/>
                <w:sz w:val="16"/>
                <w:szCs w:val="16"/>
                <w:lang w:eastAsia="zh-CN"/>
              </w:rPr>
              <w:t>2</w:t>
            </w:r>
          </w:p>
        </w:tc>
        <w:tc>
          <w:tcPr>
            <w:tcW w:w="992" w:type="dxa"/>
            <w:shd w:val="solid" w:color="FFFFFF" w:fill="auto"/>
          </w:tcPr>
          <w:p w14:paraId="4843E05B" w14:textId="77777777" w:rsidR="00646BDC" w:rsidRPr="00534353" w:rsidRDefault="00646BDC" w:rsidP="00646BDC">
            <w:pPr>
              <w:pStyle w:val="TAC"/>
              <w:rPr>
                <w:sz w:val="16"/>
                <w:szCs w:val="16"/>
              </w:rPr>
            </w:pPr>
          </w:p>
        </w:tc>
        <w:tc>
          <w:tcPr>
            <w:tcW w:w="426" w:type="dxa"/>
            <w:shd w:val="solid" w:color="FFFFFF" w:fill="auto"/>
          </w:tcPr>
          <w:p w14:paraId="6F02D999" w14:textId="77777777" w:rsidR="00646BDC" w:rsidRPr="00534353" w:rsidRDefault="00646BDC" w:rsidP="00646BDC">
            <w:pPr>
              <w:pStyle w:val="TAL"/>
              <w:rPr>
                <w:sz w:val="16"/>
                <w:szCs w:val="16"/>
              </w:rPr>
            </w:pPr>
          </w:p>
        </w:tc>
        <w:tc>
          <w:tcPr>
            <w:tcW w:w="425" w:type="dxa"/>
            <w:shd w:val="solid" w:color="FFFFFF" w:fill="auto"/>
          </w:tcPr>
          <w:p w14:paraId="5B62BAEA" w14:textId="77777777" w:rsidR="00646BDC" w:rsidRPr="00534353" w:rsidRDefault="00646BDC" w:rsidP="00646BDC">
            <w:pPr>
              <w:pStyle w:val="TAR"/>
              <w:rPr>
                <w:sz w:val="16"/>
                <w:szCs w:val="16"/>
              </w:rPr>
            </w:pPr>
          </w:p>
        </w:tc>
        <w:tc>
          <w:tcPr>
            <w:tcW w:w="567" w:type="dxa"/>
            <w:shd w:val="solid" w:color="FFFFFF" w:fill="auto"/>
          </w:tcPr>
          <w:p w14:paraId="75A9986B" w14:textId="77777777" w:rsidR="00646BDC" w:rsidRPr="00534353" w:rsidRDefault="00646BDC" w:rsidP="00646BDC">
            <w:pPr>
              <w:pStyle w:val="TAC"/>
              <w:rPr>
                <w:sz w:val="16"/>
                <w:szCs w:val="16"/>
              </w:rPr>
            </w:pPr>
          </w:p>
        </w:tc>
        <w:tc>
          <w:tcPr>
            <w:tcW w:w="4394" w:type="dxa"/>
            <w:shd w:val="solid" w:color="FFFFFF" w:fill="auto"/>
          </w:tcPr>
          <w:p w14:paraId="064932EA" w14:textId="77777777" w:rsidR="00646BDC" w:rsidRDefault="00646BDC" w:rsidP="00646BDC">
            <w:pPr>
              <w:pStyle w:val="TAL"/>
              <w:rPr>
                <w:rFonts w:hint="eastAsia"/>
                <w:sz w:val="16"/>
                <w:szCs w:val="16"/>
                <w:lang w:eastAsia="zh-CN"/>
              </w:rPr>
            </w:pPr>
            <w:r>
              <w:rPr>
                <w:sz w:val="16"/>
                <w:szCs w:val="16"/>
                <w:lang w:eastAsia="zh-CN"/>
              </w:rPr>
              <w:t xml:space="preserve">Inclusion of </w:t>
            </w:r>
            <w:r w:rsidR="004A6296">
              <w:rPr>
                <w:sz w:val="16"/>
                <w:szCs w:val="16"/>
                <w:lang w:eastAsia="zh-CN"/>
              </w:rPr>
              <w:t>C1-23348</w:t>
            </w:r>
            <w:r w:rsidR="004A6296">
              <w:rPr>
                <w:rFonts w:hint="eastAsia"/>
                <w:sz w:val="16"/>
                <w:szCs w:val="16"/>
                <w:lang w:eastAsia="zh-CN"/>
              </w:rPr>
              <w:t>1</w:t>
            </w:r>
            <w:r w:rsidR="004A6296">
              <w:rPr>
                <w:sz w:val="16"/>
                <w:szCs w:val="16"/>
                <w:lang w:eastAsia="zh-CN"/>
              </w:rPr>
              <w:t xml:space="preserve">, </w:t>
            </w:r>
            <w:r w:rsidRPr="00325772">
              <w:rPr>
                <w:sz w:val="16"/>
                <w:szCs w:val="16"/>
                <w:lang w:eastAsia="zh-CN"/>
              </w:rPr>
              <w:t>C1-23</w:t>
            </w:r>
            <w:r>
              <w:rPr>
                <w:rFonts w:hint="eastAsia"/>
                <w:sz w:val="16"/>
                <w:szCs w:val="16"/>
                <w:lang w:eastAsia="zh-CN"/>
              </w:rPr>
              <w:t>4012,</w:t>
            </w:r>
            <w:r>
              <w:rPr>
                <w:sz w:val="16"/>
                <w:szCs w:val="16"/>
                <w:lang w:eastAsia="zh-CN"/>
              </w:rPr>
              <w:t xml:space="preserve"> </w:t>
            </w:r>
            <w:r w:rsidRPr="00325772">
              <w:rPr>
                <w:sz w:val="16"/>
                <w:szCs w:val="16"/>
                <w:lang w:eastAsia="zh-CN"/>
              </w:rPr>
              <w:t>C1-23</w:t>
            </w:r>
            <w:r>
              <w:rPr>
                <w:rFonts w:hint="eastAsia"/>
                <w:sz w:val="16"/>
                <w:szCs w:val="16"/>
                <w:lang w:eastAsia="zh-CN"/>
              </w:rPr>
              <w:t>401</w:t>
            </w:r>
            <w:r>
              <w:rPr>
                <w:sz w:val="16"/>
                <w:szCs w:val="16"/>
                <w:lang w:eastAsia="zh-CN"/>
              </w:rPr>
              <w:t>3</w:t>
            </w:r>
            <w:r>
              <w:rPr>
                <w:rFonts w:hint="eastAsia"/>
                <w:sz w:val="16"/>
                <w:szCs w:val="16"/>
                <w:lang w:eastAsia="zh-CN"/>
              </w:rPr>
              <w:t>,</w:t>
            </w:r>
            <w:r w:rsidRPr="00325772">
              <w:rPr>
                <w:sz w:val="16"/>
                <w:szCs w:val="16"/>
                <w:lang w:eastAsia="zh-CN"/>
              </w:rPr>
              <w:t xml:space="preserve"> C1-23</w:t>
            </w:r>
            <w:r>
              <w:rPr>
                <w:rFonts w:hint="eastAsia"/>
                <w:sz w:val="16"/>
                <w:szCs w:val="16"/>
                <w:lang w:eastAsia="zh-CN"/>
              </w:rPr>
              <w:t>401</w:t>
            </w:r>
            <w:r>
              <w:rPr>
                <w:sz w:val="16"/>
                <w:szCs w:val="16"/>
                <w:lang w:eastAsia="zh-CN"/>
              </w:rPr>
              <w:t>4</w:t>
            </w:r>
            <w:r>
              <w:rPr>
                <w:rFonts w:hint="eastAsia"/>
                <w:sz w:val="16"/>
                <w:szCs w:val="16"/>
                <w:lang w:eastAsia="zh-CN"/>
              </w:rPr>
              <w:t>,</w:t>
            </w:r>
            <w:r w:rsidRPr="00325772">
              <w:rPr>
                <w:sz w:val="16"/>
                <w:szCs w:val="16"/>
                <w:lang w:eastAsia="zh-CN"/>
              </w:rPr>
              <w:t xml:space="preserve"> C1-23</w:t>
            </w:r>
            <w:r>
              <w:rPr>
                <w:rFonts w:hint="eastAsia"/>
                <w:sz w:val="16"/>
                <w:szCs w:val="16"/>
                <w:lang w:eastAsia="zh-CN"/>
              </w:rPr>
              <w:t>401</w:t>
            </w:r>
            <w:r>
              <w:rPr>
                <w:sz w:val="16"/>
                <w:szCs w:val="16"/>
                <w:lang w:eastAsia="zh-CN"/>
              </w:rPr>
              <w:t>5</w:t>
            </w:r>
            <w:r>
              <w:rPr>
                <w:rFonts w:hint="eastAsia"/>
                <w:sz w:val="16"/>
                <w:szCs w:val="16"/>
                <w:lang w:eastAsia="zh-CN"/>
              </w:rPr>
              <w:t>,</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4016,</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4017,</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4018,</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4019,</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4020,</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4021,</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4022,</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4023,</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4024,</w:t>
            </w:r>
            <w:r w:rsidR="004A6296">
              <w:rPr>
                <w:sz w:val="16"/>
                <w:szCs w:val="16"/>
                <w:lang w:eastAsia="zh-CN"/>
              </w:rPr>
              <w:t xml:space="preserve"> </w:t>
            </w:r>
            <w:r w:rsidR="004A6296" w:rsidRPr="00325772">
              <w:rPr>
                <w:sz w:val="16"/>
                <w:szCs w:val="16"/>
                <w:lang w:eastAsia="zh-CN"/>
              </w:rPr>
              <w:t>C1-23</w:t>
            </w:r>
            <w:r w:rsidR="004A6296">
              <w:rPr>
                <w:rFonts w:hint="eastAsia"/>
                <w:sz w:val="16"/>
                <w:szCs w:val="16"/>
                <w:lang w:eastAsia="zh-CN"/>
              </w:rPr>
              <w:t>4025</w:t>
            </w:r>
            <w:r w:rsidR="004A6296">
              <w:rPr>
                <w:sz w:val="16"/>
                <w:szCs w:val="16"/>
                <w:lang w:eastAsia="zh-CN"/>
              </w:rPr>
              <w:t>.</w:t>
            </w:r>
          </w:p>
          <w:p w14:paraId="4133002B" w14:textId="77777777" w:rsidR="00646BDC" w:rsidRDefault="00646BDC" w:rsidP="00646BDC">
            <w:pPr>
              <w:pStyle w:val="TAL"/>
              <w:rPr>
                <w:sz w:val="16"/>
                <w:szCs w:val="16"/>
                <w:lang w:eastAsia="zh-CN"/>
              </w:rPr>
            </w:pPr>
            <w:r w:rsidRPr="00C33F68">
              <w:rPr>
                <w:bCs/>
                <w:sz w:val="16"/>
                <w:szCs w:val="16"/>
              </w:rPr>
              <w:t>Correction from the rapporteur.</w:t>
            </w:r>
          </w:p>
        </w:tc>
        <w:tc>
          <w:tcPr>
            <w:tcW w:w="992" w:type="dxa"/>
            <w:shd w:val="solid" w:color="FFFFFF" w:fill="auto"/>
          </w:tcPr>
          <w:p w14:paraId="5C9A3E32" w14:textId="77777777" w:rsidR="00646BDC" w:rsidRDefault="00646BDC" w:rsidP="00646BDC">
            <w:pPr>
              <w:pStyle w:val="TAC"/>
              <w:rPr>
                <w:rFonts w:hint="eastAsia"/>
                <w:sz w:val="16"/>
                <w:szCs w:val="16"/>
                <w:lang w:eastAsia="zh-CN"/>
              </w:rPr>
            </w:pPr>
            <w:r>
              <w:rPr>
                <w:rFonts w:hint="eastAsia"/>
                <w:sz w:val="16"/>
                <w:szCs w:val="16"/>
                <w:lang w:eastAsia="zh-CN"/>
              </w:rPr>
              <w:t>0</w:t>
            </w:r>
            <w:r>
              <w:rPr>
                <w:sz w:val="16"/>
                <w:szCs w:val="16"/>
                <w:lang w:eastAsia="zh-CN"/>
              </w:rPr>
              <w:t>.</w:t>
            </w:r>
            <w:r w:rsidR="004A6296">
              <w:rPr>
                <w:sz w:val="16"/>
                <w:szCs w:val="16"/>
                <w:lang w:eastAsia="zh-CN"/>
              </w:rPr>
              <w:t>2</w:t>
            </w:r>
            <w:r>
              <w:rPr>
                <w:sz w:val="16"/>
                <w:szCs w:val="16"/>
                <w:lang w:eastAsia="zh-CN"/>
              </w:rPr>
              <w:t>.0</w:t>
            </w:r>
          </w:p>
        </w:tc>
      </w:tr>
      <w:tr w:rsidR="00B92F5F" w:rsidRPr="00534353" w14:paraId="3FF0A6E6" w14:textId="77777777" w:rsidTr="00325772">
        <w:tblPrEx>
          <w:tblCellMar>
            <w:top w:w="0" w:type="dxa"/>
            <w:bottom w:w="0" w:type="dxa"/>
          </w:tblCellMar>
        </w:tblPrEx>
        <w:tc>
          <w:tcPr>
            <w:tcW w:w="800" w:type="dxa"/>
            <w:shd w:val="solid" w:color="FFFFFF" w:fill="auto"/>
          </w:tcPr>
          <w:p w14:paraId="510AB3E0" w14:textId="77777777" w:rsidR="00B92F5F" w:rsidRDefault="00B92F5F" w:rsidP="00646BDC">
            <w:pPr>
              <w:pStyle w:val="TAC"/>
              <w:rPr>
                <w:rFonts w:hint="eastAsia"/>
                <w:sz w:val="16"/>
                <w:szCs w:val="16"/>
                <w:lang w:eastAsia="zh-CN"/>
              </w:rPr>
            </w:pPr>
            <w:r>
              <w:rPr>
                <w:rFonts w:hint="eastAsia"/>
                <w:sz w:val="16"/>
                <w:szCs w:val="16"/>
                <w:lang w:eastAsia="zh-CN"/>
              </w:rPr>
              <w:t>2</w:t>
            </w:r>
            <w:r>
              <w:rPr>
                <w:sz w:val="16"/>
                <w:szCs w:val="16"/>
                <w:lang w:eastAsia="zh-CN"/>
              </w:rPr>
              <w:t>023-08</w:t>
            </w:r>
          </w:p>
        </w:tc>
        <w:tc>
          <w:tcPr>
            <w:tcW w:w="1043" w:type="dxa"/>
            <w:shd w:val="solid" w:color="FFFFFF" w:fill="auto"/>
          </w:tcPr>
          <w:p w14:paraId="22A37104" w14:textId="77777777" w:rsidR="00B92F5F" w:rsidRDefault="00B92F5F" w:rsidP="00646BDC">
            <w:pPr>
              <w:pStyle w:val="TAC"/>
              <w:rPr>
                <w:sz w:val="16"/>
                <w:szCs w:val="16"/>
                <w:lang w:eastAsia="zh-CN"/>
              </w:rPr>
            </w:pPr>
            <w:r>
              <w:rPr>
                <w:sz w:val="16"/>
                <w:szCs w:val="16"/>
                <w:lang w:eastAsia="zh-CN"/>
              </w:rPr>
              <w:t>CT1#143</w:t>
            </w:r>
          </w:p>
        </w:tc>
        <w:tc>
          <w:tcPr>
            <w:tcW w:w="992" w:type="dxa"/>
            <w:shd w:val="solid" w:color="FFFFFF" w:fill="auto"/>
          </w:tcPr>
          <w:p w14:paraId="73337BB8" w14:textId="77777777" w:rsidR="00B92F5F" w:rsidRPr="00534353" w:rsidRDefault="00B92F5F" w:rsidP="00646BDC">
            <w:pPr>
              <w:pStyle w:val="TAC"/>
              <w:rPr>
                <w:sz w:val="16"/>
                <w:szCs w:val="16"/>
              </w:rPr>
            </w:pPr>
          </w:p>
        </w:tc>
        <w:tc>
          <w:tcPr>
            <w:tcW w:w="426" w:type="dxa"/>
            <w:shd w:val="solid" w:color="FFFFFF" w:fill="auto"/>
          </w:tcPr>
          <w:p w14:paraId="191E36CF" w14:textId="77777777" w:rsidR="00B92F5F" w:rsidRPr="00534353" w:rsidRDefault="00B92F5F" w:rsidP="00646BDC">
            <w:pPr>
              <w:pStyle w:val="TAL"/>
              <w:rPr>
                <w:sz w:val="16"/>
                <w:szCs w:val="16"/>
              </w:rPr>
            </w:pPr>
          </w:p>
        </w:tc>
        <w:tc>
          <w:tcPr>
            <w:tcW w:w="425" w:type="dxa"/>
            <w:shd w:val="solid" w:color="FFFFFF" w:fill="auto"/>
          </w:tcPr>
          <w:p w14:paraId="37296B82" w14:textId="77777777" w:rsidR="00B92F5F" w:rsidRPr="00534353" w:rsidRDefault="00B92F5F" w:rsidP="00646BDC">
            <w:pPr>
              <w:pStyle w:val="TAR"/>
              <w:rPr>
                <w:sz w:val="16"/>
                <w:szCs w:val="16"/>
              </w:rPr>
            </w:pPr>
          </w:p>
        </w:tc>
        <w:tc>
          <w:tcPr>
            <w:tcW w:w="567" w:type="dxa"/>
            <w:shd w:val="solid" w:color="FFFFFF" w:fill="auto"/>
          </w:tcPr>
          <w:p w14:paraId="4B0E1891" w14:textId="77777777" w:rsidR="00B92F5F" w:rsidRPr="00534353" w:rsidRDefault="00B92F5F" w:rsidP="00646BDC">
            <w:pPr>
              <w:pStyle w:val="TAC"/>
              <w:rPr>
                <w:sz w:val="16"/>
                <w:szCs w:val="16"/>
              </w:rPr>
            </w:pPr>
          </w:p>
        </w:tc>
        <w:tc>
          <w:tcPr>
            <w:tcW w:w="4394" w:type="dxa"/>
            <w:shd w:val="solid" w:color="FFFFFF" w:fill="auto"/>
          </w:tcPr>
          <w:p w14:paraId="76D1514F" w14:textId="77777777" w:rsidR="00B92F5F" w:rsidRDefault="00B92F5F" w:rsidP="00B92F5F">
            <w:pPr>
              <w:pStyle w:val="TAL"/>
              <w:rPr>
                <w:sz w:val="16"/>
                <w:szCs w:val="16"/>
                <w:lang w:eastAsia="zh-CN"/>
              </w:rPr>
            </w:pPr>
            <w:r>
              <w:rPr>
                <w:rFonts w:hint="eastAsia"/>
                <w:sz w:val="16"/>
                <w:szCs w:val="16"/>
                <w:lang w:eastAsia="zh-CN"/>
              </w:rPr>
              <w:t>I</w:t>
            </w:r>
            <w:r>
              <w:rPr>
                <w:sz w:val="16"/>
                <w:szCs w:val="16"/>
                <w:lang w:eastAsia="zh-CN"/>
              </w:rPr>
              <w:t xml:space="preserve">nclusion of </w:t>
            </w:r>
            <w:r w:rsidRPr="00B92F5F">
              <w:rPr>
                <w:sz w:val="16"/>
                <w:szCs w:val="16"/>
                <w:lang w:eastAsia="zh-CN"/>
              </w:rPr>
              <w:t>C1-236111</w:t>
            </w:r>
            <w:r>
              <w:rPr>
                <w:sz w:val="16"/>
                <w:szCs w:val="16"/>
                <w:lang w:eastAsia="zh-CN"/>
              </w:rPr>
              <w:t xml:space="preserve">, </w:t>
            </w:r>
            <w:r w:rsidRPr="00B92F5F">
              <w:rPr>
                <w:sz w:val="16"/>
                <w:szCs w:val="16"/>
                <w:lang w:eastAsia="zh-CN"/>
              </w:rPr>
              <w:t>C1-236112</w:t>
            </w:r>
            <w:r>
              <w:rPr>
                <w:sz w:val="16"/>
                <w:szCs w:val="16"/>
                <w:lang w:eastAsia="zh-CN"/>
              </w:rPr>
              <w:t xml:space="preserve">, </w:t>
            </w:r>
            <w:r w:rsidRPr="00B92F5F">
              <w:rPr>
                <w:sz w:val="16"/>
                <w:szCs w:val="16"/>
                <w:lang w:eastAsia="zh-CN"/>
              </w:rPr>
              <w:t>C1-236113</w:t>
            </w:r>
            <w:r>
              <w:rPr>
                <w:sz w:val="16"/>
                <w:szCs w:val="16"/>
                <w:lang w:eastAsia="zh-CN"/>
              </w:rPr>
              <w:t xml:space="preserve">, </w:t>
            </w:r>
            <w:r w:rsidRPr="00B92F5F">
              <w:rPr>
                <w:sz w:val="16"/>
                <w:szCs w:val="16"/>
                <w:lang w:eastAsia="zh-CN"/>
              </w:rPr>
              <w:t>C1-236114</w:t>
            </w:r>
            <w:r>
              <w:rPr>
                <w:sz w:val="16"/>
                <w:szCs w:val="16"/>
                <w:lang w:eastAsia="zh-CN"/>
              </w:rPr>
              <w:t xml:space="preserve">, </w:t>
            </w:r>
            <w:r w:rsidRPr="00B92F5F">
              <w:rPr>
                <w:sz w:val="16"/>
                <w:szCs w:val="16"/>
                <w:lang w:eastAsia="zh-CN"/>
              </w:rPr>
              <w:t>C1-236115</w:t>
            </w:r>
            <w:r>
              <w:rPr>
                <w:sz w:val="16"/>
                <w:szCs w:val="16"/>
                <w:lang w:eastAsia="zh-CN"/>
              </w:rPr>
              <w:t xml:space="preserve">, </w:t>
            </w:r>
            <w:r w:rsidRPr="00B92F5F">
              <w:rPr>
                <w:sz w:val="16"/>
                <w:szCs w:val="16"/>
                <w:lang w:eastAsia="zh-CN"/>
              </w:rPr>
              <w:t>C1-236116</w:t>
            </w:r>
            <w:r>
              <w:rPr>
                <w:sz w:val="16"/>
                <w:szCs w:val="16"/>
                <w:lang w:eastAsia="zh-CN"/>
              </w:rPr>
              <w:t xml:space="preserve">, </w:t>
            </w:r>
            <w:r w:rsidRPr="00B92F5F">
              <w:rPr>
                <w:sz w:val="16"/>
                <w:szCs w:val="16"/>
                <w:lang w:eastAsia="zh-CN"/>
              </w:rPr>
              <w:t>C1-236117</w:t>
            </w:r>
            <w:r>
              <w:rPr>
                <w:sz w:val="16"/>
                <w:szCs w:val="16"/>
                <w:lang w:eastAsia="zh-CN"/>
              </w:rPr>
              <w:t xml:space="preserve">, </w:t>
            </w:r>
            <w:r w:rsidRPr="00B92F5F">
              <w:rPr>
                <w:sz w:val="16"/>
                <w:szCs w:val="16"/>
                <w:lang w:eastAsia="zh-CN"/>
              </w:rPr>
              <w:t>C1-236118</w:t>
            </w:r>
            <w:r>
              <w:rPr>
                <w:sz w:val="16"/>
                <w:szCs w:val="16"/>
                <w:lang w:eastAsia="zh-CN"/>
              </w:rPr>
              <w:t xml:space="preserve">, </w:t>
            </w:r>
            <w:r w:rsidRPr="00B92F5F">
              <w:rPr>
                <w:sz w:val="16"/>
                <w:szCs w:val="16"/>
                <w:lang w:eastAsia="zh-CN"/>
              </w:rPr>
              <w:t>C1-236119</w:t>
            </w:r>
            <w:r>
              <w:rPr>
                <w:sz w:val="16"/>
                <w:szCs w:val="16"/>
                <w:lang w:eastAsia="zh-CN"/>
              </w:rPr>
              <w:t xml:space="preserve">, </w:t>
            </w:r>
            <w:r w:rsidRPr="00B92F5F">
              <w:rPr>
                <w:sz w:val="16"/>
                <w:szCs w:val="16"/>
                <w:lang w:eastAsia="zh-CN"/>
              </w:rPr>
              <w:t>C1-236320</w:t>
            </w:r>
            <w:r>
              <w:rPr>
                <w:sz w:val="16"/>
                <w:szCs w:val="16"/>
                <w:lang w:eastAsia="zh-CN"/>
              </w:rPr>
              <w:t xml:space="preserve">, </w:t>
            </w:r>
            <w:r w:rsidRPr="00B92F5F">
              <w:rPr>
                <w:sz w:val="16"/>
                <w:szCs w:val="16"/>
                <w:lang w:eastAsia="zh-CN"/>
              </w:rPr>
              <w:t>C1-236321</w:t>
            </w:r>
            <w:r>
              <w:rPr>
                <w:sz w:val="16"/>
                <w:szCs w:val="16"/>
                <w:lang w:eastAsia="zh-CN"/>
              </w:rPr>
              <w:t xml:space="preserve">, </w:t>
            </w:r>
            <w:r w:rsidRPr="00B92F5F">
              <w:rPr>
                <w:sz w:val="16"/>
                <w:szCs w:val="16"/>
                <w:lang w:eastAsia="zh-CN"/>
              </w:rPr>
              <w:t>C1-236323</w:t>
            </w:r>
            <w:r>
              <w:rPr>
                <w:sz w:val="16"/>
                <w:szCs w:val="16"/>
                <w:lang w:eastAsia="zh-CN"/>
              </w:rPr>
              <w:t xml:space="preserve">, </w:t>
            </w:r>
            <w:r w:rsidRPr="00B92F5F">
              <w:rPr>
                <w:sz w:val="16"/>
                <w:szCs w:val="16"/>
                <w:lang w:eastAsia="zh-CN"/>
              </w:rPr>
              <w:t>C1-236324</w:t>
            </w:r>
            <w:r>
              <w:rPr>
                <w:sz w:val="16"/>
                <w:szCs w:val="16"/>
                <w:lang w:eastAsia="zh-CN"/>
              </w:rPr>
              <w:t xml:space="preserve">, </w:t>
            </w:r>
            <w:r w:rsidRPr="00B92F5F">
              <w:rPr>
                <w:sz w:val="16"/>
                <w:szCs w:val="16"/>
                <w:lang w:eastAsia="zh-CN"/>
              </w:rPr>
              <w:t>C1-236326</w:t>
            </w:r>
            <w:r>
              <w:rPr>
                <w:sz w:val="16"/>
                <w:szCs w:val="16"/>
                <w:lang w:eastAsia="zh-CN"/>
              </w:rPr>
              <w:t xml:space="preserve">, </w:t>
            </w:r>
            <w:r w:rsidRPr="00B92F5F">
              <w:rPr>
                <w:sz w:val="16"/>
                <w:szCs w:val="16"/>
                <w:lang w:eastAsia="zh-CN"/>
              </w:rPr>
              <w:t>C1-236369</w:t>
            </w:r>
            <w:r>
              <w:rPr>
                <w:sz w:val="16"/>
                <w:szCs w:val="16"/>
                <w:lang w:eastAsia="zh-CN"/>
              </w:rPr>
              <w:t xml:space="preserve">, </w:t>
            </w:r>
            <w:r w:rsidRPr="00B92F5F">
              <w:rPr>
                <w:sz w:val="16"/>
                <w:szCs w:val="16"/>
                <w:lang w:eastAsia="zh-CN"/>
              </w:rPr>
              <w:t>C1-236370</w:t>
            </w:r>
            <w:r>
              <w:rPr>
                <w:sz w:val="16"/>
                <w:szCs w:val="16"/>
                <w:lang w:eastAsia="zh-CN"/>
              </w:rPr>
              <w:t>.</w:t>
            </w:r>
          </w:p>
          <w:p w14:paraId="57292D59" w14:textId="77777777" w:rsidR="00B92F5F" w:rsidRDefault="00B92F5F" w:rsidP="00B92F5F">
            <w:pPr>
              <w:pStyle w:val="TAL"/>
              <w:rPr>
                <w:sz w:val="16"/>
                <w:szCs w:val="16"/>
                <w:lang w:eastAsia="zh-CN"/>
              </w:rPr>
            </w:pPr>
            <w:r w:rsidRPr="00C33F68">
              <w:rPr>
                <w:bCs/>
                <w:sz w:val="16"/>
                <w:szCs w:val="16"/>
              </w:rPr>
              <w:t>Correction from the rapporteur.</w:t>
            </w:r>
          </w:p>
        </w:tc>
        <w:tc>
          <w:tcPr>
            <w:tcW w:w="992" w:type="dxa"/>
            <w:shd w:val="solid" w:color="FFFFFF" w:fill="auto"/>
          </w:tcPr>
          <w:p w14:paraId="61BD8DAA" w14:textId="77777777" w:rsidR="00B92F5F" w:rsidRDefault="00E7730D" w:rsidP="00646BDC">
            <w:pPr>
              <w:pStyle w:val="TAC"/>
              <w:rPr>
                <w:rFonts w:hint="eastAsia"/>
                <w:sz w:val="16"/>
                <w:szCs w:val="16"/>
                <w:lang w:eastAsia="zh-CN"/>
              </w:rPr>
            </w:pPr>
            <w:r>
              <w:rPr>
                <w:rFonts w:hint="eastAsia"/>
                <w:sz w:val="16"/>
                <w:szCs w:val="16"/>
                <w:lang w:eastAsia="zh-CN"/>
              </w:rPr>
              <w:t>0</w:t>
            </w:r>
            <w:r>
              <w:rPr>
                <w:sz w:val="16"/>
                <w:szCs w:val="16"/>
                <w:lang w:eastAsia="zh-CN"/>
              </w:rPr>
              <w:t>.3.0</w:t>
            </w:r>
          </w:p>
        </w:tc>
      </w:tr>
      <w:tr w:rsidR="00BE6686" w:rsidRPr="00534353" w14:paraId="050139C0" w14:textId="77777777" w:rsidTr="00325772">
        <w:tblPrEx>
          <w:tblCellMar>
            <w:top w:w="0" w:type="dxa"/>
            <w:bottom w:w="0" w:type="dxa"/>
          </w:tblCellMar>
        </w:tblPrEx>
        <w:tc>
          <w:tcPr>
            <w:tcW w:w="800" w:type="dxa"/>
            <w:shd w:val="solid" w:color="FFFFFF" w:fill="auto"/>
          </w:tcPr>
          <w:p w14:paraId="0E3F8DDD" w14:textId="77777777" w:rsidR="00BE6686" w:rsidRDefault="00BE6686" w:rsidP="00646BDC">
            <w:pPr>
              <w:pStyle w:val="TAC"/>
              <w:rPr>
                <w:rFonts w:hint="eastAsia"/>
                <w:sz w:val="16"/>
                <w:szCs w:val="16"/>
                <w:lang w:eastAsia="zh-CN"/>
              </w:rPr>
            </w:pPr>
            <w:r>
              <w:rPr>
                <w:rFonts w:hint="eastAsia"/>
                <w:sz w:val="16"/>
                <w:szCs w:val="16"/>
                <w:lang w:eastAsia="zh-CN"/>
              </w:rPr>
              <w:t>2</w:t>
            </w:r>
            <w:r>
              <w:rPr>
                <w:sz w:val="16"/>
                <w:szCs w:val="16"/>
                <w:lang w:eastAsia="zh-CN"/>
              </w:rPr>
              <w:t>023-10</w:t>
            </w:r>
          </w:p>
        </w:tc>
        <w:tc>
          <w:tcPr>
            <w:tcW w:w="1043" w:type="dxa"/>
            <w:shd w:val="solid" w:color="FFFFFF" w:fill="auto"/>
          </w:tcPr>
          <w:p w14:paraId="373215A0" w14:textId="77777777" w:rsidR="00BE6686" w:rsidRDefault="00BE6686" w:rsidP="00646BDC">
            <w:pPr>
              <w:pStyle w:val="TAC"/>
              <w:rPr>
                <w:sz w:val="16"/>
                <w:szCs w:val="16"/>
                <w:lang w:eastAsia="zh-CN"/>
              </w:rPr>
            </w:pPr>
            <w:r>
              <w:rPr>
                <w:rFonts w:hint="eastAsia"/>
                <w:sz w:val="16"/>
                <w:szCs w:val="16"/>
                <w:lang w:eastAsia="zh-CN"/>
              </w:rPr>
              <w:t>C</w:t>
            </w:r>
            <w:r>
              <w:rPr>
                <w:sz w:val="16"/>
                <w:szCs w:val="16"/>
                <w:lang w:eastAsia="zh-CN"/>
              </w:rPr>
              <w:t>T1#144</w:t>
            </w:r>
          </w:p>
        </w:tc>
        <w:tc>
          <w:tcPr>
            <w:tcW w:w="992" w:type="dxa"/>
            <w:shd w:val="solid" w:color="FFFFFF" w:fill="auto"/>
          </w:tcPr>
          <w:p w14:paraId="177479C3" w14:textId="77777777" w:rsidR="00BE6686" w:rsidRPr="00534353" w:rsidRDefault="00BE6686" w:rsidP="00646BDC">
            <w:pPr>
              <w:pStyle w:val="TAC"/>
              <w:rPr>
                <w:sz w:val="16"/>
                <w:szCs w:val="16"/>
              </w:rPr>
            </w:pPr>
          </w:p>
        </w:tc>
        <w:tc>
          <w:tcPr>
            <w:tcW w:w="426" w:type="dxa"/>
            <w:shd w:val="solid" w:color="FFFFFF" w:fill="auto"/>
          </w:tcPr>
          <w:p w14:paraId="6A6FF120" w14:textId="77777777" w:rsidR="00BE6686" w:rsidRPr="00534353" w:rsidRDefault="00BE6686" w:rsidP="00646BDC">
            <w:pPr>
              <w:pStyle w:val="TAL"/>
              <w:rPr>
                <w:sz w:val="16"/>
                <w:szCs w:val="16"/>
              </w:rPr>
            </w:pPr>
          </w:p>
        </w:tc>
        <w:tc>
          <w:tcPr>
            <w:tcW w:w="425" w:type="dxa"/>
            <w:shd w:val="solid" w:color="FFFFFF" w:fill="auto"/>
          </w:tcPr>
          <w:p w14:paraId="638236CF" w14:textId="77777777" w:rsidR="00BE6686" w:rsidRPr="00534353" w:rsidRDefault="00BE6686" w:rsidP="00646BDC">
            <w:pPr>
              <w:pStyle w:val="TAR"/>
              <w:rPr>
                <w:sz w:val="16"/>
                <w:szCs w:val="16"/>
              </w:rPr>
            </w:pPr>
          </w:p>
        </w:tc>
        <w:tc>
          <w:tcPr>
            <w:tcW w:w="567" w:type="dxa"/>
            <w:shd w:val="solid" w:color="FFFFFF" w:fill="auto"/>
          </w:tcPr>
          <w:p w14:paraId="157D8968" w14:textId="77777777" w:rsidR="00BE6686" w:rsidRPr="00534353" w:rsidRDefault="00BE6686" w:rsidP="00646BDC">
            <w:pPr>
              <w:pStyle w:val="TAC"/>
              <w:rPr>
                <w:sz w:val="16"/>
                <w:szCs w:val="16"/>
              </w:rPr>
            </w:pPr>
          </w:p>
        </w:tc>
        <w:tc>
          <w:tcPr>
            <w:tcW w:w="4394" w:type="dxa"/>
            <w:shd w:val="solid" w:color="FFFFFF" w:fill="auto"/>
          </w:tcPr>
          <w:p w14:paraId="0C0D04F8" w14:textId="77777777" w:rsidR="00BE6686" w:rsidRDefault="00C83904" w:rsidP="00B92F5F">
            <w:pPr>
              <w:pStyle w:val="TAL"/>
              <w:rPr>
                <w:sz w:val="16"/>
                <w:szCs w:val="16"/>
                <w:lang w:eastAsia="zh-CN"/>
              </w:rPr>
            </w:pPr>
            <w:r>
              <w:rPr>
                <w:sz w:val="16"/>
                <w:szCs w:val="16"/>
                <w:lang w:eastAsia="zh-CN"/>
              </w:rPr>
              <w:t xml:space="preserve">Inclusion of </w:t>
            </w:r>
            <w:r w:rsidRPr="00C83904">
              <w:rPr>
                <w:sz w:val="16"/>
                <w:szCs w:val="16"/>
                <w:lang w:eastAsia="zh-CN"/>
              </w:rPr>
              <w:t>C1-237051</w:t>
            </w:r>
            <w:r>
              <w:rPr>
                <w:sz w:val="16"/>
                <w:szCs w:val="16"/>
                <w:lang w:eastAsia="zh-CN"/>
              </w:rPr>
              <w:t xml:space="preserve">, </w:t>
            </w:r>
            <w:r w:rsidRPr="00C83904">
              <w:rPr>
                <w:sz w:val="16"/>
                <w:szCs w:val="16"/>
                <w:lang w:eastAsia="zh-CN"/>
              </w:rPr>
              <w:t>C1-237054</w:t>
            </w:r>
            <w:r>
              <w:rPr>
                <w:sz w:val="16"/>
                <w:szCs w:val="16"/>
                <w:lang w:eastAsia="zh-CN"/>
              </w:rPr>
              <w:t xml:space="preserve">, </w:t>
            </w:r>
            <w:r w:rsidRPr="00C83904">
              <w:rPr>
                <w:sz w:val="16"/>
                <w:szCs w:val="16"/>
                <w:lang w:eastAsia="zh-CN"/>
              </w:rPr>
              <w:t>C1-237055</w:t>
            </w:r>
            <w:r>
              <w:rPr>
                <w:sz w:val="16"/>
                <w:szCs w:val="16"/>
                <w:lang w:eastAsia="zh-CN"/>
              </w:rPr>
              <w:t xml:space="preserve">, </w:t>
            </w:r>
            <w:r w:rsidRPr="00C83904">
              <w:rPr>
                <w:sz w:val="16"/>
                <w:szCs w:val="16"/>
                <w:lang w:eastAsia="zh-CN"/>
              </w:rPr>
              <w:t>C1-237059</w:t>
            </w:r>
            <w:r>
              <w:rPr>
                <w:sz w:val="16"/>
                <w:szCs w:val="16"/>
                <w:lang w:eastAsia="zh-CN"/>
              </w:rPr>
              <w:t xml:space="preserve">, </w:t>
            </w:r>
            <w:r w:rsidRPr="00C83904">
              <w:rPr>
                <w:sz w:val="16"/>
                <w:szCs w:val="16"/>
                <w:lang w:eastAsia="zh-CN"/>
              </w:rPr>
              <w:t>C1-237061</w:t>
            </w:r>
            <w:r>
              <w:rPr>
                <w:sz w:val="16"/>
                <w:szCs w:val="16"/>
                <w:lang w:eastAsia="zh-CN"/>
              </w:rPr>
              <w:t xml:space="preserve">, </w:t>
            </w:r>
            <w:r w:rsidRPr="00C83904">
              <w:rPr>
                <w:sz w:val="16"/>
                <w:szCs w:val="16"/>
                <w:lang w:eastAsia="zh-CN"/>
              </w:rPr>
              <w:t>C1-237062</w:t>
            </w:r>
            <w:r>
              <w:rPr>
                <w:sz w:val="16"/>
                <w:szCs w:val="16"/>
                <w:lang w:eastAsia="zh-CN"/>
              </w:rPr>
              <w:t xml:space="preserve">, </w:t>
            </w:r>
            <w:r w:rsidRPr="00C83904">
              <w:rPr>
                <w:sz w:val="16"/>
                <w:szCs w:val="16"/>
                <w:lang w:eastAsia="zh-CN"/>
              </w:rPr>
              <w:t>C1-237063</w:t>
            </w:r>
            <w:r>
              <w:rPr>
                <w:sz w:val="16"/>
                <w:szCs w:val="16"/>
                <w:lang w:eastAsia="zh-CN"/>
              </w:rPr>
              <w:t xml:space="preserve">, </w:t>
            </w:r>
            <w:r w:rsidRPr="00C83904">
              <w:rPr>
                <w:sz w:val="16"/>
                <w:szCs w:val="16"/>
                <w:lang w:eastAsia="zh-CN"/>
              </w:rPr>
              <w:t>C1-237115</w:t>
            </w:r>
            <w:r>
              <w:rPr>
                <w:sz w:val="16"/>
                <w:szCs w:val="16"/>
                <w:lang w:eastAsia="zh-CN"/>
              </w:rPr>
              <w:t xml:space="preserve">, </w:t>
            </w:r>
            <w:r w:rsidRPr="00C83904">
              <w:rPr>
                <w:sz w:val="16"/>
                <w:szCs w:val="16"/>
                <w:lang w:eastAsia="zh-CN"/>
              </w:rPr>
              <w:t>C1-238153</w:t>
            </w:r>
            <w:r>
              <w:rPr>
                <w:sz w:val="16"/>
                <w:szCs w:val="16"/>
                <w:lang w:eastAsia="zh-CN"/>
              </w:rPr>
              <w:t xml:space="preserve">, </w:t>
            </w:r>
            <w:r w:rsidRPr="00C83904">
              <w:rPr>
                <w:sz w:val="16"/>
                <w:szCs w:val="16"/>
                <w:lang w:eastAsia="zh-CN"/>
              </w:rPr>
              <w:t>C1-238154</w:t>
            </w:r>
            <w:r>
              <w:rPr>
                <w:sz w:val="16"/>
                <w:szCs w:val="16"/>
                <w:lang w:eastAsia="zh-CN"/>
              </w:rPr>
              <w:t xml:space="preserve">, </w:t>
            </w:r>
            <w:r w:rsidRPr="00C83904">
              <w:rPr>
                <w:sz w:val="16"/>
                <w:szCs w:val="16"/>
                <w:lang w:eastAsia="zh-CN"/>
              </w:rPr>
              <w:t>C1-238155</w:t>
            </w:r>
            <w:r>
              <w:rPr>
                <w:sz w:val="16"/>
                <w:szCs w:val="16"/>
                <w:lang w:eastAsia="zh-CN"/>
              </w:rPr>
              <w:t xml:space="preserve">, </w:t>
            </w:r>
            <w:r w:rsidR="00B92A8D" w:rsidRPr="00B92A8D">
              <w:rPr>
                <w:sz w:val="16"/>
                <w:szCs w:val="16"/>
                <w:lang w:eastAsia="zh-CN"/>
              </w:rPr>
              <w:t>C1-238156</w:t>
            </w:r>
            <w:r w:rsidR="00B92A8D">
              <w:rPr>
                <w:sz w:val="16"/>
                <w:szCs w:val="16"/>
                <w:lang w:eastAsia="zh-CN"/>
              </w:rPr>
              <w:t xml:space="preserve">, </w:t>
            </w:r>
            <w:r w:rsidR="00B92A8D" w:rsidRPr="00B92A8D">
              <w:rPr>
                <w:sz w:val="16"/>
                <w:szCs w:val="16"/>
                <w:lang w:eastAsia="zh-CN"/>
              </w:rPr>
              <w:t>C1-238157</w:t>
            </w:r>
            <w:r w:rsidR="00B92A8D">
              <w:rPr>
                <w:sz w:val="16"/>
                <w:szCs w:val="16"/>
                <w:lang w:eastAsia="zh-CN"/>
              </w:rPr>
              <w:t xml:space="preserve">, </w:t>
            </w:r>
            <w:r w:rsidR="00B92A8D" w:rsidRPr="00B92A8D">
              <w:rPr>
                <w:sz w:val="16"/>
                <w:szCs w:val="16"/>
                <w:lang w:eastAsia="zh-CN"/>
              </w:rPr>
              <w:t>C1-238158</w:t>
            </w:r>
            <w:r w:rsidR="00B92A8D">
              <w:rPr>
                <w:sz w:val="16"/>
                <w:szCs w:val="16"/>
                <w:lang w:eastAsia="zh-CN"/>
              </w:rPr>
              <w:t xml:space="preserve">, </w:t>
            </w:r>
            <w:r w:rsidR="00B92A8D" w:rsidRPr="00B92A8D">
              <w:rPr>
                <w:sz w:val="16"/>
                <w:szCs w:val="16"/>
                <w:lang w:eastAsia="zh-CN"/>
              </w:rPr>
              <w:t>C1-238159</w:t>
            </w:r>
            <w:r w:rsidR="00B92A8D">
              <w:rPr>
                <w:sz w:val="16"/>
                <w:szCs w:val="16"/>
                <w:lang w:eastAsia="zh-CN"/>
              </w:rPr>
              <w:t xml:space="preserve">, </w:t>
            </w:r>
            <w:r w:rsidR="00B92A8D" w:rsidRPr="00B92A8D">
              <w:rPr>
                <w:sz w:val="16"/>
                <w:szCs w:val="16"/>
                <w:lang w:eastAsia="zh-CN"/>
              </w:rPr>
              <w:t>C1-238160</w:t>
            </w:r>
            <w:r w:rsidR="00B92A8D">
              <w:rPr>
                <w:sz w:val="16"/>
                <w:szCs w:val="16"/>
                <w:lang w:eastAsia="zh-CN"/>
              </w:rPr>
              <w:t>.</w:t>
            </w:r>
          </w:p>
          <w:p w14:paraId="6A845BAF" w14:textId="77777777" w:rsidR="00EC5ACD" w:rsidRDefault="00EC5ACD" w:rsidP="00B92F5F">
            <w:pPr>
              <w:pStyle w:val="TAL"/>
              <w:rPr>
                <w:rFonts w:hint="eastAsia"/>
                <w:sz w:val="16"/>
                <w:szCs w:val="16"/>
                <w:lang w:eastAsia="zh-CN"/>
              </w:rPr>
            </w:pPr>
            <w:r w:rsidRPr="00C33F68">
              <w:rPr>
                <w:bCs/>
                <w:sz w:val="16"/>
                <w:szCs w:val="16"/>
              </w:rPr>
              <w:t>Correction from the rapporteur.</w:t>
            </w:r>
          </w:p>
        </w:tc>
        <w:tc>
          <w:tcPr>
            <w:tcW w:w="992" w:type="dxa"/>
            <w:shd w:val="solid" w:color="FFFFFF" w:fill="auto"/>
          </w:tcPr>
          <w:p w14:paraId="72BE2E40" w14:textId="77777777" w:rsidR="00BE6686" w:rsidRDefault="00EC5ACD" w:rsidP="00646BDC">
            <w:pPr>
              <w:pStyle w:val="TAC"/>
              <w:rPr>
                <w:rFonts w:hint="eastAsia"/>
                <w:sz w:val="16"/>
                <w:szCs w:val="16"/>
                <w:lang w:eastAsia="zh-CN"/>
              </w:rPr>
            </w:pPr>
            <w:r>
              <w:rPr>
                <w:rFonts w:hint="eastAsia"/>
                <w:sz w:val="16"/>
                <w:szCs w:val="16"/>
                <w:lang w:eastAsia="zh-CN"/>
              </w:rPr>
              <w:t>0</w:t>
            </w:r>
            <w:r>
              <w:rPr>
                <w:sz w:val="16"/>
                <w:szCs w:val="16"/>
                <w:lang w:eastAsia="zh-CN"/>
              </w:rPr>
              <w:t>.4.0</w:t>
            </w:r>
          </w:p>
        </w:tc>
      </w:tr>
      <w:tr w:rsidR="00AC1751" w:rsidRPr="00534353" w14:paraId="44E57AF4" w14:textId="77777777" w:rsidTr="00325772">
        <w:tblPrEx>
          <w:tblCellMar>
            <w:top w:w="0" w:type="dxa"/>
            <w:bottom w:w="0" w:type="dxa"/>
          </w:tblCellMar>
        </w:tblPrEx>
        <w:tc>
          <w:tcPr>
            <w:tcW w:w="800" w:type="dxa"/>
            <w:shd w:val="solid" w:color="FFFFFF" w:fill="auto"/>
          </w:tcPr>
          <w:p w14:paraId="1B112ED4" w14:textId="77777777" w:rsidR="00AC1751" w:rsidRDefault="00AC1751" w:rsidP="00646BDC">
            <w:pPr>
              <w:pStyle w:val="TAC"/>
              <w:rPr>
                <w:rFonts w:hint="eastAsia"/>
                <w:sz w:val="16"/>
                <w:szCs w:val="16"/>
                <w:lang w:eastAsia="zh-CN"/>
              </w:rPr>
            </w:pPr>
            <w:r>
              <w:rPr>
                <w:rFonts w:hint="eastAsia"/>
                <w:sz w:val="16"/>
                <w:szCs w:val="16"/>
                <w:lang w:eastAsia="zh-CN"/>
              </w:rPr>
              <w:t>2</w:t>
            </w:r>
            <w:r>
              <w:rPr>
                <w:sz w:val="16"/>
                <w:szCs w:val="16"/>
                <w:lang w:eastAsia="zh-CN"/>
              </w:rPr>
              <w:t>023-11</w:t>
            </w:r>
          </w:p>
        </w:tc>
        <w:tc>
          <w:tcPr>
            <w:tcW w:w="1043" w:type="dxa"/>
            <w:shd w:val="solid" w:color="FFFFFF" w:fill="auto"/>
          </w:tcPr>
          <w:p w14:paraId="7D3E37B4" w14:textId="77777777" w:rsidR="00AC1751" w:rsidRDefault="00AC1751" w:rsidP="00646BDC">
            <w:pPr>
              <w:pStyle w:val="TAC"/>
              <w:rPr>
                <w:rFonts w:hint="eastAsia"/>
                <w:sz w:val="16"/>
                <w:szCs w:val="16"/>
                <w:lang w:eastAsia="zh-CN"/>
              </w:rPr>
            </w:pPr>
            <w:r>
              <w:rPr>
                <w:rFonts w:hint="eastAsia"/>
                <w:sz w:val="16"/>
                <w:szCs w:val="16"/>
                <w:lang w:eastAsia="zh-CN"/>
              </w:rPr>
              <w:t>C</w:t>
            </w:r>
            <w:r>
              <w:rPr>
                <w:sz w:val="16"/>
                <w:szCs w:val="16"/>
                <w:lang w:eastAsia="zh-CN"/>
              </w:rPr>
              <w:t>T1#145</w:t>
            </w:r>
          </w:p>
        </w:tc>
        <w:tc>
          <w:tcPr>
            <w:tcW w:w="992" w:type="dxa"/>
            <w:shd w:val="solid" w:color="FFFFFF" w:fill="auto"/>
          </w:tcPr>
          <w:p w14:paraId="56EBF98A" w14:textId="77777777" w:rsidR="00AC1751" w:rsidRPr="00534353" w:rsidRDefault="00AC1751" w:rsidP="00646BDC">
            <w:pPr>
              <w:pStyle w:val="TAC"/>
              <w:rPr>
                <w:sz w:val="16"/>
                <w:szCs w:val="16"/>
              </w:rPr>
            </w:pPr>
          </w:p>
        </w:tc>
        <w:tc>
          <w:tcPr>
            <w:tcW w:w="426" w:type="dxa"/>
            <w:shd w:val="solid" w:color="FFFFFF" w:fill="auto"/>
          </w:tcPr>
          <w:p w14:paraId="35D0F46E" w14:textId="77777777" w:rsidR="00AC1751" w:rsidRPr="00534353" w:rsidRDefault="00AC1751" w:rsidP="00646BDC">
            <w:pPr>
              <w:pStyle w:val="TAL"/>
              <w:rPr>
                <w:sz w:val="16"/>
                <w:szCs w:val="16"/>
              </w:rPr>
            </w:pPr>
          </w:p>
        </w:tc>
        <w:tc>
          <w:tcPr>
            <w:tcW w:w="425" w:type="dxa"/>
            <w:shd w:val="solid" w:color="FFFFFF" w:fill="auto"/>
          </w:tcPr>
          <w:p w14:paraId="2C3DFCE0" w14:textId="77777777" w:rsidR="00AC1751" w:rsidRPr="00534353" w:rsidRDefault="00AC1751" w:rsidP="00646BDC">
            <w:pPr>
              <w:pStyle w:val="TAR"/>
              <w:rPr>
                <w:sz w:val="16"/>
                <w:szCs w:val="16"/>
              </w:rPr>
            </w:pPr>
          </w:p>
        </w:tc>
        <w:tc>
          <w:tcPr>
            <w:tcW w:w="567" w:type="dxa"/>
            <w:shd w:val="solid" w:color="FFFFFF" w:fill="auto"/>
          </w:tcPr>
          <w:p w14:paraId="611AD9D7" w14:textId="77777777" w:rsidR="00AC1751" w:rsidRPr="00534353" w:rsidRDefault="00AC1751" w:rsidP="00646BDC">
            <w:pPr>
              <w:pStyle w:val="TAC"/>
              <w:rPr>
                <w:sz w:val="16"/>
                <w:szCs w:val="16"/>
              </w:rPr>
            </w:pPr>
          </w:p>
        </w:tc>
        <w:tc>
          <w:tcPr>
            <w:tcW w:w="4394" w:type="dxa"/>
            <w:shd w:val="solid" w:color="FFFFFF" w:fill="auto"/>
          </w:tcPr>
          <w:p w14:paraId="5E23FD59" w14:textId="77777777" w:rsidR="00AC1751" w:rsidRDefault="00AC1751" w:rsidP="00964EF1">
            <w:pPr>
              <w:pStyle w:val="TAL"/>
              <w:rPr>
                <w:sz w:val="16"/>
                <w:szCs w:val="16"/>
                <w:lang w:eastAsia="zh-CN"/>
              </w:rPr>
            </w:pPr>
            <w:r>
              <w:rPr>
                <w:sz w:val="16"/>
                <w:szCs w:val="16"/>
                <w:lang w:eastAsia="zh-CN"/>
              </w:rPr>
              <w:t>Inclusion of</w:t>
            </w:r>
            <w:r w:rsidR="00964EF1">
              <w:rPr>
                <w:sz w:val="16"/>
                <w:szCs w:val="16"/>
                <w:lang w:eastAsia="zh-CN"/>
              </w:rPr>
              <w:t xml:space="preserve"> </w:t>
            </w:r>
            <w:r w:rsidR="00964EF1" w:rsidRPr="00964EF1">
              <w:rPr>
                <w:sz w:val="16"/>
                <w:szCs w:val="16"/>
                <w:lang w:eastAsia="zh-CN"/>
              </w:rPr>
              <w:t>C1-239095</w:t>
            </w:r>
            <w:r w:rsidR="00964EF1">
              <w:rPr>
                <w:sz w:val="16"/>
                <w:szCs w:val="16"/>
                <w:lang w:eastAsia="zh-CN"/>
              </w:rPr>
              <w:t xml:space="preserve">, </w:t>
            </w:r>
            <w:r w:rsidR="00964EF1" w:rsidRPr="00964EF1">
              <w:rPr>
                <w:sz w:val="16"/>
                <w:szCs w:val="16"/>
                <w:lang w:eastAsia="zh-CN"/>
              </w:rPr>
              <w:t>C1-239096</w:t>
            </w:r>
            <w:r w:rsidR="00964EF1">
              <w:rPr>
                <w:sz w:val="16"/>
                <w:szCs w:val="16"/>
                <w:lang w:eastAsia="zh-CN"/>
              </w:rPr>
              <w:t xml:space="preserve">, </w:t>
            </w:r>
            <w:r w:rsidR="00964EF1" w:rsidRPr="00964EF1">
              <w:rPr>
                <w:sz w:val="16"/>
                <w:szCs w:val="16"/>
                <w:lang w:eastAsia="zh-CN"/>
              </w:rPr>
              <w:t>C1-239100</w:t>
            </w:r>
            <w:r w:rsidR="00964EF1">
              <w:rPr>
                <w:sz w:val="16"/>
                <w:szCs w:val="16"/>
                <w:lang w:eastAsia="zh-CN"/>
              </w:rPr>
              <w:t xml:space="preserve">, </w:t>
            </w:r>
            <w:r w:rsidR="00964EF1" w:rsidRPr="00964EF1">
              <w:rPr>
                <w:sz w:val="16"/>
                <w:szCs w:val="16"/>
                <w:lang w:eastAsia="zh-CN"/>
              </w:rPr>
              <w:t>C1-239101</w:t>
            </w:r>
            <w:r w:rsidR="00964EF1">
              <w:rPr>
                <w:sz w:val="16"/>
                <w:szCs w:val="16"/>
                <w:lang w:eastAsia="zh-CN"/>
              </w:rPr>
              <w:t xml:space="preserve">, </w:t>
            </w:r>
            <w:r w:rsidR="00964EF1" w:rsidRPr="00964EF1">
              <w:rPr>
                <w:sz w:val="16"/>
                <w:szCs w:val="16"/>
                <w:lang w:eastAsia="zh-CN"/>
              </w:rPr>
              <w:t>C1-239102</w:t>
            </w:r>
            <w:r w:rsidR="00964EF1">
              <w:rPr>
                <w:sz w:val="16"/>
                <w:szCs w:val="16"/>
                <w:lang w:eastAsia="zh-CN"/>
              </w:rPr>
              <w:t xml:space="preserve">, </w:t>
            </w:r>
            <w:r w:rsidR="00964EF1" w:rsidRPr="00964EF1">
              <w:rPr>
                <w:sz w:val="16"/>
                <w:szCs w:val="16"/>
                <w:lang w:eastAsia="zh-CN"/>
              </w:rPr>
              <w:t>C1-239103</w:t>
            </w:r>
            <w:r w:rsidR="00964EF1">
              <w:rPr>
                <w:sz w:val="16"/>
                <w:szCs w:val="16"/>
                <w:lang w:eastAsia="zh-CN"/>
              </w:rPr>
              <w:t xml:space="preserve">, </w:t>
            </w:r>
            <w:r w:rsidR="00964EF1" w:rsidRPr="00964EF1">
              <w:rPr>
                <w:sz w:val="16"/>
                <w:szCs w:val="16"/>
                <w:lang w:eastAsia="zh-CN"/>
              </w:rPr>
              <w:t>C1-239462</w:t>
            </w:r>
            <w:r w:rsidR="00964EF1">
              <w:rPr>
                <w:sz w:val="16"/>
                <w:szCs w:val="16"/>
                <w:lang w:eastAsia="zh-CN"/>
              </w:rPr>
              <w:t xml:space="preserve">, </w:t>
            </w:r>
            <w:r w:rsidR="00964EF1" w:rsidRPr="00964EF1">
              <w:rPr>
                <w:sz w:val="16"/>
                <w:szCs w:val="16"/>
                <w:lang w:eastAsia="zh-CN"/>
              </w:rPr>
              <w:t>C1-239463</w:t>
            </w:r>
            <w:r w:rsidR="00964EF1">
              <w:rPr>
                <w:sz w:val="16"/>
                <w:szCs w:val="16"/>
                <w:lang w:eastAsia="zh-CN"/>
              </w:rPr>
              <w:t xml:space="preserve">, </w:t>
            </w:r>
            <w:r w:rsidR="00964EF1" w:rsidRPr="00964EF1">
              <w:rPr>
                <w:sz w:val="16"/>
                <w:szCs w:val="16"/>
                <w:lang w:eastAsia="zh-CN"/>
              </w:rPr>
              <w:t>C1-239465</w:t>
            </w:r>
            <w:r w:rsidR="00964EF1">
              <w:rPr>
                <w:sz w:val="16"/>
                <w:szCs w:val="16"/>
                <w:lang w:eastAsia="zh-CN"/>
              </w:rPr>
              <w:t xml:space="preserve">, </w:t>
            </w:r>
            <w:r w:rsidR="00964EF1" w:rsidRPr="00964EF1">
              <w:rPr>
                <w:sz w:val="16"/>
                <w:szCs w:val="16"/>
                <w:lang w:eastAsia="zh-CN"/>
              </w:rPr>
              <w:t>C1-239466</w:t>
            </w:r>
            <w:r w:rsidR="00964EF1">
              <w:rPr>
                <w:sz w:val="16"/>
                <w:szCs w:val="16"/>
                <w:lang w:eastAsia="zh-CN"/>
              </w:rPr>
              <w:t xml:space="preserve">, </w:t>
            </w:r>
            <w:r w:rsidR="00964EF1" w:rsidRPr="00964EF1">
              <w:rPr>
                <w:sz w:val="16"/>
                <w:szCs w:val="16"/>
                <w:lang w:eastAsia="zh-CN"/>
              </w:rPr>
              <w:t>C1-239468</w:t>
            </w:r>
            <w:r w:rsidR="00964EF1">
              <w:rPr>
                <w:sz w:val="16"/>
                <w:szCs w:val="16"/>
                <w:lang w:eastAsia="zh-CN"/>
              </w:rPr>
              <w:t xml:space="preserve">, </w:t>
            </w:r>
            <w:r w:rsidR="00964EF1" w:rsidRPr="00964EF1">
              <w:rPr>
                <w:sz w:val="16"/>
                <w:szCs w:val="16"/>
                <w:lang w:eastAsia="zh-CN"/>
              </w:rPr>
              <w:t>C1-239469</w:t>
            </w:r>
            <w:r w:rsidR="00964EF1">
              <w:rPr>
                <w:sz w:val="16"/>
                <w:szCs w:val="16"/>
                <w:lang w:eastAsia="zh-CN"/>
              </w:rPr>
              <w:t xml:space="preserve">, </w:t>
            </w:r>
            <w:r w:rsidR="00964EF1" w:rsidRPr="00964EF1">
              <w:rPr>
                <w:sz w:val="16"/>
                <w:szCs w:val="16"/>
                <w:lang w:eastAsia="zh-CN"/>
              </w:rPr>
              <w:t>C1-239470</w:t>
            </w:r>
            <w:r w:rsidR="00964EF1">
              <w:rPr>
                <w:sz w:val="16"/>
                <w:szCs w:val="16"/>
                <w:lang w:eastAsia="zh-CN"/>
              </w:rPr>
              <w:t xml:space="preserve">, </w:t>
            </w:r>
            <w:r w:rsidR="00964EF1" w:rsidRPr="00964EF1">
              <w:rPr>
                <w:sz w:val="16"/>
                <w:szCs w:val="16"/>
                <w:lang w:eastAsia="zh-CN"/>
              </w:rPr>
              <w:t>C1-239471</w:t>
            </w:r>
            <w:r w:rsidR="00964EF1">
              <w:rPr>
                <w:sz w:val="16"/>
                <w:szCs w:val="16"/>
                <w:lang w:eastAsia="zh-CN"/>
              </w:rPr>
              <w:t xml:space="preserve">, </w:t>
            </w:r>
            <w:r w:rsidR="00964EF1" w:rsidRPr="00964EF1">
              <w:rPr>
                <w:sz w:val="16"/>
                <w:szCs w:val="16"/>
                <w:lang w:eastAsia="zh-CN"/>
              </w:rPr>
              <w:t>C1-239574</w:t>
            </w:r>
            <w:r w:rsidR="00964EF1">
              <w:rPr>
                <w:sz w:val="16"/>
                <w:szCs w:val="16"/>
                <w:lang w:eastAsia="zh-CN"/>
              </w:rPr>
              <w:t xml:space="preserve">, </w:t>
            </w:r>
            <w:r w:rsidR="00964EF1" w:rsidRPr="00964EF1">
              <w:rPr>
                <w:sz w:val="16"/>
                <w:szCs w:val="16"/>
                <w:lang w:eastAsia="zh-CN"/>
              </w:rPr>
              <w:t>C1-239575</w:t>
            </w:r>
            <w:r w:rsidR="00964EF1">
              <w:rPr>
                <w:sz w:val="16"/>
                <w:szCs w:val="16"/>
                <w:lang w:eastAsia="zh-CN"/>
              </w:rPr>
              <w:t xml:space="preserve">, </w:t>
            </w:r>
            <w:r w:rsidR="00964EF1" w:rsidRPr="00964EF1">
              <w:rPr>
                <w:sz w:val="16"/>
                <w:szCs w:val="16"/>
                <w:lang w:eastAsia="zh-CN"/>
              </w:rPr>
              <w:t>C1-239576</w:t>
            </w:r>
            <w:r w:rsidR="00964EF1">
              <w:rPr>
                <w:sz w:val="16"/>
                <w:szCs w:val="16"/>
                <w:lang w:eastAsia="zh-CN"/>
              </w:rPr>
              <w:t>.</w:t>
            </w:r>
          </w:p>
          <w:p w14:paraId="25BB1CEB" w14:textId="77777777" w:rsidR="00964EF1" w:rsidRPr="00964EF1" w:rsidRDefault="00964EF1" w:rsidP="00964EF1">
            <w:pPr>
              <w:pStyle w:val="TAL"/>
              <w:rPr>
                <w:sz w:val="16"/>
                <w:szCs w:val="16"/>
                <w:lang w:eastAsia="zh-CN"/>
              </w:rPr>
            </w:pPr>
            <w:r w:rsidRPr="00C33F68">
              <w:rPr>
                <w:bCs/>
                <w:sz w:val="16"/>
                <w:szCs w:val="16"/>
              </w:rPr>
              <w:t>Correction from the rapporteur.</w:t>
            </w:r>
          </w:p>
        </w:tc>
        <w:tc>
          <w:tcPr>
            <w:tcW w:w="992" w:type="dxa"/>
            <w:shd w:val="solid" w:color="FFFFFF" w:fill="auto"/>
          </w:tcPr>
          <w:p w14:paraId="16513831" w14:textId="77777777" w:rsidR="00AC1751" w:rsidRDefault="00964EF1" w:rsidP="00646BDC">
            <w:pPr>
              <w:pStyle w:val="TAC"/>
              <w:rPr>
                <w:rFonts w:hint="eastAsia"/>
                <w:sz w:val="16"/>
                <w:szCs w:val="16"/>
                <w:lang w:eastAsia="zh-CN"/>
              </w:rPr>
            </w:pPr>
            <w:r>
              <w:rPr>
                <w:rFonts w:hint="eastAsia"/>
                <w:sz w:val="16"/>
                <w:szCs w:val="16"/>
                <w:lang w:eastAsia="zh-CN"/>
              </w:rPr>
              <w:t>0</w:t>
            </w:r>
            <w:r>
              <w:rPr>
                <w:sz w:val="16"/>
                <w:szCs w:val="16"/>
                <w:lang w:eastAsia="zh-CN"/>
              </w:rPr>
              <w:t>.5.0</w:t>
            </w:r>
          </w:p>
        </w:tc>
      </w:tr>
      <w:tr w:rsidR="00942DF6" w:rsidRPr="00534353" w14:paraId="3EF5C677" w14:textId="77777777" w:rsidTr="00325772">
        <w:tblPrEx>
          <w:tblCellMar>
            <w:top w:w="0" w:type="dxa"/>
            <w:bottom w:w="0" w:type="dxa"/>
          </w:tblCellMar>
        </w:tblPrEx>
        <w:tc>
          <w:tcPr>
            <w:tcW w:w="800" w:type="dxa"/>
            <w:shd w:val="solid" w:color="FFFFFF" w:fill="auto"/>
          </w:tcPr>
          <w:p w14:paraId="32AAC399" w14:textId="77777777" w:rsidR="00942DF6" w:rsidRDefault="00942DF6" w:rsidP="00646BDC">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1043" w:type="dxa"/>
            <w:shd w:val="solid" w:color="FFFFFF" w:fill="auto"/>
          </w:tcPr>
          <w:p w14:paraId="5C1EA011" w14:textId="77777777" w:rsidR="00942DF6" w:rsidRDefault="00942DF6" w:rsidP="00646BDC">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992" w:type="dxa"/>
            <w:shd w:val="solid" w:color="FFFFFF" w:fill="auto"/>
          </w:tcPr>
          <w:p w14:paraId="1DEFA410" w14:textId="77777777" w:rsidR="00942DF6" w:rsidRPr="00534353" w:rsidRDefault="00942DF6" w:rsidP="00646BDC">
            <w:pPr>
              <w:pStyle w:val="TAC"/>
              <w:rPr>
                <w:sz w:val="16"/>
                <w:szCs w:val="16"/>
              </w:rPr>
            </w:pPr>
          </w:p>
        </w:tc>
        <w:tc>
          <w:tcPr>
            <w:tcW w:w="426" w:type="dxa"/>
            <w:shd w:val="solid" w:color="FFFFFF" w:fill="auto"/>
          </w:tcPr>
          <w:p w14:paraId="0D75C545" w14:textId="77777777" w:rsidR="00942DF6" w:rsidRPr="00534353" w:rsidRDefault="00942DF6" w:rsidP="00646BDC">
            <w:pPr>
              <w:pStyle w:val="TAL"/>
              <w:rPr>
                <w:sz w:val="16"/>
                <w:szCs w:val="16"/>
              </w:rPr>
            </w:pPr>
          </w:p>
        </w:tc>
        <w:tc>
          <w:tcPr>
            <w:tcW w:w="425" w:type="dxa"/>
            <w:shd w:val="solid" w:color="FFFFFF" w:fill="auto"/>
          </w:tcPr>
          <w:p w14:paraId="7A1D982B" w14:textId="77777777" w:rsidR="00942DF6" w:rsidRPr="00534353" w:rsidRDefault="00942DF6" w:rsidP="00646BDC">
            <w:pPr>
              <w:pStyle w:val="TAR"/>
              <w:rPr>
                <w:sz w:val="16"/>
                <w:szCs w:val="16"/>
              </w:rPr>
            </w:pPr>
          </w:p>
        </w:tc>
        <w:tc>
          <w:tcPr>
            <w:tcW w:w="567" w:type="dxa"/>
            <w:shd w:val="solid" w:color="FFFFFF" w:fill="auto"/>
          </w:tcPr>
          <w:p w14:paraId="5C639AFC" w14:textId="77777777" w:rsidR="00942DF6" w:rsidRPr="00534353" w:rsidRDefault="00942DF6" w:rsidP="00646BDC">
            <w:pPr>
              <w:pStyle w:val="TAC"/>
              <w:rPr>
                <w:sz w:val="16"/>
                <w:szCs w:val="16"/>
              </w:rPr>
            </w:pPr>
          </w:p>
        </w:tc>
        <w:tc>
          <w:tcPr>
            <w:tcW w:w="4394" w:type="dxa"/>
            <w:shd w:val="solid" w:color="FFFFFF" w:fill="auto"/>
          </w:tcPr>
          <w:p w14:paraId="743DAF01" w14:textId="77777777" w:rsidR="00942DF6" w:rsidRDefault="00942DF6" w:rsidP="00964EF1">
            <w:pPr>
              <w:pStyle w:val="TAL"/>
              <w:rPr>
                <w:sz w:val="16"/>
                <w:szCs w:val="16"/>
                <w:lang w:eastAsia="zh-CN"/>
              </w:rPr>
            </w:pPr>
            <w:r>
              <w:rPr>
                <w:snapToGrid w:val="0"/>
                <w:color w:val="000000"/>
                <w:sz w:val="16"/>
                <w:lang w:val="en-AU"/>
              </w:rPr>
              <w:t>Version 1.0.0 created for presentation to TSG CT#102 for information.</w:t>
            </w:r>
          </w:p>
        </w:tc>
        <w:tc>
          <w:tcPr>
            <w:tcW w:w="992" w:type="dxa"/>
            <w:shd w:val="solid" w:color="FFFFFF" w:fill="auto"/>
          </w:tcPr>
          <w:p w14:paraId="7D6FA40F" w14:textId="77777777" w:rsidR="00942DF6" w:rsidRDefault="00942DF6" w:rsidP="00646BDC">
            <w:pPr>
              <w:pStyle w:val="TAC"/>
              <w:rPr>
                <w:rFonts w:hint="eastAsia"/>
                <w:sz w:val="16"/>
                <w:szCs w:val="16"/>
                <w:lang w:eastAsia="zh-CN"/>
              </w:rPr>
            </w:pPr>
            <w:r>
              <w:rPr>
                <w:rFonts w:hint="eastAsia"/>
                <w:sz w:val="16"/>
                <w:szCs w:val="16"/>
                <w:lang w:eastAsia="zh-CN"/>
              </w:rPr>
              <w:t>1</w:t>
            </w:r>
            <w:r>
              <w:rPr>
                <w:sz w:val="16"/>
                <w:szCs w:val="16"/>
                <w:lang w:eastAsia="zh-CN"/>
              </w:rPr>
              <w:t>.0.0</w:t>
            </w:r>
          </w:p>
        </w:tc>
      </w:tr>
      <w:tr w:rsidR="00AE00BA" w:rsidRPr="00534353" w14:paraId="335B1CB7" w14:textId="77777777" w:rsidTr="00325772">
        <w:tblPrEx>
          <w:tblCellMar>
            <w:top w:w="0" w:type="dxa"/>
            <w:bottom w:w="0" w:type="dxa"/>
          </w:tblCellMar>
        </w:tblPrEx>
        <w:tc>
          <w:tcPr>
            <w:tcW w:w="800" w:type="dxa"/>
            <w:shd w:val="solid" w:color="FFFFFF" w:fill="auto"/>
          </w:tcPr>
          <w:p w14:paraId="75CB962C" w14:textId="77777777" w:rsidR="00AE00BA" w:rsidRDefault="00AE00BA" w:rsidP="00646BDC">
            <w:pPr>
              <w:pStyle w:val="TAC"/>
              <w:rPr>
                <w:rFonts w:hint="eastAsia"/>
                <w:sz w:val="16"/>
                <w:szCs w:val="16"/>
                <w:lang w:eastAsia="zh-CN"/>
              </w:rPr>
            </w:pPr>
            <w:r>
              <w:rPr>
                <w:rFonts w:hint="eastAsia"/>
                <w:sz w:val="16"/>
                <w:szCs w:val="16"/>
                <w:lang w:eastAsia="zh-CN"/>
              </w:rPr>
              <w:t>2</w:t>
            </w:r>
            <w:r>
              <w:rPr>
                <w:sz w:val="16"/>
                <w:szCs w:val="16"/>
                <w:lang w:eastAsia="zh-CN"/>
              </w:rPr>
              <w:t>024-03</w:t>
            </w:r>
          </w:p>
        </w:tc>
        <w:tc>
          <w:tcPr>
            <w:tcW w:w="1043" w:type="dxa"/>
            <w:shd w:val="solid" w:color="FFFFFF" w:fill="auto"/>
          </w:tcPr>
          <w:p w14:paraId="1E4D191C" w14:textId="77777777" w:rsidR="00AE00BA" w:rsidRDefault="00AE00BA" w:rsidP="00646BDC">
            <w:pPr>
              <w:pStyle w:val="TAC"/>
              <w:rPr>
                <w:rFonts w:hint="eastAsia"/>
                <w:sz w:val="16"/>
                <w:szCs w:val="16"/>
                <w:lang w:eastAsia="zh-CN"/>
              </w:rPr>
            </w:pPr>
            <w:r>
              <w:rPr>
                <w:rFonts w:hint="eastAsia"/>
                <w:sz w:val="16"/>
                <w:szCs w:val="16"/>
                <w:lang w:eastAsia="zh-CN"/>
              </w:rPr>
              <w:t>C</w:t>
            </w:r>
            <w:r>
              <w:rPr>
                <w:sz w:val="16"/>
                <w:szCs w:val="16"/>
                <w:lang w:eastAsia="zh-CN"/>
              </w:rPr>
              <w:t>T1#147</w:t>
            </w:r>
          </w:p>
        </w:tc>
        <w:tc>
          <w:tcPr>
            <w:tcW w:w="992" w:type="dxa"/>
            <w:shd w:val="solid" w:color="FFFFFF" w:fill="auto"/>
          </w:tcPr>
          <w:p w14:paraId="0EC91C38" w14:textId="77777777" w:rsidR="00AE00BA" w:rsidRPr="00534353" w:rsidRDefault="00AE00BA" w:rsidP="00646BDC">
            <w:pPr>
              <w:pStyle w:val="TAC"/>
              <w:rPr>
                <w:sz w:val="16"/>
                <w:szCs w:val="16"/>
              </w:rPr>
            </w:pPr>
          </w:p>
        </w:tc>
        <w:tc>
          <w:tcPr>
            <w:tcW w:w="426" w:type="dxa"/>
            <w:shd w:val="solid" w:color="FFFFFF" w:fill="auto"/>
          </w:tcPr>
          <w:p w14:paraId="544C4A0A" w14:textId="77777777" w:rsidR="00AE00BA" w:rsidRPr="00534353" w:rsidRDefault="00AE00BA" w:rsidP="00646BDC">
            <w:pPr>
              <w:pStyle w:val="TAL"/>
              <w:rPr>
                <w:sz w:val="16"/>
                <w:szCs w:val="16"/>
              </w:rPr>
            </w:pPr>
          </w:p>
        </w:tc>
        <w:tc>
          <w:tcPr>
            <w:tcW w:w="425" w:type="dxa"/>
            <w:shd w:val="solid" w:color="FFFFFF" w:fill="auto"/>
          </w:tcPr>
          <w:p w14:paraId="0DC1363B" w14:textId="77777777" w:rsidR="00AE00BA" w:rsidRPr="00534353" w:rsidRDefault="00AE00BA" w:rsidP="00646BDC">
            <w:pPr>
              <w:pStyle w:val="TAR"/>
              <w:rPr>
                <w:sz w:val="16"/>
                <w:szCs w:val="16"/>
              </w:rPr>
            </w:pPr>
          </w:p>
        </w:tc>
        <w:tc>
          <w:tcPr>
            <w:tcW w:w="567" w:type="dxa"/>
            <w:shd w:val="solid" w:color="FFFFFF" w:fill="auto"/>
          </w:tcPr>
          <w:p w14:paraId="484A2BAE" w14:textId="77777777" w:rsidR="00AE00BA" w:rsidRPr="00534353" w:rsidRDefault="00AE00BA" w:rsidP="00646BDC">
            <w:pPr>
              <w:pStyle w:val="TAC"/>
              <w:rPr>
                <w:sz w:val="16"/>
                <w:szCs w:val="16"/>
              </w:rPr>
            </w:pPr>
          </w:p>
        </w:tc>
        <w:tc>
          <w:tcPr>
            <w:tcW w:w="4394" w:type="dxa"/>
            <w:shd w:val="solid" w:color="FFFFFF" w:fill="auto"/>
          </w:tcPr>
          <w:p w14:paraId="607A9F88" w14:textId="77777777" w:rsidR="00AE00BA" w:rsidRDefault="00AE00BA" w:rsidP="00964EF1">
            <w:pPr>
              <w:pStyle w:val="TAL"/>
              <w:rPr>
                <w:sz w:val="16"/>
                <w:szCs w:val="16"/>
                <w:lang w:eastAsia="zh-CN"/>
              </w:rPr>
            </w:pPr>
            <w:r>
              <w:rPr>
                <w:sz w:val="16"/>
                <w:szCs w:val="16"/>
                <w:lang w:eastAsia="zh-CN"/>
              </w:rPr>
              <w:t>Inclusion o</w:t>
            </w:r>
            <w:r>
              <w:rPr>
                <w:rFonts w:hint="eastAsia"/>
                <w:sz w:val="16"/>
                <w:szCs w:val="16"/>
                <w:lang w:eastAsia="zh-CN"/>
              </w:rPr>
              <w:t>f</w:t>
            </w:r>
            <w:r>
              <w:rPr>
                <w:sz w:val="16"/>
                <w:szCs w:val="16"/>
                <w:lang w:eastAsia="zh-CN"/>
              </w:rPr>
              <w:t xml:space="preserve"> </w:t>
            </w:r>
            <w:r w:rsidRPr="00AE00BA">
              <w:rPr>
                <w:sz w:val="16"/>
                <w:szCs w:val="16"/>
                <w:lang w:eastAsia="zh-CN"/>
              </w:rPr>
              <w:t>C1-240745, C1-240746, C1-240749, C1-240752, C1-240753, C1-240768, C1-241560, C1-241561, C1-241562, C1-241563</w:t>
            </w:r>
            <w:r w:rsidR="003965D3">
              <w:rPr>
                <w:sz w:val="16"/>
                <w:szCs w:val="16"/>
                <w:lang w:eastAsia="zh-CN"/>
              </w:rPr>
              <w:t>.</w:t>
            </w:r>
          </w:p>
          <w:p w14:paraId="5B46FEC5" w14:textId="77777777" w:rsidR="003965D3" w:rsidRDefault="003965D3" w:rsidP="00964EF1">
            <w:pPr>
              <w:pStyle w:val="TAL"/>
              <w:rPr>
                <w:bCs/>
                <w:sz w:val="16"/>
                <w:szCs w:val="16"/>
              </w:rPr>
            </w:pPr>
            <w:r w:rsidRPr="00C33F68">
              <w:rPr>
                <w:bCs/>
                <w:sz w:val="16"/>
                <w:szCs w:val="16"/>
              </w:rPr>
              <w:t>Correction from the rapporteur.</w:t>
            </w:r>
          </w:p>
          <w:p w14:paraId="4DA8A7A7" w14:textId="77777777" w:rsidR="00BD24E3" w:rsidRDefault="00BD24E3" w:rsidP="00964EF1">
            <w:pPr>
              <w:pStyle w:val="TAL"/>
              <w:rPr>
                <w:bCs/>
                <w:sz w:val="16"/>
                <w:szCs w:val="16"/>
              </w:rPr>
            </w:pPr>
          </w:p>
          <w:p w14:paraId="5A349492" w14:textId="77777777" w:rsidR="00BD24E3" w:rsidRDefault="00BD24E3" w:rsidP="00964EF1">
            <w:pPr>
              <w:pStyle w:val="TAL"/>
              <w:rPr>
                <w:snapToGrid w:val="0"/>
                <w:color w:val="000000"/>
                <w:sz w:val="16"/>
                <w:lang w:val="en-AU"/>
              </w:rPr>
            </w:pPr>
            <w:r>
              <w:rPr>
                <w:snapToGrid w:val="0"/>
                <w:color w:val="000000"/>
                <w:sz w:val="16"/>
                <w:lang w:val="en-AU"/>
              </w:rPr>
              <w:t>Version 2.0.0 created for presentation to TSG CT#103 for approval.</w:t>
            </w:r>
          </w:p>
        </w:tc>
        <w:tc>
          <w:tcPr>
            <w:tcW w:w="992" w:type="dxa"/>
            <w:shd w:val="solid" w:color="FFFFFF" w:fill="auto"/>
          </w:tcPr>
          <w:p w14:paraId="2E349C40" w14:textId="77777777" w:rsidR="00AE00BA" w:rsidRDefault="00BD24E3" w:rsidP="00646BDC">
            <w:pPr>
              <w:pStyle w:val="TAC"/>
              <w:rPr>
                <w:rFonts w:hint="eastAsia"/>
                <w:sz w:val="16"/>
                <w:szCs w:val="16"/>
                <w:lang w:eastAsia="zh-CN"/>
              </w:rPr>
            </w:pPr>
            <w:r>
              <w:rPr>
                <w:sz w:val="16"/>
                <w:szCs w:val="16"/>
                <w:lang w:eastAsia="zh-CN"/>
              </w:rPr>
              <w:t>2</w:t>
            </w:r>
            <w:r w:rsidR="00AE00BA">
              <w:rPr>
                <w:sz w:val="16"/>
                <w:szCs w:val="16"/>
                <w:lang w:eastAsia="zh-CN"/>
              </w:rPr>
              <w:t>.</w:t>
            </w:r>
            <w:r>
              <w:rPr>
                <w:sz w:val="16"/>
                <w:szCs w:val="16"/>
                <w:lang w:eastAsia="zh-CN"/>
              </w:rPr>
              <w:t>0</w:t>
            </w:r>
            <w:r w:rsidR="00AE00BA">
              <w:rPr>
                <w:sz w:val="16"/>
                <w:szCs w:val="16"/>
                <w:lang w:eastAsia="zh-CN"/>
              </w:rPr>
              <w:t>.0</w:t>
            </w:r>
          </w:p>
        </w:tc>
      </w:tr>
      <w:tr w:rsidR="0064015A" w:rsidRPr="00534353" w14:paraId="1809F3F7" w14:textId="77777777" w:rsidTr="00325772">
        <w:tblPrEx>
          <w:tblCellMar>
            <w:top w:w="0" w:type="dxa"/>
            <w:bottom w:w="0" w:type="dxa"/>
          </w:tblCellMar>
        </w:tblPrEx>
        <w:tc>
          <w:tcPr>
            <w:tcW w:w="800" w:type="dxa"/>
            <w:shd w:val="solid" w:color="FFFFFF" w:fill="auto"/>
          </w:tcPr>
          <w:p w14:paraId="49696DAC" w14:textId="77777777" w:rsidR="0064015A" w:rsidRDefault="0064015A" w:rsidP="00646BDC">
            <w:pPr>
              <w:pStyle w:val="TAC"/>
              <w:rPr>
                <w:rFonts w:hint="eastAsia"/>
                <w:sz w:val="16"/>
                <w:szCs w:val="16"/>
                <w:lang w:eastAsia="zh-CN"/>
              </w:rPr>
            </w:pPr>
            <w:r>
              <w:rPr>
                <w:sz w:val="16"/>
                <w:szCs w:val="16"/>
                <w:lang w:eastAsia="zh-CN"/>
              </w:rPr>
              <w:t>2024-03</w:t>
            </w:r>
          </w:p>
        </w:tc>
        <w:tc>
          <w:tcPr>
            <w:tcW w:w="1043" w:type="dxa"/>
            <w:shd w:val="solid" w:color="FFFFFF" w:fill="auto"/>
          </w:tcPr>
          <w:p w14:paraId="6CA14D7A" w14:textId="77777777" w:rsidR="0064015A" w:rsidRDefault="0064015A" w:rsidP="00646BDC">
            <w:pPr>
              <w:pStyle w:val="TAC"/>
              <w:rPr>
                <w:rFonts w:hint="eastAsia"/>
                <w:sz w:val="16"/>
                <w:szCs w:val="16"/>
                <w:lang w:eastAsia="zh-CN"/>
              </w:rPr>
            </w:pPr>
            <w:r>
              <w:rPr>
                <w:sz w:val="16"/>
                <w:szCs w:val="16"/>
                <w:lang w:eastAsia="zh-CN"/>
              </w:rPr>
              <w:t>CT#103</w:t>
            </w:r>
          </w:p>
        </w:tc>
        <w:tc>
          <w:tcPr>
            <w:tcW w:w="992" w:type="dxa"/>
            <w:shd w:val="solid" w:color="FFFFFF" w:fill="auto"/>
          </w:tcPr>
          <w:p w14:paraId="0326340A" w14:textId="77777777" w:rsidR="0064015A" w:rsidRPr="00534353" w:rsidRDefault="0064015A" w:rsidP="00646BDC">
            <w:pPr>
              <w:pStyle w:val="TAC"/>
              <w:rPr>
                <w:sz w:val="16"/>
                <w:szCs w:val="16"/>
              </w:rPr>
            </w:pPr>
          </w:p>
        </w:tc>
        <w:tc>
          <w:tcPr>
            <w:tcW w:w="426" w:type="dxa"/>
            <w:shd w:val="solid" w:color="FFFFFF" w:fill="auto"/>
          </w:tcPr>
          <w:p w14:paraId="6BA71AB4" w14:textId="77777777" w:rsidR="0064015A" w:rsidRPr="00534353" w:rsidRDefault="0064015A" w:rsidP="00646BDC">
            <w:pPr>
              <w:pStyle w:val="TAL"/>
              <w:rPr>
                <w:sz w:val="16"/>
                <w:szCs w:val="16"/>
              </w:rPr>
            </w:pPr>
          </w:p>
        </w:tc>
        <w:tc>
          <w:tcPr>
            <w:tcW w:w="425" w:type="dxa"/>
            <w:shd w:val="solid" w:color="FFFFFF" w:fill="auto"/>
          </w:tcPr>
          <w:p w14:paraId="04B858A4" w14:textId="77777777" w:rsidR="0064015A" w:rsidRPr="00534353" w:rsidRDefault="0064015A" w:rsidP="00646BDC">
            <w:pPr>
              <w:pStyle w:val="TAR"/>
              <w:rPr>
                <w:sz w:val="16"/>
                <w:szCs w:val="16"/>
              </w:rPr>
            </w:pPr>
          </w:p>
        </w:tc>
        <w:tc>
          <w:tcPr>
            <w:tcW w:w="567" w:type="dxa"/>
            <w:shd w:val="solid" w:color="FFFFFF" w:fill="auto"/>
          </w:tcPr>
          <w:p w14:paraId="2F2D4FB0" w14:textId="77777777" w:rsidR="0064015A" w:rsidRPr="00534353" w:rsidRDefault="0064015A" w:rsidP="00646BDC">
            <w:pPr>
              <w:pStyle w:val="TAC"/>
              <w:rPr>
                <w:sz w:val="16"/>
                <w:szCs w:val="16"/>
              </w:rPr>
            </w:pPr>
          </w:p>
        </w:tc>
        <w:tc>
          <w:tcPr>
            <w:tcW w:w="4394" w:type="dxa"/>
            <w:shd w:val="solid" w:color="FFFFFF" w:fill="auto"/>
          </w:tcPr>
          <w:p w14:paraId="7856F10B" w14:textId="77777777" w:rsidR="0064015A" w:rsidRDefault="0064015A" w:rsidP="00964EF1">
            <w:pPr>
              <w:pStyle w:val="TAL"/>
              <w:rPr>
                <w:sz w:val="16"/>
                <w:szCs w:val="16"/>
                <w:lang w:eastAsia="zh-CN"/>
              </w:rPr>
            </w:pPr>
            <w:r>
              <w:rPr>
                <w:sz w:val="16"/>
                <w:szCs w:val="16"/>
                <w:lang w:eastAsia="zh-CN"/>
              </w:rPr>
              <w:t>Approved in CT#103</w:t>
            </w:r>
          </w:p>
        </w:tc>
        <w:tc>
          <w:tcPr>
            <w:tcW w:w="992" w:type="dxa"/>
            <w:shd w:val="solid" w:color="FFFFFF" w:fill="auto"/>
          </w:tcPr>
          <w:p w14:paraId="3A6A3898" w14:textId="77777777" w:rsidR="0064015A" w:rsidRDefault="0064015A" w:rsidP="00646BDC">
            <w:pPr>
              <w:pStyle w:val="TAC"/>
              <w:rPr>
                <w:sz w:val="16"/>
                <w:szCs w:val="16"/>
                <w:lang w:eastAsia="zh-CN"/>
              </w:rPr>
            </w:pPr>
            <w:r>
              <w:rPr>
                <w:sz w:val="16"/>
                <w:szCs w:val="16"/>
                <w:lang w:eastAsia="zh-CN"/>
              </w:rPr>
              <w:t>18.0.0</w:t>
            </w:r>
          </w:p>
        </w:tc>
      </w:tr>
      <w:bookmarkEnd w:id="558"/>
      <w:bookmarkEnd w:id="559"/>
      <w:bookmarkEnd w:id="560"/>
    </w:tbl>
    <w:p w14:paraId="50E10EEA" w14:textId="77777777" w:rsidR="0099634F" w:rsidRPr="00534353" w:rsidRDefault="0099634F" w:rsidP="0099634F"/>
    <w:bookmarkEnd w:id="539"/>
    <w:bookmarkEnd w:id="540"/>
    <w:bookmarkEnd w:id="541"/>
    <w:bookmarkEnd w:id="542"/>
    <w:bookmarkEnd w:id="543"/>
    <w:bookmarkEnd w:id="544"/>
    <w:bookmarkEnd w:id="545"/>
    <w:bookmarkEnd w:id="546"/>
    <w:p w14:paraId="65060C16" w14:textId="77777777" w:rsidR="004170C3" w:rsidRPr="00534353" w:rsidRDefault="004170C3" w:rsidP="004170C3">
      <w:pPr>
        <w:rPr>
          <w:lang w:eastAsia="ko-KR"/>
        </w:rPr>
      </w:pPr>
    </w:p>
    <w:sectPr w:rsidR="004170C3" w:rsidRPr="00534353">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34A28" w14:textId="77777777" w:rsidR="000F602E" w:rsidRDefault="000F602E">
      <w:r>
        <w:separator/>
      </w:r>
    </w:p>
  </w:endnote>
  <w:endnote w:type="continuationSeparator" w:id="0">
    <w:p w14:paraId="2DC975D7" w14:textId="77777777" w:rsidR="000F602E" w:rsidRDefault="000F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0BCE9" w14:textId="77777777" w:rsidR="00845FD5" w:rsidRDefault="00845F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2F9D3" w14:textId="77777777" w:rsidR="000F602E" w:rsidRDefault="000F602E">
      <w:r>
        <w:separator/>
      </w:r>
    </w:p>
  </w:footnote>
  <w:footnote w:type="continuationSeparator" w:id="0">
    <w:p w14:paraId="00B6A3FD" w14:textId="77777777" w:rsidR="000F602E" w:rsidRDefault="000F6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5C5C4" w14:textId="21C334FE" w:rsidR="00845FD5" w:rsidRDefault="00845FD5">
    <w:pPr>
      <w:pStyle w:val="Header"/>
      <w:framePr w:wrap="auto" w:vAnchor="text" w:hAnchor="margin" w:xAlign="right" w:y="1"/>
      <w:widowControl/>
    </w:pPr>
    <w:r>
      <w:fldChar w:fldCharType="begin"/>
    </w:r>
    <w:r>
      <w:instrText xml:space="preserve"> STYLEREF ZA </w:instrText>
    </w:r>
    <w:r>
      <w:fldChar w:fldCharType="separate"/>
    </w:r>
    <w:r w:rsidR="00D53BA5">
      <w:rPr>
        <w:noProof/>
      </w:rPr>
      <w:t>3GPP TS 24.583 V18.0.0 (2024-03)</w:t>
    </w:r>
    <w:r>
      <w:fldChar w:fldCharType="end"/>
    </w:r>
  </w:p>
  <w:p w14:paraId="2210A34E" w14:textId="77777777" w:rsidR="00845FD5" w:rsidRDefault="00845FD5">
    <w:pPr>
      <w:pStyle w:val="Header"/>
      <w:framePr w:wrap="auto" w:vAnchor="text" w:hAnchor="margin" w:xAlign="center" w:y="1"/>
      <w:widowControl/>
    </w:pPr>
    <w:r>
      <w:fldChar w:fldCharType="begin"/>
    </w:r>
    <w:r>
      <w:instrText xml:space="preserve"> PAGE </w:instrText>
    </w:r>
    <w:r>
      <w:fldChar w:fldCharType="separate"/>
    </w:r>
    <w:r>
      <w:t>5</w:t>
    </w:r>
    <w:r>
      <w:fldChar w:fldCharType="end"/>
    </w:r>
  </w:p>
  <w:p w14:paraId="7355BC87" w14:textId="7378E84C" w:rsidR="00845FD5" w:rsidRDefault="00845FD5">
    <w:pPr>
      <w:pStyle w:val="Header"/>
      <w:framePr w:wrap="auto" w:vAnchor="text" w:hAnchor="margin" w:y="1"/>
      <w:widowControl/>
    </w:pPr>
    <w:r>
      <w:fldChar w:fldCharType="begin"/>
    </w:r>
    <w:r>
      <w:instrText xml:space="preserve"> STYLEREF ZGSM </w:instrText>
    </w:r>
    <w:r>
      <w:fldChar w:fldCharType="separate"/>
    </w:r>
    <w:r w:rsidR="00D53BA5">
      <w:rPr>
        <w:noProof/>
      </w:rPr>
      <w:t>Release 18</w:t>
    </w:r>
    <w:r>
      <w:fldChar w:fldCharType="end"/>
    </w:r>
  </w:p>
  <w:p w14:paraId="3B2E750A" w14:textId="77777777" w:rsidR="00845FD5" w:rsidRDefault="00845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02ED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3C1B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7C898C"/>
    <w:lvl w:ilvl="0">
      <w:start w:val="1"/>
      <w:numFmt w:val="decimal"/>
      <w:pStyle w:val="ListNumber3"/>
      <w:lvlText w:val="%1."/>
      <w:lvlJc w:val="left"/>
      <w:pPr>
        <w:tabs>
          <w:tab w:val="num" w:pos="926"/>
        </w:tabs>
        <w:ind w:left="926" w:hanging="360"/>
      </w:pPr>
    </w:lvl>
  </w:abstractNum>
  <w:abstractNum w:abstractNumId="3" w15:restartNumberingAfterBreak="0">
    <w:nsid w:val="0BC12FB3"/>
    <w:multiLevelType w:val="multilevel"/>
    <w:tmpl w:val="48DE03B6"/>
    <w:lvl w:ilvl="0">
      <w:start w:val="5"/>
      <w:numFmt w:val="decimal"/>
      <w:lvlText w:val="%1"/>
      <w:lvlJc w:val="left"/>
      <w:pPr>
        <w:ind w:left="612" w:hanging="612"/>
      </w:pPr>
      <w:rPr>
        <w:rFonts w:hint="default"/>
      </w:rPr>
    </w:lvl>
    <w:lvl w:ilvl="1">
      <w:start w:val="8"/>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0B5069"/>
    <w:multiLevelType w:val="hybridMultilevel"/>
    <w:tmpl w:val="72021016"/>
    <w:lvl w:ilvl="0" w:tplc="5B0E995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8F2AC8"/>
    <w:multiLevelType w:val="hybridMultilevel"/>
    <w:tmpl w:val="20165AFA"/>
    <w:lvl w:ilvl="0" w:tplc="431AA11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1574685"/>
    <w:multiLevelType w:val="hybridMultilevel"/>
    <w:tmpl w:val="DA768640"/>
    <w:lvl w:ilvl="0" w:tplc="C172C4A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23022FA7"/>
    <w:multiLevelType w:val="hybridMultilevel"/>
    <w:tmpl w:val="3DDEE8CE"/>
    <w:lvl w:ilvl="0" w:tplc="929619AE">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00054"/>
    <w:multiLevelType w:val="hybridMultilevel"/>
    <w:tmpl w:val="02305118"/>
    <w:lvl w:ilvl="0" w:tplc="A3FC7BD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28311193"/>
    <w:multiLevelType w:val="hybridMultilevel"/>
    <w:tmpl w:val="4E9665E6"/>
    <w:lvl w:ilvl="0" w:tplc="981287F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CC024DF"/>
    <w:multiLevelType w:val="hybridMultilevel"/>
    <w:tmpl w:val="8D4E59CC"/>
    <w:lvl w:ilvl="0" w:tplc="8D14A7B6">
      <w:start w:val="2"/>
      <w:numFmt w:val="bullet"/>
      <w:lvlText w:val="-"/>
      <w:lvlJc w:val="left"/>
      <w:pPr>
        <w:ind w:left="1494" w:hanging="360"/>
      </w:pPr>
      <w:rPr>
        <w:rFonts w:ascii="Times New Roman" w:eastAsia="DengXian" w:hAnsi="Times New Roman" w:cs="Times New Roman" w:hint="default"/>
      </w:rPr>
    </w:lvl>
    <w:lvl w:ilvl="1" w:tplc="04090003" w:tentative="1">
      <w:start w:val="1"/>
      <w:numFmt w:val="bullet"/>
      <w:lvlText w:val=""/>
      <w:lvlJc w:val="left"/>
      <w:pPr>
        <w:ind w:left="2014" w:hanging="440"/>
      </w:pPr>
      <w:rPr>
        <w:rFonts w:ascii="Wingdings" w:hAnsi="Wingdings" w:hint="default"/>
      </w:rPr>
    </w:lvl>
    <w:lvl w:ilvl="2" w:tplc="04090005" w:tentative="1">
      <w:start w:val="1"/>
      <w:numFmt w:val="bullet"/>
      <w:lvlText w:val=""/>
      <w:lvlJc w:val="left"/>
      <w:pPr>
        <w:ind w:left="2454" w:hanging="440"/>
      </w:pPr>
      <w:rPr>
        <w:rFonts w:ascii="Wingdings" w:hAnsi="Wingdings" w:hint="default"/>
      </w:rPr>
    </w:lvl>
    <w:lvl w:ilvl="3" w:tplc="04090001" w:tentative="1">
      <w:start w:val="1"/>
      <w:numFmt w:val="bullet"/>
      <w:lvlText w:val=""/>
      <w:lvlJc w:val="left"/>
      <w:pPr>
        <w:ind w:left="2894" w:hanging="440"/>
      </w:pPr>
      <w:rPr>
        <w:rFonts w:ascii="Wingdings" w:hAnsi="Wingdings" w:hint="default"/>
      </w:rPr>
    </w:lvl>
    <w:lvl w:ilvl="4" w:tplc="04090003" w:tentative="1">
      <w:start w:val="1"/>
      <w:numFmt w:val="bullet"/>
      <w:lvlText w:val=""/>
      <w:lvlJc w:val="left"/>
      <w:pPr>
        <w:ind w:left="3334" w:hanging="440"/>
      </w:pPr>
      <w:rPr>
        <w:rFonts w:ascii="Wingdings" w:hAnsi="Wingdings" w:hint="default"/>
      </w:rPr>
    </w:lvl>
    <w:lvl w:ilvl="5" w:tplc="04090005" w:tentative="1">
      <w:start w:val="1"/>
      <w:numFmt w:val="bullet"/>
      <w:lvlText w:val=""/>
      <w:lvlJc w:val="left"/>
      <w:pPr>
        <w:ind w:left="3774" w:hanging="440"/>
      </w:pPr>
      <w:rPr>
        <w:rFonts w:ascii="Wingdings" w:hAnsi="Wingdings" w:hint="default"/>
      </w:rPr>
    </w:lvl>
    <w:lvl w:ilvl="6" w:tplc="04090001" w:tentative="1">
      <w:start w:val="1"/>
      <w:numFmt w:val="bullet"/>
      <w:lvlText w:val=""/>
      <w:lvlJc w:val="left"/>
      <w:pPr>
        <w:ind w:left="4214" w:hanging="440"/>
      </w:pPr>
      <w:rPr>
        <w:rFonts w:ascii="Wingdings" w:hAnsi="Wingdings" w:hint="default"/>
      </w:rPr>
    </w:lvl>
    <w:lvl w:ilvl="7" w:tplc="04090003" w:tentative="1">
      <w:start w:val="1"/>
      <w:numFmt w:val="bullet"/>
      <w:lvlText w:val=""/>
      <w:lvlJc w:val="left"/>
      <w:pPr>
        <w:ind w:left="4654" w:hanging="440"/>
      </w:pPr>
      <w:rPr>
        <w:rFonts w:ascii="Wingdings" w:hAnsi="Wingdings" w:hint="default"/>
      </w:rPr>
    </w:lvl>
    <w:lvl w:ilvl="8" w:tplc="04090005" w:tentative="1">
      <w:start w:val="1"/>
      <w:numFmt w:val="bullet"/>
      <w:lvlText w:val=""/>
      <w:lvlJc w:val="left"/>
      <w:pPr>
        <w:ind w:left="5094" w:hanging="440"/>
      </w:pPr>
      <w:rPr>
        <w:rFonts w:ascii="Wingdings" w:hAnsi="Wingdings" w:hint="default"/>
      </w:rPr>
    </w:lvl>
  </w:abstractNum>
  <w:abstractNum w:abstractNumId="11" w15:restartNumberingAfterBreak="0">
    <w:nsid w:val="4FF668B8"/>
    <w:multiLevelType w:val="hybridMultilevel"/>
    <w:tmpl w:val="449C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5F67A3A"/>
    <w:multiLevelType w:val="hybridMultilevel"/>
    <w:tmpl w:val="995CFCD0"/>
    <w:lvl w:ilvl="0" w:tplc="136A2D56">
      <w:start w:val="2"/>
      <w:numFmt w:val="bullet"/>
      <w:lvlText w:val="-"/>
      <w:lvlJc w:val="left"/>
      <w:pPr>
        <w:ind w:left="1211" w:hanging="360"/>
      </w:pPr>
      <w:rPr>
        <w:rFonts w:ascii="Times New Roman" w:eastAsia="DengXian" w:hAnsi="Times New Roman" w:cs="Times New Roman"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13" w15:restartNumberingAfterBreak="0">
    <w:nsid w:val="58C6678F"/>
    <w:multiLevelType w:val="hybridMultilevel"/>
    <w:tmpl w:val="31AE5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C12FF"/>
    <w:multiLevelType w:val="hybridMultilevel"/>
    <w:tmpl w:val="5DD4E52A"/>
    <w:lvl w:ilvl="0" w:tplc="8F3C56AC">
      <w:start w:val="7"/>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7495238">
    <w:abstractNumId w:val="7"/>
  </w:num>
  <w:num w:numId="2" w16cid:durableId="1960800978">
    <w:abstractNumId w:val="14"/>
  </w:num>
  <w:num w:numId="3" w16cid:durableId="1047682702">
    <w:abstractNumId w:val="8"/>
  </w:num>
  <w:num w:numId="4" w16cid:durableId="721175597">
    <w:abstractNumId w:val="6"/>
  </w:num>
  <w:num w:numId="5" w16cid:durableId="681931008">
    <w:abstractNumId w:val="13"/>
  </w:num>
  <w:num w:numId="6" w16cid:durableId="1328485565">
    <w:abstractNumId w:val="5"/>
  </w:num>
  <w:num w:numId="7" w16cid:durableId="1338995617">
    <w:abstractNumId w:val="4"/>
  </w:num>
  <w:num w:numId="8" w16cid:durableId="677852257">
    <w:abstractNumId w:val="9"/>
  </w:num>
  <w:num w:numId="9" w16cid:durableId="1033269839">
    <w:abstractNumId w:val="11"/>
  </w:num>
  <w:num w:numId="10" w16cid:durableId="2136944415">
    <w:abstractNumId w:val="2"/>
  </w:num>
  <w:num w:numId="11" w16cid:durableId="1894459730">
    <w:abstractNumId w:val="1"/>
  </w:num>
  <w:num w:numId="12" w16cid:durableId="1910770550">
    <w:abstractNumId w:val="0"/>
  </w:num>
  <w:num w:numId="13" w16cid:durableId="1504665838">
    <w:abstractNumId w:val="12"/>
  </w:num>
  <w:num w:numId="14" w16cid:durableId="1692875952">
    <w:abstractNumId w:val="10"/>
  </w:num>
  <w:num w:numId="15" w16cid:durableId="2004313768">
    <w:abstractNumId w:val="3"/>
  </w:num>
  <w:num w:numId="16" w16cid:durableId="158815202">
    <w:abstractNumId w:val="2"/>
    <w:lvlOverride w:ilvl="0">
      <w:startOverride w:val="1"/>
    </w:lvlOverride>
  </w:num>
  <w:num w:numId="17" w16cid:durableId="1178882006">
    <w:abstractNumId w:val="1"/>
    <w:lvlOverride w:ilvl="0">
      <w:startOverride w:val="1"/>
    </w:lvlOverride>
  </w:num>
  <w:num w:numId="18" w16cid:durableId="317468251">
    <w:abstractNumId w:val="0"/>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fr-FR" w:vendorID="64" w:dllVersion="131078" w:nlCheck="1" w:checkStyle="0"/>
  <w:activeWritingStyle w:appName="MSWord" w:lang="en-GB" w:vendorID="64" w:dllVersion="131078" w:nlCheck="1" w:checkStyle="1"/>
  <w:activeWritingStyle w:appName="MSWord" w:lang="en-IN"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fr-FR"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2DA8"/>
    <w:rsid w:val="0000388A"/>
    <w:rsid w:val="00006442"/>
    <w:rsid w:val="000072EF"/>
    <w:rsid w:val="0001154A"/>
    <w:rsid w:val="000122DB"/>
    <w:rsid w:val="00012C92"/>
    <w:rsid w:val="00016A14"/>
    <w:rsid w:val="0001746B"/>
    <w:rsid w:val="0002191D"/>
    <w:rsid w:val="00021C69"/>
    <w:rsid w:val="000266A0"/>
    <w:rsid w:val="00031BB2"/>
    <w:rsid w:val="00031C1D"/>
    <w:rsid w:val="00036F1C"/>
    <w:rsid w:val="00037A4C"/>
    <w:rsid w:val="00037C1F"/>
    <w:rsid w:val="00041A63"/>
    <w:rsid w:val="00043660"/>
    <w:rsid w:val="00043DC4"/>
    <w:rsid w:val="00044B0C"/>
    <w:rsid w:val="00047F51"/>
    <w:rsid w:val="00061011"/>
    <w:rsid w:val="00067387"/>
    <w:rsid w:val="000702D1"/>
    <w:rsid w:val="000724B8"/>
    <w:rsid w:val="00076283"/>
    <w:rsid w:val="0008465F"/>
    <w:rsid w:val="0009199D"/>
    <w:rsid w:val="00093E7E"/>
    <w:rsid w:val="00095BC2"/>
    <w:rsid w:val="000A195E"/>
    <w:rsid w:val="000A1B99"/>
    <w:rsid w:val="000A2D85"/>
    <w:rsid w:val="000A6AC5"/>
    <w:rsid w:val="000B06D0"/>
    <w:rsid w:val="000B0C1A"/>
    <w:rsid w:val="000B0DA9"/>
    <w:rsid w:val="000B2497"/>
    <w:rsid w:val="000B670A"/>
    <w:rsid w:val="000B68D7"/>
    <w:rsid w:val="000C65EC"/>
    <w:rsid w:val="000C780F"/>
    <w:rsid w:val="000D1631"/>
    <w:rsid w:val="000D2063"/>
    <w:rsid w:val="000D519E"/>
    <w:rsid w:val="000D5B69"/>
    <w:rsid w:val="000D5B81"/>
    <w:rsid w:val="000D6CFC"/>
    <w:rsid w:val="000F14D0"/>
    <w:rsid w:val="000F3159"/>
    <w:rsid w:val="000F5E57"/>
    <w:rsid w:val="000F602E"/>
    <w:rsid w:val="00102639"/>
    <w:rsid w:val="00105CE1"/>
    <w:rsid w:val="001060C5"/>
    <w:rsid w:val="0010634F"/>
    <w:rsid w:val="00107F50"/>
    <w:rsid w:val="00120574"/>
    <w:rsid w:val="00123316"/>
    <w:rsid w:val="001234E3"/>
    <w:rsid w:val="00123894"/>
    <w:rsid w:val="0013157C"/>
    <w:rsid w:val="001351DC"/>
    <w:rsid w:val="00151136"/>
    <w:rsid w:val="00152443"/>
    <w:rsid w:val="00153528"/>
    <w:rsid w:val="00155AD8"/>
    <w:rsid w:val="00160853"/>
    <w:rsid w:val="0016207A"/>
    <w:rsid w:val="00163891"/>
    <w:rsid w:val="001643FC"/>
    <w:rsid w:val="00166B90"/>
    <w:rsid w:val="00167381"/>
    <w:rsid w:val="001717C7"/>
    <w:rsid w:val="00173AFA"/>
    <w:rsid w:val="001749AF"/>
    <w:rsid w:val="00177A0F"/>
    <w:rsid w:val="00182A5F"/>
    <w:rsid w:val="00182E36"/>
    <w:rsid w:val="00185D74"/>
    <w:rsid w:val="00191732"/>
    <w:rsid w:val="001917AF"/>
    <w:rsid w:val="00191B4D"/>
    <w:rsid w:val="001935B3"/>
    <w:rsid w:val="00194DB3"/>
    <w:rsid w:val="001A08AA"/>
    <w:rsid w:val="001A12EC"/>
    <w:rsid w:val="001A3120"/>
    <w:rsid w:val="001A6B5F"/>
    <w:rsid w:val="001A7A66"/>
    <w:rsid w:val="001B5346"/>
    <w:rsid w:val="001B614E"/>
    <w:rsid w:val="001B64B3"/>
    <w:rsid w:val="001B7A58"/>
    <w:rsid w:val="001C089B"/>
    <w:rsid w:val="001C3A35"/>
    <w:rsid w:val="001C400D"/>
    <w:rsid w:val="001C4308"/>
    <w:rsid w:val="001C7242"/>
    <w:rsid w:val="001D20BE"/>
    <w:rsid w:val="001D3012"/>
    <w:rsid w:val="001D3DAA"/>
    <w:rsid w:val="001D5E57"/>
    <w:rsid w:val="001E1037"/>
    <w:rsid w:val="001E1458"/>
    <w:rsid w:val="001E2AFE"/>
    <w:rsid w:val="001E5965"/>
    <w:rsid w:val="001E59C2"/>
    <w:rsid w:val="001E661E"/>
    <w:rsid w:val="001E67D4"/>
    <w:rsid w:val="001F1D38"/>
    <w:rsid w:val="001F2B15"/>
    <w:rsid w:val="001F2B91"/>
    <w:rsid w:val="001F3099"/>
    <w:rsid w:val="001F3B05"/>
    <w:rsid w:val="001F552D"/>
    <w:rsid w:val="001F6AD8"/>
    <w:rsid w:val="00200DF4"/>
    <w:rsid w:val="00201118"/>
    <w:rsid w:val="00204022"/>
    <w:rsid w:val="00205429"/>
    <w:rsid w:val="00205FDE"/>
    <w:rsid w:val="00210AAE"/>
    <w:rsid w:val="00212373"/>
    <w:rsid w:val="002138EA"/>
    <w:rsid w:val="00214FBD"/>
    <w:rsid w:val="00215644"/>
    <w:rsid w:val="00216C29"/>
    <w:rsid w:val="00216F17"/>
    <w:rsid w:val="002172C6"/>
    <w:rsid w:val="00221F1A"/>
    <w:rsid w:val="00222897"/>
    <w:rsid w:val="00225B05"/>
    <w:rsid w:val="00227BE8"/>
    <w:rsid w:val="00230B24"/>
    <w:rsid w:val="00232BC9"/>
    <w:rsid w:val="002346A0"/>
    <w:rsid w:val="0023517C"/>
    <w:rsid w:val="00235394"/>
    <w:rsid w:val="00237206"/>
    <w:rsid w:val="00237F31"/>
    <w:rsid w:val="0024016A"/>
    <w:rsid w:val="0024090D"/>
    <w:rsid w:val="00245D6F"/>
    <w:rsid w:val="00246E65"/>
    <w:rsid w:val="002515CB"/>
    <w:rsid w:val="0026179F"/>
    <w:rsid w:val="00264F70"/>
    <w:rsid w:val="00267E2F"/>
    <w:rsid w:val="002712E1"/>
    <w:rsid w:val="00273BFE"/>
    <w:rsid w:val="00273C49"/>
    <w:rsid w:val="00274E1A"/>
    <w:rsid w:val="002770C8"/>
    <w:rsid w:val="00277DCD"/>
    <w:rsid w:val="00282213"/>
    <w:rsid w:val="00285538"/>
    <w:rsid w:val="00290C31"/>
    <w:rsid w:val="00293D58"/>
    <w:rsid w:val="002A39A8"/>
    <w:rsid w:val="002B0AF2"/>
    <w:rsid w:val="002B6751"/>
    <w:rsid w:val="002C3531"/>
    <w:rsid w:val="002D4117"/>
    <w:rsid w:val="002E1965"/>
    <w:rsid w:val="002E1C34"/>
    <w:rsid w:val="002F0A4C"/>
    <w:rsid w:val="002F0EE2"/>
    <w:rsid w:val="002F343E"/>
    <w:rsid w:val="002F4093"/>
    <w:rsid w:val="002F7465"/>
    <w:rsid w:val="00302FDD"/>
    <w:rsid w:val="00306089"/>
    <w:rsid w:val="00307ECA"/>
    <w:rsid w:val="00310172"/>
    <w:rsid w:val="0031032C"/>
    <w:rsid w:val="00311A94"/>
    <w:rsid w:val="00312EB4"/>
    <w:rsid w:val="00313140"/>
    <w:rsid w:val="003140F5"/>
    <w:rsid w:val="00315165"/>
    <w:rsid w:val="00323394"/>
    <w:rsid w:val="00324B9C"/>
    <w:rsid w:val="00324F2D"/>
    <w:rsid w:val="0032504F"/>
    <w:rsid w:val="00325772"/>
    <w:rsid w:val="00326379"/>
    <w:rsid w:val="0032650E"/>
    <w:rsid w:val="00331AC6"/>
    <w:rsid w:val="00334A6B"/>
    <w:rsid w:val="00335C9A"/>
    <w:rsid w:val="00341301"/>
    <w:rsid w:val="00341557"/>
    <w:rsid w:val="00351768"/>
    <w:rsid w:val="0035228F"/>
    <w:rsid w:val="0035495B"/>
    <w:rsid w:val="00355AD8"/>
    <w:rsid w:val="00366E3B"/>
    <w:rsid w:val="00367724"/>
    <w:rsid w:val="00375DDE"/>
    <w:rsid w:val="00381009"/>
    <w:rsid w:val="0038492A"/>
    <w:rsid w:val="00386B37"/>
    <w:rsid w:val="00386E5E"/>
    <w:rsid w:val="00390901"/>
    <w:rsid w:val="003923B5"/>
    <w:rsid w:val="00392944"/>
    <w:rsid w:val="003965D3"/>
    <w:rsid w:val="003A120D"/>
    <w:rsid w:val="003A1987"/>
    <w:rsid w:val="003A28A6"/>
    <w:rsid w:val="003A43BB"/>
    <w:rsid w:val="003A63DC"/>
    <w:rsid w:val="003B117C"/>
    <w:rsid w:val="003B175D"/>
    <w:rsid w:val="003B21C6"/>
    <w:rsid w:val="003B6F28"/>
    <w:rsid w:val="003B70FC"/>
    <w:rsid w:val="003B73F5"/>
    <w:rsid w:val="003C0042"/>
    <w:rsid w:val="003C151D"/>
    <w:rsid w:val="003C7A47"/>
    <w:rsid w:val="003D2313"/>
    <w:rsid w:val="003D27DD"/>
    <w:rsid w:val="003D46F4"/>
    <w:rsid w:val="003D6230"/>
    <w:rsid w:val="003D6403"/>
    <w:rsid w:val="003E2E28"/>
    <w:rsid w:val="003E72D7"/>
    <w:rsid w:val="003F360C"/>
    <w:rsid w:val="003F62B7"/>
    <w:rsid w:val="00401DDD"/>
    <w:rsid w:val="00403FB0"/>
    <w:rsid w:val="00405406"/>
    <w:rsid w:val="00405A5A"/>
    <w:rsid w:val="00406CAF"/>
    <w:rsid w:val="00410848"/>
    <w:rsid w:val="00411AA9"/>
    <w:rsid w:val="0041360A"/>
    <w:rsid w:val="00414787"/>
    <w:rsid w:val="004170C3"/>
    <w:rsid w:val="00420BB0"/>
    <w:rsid w:val="00421807"/>
    <w:rsid w:val="00421A46"/>
    <w:rsid w:val="00421C17"/>
    <w:rsid w:val="00422DE2"/>
    <w:rsid w:val="00422E9C"/>
    <w:rsid w:val="00423A5E"/>
    <w:rsid w:val="004275C7"/>
    <w:rsid w:val="00427DE3"/>
    <w:rsid w:val="00432BA8"/>
    <w:rsid w:val="00434201"/>
    <w:rsid w:val="004350DB"/>
    <w:rsid w:val="00440774"/>
    <w:rsid w:val="00444225"/>
    <w:rsid w:val="0044572E"/>
    <w:rsid w:val="004504FC"/>
    <w:rsid w:val="00453FAC"/>
    <w:rsid w:val="00455363"/>
    <w:rsid w:val="00456428"/>
    <w:rsid w:val="00461E44"/>
    <w:rsid w:val="00462781"/>
    <w:rsid w:val="004715B2"/>
    <w:rsid w:val="00474BCD"/>
    <w:rsid w:val="00475268"/>
    <w:rsid w:val="004767FC"/>
    <w:rsid w:val="00480AB8"/>
    <w:rsid w:val="00483A9A"/>
    <w:rsid w:val="00487B21"/>
    <w:rsid w:val="00490FB7"/>
    <w:rsid w:val="0049312F"/>
    <w:rsid w:val="00495E76"/>
    <w:rsid w:val="00495F8F"/>
    <w:rsid w:val="00497B7A"/>
    <w:rsid w:val="004A034D"/>
    <w:rsid w:val="004A0C50"/>
    <w:rsid w:val="004A17C7"/>
    <w:rsid w:val="004A28EC"/>
    <w:rsid w:val="004A4617"/>
    <w:rsid w:val="004A4724"/>
    <w:rsid w:val="004A57FE"/>
    <w:rsid w:val="004A5A15"/>
    <w:rsid w:val="004A6296"/>
    <w:rsid w:val="004B1B2F"/>
    <w:rsid w:val="004B1B62"/>
    <w:rsid w:val="004B5A78"/>
    <w:rsid w:val="004B76A1"/>
    <w:rsid w:val="004C1E1D"/>
    <w:rsid w:val="004C7B36"/>
    <w:rsid w:val="004D167B"/>
    <w:rsid w:val="004D1F3F"/>
    <w:rsid w:val="004D489F"/>
    <w:rsid w:val="004E0E00"/>
    <w:rsid w:val="004E294A"/>
    <w:rsid w:val="004E693B"/>
    <w:rsid w:val="004E6BF4"/>
    <w:rsid w:val="004E75EE"/>
    <w:rsid w:val="004F264C"/>
    <w:rsid w:val="004F6363"/>
    <w:rsid w:val="004F73F5"/>
    <w:rsid w:val="004F7A3D"/>
    <w:rsid w:val="005002E6"/>
    <w:rsid w:val="00502F53"/>
    <w:rsid w:val="00503B45"/>
    <w:rsid w:val="0050480C"/>
    <w:rsid w:val="00504C9C"/>
    <w:rsid w:val="00505BFA"/>
    <w:rsid w:val="00516292"/>
    <w:rsid w:val="0051694F"/>
    <w:rsid w:val="00517221"/>
    <w:rsid w:val="00521D54"/>
    <w:rsid w:val="00522252"/>
    <w:rsid w:val="00530E03"/>
    <w:rsid w:val="00532BC1"/>
    <w:rsid w:val="005333DB"/>
    <w:rsid w:val="00533CB8"/>
    <w:rsid w:val="0053406A"/>
    <w:rsid w:val="00534118"/>
    <w:rsid w:val="00534350"/>
    <w:rsid w:val="00534353"/>
    <w:rsid w:val="00534A87"/>
    <w:rsid w:val="00536BE0"/>
    <w:rsid w:val="005533A0"/>
    <w:rsid w:val="00554F3F"/>
    <w:rsid w:val="00562048"/>
    <w:rsid w:val="0056543F"/>
    <w:rsid w:val="005703EB"/>
    <w:rsid w:val="005707E5"/>
    <w:rsid w:val="00571B15"/>
    <w:rsid w:val="005757DA"/>
    <w:rsid w:val="00575F55"/>
    <w:rsid w:val="0057755A"/>
    <w:rsid w:val="005806C2"/>
    <w:rsid w:val="00584333"/>
    <w:rsid w:val="005853CC"/>
    <w:rsid w:val="005906CE"/>
    <w:rsid w:val="00591272"/>
    <w:rsid w:val="00594DBE"/>
    <w:rsid w:val="0059528B"/>
    <w:rsid w:val="00596BF6"/>
    <w:rsid w:val="00596CD7"/>
    <w:rsid w:val="005A1069"/>
    <w:rsid w:val="005A4A60"/>
    <w:rsid w:val="005A579E"/>
    <w:rsid w:val="005B327B"/>
    <w:rsid w:val="005B7175"/>
    <w:rsid w:val="005C5177"/>
    <w:rsid w:val="005C621B"/>
    <w:rsid w:val="005C6DFB"/>
    <w:rsid w:val="005E2845"/>
    <w:rsid w:val="005E67DB"/>
    <w:rsid w:val="005E68F4"/>
    <w:rsid w:val="005F4657"/>
    <w:rsid w:val="006019BA"/>
    <w:rsid w:val="006077E6"/>
    <w:rsid w:val="0061070A"/>
    <w:rsid w:val="00616182"/>
    <w:rsid w:val="00616631"/>
    <w:rsid w:val="00616E1F"/>
    <w:rsid w:val="00617ECA"/>
    <w:rsid w:val="006303A9"/>
    <w:rsid w:val="00630A8A"/>
    <w:rsid w:val="00633318"/>
    <w:rsid w:val="00634043"/>
    <w:rsid w:val="0064015A"/>
    <w:rsid w:val="00640265"/>
    <w:rsid w:val="00640942"/>
    <w:rsid w:val="00642DDE"/>
    <w:rsid w:val="00644B69"/>
    <w:rsid w:val="00645857"/>
    <w:rsid w:val="0064622B"/>
    <w:rsid w:val="00646A51"/>
    <w:rsid w:val="00646BDC"/>
    <w:rsid w:val="00650485"/>
    <w:rsid w:val="00655D02"/>
    <w:rsid w:val="006570C0"/>
    <w:rsid w:val="00657A06"/>
    <w:rsid w:val="0066337E"/>
    <w:rsid w:val="006635A7"/>
    <w:rsid w:val="00663F0A"/>
    <w:rsid w:val="00666875"/>
    <w:rsid w:val="006729B1"/>
    <w:rsid w:val="006856E5"/>
    <w:rsid w:val="00691AE4"/>
    <w:rsid w:val="00694439"/>
    <w:rsid w:val="00694D17"/>
    <w:rsid w:val="006973E2"/>
    <w:rsid w:val="006A2845"/>
    <w:rsid w:val="006A2EA5"/>
    <w:rsid w:val="006A6E14"/>
    <w:rsid w:val="006B0876"/>
    <w:rsid w:val="006B0CBC"/>
    <w:rsid w:val="006B0D02"/>
    <w:rsid w:val="006B0F6E"/>
    <w:rsid w:val="006B2754"/>
    <w:rsid w:val="006B472F"/>
    <w:rsid w:val="006B568B"/>
    <w:rsid w:val="006B6712"/>
    <w:rsid w:val="006B68E0"/>
    <w:rsid w:val="006B73EE"/>
    <w:rsid w:val="006C0472"/>
    <w:rsid w:val="006C1D06"/>
    <w:rsid w:val="006C5DC3"/>
    <w:rsid w:val="006C6CC7"/>
    <w:rsid w:val="006D0704"/>
    <w:rsid w:val="006D17A0"/>
    <w:rsid w:val="006E06FB"/>
    <w:rsid w:val="006E40A4"/>
    <w:rsid w:val="006E56FE"/>
    <w:rsid w:val="006E680B"/>
    <w:rsid w:val="006F2327"/>
    <w:rsid w:val="006F61D7"/>
    <w:rsid w:val="006F7B6A"/>
    <w:rsid w:val="00701103"/>
    <w:rsid w:val="0070295F"/>
    <w:rsid w:val="0070646B"/>
    <w:rsid w:val="007066FA"/>
    <w:rsid w:val="00707941"/>
    <w:rsid w:val="007116C7"/>
    <w:rsid w:val="007149D2"/>
    <w:rsid w:val="00716807"/>
    <w:rsid w:val="0072177D"/>
    <w:rsid w:val="0072591C"/>
    <w:rsid w:val="00725B10"/>
    <w:rsid w:val="0072717A"/>
    <w:rsid w:val="00730404"/>
    <w:rsid w:val="00731750"/>
    <w:rsid w:val="007422C8"/>
    <w:rsid w:val="00742754"/>
    <w:rsid w:val="00742831"/>
    <w:rsid w:val="0075110F"/>
    <w:rsid w:val="00752AF8"/>
    <w:rsid w:val="00757968"/>
    <w:rsid w:val="007616FD"/>
    <w:rsid w:val="00761A7C"/>
    <w:rsid w:val="00761B1F"/>
    <w:rsid w:val="00765BAF"/>
    <w:rsid w:val="0076616B"/>
    <w:rsid w:val="00767749"/>
    <w:rsid w:val="007678BE"/>
    <w:rsid w:val="0077099F"/>
    <w:rsid w:val="007714E7"/>
    <w:rsid w:val="007726C5"/>
    <w:rsid w:val="0077445C"/>
    <w:rsid w:val="00775157"/>
    <w:rsid w:val="00777C98"/>
    <w:rsid w:val="00777EB2"/>
    <w:rsid w:val="007819C8"/>
    <w:rsid w:val="00783874"/>
    <w:rsid w:val="00784425"/>
    <w:rsid w:val="00785D76"/>
    <w:rsid w:val="00787F6B"/>
    <w:rsid w:val="00795DA9"/>
    <w:rsid w:val="007A018C"/>
    <w:rsid w:val="007A0E77"/>
    <w:rsid w:val="007A66B2"/>
    <w:rsid w:val="007A674C"/>
    <w:rsid w:val="007B0601"/>
    <w:rsid w:val="007B3091"/>
    <w:rsid w:val="007B3554"/>
    <w:rsid w:val="007B704B"/>
    <w:rsid w:val="007B7E3A"/>
    <w:rsid w:val="007B7F12"/>
    <w:rsid w:val="007C2403"/>
    <w:rsid w:val="007C2902"/>
    <w:rsid w:val="007C3C38"/>
    <w:rsid w:val="007D080C"/>
    <w:rsid w:val="007D081D"/>
    <w:rsid w:val="007D2591"/>
    <w:rsid w:val="007D2F3E"/>
    <w:rsid w:val="007D306C"/>
    <w:rsid w:val="007D6048"/>
    <w:rsid w:val="007D6EE1"/>
    <w:rsid w:val="007E0D27"/>
    <w:rsid w:val="007E0F16"/>
    <w:rsid w:val="007E1B60"/>
    <w:rsid w:val="007E72C2"/>
    <w:rsid w:val="007E7828"/>
    <w:rsid w:val="007F0E1E"/>
    <w:rsid w:val="007F2D1F"/>
    <w:rsid w:val="007F5238"/>
    <w:rsid w:val="007F62EA"/>
    <w:rsid w:val="00800DF2"/>
    <w:rsid w:val="008023C8"/>
    <w:rsid w:val="00804D3F"/>
    <w:rsid w:val="00807B73"/>
    <w:rsid w:val="00814CEA"/>
    <w:rsid w:val="00822E3B"/>
    <w:rsid w:val="00823F4E"/>
    <w:rsid w:val="008274D2"/>
    <w:rsid w:val="00830478"/>
    <w:rsid w:val="00836A99"/>
    <w:rsid w:val="00836C44"/>
    <w:rsid w:val="00841AB3"/>
    <w:rsid w:val="00843D8D"/>
    <w:rsid w:val="00845FD5"/>
    <w:rsid w:val="00850B87"/>
    <w:rsid w:val="00851A96"/>
    <w:rsid w:val="008540EC"/>
    <w:rsid w:val="00857DCF"/>
    <w:rsid w:val="008615F3"/>
    <w:rsid w:val="0086217B"/>
    <w:rsid w:val="00870CCE"/>
    <w:rsid w:val="00874447"/>
    <w:rsid w:val="0087546C"/>
    <w:rsid w:val="00875B61"/>
    <w:rsid w:val="00876F01"/>
    <w:rsid w:val="00877EAF"/>
    <w:rsid w:val="00880C5B"/>
    <w:rsid w:val="00881737"/>
    <w:rsid w:val="00882F40"/>
    <w:rsid w:val="00884AA0"/>
    <w:rsid w:val="00885E73"/>
    <w:rsid w:val="00893454"/>
    <w:rsid w:val="0089384F"/>
    <w:rsid w:val="00894E84"/>
    <w:rsid w:val="0089627E"/>
    <w:rsid w:val="008A10CB"/>
    <w:rsid w:val="008A5504"/>
    <w:rsid w:val="008B19B1"/>
    <w:rsid w:val="008B1CC5"/>
    <w:rsid w:val="008B4725"/>
    <w:rsid w:val="008B48FB"/>
    <w:rsid w:val="008B6545"/>
    <w:rsid w:val="008B6772"/>
    <w:rsid w:val="008B694D"/>
    <w:rsid w:val="008B7240"/>
    <w:rsid w:val="008B77CC"/>
    <w:rsid w:val="008C0FA2"/>
    <w:rsid w:val="008C41C3"/>
    <w:rsid w:val="008C58EB"/>
    <w:rsid w:val="008C60E9"/>
    <w:rsid w:val="008D2979"/>
    <w:rsid w:val="008D3CE3"/>
    <w:rsid w:val="008E22D9"/>
    <w:rsid w:val="008E60A7"/>
    <w:rsid w:val="008F2520"/>
    <w:rsid w:val="008F7D93"/>
    <w:rsid w:val="00900902"/>
    <w:rsid w:val="00901680"/>
    <w:rsid w:val="0090263B"/>
    <w:rsid w:val="0090298C"/>
    <w:rsid w:val="0090687E"/>
    <w:rsid w:val="009069D2"/>
    <w:rsid w:val="00911423"/>
    <w:rsid w:val="00911E84"/>
    <w:rsid w:val="009146DA"/>
    <w:rsid w:val="00923BDA"/>
    <w:rsid w:val="0093071B"/>
    <w:rsid w:val="00931702"/>
    <w:rsid w:val="00937A46"/>
    <w:rsid w:val="00941509"/>
    <w:rsid w:val="009423FE"/>
    <w:rsid w:val="00942DF6"/>
    <w:rsid w:val="009472EF"/>
    <w:rsid w:val="009509E3"/>
    <w:rsid w:val="00950B34"/>
    <w:rsid w:val="009542A0"/>
    <w:rsid w:val="00956223"/>
    <w:rsid w:val="009572CE"/>
    <w:rsid w:val="00957991"/>
    <w:rsid w:val="00962B2B"/>
    <w:rsid w:val="00964EF1"/>
    <w:rsid w:val="0097428A"/>
    <w:rsid w:val="00982D42"/>
    <w:rsid w:val="00983910"/>
    <w:rsid w:val="00984038"/>
    <w:rsid w:val="0098713A"/>
    <w:rsid w:val="00991C35"/>
    <w:rsid w:val="009924CB"/>
    <w:rsid w:val="00993C19"/>
    <w:rsid w:val="00994BC9"/>
    <w:rsid w:val="009958DC"/>
    <w:rsid w:val="0099634F"/>
    <w:rsid w:val="00997279"/>
    <w:rsid w:val="009A0969"/>
    <w:rsid w:val="009A11B4"/>
    <w:rsid w:val="009A11EF"/>
    <w:rsid w:val="009A18E6"/>
    <w:rsid w:val="009A4705"/>
    <w:rsid w:val="009A4B41"/>
    <w:rsid w:val="009B1674"/>
    <w:rsid w:val="009B2BCC"/>
    <w:rsid w:val="009B39FD"/>
    <w:rsid w:val="009B4FC4"/>
    <w:rsid w:val="009B5429"/>
    <w:rsid w:val="009B7FE4"/>
    <w:rsid w:val="009C0727"/>
    <w:rsid w:val="009C6B95"/>
    <w:rsid w:val="009D0E15"/>
    <w:rsid w:val="009D51F9"/>
    <w:rsid w:val="009D5BB8"/>
    <w:rsid w:val="009D5CA0"/>
    <w:rsid w:val="009E09EE"/>
    <w:rsid w:val="009E2E81"/>
    <w:rsid w:val="009E46C5"/>
    <w:rsid w:val="009E72BC"/>
    <w:rsid w:val="009F2C61"/>
    <w:rsid w:val="009F369D"/>
    <w:rsid w:val="009F4418"/>
    <w:rsid w:val="00A0127C"/>
    <w:rsid w:val="00A01DA4"/>
    <w:rsid w:val="00A01DDC"/>
    <w:rsid w:val="00A04F3B"/>
    <w:rsid w:val="00A07B20"/>
    <w:rsid w:val="00A10C46"/>
    <w:rsid w:val="00A10D9C"/>
    <w:rsid w:val="00A17573"/>
    <w:rsid w:val="00A1786B"/>
    <w:rsid w:val="00A179AF"/>
    <w:rsid w:val="00A21B8E"/>
    <w:rsid w:val="00A24457"/>
    <w:rsid w:val="00A25473"/>
    <w:rsid w:val="00A26A07"/>
    <w:rsid w:val="00A40327"/>
    <w:rsid w:val="00A41976"/>
    <w:rsid w:val="00A47F6F"/>
    <w:rsid w:val="00A55419"/>
    <w:rsid w:val="00A61482"/>
    <w:rsid w:val="00A61EA2"/>
    <w:rsid w:val="00A65439"/>
    <w:rsid w:val="00A654F0"/>
    <w:rsid w:val="00A658CA"/>
    <w:rsid w:val="00A66A32"/>
    <w:rsid w:val="00A67331"/>
    <w:rsid w:val="00A70275"/>
    <w:rsid w:val="00A72864"/>
    <w:rsid w:val="00A7727A"/>
    <w:rsid w:val="00A81B15"/>
    <w:rsid w:val="00A82B54"/>
    <w:rsid w:val="00A85548"/>
    <w:rsid w:val="00A85DBC"/>
    <w:rsid w:val="00A912A8"/>
    <w:rsid w:val="00A93A12"/>
    <w:rsid w:val="00A94ECF"/>
    <w:rsid w:val="00A95F8C"/>
    <w:rsid w:val="00A96777"/>
    <w:rsid w:val="00AA36B6"/>
    <w:rsid w:val="00AA4111"/>
    <w:rsid w:val="00AA646B"/>
    <w:rsid w:val="00AB0330"/>
    <w:rsid w:val="00AB085B"/>
    <w:rsid w:val="00AB3F85"/>
    <w:rsid w:val="00AB58B0"/>
    <w:rsid w:val="00AB5B51"/>
    <w:rsid w:val="00AC1751"/>
    <w:rsid w:val="00AC65E9"/>
    <w:rsid w:val="00AC6C57"/>
    <w:rsid w:val="00AC6EDE"/>
    <w:rsid w:val="00AD4B6F"/>
    <w:rsid w:val="00AD4FD4"/>
    <w:rsid w:val="00AD56BD"/>
    <w:rsid w:val="00AD7C6D"/>
    <w:rsid w:val="00AE00BA"/>
    <w:rsid w:val="00AE1CC8"/>
    <w:rsid w:val="00AE3A35"/>
    <w:rsid w:val="00AE4406"/>
    <w:rsid w:val="00AE44AC"/>
    <w:rsid w:val="00AE5998"/>
    <w:rsid w:val="00AE6797"/>
    <w:rsid w:val="00B01A71"/>
    <w:rsid w:val="00B02604"/>
    <w:rsid w:val="00B0545C"/>
    <w:rsid w:val="00B06A7A"/>
    <w:rsid w:val="00B07CAE"/>
    <w:rsid w:val="00B11120"/>
    <w:rsid w:val="00B113D2"/>
    <w:rsid w:val="00B129BB"/>
    <w:rsid w:val="00B12E70"/>
    <w:rsid w:val="00B14EE6"/>
    <w:rsid w:val="00B15970"/>
    <w:rsid w:val="00B16954"/>
    <w:rsid w:val="00B2390F"/>
    <w:rsid w:val="00B30001"/>
    <w:rsid w:val="00B30CDC"/>
    <w:rsid w:val="00B3452B"/>
    <w:rsid w:val="00B43585"/>
    <w:rsid w:val="00B44DAD"/>
    <w:rsid w:val="00B461AF"/>
    <w:rsid w:val="00B46711"/>
    <w:rsid w:val="00B50092"/>
    <w:rsid w:val="00B5029E"/>
    <w:rsid w:val="00B5329F"/>
    <w:rsid w:val="00B53E19"/>
    <w:rsid w:val="00B55B3B"/>
    <w:rsid w:val="00B574AB"/>
    <w:rsid w:val="00B60462"/>
    <w:rsid w:val="00B60959"/>
    <w:rsid w:val="00B64EF9"/>
    <w:rsid w:val="00B70BD7"/>
    <w:rsid w:val="00B71273"/>
    <w:rsid w:val="00B72063"/>
    <w:rsid w:val="00B73F7A"/>
    <w:rsid w:val="00B74404"/>
    <w:rsid w:val="00B777D3"/>
    <w:rsid w:val="00B808CB"/>
    <w:rsid w:val="00B81AD9"/>
    <w:rsid w:val="00B81CEA"/>
    <w:rsid w:val="00B825E7"/>
    <w:rsid w:val="00B8375B"/>
    <w:rsid w:val="00B8446C"/>
    <w:rsid w:val="00B85992"/>
    <w:rsid w:val="00B85FF7"/>
    <w:rsid w:val="00B864AD"/>
    <w:rsid w:val="00B92A8D"/>
    <w:rsid w:val="00B92F5F"/>
    <w:rsid w:val="00B94207"/>
    <w:rsid w:val="00B95096"/>
    <w:rsid w:val="00BA045E"/>
    <w:rsid w:val="00BA21B8"/>
    <w:rsid w:val="00BA2A41"/>
    <w:rsid w:val="00BA4C6D"/>
    <w:rsid w:val="00BA589E"/>
    <w:rsid w:val="00BA7366"/>
    <w:rsid w:val="00BB0059"/>
    <w:rsid w:val="00BB267F"/>
    <w:rsid w:val="00BB32EF"/>
    <w:rsid w:val="00BB335C"/>
    <w:rsid w:val="00BC18EE"/>
    <w:rsid w:val="00BC3612"/>
    <w:rsid w:val="00BC72C6"/>
    <w:rsid w:val="00BD109D"/>
    <w:rsid w:val="00BD24E3"/>
    <w:rsid w:val="00BD68B5"/>
    <w:rsid w:val="00BE3BC8"/>
    <w:rsid w:val="00BE3BD5"/>
    <w:rsid w:val="00BE6686"/>
    <w:rsid w:val="00BE6DD1"/>
    <w:rsid w:val="00BE77C8"/>
    <w:rsid w:val="00BF2657"/>
    <w:rsid w:val="00BF311D"/>
    <w:rsid w:val="00BF56A0"/>
    <w:rsid w:val="00BF6AF9"/>
    <w:rsid w:val="00C03478"/>
    <w:rsid w:val="00C11288"/>
    <w:rsid w:val="00C16F42"/>
    <w:rsid w:val="00C20205"/>
    <w:rsid w:val="00C2752B"/>
    <w:rsid w:val="00C346CF"/>
    <w:rsid w:val="00C346D5"/>
    <w:rsid w:val="00C37FF5"/>
    <w:rsid w:val="00C4089F"/>
    <w:rsid w:val="00C42661"/>
    <w:rsid w:val="00C42A17"/>
    <w:rsid w:val="00C4337F"/>
    <w:rsid w:val="00C450FA"/>
    <w:rsid w:val="00C54999"/>
    <w:rsid w:val="00C54BE9"/>
    <w:rsid w:val="00C628D2"/>
    <w:rsid w:val="00C62AE5"/>
    <w:rsid w:val="00C63A84"/>
    <w:rsid w:val="00C65D96"/>
    <w:rsid w:val="00C67EC7"/>
    <w:rsid w:val="00C70AC0"/>
    <w:rsid w:val="00C71D3D"/>
    <w:rsid w:val="00C7297C"/>
    <w:rsid w:val="00C73A74"/>
    <w:rsid w:val="00C830A1"/>
    <w:rsid w:val="00C83904"/>
    <w:rsid w:val="00C845CF"/>
    <w:rsid w:val="00C847C6"/>
    <w:rsid w:val="00C85FEE"/>
    <w:rsid w:val="00C86AAA"/>
    <w:rsid w:val="00C920E0"/>
    <w:rsid w:val="00C929BC"/>
    <w:rsid w:val="00C93833"/>
    <w:rsid w:val="00CA1D06"/>
    <w:rsid w:val="00CA21AD"/>
    <w:rsid w:val="00CA4637"/>
    <w:rsid w:val="00CA5F51"/>
    <w:rsid w:val="00CA6B88"/>
    <w:rsid w:val="00CA6BE6"/>
    <w:rsid w:val="00CA7EFD"/>
    <w:rsid w:val="00CB50FC"/>
    <w:rsid w:val="00CB728C"/>
    <w:rsid w:val="00CC0949"/>
    <w:rsid w:val="00CC0D3E"/>
    <w:rsid w:val="00CC1030"/>
    <w:rsid w:val="00CC18C2"/>
    <w:rsid w:val="00CC623A"/>
    <w:rsid w:val="00CC77E6"/>
    <w:rsid w:val="00CD04E8"/>
    <w:rsid w:val="00CD1C2B"/>
    <w:rsid w:val="00CD4BE3"/>
    <w:rsid w:val="00CD78B1"/>
    <w:rsid w:val="00CD7A3A"/>
    <w:rsid w:val="00CD7FB3"/>
    <w:rsid w:val="00CE482C"/>
    <w:rsid w:val="00CE5B22"/>
    <w:rsid w:val="00CF0E06"/>
    <w:rsid w:val="00CF3158"/>
    <w:rsid w:val="00D016A8"/>
    <w:rsid w:val="00D0177A"/>
    <w:rsid w:val="00D017C6"/>
    <w:rsid w:val="00D05E7B"/>
    <w:rsid w:val="00D25F37"/>
    <w:rsid w:val="00D37DF6"/>
    <w:rsid w:val="00D4266B"/>
    <w:rsid w:val="00D47B20"/>
    <w:rsid w:val="00D50873"/>
    <w:rsid w:val="00D520E4"/>
    <w:rsid w:val="00D52D57"/>
    <w:rsid w:val="00D53BA5"/>
    <w:rsid w:val="00D57DFA"/>
    <w:rsid w:val="00D601EC"/>
    <w:rsid w:val="00D60F33"/>
    <w:rsid w:val="00D62D8F"/>
    <w:rsid w:val="00D640D6"/>
    <w:rsid w:val="00D7429A"/>
    <w:rsid w:val="00D80EB2"/>
    <w:rsid w:val="00D86E90"/>
    <w:rsid w:val="00D86E98"/>
    <w:rsid w:val="00D91ABB"/>
    <w:rsid w:val="00D928F8"/>
    <w:rsid w:val="00D94EB6"/>
    <w:rsid w:val="00D95BE1"/>
    <w:rsid w:val="00D9675E"/>
    <w:rsid w:val="00DA1851"/>
    <w:rsid w:val="00DB4501"/>
    <w:rsid w:val="00DB49FE"/>
    <w:rsid w:val="00DB51AA"/>
    <w:rsid w:val="00DB6DEA"/>
    <w:rsid w:val="00DB7322"/>
    <w:rsid w:val="00DC2148"/>
    <w:rsid w:val="00DC2676"/>
    <w:rsid w:val="00DC28B1"/>
    <w:rsid w:val="00DC5A7E"/>
    <w:rsid w:val="00DD0C2C"/>
    <w:rsid w:val="00DD193F"/>
    <w:rsid w:val="00DD3E9A"/>
    <w:rsid w:val="00DD5030"/>
    <w:rsid w:val="00DD5DD5"/>
    <w:rsid w:val="00DE0825"/>
    <w:rsid w:val="00DE25E8"/>
    <w:rsid w:val="00DE2AE3"/>
    <w:rsid w:val="00DE3598"/>
    <w:rsid w:val="00DE7491"/>
    <w:rsid w:val="00DE7DF4"/>
    <w:rsid w:val="00DE7E47"/>
    <w:rsid w:val="00DF1865"/>
    <w:rsid w:val="00DF1A7E"/>
    <w:rsid w:val="00DF3280"/>
    <w:rsid w:val="00DF4F64"/>
    <w:rsid w:val="00E02A02"/>
    <w:rsid w:val="00E03B38"/>
    <w:rsid w:val="00E04388"/>
    <w:rsid w:val="00E0554E"/>
    <w:rsid w:val="00E063E1"/>
    <w:rsid w:val="00E131E6"/>
    <w:rsid w:val="00E133D6"/>
    <w:rsid w:val="00E139D0"/>
    <w:rsid w:val="00E154DE"/>
    <w:rsid w:val="00E20AE2"/>
    <w:rsid w:val="00E221D6"/>
    <w:rsid w:val="00E255D6"/>
    <w:rsid w:val="00E371FC"/>
    <w:rsid w:val="00E411EA"/>
    <w:rsid w:val="00E42B77"/>
    <w:rsid w:val="00E43EE7"/>
    <w:rsid w:val="00E45979"/>
    <w:rsid w:val="00E4614A"/>
    <w:rsid w:val="00E46699"/>
    <w:rsid w:val="00E52845"/>
    <w:rsid w:val="00E52984"/>
    <w:rsid w:val="00E55ABC"/>
    <w:rsid w:val="00E5621C"/>
    <w:rsid w:val="00E56DBB"/>
    <w:rsid w:val="00E57B74"/>
    <w:rsid w:val="00E57CFD"/>
    <w:rsid w:val="00E6013F"/>
    <w:rsid w:val="00E61445"/>
    <w:rsid w:val="00E61F4C"/>
    <w:rsid w:val="00E64BEF"/>
    <w:rsid w:val="00E656D1"/>
    <w:rsid w:val="00E66108"/>
    <w:rsid w:val="00E71D2F"/>
    <w:rsid w:val="00E7406C"/>
    <w:rsid w:val="00E7730D"/>
    <w:rsid w:val="00E77656"/>
    <w:rsid w:val="00E80D96"/>
    <w:rsid w:val="00E85B05"/>
    <w:rsid w:val="00E8629F"/>
    <w:rsid w:val="00E878D7"/>
    <w:rsid w:val="00E87FCF"/>
    <w:rsid w:val="00E92A17"/>
    <w:rsid w:val="00E92CE5"/>
    <w:rsid w:val="00E933A8"/>
    <w:rsid w:val="00E94385"/>
    <w:rsid w:val="00E95DDC"/>
    <w:rsid w:val="00E9702E"/>
    <w:rsid w:val="00EA3C24"/>
    <w:rsid w:val="00EA7137"/>
    <w:rsid w:val="00EB08E1"/>
    <w:rsid w:val="00EB0BA1"/>
    <w:rsid w:val="00EB41BE"/>
    <w:rsid w:val="00EB46FA"/>
    <w:rsid w:val="00EB6979"/>
    <w:rsid w:val="00EB751E"/>
    <w:rsid w:val="00EC1749"/>
    <w:rsid w:val="00EC37D3"/>
    <w:rsid w:val="00EC561B"/>
    <w:rsid w:val="00EC5ACD"/>
    <w:rsid w:val="00ED2317"/>
    <w:rsid w:val="00ED4CFE"/>
    <w:rsid w:val="00ED7DBF"/>
    <w:rsid w:val="00EE0852"/>
    <w:rsid w:val="00EE16A9"/>
    <w:rsid w:val="00EF0537"/>
    <w:rsid w:val="00EF0F2B"/>
    <w:rsid w:val="00EF1278"/>
    <w:rsid w:val="00EF227A"/>
    <w:rsid w:val="00EF4A4F"/>
    <w:rsid w:val="00F0047B"/>
    <w:rsid w:val="00F0235C"/>
    <w:rsid w:val="00F0311E"/>
    <w:rsid w:val="00F05E3E"/>
    <w:rsid w:val="00F06E6C"/>
    <w:rsid w:val="00F072D8"/>
    <w:rsid w:val="00F110AC"/>
    <w:rsid w:val="00F11FA3"/>
    <w:rsid w:val="00F12D51"/>
    <w:rsid w:val="00F141A5"/>
    <w:rsid w:val="00F1530E"/>
    <w:rsid w:val="00F17C10"/>
    <w:rsid w:val="00F20DD0"/>
    <w:rsid w:val="00F23A0E"/>
    <w:rsid w:val="00F23DA2"/>
    <w:rsid w:val="00F2618F"/>
    <w:rsid w:val="00F27762"/>
    <w:rsid w:val="00F308E3"/>
    <w:rsid w:val="00F3312E"/>
    <w:rsid w:val="00F35545"/>
    <w:rsid w:val="00F35AFD"/>
    <w:rsid w:val="00F37524"/>
    <w:rsid w:val="00F459BE"/>
    <w:rsid w:val="00F52013"/>
    <w:rsid w:val="00F52CA6"/>
    <w:rsid w:val="00F560C0"/>
    <w:rsid w:val="00F60FFE"/>
    <w:rsid w:val="00F62CD4"/>
    <w:rsid w:val="00F63ADF"/>
    <w:rsid w:val="00F667A8"/>
    <w:rsid w:val="00F66D02"/>
    <w:rsid w:val="00F75761"/>
    <w:rsid w:val="00F76103"/>
    <w:rsid w:val="00F84143"/>
    <w:rsid w:val="00F84EE9"/>
    <w:rsid w:val="00F93413"/>
    <w:rsid w:val="00FA0F48"/>
    <w:rsid w:val="00FA3736"/>
    <w:rsid w:val="00FB33E7"/>
    <w:rsid w:val="00FB4899"/>
    <w:rsid w:val="00FC051F"/>
    <w:rsid w:val="00FC193C"/>
    <w:rsid w:val="00FC1E32"/>
    <w:rsid w:val="00FC4D18"/>
    <w:rsid w:val="00FC7711"/>
    <w:rsid w:val="00FD065B"/>
    <w:rsid w:val="00FD09CC"/>
    <w:rsid w:val="00FD19E6"/>
    <w:rsid w:val="00FD4D05"/>
    <w:rsid w:val="00FD777F"/>
    <w:rsid w:val="00FE036B"/>
    <w:rsid w:val="00FE1190"/>
    <w:rsid w:val="00FE2BA3"/>
    <w:rsid w:val="00FE46BB"/>
    <w:rsid w:val="00FE52CC"/>
    <w:rsid w:val="00FF034B"/>
    <w:rsid w:val="00FF182A"/>
    <w:rsid w:val="00FF2A64"/>
    <w:rsid w:val="00FF4D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91972E0"/>
  <w15:chartTrackingRefBased/>
  <w15:docId w15:val="{F011F0BB-5FAD-4283-AE8C-FAEDC845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qFormat/>
  </w:style>
  <w:style w:type="paragraph" w:customStyle="1" w:styleId="B3">
    <w:name w:val="B3"/>
    <w:basedOn w:val="List3"/>
    <w:link w:val="B3Char"/>
    <w:qFormat/>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qFormat/>
    <w:rPr>
      <w:i/>
      <w:color w:val="0000FF"/>
    </w:rPr>
  </w:style>
  <w:style w:type="paragraph" w:styleId="CommentText">
    <w:name w:val="annotation text"/>
    <w:basedOn w:val="Normal"/>
    <w:link w:val="CommentTextChar"/>
    <w:semiHidden/>
  </w:style>
  <w:style w:type="character" w:customStyle="1" w:styleId="Heading1Char">
    <w:name w:val="Heading 1 Char"/>
    <w:link w:val="Heading1"/>
    <w:rsid w:val="00495F8F"/>
    <w:rPr>
      <w:rFonts w:ascii="Arial" w:hAnsi="Arial"/>
      <w:sz w:val="36"/>
      <w:lang w:eastAsia="en-US"/>
    </w:rPr>
  </w:style>
  <w:style w:type="character" w:customStyle="1" w:styleId="Heading2Char">
    <w:name w:val="Heading 2 Char"/>
    <w:link w:val="Heading2"/>
    <w:rsid w:val="00495F8F"/>
    <w:rPr>
      <w:rFonts w:ascii="Arial" w:hAnsi="Arial"/>
      <w:sz w:val="32"/>
      <w:lang w:eastAsia="en-US"/>
    </w:rPr>
  </w:style>
  <w:style w:type="character" w:customStyle="1" w:styleId="Heading3Char">
    <w:name w:val="Heading 3 Char"/>
    <w:link w:val="Heading3"/>
    <w:rsid w:val="00495F8F"/>
    <w:rPr>
      <w:rFonts w:ascii="Arial" w:hAnsi="Arial"/>
      <w:sz w:val="28"/>
      <w:lang w:eastAsia="en-US"/>
    </w:rPr>
  </w:style>
  <w:style w:type="character" w:customStyle="1" w:styleId="EditorsNoteChar">
    <w:name w:val="Editor's Note Char"/>
    <w:aliases w:val="EN Char"/>
    <w:link w:val="EditorsNote"/>
    <w:locked/>
    <w:rsid w:val="00495F8F"/>
    <w:rPr>
      <w:color w:val="FF0000"/>
      <w:lang w:eastAsia="en-US"/>
    </w:rPr>
  </w:style>
  <w:style w:type="character" w:customStyle="1" w:styleId="TALChar">
    <w:name w:val="TAL Char"/>
    <w:link w:val="TAL"/>
    <w:qFormat/>
    <w:rsid w:val="00591272"/>
    <w:rPr>
      <w:rFonts w:ascii="Arial" w:hAnsi="Arial"/>
      <w:sz w:val="18"/>
      <w:lang w:eastAsia="en-US"/>
    </w:rPr>
  </w:style>
  <w:style w:type="paragraph" w:styleId="CommentSubject">
    <w:name w:val="annotation subject"/>
    <w:basedOn w:val="CommentText"/>
    <w:next w:val="CommentText"/>
    <w:link w:val="CommentSubjectChar"/>
    <w:rsid w:val="00432BA8"/>
    <w:rPr>
      <w:b/>
      <w:bCs/>
    </w:rPr>
  </w:style>
  <w:style w:type="character" w:customStyle="1" w:styleId="CommentTextChar">
    <w:name w:val="Comment Text Char"/>
    <w:link w:val="CommentText"/>
    <w:semiHidden/>
    <w:rsid w:val="00432BA8"/>
    <w:rPr>
      <w:lang w:eastAsia="en-US"/>
    </w:rPr>
  </w:style>
  <w:style w:type="character" w:customStyle="1" w:styleId="CommentSubjectChar">
    <w:name w:val="Comment Subject Char"/>
    <w:link w:val="CommentSubject"/>
    <w:rsid w:val="00432BA8"/>
    <w:rPr>
      <w:b/>
      <w:bCs/>
      <w:lang w:eastAsia="en-US"/>
    </w:rPr>
  </w:style>
  <w:style w:type="paragraph" w:styleId="BalloonText">
    <w:name w:val="Balloon Text"/>
    <w:basedOn w:val="Normal"/>
    <w:link w:val="BalloonTextChar"/>
    <w:rsid w:val="00432BA8"/>
    <w:pPr>
      <w:spacing w:after="0"/>
    </w:pPr>
    <w:rPr>
      <w:rFonts w:ascii="Segoe UI" w:hAnsi="Segoe UI" w:cs="Segoe UI"/>
      <w:sz w:val="18"/>
      <w:szCs w:val="18"/>
    </w:rPr>
  </w:style>
  <w:style w:type="character" w:customStyle="1" w:styleId="BalloonTextChar">
    <w:name w:val="Balloon Text Char"/>
    <w:link w:val="BalloonText"/>
    <w:rsid w:val="00432BA8"/>
    <w:rPr>
      <w:rFonts w:ascii="Segoe UI" w:hAnsi="Segoe UI" w:cs="Segoe UI"/>
      <w:sz w:val="18"/>
      <w:szCs w:val="18"/>
      <w:lang w:eastAsia="en-US"/>
    </w:rPr>
  </w:style>
  <w:style w:type="character" w:customStyle="1" w:styleId="EXCar">
    <w:name w:val="EX Car"/>
    <w:link w:val="EX"/>
    <w:qFormat/>
    <w:rsid w:val="003F360C"/>
    <w:rPr>
      <w:lang w:eastAsia="en-US"/>
    </w:rPr>
  </w:style>
  <w:style w:type="character" w:customStyle="1" w:styleId="B1Char">
    <w:name w:val="B1 Char"/>
    <w:link w:val="B1"/>
    <w:qFormat/>
    <w:rsid w:val="00804D3F"/>
    <w:rPr>
      <w:lang w:eastAsia="en-US"/>
    </w:rPr>
  </w:style>
  <w:style w:type="character" w:customStyle="1" w:styleId="THChar">
    <w:name w:val="TH Char"/>
    <w:link w:val="TH"/>
    <w:qFormat/>
    <w:locked/>
    <w:rsid w:val="00804D3F"/>
    <w:rPr>
      <w:rFonts w:ascii="Arial" w:hAnsi="Arial"/>
      <w:b/>
      <w:lang w:eastAsia="en-US"/>
    </w:rPr>
  </w:style>
  <w:style w:type="character" w:customStyle="1" w:styleId="NOChar">
    <w:name w:val="NO Char"/>
    <w:link w:val="NO"/>
    <w:qFormat/>
    <w:locked/>
    <w:rsid w:val="007B3554"/>
    <w:rPr>
      <w:lang w:eastAsia="en-US"/>
    </w:rPr>
  </w:style>
  <w:style w:type="character" w:customStyle="1" w:styleId="TAHCar">
    <w:name w:val="TAH Car"/>
    <w:link w:val="TAH"/>
    <w:rsid w:val="007B3554"/>
    <w:rPr>
      <w:rFonts w:ascii="Arial" w:hAnsi="Arial"/>
      <w:b/>
      <w:sz w:val="18"/>
      <w:lang w:eastAsia="en-US"/>
    </w:rPr>
  </w:style>
  <w:style w:type="paragraph" w:styleId="ListParagraph">
    <w:name w:val="List Paragraph"/>
    <w:basedOn w:val="Normal"/>
    <w:uiPriority w:val="34"/>
    <w:qFormat/>
    <w:rsid w:val="007B3554"/>
    <w:pPr>
      <w:ind w:leftChars="400" w:left="800"/>
    </w:pPr>
    <w:rPr>
      <w:rFonts w:eastAsia="Malgun Gothic"/>
    </w:rPr>
  </w:style>
  <w:style w:type="character" w:customStyle="1" w:styleId="ZDONTMODIFY">
    <w:name w:val="ZDONTMODIFY"/>
    <w:rsid w:val="007B3554"/>
  </w:style>
  <w:style w:type="character" w:customStyle="1" w:styleId="ZREGNAME">
    <w:name w:val="ZREGNAME"/>
    <w:uiPriority w:val="99"/>
    <w:rsid w:val="007B3554"/>
  </w:style>
  <w:style w:type="character" w:customStyle="1" w:styleId="TAHChar">
    <w:name w:val="TAH Char"/>
    <w:locked/>
    <w:rsid w:val="007819C8"/>
    <w:rPr>
      <w:rFonts w:ascii="Arial" w:hAnsi="Arial"/>
      <w:b/>
      <w:sz w:val="18"/>
      <w:lang w:val="en-IN" w:eastAsia="en-US"/>
    </w:rPr>
  </w:style>
  <w:style w:type="paragraph" w:styleId="Revision">
    <w:name w:val="Revision"/>
    <w:hidden/>
    <w:uiPriority w:val="99"/>
    <w:semiHidden/>
    <w:rsid w:val="00EB751E"/>
    <w:rPr>
      <w:lang w:val="en-GB" w:eastAsia="en-US"/>
    </w:rPr>
  </w:style>
  <w:style w:type="character" w:customStyle="1" w:styleId="TALCar">
    <w:name w:val="TAL Car"/>
    <w:rsid w:val="001E661E"/>
    <w:rPr>
      <w:rFonts w:ascii="Arial" w:hAnsi="Arial"/>
      <w:sz w:val="18"/>
      <w:lang w:eastAsia="en-US"/>
    </w:rPr>
  </w:style>
  <w:style w:type="character" w:customStyle="1" w:styleId="TFChar">
    <w:name w:val="TF Char"/>
    <w:link w:val="TF"/>
    <w:qFormat/>
    <w:rsid w:val="002E1965"/>
    <w:rPr>
      <w:rFonts w:ascii="Arial" w:hAnsi="Arial"/>
      <w:b/>
      <w:lang w:eastAsia="en-US"/>
    </w:rPr>
  </w:style>
  <w:style w:type="character" w:customStyle="1" w:styleId="EXChar">
    <w:name w:val="EX Char"/>
    <w:locked/>
    <w:rsid w:val="006C5DC3"/>
    <w:rPr>
      <w:lang w:val="en-GB" w:eastAsia="en-US"/>
    </w:rPr>
  </w:style>
  <w:style w:type="paragraph" w:styleId="Bibliography">
    <w:name w:val="Bibliography"/>
    <w:basedOn w:val="Normal"/>
    <w:next w:val="Normal"/>
    <w:uiPriority w:val="37"/>
    <w:semiHidden/>
    <w:unhideWhenUsed/>
    <w:rsid w:val="00BC3612"/>
  </w:style>
  <w:style w:type="paragraph" w:styleId="BlockText">
    <w:name w:val="Block Text"/>
    <w:basedOn w:val="Normal"/>
    <w:rsid w:val="00BC3612"/>
    <w:pPr>
      <w:spacing w:after="120"/>
      <w:ind w:left="1440" w:right="1440"/>
    </w:pPr>
  </w:style>
  <w:style w:type="paragraph" w:styleId="BodyText2">
    <w:name w:val="Body Text 2"/>
    <w:basedOn w:val="Normal"/>
    <w:link w:val="BodyText2Char"/>
    <w:rsid w:val="00BC3612"/>
    <w:pPr>
      <w:spacing w:after="120" w:line="480" w:lineRule="auto"/>
    </w:pPr>
  </w:style>
  <w:style w:type="character" w:customStyle="1" w:styleId="BodyText2Char">
    <w:name w:val="Body Text 2 Char"/>
    <w:link w:val="BodyText2"/>
    <w:rsid w:val="00BC3612"/>
    <w:rPr>
      <w:lang w:eastAsia="en-US"/>
    </w:rPr>
  </w:style>
  <w:style w:type="paragraph" w:styleId="BodyText3">
    <w:name w:val="Body Text 3"/>
    <w:basedOn w:val="Normal"/>
    <w:link w:val="BodyText3Char"/>
    <w:rsid w:val="00BC3612"/>
    <w:pPr>
      <w:spacing w:after="120"/>
    </w:pPr>
    <w:rPr>
      <w:sz w:val="16"/>
      <w:szCs w:val="16"/>
    </w:rPr>
  </w:style>
  <w:style w:type="character" w:customStyle="1" w:styleId="BodyText3Char">
    <w:name w:val="Body Text 3 Char"/>
    <w:link w:val="BodyText3"/>
    <w:rsid w:val="00BC3612"/>
    <w:rPr>
      <w:sz w:val="16"/>
      <w:szCs w:val="16"/>
      <w:lang w:eastAsia="en-US"/>
    </w:rPr>
  </w:style>
  <w:style w:type="paragraph" w:styleId="BodyTextFirstIndent">
    <w:name w:val="Body Text First Indent"/>
    <w:basedOn w:val="BodyText"/>
    <w:link w:val="BodyTextFirstIndentChar"/>
    <w:rsid w:val="00BC3612"/>
    <w:pPr>
      <w:spacing w:after="120"/>
      <w:ind w:firstLine="210"/>
    </w:pPr>
  </w:style>
  <w:style w:type="character" w:customStyle="1" w:styleId="BodyTextChar">
    <w:name w:val="Body Text Char"/>
    <w:link w:val="BodyText"/>
    <w:rsid w:val="00BC3612"/>
    <w:rPr>
      <w:lang w:eastAsia="en-US"/>
    </w:rPr>
  </w:style>
  <w:style w:type="character" w:customStyle="1" w:styleId="BodyTextFirstIndentChar">
    <w:name w:val="Body Text First Indent Char"/>
    <w:basedOn w:val="BodyTextChar"/>
    <w:link w:val="BodyTextFirstIndent"/>
    <w:rsid w:val="00BC3612"/>
    <w:rPr>
      <w:lang w:eastAsia="en-US"/>
    </w:rPr>
  </w:style>
  <w:style w:type="paragraph" w:styleId="BodyTextIndent">
    <w:name w:val="Body Text Indent"/>
    <w:basedOn w:val="Normal"/>
    <w:link w:val="BodyTextIndentChar"/>
    <w:rsid w:val="00BC3612"/>
    <w:pPr>
      <w:spacing w:after="120"/>
      <w:ind w:left="283"/>
    </w:pPr>
  </w:style>
  <w:style w:type="character" w:customStyle="1" w:styleId="BodyTextIndentChar">
    <w:name w:val="Body Text Indent Char"/>
    <w:link w:val="BodyTextIndent"/>
    <w:rsid w:val="00BC3612"/>
    <w:rPr>
      <w:lang w:eastAsia="en-US"/>
    </w:rPr>
  </w:style>
  <w:style w:type="paragraph" w:styleId="BodyTextFirstIndent2">
    <w:name w:val="Body Text First Indent 2"/>
    <w:basedOn w:val="BodyTextIndent"/>
    <w:link w:val="BodyTextFirstIndent2Char"/>
    <w:rsid w:val="00BC3612"/>
    <w:pPr>
      <w:ind w:firstLine="210"/>
    </w:pPr>
  </w:style>
  <w:style w:type="character" w:customStyle="1" w:styleId="BodyTextFirstIndent2Char">
    <w:name w:val="Body Text First Indent 2 Char"/>
    <w:basedOn w:val="BodyTextIndentChar"/>
    <w:link w:val="BodyTextFirstIndent2"/>
    <w:rsid w:val="00BC3612"/>
    <w:rPr>
      <w:lang w:eastAsia="en-US"/>
    </w:rPr>
  </w:style>
  <w:style w:type="paragraph" w:styleId="BodyTextIndent2">
    <w:name w:val="Body Text Indent 2"/>
    <w:basedOn w:val="Normal"/>
    <w:link w:val="BodyTextIndent2Char"/>
    <w:rsid w:val="00BC3612"/>
    <w:pPr>
      <w:spacing w:after="120" w:line="480" w:lineRule="auto"/>
      <w:ind w:left="283"/>
    </w:pPr>
  </w:style>
  <w:style w:type="character" w:customStyle="1" w:styleId="BodyTextIndent2Char">
    <w:name w:val="Body Text Indent 2 Char"/>
    <w:link w:val="BodyTextIndent2"/>
    <w:rsid w:val="00BC3612"/>
    <w:rPr>
      <w:lang w:eastAsia="en-US"/>
    </w:rPr>
  </w:style>
  <w:style w:type="paragraph" w:styleId="BodyTextIndent3">
    <w:name w:val="Body Text Indent 3"/>
    <w:basedOn w:val="Normal"/>
    <w:link w:val="BodyTextIndent3Char"/>
    <w:rsid w:val="00BC3612"/>
    <w:pPr>
      <w:spacing w:after="120"/>
      <w:ind w:left="283"/>
    </w:pPr>
    <w:rPr>
      <w:sz w:val="16"/>
      <w:szCs w:val="16"/>
    </w:rPr>
  </w:style>
  <w:style w:type="character" w:customStyle="1" w:styleId="BodyTextIndent3Char">
    <w:name w:val="Body Text Indent 3 Char"/>
    <w:link w:val="BodyTextIndent3"/>
    <w:rsid w:val="00BC3612"/>
    <w:rPr>
      <w:sz w:val="16"/>
      <w:szCs w:val="16"/>
      <w:lang w:eastAsia="en-US"/>
    </w:rPr>
  </w:style>
  <w:style w:type="paragraph" w:styleId="Closing">
    <w:name w:val="Closing"/>
    <w:basedOn w:val="Normal"/>
    <w:link w:val="ClosingChar"/>
    <w:rsid w:val="00BC3612"/>
    <w:pPr>
      <w:ind w:left="4252"/>
    </w:pPr>
  </w:style>
  <w:style w:type="character" w:customStyle="1" w:styleId="ClosingChar">
    <w:name w:val="Closing Char"/>
    <w:link w:val="Closing"/>
    <w:rsid w:val="00BC3612"/>
    <w:rPr>
      <w:lang w:eastAsia="en-US"/>
    </w:rPr>
  </w:style>
  <w:style w:type="paragraph" w:styleId="Date">
    <w:name w:val="Date"/>
    <w:basedOn w:val="Normal"/>
    <w:next w:val="Normal"/>
    <w:link w:val="DateChar"/>
    <w:rsid w:val="00BC3612"/>
  </w:style>
  <w:style w:type="character" w:customStyle="1" w:styleId="DateChar">
    <w:name w:val="Date Char"/>
    <w:link w:val="Date"/>
    <w:rsid w:val="00BC3612"/>
    <w:rPr>
      <w:lang w:eastAsia="en-US"/>
    </w:rPr>
  </w:style>
  <w:style w:type="paragraph" w:styleId="E-mailSignature">
    <w:name w:val="E-mail Signature"/>
    <w:basedOn w:val="Normal"/>
    <w:link w:val="E-mailSignatureChar"/>
    <w:rsid w:val="00BC3612"/>
  </w:style>
  <w:style w:type="character" w:customStyle="1" w:styleId="E-mailSignatureChar">
    <w:name w:val="E-mail Signature Char"/>
    <w:link w:val="E-mailSignature"/>
    <w:rsid w:val="00BC3612"/>
    <w:rPr>
      <w:lang w:eastAsia="en-US"/>
    </w:rPr>
  </w:style>
  <w:style w:type="paragraph" w:styleId="EndnoteText">
    <w:name w:val="endnote text"/>
    <w:basedOn w:val="Normal"/>
    <w:link w:val="EndnoteTextChar"/>
    <w:rsid w:val="00BC3612"/>
  </w:style>
  <w:style w:type="character" w:customStyle="1" w:styleId="EndnoteTextChar">
    <w:name w:val="Endnote Text Char"/>
    <w:link w:val="EndnoteText"/>
    <w:rsid w:val="00BC3612"/>
    <w:rPr>
      <w:lang w:eastAsia="en-US"/>
    </w:rPr>
  </w:style>
  <w:style w:type="paragraph" w:styleId="EnvelopeAddress">
    <w:name w:val="envelope address"/>
    <w:basedOn w:val="Normal"/>
    <w:rsid w:val="00BC3612"/>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BC3612"/>
    <w:rPr>
      <w:rFonts w:ascii="Calibri Light" w:eastAsia="Times New Roman" w:hAnsi="Calibri Light"/>
    </w:rPr>
  </w:style>
  <w:style w:type="paragraph" w:styleId="HTMLAddress">
    <w:name w:val="HTML Address"/>
    <w:basedOn w:val="Normal"/>
    <w:link w:val="HTMLAddressChar"/>
    <w:rsid w:val="00BC3612"/>
    <w:rPr>
      <w:i/>
      <w:iCs/>
    </w:rPr>
  </w:style>
  <w:style w:type="character" w:customStyle="1" w:styleId="HTMLAddressChar">
    <w:name w:val="HTML Address Char"/>
    <w:link w:val="HTMLAddress"/>
    <w:rsid w:val="00BC3612"/>
    <w:rPr>
      <w:i/>
      <w:iCs/>
      <w:lang w:eastAsia="en-US"/>
    </w:rPr>
  </w:style>
  <w:style w:type="paragraph" w:styleId="HTMLPreformatted">
    <w:name w:val="HTML Preformatted"/>
    <w:basedOn w:val="Normal"/>
    <w:link w:val="HTMLPreformattedChar"/>
    <w:rsid w:val="00BC3612"/>
    <w:rPr>
      <w:rFonts w:ascii="Courier New" w:hAnsi="Courier New" w:cs="Courier New"/>
    </w:rPr>
  </w:style>
  <w:style w:type="character" w:customStyle="1" w:styleId="HTMLPreformattedChar">
    <w:name w:val="HTML Preformatted Char"/>
    <w:link w:val="HTMLPreformatted"/>
    <w:rsid w:val="00BC3612"/>
    <w:rPr>
      <w:rFonts w:ascii="Courier New" w:hAnsi="Courier New" w:cs="Courier New"/>
      <w:lang w:eastAsia="en-US"/>
    </w:rPr>
  </w:style>
  <w:style w:type="paragraph" w:styleId="Index3">
    <w:name w:val="index 3"/>
    <w:basedOn w:val="Normal"/>
    <w:next w:val="Normal"/>
    <w:rsid w:val="00BC3612"/>
    <w:pPr>
      <w:ind w:left="600" w:hanging="200"/>
    </w:pPr>
  </w:style>
  <w:style w:type="paragraph" w:styleId="Index4">
    <w:name w:val="index 4"/>
    <w:basedOn w:val="Normal"/>
    <w:next w:val="Normal"/>
    <w:rsid w:val="00BC3612"/>
    <w:pPr>
      <w:ind w:left="800" w:hanging="200"/>
    </w:pPr>
  </w:style>
  <w:style w:type="paragraph" w:styleId="Index5">
    <w:name w:val="index 5"/>
    <w:basedOn w:val="Normal"/>
    <w:next w:val="Normal"/>
    <w:rsid w:val="00BC3612"/>
    <w:pPr>
      <w:ind w:left="1000" w:hanging="200"/>
    </w:pPr>
  </w:style>
  <w:style w:type="paragraph" w:styleId="Index6">
    <w:name w:val="index 6"/>
    <w:basedOn w:val="Normal"/>
    <w:next w:val="Normal"/>
    <w:rsid w:val="00BC3612"/>
    <w:pPr>
      <w:ind w:left="1200" w:hanging="200"/>
    </w:pPr>
  </w:style>
  <w:style w:type="paragraph" w:styleId="Index7">
    <w:name w:val="index 7"/>
    <w:basedOn w:val="Normal"/>
    <w:next w:val="Normal"/>
    <w:rsid w:val="00BC3612"/>
    <w:pPr>
      <w:ind w:left="1400" w:hanging="200"/>
    </w:pPr>
  </w:style>
  <w:style w:type="paragraph" w:styleId="Index8">
    <w:name w:val="index 8"/>
    <w:basedOn w:val="Normal"/>
    <w:next w:val="Normal"/>
    <w:rsid w:val="00BC3612"/>
    <w:pPr>
      <w:ind w:left="1600" w:hanging="200"/>
    </w:pPr>
  </w:style>
  <w:style w:type="paragraph" w:styleId="Index9">
    <w:name w:val="index 9"/>
    <w:basedOn w:val="Normal"/>
    <w:next w:val="Normal"/>
    <w:rsid w:val="00BC3612"/>
    <w:pPr>
      <w:ind w:left="1800" w:hanging="200"/>
    </w:pPr>
  </w:style>
  <w:style w:type="paragraph" w:styleId="IntenseQuote">
    <w:name w:val="Intense Quote"/>
    <w:basedOn w:val="Normal"/>
    <w:next w:val="Normal"/>
    <w:link w:val="IntenseQuoteChar"/>
    <w:uiPriority w:val="30"/>
    <w:qFormat/>
    <w:rsid w:val="00BC361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C3612"/>
    <w:rPr>
      <w:i/>
      <w:iCs/>
      <w:color w:val="4472C4"/>
      <w:lang w:eastAsia="en-US"/>
    </w:rPr>
  </w:style>
  <w:style w:type="paragraph" w:styleId="ListContinue">
    <w:name w:val="List Continue"/>
    <w:basedOn w:val="Normal"/>
    <w:rsid w:val="00BC3612"/>
    <w:pPr>
      <w:spacing w:after="120"/>
      <w:ind w:left="283"/>
      <w:contextualSpacing/>
    </w:pPr>
  </w:style>
  <w:style w:type="paragraph" w:styleId="ListContinue2">
    <w:name w:val="List Continue 2"/>
    <w:basedOn w:val="Normal"/>
    <w:rsid w:val="00BC3612"/>
    <w:pPr>
      <w:spacing w:after="120"/>
      <w:ind w:left="566"/>
      <w:contextualSpacing/>
    </w:pPr>
  </w:style>
  <w:style w:type="paragraph" w:styleId="ListContinue3">
    <w:name w:val="List Continue 3"/>
    <w:basedOn w:val="Normal"/>
    <w:rsid w:val="00BC3612"/>
    <w:pPr>
      <w:spacing w:after="120"/>
      <w:ind w:left="849"/>
      <w:contextualSpacing/>
    </w:pPr>
  </w:style>
  <w:style w:type="paragraph" w:styleId="ListContinue4">
    <w:name w:val="List Continue 4"/>
    <w:basedOn w:val="Normal"/>
    <w:rsid w:val="00BC3612"/>
    <w:pPr>
      <w:spacing w:after="120"/>
      <w:ind w:left="1132"/>
      <w:contextualSpacing/>
    </w:pPr>
  </w:style>
  <w:style w:type="paragraph" w:styleId="ListContinue5">
    <w:name w:val="List Continue 5"/>
    <w:basedOn w:val="Normal"/>
    <w:rsid w:val="00BC3612"/>
    <w:pPr>
      <w:spacing w:after="120"/>
      <w:ind w:left="1415"/>
      <w:contextualSpacing/>
    </w:pPr>
  </w:style>
  <w:style w:type="paragraph" w:styleId="ListNumber3">
    <w:name w:val="List Number 3"/>
    <w:basedOn w:val="Normal"/>
    <w:rsid w:val="00BC3612"/>
    <w:pPr>
      <w:numPr>
        <w:numId w:val="10"/>
      </w:numPr>
      <w:contextualSpacing/>
    </w:pPr>
  </w:style>
  <w:style w:type="paragraph" w:styleId="ListNumber4">
    <w:name w:val="List Number 4"/>
    <w:basedOn w:val="Normal"/>
    <w:rsid w:val="00BC3612"/>
    <w:pPr>
      <w:numPr>
        <w:numId w:val="11"/>
      </w:numPr>
      <w:contextualSpacing/>
    </w:pPr>
  </w:style>
  <w:style w:type="paragraph" w:styleId="ListNumber5">
    <w:name w:val="List Number 5"/>
    <w:basedOn w:val="Normal"/>
    <w:rsid w:val="00BC3612"/>
    <w:pPr>
      <w:numPr>
        <w:numId w:val="12"/>
      </w:numPr>
      <w:contextualSpacing/>
    </w:pPr>
  </w:style>
  <w:style w:type="paragraph" w:styleId="MacroText">
    <w:name w:val="macro"/>
    <w:link w:val="MacroTextChar"/>
    <w:rsid w:val="00BC361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BC3612"/>
    <w:rPr>
      <w:rFonts w:ascii="Courier New" w:hAnsi="Courier New" w:cs="Courier New"/>
      <w:lang w:eastAsia="en-US"/>
    </w:rPr>
  </w:style>
  <w:style w:type="paragraph" w:styleId="MessageHeader">
    <w:name w:val="Message Header"/>
    <w:basedOn w:val="Normal"/>
    <w:link w:val="MessageHeaderChar"/>
    <w:rsid w:val="00BC361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BC3612"/>
    <w:rPr>
      <w:rFonts w:ascii="Calibri Light" w:eastAsia="Times New Roman" w:hAnsi="Calibri Light"/>
      <w:sz w:val="24"/>
      <w:szCs w:val="24"/>
      <w:shd w:val="pct20" w:color="auto" w:fill="auto"/>
      <w:lang w:eastAsia="en-US"/>
    </w:rPr>
  </w:style>
  <w:style w:type="paragraph" w:styleId="NoSpacing">
    <w:name w:val="No Spacing"/>
    <w:uiPriority w:val="1"/>
    <w:qFormat/>
    <w:rsid w:val="00BC3612"/>
    <w:rPr>
      <w:lang w:val="en-GB" w:eastAsia="en-US"/>
    </w:rPr>
  </w:style>
  <w:style w:type="paragraph" w:styleId="NormalWeb">
    <w:name w:val="Normal (Web)"/>
    <w:basedOn w:val="Normal"/>
    <w:rsid w:val="00BC3612"/>
    <w:rPr>
      <w:sz w:val="24"/>
      <w:szCs w:val="24"/>
    </w:rPr>
  </w:style>
  <w:style w:type="paragraph" w:styleId="NormalIndent">
    <w:name w:val="Normal Indent"/>
    <w:basedOn w:val="Normal"/>
    <w:rsid w:val="00BC3612"/>
    <w:pPr>
      <w:ind w:left="720"/>
    </w:pPr>
  </w:style>
  <w:style w:type="paragraph" w:styleId="NoteHeading">
    <w:name w:val="Note Heading"/>
    <w:basedOn w:val="Normal"/>
    <w:next w:val="Normal"/>
    <w:link w:val="NoteHeadingChar"/>
    <w:rsid w:val="00BC3612"/>
  </w:style>
  <w:style w:type="character" w:customStyle="1" w:styleId="NoteHeadingChar">
    <w:name w:val="Note Heading Char"/>
    <w:link w:val="NoteHeading"/>
    <w:rsid w:val="00BC3612"/>
    <w:rPr>
      <w:lang w:eastAsia="en-US"/>
    </w:rPr>
  </w:style>
  <w:style w:type="paragraph" w:styleId="Quote">
    <w:name w:val="Quote"/>
    <w:basedOn w:val="Normal"/>
    <w:next w:val="Normal"/>
    <w:link w:val="QuoteChar"/>
    <w:uiPriority w:val="29"/>
    <w:qFormat/>
    <w:rsid w:val="00BC3612"/>
    <w:pPr>
      <w:spacing w:before="200" w:after="160"/>
      <w:ind w:left="864" w:right="864"/>
      <w:jc w:val="center"/>
    </w:pPr>
    <w:rPr>
      <w:i/>
      <w:iCs/>
      <w:color w:val="404040"/>
    </w:rPr>
  </w:style>
  <w:style w:type="character" w:customStyle="1" w:styleId="QuoteChar">
    <w:name w:val="Quote Char"/>
    <w:link w:val="Quote"/>
    <w:uiPriority w:val="29"/>
    <w:rsid w:val="00BC3612"/>
    <w:rPr>
      <w:i/>
      <w:iCs/>
      <w:color w:val="404040"/>
      <w:lang w:eastAsia="en-US"/>
    </w:rPr>
  </w:style>
  <w:style w:type="paragraph" w:styleId="Salutation">
    <w:name w:val="Salutation"/>
    <w:basedOn w:val="Normal"/>
    <w:next w:val="Normal"/>
    <w:link w:val="SalutationChar"/>
    <w:rsid w:val="00BC3612"/>
  </w:style>
  <w:style w:type="character" w:customStyle="1" w:styleId="SalutationChar">
    <w:name w:val="Salutation Char"/>
    <w:link w:val="Salutation"/>
    <w:rsid w:val="00BC3612"/>
    <w:rPr>
      <w:lang w:eastAsia="en-US"/>
    </w:rPr>
  </w:style>
  <w:style w:type="paragraph" w:styleId="Signature">
    <w:name w:val="Signature"/>
    <w:basedOn w:val="Normal"/>
    <w:link w:val="SignatureChar"/>
    <w:rsid w:val="00BC3612"/>
    <w:pPr>
      <w:ind w:left="4252"/>
    </w:pPr>
  </w:style>
  <w:style w:type="character" w:customStyle="1" w:styleId="SignatureChar">
    <w:name w:val="Signature Char"/>
    <w:link w:val="Signature"/>
    <w:rsid w:val="00BC3612"/>
    <w:rPr>
      <w:lang w:eastAsia="en-US"/>
    </w:rPr>
  </w:style>
  <w:style w:type="paragraph" w:styleId="Subtitle">
    <w:name w:val="Subtitle"/>
    <w:basedOn w:val="Normal"/>
    <w:next w:val="Normal"/>
    <w:link w:val="SubtitleChar"/>
    <w:qFormat/>
    <w:rsid w:val="00BC3612"/>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BC3612"/>
    <w:rPr>
      <w:rFonts w:ascii="Calibri Light" w:eastAsia="Times New Roman" w:hAnsi="Calibri Light"/>
      <w:sz w:val="24"/>
      <w:szCs w:val="24"/>
      <w:lang w:eastAsia="en-US"/>
    </w:rPr>
  </w:style>
  <w:style w:type="paragraph" w:styleId="TableofAuthorities">
    <w:name w:val="table of authorities"/>
    <w:basedOn w:val="Normal"/>
    <w:next w:val="Normal"/>
    <w:rsid w:val="00BC3612"/>
    <w:pPr>
      <w:ind w:left="200" w:hanging="200"/>
    </w:pPr>
  </w:style>
  <w:style w:type="paragraph" w:styleId="TableofFigures">
    <w:name w:val="table of figures"/>
    <w:basedOn w:val="Normal"/>
    <w:next w:val="Normal"/>
    <w:rsid w:val="00BC3612"/>
  </w:style>
  <w:style w:type="paragraph" w:styleId="Title">
    <w:name w:val="Title"/>
    <w:basedOn w:val="Normal"/>
    <w:next w:val="Normal"/>
    <w:link w:val="TitleChar"/>
    <w:qFormat/>
    <w:rsid w:val="00BC361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BC3612"/>
    <w:rPr>
      <w:rFonts w:ascii="Calibri Light" w:eastAsia="Times New Roman" w:hAnsi="Calibri Light"/>
      <w:b/>
      <w:bCs/>
      <w:kern w:val="28"/>
      <w:sz w:val="32"/>
      <w:szCs w:val="32"/>
      <w:lang w:eastAsia="en-US"/>
    </w:rPr>
  </w:style>
  <w:style w:type="paragraph" w:styleId="TOAHeading">
    <w:name w:val="toa heading"/>
    <w:basedOn w:val="Normal"/>
    <w:next w:val="Normal"/>
    <w:rsid w:val="00BC3612"/>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BC3612"/>
    <w:pPr>
      <w:keepLines w:val="0"/>
      <w:pBdr>
        <w:top w:val="none" w:sz="0" w:space="0" w:color="auto"/>
      </w:pBdr>
      <w:spacing w:after="60"/>
      <w:ind w:left="0" w:firstLine="0"/>
      <w:outlineLvl w:val="9"/>
    </w:pPr>
    <w:rPr>
      <w:rFonts w:ascii="Calibri Light" w:eastAsia="Times New Roman" w:hAnsi="Calibri Light"/>
      <w:b/>
      <w:bCs/>
      <w:kern w:val="32"/>
      <w:sz w:val="32"/>
      <w:szCs w:val="32"/>
    </w:rPr>
  </w:style>
  <w:style w:type="character" w:customStyle="1" w:styleId="B2Char">
    <w:name w:val="B2 Char"/>
    <w:link w:val="B2"/>
    <w:qFormat/>
    <w:rsid w:val="00BE3BC8"/>
    <w:rPr>
      <w:lang w:eastAsia="en-US"/>
    </w:rPr>
  </w:style>
  <w:style w:type="character" w:customStyle="1" w:styleId="B3Char">
    <w:name w:val="B3 Char"/>
    <w:link w:val="B3"/>
    <w:rsid w:val="00BE3BC8"/>
    <w:rPr>
      <w:lang w:eastAsia="en-US"/>
    </w:rPr>
  </w:style>
  <w:style w:type="paragraph" w:customStyle="1" w:styleId="CRCoverPage">
    <w:name w:val="CR Cover Page"/>
    <w:rsid w:val="00BE3BC8"/>
    <w:pPr>
      <w:spacing w:after="120"/>
    </w:pPr>
    <w:rPr>
      <w:rFonts w:ascii="Arial" w:eastAsia="DengXian" w:hAnsi="Arial"/>
      <w:lang w:val="en-GB" w:eastAsia="en-US"/>
    </w:rPr>
  </w:style>
  <w:style w:type="paragraph" w:customStyle="1" w:styleId="tdoc-header">
    <w:name w:val="tdoc-header"/>
    <w:rsid w:val="00BE3BC8"/>
    <w:rPr>
      <w:rFonts w:ascii="Arial" w:eastAsia="DengXian" w:hAnsi="Arial"/>
      <w:sz w:val="24"/>
      <w:lang w:val="en-GB" w:eastAsia="en-US"/>
    </w:rPr>
  </w:style>
  <w:style w:type="character" w:customStyle="1" w:styleId="TACChar">
    <w:name w:val="TAC Char"/>
    <w:link w:val="TAC"/>
    <w:qFormat/>
    <w:rsid w:val="00BE3BC8"/>
    <w:rPr>
      <w:rFonts w:ascii="Arial" w:hAnsi="Arial"/>
      <w:sz w:val="18"/>
      <w:lang w:eastAsia="en-US"/>
    </w:rPr>
  </w:style>
  <w:style w:type="character" w:customStyle="1" w:styleId="HeaderChar">
    <w:name w:val="Header Char"/>
    <w:link w:val="Header"/>
    <w:rsid w:val="00BE3BC8"/>
    <w:rPr>
      <w:rFonts w:ascii="Arial" w:hAnsi="Arial"/>
      <w:b/>
      <w:sz w:val="18"/>
      <w:lang w:eastAsia="en-US"/>
    </w:rPr>
  </w:style>
  <w:style w:type="character" w:customStyle="1" w:styleId="EditorsNoteCharChar">
    <w:name w:val="Editor's Note Char Char"/>
    <w:rsid w:val="00BE3BC8"/>
    <w:rPr>
      <w:color w:val="FF0000"/>
      <w:lang w:eastAsia="en-US"/>
    </w:rPr>
  </w:style>
  <w:style w:type="character" w:customStyle="1" w:styleId="PLChar">
    <w:name w:val="PL Char"/>
    <w:link w:val="PL"/>
    <w:locked/>
    <w:rsid w:val="007D306C"/>
    <w:rPr>
      <w:rFonts w:ascii="Courier New" w:hAnsi="Courier New"/>
      <w:sz w:val="16"/>
      <w:lang w:eastAsia="en-US"/>
    </w:rPr>
  </w:style>
  <w:style w:type="character" w:customStyle="1" w:styleId="TANChar">
    <w:name w:val="TAN Char"/>
    <w:link w:val="TAN"/>
    <w:qFormat/>
    <w:locked/>
    <w:rsid w:val="007D306C"/>
    <w:rPr>
      <w:rFonts w:ascii="Arial" w:hAnsi="Arial"/>
      <w:sz w:val="18"/>
      <w:lang w:eastAsia="en-US"/>
    </w:rPr>
  </w:style>
  <w:style w:type="character" w:customStyle="1" w:styleId="Heading4Char">
    <w:name w:val="Heading 4 Char"/>
    <w:link w:val="Heading4"/>
    <w:rsid w:val="00351768"/>
    <w:rPr>
      <w:rFonts w:ascii="Arial" w:hAnsi="Arial"/>
      <w:sz w:val="24"/>
      <w:lang w:eastAsia="en-US"/>
    </w:rPr>
  </w:style>
  <w:style w:type="character" w:customStyle="1" w:styleId="Heading5Char">
    <w:name w:val="Heading 5 Char"/>
    <w:link w:val="Heading5"/>
    <w:rsid w:val="00351768"/>
    <w:rPr>
      <w:rFonts w:ascii="Arial" w:hAnsi="Arial"/>
      <w:sz w:val="22"/>
      <w:lang w:eastAsia="en-US"/>
    </w:rPr>
  </w:style>
  <w:style w:type="character" w:customStyle="1" w:styleId="Heading6Char">
    <w:name w:val="Heading 6 Char"/>
    <w:link w:val="Heading6"/>
    <w:rsid w:val="00AE00BA"/>
    <w:rPr>
      <w:rFonts w:ascii="Arial" w:hAnsi="Arial"/>
      <w:lang w:eastAsia="en-US"/>
    </w:rPr>
  </w:style>
  <w:style w:type="character" w:customStyle="1" w:styleId="Heading7Char">
    <w:name w:val="Heading 7 Char"/>
    <w:link w:val="Heading7"/>
    <w:rsid w:val="00AE00BA"/>
    <w:rPr>
      <w:rFonts w:ascii="Arial" w:hAnsi="Arial"/>
      <w:lang w:eastAsia="en-US"/>
    </w:rPr>
  </w:style>
  <w:style w:type="character" w:customStyle="1" w:styleId="Heading8Char">
    <w:name w:val="Heading 8 Char"/>
    <w:link w:val="Heading8"/>
    <w:rsid w:val="00AE00BA"/>
    <w:rPr>
      <w:rFonts w:ascii="Arial" w:hAnsi="Arial"/>
      <w:sz w:val="36"/>
      <w:lang w:eastAsia="en-US"/>
    </w:rPr>
  </w:style>
  <w:style w:type="character" w:customStyle="1" w:styleId="Heading9Char">
    <w:name w:val="Heading 9 Char"/>
    <w:link w:val="Heading9"/>
    <w:rsid w:val="00AE00BA"/>
    <w:rPr>
      <w:rFonts w:ascii="Arial" w:hAnsi="Arial"/>
      <w:sz w:val="36"/>
      <w:lang w:eastAsia="en-US"/>
    </w:rPr>
  </w:style>
  <w:style w:type="paragraph" w:customStyle="1" w:styleId="msonormal0">
    <w:name w:val="msonormal"/>
    <w:basedOn w:val="Normal"/>
    <w:rsid w:val="00AE00BA"/>
    <w:rPr>
      <w:sz w:val="24"/>
      <w:szCs w:val="24"/>
    </w:rPr>
  </w:style>
  <w:style w:type="character" w:customStyle="1" w:styleId="FootnoteTextChar">
    <w:name w:val="Footnote Text Char"/>
    <w:link w:val="FootnoteText"/>
    <w:semiHidden/>
    <w:rsid w:val="00AE00BA"/>
    <w:rPr>
      <w:sz w:val="16"/>
      <w:lang w:eastAsia="en-US"/>
    </w:rPr>
  </w:style>
  <w:style w:type="character" w:customStyle="1" w:styleId="FooterChar">
    <w:name w:val="Footer Char"/>
    <w:link w:val="Footer"/>
    <w:rsid w:val="00AE00BA"/>
    <w:rPr>
      <w:rFonts w:ascii="Arial" w:hAnsi="Arial"/>
      <w:b/>
      <w:i/>
      <w:sz w:val="18"/>
      <w:lang w:eastAsia="en-US"/>
    </w:rPr>
  </w:style>
  <w:style w:type="character" w:customStyle="1" w:styleId="DocumentMapChar">
    <w:name w:val="Document Map Char"/>
    <w:link w:val="DocumentMap"/>
    <w:semiHidden/>
    <w:rsid w:val="00AE00BA"/>
    <w:rPr>
      <w:rFonts w:ascii="Tahoma" w:hAnsi="Tahoma"/>
      <w:shd w:val="clear" w:color="auto" w:fill="000080"/>
      <w:lang w:eastAsia="en-US"/>
    </w:rPr>
  </w:style>
  <w:style w:type="character" w:customStyle="1" w:styleId="PlainTextChar">
    <w:name w:val="Plain Text Char"/>
    <w:link w:val="PlainText"/>
    <w:rsid w:val="00AE00BA"/>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4396">
      <w:bodyDiv w:val="1"/>
      <w:marLeft w:val="0"/>
      <w:marRight w:val="0"/>
      <w:marTop w:val="0"/>
      <w:marBottom w:val="0"/>
      <w:divBdr>
        <w:top w:val="none" w:sz="0" w:space="0" w:color="auto"/>
        <w:left w:val="none" w:sz="0" w:space="0" w:color="auto"/>
        <w:bottom w:val="none" w:sz="0" w:space="0" w:color="auto"/>
        <w:right w:val="none" w:sz="0" w:space="0" w:color="auto"/>
      </w:divBdr>
    </w:div>
    <w:div w:id="20907710">
      <w:bodyDiv w:val="1"/>
      <w:marLeft w:val="0"/>
      <w:marRight w:val="0"/>
      <w:marTop w:val="0"/>
      <w:marBottom w:val="0"/>
      <w:divBdr>
        <w:top w:val="none" w:sz="0" w:space="0" w:color="auto"/>
        <w:left w:val="none" w:sz="0" w:space="0" w:color="auto"/>
        <w:bottom w:val="none" w:sz="0" w:space="0" w:color="auto"/>
        <w:right w:val="none" w:sz="0" w:space="0" w:color="auto"/>
      </w:divBdr>
    </w:div>
    <w:div w:id="33818619">
      <w:bodyDiv w:val="1"/>
      <w:marLeft w:val="0"/>
      <w:marRight w:val="0"/>
      <w:marTop w:val="0"/>
      <w:marBottom w:val="0"/>
      <w:divBdr>
        <w:top w:val="none" w:sz="0" w:space="0" w:color="auto"/>
        <w:left w:val="none" w:sz="0" w:space="0" w:color="auto"/>
        <w:bottom w:val="none" w:sz="0" w:space="0" w:color="auto"/>
        <w:right w:val="none" w:sz="0" w:space="0" w:color="auto"/>
      </w:divBdr>
    </w:div>
    <w:div w:id="70665097">
      <w:bodyDiv w:val="1"/>
      <w:marLeft w:val="0"/>
      <w:marRight w:val="0"/>
      <w:marTop w:val="0"/>
      <w:marBottom w:val="0"/>
      <w:divBdr>
        <w:top w:val="none" w:sz="0" w:space="0" w:color="auto"/>
        <w:left w:val="none" w:sz="0" w:space="0" w:color="auto"/>
        <w:bottom w:val="none" w:sz="0" w:space="0" w:color="auto"/>
        <w:right w:val="none" w:sz="0" w:space="0" w:color="auto"/>
      </w:divBdr>
    </w:div>
    <w:div w:id="73017860">
      <w:bodyDiv w:val="1"/>
      <w:marLeft w:val="0"/>
      <w:marRight w:val="0"/>
      <w:marTop w:val="0"/>
      <w:marBottom w:val="0"/>
      <w:divBdr>
        <w:top w:val="none" w:sz="0" w:space="0" w:color="auto"/>
        <w:left w:val="none" w:sz="0" w:space="0" w:color="auto"/>
        <w:bottom w:val="none" w:sz="0" w:space="0" w:color="auto"/>
        <w:right w:val="none" w:sz="0" w:space="0" w:color="auto"/>
      </w:divBdr>
    </w:div>
    <w:div w:id="97454440">
      <w:bodyDiv w:val="1"/>
      <w:marLeft w:val="0"/>
      <w:marRight w:val="0"/>
      <w:marTop w:val="0"/>
      <w:marBottom w:val="0"/>
      <w:divBdr>
        <w:top w:val="none" w:sz="0" w:space="0" w:color="auto"/>
        <w:left w:val="none" w:sz="0" w:space="0" w:color="auto"/>
        <w:bottom w:val="none" w:sz="0" w:space="0" w:color="auto"/>
        <w:right w:val="none" w:sz="0" w:space="0" w:color="auto"/>
      </w:divBdr>
    </w:div>
    <w:div w:id="102844710">
      <w:bodyDiv w:val="1"/>
      <w:marLeft w:val="0"/>
      <w:marRight w:val="0"/>
      <w:marTop w:val="0"/>
      <w:marBottom w:val="0"/>
      <w:divBdr>
        <w:top w:val="none" w:sz="0" w:space="0" w:color="auto"/>
        <w:left w:val="none" w:sz="0" w:space="0" w:color="auto"/>
        <w:bottom w:val="none" w:sz="0" w:space="0" w:color="auto"/>
        <w:right w:val="none" w:sz="0" w:space="0" w:color="auto"/>
      </w:divBdr>
    </w:div>
    <w:div w:id="118451079">
      <w:bodyDiv w:val="1"/>
      <w:marLeft w:val="0"/>
      <w:marRight w:val="0"/>
      <w:marTop w:val="0"/>
      <w:marBottom w:val="0"/>
      <w:divBdr>
        <w:top w:val="none" w:sz="0" w:space="0" w:color="auto"/>
        <w:left w:val="none" w:sz="0" w:space="0" w:color="auto"/>
        <w:bottom w:val="none" w:sz="0" w:space="0" w:color="auto"/>
        <w:right w:val="none" w:sz="0" w:space="0" w:color="auto"/>
      </w:divBdr>
    </w:div>
    <w:div w:id="133986715">
      <w:bodyDiv w:val="1"/>
      <w:marLeft w:val="0"/>
      <w:marRight w:val="0"/>
      <w:marTop w:val="0"/>
      <w:marBottom w:val="0"/>
      <w:divBdr>
        <w:top w:val="none" w:sz="0" w:space="0" w:color="auto"/>
        <w:left w:val="none" w:sz="0" w:space="0" w:color="auto"/>
        <w:bottom w:val="none" w:sz="0" w:space="0" w:color="auto"/>
        <w:right w:val="none" w:sz="0" w:space="0" w:color="auto"/>
      </w:divBdr>
    </w:div>
    <w:div w:id="169565075">
      <w:bodyDiv w:val="1"/>
      <w:marLeft w:val="0"/>
      <w:marRight w:val="0"/>
      <w:marTop w:val="0"/>
      <w:marBottom w:val="0"/>
      <w:divBdr>
        <w:top w:val="none" w:sz="0" w:space="0" w:color="auto"/>
        <w:left w:val="none" w:sz="0" w:space="0" w:color="auto"/>
        <w:bottom w:val="none" w:sz="0" w:space="0" w:color="auto"/>
        <w:right w:val="none" w:sz="0" w:space="0" w:color="auto"/>
      </w:divBdr>
    </w:div>
    <w:div w:id="196477189">
      <w:bodyDiv w:val="1"/>
      <w:marLeft w:val="0"/>
      <w:marRight w:val="0"/>
      <w:marTop w:val="0"/>
      <w:marBottom w:val="0"/>
      <w:divBdr>
        <w:top w:val="none" w:sz="0" w:space="0" w:color="auto"/>
        <w:left w:val="none" w:sz="0" w:space="0" w:color="auto"/>
        <w:bottom w:val="none" w:sz="0" w:space="0" w:color="auto"/>
        <w:right w:val="none" w:sz="0" w:space="0" w:color="auto"/>
      </w:divBdr>
    </w:div>
    <w:div w:id="231745030">
      <w:bodyDiv w:val="1"/>
      <w:marLeft w:val="0"/>
      <w:marRight w:val="0"/>
      <w:marTop w:val="0"/>
      <w:marBottom w:val="0"/>
      <w:divBdr>
        <w:top w:val="none" w:sz="0" w:space="0" w:color="auto"/>
        <w:left w:val="none" w:sz="0" w:space="0" w:color="auto"/>
        <w:bottom w:val="none" w:sz="0" w:space="0" w:color="auto"/>
        <w:right w:val="none" w:sz="0" w:space="0" w:color="auto"/>
      </w:divBdr>
    </w:div>
    <w:div w:id="233126648">
      <w:bodyDiv w:val="1"/>
      <w:marLeft w:val="0"/>
      <w:marRight w:val="0"/>
      <w:marTop w:val="0"/>
      <w:marBottom w:val="0"/>
      <w:divBdr>
        <w:top w:val="none" w:sz="0" w:space="0" w:color="auto"/>
        <w:left w:val="none" w:sz="0" w:space="0" w:color="auto"/>
        <w:bottom w:val="none" w:sz="0" w:space="0" w:color="auto"/>
        <w:right w:val="none" w:sz="0" w:space="0" w:color="auto"/>
      </w:divBdr>
    </w:div>
    <w:div w:id="247270908">
      <w:bodyDiv w:val="1"/>
      <w:marLeft w:val="0"/>
      <w:marRight w:val="0"/>
      <w:marTop w:val="0"/>
      <w:marBottom w:val="0"/>
      <w:divBdr>
        <w:top w:val="none" w:sz="0" w:space="0" w:color="auto"/>
        <w:left w:val="none" w:sz="0" w:space="0" w:color="auto"/>
        <w:bottom w:val="none" w:sz="0" w:space="0" w:color="auto"/>
        <w:right w:val="none" w:sz="0" w:space="0" w:color="auto"/>
      </w:divBdr>
    </w:div>
    <w:div w:id="288515098">
      <w:bodyDiv w:val="1"/>
      <w:marLeft w:val="0"/>
      <w:marRight w:val="0"/>
      <w:marTop w:val="0"/>
      <w:marBottom w:val="0"/>
      <w:divBdr>
        <w:top w:val="none" w:sz="0" w:space="0" w:color="auto"/>
        <w:left w:val="none" w:sz="0" w:space="0" w:color="auto"/>
        <w:bottom w:val="none" w:sz="0" w:space="0" w:color="auto"/>
        <w:right w:val="none" w:sz="0" w:space="0" w:color="auto"/>
      </w:divBdr>
    </w:div>
    <w:div w:id="310525530">
      <w:bodyDiv w:val="1"/>
      <w:marLeft w:val="0"/>
      <w:marRight w:val="0"/>
      <w:marTop w:val="0"/>
      <w:marBottom w:val="0"/>
      <w:divBdr>
        <w:top w:val="none" w:sz="0" w:space="0" w:color="auto"/>
        <w:left w:val="none" w:sz="0" w:space="0" w:color="auto"/>
        <w:bottom w:val="none" w:sz="0" w:space="0" w:color="auto"/>
        <w:right w:val="none" w:sz="0" w:space="0" w:color="auto"/>
      </w:divBdr>
    </w:div>
    <w:div w:id="312101712">
      <w:bodyDiv w:val="1"/>
      <w:marLeft w:val="0"/>
      <w:marRight w:val="0"/>
      <w:marTop w:val="0"/>
      <w:marBottom w:val="0"/>
      <w:divBdr>
        <w:top w:val="none" w:sz="0" w:space="0" w:color="auto"/>
        <w:left w:val="none" w:sz="0" w:space="0" w:color="auto"/>
        <w:bottom w:val="none" w:sz="0" w:space="0" w:color="auto"/>
        <w:right w:val="none" w:sz="0" w:space="0" w:color="auto"/>
      </w:divBdr>
    </w:div>
    <w:div w:id="350688071">
      <w:bodyDiv w:val="1"/>
      <w:marLeft w:val="0"/>
      <w:marRight w:val="0"/>
      <w:marTop w:val="0"/>
      <w:marBottom w:val="0"/>
      <w:divBdr>
        <w:top w:val="none" w:sz="0" w:space="0" w:color="auto"/>
        <w:left w:val="none" w:sz="0" w:space="0" w:color="auto"/>
        <w:bottom w:val="none" w:sz="0" w:space="0" w:color="auto"/>
        <w:right w:val="none" w:sz="0" w:space="0" w:color="auto"/>
      </w:divBdr>
    </w:div>
    <w:div w:id="373043081">
      <w:bodyDiv w:val="1"/>
      <w:marLeft w:val="0"/>
      <w:marRight w:val="0"/>
      <w:marTop w:val="0"/>
      <w:marBottom w:val="0"/>
      <w:divBdr>
        <w:top w:val="none" w:sz="0" w:space="0" w:color="auto"/>
        <w:left w:val="none" w:sz="0" w:space="0" w:color="auto"/>
        <w:bottom w:val="none" w:sz="0" w:space="0" w:color="auto"/>
        <w:right w:val="none" w:sz="0" w:space="0" w:color="auto"/>
      </w:divBdr>
    </w:div>
    <w:div w:id="457182140">
      <w:bodyDiv w:val="1"/>
      <w:marLeft w:val="0"/>
      <w:marRight w:val="0"/>
      <w:marTop w:val="0"/>
      <w:marBottom w:val="0"/>
      <w:divBdr>
        <w:top w:val="none" w:sz="0" w:space="0" w:color="auto"/>
        <w:left w:val="none" w:sz="0" w:space="0" w:color="auto"/>
        <w:bottom w:val="none" w:sz="0" w:space="0" w:color="auto"/>
        <w:right w:val="none" w:sz="0" w:space="0" w:color="auto"/>
      </w:divBdr>
    </w:div>
    <w:div w:id="465585618">
      <w:bodyDiv w:val="1"/>
      <w:marLeft w:val="0"/>
      <w:marRight w:val="0"/>
      <w:marTop w:val="0"/>
      <w:marBottom w:val="0"/>
      <w:divBdr>
        <w:top w:val="none" w:sz="0" w:space="0" w:color="auto"/>
        <w:left w:val="none" w:sz="0" w:space="0" w:color="auto"/>
        <w:bottom w:val="none" w:sz="0" w:space="0" w:color="auto"/>
        <w:right w:val="none" w:sz="0" w:space="0" w:color="auto"/>
      </w:divBdr>
    </w:div>
    <w:div w:id="468592351">
      <w:bodyDiv w:val="1"/>
      <w:marLeft w:val="0"/>
      <w:marRight w:val="0"/>
      <w:marTop w:val="0"/>
      <w:marBottom w:val="0"/>
      <w:divBdr>
        <w:top w:val="none" w:sz="0" w:space="0" w:color="auto"/>
        <w:left w:val="none" w:sz="0" w:space="0" w:color="auto"/>
        <w:bottom w:val="none" w:sz="0" w:space="0" w:color="auto"/>
        <w:right w:val="none" w:sz="0" w:space="0" w:color="auto"/>
      </w:divBdr>
    </w:div>
    <w:div w:id="486098551">
      <w:bodyDiv w:val="1"/>
      <w:marLeft w:val="0"/>
      <w:marRight w:val="0"/>
      <w:marTop w:val="0"/>
      <w:marBottom w:val="0"/>
      <w:divBdr>
        <w:top w:val="none" w:sz="0" w:space="0" w:color="auto"/>
        <w:left w:val="none" w:sz="0" w:space="0" w:color="auto"/>
        <w:bottom w:val="none" w:sz="0" w:space="0" w:color="auto"/>
        <w:right w:val="none" w:sz="0" w:space="0" w:color="auto"/>
      </w:divBdr>
    </w:div>
    <w:div w:id="506098628">
      <w:bodyDiv w:val="1"/>
      <w:marLeft w:val="0"/>
      <w:marRight w:val="0"/>
      <w:marTop w:val="0"/>
      <w:marBottom w:val="0"/>
      <w:divBdr>
        <w:top w:val="none" w:sz="0" w:space="0" w:color="auto"/>
        <w:left w:val="none" w:sz="0" w:space="0" w:color="auto"/>
        <w:bottom w:val="none" w:sz="0" w:space="0" w:color="auto"/>
        <w:right w:val="none" w:sz="0" w:space="0" w:color="auto"/>
      </w:divBdr>
    </w:div>
    <w:div w:id="538519885">
      <w:bodyDiv w:val="1"/>
      <w:marLeft w:val="0"/>
      <w:marRight w:val="0"/>
      <w:marTop w:val="0"/>
      <w:marBottom w:val="0"/>
      <w:divBdr>
        <w:top w:val="none" w:sz="0" w:space="0" w:color="auto"/>
        <w:left w:val="none" w:sz="0" w:space="0" w:color="auto"/>
        <w:bottom w:val="none" w:sz="0" w:space="0" w:color="auto"/>
        <w:right w:val="none" w:sz="0" w:space="0" w:color="auto"/>
      </w:divBdr>
    </w:div>
    <w:div w:id="593823277">
      <w:bodyDiv w:val="1"/>
      <w:marLeft w:val="0"/>
      <w:marRight w:val="0"/>
      <w:marTop w:val="0"/>
      <w:marBottom w:val="0"/>
      <w:divBdr>
        <w:top w:val="none" w:sz="0" w:space="0" w:color="auto"/>
        <w:left w:val="none" w:sz="0" w:space="0" w:color="auto"/>
        <w:bottom w:val="none" w:sz="0" w:space="0" w:color="auto"/>
        <w:right w:val="none" w:sz="0" w:space="0" w:color="auto"/>
      </w:divBdr>
    </w:div>
    <w:div w:id="597569495">
      <w:bodyDiv w:val="1"/>
      <w:marLeft w:val="0"/>
      <w:marRight w:val="0"/>
      <w:marTop w:val="0"/>
      <w:marBottom w:val="0"/>
      <w:divBdr>
        <w:top w:val="none" w:sz="0" w:space="0" w:color="auto"/>
        <w:left w:val="none" w:sz="0" w:space="0" w:color="auto"/>
        <w:bottom w:val="none" w:sz="0" w:space="0" w:color="auto"/>
        <w:right w:val="none" w:sz="0" w:space="0" w:color="auto"/>
      </w:divBdr>
    </w:div>
    <w:div w:id="616909219">
      <w:bodyDiv w:val="1"/>
      <w:marLeft w:val="0"/>
      <w:marRight w:val="0"/>
      <w:marTop w:val="0"/>
      <w:marBottom w:val="0"/>
      <w:divBdr>
        <w:top w:val="none" w:sz="0" w:space="0" w:color="auto"/>
        <w:left w:val="none" w:sz="0" w:space="0" w:color="auto"/>
        <w:bottom w:val="none" w:sz="0" w:space="0" w:color="auto"/>
        <w:right w:val="none" w:sz="0" w:space="0" w:color="auto"/>
      </w:divBdr>
    </w:div>
    <w:div w:id="643702230">
      <w:bodyDiv w:val="1"/>
      <w:marLeft w:val="0"/>
      <w:marRight w:val="0"/>
      <w:marTop w:val="0"/>
      <w:marBottom w:val="0"/>
      <w:divBdr>
        <w:top w:val="none" w:sz="0" w:space="0" w:color="auto"/>
        <w:left w:val="none" w:sz="0" w:space="0" w:color="auto"/>
        <w:bottom w:val="none" w:sz="0" w:space="0" w:color="auto"/>
        <w:right w:val="none" w:sz="0" w:space="0" w:color="auto"/>
      </w:divBdr>
    </w:div>
    <w:div w:id="643781103">
      <w:bodyDiv w:val="1"/>
      <w:marLeft w:val="0"/>
      <w:marRight w:val="0"/>
      <w:marTop w:val="0"/>
      <w:marBottom w:val="0"/>
      <w:divBdr>
        <w:top w:val="none" w:sz="0" w:space="0" w:color="auto"/>
        <w:left w:val="none" w:sz="0" w:space="0" w:color="auto"/>
        <w:bottom w:val="none" w:sz="0" w:space="0" w:color="auto"/>
        <w:right w:val="none" w:sz="0" w:space="0" w:color="auto"/>
      </w:divBdr>
    </w:div>
    <w:div w:id="652683295">
      <w:bodyDiv w:val="1"/>
      <w:marLeft w:val="0"/>
      <w:marRight w:val="0"/>
      <w:marTop w:val="0"/>
      <w:marBottom w:val="0"/>
      <w:divBdr>
        <w:top w:val="none" w:sz="0" w:space="0" w:color="auto"/>
        <w:left w:val="none" w:sz="0" w:space="0" w:color="auto"/>
        <w:bottom w:val="none" w:sz="0" w:space="0" w:color="auto"/>
        <w:right w:val="none" w:sz="0" w:space="0" w:color="auto"/>
      </w:divBdr>
    </w:div>
    <w:div w:id="676541596">
      <w:bodyDiv w:val="1"/>
      <w:marLeft w:val="0"/>
      <w:marRight w:val="0"/>
      <w:marTop w:val="0"/>
      <w:marBottom w:val="0"/>
      <w:divBdr>
        <w:top w:val="none" w:sz="0" w:space="0" w:color="auto"/>
        <w:left w:val="none" w:sz="0" w:space="0" w:color="auto"/>
        <w:bottom w:val="none" w:sz="0" w:space="0" w:color="auto"/>
        <w:right w:val="none" w:sz="0" w:space="0" w:color="auto"/>
      </w:divBdr>
    </w:div>
    <w:div w:id="677074918">
      <w:bodyDiv w:val="1"/>
      <w:marLeft w:val="0"/>
      <w:marRight w:val="0"/>
      <w:marTop w:val="0"/>
      <w:marBottom w:val="0"/>
      <w:divBdr>
        <w:top w:val="none" w:sz="0" w:space="0" w:color="auto"/>
        <w:left w:val="none" w:sz="0" w:space="0" w:color="auto"/>
        <w:bottom w:val="none" w:sz="0" w:space="0" w:color="auto"/>
        <w:right w:val="none" w:sz="0" w:space="0" w:color="auto"/>
      </w:divBdr>
    </w:div>
    <w:div w:id="679353020">
      <w:bodyDiv w:val="1"/>
      <w:marLeft w:val="0"/>
      <w:marRight w:val="0"/>
      <w:marTop w:val="0"/>
      <w:marBottom w:val="0"/>
      <w:divBdr>
        <w:top w:val="none" w:sz="0" w:space="0" w:color="auto"/>
        <w:left w:val="none" w:sz="0" w:space="0" w:color="auto"/>
        <w:bottom w:val="none" w:sz="0" w:space="0" w:color="auto"/>
        <w:right w:val="none" w:sz="0" w:space="0" w:color="auto"/>
      </w:divBdr>
    </w:div>
    <w:div w:id="689768891">
      <w:bodyDiv w:val="1"/>
      <w:marLeft w:val="0"/>
      <w:marRight w:val="0"/>
      <w:marTop w:val="0"/>
      <w:marBottom w:val="0"/>
      <w:divBdr>
        <w:top w:val="none" w:sz="0" w:space="0" w:color="auto"/>
        <w:left w:val="none" w:sz="0" w:space="0" w:color="auto"/>
        <w:bottom w:val="none" w:sz="0" w:space="0" w:color="auto"/>
        <w:right w:val="none" w:sz="0" w:space="0" w:color="auto"/>
      </w:divBdr>
    </w:div>
    <w:div w:id="717241951">
      <w:bodyDiv w:val="1"/>
      <w:marLeft w:val="0"/>
      <w:marRight w:val="0"/>
      <w:marTop w:val="0"/>
      <w:marBottom w:val="0"/>
      <w:divBdr>
        <w:top w:val="none" w:sz="0" w:space="0" w:color="auto"/>
        <w:left w:val="none" w:sz="0" w:space="0" w:color="auto"/>
        <w:bottom w:val="none" w:sz="0" w:space="0" w:color="auto"/>
        <w:right w:val="none" w:sz="0" w:space="0" w:color="auto"/>
      </w:divBdr>
    </w:div>
    <w:div w:id="723482117">
      <w:bodyDiv w:val="1"/>
      <w:marLeft w:val="0"/>
      <w:marRight w:val="0"/>
      <w:marTop w:val="0"/>
      <w:marBottom w:val="0"/>
      <w:divBdr>
        <w:top w:val="none" w:sz="0" w:space="0" w:color="auto"/>
        <w:left w:val="none" w:sz="0" w:space="0" w:color="auto"/>
        <w:bottom w:val="none" w:sz="0" w:space="0" w:color="auto"/>
        <w:right w:val="none" w:sz="0" w:space="0" w:color="auto"/>
      </w:divBdr>
    </w:div>
    <w:div w:id="756755248">
      <w:bodyDiv w:val="1"/>
      <w:marLeft w:val="0"/>
      <w:marRight w:val="0"/>
      <w:marTop w:val="0"/>
      <w:marBottom w:val="0"/>
      <w:divBdr>
        <w:top w:val="none" w:sz="0" w:space="0" w:color="auto"/>
        <w:left w:val="none" w:sz="0" w:space="0" w:color="auto"/>
        <w:bottom w:val="none" w:sz="0" w:space="0" w:color="auto"/>
        <w:right w:val="none" w:sz="0" w:space="0" w:color="auto"/>
      </w:divBdr>
    </w:div>
    <w:div w:id="832184495">
      <w:bodyDiv w:val="1"/>
      <w:marLeft w:val="0"/>
      <w:marRight w:val="0"/>
      <w:marTop w:val="0"/>
      <w:marBottom w:val="0"/>
      <w:divBdr>
        <w:top w:val="none" w:sz="0" w:space="0" w:color="auto"/>
        <w:left w:val="none" w:sz="0" w:space="0" w:color="auto"/>
        <w:bottom w:val="none" w:sz="0" w:space="0" w:color="auto"/>
        <w:right w:val="none" w:sz="0" w:space="0" w:color="auto"/>
      </w:divBdr>
    </w:div>
    <w:div w:id="858860914">
      <w:bodyDiv w:val="1"/>
      <w:marLeft w:val="0"/>
      <w:marRight w:val="0"/>
      <w:marTop w:val="0"/>
      <w:marBottom w:val="0"/>
      <w:divBdr>
        <w:top w:val="none" w:sz="0" w:space="0" w:color="auto"/>
        <w:left w:val="none" w:sz="0" w:space="0" w:color="auto"/>
        <w:bottom w:val="none" w:sz="0" w:space="0" w:color="auto"/>
        <w:right w:val="none" w:sz="0" w:space="0" w:color="auto"/>
      </w:divBdr>
    </w:div>
    <w:div w:id="866255206">
      <w:bodyDiv w:val="1"/>
      <w:marLeft w:val="0"/>
      <w:marRight w:val="0"/>
      <w:marTop w:val="0"/>
      <w:marBottom w:val="0"/>
      <w:divBdr>
        <w:top w:val="none" w:sz="0" w:space="0" w:color="auto"/>
        <w:left w:val="none" w:sz="0" w:space="0" w:color="auto"/>
        <w:bottom w:val="none" w:sz="0" w:space="0" w:color="auto"/>
        <w:right w:val="none" w:sz="0" w:space="0" w:color="auto"/>
      </w:divBdr>
    </w:div>
    <w:div w:id="870919342">
      <w:bodyDiv w:val="1"/>
      <w:marLeft w:val="0"/>
      <w:marRight w:val="0"/>
      <w:marTop w:val="0"/>
      <w:marBottom w:val="0"/>
      <w:divBdr>
        <w:top w:val="none" w:sz="0" w:space="0" w:color="auto"/>
        <w:left w:val="none" w:sz="0" w:space="0" w:color="auto"/>
        <w:bottom w:val="none" w:sz="0" w:space="0" w:color="auto"/>
        <w:right w:val="none" w:sz="0" w:space="0" w:color="auto"/>
      </w:divBdr>
    </w:div>
    <w:div w:id="894047940">
      <w:bodyDiv w:val="1"/>
      <w:marLeft w:val="0"/>
      <w:marRight w:val="0"/>
      <w:marTop w:val="0"/>
      <w:marBottom w:val="0"/>
      <w:divBdr>
        <w:top w:val="none" w:sz="0" w:space="0" w:color="auto"/>
        <w:left w:val="none" w:sz="0" w:space="0" w:color="auto"/>
        <w:bottom w:val="none" w:sz="0" w:space="0" w:color="auto"/>
        <w:right w:val="none" w:sz="0" w:space="0" w:color="auto"/>
      </w:divBdr>
    </w:div>
    <w:div w:id="894581120">
      <w:bodyDiv w:val="1"/>
      <w:marLeft w:val="0"/>
      <w:marRight w:val="0"/>
      <w:marTop w:val="0"/>
      <w:marBottom w:val="0"/>
      <w:divBdr>
        <w:top w:val="none" w:sz="0" w:space="0" w:color="auto"/>
        <w:left w:val="none" w:sz="0" w:space="0" w:color="auto"/>
        <w:bottom w:val="none" w:sz="0" w:space="0" w:color="auto"/>
        <w:right w:val="none" w:sz="0" w:space="0" w:color="auto"/>
      </w:divBdr>
    </w:div>
    <w:div w:id="940723865">
      <w:bodyDiv w:val="1"/>
      <w:marLeft w:val="0"/>
      <w:marRight w:val="0"/>
      <w:marTop w:val="0"/>
      <w:marBottom w:val="0"/>
      <w:divBdr>
        <w:top w:val="none" w:sz="0" w:space="0" w:color="auto"/>
        <w:left w:val="none" w:sz="0" w:space="0" w:color="auto"/>
        <w:bottom w:val="none" w:sz="0" w:space="0" w:color="auto"/>
        <w:right w:val="none" w:sz="0" w:space="0" w:color="auto"/>
      </w:divBdr>
    </w:div>
    <w:div w:id="955868008">
      <w:bodyDiv w:val="1"/>
      <w:marLeft w:val="0"/>
      <w:marRight w:val="0"/>
      <w:marTop w:val="0"/>
      <w:marBottom w:val="0"/>
      <w:divBdr>
        <w:top w:val="none" w:sz="0" w:space="0" w:color="auto"/>
        <w:left w:val="none" w:sz="0" w:space="0" w:color="auto"/>
        <w:bottom w:val="none" w:sz="0" w:space="0" w:color="auto"/>
        <w:right w:val="none" w:sz="0" w:space="0" w:color="auto"/>
      </w:divBdr>
    </w:div>
    <w:div w:id="961808261">
      <w:bodyDiv w:val="1"/>
      <w:marLeft w:val="0"/>
      <w:marRight w:val="0"/>
      <w:marTop w:val="0"/>
      <w:marBottom w:val="0"/>
      <w:divBdr>
        <w:top w:val="none" w:sz="0" w:space="0" w:color="auto"/>
        <w:left w:val="none" w:sz="0" w:space="0" w:color="auto"/>
        <w:bottom w:val="none" w:sz="0" w:space="0" w:color="auto"/>
        <w:right w:val="none" w:sz="0" w:space="0" w:color="auto"/>
      </w:divBdr>
    </w:div>
    <w:div w:id="964429001">
      <w:bodyDiv w:val="1"/>
      <w:marLeft w:val="0"/>
      <w:marRight w:val="0"/>
      <w:marTop w:val="0"/>
      <w:marBottom w:val="0"/>
      <w:divBdr>
        <w:top w:val="none" w:sz="0" w:space="0" w:color="auto"/>
        <w:left w:val="none" w:sz="0" w:space="0" w:color="auto"/>
        <w:bottom w:val="none" w:sz="0" w:space="0" w:color="auto"/>
        <w:right w:val="none" w:sz="0" w:space="0" w:color="auto"/>
      </w:divBdr>
    </w:div>
    <w:div w:id="985670741">
      <w:bodyDiv w:val="1"/>
      <w:marLeft w:val="0"/>
      <w:marRight w:val="0"/>
      <w:marTop w:val="0"/>
      <w:marBottom w:val="0"/>
      <w:divBdr>
        <w:top w:val="none" w:sz="0" w:space="0" w:color="auto"/>
        <w:left w:val="none" w:sz="0" w:space="0" w:color="auto"/>
        <w:bottom w:val="none" w:sz="0" w:space="0" w:color="auto"/>
        <w:right w:val="none" w:sz="0" w:space="0" w:color="auto"/>
      </w:divBdr>
    </w:div>
    <w:div w:id="988633135">
      <w:bodyDiv w:val="1"/>
      <w:marLeft w:val="0"/>
      <w:marRight w:val="0"/>
      <w:marTop w:val="0"/>
      <w:marBottom w:val="0"/>
      <w:divBdr>
        <w:top w:val="none" w:sz="0" w:space="0" w:color="auto"/>
        <w:left w:val="none" w:sz="0" w:space="0" w:color="auto"/>
        <w:bottom w:val="none" w:sz="0" w:space="0" w:color="auto"/>
        <w:right w:val="none" w:sz="0" w:space="0" w:color="auto"/>
      </w:divBdr>
    </w:div>
    <w:div w:id="1003974651">
      <w:bodyDiv w:val="1"/>
      <w:marLeft w:val="0"/>
      <w:marRight w:val="0"/>
      <w:marTop w:val="0"/>
      <w:marBottom w:val="0"/>
      <w:divBdr>
        <w:top w:val="none" w:sz="0" w:space="0" w:color="auto"/>
        <w:left w:val="none" w:sz="0" w:space="0" w:color="auto"/>
        <w:bottom w:val="none" w:sz="0" w:space="0" w:color="auto"/>
        <w:right w:val="none" w:sz="0" w:space="0" w:color="auto"/>
      </w:divBdr>
    </w:div>
    <w:div w:id="1030255844">
      <w:bodyDiv w:val="1"/>
      <w:marLeft w:val="0"/>
      <w:marRight w:val="0"/>
      <w:marTop w:val="0"/>
      <w:marBottom w:val="0"/>
      <w:divBdr>
        <w:top w:val="none" w:sz="0" w:space="0" w:color="auto"/>
        <w:left w:val="none" w:sz="0" w:space="0" w:color="auto"/>
        <w:bottom w:val="none" w:sz="0" w:space="0" w:color="auto"/>
        <w:right w:val="none" w:sz="0" w:space="0" w:color="auto"/>
      </w:divBdr>
    </w:div>
    <w:div w:id="1052774778">
      <w:bodyDiv w:val="1"/>
      <w:marLeft w:val="0"/>
      <w:marRight w:val="0"/>
      <w:marTop w:val="0"/>
      <w:marBottom w:val="0"/>
      <w:divBdr>
        <w:top w:val="none" w:sz="0" w:space="0" w:color="auto"/>
        <w:left w:val="none" w:sz="0" w:space="0" w:color="auto"/>
        <w:bottom w:val="none" w:sz="0" w:space="0" w:color="auto"/>
        <w:right w:val="none" w:sz="0" w:space="0" w:color="auto"/>
      </w:divBdr>
    </w:div>
    <w:div w:id="1060179123">
      <w:bodyDiv w:val="1"/>
      <w:marLeft w:val="0"/>
      <w:marRight w:val="0"/>
      <w:marTop w:val="0"/>
      <w:marBottom w:val="0"/>
      <w:divBdr>
        <w:top w:val="none" w:sz="0" w:space="0" w:color="auto"/>
        <w:left w:val="none" w:sz="0" w:space="0" w:color="auto"/>
        <w:bottom w:val="none" w:sz="0" w:space="0" w:color="auto"/>
        <w:right w:val="none" w:sz="0" w:space="0" w:color="auto"/>
      </w:divBdr>
    </w:div>
    <w:div w:id="1075739791">
      <w:bodyDiv w:val="1"/>
      <w:marLeft w:val="0"/>
      <w:marRight w:val="0"/>
      <w:marTop w:val="0"/>
      <w:marBottom w:val="0"/>
      <w:divBdr>
        <w:top w:val="none" w:sz="0" w:space="0" w:color="auto"/>
        <w:left w:val="none" w:sz="0" w:space="0" w:color="auto"/>
        <w:bottom w:val="none" w:sz="0" w:space="0" w:color="auto"/>
        <w:right w:val="none" w:sz="0" w:space="0" w:color="auto"/>
      </w:divBdr>
    </w:div>
    <w:div w:id="1080520727">
      <w:bodyDiv w:val="1"/>
      <w:marLeft w:val="0"/>
      <w:marRight w:val="0"/>
      <w:marTop w:val="0"/>
      <w:marBottom w:val="0"/>
      <w:divBdr>
        <w:top w:val="none" w:sz="0" w:space="0" w:color="auto"/>
        <w:left w:val="none" w:sz="0" w:space="0" w:color="auto"/>
        <w:bottom w:val="none" w:sz="0" w:space="0" w:color="auto"/>
        <w:right w:val="none" w:sz="0" w:space="0" w:color="auto"/>
      </w:divBdr>
    </w:div>
    <w:div w:id="1127511698">
      <w:bodyDiv w:val="1"/>
      <w:marLeft w:val="0"/>
      <w:marRight w:val="0"/>
      <w:marTop w:val="0"/>
      <w:marBottom w:val="0"/>
      <w:divBdr>
        <w:top w:val="none" w:sz="0" w:space="0" w:color="auto"/>
        <w:left w:val="none" w:sz="0" w:space="0" w:color="auto"/>
        <w:bottom w:val="none" w:sz="0" w:space="0" w:color="auto"/>
        <w:right w:val="none" w:sz="0" w:space="0" w:color="auto"/>
      </w:divBdr>
    </w:div>
    <w:div w:id="1167133211">
      <w:bodyDiv w:val="1"/>
      <w:marLeft w:val="0"/>
      <w:marRight w:val="0"/>
      <w:marTop w:val="0"/>
      <w:marBottom w:val="0"/>
      <w:divBdr>
        <w:top w:val="none" w:sz="0" w:space="0" w:color="auto"/>
        <w:left w:val="none" w:sz="0" w:space="0" w:color="auto"/>
        <w:bottom w:val="none" w:sz="0" w:space="0" w:color="auto"/>
        <w:right w:val="none" w:sz="0" w:space="0" w:color="auto"/>
      </w:divBdr>
    </w:div>
    <w:div w:id="1227910226">
      <w:bodyDiv w:val="1"/>
      <w:marLeft w:val="0"/>
      <w:marRight w:val="0"/>
      <w:marTop w:val="0"/>
      <w:marBottom w:val="0"/>
      <w:divBdr>
        <w:top w:val="none" w:sz="0" w:space="0" w:color="auto"/>
        <w:left w:val="none" w:sz="0" w:space="0" w:color="auto"/>
        <w:bottom w:val="none" w:sz="0" w:space="0" w:color="auto"/>
        <w:right w:val="none" w:sz="0" w:space="0" w:color="auto"/>
      </w:divBdr>
    </w:div>
    <w:div w:id="1234971105">
      <w:bodyDiv w:val="1"/>
      <w:marLeft w:val="0"/>
      <w:marRight w:val="0"/>
      <w:marTop w:val="0"/>
      <w:marBottom w:val="0"/>
      <w:divBdr>
        <w:top w:val="none" w:sz="0" w:space="0" w:color="auto"/>
        <w:left w:val="none" w:sz="0" w:space="0" w:color="auto"/>
        <w:bottom w:val="none" w:sz="0" w:space="0" w:color="auto"/>
        <w:right w:val="none" w:sz="0" w:space="0" w:color="auto"/>
      </w:divBdr>
    </w:div>
    <w:div w:id="1263876216">
      <w:bodyDiv w:val="1"/>
      <w:marLeft w:val="0"/>
      <w:marRight w:val="0"/>
      <w:marTop w:val="0"/>
      <w:marBottom w:val="0"/>
      <w:divBdr>
        <w:top w:val="none" w:sz="0" w:space="0" w:color="auto"/>
        <w:left w:val="none" w:sz="0" w:space="0" w:color="auto"/>
        <w:bottom w:val="none" w:sz="0" w:space="0" w:color="auto"/>
        <w:right w:val="none" w:sz="0" w:space="0" w:color="auto"/>
      </w:divBdr>
    </w:div>
    <w:div w:id="1267077402">
      <w:bodyDiv w:val="1"/>
      <w:marLeft w:val="0"/>
      <w:marRight w:val="0"/>
      <w:marTop w:val="0"/>
      <w:marBottom w:val="0"/>
      <w:divBdr>
        <w:top w:val="none" w:sz="0" w:space="0" w:color="auto"/>
        <w:left w:val="none" w:sz="0" w:space="0" w:color="auto"/>
        <w:bottom w:val="none" w:sz="0" w:space="0" w:color="auto"/>
        <w:right w:val="none" w:sz="0" w:space="0" w:color="auto"/>
      </w:divBdr>
    </w:div>
    <w:div w:id="1276672374">
      <w:bodyDiv w:val="1"/>
      <w:marLeft w:val="0"/>
      <w:marRight w:val="0"/>
      <w:marTop w:val="0"/>
      <w:marBottom w:val="0"/>
      <w:divBdr>
        <w:top w:val="none" w:sz="0" w:space="0" w:color="auto"/>
        <w:left w:val="none" w:sz="0" w:space="0" w:color="auto"/>
        <w:bottom w:val="none" w:sz="0" w:space="0" w:color="auto"/>
        <w:right w:val="none" w:sz="0" w:space="0" w:color="auto"/>
      </w:divBdr>
    </w:div>
    <w:div w:id="1295603364">
      <w:bodyDiv w:val="1"/>
      <w:marLeft w:val="0"/>
      <w:marRight w:val="0"/>
      <w:marTop w:val="0"/>
      <w:marBottom w:val="0"/>
      <w:divBdr>
        <w:top w:val="none" w:sz="0" w:space="0" w:color="auto"/>
        <w:left w:val="none" w:sz="0" w:space="0" w:color="auto"/>
        <w:bottom w:val="none" w:sz="0" w:space="0" w:color="auto"/>
        <w:right w:val="none" w:sz="0" w:space="0" w:color="auto"/>
      </w:divBdr>
    </w:div>
    <w:div w:id="1296638790">
      <w:bodyDiv w:val="1"/>
      <w:marLeft w:val="0"/>
      <w:marRight w:val="0"/>
      <w:marTop w:val="0"/>
      <w:marBottom w:val="0"/>
      <w:divBdr>
        <w:top w:val="none" w:sz="0" w:space="0" w:color="auto"/>
        <w:left w:val="none" w:sz="0" w:space="0" w:color="auto"/>
        <w:bottom w:val="none" w:sz="0" w:space="0" w:color="auto"/>
        <w:right w:val="none" w:sz="0" w:space="0" w:color="auto"/>
      </w:divBdr>
    </w:div>
    <w:div w:id="1298294614">
      <w:bodyDiv w:val="1"/>
      <w:marLeft w:val="0"/>
      <w:marRight w:val="0"/>
      <w:marTop w:val="0"/>
      <w:marBottom w:val="0"/>
      <w:divBdr>
        <w:top w:val="none" w:sz="0" w:space="0" w:color="auto"/>
        <w:left w:val="none" w:sz="0" w:space="0" w:color="auto"/>
        <w:bottom w:val="none" w:sz="0" w:space="0" w:color="auto"/>
        <w:right w:val="none" w:sz="0" w:space="0" w:color="auto"/>
      </w:divBdr>
    </w:div>
    <w:div w:id="1309090087">
      <w:bodyDiv w:val="1"/>
      <w:marLeft w:val="0"/>
      <w:marRight w:val="0"/>
      <w:marTop w:val="0"/>
      <w:marBottom w:val="0"/>
      <w:divBdr>
        <w:top w:val="none" w:sz="0" w:space="0" w:color="auto"/>
        <w:left w:val="none" w:sz="0" w:space="0" w:color="auto"/>
        <w:bottom w:val="none" w:sz="0" w:space="0" w:color="auto"/>
        <w:right w:val="none" w:sz="0" w:space="0" w:color="auto"/>
      </w:divBdr>
    </w:div>
    <w:div w:id="1326319127">
      <w:bodyDiv w:val="1"/>
      <w:marLeft w:val="0"/>
      <w:marRight w:val="0"/>
      <w:marTop w:val="0"/>
      <w:marBottom w:val="0"/>
      <w:divBdr>
        <w:top w:val="none" w:sz="0" w:space="0" w:color="auto"/>
        <w:left w:val="none" w:sz="0" w:space="0" w:color="auto"/>
        <w:bottom w:val="none" w:sz="0" w:space="0" w:color="auto"/>
        <w:right w:val="none" w:sz="0" w:space="0" w:color="auto"/>
      </w:divBdr>
    </w:div>
    <w:div w:id="1341279600">
      <w:bodyDiv w:val="1"/>
      <w:marLeft w:val="0"/>
      <w:marRight w:val="0"/>
      <w:marTop w:val="0"/>
      <w:marBottom w:val="0"/>
      <w:divBdr>
        <w:top w:val="none" w:sz="0" w:space="0" w:color="auto"/>
        <w:left w:val="none" w:sz="0" w:space="0" w:color="auto"/>
        <w:bottom w:val="none" w:sz="0" w:space="0" w:color="auto"/>
        <w:right w:val="none" w:sz="0" w:space="0" w:color="auto"/>
      </w:divBdr>
    </w:div>
    <w:div w:id="1371685076">
      <w:bodyDiv w:val="1"/>
      <w:marLeft w:val="0"/>
      <w:marRight w:val="0"/>
      <w:marTop w:val="0"/>
      <w:marBottom w:val="0"/>
      <w:divBdr>
        <w:top w:val="none" w:sz="0" w:space="0" w:color="auto"/>
        <w:left w:val="none" w:sz="0" w:space="0" w:color="auto"/>
        <w:bottom w:val="none" w:sz="0" w:space="0" w:color="auto"/>
        <w:right w:val="none" w:sz="0" w:space="0" w:color="auto"/>
      </w:divBdr>
    </w:div>
    <w:div w:id="1379862920">
      <w:bodyDiv w:val="1"/>
      <w:marLeft w:val="0"/>
      <w:marRight w:val="0"/>
      <w:marTop w:val="0"/>
      <w:marBottom w:val="0"/>
      <w:divBdr>
        <w:top w:val="none" w:sz="0" w:space="0" w:color="auto"/>
        <w:left w:val="none" w:sz="0" w:space="0" w:color="auto"/>
        <w:bottom w:val="none" w:sz="0" w:space="0" w:color="auto"/>
        <w:right w:val="none" w:sz="0" w:space="0" w:color="auto"/>
      </w:divBdr>
    </w:div>
    <w:div w:id="1391999640">
      <w:bodyDiv w:val="1"/>
      <w:marLeft w:val="0"/>
      <w:marRight w:val="0"/>
      <w:marTop w:val="0"/>
      <w:marBottom w:val="0"/>
      <w:divBdr>
        <w:top w:val="none" w:sz="0" w:space="0" w:color="auto"/>
        <w:left w:val="none" w:sz="0" w:space="0" w:color="auto"/>
        <w:bottom w:val="none" w:sz="0" w:space="0" w:color="auto"/>
        <w:right w:val="none" w:sz="0" w:space="0" w:color="auto"/>
      </w:divBdr>
    </w:div>
    <w:div w:id="1416123005">
      <w:bodyDiv w:val="1"/>
      <w:marLeft w:val="0"/>
      <w:marRight w:val="0"/>
      <w:marTop w:val="0"/>
      <w:marBottom w:val="0"/>
      <w:divBdr>
        <w:top w:val="none" w:sz="0" w:space="0" w:color="auto"/>
        <w:left w:val="none" w:sz="0" w:space="0" w:color="auto"/>
        <w:bottom w:val="none" w:sz="0" w:space="0" w:color="auto"/>
        <w:right w:val="none" w:sz="0" w:space="0" w:color="auto"/>
      </w:divBdr>
    </w:div>
    <w:div w:id="1460032275">
      <w:bodyDiv w:val="1"/>
      <w:marLeft w:val="0"/>
      <w:marRight w:val="0"/>
      <w:marTop w:val="0"/>
      <w:marBottom w:val="0"/>
      <w:divBdr>
        <w:top w:val="none" w:sz="0" w:space="0" w:color="auto"/>
        <w:left w:val="none" w:sz="0" w:space="0" w:color="auto"/>
        <w:bottom w:val="none" w:sz="0" w:space="0" w:color="auto"/>
        <w:right w:val="none" w:sz="0" w:space="0" w:color="auto"/>
      </w:divBdr>
    </w:div>
    <w:div w:id="1480078512">
      <w:bodyDiv w:val="1"/>
      <w:marLeft w:val="0"/>
      <w:marRight w:val="0"/>
      <w:marTop w:val="0"/>
      <w:marBottom w:val="0"/>
      <w:divBdr>
        <w:top w:val="none" w:sz="0" w:space="0" w:color="auto"/>
        <w:left w:val="none" w:sz="0" w:space="0" w:color="auto"/>
        <w:bottom w:val="none" w:sz="0" w:space="0" w:color="auto"/>
        <w:right w:val="none" w:sz="0" w:space="0" w:color="auto"/>
      </w:divBdr>
    </w:div>
    <w:div w:id="1486967981">
      <w:bodyDiv w:val="1"/>
      <w:marLeft w:val="0"/>
      <w:marRight w:val="0"/>
      <w:marTop w:val="0"/>
      <w:marBottom w:val="0"/>
      <w:divBdr>
        <w:top w:val="none" w:sz="0" w:space="0" w:color="auto"/>
        <w:left w:val="none" w:sz="0" w:space="0" w:color="auto"/>
        <w:bottom w:val="none" w:sz="0" w:space="0" w:color="auto"/>
        <w:right w:val="none" w:sz="0" w:space="0" w:color="auto"/>
      </w:divBdr>
    </w:div>
    <w:div w:id="1519075211">
      <w:bodyDiv w:val="1"/>
      <w:marLeft w:val="0"/>
      <w:marRight w:val="0"/>
      <w:marTop w:val="0"/>
      <w:marBottom w:val="0"/>
      <w:divBdr>
        <w:top w:val="none" w:sz="0" w:space="0" w:color="auto"/>
        <w:left w:val="none" w:sz="0" w:space="0" w:color="auto"/>
        <w:bottom w:val="none" w:sz="0" w:space="0" w:color="auto"/>
        <w:right w:val="none" w:sz="0" w:space="0" w:color="auto"/>
      </w:divBdr>
    </w:div>
    <w:div w:id="1521778392">
      <w:bodyDiv w:val="1"/>
      <w:marLeft w:val="0"/>
      <w:marRight w:val="0"/>
      <w:marTop w:val="0"/>
      <w:marBottom w:val="0"/>
      <w:divBdr>
        <w:top w:val="none" w:sz="0" w:space="0" w:color="auto"/>
        <w:left w:val="none" w:sz="0" w:space="0" w:color="auto"/>
        <w:bottom w:val="none" w:sz="0" w:space="0" w:color="auto"/>
        <w:right w:val="none" w:sz="0" w:space="0" w:color="auto"/>
      </w:divBdr>
    </w:div>
    <w:div w:id="1578518247">
      <w:bodyDiv w:val="1"/>
      <w:marLeft w:val="0"/>
      <w:marRight w:val="0"/>
      <w:marTop w:val="0"/>
      <w:marBottom w:val="0"/>
      <w:divBdr>
        <w:top w:val="none" w:sz="0" w:space="0" w:color="auto"/>
        <w:left w:val="none" w:sz="0" w:space="0" w:color="auto"/>
        <w:bottom w:val="none" w:sz="0" w:space="0" w:color="auto"/>
        <w:right w:val="none" w:sz="0" w:space="0" w:color="auto"/>
      </w:divBdr>
    </w:div>
    <w:div w:id="1592081379">
      <w:bodyDiv w:val="1"/>
      <w:marLeft w:val="0"/>
      <w:marRight w:val="0"/>
      <w:marTop w:val="0"/>
      <w:marBottom w:val="0"/>
      <w:divBdr>
        <w:top w:val="none" w:sz="0" w:space="0" w:color="auto"/>
        <w:left w:val="none" w:sz="0" w:space="0" w:color="auto"/>
        <w:bottom w:val="none" w:sz="0" w:space="0" w:color="auto"/>
        <w:right w:val="none" w:sz="0" w:space="0" w:color="auto"/>
      </w:divBdr>
    </w:div>
    <w:div w:id="1601913383">
      <w:bodyDiv w:val="1"/>
      <w:marLeft w:val="0"/>
      <w:marRight w:val="0"/>
      <w:marTop w:val="0"/>
      <w:marBottom w:val="0"/>
      <w:divBdr>
        <w:top w:val="none" w:sz="0" w:space="0" w:color="auto"/>
        <w:left w:val="none" w:sz="0" w:space="0" w:color="auto"/>
        <w:bottom w:val="none" w:sz="0" w:space="0" w:color="auto"/>
        <w:right w:val="none" w:sz="0" w:space="0" w:color="auto"/>
      </w:divBdr>
    </w:div>
    <w:div w:id="1604144060">
      <w:bodyDiv w:val="1"/>
      <w:marLeft w:val="0"/>
      <w:marRight w:val="0"/>
      <w:marTop w:val="0"/>
      <w:marBottom w:val="0"/>
      <w:divBdr>
        <w:top w:val="none" w:sz="0" w:space="0" w:color="auto"/>
        <w:left w:val="none" w:sz="0" w:space="0" w:color="auto"/>
        <w:bottom w:val="none" w:sz="0" w:space="0" w:color="auto"/>
        <w:right w:val="none" w:sz="0" w:space="0" w:color="auto"/>
      </w:divBdr>
    </w:div>
    <w:div w:id="1652559518">
      <w:bodyDiv w:val="1"/>
      <w:marLeft w:val="0"/>
      <w:marRight w:val="0"/>
      <w:marTop w:val="0"/>
      <w:marBottom w:val="0"/>
      <w:divBdr>
        <w:top w:val="none" w:sz="0" w:space="0" w:color="auto"/>
        <w:left w:val="none" w:sz="0" w:space="0" w:color="auto"/>
        <w:bottom w:val="none" w:sz="0" w:space="0" w:color="auto"/>
        <w:right w:val="none" w:sz="0" w:space="0" w:color="auto"/>
      </w:divBdr>
    </w:div>
    <w:div w:id="1652753888">
      <w:bodyDiv w:val="1"/>
      <w:marLeft w:val="0"/>
      <w:marRight w:val="0"/>
      <w:marTop w:val="0"/>
      <w:marBottom w:val="0"/>
      <w:divBdr>
        <w:top w:val="none" w:sz="0" w:space="0" w:color="auto"/>
        <w:left w:val="none" w:sz="0" w:space="0" w:color="auto"/>
        <w:bottom w:val="none" w:sz="0" w:space="0" w:color="auto"/>
        <w:right w:val="none" w:sz="0" w:space="0" w:color="auto"/>
      </w:divBdr>
    </w:div>
    <w:div w:id="1663043620">
      <w:bodyDiv w:val="1"/>
      <w:marLeft w:val="0"/>
      <w:marRight w:val="0"/>
      <w:marTop w:val="0"/>
      <w:marBottom w:val="0"/>
      <w:divBdr>
        <w:top w:val="none" w:sz="0" w:space="0" w:color="auto"/>
        <w:left w:val="none" w:sz="0" w:space="0" w:color="auto"/>
        <w:bottom w:val="none" w:sz="0" w:space="0" w:color="auto"/>
        <w:right w:val="none" w:sz="0" w:space="0" w:color="auto"/>
      </w:divBdr>
    </w:div>
    <w:div w:id="1693995930">
      <w:bodyDiv w:val="1"/>
      <w:marLeft w:val="0"/>
      <w:marRight w:val="0"/>
      <w:marTop w:val="0"/>
      <w:marBottom w:val="0"/>
      <w:divBdr>
        <w:top w:val="none" w:sz="0" w:space="0" w:color="auto"/>
        <w:left w:val="none" w:sz="0" w:space="0" w:color="auto"/>
        <w:bottom w:val="none" w:sz="0" w:space="0" w:color="auto"/>
        <w:right w:val="none" w:sz="0" w:space="0" w:color="auto"/>
      </w:divBdr>
    </w:div>
    <w:div w:id="1698699784">
      <w:bodyDiv w:val="1"/>
      <w:marLeft w:val="0"/>
      <w:marRight w:val="0"/>
      <w:marTop w:val="0"/>
      <w:marBottom w:val="0"/>
      <w:divBdr>
        <w:top w:val="none" w:sz="0" w:space="0" w:color="auto"/>
        <w:left w:val="none" w:sz="0" w:space="0" w:color="auto"/>
        <w:bottom w:val="none" w:sz="0" w:space="0" w:color="auto"/>
        <w:right w:val="none" w:sz="0" w:space="0" w:color="auto"/>
      </w:divBdr>
    </w:div>
    <w:div w:id="1702047589">
      <w:bodyDiv w:val="1"/>
      <w:marLeft w:val="0"/>
      <w:marRight w:val="0"/>
      <w:marTop w:val="0"/>
      <w:marBottom w:val="0"/>
      <w:divBdr>
        <w:top w:val="none" w:sz="0" w:space="0" w:color="auto"/>
        <w:left w:val="none" w:sz="0" w:space="0" w:color="auto"/>
        <w:bottom w:val="none" w:sz="0" w:space="0" w:color="auto"/>
        <w:right w:val="none" w:sz="0" w:space="0" w:color="auto"/>
      </w:divBdr>
    </w:div>
    <w:div w:id="1777795834">
      <w:bodyDiv w:val="1"/>
      <w:marLeft w:val="0"/>
      <w:marRight w:val="0"/>
      <w:marTop w:val="0"/>
      <w:marBottom w:val="0"/>
      <w:divBdr>
        <w:top w:val="none" w:sz="0" w:space="0" w:color="auto"/>
        <w:left w:val="none" w:sz="0" w:space="0" w:color="auto"/>
        <w:bottom w:val="none" w:sz="0" w:space="0" w:color="auto"/>
        <w:right w:val="none" w:sz="0" w:space="0" w:color="auto"/>
      </w:divBdr>
    </w:div>
    <w:div w:id="1788692795">
      <w:bodyDiv w:val="1"/>
      <w:marLeft w:val="0"/>
      <w:marRight w:val="0"/>
      <w:marTop w:val="0"/>
      <w:marBottom w:val="0"/>
      <w:divBdr>
        <w:top w:val="none" w:sz="0" w:space="0" w:color="auto"/>
        <w:left w:val="none" w:sz="0" w:space="0" w:color="auto"/>
        <w:bottom w:val="none" w:sz="0" w:space="0" w:color="auto"/>
        <w:right w:val="none" w:sz="0" w:space="0" w:color="auto"/>
      </w:divBdr>
    </w:div>
    <w:div w:id="1794210448">
      <w:bodyDiv w:val="1"/>
      <w:marLeft w:val="0"/>
      <w:marRight w:val="0"/>
      <w:marTop w:val="0"/>
      <w:marBottom w:val="0"/>
      <w:divBdr>
        <w:top w:val="none" w:sz="0" w:space="0" w:color="auto"/>
        <w:left w:val="none" w:sz="0" w:space="0" w:color="auto"/>
        <w:bottom w:val="none" w:sz="0" w:space="0" w:color="auto"/>
        <w:right w:val="none" w:sz="0" w:space="0" w:color="auto"/>
      </w:divBdr>
    </w:div>
    <w:div w:id="1818184931">
      <w:bodyDiv w:val="1"/>
      <w:marLeft w:val="0"/>
      <w:marRight w:val="0"/>
      <w:marTop w:val="0"/>
      <w:marBottom w:val="0"/>
      <w:divBdr>
        <w:top w:val="none" w:sz="0" w:space="0" w:color="auto"/>
        <w:left w:val="none" w:sz="0" w:space="0" w:color="auto"/>
        <w:bottom w:val="none" w:sz="0" w:space="0" w:color="auto"/>
        <w:right w:val="none" w:sz="0" w:space="0" w:color="auto"/>
      </w:divBdr>
    </w:div>
    <w:div w:id="1850606379">
      <w:bodyDiv w:val="1"/>
      <w:marLeft w:val="0"/>
      <w:marRight w:val="0"/>
      <w:marTop w:val="0"/>
      <w:marBottom w:val="0"/>
      <w:divBdr>
        <w:top w:val="none" w:sz="0" w:space="0" w:color="auto"/>
        <w:left w:val="none" w:sz="0" w:space="0" w:color="auto"/>
        <w:bottom w:val="none" w:sz="0" w:space="0" w:color="auto"/>
        <w:right w:val="none" w:sz="0" w:space="0" w:color="auto"/>
      </w:divBdr>
    </w:div>
    <w:div w:id="1868759834">
      <w:bodyDiv w:val="1"/>
      <w:marLeft w:val="0"/>
      <w:marRight w:val="0"/>
      <w:marTop w:val="0"/>
      <w:marBottom w:val="0"/>
      <w:divBdr>
        <w:top w:val="none" w:sz="0" w:space="0" w:color="auto"/>
        <w:left w:val="none" w:sz="0" w:space="0" w:color="auto"/>
        <w:bottom w:val="none" w:sz="0" w:space="0" w:color="auto"/>
        <w:right w:val="none" w:sz="0" w:space="0" w:color="auto"/>
      </w:divBdr>
    </w:div>
    <w:div w:id="1892034137">
      <w:bodyDiv w:val="1"/>
      <w:marLeft w:val="0"/>
      <w:marRight w:val="0"/>
      <w:marTop w:val="0"/>
      <w:marBottom w:val="0"/>
      <w:divBdr>
        <w:top w:val="none" w:sz="0" w:space="0" w:color="auto"/>
        <w:left w:val="none" w:sz="0" w:space="0" w:color="auto"/>
        <w:bottom w:val="none" w:sz="0" w:space="0" w:color="auto"/>
        <w:right w:val="none" w:sz="0" w:space="0" w:color="auto"/>
      </w:divBdr>
    </w:div>
    <w:div w:id="1902205244">
      <w:bodyDiv w:val="1"/>
      <w:marLeft w:val="0"/>
      <w:marRight w:val="0"/>
      <w:marTop w:val="0"/>
      <w:marBottom w:val="0"/>
      <w:divBdr>
        <w:top w:val="none" w:sz="0" w:space="0" w:color="auto"/>
        <w:left w:val="none" w:sz="0" w:space="0" w:color="auto"/>
        <w:bottom w:val="none" w:sz="0" w:space="0" w:color="auto"/>
        <w:right w:val="none" w:sz="0" w:space="0" w:color="auto"/>
      </w:divBdr>
    </w:div>
    <w:div w:id="1911302796">
      <w:bodyDiv w:val="1"/>
      <w:marLeft w:val="0"/>
      <w:marRight w:val="0"/>
      <w:marTop w:val="0"/>
      <w:marBottom w:val="0"/>
      <w:divBdr>
        <w:top w:val="none" w:sz="0" w:space="0" w:color="auto"/>
        <w:left w:val="none" w:sz="0" w:space="0" w:color="auto"/>
        <w:bottom w:val="none" w:sz="0" w:space="0" w:color="auto"/>
        <w:right w:val="none" w:sz="0" w:space="0" w:color="auto"/>
      </w:divBdr>
    </w:div>
    <w:div w:id="1915895123">
      <w:bodyDiv w:val="1"/>
      <w:marLeft w:val="0"/>
      <w:marRight w:val="0"/>
      <w:marTop w:val="0"/>
      <w:marBottom w:val="0"/>
      <w:divBdr>
        <w:top w:val="none" w:sz="0" w:space="0" w:color="auto"/>
        <w:left w:val="none" w:sz="0" w:space="0" w:color="auto"/>
        <w:bottom w:val="none" w:sz="0" w:space="0" w:color="auto"/>
        <w:right w:val="none" w:sz="0" w:space="0" w:color="auto"/>
      </w:divBdr>
    </w:div>
    <w:div w:id="1921982831">
      <w:bodyDiv w:val="1"/>
      <w:marLeft w:val="0"/>
      <w:marRight w:val="0"/>
      <w:marTop w:val="0"/>
      <w:marBottom w:val="0"/>
      <w:divBdr>
        <w:top w:val="none" w:sz="0" w:space="0" w:color="auto"/>
        <w:left w:val="none" w:sz="0" w:space="0" w:color="auto"/>
        <w:bottom w:val="none" w:sz="0" w:space="0" w:color="auto"/>
        <w:right w:val="none" w:sz="0" w:space="0" w:color="auto"/>
      </w:divBdr>
    </w:div>
    <w:div w:id="1926307087">
      <w:bodyDiv w:val="1"/>
      <w:marLeft w:val="0"/>
      <w:marRight w:val="0"/>
      <w:marTop w:val="0"/>
      <w:marBottom w:val="0"/>
      <w:divBdr>
        <w:top w:val="none" w:sz="0" w:space="0" w:color="auto"/>
        <w:left w:val="none" w:sz="0" w:space="0" w:color="auto"/>
        <w:bottom w:val="none" w:sz="0" w:space="0" w:color="auto"/>
        <w:right w:val="none" w:sz="0" w:space="0" w:color="auto"/>
      </w:divBdr>
    </w:div>
    <w:div w:id="1952320908">
      <w:bodyDiv w:val="1"/>
      <w:marLeft w:val="0"/>
      <w:marRight w:val="0"/>
      <w:marTop w:val="0"/>
      <w:marBottom w:val="0"/>
      <w:divBdr>
        <w:top w:val="none" w:sz="0" w:space="0" w:color="auto"/>
        <w:left w:val="none" w:sz="0" w:space="0" w:color="auto"/>
        <w:bottom w:val="none" w:sz="0" w:space="0" w:color="auto"/>
        <w:right w:val="none" w:sz="0" w:space="0" w:color="auto"/>
      </w:divBdr>
    </w:div>
    <w:div w:id="1967008094">
      <w:bodyDiv w:val="1"/>
      <w:marLeft w:val="0"/>
      <w:marRight w:val="0"/>
      <w:marTop w:val="0"/>
      <w:marBottom w:val="0"/>
      <w:divBdr>
        <w:top w:val="none" w:sz="0" w:space="0" w:color="auto"/>
        <w:left w:val="none" w:sz="0" w:space="0" w:color="auto"/>
        <w:bottom w:val="none" w:sz="0" w:space="0" w:color="auto"/>
        <w:right w:val="none" w:sz="0" w:space="0" w:color="auto"/>
      </w:divBdr>
    </w:div>
    <w:div w:id="1967544069">
      <w:bodyDiv w:val="1"/>
      <w:marLeft w:val="0"/>
      <w:marRight w:val="0"/>
      <w:marTop w:val="0"/>
      <w:marBottom w:val="0"/>
      <w:divBdr>
        <w:top w:val="none" w:sz="0" w:space="0" w:color="auto"/>
        <w:left w:val="none" w:sz="0" w:space="0" w:color="auto"/>
        <w:bottom w:val="none" w:sz="0" w:space="0" w:color="auto"/>
        <w:right w:val="none" w:sz="0" w:space="0" w:color="auto"/>
      </w:divBdr>
    </w:div>
    <w:div w:id="1985501476">
      <w:bodyDiv w:val="1"/>
      <w:marLeft w:val="0"/>
      <w:marRight w:val="0"/>
      <w:marTop w:val="0"/>
      <w:marBottom w:val="0"/>
      <w:divBdr>
        <w:top w:val="none" w:sz="0" w:space="0" w:color="auto"/>
        <w:left w:val="none" w:sz="0" w:space="0" w:color="auto"/>
        <w:bottom w:val="none" w:sz="0" w:space="0" w:color="auto"/>
        <w:right w:val="none" w:sz="0" w:space="0" w:color="auto"/>
      </w:divBdr>
    </w:div>
    <w:div w:id="1987316691">
      <w:bodyDiv w:val="1"/>
      <w:marLeft w:val="0"/>
      <w:marRight w:val="0"/>
      <w:marTop w:val="0"/>
      <w:marBottom w:val="0"/>
      <w:divBdr>
        <w:top w:val="none" w:sz="0" w:space="0" w:color="auto"/>
        <w:left w:val="none" w:sz="0" w:space="0" w:color="auto"/>
        <w:bottom w:val="none" w:sz="0" w:space="0" w:color="auto"/>
        <w:right w:val="none" w:sz="0" w:space="0" w:color="auto"/>
      </w:divBdr>
    </w:div>
    <w:div w:id="198877472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12759117">
      <w:bodyDiv w:val="1"/>
      <w:marLeft w:val="0"/>
      <w:marRight w:val="0"/>
      <w:marTop w:val="0"/>
      <w:marBottom w:val="0"/>
      <w:divBdr>
        <w:top w:val="none" w:sz="0" w:space="0" w:color="auto"/>
        <w:left w:val="none" w:sz="0" w:space="0" w:color="auto"/>
        <w:bottom w:val="none" w:sz="0" w:space="0" w:color="auto"/>
        <w:right w:val="none" w:sz="0" w:space="0" w:color="auto"/>
      </w:divBdr>
    </w:div>
    <w:div w:id="2021851667">
      <w:bodyDiv w:val="1"/>
      <w:marLeft w:val="0"/>
      <w:marRight w:val="0"/>
      <w:marTop w:val="0"/>
      <w:marBottom w:val="0"/>
      <w:divBdr>
        <w:top w:val="none" w:sz="0" w:space="0" w:color="auto"/>
        <w:left w:val="none" w:sz="0" w:space="0" w:color="auto"/>
        <w:bottom w:val="none" w:sz="0" w:space="0" w:color="auto"/>
        <w:right w:val="none" w:sz="0" w:space="0" w:color="auto"/>
      </w:divBdr>
    </w:div>
    <w:div w:id="2021925552">
      <w:bodyDiv w:val="1"/>
      <w:marLeft w:val="0"/>
      <w:marRight w:val="0"/>
      <w:marTop w:val="0"/>
      <w:marBottom w:val="0"/>
      <w:divBdr>
        <w:top w:val="none" w:sz="0" w:space="0" w:color="auto"/>
        <w:left w:val="none" w:sz="0" w:space="0" w:color="auto"/>
        <w:bottom w:val="none" w:sz="0" w:space="0" w:color="auto"/>
        <w:right w:val="none" w:sz="0" w:space="0" w:color="auto"/>
      </w:divBdr>
    </w:div>
    <w:div w:id="2032223706">
      <w:bodyDiv w:val="1"/>
      <w:marLeft w:val="0"/>
      <w:marRight w:val="0"/>
      <w:marTop w:val="0"/>
      <w:marBottom w:val="0"/>
      <w:divBdr>
        <w:top w:val="none" w:sz="0" w:space="0" w:color="auto"/>
        <w:left w:val="none" w:sz="0" w:space="0" w:color="auto"/>
        <w:bottom w:val="none" w:sz="0" w:space="0" w:color="auto"/>
        <w:right w:val="none" w:sz="0" w:space="0" w:color="auto"/>
      </w:divBdr>
    </w:div>
    <w:div w:id="2055887856">
      <w:bodyDiv w:val="1"/>
      <w:marLeft w:val="0"/>
      <w:marRight w:val="0"/>
      <w:marTop w:val="0"/>
      <w:marBottom w:val="0"/>
      <w:divBdr>
        <w:top w:val="none" w:sz="0" w:space="0" w:color="auto"/>
        <w:left w:val="none" w:sz="0" w:space="0" w:color="auto"/>
        <w:bottom w:val="none" w:sz="0" w:space="0" w:color="auto"/>
        <w:right w:val="none" w:sz="0" w:space="0" w:color="auto"/>
      </w:divBdr>
    </w:div>
    <w:div w:id="2107769185">
      <w:bodyDiv w:val="1"/>
      <w:marLeft w:val="0"/>
      <w:marRight w:val="0"/>
      <w:marTop w:val="0"/>
      <w:marBottom w:val="0"/>
      <w:divBdr>
        <w:top w:val="none" w:sz="0" w:space="0" w:color="auto"/>
        <w:left w:val="none" w:sz="0" w:space="0" w:color="auto"/>
        <w:bottom w:val="none" w:sz="0" w:space="0" w:color="auto"/>
        <w:right w:val="none" w:sz="0" w:space="0" w:color="auto"/>
      </w:divBdr>
    </w:div>
    <w:div w:id="21340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16A79-63BD-4AF1-A2C4-4391C39B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200</Pages>
  <Words>87997</Words>
  <Characters>466387</Characters>
  <Application>Microsoft Office Word</Application>
  <DocSecurity>0</DocSecurity>
  <Lines>3886</Lines>
  <Paragraphs>1106</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553278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Wilhelm Meding</cp:lastModifiedBy>
  <cp:revision>3</cp:revision>
  <dcterms:created xsi:type="dcterms:W3CDTF">2024-07-02T06:19:00Z</dcterms:created>
  <dcterms:modified xsi:type="dcterms:W3CDTF">2024-07-02T06:19:00Z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(3)l5Wd2uIuWorlli8Zh6WJiht82nOTumC438aKCSk9g8cE7SGRF5/ubR05s8JlejNhbwYZa6aS_x000d_
d890BbH1mk0Og6gUWtHd3vCHH586xEBeS2gWjfMUnTEev7/1ZdY4Jvh7t6cKbnGbxG2MSPdE_x000d_
zpeaVKb7ilnrSXvT/ohlXxrHzFvDp4gO5uWkrubGFSb72ZbHxvw7VQyP8F+257xoJ4dTBeix_x000d_
OJIY2frV68xE8fEd+r</vt:lpwstr>
  </property>
  <property fmtid="{D5CDD505-2E9C-101B-9397-08002B2CF9AE}" pid="3" name="_2015_ms_pID_7253431">
    <vt:lpwstr>cwXN+G41Op4+EFj0rf2LJk+O7dd0IuJvCAsm6LqlVYHX3JZU2FB8CG_x000d_
hRfeKuNrUqHVC7/GMGmOvKKZBlAdG4NyZQiHwGhkqRAmaxt5rIxkBqeKGF+fXEk2KTdFcS/h_x000d_
E/rXWpzvxaTx/N8O24uGQJQwn+VawCFR4DY3jTFWI4HiQQ6xpWoFTfYGJnMknHqG7jVMMrP2_x000d_
5mCHd1kZjCN8woRUlFRvFwICXcXBeI2Ynocp</vt:lpwstr>
  </property>
  <property fmtid="{D5CDD505-2E9C-101B-9397-08002B2CF9AE}" pid="4" name="_2015_ms_pID_7253432">
    <vt:lpwstr>sA==</vt:lpwstr>
  </property>
  <property fmtid="{D5CDD505-2E9C-101B-9397-08002B2CF9AE}" pid="5" name="NSCPROP_SA">
    <vt:lpwstr>D:\3GPP\SA6\#32\specs\23758-020\23758-020_rm.doc</vt:lpwstr>
  </property>
</Properties>
</file>