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D637C" w:rsidRPr="002C0511" w14:paraId="342880A1" w14:textId="77777777" w:rsidTr="00FD65D5">
        <w:trPr>
          <w:cantSplit/>
        </w:trPr>
        <w:tc>
          <w:tcPr>
            <w:tcW w:w="10423" w:type="dxa"/>
            <w:gridSpan w:val="2"/>
            <w:shd w:val="clear" w:color="auto" w:fill="auto"/>
          </w:tcPr>
          <w:p w14:paraId="46793D11" w14:textId="6B91F9D5" w:rsidR="004D637C" w:rsidRPr="002C0511" w:rsidRDefault="004D637C" w:rsidP="00FD65D5">
            <w:pPr>
              <w:pStyle w:val="ZA"/>
              <w:framePr w:w="0" w:hRule="auto" w:wrap="auto" w:vAnchor="margin" w:hAnchor="text" w:yAlign="inline"/>
            </w:pPr>
            <w:bookmarkStart w:id="0" w:name="page1"/>
            <w:r w:rsidRPr="004D3578">
              <w:rPr>
                <w:sz w:val="64"/>
              </w:rPr>
              <w:t xml:space="preserve">3GPP TS </w:t>
            </w:r>
            <w:r>
              <w:rPr>
                <w:sz w:val="64"/>
              </w:rPr>
              <w:t>26</w:t>
            </w:r>
            <w:r w:rsidRPr="004D3578">
              <w:rPr>
                <w:sz w:val="64"/>
              </w:rPr>
              <w:t>.</w:t>
            </w:r>
            <w:r>
              <w:rPr>
                <w:sz w:val="64"/>
              </w:rPr>
              <w:t>093</w:t>
            </w:r>
            <w:r w:rsidRPr="004D3578">
              <w:rPr>
                <w:sz w:val="64"/>
              </w:rPr>
              <w:t xml:space="preserve"> </w:t>
            </w:r>
            <w:r w:rsidRPr="004D3578">
              <w:t>V</w:t>
            </w:r>
            <w:r w:rsidR="009F11BD">
              <w:t>18.0.0</w:t>
            </w:r>
            <w:r w:rsidRPr="004D3578">
              <w:t xml:space="preserve"> </w:t>
            </w:r>
            <w:r w:rsidRPr="004D3578">
              <w:rPr>
                <w:sz w:val="32"/>
              </w:rPr>
              <w:t>(</w:t>
            </w:r>
            <w:r w:rsidR="009F11BD">
              <w:rPr>
                <w:sz w:val="32"/>
              </w:rPr>
              <w:t>2024-03</w:t>
            </w:r>
            <w:r w:rsidRPr="004D3578">
              <w:rPr>
                <w:sz w:val="32"/>
              </w:rPr>
              <w:t>)</w:t>
            </w:r>
          </w:p>
        </w:tc>
      </w:tr>
      <w:tr w:rsidR="004D637C" w:rsidRPr="002C0511" w14:paraId="4E6F6002" w14:textId="77777777" w:rsidTr="00FD65D5">
        <w:trPr>
          <w:cantSplit/>
          <w:trHeight w:hRule="exact" w:val="1134"/>
        </w:trPr>
        <w:tc>
          <w:tcPr>
            <w:tcW w:w="10423" w:type="dxa"/>
            <w:gridSpan w:val="2"/>
            <w:shd w:val="clear" w:color="auto" w:fill="auto"/>
          </w:tcPr>
          <w:p w14:paraId="10DB76F5" w14:textId="77777777" w:rsidR="004D637C" w:rsidRPr="002C0511" w:rsidRDefault="004D637C" w:rsidP="00FD65D5">
            <w:pPr>
              <w:pStyle w:val="TAR"/>
            </w:pPr>
            <w:r>
              <w:t>Technical Specification</w:t>
            </w:r>
          </w:p>
        </w:tc>
      </w:tr>
      <w:tr w:rsidR="004D637C" w:rsidRPr="002C0511" w14:paraId="22292E6D" w14:textId="77777777" w:rsidTr="00FD65D5">
        <w:trPr>
          <w:cantSplit/>
          <w:trHeight w:hRule="exact" w:val="3685"/>
        </w:trPr>
        <w:tc>
          <w:tcPr>
            <w:tcW w:w="10423" w:type="dxa"/>
            <w:gridSpan w:val="2"/>
            <w:shd w:val="clear" w:color="auto" w:fill="auto"/>
          </w:tcPr>
          <w:p w14:paraId="21C2FFC0" w14:textId="77777777" w:rsidR="004D637C" w:rsidRDefault="004D637C" w:rsidP="00FD65D5">
            <w:pPr>
              <w:pStyle w:val="ZT"/>
              <w:framePr w:wrap="auto" w:hAnchor="text" w:yAlign="inline"/>
            </w:pPr>
            <w:r>
              <w:t>3rd Generation Partnership Project;</w:t>
            </w:r>
          </w:p>
          <w:p w14:paraId="50DA261E" w14:textId="77777777" w:rsidR="004D637C" w:rsidRDefault="004D637C" w:rsidP="00FD65D5">
            <w:pPr>
              <w:pStyle w:val="ZT"/>
              <w:framePr w:wrap="auto" w:hAnchor="text" w:yAlign="inline"/>
            </w:pPr>
            <w:r>
              <w:rPr>
                <w:color w:val="000000"/>
              </w:rPr>
              <w:t>Technical Specification Group Services and System Aspects</w:t>
            </w:r>
            <w:r>
              <w:t>;</w:t>
            </w:r>
          </w:p>
          <w:p w14:paraId="5BF51DAB" w14:textId="77777777" w:rsidR="004D637C" w:rsidRDefault="004D637C" w:rsidP="00FD65D5">
            <w:pPr>
              <w:pStyle w:val="ZT"/>
              <w:framePr w:wrap="auto" w:hAnchor="text" w:yAlign="inline"/>
            </w:pPr>
            <w:r>
              <w:rPr>
                <w:color w:val="000000"/>
              </w:rPr>
              <w:t>Mandatory speech codec speech processing functions</w:t>
            </w:r>
          </w:p>
          <w:p w14:paraId="658021FA" w14:textId="77777777" w:rsidR="004D637C" w:rsidRDefault="004D637C" w:rsidP="00FD65D5">
            <w:pPr>
              <w:pStyle w:val="ZT"/>
              <w:framePr w:wrap="auto" w:hAnchor="text" w:yAlign="inline"/>
              <w:rPr>
                <w:color w:val="000000"/>
              </w:rPr>
            </w:pPr>
            <w:r>
              <w:rPr>
                <w:color w:val="000000"/>
              </w:rPr>
              <w:t>Adaptive Multi-Rate (AMR) speech codec;</w:t>
            </w:r>
          </w:p>
          <w:p w14:paraId="7FA4737F" w14:textId="77777777" w:rsidR="004D637C" w:rsidRDefault="004D637C" w:rsidP="00FD65D5">
            <w:pPr>
              <w:pStyle w:val="ZT"/>
              <w:framePr w:wrap="auto" w:hAnchor="text" w:yAlign="inline"/>
              <w:rPr>
                <w:color w:val="000000"/>
              </w:rPr>
            </w:pPr>
            <w:r>
              <w:rPr>
                <w:color w:val="000000"/>
              </w:rPr>
              <w:t>Source controlled rate operation</w:t>
            </w:r>
          </w:p>
          <w:p w14:paraId="62EFBCC1" w14:textId="219521AE" w:rsidR="004D637C" w:rsidRPr="002C0511" w:rsidRDefault="004D637C" w:rsidP="00FD65D5">
            <w:pPr>
              <w:pStyle w:val="ZT"/>
              <w:framePr w:wrap="auto" w:hAnchor="text" w:yAlign="inline"/>
              <w:rPr>
                <w:i/>
                <w:sz w:val="28"/>
              </w:rPr>
            </w:pPr>
            <w:r>
              <w:t>(</w:t>
            </w:r>
            <w:r w:rsidRPr="00A57A90">
              <w:rPr>
                <w:rStyle w:val="ZGSM"/>
                <w:sz w:val="34"/>
                <w:szCs w:val="34"/>
              </w:rPr>
              <w:t>Release</w:t>
            </w:r>
            <w:r w:rsidR="009F11BD">
              <w:rPr>
                <w:rStyle w:val="ZGSM"/>
                <w:sz w:val="34"/>
                <w:szCs w:val="34"/>
              </w:rPr>
              <w:t xml:space="preserve"> 18</w:t>
            </w:r>
            <w:r>
              <w:t>)</w:t>
            </w:r>
          </w:p>
        </w:tc>
      </w:tr>
      <w:tr w:rsidR="004D637C" w:rsidRPr="002C0511" w14:paraId="53E5F7E7" w14:textId="77777777" w:rsidTr="00FD65D5">
        <w:trPr>
          <w:cantSplit/>
        </w:trPr>
        <w:tc>
          <w:tcPr>
            <w:tcW w:w="10423" w:type="dxa"/>
            <w:gridSpan w:val="2"/>
            <w:shd w:val="clear" w:color="auto" w:fill="auto"/>
          </w:tcPr>
          <w:p w14:paraId="20E6DE2C" w14:textId="77777777" w:rsidR="004D637C" w:rsidRDefault="004D637C" w:rsidP="00FD65D5">
            <w:pPr>
              <w:pStyle w:val="FP"/>
            </w:pPr>
          </w:p>
        </w:tc>
      </w:tr>
      <w:bookmarkStart w:id="1" w:name="_MON_1684549432"/>
      <w:bookmarkEnd w:id="1"/>
      <w:tr w:rsidR="004D637C" w:rsidRPr="002C0511" w14:paraId="46341458" w14:textId="77777777" w:rsidTr="00FD65D5">
        <w:trPr>
          <w:cantSplit/>
          <w:trHeight w:hRule="exact" w:val="1531"/>
        </w:trPr>
        <w:tc>
          <w:tcPr>
            <w:tcW w:w="4883" w:type="dxa"/>
            <w:shd w:val="clear" w:color="auto" w:fill="auto"/>
          </w:tcPr>
          <w:p w14:paraId="3864426B" w14:textId="5E87AF48" w:rsidR="004D637C" w:rsidRPr="002C0511" w:rsidRDefault="009F11BD" w:rsidP="00FD65D5">
            <w:pPr>
              <w:rPr>
                <w:i/>
              </w:rPr>
            </w:pPr>
            <w:r w:rsidRPr="009F11BD">
              <w:rPr>
                <w:i/>
              </w:rPr>
              <w:object w:dxaOrig="2026" w:dyaOrig="1251" w14:anchorId="249E0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06151" r:id="rId8"/>
              </w:object>
            </w:r>
          </w:p>
        </w:tc>
        <w:tc>
          <w:tcPr>
            <w:tcW w:w="5540" w:type="dxa"/>
            <w:shd w:val="clear" w:color="auto" w:fill="auto"/>
          </w:tcPr>
          <w:p w14:paraId="7954D31E" w14:textId="7AB4F942" w:rsidR="004D637C" w:rsidRPr="002C0511" w:rsidRDefault="0004286B" w:rsidP="00FD65D5">
            <w:pPr>
              <w:jc w:val="right"/>
            </w:pPr>
            <w:r>
              <w:rPr>
                <w:noProof/>
              </w:rPr>
              <w:drawing>
                <wp:inline distT="0" distB="0" distL="0" distR="0" wp14:anchorId="3DC4EB07" wp14:editId="7F22F243">
                  <wp:extent cx="1624330" cy="9525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4D637C" w:rsidRPr="002C0511" w14:paraId="4D2360F1" w14:textId="77777777" w:rsidTr="00FD65D5">
        <w:trPr>
          <w:cantSplit/>
          <w:trHeight w:hRule="exact" w:val="5783"/>
        </w:trPr>
        <w:tc>
          <w:tcPr>
            <w:tcW w:w="10423" w:type="dxa"/>
            <w:gridSpan w:val="2"/>
            <w:shd w:val="clear" w:color="auto" w:fill="auto"/>
          </w:tcPr>
          <w:p w14:paraId="56FD43EB" w14:textId="77777777" w:rsidR="004D637C" w:rsidRPr="002C0511" w:rsidRDefault="004D637C" w:rsidP="00FD65D5">
            <w:pPr>
              <w:pStyle w:val="FP"/>
              <w:rPr>
                <w:b/>
              </w:rPr>
            </w:pPr>
          </w:p>
        </w:tc>
      </w:tr>
      <w:tr w:rsidR="004D637C" w:rsidRPr="002C0511" w14:paraId="07F881FF" w14:textId="77777777" w:rsidTr="00FD65D5">
        <w:trPr>
          <w:cantSplit/>
          <w:trHeight w:hRule="exact" w:val="964"/>
        </w:trPr>
        <w:tc>
          <w:tcPr>
            <w:tcW w:w="10423" w:type="dxa"/>
            <w:gridSpan w:val="2"/>
            <w:shd w:val="clear" w:color="auto" w:fill="auto"/>
          </w:tcPr>
          <w:p w14:paraId="614ADDD5" w14:textId="77777777" w:rsidR="004D637C" w:rsidRPr="002C0511" w:rsidRDefault="004D637C" w:rsidP="00FD65D5">
            <w:pPr>
              <w:rPr>
                <w:sz w:val="16"/>
              </w:rPr>
            </w:pPr>
            <w:bookmarkStart w:id="2" w:name="warningNotice"/>
            <w:r w:rsidRPr="002C0511">
              <w:rPr>
                <w:sz w:val="16"/>
              </w:rPr>
              <w:t>The present document has been developed within the 3rd Generation Partnership Project (3GPP</w:t>
            </w:r>
            <w:r w:rsidRPr="002C0511">
              <w:rPr>
                <w:sz w:val="16"/>
                <w:vertAlign w:val="superscript"/>
              </w:rPr>
              <w:t xml:space="preserve"> TM</w:t>
            </w:r>
            <w:r w:rsidRPr="002C0511">
              <w:rPr>
                <w:sz w:val="16"/>
              </w:rPr>
              <w:t>) and may be further elaborated for the purposes of 3GPP.</w:t>
            </w:r>
            <w:r w:rsidRPr="002C0511">
              <w:rPr>
                <w:sz w:val="16"/>
              </w:rPr>
              <w:br/>
              <w:t>The present document has not been subject to any approval process by the 3GPP</w:t>
            </w:r>
            <w:r w:rsidRPr="002C0511">
              <w:rPr>
                <w:sz w:val="16"/>
                <w:vertAlign w:val="superscript"/>
              </w:rPr>
              <w:t xml:space="preserve"> </w:t>
            </w:r>
            <w:r w:rsidRPr="002C0511">
              <w:rPr>
                <w:sz w:val="16"/>
              </w:rPr>
              <w:t>Organizational Partners and shall not be implemented.</w:t>
            </w:r>
            <w:r w:rsidRPr="002C0511">
              <w:rPr>
                <w:sz w:val="16"/>
              </w:rPr>
              <w:br/>
              <w:t>This Specification is provided for future development work within 3GPP</w:t>
            </w:r>
            <w:r w:rsidRPr="002C0511">
              <w:rPr>
                <w:sz w:val="16"/>
                <w:vertAlign w:val="superscript"/>
              </w:rPr>
              <w:t xml:space="preserve"> </w:t>
            </w:r>
            <w:r w:rsidRPr="002C0511">
              <w:rPr>
                <w:sz w:val="16"/>
              </w:rPr>
              <w:t>only. The Organizational Partners accept no liability for any use of this Specification.</w:t>
            </w:r>
            <w:r w:rsidRPr="002C0511">
              <w:rPr>
                <w:sz w:val="16"/>
              </w:rPr>
              <w:br/>
              <w:t>Specifications and Reports for implementation of the 3GPP</w:t>
            </w:r>
            <w:r w:rsidRPr="002C0511">
              <w:rPr>
                <w:sz w:val="16"/>
                <w:vertAlign w:val="superscript"/>
              </w:rPr>
              <w:t xml:space="preserve"> TM</w:t>
            </w:r>
            <w:r w:rsidRPr="002C0511">
              <w:rPr>
                <w:sz w:val="16"/>
              </w:rPr>
              <w:t xml:space="preserve"> system should be obtained via the 3GPP Organizational Partners' Publications Offices.</w:t>
            </w:r>
            <w:bookmarkEnd w:id="2"/>
          </w:p>
          <w:p w14:paraId="102D1DE2" w14:textId="77777777" w:rsidR="004D637C" w:rsidRPr="002C0511" w:rsidRDefault="004D637C" w:rsidP="00FD65D5">
            <w:pPr>
              <w:pStyle w:val="ZV"/>
              <w:framePr w:w="0" w:wrap="auto" w:vAnchor="margin" w:hAnchor="text" w:yAlign="inline"/>
            </w:pPr>
          </w:p>
          <w:p w14:paraId="2DE010FD" w14:textId="77777777" w:rsidR="004D637C" w:rsidRPr="002C0511" w:rsidRDefault="004D637C" w:rsidP="00FD65D5">
            <w:pPr>
              <w:rPr>
                <w:sz w:val="16"/>
              </w:rPr>
            </w:pPr>
          </w:p>
        </w:tc>
      </w:tr>
      <w:bookmarkEnd w:id="0"/>
    </w:tbl>
    <w:p w14:paraId="639FBD12" w14:textId="77777777" w:rsidR="004D637C" w:rsidRPr="002C0511" w:rsidRDefault="004D637C" w:rsidP="004D637C">
      <w:pPr>
        <w:sectPr w:rsidR="004D637C" w:rsidRPr="002C0511" w:rsidSect="001B18A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D637C" w:rsidRPr="002C0511" w14:paraId="6B0FDE4B" w14:textId="77777777" w:rsidTr="00FD65D5">
        <w:trPr>
          <w:cantSplit/>
          <w:trHeight w:hRule="exact" w:val="5669"/>
        </w:trPr>
        <w:tc>
          <w:tcPr>
            <w:tcW w:w="10423" w:type="dxa"/>
            <w:shd w:val="clear" w:color="auto" w:fill="auto"/>
          </w:tcPr>
          <w:p w14:paraId="0225468A" w14:textId="77777777" w:rsidR="004D637C" w:rsidRPr="002C0511" w:rsidRDefault="004D637C" w:rsidP="00FD65D5">
            <w:pPr>
              <w:pStyle w:val="FP"/>
            </w:pPr>
            <w:bookmarkStart w:id="3" w:name="page2"/>
          </w:p>
        </w:tc>
      </w:tr>
      <w:tr w:rsidR="004D637C" w:rsidRPr="002C0511" w14:paraId="68BFED95" w14:textId="77777777" w:rsidTr="00FD65D5">
        <w:trPr>
          <w:cantSplit/>
          <w:trHeight w:hRule="exact" w:val="5386"/>
        </w:trPr>
        <w:tc>
          <w:tcPr>
            <w:tcW w:w="10423" w:type="dxa"/>
            <w:shd w:val="clear" w:color="auto" w:fill="auto"/>
          </w:tcPr>
          <w:p w14:paraId="5ACFCBFF" w14:textId="77777777" w:rsidR="004D637C" w:rsidRPr="002C0511" w:rsidRDefault="004D637C" w:rsidP="00FD65D5">
            <w:pPr>
              <w:pStyle w:val="FP"/>
              <w:spacing w:after="240"/>
              <w:ind w:left="2835" w:right="2835"/>
              <w:jc w:val="center"/>
              <w:rPr>
                <w:rFonts w:ascii="Arial" w:hAnsi="Arial"/>
                <w:b/>
                <w:i/>
                <w:noProof/>
              </w:rPr>
            </w:pPr>
            <w:bookmarkStart w:id="4" w:name="coords3gpp"/>
            <w:r w:rsidRPr="002C0511">
              <w:rPr>
                <w:rFonts w:ascii="Arial" w:hAnsi="Arial"/>
                <w:b/>
                <w:i/>
                <w:noProof/>
              </w:rPr>
              <w:t>3GPP</w:t>
            </w:r>
          </w:p>
          <w:p w14:paraId="70D1E401" w14:textId="77777777" w:rsidR="004D637C" w:rsidRPr="002C0511" w:rsidRDefault="004D637C" w:rsidP="00FD65D5">
            <w:pPr>
              <w:pStyle w:val="FP"/>
              <w:pBdr>
                <w:bottom w:val="single" w:sz="6" w:space="1" w:color="auto"/>
              </w:pBdr>
              <w:ind w:left="2835" w:right="2835"/>
              <w:jc w:val="center"/>
              <w:rPr>
                <w:noProof/>
              </w:rPr>
            </w:pPr>
            <w:r w:rsidRPr="002C0511">
              <w:rPr>
                <w:noProof/>
              </w:rPr>
              <w:t>Postal address</w:t>
            </w:r>
          </w:p>
          <w:p w14:paraId="3F24E98F" w14:textId="77777777" w:rsidR="004D637C" w:rsidRPr="002C0511" w:rsidRDefault="004D637C" w:rsidP="00FD65D5">
            <w:pPr>
              <w:pStyle w:val="FP"/>
              <w:ind w:left="2835" w:right="2835"/>
              <w:jc w:val="center"/>
              <w:rPr>
                <w:rFonts w:ascii="Arial" w:hAnsi="Arial"/>
                <w:noProof/>
                <w:sz w:val="18"/>
              </w:rPr>
            </w:pPr>
          </w:p>
          <w:p w14:paraId="0620DBB5" w14:textId="77777777" w:rsidR="004D637C" w:rsidRPr="002C0511" w:rsidRDefault="004D637C" w:rsidP="00FD65D5">
            <w:pPr>
              <w:pStyle w:val="FP"/>
              <w:pBdr>
                <w:bottom w:val="single" w:sz="6" w:space="1" w:color="auto"/>
              </w:pBdr>
              <w:spacing w:before="240"/>
              <w:ind w:left="2835" w:right="2835"/>
              <w:jc w:val="center"/>
              <w:rPr>
                <w:noProof/>
              </w:rPr>
            </w:pPr>
            <w:r w:rsidRPr="002C0511">
              <w:rPr>
                <w:noProof/>
              </w:rPr>
              <w:t>3GPP support office address</w:t>
            </w:r>
          </w:p>
          <w:p w14:paraId="3599708B" w14:textId="77777777" w:rsidR="004D637C" w:rsidRPr="002C0511" w:rsidRDefault="004D637C" w:rsidP="00FD65D5">
            <w:pPr>
              <w:pStyle w:val="FP"/>
              <w:ind w:left="2835" w:right="2835"/>
              <w:jc w:val="center"/>
              <w:rPr>
                <w:rFonts w:ascii="Arial" w:hAnsi="Arial"/>
                <w:noProof/>
                <w:sz w:val="18"/>
              </w:rPr>
            </w:pPr>
            <w:r w:rsidRPr="002C0511">
              <w:rPr>
                <w:rFonts w:ascii="Arial" w:hAnsi="Arial"/>
                <w:noProof/>
                <w:sz w:val="18"/>
              </w:rPr>
              <w:t>650 Route des Lucioles - Sophia Antipolis</w:t>
            </w:r>
          </w:p>
          <w:p w14:paraId="5A7F4A67" w14:textId="77777777" w:rsidR="004D637C" w:rsidRPr="002C0511" w:rsidRDefault="004D637C" w:rsidP="00FD65D5">
            <w:pPr>
              <w:pStyle w:val="FP"/>
              <w:ind w:left="2835" w:right="2835"/>
              <w:jc w:val="center"/>
              <w:rPr>
                <w:rFonts w:ascii="Arial" w:hAnsi="Arial"/>
                <w:noProof/>
                <w:sz w:val="18"/>
              </w:rPr>
            </w:pPr>
            <w:r w:rsidRPr="002C0511">
              <w:rPr>
                <w:rFonts w:ascii="Arial" w:hAnsi="Arial"/>
                <w:noProof/>
                <w:sz w:val="18"/>
              </w:rPr>
              <w:t>Valbonne - FRANCE</w:t>
            </w:r>
          </w:p>
          <w:p w14:paraId="60563D50" w14:textId="77777777" w:rsidR="004D637C" w:rsidRPr="002C0511" w:rsidRDefault="004D637C" w:rsidP="00FD65D5">
            <w:pPr>
              <w:pStyle w:val="FP"/>
              <w:spacing w:after="20"/>
              <w:ind w:left="2835" w:right="2835"/>
              <w:jc w:val="center"/>
              <w:rPr>
                <w:rFonts w:ascii="Arial" w:hAnsi="Arial"/>
                <w:noProof/>
                <w:sz w:val="18"/>
              </w:rPr>
            </w:pPr>
            <w:r w:rsidRPr="002C0511">
              <w:rPr>
                <w:rFonts w:ascii="Arial" w:hAnsi="Arial"/>
                <w:noProof/>
                <w:sz w:val="18"/>
              </w:rPr>
              <w:t>Tel.: +33 4 92 94 42 00 Fax: +33 4 93 65 47 16</w:t>
            </w:r>
          </w:p>
          <w:p w14:paraId="677B157B" w14:textId="77777777" w:rsidR="004D637C" w:rsidRPr="002C0511" w:rsidRDefault="004D637C" w:rsidP="00FD65D5">
            <w:pPr>
              <w:pStyle w:val="FP"/>
              <w:pBdr>
                <w:bottom w:val="single" w:sz="6" w:space="1" w:color="auto"/>
              </w:pBdr>
              <w:spacing w:before="240"/>
              <w:ind w:left="2835" w:right="2835"/>
              <w:jc w:val="center"/>
              <w:rPr>
                <w:noProof/>
              </w:rPr>
            </w:pPr>
            <w:r w:rsidRPr="002C0511">
              <w:rPr>
                <w:noProof/>
              </w:rPr>
              <w:t>Internet</w:t>
            </w:r>
          </w:p>
          <w:p w14:paraId="77F3ED57" w14:textId="77777777" w:rsidR="004D637C" w:rsidRPr="002C0511" w:rsidRDefault="004D637C" w:rsidP="00FD65D5">
            <w:pPr>
              <w:pStyle w:val="FP"/>
              <w:ind w:left="2835" w:right="2835"/>
              <w:jc w:val="center"/>
              <w:rPr>
                <w:rFonts w:ascii="Arial" w:hAnsi="Arial"/>
                <w:noProof/>
                <w:sz w:val="18"/>
              </w:rPr>
            </w:pPr>
            <w:r w:rsidRPr="002C0511">
              <w:rPr>
                <w:rFonts w:ascii="Arial" w:hAnsi="Arial"/>
                <w:noProof/>
                <w:sz w:val="18"/>
              </w:rPr>
              <w:t>http://www.3gpp.org</w:t>
            </w:r>
            <w:bookmarkEnd w:id="4"/>
          </w:p>
          <w:p w14:paraId="63E524C1" w14:textId="77777777" w:rsidR="004D637C" w:rsidRPr="002C0511" w:rsidRDefault="004D637C" w:rsidP="00FD65D5">
            <w:pPr>
              <w:rPr>
                <w:noProof/>
              </w:rPr>
            </w:pPr>
          </w:p>
        </w:tc>
      </w:tr>
      <w:tr w:rsidR="004D637C" w:rsidRPr="002C0511" w14:paraId="4DF0F9D3" w14:textId="77777777" w:rsidTr="00FD65D5">
        <w:trPr>
          <w:cantSplit/>
        </w:trPr>
        <w:tc>
          <w:tcPr>
            <w:tcW w:w="10423" w:type="dxa"/>
            <w:shd w:val="clear" w:color="auto" w:fill="auto"/>
            <w:vAlign w:val="bottom"/>
          </w:tcPr>
          <w:p w14:paraId="260A556E" w14:textId="77777777" w:rsidR="004D637C" w:rsidRPr="002C0511" w:rsidRDefault="004D637C" w:rsidP="00FD65D5">
            <w:pPr>
              <w:pStyle w:val="FP"/>
              <w:pBdr>
                <w:bottom w:val="single" w:sz="6" w:space="1" w:color="auto"/>
              </w:pBdr>
              <w:spacing w:after="240"/>
              <w:jc w:val="center"/>
              <w:rPr>
                <w:rFonts w:ascii="Arial" w:hAnsi="Arial"/>
                <w:b/>
                <w:i/>
                <w:noProof/>
              </w:rPr>
            </w:pPr>
            <w:bookmarkStart w:id="5" w:name="copyrightNotification"/>
            <w:r w:rsidRPr="002C0511">
              <w:rPr>
                <w:rFonts w:ascii="Arial" w:hAnsi="Arial"/>
                <w:b/>
                <w:i/>
                <w:noProof/>
              </w:rPr>
              <w:t>Copyright Notification</w:t>
            </w:r>
          </w:p>
          <w:p w14:paraId="757C30CE" w14:textId="77777777" w:rsidR="004D637C" w:rsidRPr="002C0511" w:rsidRDefault="004D637C" w:rsidP="00FD65D5">
            <w:pPr>
              <w:pStyle w:val="FP"/>
              <w:jc w:val="center"/>
              <w:rPr>
                <w:noProof/>
              </w:rPr>
            </w:pPr>
            <w:r w:rsidRPr="002C0511">
              <w:rPr>
                <w:noProof/>
              </w:rPr>
              <w:t>No part may be reproduced except as authorized by written permission.</w:t>
            </w:r>
            <w:r w:rsidRPr="002C0511">
              <w:rPr>
                <w:noProof/>
              </w:rPr>
              <w:br/>
              <w:t>The copyright and the foregoing restriction extend to reproduction in all media.</w:t>
            </w:r>
          </w:p>
          <w:p w14:paraId="3869327E" w14:textId="77777777" w:rsidR="004D637C" w:rsidRPr="002C0511" w:rsidRDefault="004D637C" w:rsidP="00FD65D5">
            <w:pPr>
              <w:pStyle w:val="FP"/>
              <w:jc w:val="center"/>
              <w:rPr>
                <w:noProof/>
              </w:rPr>
            </w:pPr>
          </w:p>
          <w:p w14:paraId="36C2D5BB" w14:textId="04BEADF6" w:rsidR="004D637C" w:rsidRPr="002C0511" w:rsidRDefault="004D637C" w:rsidP="00FD65D5">
            <w:pPr>
              <w:pStyle w:val="FP"/>
              <w:jc w:val="center"/>
              <w:rPr>
                <w:noProof/>
                <w:sz w:val="18"/>
              </w:rPr>
            </w:pPr>
            <w:r w:rsidRPr="002C0511">
              <w:rPr>
                <w:noProof/>
                <w:sz w:val="18"/>
              </w:rPr>
              <w:t>©</w:t>
            </w:r>
            <w:r w:rsidR="009F11BD">
              <w:rPr>
                <w:noProof/>
                <w:sz w:val="18"/>
              </w:rPr>
              <w:t xml:space="preserve"> 2024</w:t>
            </w:r>
            <w:r w:rsidRPr="002C0511">
              <w:rPr>
                <w:noProof/>
                <w:sz w:val="18"/>
              </w:rPr>
              <w:t>, 3GPP Organizational Partners (ARIB, ATIS, CCSA, ETSI, TSDSI, TTA, TTC).</w:t>
            </w:r>
            <w:bookmarkStart w:id="6" w:name="copyrightaddon"/>
            <w:bookmarkEnd w:id="6"/>
          </w:p>
          <w:p w14:paraId="6B8E251F" w14:textId="77777777" w:rsidR="004D637C" w:rsidRPr="002C0511" w:rsidRDefault="004D637C" w:rsidP="00FD65D5">
            <w:pPr>
              <w:pStyle w:val="FP"/>
              <w:jc w:val="center"/>
              <w:rPr>
                <w:noProof/>
                <w:sz w:val="18"/>
              </w:rPr>
            </w:pPr>
            <w:r w:rsidRPr="002C0511">
              <w:rPr>
                <w:noProof/>
                <w:sz w:val="18"/>
              </w:rPr>
              <w:t>All rights reserved.</w:t>
            </w:r>
          </w:p>
          <w:p w14:paraId="47330D53" w14:textId="77777777" w:rsidR="004D637C" w:rsidRPr="002C0511" w:rsidRDefault="004D637C" w:rsidP="00FD65D5">
            <w:pPr>
              <w:pStyle w:val="FP"/>
              <w:rPr>
                <w:noProof/>
                <w:sz w:val="18"/>
              </w:rPr>
            </w:pPr>
          </w:p>
          <w:p w14:paraId="0C92F4C2" w14:textId="77777777" w:rsidR="004D637C" w:rsidRPr="002C0511" w:rsidRDefault="004D637C" w:rsidP="00FD65D5">
            <w:pPr>
              <w:pStyle w:val="FP"/>
              <w:rPr>
                <w:noProof/>
                <w:sz w:val="18"/>
              </w:rPr>
            </w:pPr>
            <w:r w:rsidRPr="002C0511">
              <w:rPr>
                <w:noProof/>
                <w:sz w:val="18"/>
              </w:rPr>
              <w:t>UMTS™ is a Trade Mark of ETSI registered for the benefit of its members</w:t>
            </w:r>
          </w:p>
          <w:p w14:paraId="7CC47484" w14:textId="77777777" w:rsidR="004D637C" w:rsidRPr="002C0511" w:rsidRDefault="004D637C" w:rsidP="00FD65D5">
            <w:pPr>
              <w:pStyle w:val="FP"/>
              <w:rPr>
                <w:noProof/>
                <w:sz w:val="18"/>
              </w:rPr>
            </w:pPr>
            <w:r w:rsidRPr="002C0511">
              <w:rPr>
                <w:noProof/>
                <w:sz w:val="18"/>
              </w:rPr>
              <w:t>3GPP™ is a Trade Mark of ETSI registered for the benefit of its Members and of the 3GPP Organizational Partners</w:t>
            </w:r>
            <w:r w:rsidRPr="002C0511">
              <w:rPr>
                <w:noProof/>
                <w:sz w:val="18"/>
              </w:rPr>
              <w:br/>
              <w:t>LTE™ is a Trade Mark of ETSI registered for the benefit of its Members and of the 3GPP Organizational Partners</w:t>
            </w:r>
          </w:p>
          <w:p w14:paraId="17B6D515" w14:textId="77777777" w:rsidR="004D637C" w:rsidRPr="002C0511" w:rsidRDefault="004D637C" w:rsidP="00FD65D5">
            <w:pPr>
              <w:pStyle w:val="FP"/>
              <w:rPr>
                <w:noProof/>
                <w:sz w:val="18"/>
              </w:rPr>
            </w:pPr>
            <w:r w:rsidRPr="002C0511">
              <w:rPr>
                <w:noProof/>
                <w:sz w:val="18"/>
              </w:rPr>
              <w:t>GSM® and the GSM logo are registered and owned by the GSM Association</w:t>
            </w:r>
            <w:bookmarkEnd w:id="5"/>
          </w:p>
          <w:p w14:paraId="5C19341C" w14:textId="77777777" w:rsidR="004D637C" w:rsidRPr="002C0511" w:rsidRDefault="004D637C" w:rsidP="00FD65D5"/>
        </w:tc>
      </w:tr>
      <w:bookmarkEnd w:id="3"/>
    </w:tbl>
    <w:p w14:paraId="6628E28E" w14:textId="30AD03D2" w:rsidR="0030310E" w:rsidRDefault="004D637C">
      <w:pPr>
        <w:pStyle w:val="TT"/>
        <w:rPr>
          <w:color w:val="000000"/>
        </w:rPr>
      </w:pPr>
      <w:r w:rsidRPr="002C0511">
        <w:br w:type="page"/>
      </w:r>
      <w:r w:rsidR="0030310E">
        <w:rPr>
          <w:color w:val="000000"/>
        </w:rPr>
        <w:lastRenderedPageBreak/>
        <w:t>Contents</w:t>
      </w:r>
    </w:p>
    <w:p w14:paraId="49885F2A" w14:textId="77777777" w:rsidR="004159EA" w:rsidRDefault="004159EA">
      <w:pPr>
        <w:pStyle w:val="TOC1"/>
        <w:rPr>
          <w:rFonts w:ascii="Calibri" w:hAnsi="Calibri"/>
          <w:noProof/>
          <w:szCs w:val="22"/>
          <w:lang w:val="en-US"/>
        </w:rPr>
      </w:pPr>
      <w:r>
        <w:rPr>
          <w:noProof/>
          <w:color w:val="000000"/>
        </w:rPr>
        <w:fldChar w:fldCharType="begin" w:fldLock="1"/>
      </w:r>
      <w:r>
        <w:rPr>
          <w:noProof/>
          <w:color w:val="000000"/>
        </w:rPr>
        <w:instrText xml:space="preserve"> TOC \o "1-9" </w:instrText>
      </w:r>
      <w:r>
        <w:rPr>
          <w:noProof/>
          <w:color w:val="000000"/>
        </w:rPr>
        <w:fldChar w:fldCharType="separate"/>
      </w:r>
      <w:r>
        <w:rPr>
          <w:noProof/>
        </w:rPr>
        <w:t>F</w:t>
      </w:r>
      <w:r>
        <w:t>oreword</w:t>
      </w:r>
      <w:r>
        <w:tab/>
      </w:r>
      <w:r>
        <w:rPr>
          <w:noProof/>
        </w:rPr>
        <w:fldChar w:fldCharType="begin" w:fldLock="1"/>
      </w:r>
      <w:r>
        <w:rPr>
          <w:noProof/>
        </w:rPr>
        <w:instrText xml:space="preserve"> PAGEREF _Toc517699386 \h </w:instrText>
      </w:r>
      <w:r>
        <w:rPr>
          <w:noProof/>
        </w:rPr>
      </w:r>
      <w:r>
        <w:rPr>
          <w:noProof/>
        </w:rPr>
        <w:fldChar w:fldCharType="separate"/>
      </w:r>
      <w:r>
        <w:rPr>
          <w:noProof/>
        </w:rPr>
        <w:t>5</w:t>
      </w:r>
      <w:r>
        <w:rPr>
          <w:noProof/>
        </w:rPr>
        <w:fldChar w:fldCharType="end"/>
      </w:r>
    </w:p>
    <w:p w14:paraId="0FB7B896" w14:textId="77777777" w:rsidR="004159EA" w:rsidRDefault="004159EA">
      <w:pPr>
        <w:pStyle w:val="TOC1"/>
        <w:rPr>
          <w:rFonts w:ascii="Calibri" w:hAnsi="Calibri"/>
          <w:noProof/>
          <w:szCs w:val="22"/>
          <w:lang w:val="en-US"/>
        </w:rPr>
      </w:pPr>
      <w:r w:rsidRPr="004159EA">
        <w:t>1</w:t>
      </w:r>
      <w:r>
        <w:rPr>
          <w:rFonts w:ascii="Calibri" w:hAnsi="Calibri"/>
          <w:szCs w:val="22"/>
          <w:lang w:val="en-US"/>
        </w:rPr>
        <w:tab/>
      </w:r>
      <w:r w:rsidRPr="00B21216">
        <w:rPr>
          <w:noProof/>
          <w:color w:val="000000"/>
        </w:rPr>
        <w:t>Scope</w:t>
      </w:r>
      <w:r>
        <w:rPr>
          <w:noProof/>
        </w:rPr>
        <w:tab/>
      </w:r>
      <w:r>
        <w:rPr>
          <w:noProof/>
        </w:rPr>
        <w:fldChar w:fldCharType="begin" w:fldLock="1"/>
      </w:r>
      <w:r>
        <w:rPr>
          <w:noProof/>
        </w:rPr>
        <w:instrText xml:space="preserve"> PAGEREF _Toc517699387 \h </w:instrText>
      </w:r>
      <w:r>
        <w:rPr>
          <w:noProof/>
        </w:rPr>
      </w:r>
      <w:r>
        <w:rPr>
          <w:noProof/>
        </w:rPr>
        <w:fldChar w:fldCharType="separate"/>
      </w:r>
      <w:r>
        <w:rPr>
          <w:noProof/>
        </w:rPr>
        <w:t>6</w:t>
      </w:r>
      <w:r>
        <w:rPr>
          <w:noProof/>
        </w:rPr>
        <w:fldChar w:fldCharType="end"/>
      </w:r>
    </w:p>
    <w:p w14:paraId="1630FC4E" w14:textId="77777777" w:rsidR="004159EA" w:rsidRDefault="004159EA">
      <w:pPr>
        <w:pStyle w:val="TOC1"/>
        <w:rPr>
          <w:rFonts w:ascii="Calibri" w:hAnsi="Calibri"/>
          <w:noProof/>
          <w:szCs w:val="22"/>
          <w:lang w:val="en-US"/>
        </w:rPr>
      </w:pPr>
      <w:r w:rsidRPr="004159EA">
        <w:t>2</w:t>
      </w:r>
      <w:r>
        <w:rPr>
          <w:rFonts w:ascii="Calibri" w:hAnsi="Calibri"/>
          <w:szCs w:val="22"/>
          <w:lang w:val="en-US"/>
        </w:rPr>
        <w:tab/>
      </w:r>
      <w:r w:rsidRPr="00B21216">
        <w:rPr>
          <w:noProof/>
          <w:color w:val="000000"/>
        </w:rPr>
        <w:t>References</w:t>
      </w:r>
      <w:r>
        <w:rPr>
          <w:noProof/>
        </w:rPr>
        <w:tab/>
      </w:r>
      <w:r>
        <w:rPr>
          <w:noProof/>
        </w:rPr>
        <w:fldChar w:fldCharType="begin" w:fldLock="1"/>
      </w:r>
      <w:r>
        <w:rPr>
          <w:noProof/>
        </w:rPr>
        <w:instrText xml:space="preserve"> PAGEREF _Toc517699388 \h </w:instrText>
      </w:r>
      <w:r>
        <w:rPr>
          <w:noProof/>
        </w:rPr>
      </w:r>
      <w:r>
        <w:rPr>
          <w:noProof/>
        </w:rPr>
        <w:fldChar w:fldCharType="separate"/>
      </w:r>
      <w:r>
        <w:rPr>
          <w:noProof/>
        </w:rPr>
        <w:t>6</w:t>
      </w:r>
      <w:r>
        <w:rPr>
          <w:noProof/>
        </w:rPr>
        <w:fldChar w:fldCharType="end"/>
      </w:r>
    </w:p>
    <w:p w14:paraId="704BFD72" w14:textId="77777777" w:rsidR="004159EA" w:rsidRDefault="004159EA">
      <w:pPr>
        <w:pStyle w:val="TOC1"/>
        <w:rPr>
          <w:rFonts w:ascii="Calibri" w:hAnsi="Calibri"/>
          <w:noProof/>
          <w:szCs w:val="22"/>
          <w:lang w:val="en-US"/>
        </w:rPr>
      </w:pPr>
      <w:r w:rsidRPr="004159EA">
        <w:t>3</w:t>
      </w:r>
      <w:r>
        <w:rPr>
          <w:rFonts w:ascii="Calibri" w:hAnsi="Calibri"/>
          <w:szCs w:val="22"/>
          <w:lang w:val="en-US"/>
        </w:rPr>
        <w:tab/>
      </w:r>
      <w:r w:rsidRPr="00B21216">
        <w:rPr>
          <w:noProof/>
          <w:color w:val="000000"/>
        </w:rPr>
        <w:t>Definitions, symbols and abbreviations</w:t>
      </w:r>
      <w:r>
        <w:rPr>
          <w:noProof/>
        </w:rPr>
        <w:tab/>
      </w:r>
      <w:r>
        <w:rPr>
          <w:noProof/>
        </w:rPr>
        <w:fldChar w:fldCharType="begin" w:fldLock="1"/>
      </w:r>
      <w:r>
        <w:rPr>
          <w:noProof/>
        </w:rPr>
        <w:instrText xml:space="preserve"> PAGEREF _Toc517699389 \h </w:instrText>
      </w:r>
      <w:r>
        <w:rPr>
          <w:noProof/>
        </w:rPr>
      </w:r>
      <w:r>
        <w:rPr>
          <w:noProof/>
        </w:rPr>
        <w:fldChar w:fldCharType="separate"/>
      </w:r>
      <w:r>
        <w:rPr>
          <w:noProof/>
        </w:rPr>
        <w:t>6</w:t>
      </w:r>
      <w:r>
        <w:rPr>
          <w:noProof/>
        </w:rPr>
        <w:fldChar w:fldCharType="end"/>
      </w:r>
    </w:p>
    <w:p w14:paraId="2E46F8B3" w14:textId="77777777" w:rsidR="004159EA" w:rsidRDefault="004159EA">
      <w:pPr>
        <w:pStyle w:val="TOC2"/>
        <w:rPr>
          <w:rFonts w:ascii="Calibri" w:hAnsi="Calibri"/>
          <w:noProof/>
          <w:sz w:val="22"/>
          <w:szCs w:val="22"/>
          <w:lang w:val="en-US"/>
        </w:rPr>
      </w:pPr>
      <w:r w:rsidRPr="004159EA">
        <w:t>3.1</w:t>
      </w:r>
      <w:r w:rsidRPr="004159EA">
        <w:rPr>
          <w:rFonts w:ascii="Calibri" w:hAnsi="Calibri"/>
          <w:sz w:val="22"/>
          <w:szCs w:val="22"/>
          <w:lang w:val="en-US"/>
        </w:rPr>
        <w:tab/>
      </w:r>
      <w:r w:rsidRPr="00B21216">
        <w:rPr>
          <w:noProof/>
          <w:color w:val="000000"/>
        </w:rPr>
        <w:t>Definitions</w:t>
      </w:r>
      <w:r>
        <w:rPr>
          <w:noProof/>
        </w:rPr>
        <w:tab/>
      </w:r>
      <w:r>
        <w:rPr>
          <w:noProof/>
        </w:rPr>
        <w:fldChar w:fldCharType="begin" w:fldLock="1"/>
      </w:r>
      <w:r>
        <w:rPr>
          <w:noProof/>
        </w:rPr>
        <w:instrText xml:space="preserve"> PAGEREF _Toc517699390 \h </w:instrText>
      </w:r>
      <w:r>
        <w:rPr>
          <w:noProof/>
        </w:rPr>
      </w:r>
      <w:r>
        <w:rPr>
          <w:noProof/>
        </w:rPr>
        <w:fldChar w:fldCharType="separate"/>
      </w:r>
      <w:r>
        <w:rPr>
          <w:noProof/>
        </w:rPr>
        <w:t>6</w:t>
      </w:r>
      <w:r>
        <w:rPr>
          <w:noProof/>
        </w:rPr>
        <w:fldChar w:fldCharType="end"/>
      </w:r>
    </w:p>
    <w:p w14:paraId="73BFAF49" w14:textId="77777777" w:rsidR="004159EA" w:rsidRDefault="004159EA">
      <w:pPr>
        <w:pStyle w:val="TOC2"/>
        <w:rPr>
          <w:rFonts w:ascii="Calibri" w:hAnsi="Calibri"/>
          <w:noProof/>
          <w:sz w:val="22"/>
          <w:szCs w:val="22"/>
          <w:lang w:val="en-US"/>
        </w:rPr>
      </w:pPr>
      <w:r w:rsidRPr="004159EA">
        <w:t>3.2</w:t>
      </w:r>
      <w:r w:rsidRPr="004159EA">
        <w:rPr>
          <w:rFonts w:ascii="Calibri" w:hAnsi="Calibri"/>
          <w:sz w:val="22"/>
          <w:szCs w:val="22"/>
          <w:lang w:val="en-US"/>
        </w:rPr>
        <w:tab/>
      </w:r>
      <w:r w:rsidRPr="00B21216">
        <w:rPr>
          <w:noProof/>
          <w:color w:val="000000"/>
        </w:rPr>
        <w:t>Symbols</w:t>
      </w:r>
      <w:r>
        <w:rPr>
          <w:noProof/>
        </w:rPr>
        <w:tab/>
      </w:r>
      <w:r>
        <w:rPr>
          <w:noProof/>
        </w:rPr>
        <w:fldChar w:fldCharType="begin" w:fldLock="1"/>
      </w:r>
      <w:r>
        <w:rPr>
          <w:noProof/>
        </w:rPr>
        <w:instrText xml:space="preserve"> PAGEREF _Toc517699391 \h </w:instrText>
      </w:r>
      <w:r>
        <w:rPr>
          <w:noProof/>
        </w:rPr>
      </w:r>
      <w:r>
        <w:rPr>
          <w:noProof/>
        </w:rPr>
        <w:fldChar w:fldCharType="separate"/>
      </w:r>
      <w:r>
        <w:rPr>
          <w:noProof/>
        </w:rPr>
        <w:t>7</w:t>
      </w:r>
      <w:r>
        <w:rPr>
          <w:noProof/>
        </w:rPr>
        <w:fldChar w:fldCharType="end"/>
      </w:r>
    </w:p>
    <w:p w14:paraId="1BB46F92" w14:textId="77777777" w:rsidR="004159EA" w:rsidRDefault="004159EA">
      <w:pPr>
        <w:pStyle w:val="TOC2"/>
        <w:rPr>
          <w:rFonts w:ascii="Calibri" w:hAnsi="Calibri"/>
          <w:noProof/>
          <w:sz w:val="22"/>
          <w:szCs w:val="22"/>
          <w:lang w:val="en-US"/>
        </w:rPr>
      </w:pPr>
      <w:r w:rsidRPr="004159EA">
        <w:t>3.3</w:t>
      </w:r>
      <w:r w:rsidRPr="004159EA">
        <w:rPr>
          <w:rFonts w:ascii="Calibri" w:hAnsi="Calibri"/>
          <w:sz w:val="22"/>
          <w:szCs w:val="22"/>
          <w:lang w:val="en-US"/>
        </w:rPr>
        <w:tab/>
      </w:r>
      <w:r w:rsidRPr="00B21216">
        <w:rPr>
          <w:noProof/>
          <w:color w:val="000000"/>
        </w:rPr>
        <w:t>Abbreviations</w:t>
      </w:r>
      <w:r>
        <w:rPr>
          <w:noProof/>
        </w:rPr>
        <w:tab/>
      </w:r>
      <w:r>
        <w:rPr>
          <w:noProof/>
        </w:rPr>
        <w:fldChar w:fldCharType="begin" w:fldLock="1"/>
      </w:r>
      <w:r>
        <w:rPr>
          <w:noProof/>
        </w:rPr>
        <w:instrText xml:space="preserve"> PAGEREF _Toc517699392 \h </w:instrText>
      </w:r>
      <w:r>
        <w:rPr>
          <w:noProof/>
        </w:rPr>
      </w:r>
      <w:r>
        <w:rPr>
          <w:noProof/>
        </w:rPr>
        <w:fldChar w:fldCharType="separate"/>
      </w:r>
      <w:r>
        <w:rPr>
          <w:noProof/>
        </w:rPr>
        <w:t>7</w:t>
      </w:r>
      <w:r>
        <w:rPr>
          <w:noProof/>
        </w:rPr>
        <w:fldChar w:fldCharType="end"/>
      </w:r>
    </w:p>
    <w:p w14:paraId="7428E4D1" w14:textId="77777777" w:rsidR="004159EA" w:rsidRDefault="004159EA">
      <w:pPr>
        <w:pStyle w:val="TOC1"/>
        <w:rPr>
          <w:rFonts w:ascii="Calibri" w:hAnsi="Calibri"/>
          <w:noProof/>
          <w:szCs w:val="22"/>
          <w:lang w:val="en-US"/>
        </w:rPr>
      </w:pPr>
      <w:r w:rsidRPr="004159EA">
        <w:t>4</w:t>
      </w:r>
      <w:r>
        <w:rPr>
          <w:rFonts w:ascii="Calibri" w:hAnsi="Calibri"/>
          <w:szCs w:val="22"/>
          <w:lang w:val="en-US"/>
        </w:rPr>
        <w:tab/>
      </w:r>
      <w:r w:rsidRPr="00B21216">
        <w:rPr>
          <w:noProof/>
          <w:color w:val="000000"/>
        </w:rPr>
        <w:t>General</w:t>
      </w:r>
      <w:r>
        <w:rPr>
          <w:noProof/>
        </w:rPr>
        <w:tab/>
      </w:r>
      <w:r>
        <w:rPr>
          <w:noProof/>
        </w:rPr>
        <w:fldChar w:fldCharType="begin" w:fldLock="1"/>
      </w:r>
      <w:r>
        <w:rPr>
          <w:noProof/>
        </w:rPr>
        <w:instrText xml:space="preserve"> PAGEREF _Toc517699393 \h </w:instrText>
      </w:r>
      <w:r>
        <w:rPr>
          <w:noProof/>
        </w:rPr>
      </w:r>
      <w:r>
        <w:rPr>
          <w:noProof/>
        </w:rPr>
        <w:fldChar w:fldCharType="separate"/>
      </w:r>
      <w:r>
        <w:rPr>
          <w:noProof/>
        </w:rPr>
        <w:t>7</w:t>
      </w:r>
      <w:r>
        <w:rPr>
          <w:noProof/>
        </w:rPr>
        <w:fldChar w:fldCharType="end"/>
      </w:r>
    </w:p>
    <w:p w14:paraId="5FDF0947" w14:textId="77777777" w:rsidR="004159EA" w:rsidRDefault="004159EA">
      <w:pPr>
        <w:pStyle w:val="TOC2"/>
        <w:rPr>
          <w:rFonts w:ascii="Calibri" w:hAnsi="Calibri"/>
          <w:noProof/>
          <w:sz w:val="22"/>
          <w:szCs w:val="22"/>
          <w:lang w:val="en-US"/>
        </w:rPr>
      </w:pPr>
      <w:r w:rsidRPr="004159EA">
        <w:t>4.1</w:t>
      </w:r>
      <w:r w:rsidRPr="004159EA">
        <w:rPr>
          <w:rFonts w:ascii="Calibri" w:hAnsi="Calibri"/>
          <w:sz w:val="22"/>
          <w:szCs w:val="22"/>
          <w:lang w:val="en-US"/>
        </w:rPr>
        <w:tab/>
      </w:r>
      <w:r w:rsidRPr="00B21216">
        <w:rPr>
          <w:noProof/>
          <w:color w:val="000000"/>
        </w:rPr>
        <w:t>General organisation</w:t>
      </w:r>
      <w:r>
        <w:rPr>
          <w:noProof/>
        </w:rPr>
        <w:tab/>
      </w:r>
      <w:r>
        <w:rPr>
          <w:noProof/>
        </w:rPr>
        <w:fldChar w:fldCharType="begin" w:fldLock="1"/>
      </w:r>
      <w:r>
        <w:rPr>
          <w:noProof/>
        </w:rPr>
        <w:instrText xml:space="preserve"> PAGEREF _Toc517699394 \h </w:instrText>
      </w:r>
      <w:r>
        <w:rPr>
          <w:noProof/>
        </w:rPr>
      </w:r>
      <w:r>
        <w:rPr>
          <w:noProof/>
        </w:rPr>
        <w:fldChar w:fldCharType="separate"/>
      </w:r>
      <w:r>
        <w:rPr>
          <w:noProof/>
        </w:rPr>
        <w:t>7</w:t>
      </w:r>
      <w:r>
        <w:rPr>
          <w:noProof/>
        </w:rPr>
        <w:fldChar w:fldCharType="end"/>
      </w:r>
    </w:p>
    <w:p w14:paraId="0A73E39B" w14:textId="77777777" w:rsidR="004159EA" w:rsidRDefault="004159EA">
      <w:pPr>
        <w:pStyle w:val="TOC1"/>
        <w:rPr>
          <w:rFonts w:ascii="Calibri" w:hAnsi="Calibri"/>
          <w:noProof/>
          <w:szCs w:val="22"/>
          <w:lang w:val="en-US"/>
        </w:rPr>
      </w:pPr>
      <w:r w:rsidRPr="004159EA">
        <w:t>5</w:t>
      </w:r>
      <w:r>
        <w:rPr>
          <w:rFonts w:ascii="Calibri" w:hAnsi="Calibri"/>
          <w:szCs w:val="22"/>
          <w:lang w:val="en-US"/>
        </w:rPr>
        <w:tab/>
      </w:r>
      <w:r w:rsidRPr="00B21216">
        <w:rPr>
          <w:noProof/>
          <w:color w:val="000000"/>
        </w:rPr>
        <w:t>AMR SCR operation</w:t>
      </w:r>
      <w:r>
        <w:rPr>
          <w:noProof/>
        </w:rPr>
        <w:tab/>
      </w:r>
      <w:r>
        <w:rPr>
          <w:noProof/>
        </w:rPr>
        <w:fldChar w:fldCharType="begin" w:fldLock="1"/>
      </w:r>
      <w:r>
        <w:rPr>
          <w:noProof/>
        </w:rPr>
        <w:instrText xml:space="preserve"> PAGEREF _Toc517699395 \h </w:instrText>
      </w:r>
      <w:r>
        <w:rPr>
          <w:noProof/>
        </w:rPr>
      </w:r>
      <w:r>
        <w:rPr>
          <w:noProof/>
        </w:rPr>
        <w:fldChar w:fldCharType="separate"/>
      </w:r>
      <w:r>
        <w:rPr>
          <w:noProof/>
        </w:rPr>
        <w:t>8</w:t>
      </w:r>
      <w:r>
        <w:rPr>
          <w:noProof/>
        </w:rPr>
        <w:fldChar w:fldCharType="end"/>
      </w:r>
    </w:p>
    <w:p w14:paraId="1AEF599F" w14:textId="77777777" w:rsidR="004159EA" w:rsidRDefault="004159EA">
      <w:pPr>
        <w:pStyle w:val="TOC2"/>
        <w:rPr>
          <w:rFonts w:ascii="Calibri" w:hAnsi="Calibri"/>
          <w:noProof/>
          <w:sz w:val="22"/>
          <w:szCs w:val="22"/>
          <w:lang w:val="en-US"/>
        </w:rPr>
      </w:pPr>
      <w:r w:rsidRPr="004159EA">
        <w:t>5.1</w:t>
      </w:r>
      <w:r w:rsidRPr="004159EA">
        <w:rPr>
          <w:rFonts w:ascii="Calibri" w:hAnsi="Calibri"/>
          <w:sz w:val="22"/>
          <w:szCs w:val="22"/>
          <w:lang w:val="en-US"/>
        </w:rPr>
        <w:tab/>
      </w:r>
      <w:r w:rsidRPr="00B21216">
        <w:rPr>
          <w:noProof/>
          <w:color w:val="000000"/>
        </w:rPr>
        <w:t>Transmit (TX) side</w:t>
      </w:r>
      <w:r>
        <w:rPr>
          <w:noProof/>
        </w:rPr>
        <w:tab/>
      </w:r>
      <w:r>
        <w:rPr>
          <w:noProof/>
        </w:rPr>
        <w:fldChar w:fldCharType="begin" w:fldLock="1"/>
      </w:r>
      <w:r>
        <w:rPr>
          <w:noProof/>
        </w:rPr>
        <w:instrText xml:space="preserve"> PAGEREF _Toc517699396 \h </w:instrText>
      </w:r>
      <w:r>
        <w:rPr>
          <w:noProof/>
        </w:rPr>
      </w:r>
      <w:r>
        <w:rPr>
          <w:noProof/>
        </w:rPr>
        <w:fldChar w:fldCharType="separate"/>
      </w:r>
      <w:r>
        <w:rPr>
          <w:noProof/>
        </w:rPr>
        <w:t>8</w:t>
      </w:r>
      <w:r>
        <w:rPr>
          <w:noProof/>
        </w:rPr>
        <w:fldChar w:fldCharType="end"/>
      </w:r>
    </w:p>
    <w:p w14:paraId="6B4DF7F5" w14:textId="77777777" w:rsidR="004159EA" w:rsidRDefault="004159EA">
      <w:pPr>
        <w:pStyle w:val="TOC3"/>
        <w:rPr>
          <w:rFonts w:ascii="Calibri" w:hAnsi="Calibri"/>
          <w:noProof/>
          <w:sz w:val="22"/>
          <w:szCs w:val="22"/>
          <w:lang w:val="en-US"/>
        </w:rPr>
      </w:pPr>
      <w:r w:rsidRPr="004159EA">
        <w:t>5.1.1</w:t>
      </w:r>
      <w:r w:rsidRPr="004159EA">
        <w:rPr>
          <w:rFonts w:ascii="Calibri" w:hAnsi="Calibri"/>
          <w:sz w:val="22"/>
          <w:szCs w:val="22"/>
          <w:lang w:val="en-US"/>
        </w:rPr>
        <w:tab/>
      </w:r>
      <w:r w:rsidRPr="00B21216">
        <w:rPr>
          <w:noProof/>
          <w:color w:val="000000"/>
        </w:rPr>
        <w:t>General operation</w:t>
      </w:r>
      <w:r>
        <w:rPr>
          <w:noProof/>
        </w:rPr>
        <w:tab/>
      </w:r>
      <w:r>
        <w:rPr>
          <w:noProof/>
        </w:rPr>
        <w:fldChar w:fldCharType="begin" w:fldLock="1"/>
      </w:r>
      <w:r>
        <w:rPr>
          <w:noProof/>
        </w:rPr>
        <w:instrText xml:space="preserve"> PAGEREF _Toc517699397 \h </w:instrText>
      </w:r>
      <w:r>
        <w:rPr>
          <w:noProof/>
        </w:rPr>
      </w:r>
      <w:r>
        <w:rPr>
          <w:noProof/>
        </w:rPr>
        <w:fldChar w:fldCharType="separate"/>
      </w:r>
      <w:r>
        <w:rPr>
          <w:noProof/>
        </w:rPr>
        <w:t>8</w:t>
      </w:r>
      <w:r>
        <w:rPr>
          <w:noProof/>
        </w:rPr>
        <w:fldChar w:fldCharType="end"/>
      </w:r>
    </w:p>
    <w:p w14:paraId="292E71FC" w14:textId="77777777" w:rsidR="004159EA" w:rsidRDefault="004159EA">
      <w:pPr>
        <w:pStyle w:val="TOC3"/>
        <w:rPr>
          <w:rFonts w:ascii="Calibri" w:hAnsi="Calibri"/>
          <w:noProof/>
          <w:sz w:val="22"/>
          <w:szCs w:val="22"/>
          <w:lang w:val="en-US"/>
        </w:rPr>
      </w:pPr>
      <w:r w:rsidRPr="004159EA">
        <w:t>5.1.2</w:t>
      </w:r>
      <w:r w:rsidRPr="004159EA">
        <w:rPr>
          <w:rFonts w:ascii="Calibri" w:hAnsi="Calibri"/>
          <w:sz w:val="22"/>
          <w:szCs w:val="22"/>
          <w:lang w:val="en-US"/>
        </w:rPr>
        <w:tab/>
      </w:r>
      <w:r w:rsidRPr="00B21216">
        <w:rPr>
          <w:noProof/>
          <w:color w:val="000000"/>
        </w:rPr>
        <w:t>Functions of the TX SCR handler</w:t>
      </w:r>
      <w:r>
        <w:rPr>
          <w:noProof/>
        </w:rPr>
        <w:tab/>
      </w:r>
      <w:r>
        <w:rPr>
          <w:noProof/>
        </w:rPr>
        <w:fldChar w:fldCharType="begin" w:fldLock="1"/>
      </w:r>
      <w:r>
        <w:rPr>
          <w:noProof/>
        </w:rPr>
        <w:instrText xml:space="preserve"> PAGEREF _Toc517699398 \h </w:instrText>
      </w:r>
      <w:r>
        <w:rPr>
          <w:noProof/>
        </w:rPr>
      </w:r>
      <w:r>
        <w:rPr>
          <w:noProof/>
        </w:rPr>
        <w:fldChar w:fldCharType="separate"/>
      </w:r>
      <w:r>
        <w:rPr>
          <w:noProof/>
        </w:rPr>
        <w:t>9</w:t>
      </w:r>
      <w:r>
        <w:rPr>
          <w:noProof/>
        </w:rPr>
        <w:fldChar w:fldCharType="end"/>
      </w:r>
    </w:p>
    <w:p w14:paraId="75D78D50" w14:textId="77777777" w:rsidR="004159EA" w:rsidRDefault="004159EA">
      <w:pPr>
        <w:pStyle w:val="TOC4"/>
        <w:rPr>
          <w:rFonts w:ascii="Calibri" w:hAnsi="Calibri"/>
          <w:noProof/>
          <w:sz w:val="22"/>
          <w:szCs w:val="22"/>
          <w:lang w:val="en-US"/>
        </w:rPr>
      </w:pPr>
      <w:r w:rsidRPr="004159EA">
        <w:t>5.1.2.1 AMR SCR Timing  procedures</w:t>
      </w:r>
      <w:r w:rsidRPr="004159EA">
        <w:tab/>
      </w:r>
      <w:r>
        <w:rPr>
          <w:noProof/>
        </w:rPr>
        <w:fldChar w:fldCharType="begin" w:fldLock="1"/>
      </w:r>
      <w:r>
        <w:rPr>
          <w:noProof/>
        </w:rPr>
        <w:instrText xml:space="preserve"> PAGEREF _Toc517699399 \h </w:instrText>
      </w:r>
      <w:r>
        <w:rPr>
          <w:noProof/>
        </w:rPr>
      </w:r>
      <w:r>
        <w:rPr>
          <w:noProof/>
        </w:rPr>
        <w:fldChar w:fldCharType="separate"/>
      </w:r>
      <w:r>
        <w:rPr>
          <w:noProof/>
        </w:rPr>
        <w:t>9</w:t>
      </w:r>
      <w:r>
        <w:rPr>
          <w:noProof/>
        </w:rPr>
        <w:fldChar w:fldCharType="end"/>
      </w:r>
    </w:p>
    <w:p w14:paraId="69551BD0" w14:textId="77777777" w:rsidR="004159EA" w:rsidRDefault="004159EA">
      <w:pPr>
        <w:pStyle w:val="TOC3"/>
        <w:rPr>
          <w:rFonts w:ascii="Calibri" w:hAnsi="Calibri"/>
          <w:noProof/>
          <w:sz w:val="22"/>
          <w:szCs w:val="22"/>
          <w:lang w:val="en-US"/>
        </w:rPr>
      </w:pPr>
      <w:r w:rsidRPr="004159EA">
        <w:t>5.1.3</w:t>
      </w:r>
      <w:r w:rsidRPr="004159EA">
        <w:rPr>
          <w:rFonts w:ascii="Calibri" w:hAnsi="Calibri"/>
          <w:sz w:val="22"/>
          <w:szCs w:val="22"/>
          <w:lang w:val="en-US"/>
        </w:rPr>
        <w:tab/>
      </w:r>
      <w:r w:rsidRPr="00B21216">
        <w:rPr>
          <w:noProof/>
          <w:color w:val="000000"/>
        </w:rPr>
        <w:t>The TX part of the AN</w:t>
      </w:r>
      <w:r>
        <w:rPr>
          <w:noProof/>
        </w:rPr>
        <w:tab/>
      </w:r>
      <w:r>
        <w:rPr>
          <w:noProof/>
        </w:rPr>
        <w:fldChar w:fldCharType="begin" w:fldLock="1"/>
      </w:r>
      <w:r>
        <w:rPr>
          <w:noProof/>
        </w:rPr>
        <w:instrText xml:space="preserve"> PAGEREF _Toc517699400 \h </w:instrText>
      </w:r>
      <w:r>
        <w:rPr>
          <w:noProof/>
        </w:rPr>
      </w:r>
      <w:r>
        <w:rPr>
          <w:noProof/>
        </w:rPr>
        <w:fldChar w:fldCharType="separate"/>
      </w:r>
      <w:r>
        <w:rPr>
          <w:noProof/>
        </w:rPr>
        <w:t>10</w:t>
      </w:r>
      <w:r>
        <w:rPr>
          <w:noProof/>
        </w:rPr>
        <w:fldChar w:fldCharType="end"/>
      </w:r>
    </w:p>
    <w:p w14:paraId="0118EE2E" w14:textId="77777777" w:rsidR="004159EA" w:rsidRDefault="004159EA">
      <w:pPr>
        <w:pStyle w:val="TOC2"/>
        <w:rPr>
          <w:rFonts w:ascii="Calibri" w:hAnsi="Calibri"/>
          <w:noProof/>
          <w:sz w:val="22"/>
          <w:szCs w:val="22"/>
          <w:lang w:val="en-US"/>
        </w:rPr>
      </w:pPr>
      <w:r w:rsidRPr="004159EA">
        <w:t>5.2</w:t>
      </w:r>
      <w:r w:rsidRPr="004159EA">
        <w:rPr>
          <w:rFonts w:ascii="Calibri" w:hAnsi="Calibri"/>
          <w:sz w:val="22"/>
          <w:szCs w:val="22"/>
          <w:lang w:val="en-US"/>
        </w:rPr>
        <w:tab/>
      </w:r>
      <w:r w:rsidRPr="00B21216">
        <w:rPr>
          <w:noProof/>
          <w:color w:val="000000"/>
        </w:rPr>
        <w:t>Receive (RX) side</w:t>
      </w:r>
      <w:r>
        <w:rPr>
          <w:noProof/>
        </w:rPr>
        <w:tab/>
      </w:r>
      <w:r>
        <w:rPr>
          <w:noProof/>
        </w:rPr>
        <w:fldChar w:fldCharType="begin" w:fldLock="1"/>
      </w:r>
      <w:r>
        <w:rPr>
          <w:noProof/>
        </w:rPr>
        <w:instrText xml:space="preserve"> PAGEREF _Toc517699401 \h </w:instrText>
      </w:r>
      <w:r>
        <w:rPr>
          <w:noProof/>
        </w:rPr>
      </w:r>
      <w:r>
        <w:rPr>
          <w:noProof/>
        </w:rPr>
        <w:fldChar w:fldCharType="separate"/>
      </w:r>
      <w:r>
        <w:rPr>
          <w:noProof/>
        </w:rPr>
        <w:t>11</w:t>
      </w:r>
      <w:r>
        <w:rPr>
          <w:noProof/>
        </w:rPr>
        <w:fldChar w:fldCharType="end"/>
      </w:r>
    </w:p>
    <w:p w14:paraId="3476189A" w14:textId="77777777" w:rsidR="004159EA" w:rsidRDefault="004159EA">
      <w:pPr>
        <w:pStyle w:val="TOC3"/>
        <w:rPr>
          <w:rFonts w:ascii="Calibri" w:hAnsi="Calibri"/>
          <w:noProof/>
          <w:sz w:val="22"/>
          <w:szCs w:val="22"/>
          <w:lang w:val="en-US"/>
        </w:rPr>
      </w:pPr>
      <w:r w:rsidRPr="004159EA">
        <w:t>5.2.1</w:t>
      </w:r>
      <w:r w:rsidRPr="004159EA">
        <w:rPr>
          <w:rFonts w:ascii="Calibri" w:hAnsi="Calibri"/>
          <w:sz w:val="22"/>
          <w:szCs w:val="22"/>
          <w:lang w:val="en-US"/>
        </w:rPr>
        <w:tab/>
      </w:r>
      <w:r w:rsidRPr="00B21216">
        <w:rPr>
          <w:noProof/>
          <w:color w:val="000000"/>
        </w:rPr>
        <w:t>General operation</w:t>
      </w:r>
      <w:r>
        <w:rPr>
          <w:noProof/>
        </w:rPr>
        <w:tab/>
      </w:r>
      <w:r>
        <w:rPr>
          <w:noProof/>
        </w:rPr>
        <w:fldChar w:fldCharType="begin" w:fldLock="1"/>
      </w:r>
      <w:r>
        <w:rPr>
          <w:noProof/>
        </w:rPr>
        <w:instrText xml:space="preserve"> PAGEREF _Toc517699402 \h </w:instrText>
      </w:r>
      <w:r>
        <w:rPr>
          <w:noProof/>
        </w:rPr>
      </w:r>
      <w:r>
        <w:rPr>
          <w:noProof/>
        </w:rPr>
        <w:fldChar w:fldCharType="separate"/>
      </w:r>
      <w:r>
        <w:rPr>
          <w:noProof/>
        </w:rPr>
        <w:t>11</w:t>
      </w:r>
      <w:r>
        <w:rPr>
          <w:noProof/>
        </w:rPr>
        <w:fldChar w:fldCharType="end"/>
      </w:r>
    </w:p>
    <w:p w14:paraId="319AA723" w14:textId="77777777" w:rsidR="004159EA" w:rsidRDefault="004159EA">
      <w:pPr>
        <w:pStyle w:val="TOC3"/>
        <w:rPr>
          <w:rFonts w:ascii="Calibri" w:hAnsi="Calibri"/>
          <w:noProof/>
          <w:sz w:val="22"/>
          <w:szCs w:val="22"/>
          <w:lang w:val="en-US"/>
        </w:rPr>
      </w:pPr>
      <w:r w:rsidRPr="004159EA">
        <w:t>5.2.3</w:t>
      </w:r>
      <w:r w:rsidRPr="004159EA">
        <w:rPr>
          <w:rFonts w:ascii="Calibri" w:hAnsi="Calibri"/>
          <w:sz w:val="22"/>
          <w:szCs w:val="22"/>
          <w:lang w:val="en-US"/>
        </w:rPr>
        <w:tab/>
      </w:r>
      <w:r w:rsidRPr="00B21216">
        <w:rPr>
          <w:noProof/>
          <w:color w:val="000000"/>
        </w:rPr>
        <w:t>Demands on the RX SCR handler</w:t>
      </w:r>
      <w:r>
        <w:rPr>
          <w:noProof/>
        </w:rPr>
        <w:tab/>
      </w:r>
      <w:r>
        <w:rPr>
          <w:noProof/>
        </w:rPr>
        <w:fldChar w:fldCharType="begin" w:fldLock="1"/>
      </w:r>
      <w:r>
        <w:rPr>
          <w:noProof/>
        </w:rPr>
        <w:instrText xml:space="preserve"> PAGEREF _Toc517699403 \h </w:instrText>
      </w:r>
      <w:r>
        <w:rPr>
          <w:noProof/>
        </w:rPr>
      </w:r>
      <w:r>
        <w:rPr>
          <w:noProof/>
        </w:rPr>
        <w:fldChar w:fldCharType="separate"/>
      </w:r>
      <w:r>
        <w:rPr>
          <w:noProof/>
        </w:rPr>
        <w:t>11</w:t>
      </w:r>
      <w:r>
        <w:rPr>
          <w:noProof/>
        </w:rPr>
        <w:fldChar w:fldCharType="end"/>
      </w:r>
    </w:p>
    <w:p w14:paraId="150AAADE" w14:textId="77777777" w:rsidR="004159EA" w:rsidRDefault="004159EA">
      <w:pPr>
        <w:pStyle w:val="TOC2"/>
        <w:rPr>
          <w:rFonts w:ascii="Calibri" w:hAnsi="Calibri"/>
          <w:noProof/>
          <w:sz w:val="22"/>
          <w:szCs w:val="22"/>
          <w:lang w:val="en-US"/>
        </w:rPr>
      </w:pPr>
      <w:r w:rsidRPr="004159EA">
        <w:t>5.3</w:t>
      </w:r>
      <w:r w:rsidRPr="004159EA">
        <w:rPr>
          <w:rFonts w:ascii="Calibri" w:hAnsi="Calibri"/>
          <w:sz w:val="22"/>
          <w:szCs w:val="22"/>
          <w:lang w:val="en-US"/>
        </w:rPr>
        <w:tab/>
      </w:r>
      <w:r w:rsidRPr="00B21216">
        <w:rPr>
          <w:noProof/>
          <w:color w:val="000000"/>
        </w:rPr>
        <w:t>AMR SID Information format</w:t>
      </w:r>
      <w:r>
        <w:rPr>
          <w:noProof/>
        </w:rPr>
        <w:tab/>
      </w:r>
      <w:r>
        <w:rPr>
          <w:noProof/>
        </w:rPr>
        <w:fldChar w:fldCharType="begin" w:fldLock="1"/>
      </w:r>
      <w:r>
        <w:rPr>
          <w:noProof/>
        </w:rPr>
        <w:instrText xml:space="preserve"> PAGEREF _Toc517699404 \h </w:instrText>
      </w:r>
      <w:r>
        <w:rPr>
          <w:noProof/>
        </w:rPr>
      </w:r>
      <w:r>
        <w:rPr>
          <w:noProof/>
        </w:rPr>
        <w:fldChar w:fldCharType="separate"/>
      </w:r>
      <w:r>
        <w:rPr>
          <w:noProof/>
        </w:rPr>
        <w:t>12</w:t>
      </w:r>
      <w:r>
        <w:rPr>
          <w:noProof/>
        </w:rPr>
        <w:fldChar w:fldCharType="end"/>
      </w:r>
    </w:p>
    <w:p w14:paraId="5549CADF" w14:textId="77777777" w:rsidR="004159EA" w:rsidRDefault="004159EA" w:rsidP="004159EA">
      <w:pPr>
        <w:pStyle w:val="TOC8"/>
        <w:rPr>
          <w:rFonts w:ascii="Calibri" w:hAnsi="Calibri"/>
          <w:b w:val="0"/>
          <w:noProof/>
          <w:szCs w:val="22"/>
          <w:lang w:val="en-US"/>
        </w:rPr>
      </w:pPr>
      <w:r>
        <w:t>Annex A (normative):</w:t>
      </w:r>
      <w:r>
        <w:tab/>
        <w:t>AMR DTX handler for the GSM system (corresponding to GSM 06.93)</w:t>
      </w:r>
      <w:r>
        <w:tab/>
      </w:r>
      <w:r>
        <w:rPr>
          <w:noProof/>
        </w:rPr>
        <w:fldChar w:fldCharType="begin" w:fldLock="1"/>
      </w:r>
      <w:r>
        <w:rPr>
          <w:noProof/>
        </w:rPr>
        <w:instrText xml:space="preserve"> PAGEREF _Toc517699405 \h </w:instrText>
      </w:r>
      <w:r>
        <w:rPr>
          <w:noProof/>
        </w:rPr>
      </w:r>
      <w:r>
        <w:rPr>
          <w:noProof/>
        </w:rPr>
        <w:fldChar w:fldCharType="separate"/>
      </w:r>
      <w:r>
        <w:rPr>
          <w:noProof/>
        </w:rPr>
        <w:t>13</w:t>
      </w:r>
      <w:r>
        <w:rPr>
          <w:noProof/>
        </w:rPr>
        <w:fldChar w:fldCharType="end"/>
      </w:r>
    </w:p>
    <w:p w14:paraId="0AF8A265" w14:textId="77777777" w:rsidR="004159EA" w:rsidRDefault="004159EA">
      <w:pPr>
        <w:pStyle w:val="TOC1"/>
        <w:rPr>
          <w:rFonts w:ascii="Calibri" w:hAnsi="Calibri"/>
          <w:noProof/>
          <w:szCs w:val="22"/>
          <w:lang w:val="en-US"/>
        </w:rPr>
      </w:pPr>
      <w:r w:rsidRPr="004159EA">
        <w:t>A.1</w:t>
      </w:r>
      <w:r>
        <w:rPr>
          <w:rFonts w:ascii="Calibri" w:hAnsi="Calibri"/>
          <w:szCs w:val="22"/>
          <w:lang w:val="en-US"/>
        </w:rPr>
        <w:tab/>
      </w:r>
      <w:r w:rsidRPr="00B21216">
        <w:rPr>
          <w:noProof/>
          <w:color w:val="000000"/>
        </w:rPr>
        <w:t>Scope</w:t>
      </w:r>
      <w:r>
        <w:rPr>
          <w:noProof/>
        </w:rPr>
        <w:tab/>
      </w:r>
      <w:r>
        <w:rPr>
          <w:noProof/>
        </w:rPr>
        <w:fldChar w:fldCharType="begin" w:fldLock="1"/>
      </w:r>
      <w:r>
        <w:rPr>
          <w:noProof/>
        </w:rPr>
        <w:instrText xml:space="preserve"> PAGEREF _Toc517699406 \h </w:instrText>
      </w:r>
      <w:r>
        <w:rPr>
          <w:noProof/>
        </w:rPr>
      </w:r>
      <w:r>
        <w:rPr>
          <w:noProof/>
        </w:rPr>
        <w:fldChar w:fldCharType="separate"/>
      </w:r>
      <w:r>
        <w:rPr>
          <w:noProof/>
        </w:rPr>
        <w:t>13</w:t>
      </w:r>
      <w:r>
        <w:rPr>
          <w:noProof/>
        </w:rPr>
        <w:fldChar w:fldCharType="end"/>
      </w:r>
    </w:p>
    <w:p w14:paraId="7F7AC285" w14:textId="77777777" w:rsidR="004159EA" w:rsidRDefault="004159EA">
      <w:pPr>
        <w:pStyle w:val="TOC1"/>
        <w:rPr>
          <w:rFonts w:ascii="Calibri" w:hAnsi="Calibri"/>
          <w:noProof/>
          <w:szCs w:val="22"/>
          <w:lang w:val="en-US"/>
        </w:rPr>
      </w:pPr>
      <w:r w:rsidRPr="004159EA">
        <w:t>A.2</w:t>
      </w:r>
      <w:r>
        <w:rPr>
          <w:rFonts w:ascii="Calibri" w:hAnsi="Calibri"/>
          <w:szCs w:val="22"/>
          <w:lang w:val="en-US"/>
        </w:rPr>
        <w:tab/>
      </w:r>
      <w:r w:rsidRPr="00B21216">
        <w:rPr>
          <w:noProof/>
          <w:color w:val="000000"/>
        </w:rPr>
        <w:t>References</w:t>
      </w:r>
      <w:r>
        <w:rPr>
          <w:noProof/>
        </w:rPr>
        <w:tab/>
      </w:r>
      <w:r>
        <w:rPr>
          <w:noProof/>
        </w:rPr>
        <w:fldChar w:fldCharType="begin" w:fldLock="1"/>
      </w:r>
      <w:r>
        <w:rPr>
          <w:noProof/>
        </w:rPr>
        <w:instrText xml:space="preserve"> PAGEREF _Toc517699407 \h </w:instrText>
      </w:r>
      <w:r>
        <w:rPr>
          <w:noProof/>
        </w:rPr>
      </w:r>
      <w:r>
        <w:rPr>
          <w:noProof/>
        </w:rPr>
        <w:fldChar w:fldCharType="separate"/>
      </w:r>
      <w:r>
        <w:rPr>
          <w:noProof/>
        </w:rPr>
        <w:t>13</w:t>
      </w:r>
      <w:r>
        <w:rPr>
          <w:noProof/>
        </w:rPr>
        <w:fldChar w:fldCharType="end"/>
      </w:r>
    </w:p>
    <w:p w14:paraId="2385739C" w14:textId="77777777" w:rsidR="004159EA" w:rsidRDefault="004159EA">
      <w:pPr>
        <w:pStyle w:val="TOC1"/>
        <w:rPr>
          <w:rFonts w:ascii="Calibri" w:hAnsi="Calibri"/>
          <w:noProof/>
          <w:szCs w:val="22"/>
          <w:lang w:val="en-US"/>
        </w:rPr>
      </w:pPr>
      <w:r w:rsidRPr="004159EA">
        <w:t>A.3</w:t>
      </w:r>
      <w:r>
        <w:rPr>
          <w:rFonts w:ascii="Calibri" w:hAnsi="Calibri"/>
          <w:szCs w:val="22"/>
          <w:lang w:val="en-US"/>
        </w:rPr>
        <w:tab/>
      </w:r>
      <w:r w:rsidRPr="00B21216">
        <w:rPr>
          <w:noProof/>
          <w:color w:val="000000"/>
        </w:rPr>
        <w:t>Definitions, symbols and abbreviations</w:t>
      </w:r>
      <w:r>
        <w:rPr>
          <w:noProof/>
        </w:rPr>
        <w:tab/>
      </w:r>
      <w:r>
        <w:rPr>
          <w:noProof/>
        </w:rPr>
        <w:fldChar w:fldCharType="begin" w:fldLock="1"/>
      </w:r>
      <w:r>
        <w:rPr>
          <w:noProof/>
        </w:rPr>
        <w:instrText xml:space="preserve"> PAGEREF _Toc517699408 \h </w:instrText>
      </w:r>
      <w:r>
        <w:rPr>
          <w:noProof/>
        </w:rPr>
      </w:r>
      <w:r>
        <w:rPr>
          <w:noProof/>
        </w:rPr>
        <w:fldChar w:fldCharType="separate"/>
      </w:r>
      <w:r>
        <w:rPr>
          <w:noProof/>
        </w:rPr>
        <w:t>14</w:t>
      </w:r>
      <w:r>
        <w:rPr>
          <w:noProof/>
        </w:rPr>
        <w:fldChar w:fldCharType="end"/>
      </w:r>
    </w:p>
    <w:p w14:paraId="51B0F4EC" w14:textId="77777777" w:rsidR="004159EA" w:rsidRDefault="004159EA">
      <w:pPr>
        <w:pStyle w:val="TOC2"/>
        <w:rPr>
          <w:rFonts w:ascii="Calibri" w:hAnsi="Calibri"/>
          <w:noProof/>
          <w:sz w:val="22"/>
          <w:szCs w:val="22"/>
          <w:lang w:val="en-US"/>
        </w:rPr>
      </w:pPr>
      <w:r w:rsidRPr="004159EA">
        <w:t>A.3.1</w:t>
      </w:r>
      <w:r w:rsidRPr="004159EA">
        <w:rPr>
          <w:rFonts w:ascii="Calibri" w:hAnsi="Calibri"/>
          <w:sz w:val="22"/>
          <w:szCs w:val="22"/>
          <w:lang w:val="en-US"/>
        </w:rPr>
        <w:tab/>
      </w:r>
      <w:r w:rsidRPr="00B21216">
        <w:rPr>
          <w:noProof/>
          <w:color w:val="000000"/>
        </w:rPr>
        <w:t>Definitions</w:t>
      </w:r>
      <w:r>
        <w:rPr>
          <w:noProof/>
        </w:rPr>
        <w:tab/>
      </w:r>
      <w:r>
        <w:rPr>
          <w:noProof/>
        </w:rPr>
        <w:fldChar w:fldCharType="begin" w:fldLock="1"/>
      </w:r>
      <w:r>
        <w:rPr>
          <w:noProof/>
        </w:rPr>
        <w:instrText xml:space="preserve"> PAGEREF _Toc517699409 \h </w:instrText>
      </w:r>
      <w:r>
        <w:rPr>
          <w:noProof/>
        </w:rPr>
      </w:r>
      <w:r>
        <w:rPr>
          <w:noProof/>
        </w:rPr>
        <w:fldChar w:fldCharType="separate"/>
      </w:r>
      <w:r>
        <w:rPr>
          <w:noProof/>
        </w:rPr>
        <w:t>14</w:t>
      </w:r>
      <w:r>
        <w:rPr>
          <w:noProof/>
        </w:rPr>
        <w:fldChar w:fldCharType="end"/>
      </w:r>
    </w:p>
    <w:p w14:paraId="0CB0E5FE" w14:textId="77777777" w:rsidR="004159EA" w:rsidRDefault="004159EA">
      <w:pPr>
        <w:pStyle w:val="TOC2"/>
        <w:rPr>
          <w:rFonts w:ascii="Calibri" w:hAnsi="Calibri"/>
          <w:noProof/>
          <w:sz w:val="22"/>
          <w:szCs w:val="22"/>
          <w:lang w:val="en-US"/>
        </w:rPr>
      </w:pPr>
      <w:r w:rsidRPr="004159EA">
        <w:t>A.3.2</w:t>
      </w:r>
      <w:r w:rsidRPr="004159EA">
        <w:rPr>
          <w:rFonts w:ascii="Calibri" w:hAnsi="Calibri"/>
          <w:sz w:val="22"/>
          <w:szCs w:val="22"/>
          <w:lang w:val="en-US"/>
        </w:rPr>
        <w:tab/>
      </w:r>
      <w:r w:rsidRPr="00B21216">
        <w:rPr>
          <w:noProof/>
          <w:color w:val="000000"/>
        </w:rPr>
        <w:t>Symbols</w:t>
      </w:r>
      <w:r>
        <w:rPr>
          <w:noProof/>
        </w:rPr>
        <w:tab/>
      </w:r>
      <w:r>
        <w:rPr>
          <w:noProof/>
        </w:rPr>
        <w:fldChar w:fldCharType="begin" w:fldLock="1"/>
      </w:r>
      <w:r>
        <w:rPr>
          <w:noProof/>
        </w:rPr>
        <w:instrText xml:space="preserve"> PAGEREF _Toc517699410 \h </w:instrText>
      </w:r>
      <w:r>
        <w:rPr>
          <w:noProof/>
        </w:rPr>
      </w:r>
      <w:r>
        <w:rPr>
          <w:noProof/>
        </w:rPr>
        <w:fldChar w:fldCharType="separate"/>
      </w:r>
      <w:r>
        <w:rPr>
          <w:noProof/>
        </w:rPr>
        <w:t>14</w:t>
      </w:r>
      <w:r>
        <w:rPr>
          <w:noProof/>
        </w:rPr>
        <w:fldChar w:fldCharType="end"/>
      </w:r>
    </w:p>
    <w:p w14:paraId="7973F618" w14:textId="77777777" w:rsidR="004159EA" w:rsidRDefault="004159EA">
      <w:pPr>
        <w:pStyle w:val="TOC2"/>
        <w:rPr>
          <w:rFonts w:ascii="Calibri" w:hAnsi="Calibri"/>
          <w:noProof/>
          <w:sz w:val="22"/>
          <w:szCs w:val="22"/>
          <w:lang w:val="en-US"/>
        </w:rPr>
      </w:pPr>
      <w:r w:rsidRPr="004159EA">
        <w:t>A.3.3</w:t>
      </w:r>
      <w:r w:rsidRPr="004159EA">
        <w:rPr>
          <w:rFonts w:ascii="Calibri" w:hAnsi="Calibri"/>
          <w:sz w:val="22"/>
          <w:szCs w:val="22"/>
          <w:lang w:val="en-US"/>
        </w:rPr>
        <w:tab/>
      </w:r>
      <w:r w:rsidRPr="00B21216">
        <w:rPr>
          <w:noProof/>
          <w:color w:val="000000"/>
        </w:rPr>
        <w:t>Abbreviations</w:t>
      </w:r>
      <w:r>
        <w:rPr>
          <w:noProof/>
        </w:rPr>
        <w:tab/>
      </w:r>
      <w:r>
        <w:rPr>
          <w:noProof/>
        </w:rPr>
        <w:fldChar w:fldCharType="begin" w:fldLock="1"/>
      </w:r>
      <w:r>
        <w:rPr>
          <w:noProof/>
        </w:rPr>
        <w:instrText xml:space="preserve"> PAGEREF _Toc517699411 \h </w:instrText>
      </w:r>
      <w:r>
        <w:rPr>
          <w:noProof/>
        </w:rPr>
      </w:r>
      <w:r>
        <w:rPr>
          <w:noProof/>
        </w:rPr>
        <w:fldChar w:fldCharType="separate"/>
      </w:r>
      <w:r>
        <w:rPr>
          <w:noProof/>
        </w:rPr>
        <w:t>15</w:t>
      </w:r>
      <w:r>
        <w:rPr>
          <w:noProof/>
        </w:rPr>
        <w:fldChar w:fldCharType="end"/>
      </w:r>
    </w:p>
    <w:p w14:paraId="70B4F917" w14:textId="77777777" w:rsidR="004159EA" w:rsidRDefault="004159EA">
      <w:pPr>
        <w:pStyle w:val="TOC1"/>
        <w:rPr>
          <w:rFonts w:ascii="Calibri" w:hAnsi="Calibri"/>
          <w:noProof/>
          <w:szCs w:val="22"/>
          <w:lang w:val="en-US"/>
        </w:rPr>
      </w:pPr>
      <w:r w:rsidRPr="004159EA">
        <w:t>A.4</w:t>
      </w:r>
      <w:r>
        <w:rPr>
          <w:rFonts w:ascii="Calibri" w:hAnsi="Calibri"/>
          <w:szCs w:val="22"/>
          <w:lang w:val="en-US"/>
        </w:rPr>
        <w:tab/>
      </w:r>
      <w:r w:rsidRPr="00B21216">
        <w:rPr>
          <w:noProof/>
          <w:color w:val="000000"/>
        </w:rPr>
        <w:t>General</w:t>
      </w:r>
      <w:r>
        <w:rPr>
          <w:noProof/>
        </w:rPr>
        <w:tab/>
      </w:r>
      <w:r>
        <w:rPr>
          <w:noProof/>
        </w:rPr>
        <w:fldChar w:fldCharType="begin" w:fldLock="1"/>
      </w:r>
      <w:r>
        <w:rPr>
          <w:noProof/>
        </w:rPr>
        <w:instrText xml:space="preserve"> PAGEREF _Toc517699412 \h </w:instrText>
      </w:r>
      <w:r>
        <w:rPr>
          <w:noProof/>
        </w:rPr>
      </w:r>
      <w:r>
        <w:rPr>
          <w:noProof/>
        </w:rPr>
        <w:fldChar w:fldCharType="separate"/>
      </w:r>
      <w:r>
        <w:rPr>
          <w:noProof/>
        </w:rPr>
        <w:t>15</w:t>
      </w:r>
      <w:r>
        <w:rPr>
          <w:noProof/>
        </w:rPr>
        <w:fldChar w:fldCharType="end"/>
      </w:r>
    </w:p>
    <w:p w14:paraId="69C4E9A7" w14:textId="77777777" w:rsidR="004159EA" w:rsidRDefault="004159EA">
      <w:pPr>
        <w:pStyle w:val="TOC2"/>
        <w:rPr>
          <w:rFonts w:ascii="Calibri" w:hAnsi="Calibri"/>
          <w:noProof/>
          <w:sz w:val="22"/>
          <w:szCs w:val="22"/>
          <w:lang w:val="en-US"/>
        </w:rPr>
      </w:pPr>
      <w:r w:rsidRPr="004159EA">
        <w:t>A.4.1</w:t>
      </w:r>
      <w:r w:rsidRPr="004159EA">
        <w:rPr>
          <w:rFonts w:ascii="Calibri" w:hAnsi="Calibri"/>
          <w:sz w:val="22"/>
          <w:szCs w:val="22"/>
          <w:lang w:val="en-US"/>
        </w:rPr>
        <w:tab/>
      </w:r>
      <w:r w:rsidRPr="00B21216">
        <w:rPr>
          <w:noProof/>
          <w:color w:val="000000"/>
        </w:rPr>
        <w:t>General organisation</w:t>
      </w:r>
      <w:r>
        <w:rPr>
          <w:noProof/>
        </w:rPr>
        <w:tab/>
      </w:r>
      <w:r>
        <w:rPr>
          <w:noProof/>
        </w:rPr>
        <w:fldChar w:fldCharType="begin" w:fldLock="1"/>
      </w:r>
      <w:r>
        <w:rPr>
          <w:noProof/>
        </w:rPr>
        <w:instrText xml:space="preserve"> PAGEREF _Toc517699413 \h </w:instrText>
      </w:r>
      <w:r>
        <w:rPr>
          <w:noProof/>
        </w:rPr>
      </w:r>
      <w:r>
        <w:rPr>
          <w:noProof/>
        </w:rPr>
        <w:fldChar w:fldCharType="separate"/>
      </w:r>
      <w:r>
        <w:rPr>
          <w:noProof/>
        </w:rPr>
        <w:t>15</w:t>
      </w:r>
      <w:r>
        <w:rPr>
          <w:noProof/>
        </w:rPr>
        <w:fldChar w:fldCharType="end"/>
      </w:r>
    </w:p>
    <w:p w14:paraId="4244A713" w14:textId="77777777" w:rsidR="004159EA" w:rsidRDefault="004159EA">
      <w:pPr>
        <w:pStyle w:val="TOC1"/>
        <w:rPr>
          <w:rFonts w:ascii="Calibri" w:hAnsi="Calibri"/>
          <w:noProof/>
          <w:szCs w:val="22"/>
          <w:lang w:val="en-US"/>
        </w:rPr>
      </w:pPr>
      <w:r w:rsidRPr="004159EA">
        <w:t>A.5</w:t>
      </w:r>
      <w:r>
        <w:rPr>
          <w:rFonts w:ascii="Calibri" w:hAnsi="Calibri"/>
          <w:szCs w:val="22"/>
          <w:lang w:val="en-US"/>
        </w:rPr>
        <w:tab/>
      </w:r>
      <w:r w:rsidRPr="00B21216">
        <w:rPr>
          <w:noProof/>
          <w:color w:val="000000"/>
        </w:rPr>
        <w:t>Transmit (TX) side</w:t>
      </w:r>
      <w:r>
        <w:rPr>
          <w:noProof/>
        </w:rPr>
        <w:tab/>
      </w:r>
      <w:r>
        <w:rPr>
          <w:noProof/>
        </w:rPr>
        <w:fldChar w:fldCharType="begin" w:fldLock="1"/>
      </w:r>
      <w:r>
        <w:rPr>
          <w:noProof/>
        </w:rPr>
        <w:instrText xml:space="preserve"> PAGEREF _Toc517699414 \h </w:instrText>
      </w:r>
      <w:r>
        <w:rPr>
          <w:noProof/>
        </w:rPr>
      </w:r>
      <w:r>
        <w:rPr>
          <w:noProof/>
        </w:rPr>
        <w:fldChar w:fldCharType="separate"/>
      </w:r>
      <w:r>
        <w:rPr>
          <w:noProof/>
        </w:rPr>
        <w:t>16</w:t>
      </w:r>
      <w:r>
        <w:rPr>
          <w:noProof/>
        </w:rPr>
        <w:fldChar w:fldCharType="end"/>
      </w:r>
    </w:p>
    <w:p w14:paraId="5ECA63F5" w14:textId="77777777" w:rsidR="004159EA" w:rsidRDefault="004159EA">
      <w:pPr>
        <w:pStyle w:val="TOC2"/>
        <w:rPr>
          <w:rFonts w:ascii="Calibri" w:hAnsi="Calibri"/>
          <w:noProof/>
          <w:sz w:val="22"/>
          <w:szCs w:val="22"/>
          <w:lang w:val="en-US"/>
        </w:rPr>
      </w:pPr>
      <w:r w:rsidRPr="004159EA">
        <w:t>A.5.1</w:t>
      </w:r>
      <w:r w:rsidRPr="004159EA">
        <w:rPr>
          <w:rFonts w:ascii="Calibri" w:hAnsi="Calibri"/>
          <w:sz w:val="22"/>
          <w:szCs w:val="22"/>
          <w:lang w:val="en-US"/>
        </w:rPr>
        <w:tab/>
      </w:r>
      <w:r w:rsidRPr="00B21216">
        <w:rPr>
          <w:noProof/>
          <w:color w:val="000000"/>
        </w:rPr>
        <w:t>General operation</w:t>
      </w:r>
      <w:r>
        <w:rPr>
          <w:noProof/>
        </w:rPr>
        <w:tab/>
      </w:r>
      <w:r>
        <w:rPr>
          <w:noProof/>
        </w:rPr>
        <w:fldChar w:fldCharType="begin" w:fldLock="1"/>
      </w:r>
      <w:r>
        <w:rPr>
          <w:noProof/>
        </w:rPr>
        <w:instrText xml:space="preserve"> PAGEREF _Toc517699415 \h </w:instrText>
      </w:r>
      <w:r>
        <w:rPr>
          <w:noProof/>
        </w:rPr>
      </w:r>
      <w:r>
        <w:rPr>
          <w:noProof/>
        </w:rPr>
        <w:fldChar w:fldCharType="separate"/>
      </w:r>
      <w:r>
        <w:rPr>
          <w:noProof/>
        </w:rPr>
        <w:t>16</w:t>
      </w:r>
      <w:r>
        <w:rPr>
          <w:noProof/>
        </w:rPr>
        <w:fldChar w:fldCharType="end"/>
      </w:r>
    </w:p>
    <w:p w14:paraId="1569A8F7" w14:textId="77777777" w:rsidR="004159EA" w:rsidRDefault="004159EA">
      <w:pPr>
        <w:pStyle w:val="TOC3"/>
        <w:rPr>
          <w:rFonts w:ascii="Calibri" w:hAnsi="Calibri"/>
          <w:noProof/>
          <w:sz w:val="22"/>
          <w:szCs w:val="22"/>
          <w:lang w:val="en-US"/>
        </w:rPr>
      </w:pPr>
      <w:r w:rsidRPr="004159EA">
        <w:t>A.5.1.1</w:t>
      </w:r>
      <w:r w:rsidRPr="004159EA">
        <w:rPr>
          <w:rFonts w:ascii="Calibri" w:hAnsi="Calibri"/>
          <w:sz w:val="22"/>
          <w:szCs w:val="22"/>
          <w:lang w:val="en-US"/>
        </w:rPr>
        <w:tab/>
      </w:r>
      <w:r w:rsidRPr="00B21216">
        <w:rPr>
          <w:noProof/>
          <w:color w:val="000000"/>
        </w:rPr>
        <w:t>Functions of the TX DTX handler</w:t>
      </w:r>
      <w:r>
        <w:rPr>
          <w:noProof/>
        </w:rPr>
        <w:tab/>
      </w:r>
      <w:r>
        <w:rPr>
          <w:noProof/>
        </w:rPr>
        <w:fldChar w:fldCharType="begin" w:fldLock="1"/>
      </w:r>
      <w:r>
        <w:rPr>
          <w:noProof/>
        </w:rPr>
        <w:instrText xml:space="preserve"> PAGEREF _Toc517699416 \h </w:instrText>
      </w:r>
      <w:r>
        <w:rPr>
          <w:noProof/>
        </w:rPr>
      </w:r>
      <w:r>
        <w:rPr>
          <w:noProof/>
        </w:rPr>
        <w:fldChar w:fldCharType="separate"/>
      </w:r>
      <w:r>
        <w:rPr>
          <w:noProof/>
        </w:rPr>
        <w:t>17</w:t>
      </w:r>
      <w:r>
        <w:rPr>
          <w:noProof/>
        </w:rPr>
        <w:fldChar w:fldCharType="end"/>
      </w:r>
    </w:p>
    <w:p w14:paraId="1183C1FB" w14:textId="77777777" w:rsidR="004159EA" w:rsidRDefault="004159EA">
      <w:pPr>
        <w:pStyle w:val="TOC3"/>
        <w:rPr>
          <w:rFonts w:ascii="Calibri" w:hAnsi="Calibri"/>
          <w:noProof/>
          <w:sz w:val="22"/>
          <w:szCs w:val="22"/>
          <w:lang w:val="en-US"/>
        </w:rPr>
      </w:pPr>
      <w:r w:rsidRPr="004159EA">
        <w:t>A.5.1.2</w:t>
      </w:r>
      <w:r w:rsidRPr="004159EA">
        <w:rPr>
          <w:rFonts w:ascii="Calibri" w:hAnsi="Calibri"/>
          <w:sz w:val="22"/>
          <w:szCs w:val="22"/>
          <w:lang w:val="en-US"/>
        </w:rPr>
        <w:tab/>
      </w:r>
      <w:r w:rsidRPr="00B21216">
        <w:rPr>
          <w:noProof/>
          <w:color w:val="000000"/>
        </w:rPr>
        <w:t>Functions of the TX Radio Subsystem</w:t>
      </w:r>
      <w:r>
        <w:rPr>
          <w:noProof/>
        </w:rPr>
        <w:tab/>
      </w:r>
      <w:r>
        <w:rPr>
          <w:noProof/>
        </w:rPr>
        <w:fldChar w:fldCharType="begin" w:fldLock="1"/>
      </w:r>
      <w:r>
        <w:rPr>
          <w:noProof/>
        </w:rPr>
        <w:instrText xml:space="preserve"> PAGEREF _Toc517699417 \h </w:instrText>
      </w:r>
      <w:r>
        <w:rPr>
          <w:noProof/>
        </w:rPr>
      </w:r>
      <w:r>
        <w:rPr>
          <w:noProof/>
        </w:rPr>
        <w:fldChar w:fldCharType="separate"/>
      </w:r>
      <w:r>
        <w:rPr>
          <w:noProof/>
        </w:rPr>
        <w:t>18</w:t>
      </w:r>
      <w:r>
        <w:rPr>
          <w:noProof/>
        </w:rPr>
        <w:fldChar w:fldCharType="end"/>
      </w:r>
    </w:p>
    <w:p w14:paraId="06B58125" w14:textId="77777777" w:rsidR="004159EA" w:rsidRDefault="004159EA">
      <w:pPr>
        <w:pStyle w:val="TOC4"/>
        <w:rPr>
          <w:rFonts w:ascii="Calibri" w:hAnsi="Calibri"/>
          <w:noProof/>
          <w:sz w:val="22"/>
          <w:szCs w:val="22"/>
          <w:lang w:val="en-US"/>
        </w:rPr>
      </w:pPr>
      <w:r w:rsidRPr="004159EA">
        <w:t>A.5.1.2.1</w:t>
      </w:r>
      <w:r w:rsidRPr="004159EA">
        <w:rPr>
          <w:rFonts w:ascii="Calibri" w:hAnsi="Calibri"/>
          <w:sz w:val="22"/>
          <w:szCs w:val="22"/>
          <w:lang w:val="en-US"/>
        </w:rPr>
        <w:tab/>
      </w:r>
      <w:r w:rsidRPr="00B21216">
        <w:rPr>
          <w:noProof/>
          <w:color w:val="000000"/>
        </w:rPr>
        <w:t>Functions of the TX Radio Subsystem for TCH/AFS</w:t>
      </w:r>
      <w:r>
        <w:rPr>
          <w:noProof/>
        </w:rPr>
        <w:tab/>
      </w:r>
      <w:r>
        <w:rPr>
          <w:noProof/>
        </w:rPr>
        <w:fldChar w:fldCharType="begin" w:fldLock="1"/>
      </w:r>
      <w:r>
        <w:rPr>
          <w:noProof/>
        </w:rPr>
        <w:instrText xml:space="preserve"> PAGEREF _Toc517699418 \h </w:instrText>
      </w:r>
      <w:r>
        <w:rPr>
          <w:noProof/>
        </w:rPr>
      </w:r>
      <w:r>
        <w:rPr>
          <w:noProof/>
        </w:rPr>
        <w:fldChar w:fldCharType="separate"/>
      </w:r>
      <w:r>
        <w:rPr>
          <w:noProof/>
        </w:rPr>
        <w:t>18</w:t>
      </w:r>
      <w:r>
        <w:rPr>
          <w:noProof/>
        </w:rPr>
        <w:fldChar w:fldCharType="end"/>
      </w:r>
    </w:p>
    <w:p w14:paraId="7C281C70" w14:textId="77777777" w:rsidR="004159EA" w:rsidRDefault="004159EA">
      <w:pPr>
        <w:pStyle w:val="TOC4"/>
        <w:rPr>
          <w:rFonts w:ascii="Calibri" w:hAnsi="Calibri"/>
          <w:noProof/>
          <w:sz w:val="22"/>
          <w:szCs w:val="22"/>
          <w:lang w:val="en-US"/>
        </w:rPr>
      </w:pPr>
      <w:r w:rsidRPr="004159EA">
        <w:t>A.5.1.2.2</w:t>
      </w:r>
      <w:r w:rsidRPr="004159EA">
        <w:rPr>
          <w:rFonts w:ascii="Calibri" w:hAnsi="Calibri"/>
          <w:sz w:val="22"/>
          <w:szCs w:val="22"/>
          <w:lang w:val="en-US"/>
        </w:rPr>
        <w:tab/>
      </w:r>
      <w:r w:rsidRPr="00B21216">
        <w:rPr>
          <w:noProof/>
          <w:color w:val="000000"/>
        </w:rPr>
        <w:t>Functions of the TX Radio Subsystem for TCH/AHS</w:t>
      </w:r>
      <w:r>
        <w:rPr>
          <w:noProof/>
        </w:rPr>
        <w:tab/>
      </w:r>
      <w:r>
        <w:rPr>
          <w:noProof/>
        </w:rPr>
        <w:fldChar w:fldCharType="begin" w:fldLock="1"/>
      </w:r>
      <w:r>
        <w:rPr>
          <w:noProof/>
        </w:rPr>
        <w:instrText xml:space="preserve"> PAGEREF _Toc517699419 \h </w:instrText>
      </w:r>
      <w:r>
        <w:rPr>
          <w:noProof/>
        </w:rPr>
      </w:r>
      <w:r>
        <w:rPr>
          <w:noProof/>
        </w:rPr>
        <w:fldChar w:fldCharType="separate"/>
      </w:r>
      <w:r>
        <w:rPr>
          <w:noProof/>
        </w:rPr>
        <w:t>18</w:t>
      </w:r>
      <w:r>
        <w:rPr>
          <w:noProof/>
        </w:rPr>
        <w:fldChar w:fldCharType="end"/>
      </w:r>
    </w:p>
    <w:p w14:paraId="29D7F724" w14:textId="77777777" w:rsidR="004159EA" w:rsidRDefault="004159EA">
      <w:pPr>
        <w:pStyle w:val="TOC4"/>
        <w:rPr>
          <w:rFonts w:ascii="Calibri" w:hAnsi="Calibri"/>
          <w:noProof/>
          <w:sz w:val="22"/>
          <w:szCs w:val="22"/>
          <w:lang w:val="en-US"/>
        </w:rPr>
      </w:pPr>
      <w:r w:rsidRPr="004159EA">
        <w:t>A.5.1.2.3</w:t>
      </w:r>
      <w:r w:rsidRPr="004159EA">
        <w:rPr>
          <w:rFonts w:ascii="Calibri" w:hAnsi="Calibri"/>
          <w:sz w:val="22"/>
          <w:szCs w:val="22"/>
          <w:lang w:val="en-US"/>
        </w:rPr>
        <w:tab/>
      </w:r>
      <w:r w:rsidRPr="00B21216">
        <w:rPr>
          <w:noProof/>
          <w:color w:val="000000"/>
        </w:rPr>
        <w:t>Functions of the Downlink TX Radio Subsystem for TFO</w:t>
      </w:r>
      <w:r>
        <w:rPr>
          <w:noProof/>
        </w:rPr>
        <w:tab/>
      </w:r>
      <w:r>
        <w:rPr>
          <w:noProof/>
        </w:rPr>
        <w:fldChar w:fldCharType="begin" w:fldLock="1"/>
      </w:r>
      <w:r>
        <w:rPr>
          <w:noProof/>
        </w:rPr>
        <w:instrText xml:space="preserve"> PAGEREF _Toc517699420 \h </w:instrText>
      </w:r>
      <w:r>
        <w:rPr>
          <w:noProof/>
        </w:rPr>
      </w:r>
      <w:r>
        <w:rPr>
          <w:noProof/>
        </w:rPr>
        <w:fldChar w:fldCharType="separate"/>
      </w:r>
      <w:r>
        <w:rPr>
          <w:noProof/>
        </w:rPr>
        <w:t>19</w:t>
      </w:r>
      <w:r>
        <w:rPr>
          <w:noProof/>
        </w:rPr>
        <w:fldChar w:fldCharType="end"/>
      </w:r>
    </w:p>
    <w:p w14:paraId="5D30DCB2" w14:textId="77777777" w:rsidR="004159EA" w:rsidRDefault="004159EA">
      <w:pPr>
        <w:pStyle w:val="TOC4"/>
        <w:rPr>
          <w:rFonts w:ascii="Calibri" w:hAnsi="Calibri"/>
          <w:noProof/>
          <w:sz w:val="22"/>
          <w:szCs w:val="22"/>
          <w:lang w:val="en-US"/>
        </w:rPr>
      </w:pPr>
      <w:r w:rsidRPr="004159EA">
        <w:t>A.5.1.2.4</w:t>
      </w:r>
      <w:r w:rsidRPr="004159EA">
        <w:rPr>
          <w:rFonts w:ascii="Calibri" w:hAnsi="Calibri"/>
          <w:sz w:val="22"/>
          <w:szCs w:val="22"/>
          <w:lang w:val="en-US"/>
        </w:rPr>
        <w:tab/>
      </w:r>
      <w:r w:rsidRPr="00B21216">
        <w:rPr>
          <w:noProof/>
          <w:color w:val="000000"/>
        </w:rPr>
        <w:t>Functions of the TX Radio Subsystem for RATSCCH</w:t>
      </w:r>
      <w:r>
        <w:rPr>
          <w:noProof/>
        </w:rPr>
        <w:tab/>
      </w:r>
      <w:r>
        <w:rPr>
          <w:noProof/>
        </w:rPr>
        <w:fldChar w:fldCharType="begin" w:fldLock="1"/>
      </w:r>
      <w:r>
        <w:rPr>
          <w:noProof/>
        </w:rPr>
        <w:instrText xml:space="preserve"> PAGEREF _Toc517699421 \h </w:instrText>
      </w:r>
      <w:r>
        <w:rPr>
          <w:noProof/>
        </w:rPr>
      </w:r>
      <w:r>
        <w:rPr>
          <w:noProof/>
        </w:rPr>
        <w:fldChar w:fldCharType="separate"/>
      </w:r>
      <w:r>
        <w:rPr>
          <w:noProof/>
        </w:rPr>
        <w:t>20</w:t>
      </w:r>
      <w:r>
        <w:rPr>
          <w:noProof/>
        </w:rPr>
        <w:fldChar w:fldCharType="end"/>
      </w:r>
    </w:p>
    <w:p w14:paraId="368F707B" w14:textId="77777777" w:rsidR="004159EA" w:rsidRDefault="004159EA">
      <w:pPr>
        <w:pStyle w:val="TOC1"/>
        <w:rPr>
          <w:rFonts w:ascii="Calibri" w:hAnsi="Calibri"/>
          <w:noProof/>
          <w:szCs w:val="22"/>
          <w:lang w:val="en-US"/>
        </w:rPr>
      </w:pPr>
      <w:r w:rsidRPr="004159EA">
        <w:t>A.6</w:t>
      </w:r>
      <w:r>
        <w:rPr>
          <w:rFonts w:ascii="Calibri" w:hAnsi="Calibri"/>
          <w:szCs w:val="22"/>
          <w:lang w:val="en-US"/>
        </w:rPr>
        <w:tab/>
      </w:r>
      <w:r w:rsidRPr="00B21216">
        <w:rPr>
          <w:noProof/>
          <w:color w:val="000000"/>
        </w:rPr>
        <w:t>Receive (RX) side</w:t>
      </w:r>
      <w:r>
        <w:rPr>
          <w:noProof/>
        </w:rPr>
        <w:tab/>
      </w:r>
      <w:r>
        <w:rPr>
          <w:noProof/>
        </w:rPr>
        <w:fldChar w:fldCharType="begin" w:fldLock="1"/>
      </w:r>
      <w:r>
        <w:rPr>
          <w:noProof/>
        </w:rPr>
        <w:instrText xml:space="preserve"> PAGEREF _Toc517699422 \h </w:instrText>
      </w:r>
      <w:r>
        <w:rPr>
          <w:noProof/>
        </w:rPr>
      </w:r>
      <w:r>
        <w:rPr>
          <w:noProof/>
        </w:rPr>
        <w:fldChar w:fldCharType="separate"/>
      </w:r>
      <w:r>
        <w:rPr>
          <w:noProof/>
        </w:rPr>
        <w:t>20</w:t>
      </w:r>
      <w:r>
        <w:rPr>
          <w:noProof/>
        </w:rPr>
        <w:fldChar w:fldCharType="end"/>
      </w:r>
    </w:p>
    <w:p w14:paraId="37DAF407" w14:textId="77777777" w:rsidR="004159EA" w:rsidRDefault="004159EA">
      <w:pPr>
        <w:pStyle w:val="TOC2"/>
        <w:rPr>
          <w:rFonts w:ascii="Calibri" w:hAnsi="Calibri"/>
          <w:noProof/>
          <w:sz w:val="22"/>
          <w:szCs w:val="22"/>
          <w:lang w:val="en-US"/>
        </w:rPr>
      </w:pPr>
      <w:r w:rsidRPr="004159EA">
        <w:t>A.6.1</w:t>
      </w:r>
      <w:r w:rsidRPr="004159EA">
        <w:rPr>
          <w:rFonts w:ascii="Calibri" w:hAnsi="Calibri"/>
          <w:sz w:val="22"/>
          <w:szCs w:val="22"/>
          <w:lang w:val="en-US"/>
        </w:rPr>
        <w:tab/>
      </w:r>
      <w:r w:rsidRPr="00B21216">
        <w:rPr>
          <w:noProof/>
          <w:color w:val="000000"/>
        </w:rPr>
        <w:t>General operation</w:t>
      </w:r>
      <w:r>
        <w:rPr>
          <w:noProof/>
        </w:rPr>
        <w:tab/>
      </w:r>
      <w:r>
        <w:rPr>
          <w:noProof/>
        </w:rPr>
        <w:fldChar w:fldCharType="begin" w:fldLock="1"/>
      </w:r>
      <w:r>
        <w:rPr>
          <w:noProof/>
        </w:rPr>
        <w:instrText xml:space="preserve"> PAGEREF _Toc517699423 \h </w:instrText>
      </w:r>
      <w:r>
        <w:rPr>
          <w:noProof/>
        </w:rPr>
      </w:r>
      <w:r>
        <w:rPr>
          <w:noProof/>
        </w:rPr>
        <w:fldChar w:fldCharType="separate"/>
      </w:r>
      <w:r>
        <w:rPr>
          <w:noProof/>
        </w:rPr>
        <w:t>20</w:t>
      </w:r>
      <w:r>
        <w:rPr>
          <w:noProof/>
        </w:rPr>
        <w:fldChar w:fldCharType="end"/>
      </w:r>
    </w:p>
    <w:p w14:paraId="65D0861C" w14:textId="77777777" w:rsidR="004159EA" w:rsidRDefault="004159EA">
      <w:pPr>
        <w:pStyle w:val="TOC3"/>
        <w:rPr>
          <w:rFonts w:ascii="Calibri" w:hAnsi="Calibri"/>
          <w:noProof/>
          <w:sz w:val="22"/>
          <w:szCs w:val="22"/>
          <w:lang w:val="en-US"/>
        </w:rPr>
      </w:pPr>
      <w:r>
        <w:t>A.6.1.1</w:t>
      </w:r>
      <w:r>
        <w:rPr>
          <w:rFonts w:ascii="Calibri" w:hAnsi="Calibri"/>
          <w:sz w:val="22"/>
          <w:szCs w:val="22"/>
          <w:lang w:val="en-US"/>
        </w:rPr>
        <w:tab/>
      </w:r>
      <w:r>
        <w:rPr>
          <w:noProof/>
        </w:rPr>
        <w:t>Functions of the RX radio subsystem</w:t>
      </w:r>
      <w:r>
        <w:rPr>
          <w:noProof/>
        </w:rPr>
        <w:tab/>
      </w:r>
      <w:r>
        <w:rPr>
          <w:noProof/>
        </w:rPr>
        <w:fldChar w:fldCharType="begin" w:fldLock="1"/>
      </w:r>
      <w:r>
        <w:rPr>
          <w:noProof/>
        </w:rPr>
        <w:instrText xml:space="preserve"> PAGEREF _Toc517699424 \h </w:instrText>
      </w:r>
      <w:r>
        <w:rPr>
          <w:noProof/>
        </w:rPr>
      </w:r>
      <w:r>
        <w:rPr>
          <w:noProof/>
        </w:rPr>
        <w:fldChar w:fldCharType="separate"/>
      </w:r>
      <w:r>
        <w:rPr>
          <w:noProof/>
        </w:rPr>
        <w:t>21</w:t>
      </w:r>
      <w:r>
        <w:rPr>
          <w:noProof/>
        </w:rPr>
        <w:fldChar w:fldCharType="end"/>
      </w:r>
    </w:p>
    <w:p w14:paraId="0BB5CAA6" w14:textId="77777777" w:rsidR="004159EA" w:rsidRDefault="004159EA">
      <w:pPr>
        <w:pStyle w:val="TOC3"/>
        <w:rPr>
          <w:rFonts w:ascii="Calibri" w:hAnsi="Calibri"/>
          <w:noProof/>
          <w:sz w:val="22"/>
          <w:szCs w:val="22"/>
          <w:lang w:val="en-US"/>
        </w:rPr>
      </w:pPr>
      <w:r>
        <w:t>A.6.1.2</w:t>
      </w:r>
      <w:r>
        <w:rPr>
          <w:rFonts w:ascii="Calibri" w:hAnsi="Calibri"/>
          <w:sz w:val="22"/>
          <w:szCs w:val="22"/>
          <w:lang w:val="en-US"/>
        </w:rPr>
        <w:tab/>
      </w:r>
      <w:r>
        <w:rPr>
          <w:noProof/>
        </w:rPr>
        <w:t>Functions of the RX DTX handler</w:t>
      </w:r>
      <w:r>
        <w:rPr>
          <w:noProof/>
        </w:rPr>
        <w:tab/>
      </w:r>
      <w:r>
        <w:rPr>
          <w:noProof/>
        </w:rPr>
        <w:fldChar w:fldCharType="begin" w:fldLock="1"/>
      </w:r>
      <w:r>
        <w:rPr>
          <w:noProof/>
        </w:rPr>
        <w:instrText xml:space="preserve"> PAGEREF _Toc517699425 \h </w:instrText>
      </w:r>
      <w:r>
        <w:rPr>
          <w:noProof/>
        </w:rPr>
      </w:r>
      <w:r>
        <w:rPr>
          <w:noProof/>
        </w:rPr>
        <w:fldChar w:fldCharType="separate"/>
      </w:r>
      <w:r>
        <w:rPr>
          <w:noProof/>
        </w:rPr>
        <w:t>21</w:t>
      </w:r>
      <w:r>
        <w:rPr>
          <w:noProof/>
        </w:rPr>
        <w:fldChar w:fldCharType="end"/>
      </w:r>
    </w:p>
    <w:p w14:paraId="582BFA0D" w14:textId="77777777" w:rsidR="004159EA" w:rsidRDefault="004159EA" w:rsidP="004159EA">
      <w:pPr>
        <w:pStyle w:val="TOC8"/>
        <w:rPr>
          <w:rFonts w:ascii="Calibri" w:hAnsi="Calibri"/>
          <w:b w:val="0"/>
          <w:noProof/>
          <w:szCs w:val="22"/>
          <w:lang w:val="en-US"/>
        </w:rPr>
      </w:pPr>
      <w:r w:rsidRPr="004159EA">
        <w:t>Annex B (normative):</w:t>
      </w:r>
      <w:r>
        <w:tab/>
      </w:r>
      <w:r w:rsidRPr="004159EA">
        <w:t>ETSI GSM-EFR SCR handler</w:t>
      </w:r>
      <w:r w:rsidRPr="004159EA">
        <w:tab/>
      </w:r>
      <w:r>
        <w:rPr>
          <w:noProof/>
        </w:rPr>
        <w:fldChar w:fldCharType="begin" w:fldLock="1"/>
      </w:r>
      <w:r>
        <w:rPr>
          <w:noProof/>
        </w:rPr>
        <w:instrText xml:space="preserve"> PAGEREF _Toc517699426 \h </w:instrText>
      </w:r>
      <w:r>
        <w:rPr>
          <w:noProof/>
        </w:rPr>
      </w:r>
      <w:r>
        <w:rPr>
          <w:noProof/>
        </w:rPr>
        <w:fldChar w:fldCharType="separate"/>
      </w:r>
      <w:r>
        <w:rPr>
          <w:noProof/>
        </w:rPr>
        <w:t>22</w:t>
      </w:r>
      <w:r>
        <w:rPr>
          <w:noProof/>
        </w:rPr>
        <w:fldChar w:fldCharType="end"/>
      </w:r>
    </w:p>
    <w:p w14:paraId="2A24A3F5" w14:textId="77777777" w:rsidR="004159EA" w:rsidRDefault="004159EA">
      <w:pPr>
        <w:pStyle w:val="TOC1"/>
        <w:rPr>
          <w:rFonts w:ascii="Calibri" w:hAnsi="Calibri"/>
          <w:noProof/>
          <w:szCs w:val="22"/>
          <w:lang w:val="en-US"/>
        </w:rPr>
      </w:pPr>
      <w:r w:rsidRPr="004159EA">
        <w:t>B.1</w:t>
      </w:r>
      <w:r>
        <w:rPr>
          <w:rFonts w:ascii="Calibri" w:hAnsi="Calibri"/>
          <w:szCs w:val="22"/>
          <w:lang w:val="en-US"/>
        </w:rPr>
        <w:tab/>
      </w:r>
      <w:r>
        <w:rPr>
          <w:noProof/>
        </w:rPr>
        <w:t>Transmit (TX) side</w:t>
      </w:r>
      <w:r>
        <w:rPr>
          <w:noProof/>
        </w:rPr>
        <w:tab/>
      </w:r>
      <w:r>
        <w:rPr>
          <w:noProof/>
        </w:rPr>
        <w:fldChar w:fldCharType="begin" w:fldLock="1"/>
      </w:r>
      <w:r>
        <w:rPr>
          <w:noProof/>
        </w:rPr>
        <w:instrText xml:space="preserve"> PAGEREF _Toc517699427 \h </w:instrText>
      </w:r>
      <w:r>
        <w:rPr>
          <w:noProof/>
        </w:rPr>
      </w:r>
      <w:r>
        <w:rPr>
          <w:noProof/>
        </w:rPr>
        <w:fldChar w:fldCharType="separate"/>
      </w:r>
      <w:r>
        <w:rPr>
          <w:noProof/>
        </w:rPr>
        <w:t>22</w:t>
      </w:r>
      <w:r>
        <w:rPr>
          <w:noProof/>
        </w:rPr>
        <w:fldChar w:fldCharType="end"/>
      </w:r>
    </w:p>
    <w:p w14:paraId="5AB2C2AC" w14:textId="77777777" w:rsidR="004159EA" w:rsidRDefault="004159EA">
      <w:pPr>
        <w:pStyle w:val="TOC2"/>
        <w:rPr>
          <w:rFonts w:ascii="Calibri" w:hAnsi="Calibri"/>
          <w:noProof/>
          <w:sz w:val="22"/>
          <w:szCs w:val="22"/>
          <w:lang w:val="en-US"/>
        </w:rPr>
      </w:pPr>
      <w:r>
        <w:t>B.1.1</w:t>
      </w:r>
      <w:r>
        <w:rPr>
          <w:rFonts w:ascii="Calibri" w:hAnsi="Calibri"/>
          <w:sz w:val="22"/>
          <w:szCs w:val="22"/>
          <w:lang w:val="en-US"/>
        </w:rPr>
        <w:tab/>
      </w:r>
      <w:r>
        <w:rPr>
          <w:noProof/>
        </w:rPr>
        <w:t>General operation</w:t>
      </w:r>
      <w:r>
        <w:rPr>
          <w:noProof/>
        </w:rPr>
        <w:tab/>
      </w:r>
      <w:r>
        <w:rPr>
          <w:noProof/>
        </w:rPr>
        <w:fldChar w:fldCharType="begin" w:fldLock="1"/>
      </w:r>
      <w:r>
        <w:rPr>
          <w:noProof/>
        </w:rPr>
        <w:instrText xml:space="preserve"> PAGEREF _Toc517699428 \h </w:instrText>
      </w:r>
      <w:r>
        <w:rPr>
          <w:noProof/>
        </w:rPr>
      </w:r>
      <w:r>
        <w:rPr>
          <w:noProof/>
        </w:rPr>
        <w:fldChar w:fldCharType="separate"/>
      </w:r>
      <w:r>
        <w:rPr>
          <w:noProof/>
        </w:rPr>
        <w:t>22</w:t>
      </w:r>
      <w:r>
        <w:rPr>
          <w:noProof/>
        </w:rPr>
        <w:fldChar w:fldCharType="end"/>
      </w:r>
    </w:p>
    <w:p w14:paraId="16E32411" w14:textId="77777777" w:rsidR="004159EA" w:rsidRDefault="004159EA">
      <w:pPr>
        <w:pStyle w:val="TOC2"/>
        <w:rPr>
          <w:rFonts w:ascii="Calibri" w:hAnsi="Calibri"/>
          <w:noProof/>
          <w:sz w:val="22"/>
          <w:szCs w:val="22"/>
          <w:lang w:val="en-US"/>
        </w:rPr>
      </w:pPr>
      <w:r>
        <w:t>B.1.2</w:t>
      </w:r>
      <w:r>
        <w:rPr>
          <w:rFonts w:ascii="Calibri" w:hAnsi="Calibri"/>
          <w:sz w:val="22"/>
          <w:szCs w:val="22"/>
          <w:lang w:val="en-US"/>
        </w:rPr>
        <w:tab/>
      </w:r>
      <w:r>
        <w:rPr>
          <w:noProof/>
        </w:rPr>
        <w:t>Functions of the TX SCR handler</w:t>
      </w:r>
      <w:r>
        <w:rPr>
          <w:noProof/>
        </w:rPr>
        <w:tab/>
      </w:r>
      <w:r>
        <w:rPr>
          <w:noProof/>
        </w:rPr>
        <w:fldChar w:fldCharType="begin" w:fldLock="1"/>
      </w:r>
      <w:r>
        <w:rPr>
          <w:noProof/>
        </w:rPr>
        <w:instrText xml:space="preserve"> PAGEREF _Toc517699429 \h </w:instrText>
      </w:r>
      <w:r>
        <w:rPr>
          <w:noProof/>
        </w:rPr>
      </w:r>
      <w:r>
        <w:rPr>
          <w:noProof/>
        </w:rPr>
        <w:fldChar w:fldCharType="separate"/>
      </w:r>
      <w:r>
        <w:rPr>
          <w:noProof/>
        </w:rPr>
        <w:t>22</w:t>
      </w:r>
      <w:r>
        <w:rPr>
          <w:noProof/>
        </w:rPr>
        <w:fldChar w:fldCharType="end"/>
      </w:r>
    </w:p>
    <w:p w14:paraId="22EB6304" w14:textId="77777777" w:rsidR="004159EA" w:rsidRDefault="004159EA">
      <w:pPr>
        <w:pStyle w:val="TOC3"/>
        <w:rPr>
          <w:rFonts w:ascii="Calibri" w:hAnsi="Calibri"/>
          <w:noProof/>
          <w:sz w:val="22"/>
          <w:szCs w:val="22"/>
          <w:lang w:val="en-US"/>
        </w:rPr>
      </w:pPr>
      <w:r>
        <w:t>B.1.2.1</w:t>
      </w:r>
      <w:r>
        <w:rPr>
          <w:rFonts w:ascii="Calibri" w:hAnsi="Calibri"/>
          <w:sz w:val="22"/>
          <w:szCs w:val="22"/>
          <w:lang w:val="en-US"/>
        </w:rPr>
        <w:tab/>
      </w:r>
      <w:r>
        <w:rPr>
          <w:noProof/>
        </w:rPr>
        <w:t>GSM-EFR SCR Timing procedures</w:t>
      </w:r>
      <w:r>
        <w:rPr>
          <w:noProof/>
        </w:rPr>
        <w:tab/>
      </w:r>
      <w:r>
        <w:rPr>
          <w:noProof/>
        </w:rPr>
        <w:fldChar w:fldCharType="begin" w:fldLock="1"/>
      </w:r>
      <w:r>
        <w:rPr>
          <w:noProof/>
        </w:rPr>
        <w:instrText xml:space="preserve"> PAGEREF _Toc517699430 \h </w:instrText>
      </w:r>
      <w:r>
        <w:rPr>
          <w:noProof/>
        </w:rPr>
      </w:r>
      <w:r>
        <w:rPr>
          <w:noProof/>
        </w:rPr>
        <w:fldChar w:fldCharType="separate"/>
      </w:r>
      <w:r>
        <w:rPr>
          <w:noProof/>
        </w:rPr>
        <w:t>22</w:t>
      </w:r>
      <w:r>
        <w:rPr>
          <w:noProof/>
        </w:rPr>
        <w:fldChar w:fldCharType="end"/>
      </w:r>
    </w:p>
    <w:p w14:paraId="3B4244D4" w14:textId="77777777" w:rsidR="004159EA" w:rsidRDefault="004159EA">
      <w:pPr>
        <w:pStyle w:val="TOC2"/>
        <w:rPr>
          <w:rFonts w:ascii="Calibri" w:hAnsi="Calibri"/>
          <w:noProof/>
          <w:sz w:val="22"/>
          <w:szCs w:val="22"/>
          <w:lang w:val="en-US"/>
        </w:rPr>
      </w:pPr>
      <w:r>
        <w:t>B.1.3</w:t>
      </w:r>
      <w:r>
        <w:rPr>
          <w:rFonts w:ascii="Calibri" w:hAnsi="Calibri"/>
          <w:sz w:val="22"/>
          <w:szCs w:val="22"/>
          <w:lang w:val="en-US"/>
        </w:rPr>
        <w:tab/>
      </w:r>
      <w:r>
        <w:rPr>
          <w:noProof/>
        </w:rPr>
        <w:t>The TX part of the AN</w:t>
      </w:r>
      <w:r>
        <w:rPr>
          <w:noProof/>
        </w:rPr>
        <w:tab/>
      </w:r>
      <w:r>
        <w:rPr>
          <w:noProof/>
        </w:rPr>
        <w:fldChar w:fldCharType="begin" w:fldLock="1"/>
      </w:r>
      <w:r>
        <w:rPr>
          <w:noProof/>
        </w:rPr>
        <w:instrText xml:space="preserve"> PAGEREF _Toc517699431 \h </w:instrText>
      </w:r>
      <w:r>
        <w:rPr>
          <w:noProof/>
        </w:rPr>
      </w:r>
      <w:r>
        <w:rPr>
          <w:noProof/>
        </w:rPr>
        <w:fldChar w:fldCharType="separate"/>
      </w:r>
      <w:r>
        <w:rPr>
          <w:noProof/>
        </w:rPr>
        <w:t>22</w:t>
      </w:r>
      <w:r>
        <w:rPr>
          <w:noProof/>
        </w:rPr>
        <w:fldChar w:fldCharType="end"/>
      </w:r>
    </w:p>
    <w:p w14:paraId="78575194" w14:textId="77777777" w:rsidR="004159EA" w:rsidRDefault="004159EA">
      <w:pPr>
        <w:pStyle w:val="TOC3"/>
        <w:rPr>
          <w:rFonts w:ascii="Calibri" w:hAnsi="Calibri"/>
          <w:noProof/>
          <w:sz w:val="22"/>
          <w:szCs w:val="22"/>
          <w:lang w:val="en-US"/>
        </w:rPr>
      </w:pPr>
      <w:r>
        <w:t>B.1.3.1</w:t>
      </w:r>
      <w:r>
        <w:rPr>
          <w:rFonts w:ascii="Calibri" w:hAnsi="Calibri"/>
          <w:sz w:val="22"/>
          <w:szCs w:val="22"/>
          <w:lang w:val="en-US"/>
        </w:rPr>
        <w:tab/>
      </w:r>
      <w:r>
        <w:rPr>
          <w:noProof/>
        </w:rPr>
        <w:t>Demands on the TX part of the Access Network</w:t>
      </w:r>
      <w:r>
        <w:rPr>
          <w:noProof/>
        </w:rPr>
        <w:tab/>
      </w:r>
      <w:r>
        <w:rPr>
          <w:noProof/>
        </w:rPr>
        <w:fldChar w:fldCharType="begin" w:fldLock="1"/>
      </w:r>
      <w:r>
        <w:rPr>
          <w:noProof/>
        </w:rPr>
        <w:instrText xml:space="preserve"> PAGEREF _Toc517699432 \h </w:instrText>
      </w:r>
      <w:r>
        <w:rPr>
          <w:noProof/>
        </w:rPr>
      </w:r>
      <w:r>
        <w:rPr>
          <w:noProof/>
        </w:rPr>
        <w:fldChar w:fldCharType="separate"/>
      </w:r>
      <w:r>
        <w:rPr>
          <w:noProof/>
        </w:rPr>
        <w:t>22</w:t>
      </w:r>
      <w:r>
        <w:rPr>
          <w:noProof/>
        </w:rPr>
        <w:fldChar w:fldCharType="end"/>
      </w:r>
    </w:p>
    <w:p w14:paraId="48E18F6E" w14:textId="77777777" w:rsidR="004159EA" w:rsidRDefault="004159EA">
      <w:pPr>
        <w:pStyle w:val="TOC1"/>
        <w:rPr>
          <w:rFonts w:ascii="Calibri" w:hAnsi="Calibri"/>
          <w:noProof/>
          <w:szCs w:val="22"/>
          <w:lang w:val="en-US"/>
        </w:rPr>
      </w:pPr>
      <w:r>
        <w:lastRenderedPageBreak/>
        <w:t>B.2</w:t>
      </w:r>
      <w:r>
        <w:rPr>
          <w:rFonts w:ascii="Calibri" w:hAnsi="Calibri"/>
          <w:szCs w:val="22"/>
          <w:lang w:val="en-US"/>
        </w:rPr>
        <w:tab/>
      </w:r>
      <w:r>
        <w:rPr>
          <w:noProof/>
        </w:rPr>
        <w:t>Receive (RX) side</w:t>
      </w:r>
      <w:r>
        <w:rPr>
          <w:noProof/>
        </w:rPr>
        <w:tab/>
      </w:r>
      <w:r>
        <w:rPr>
          <w:noProof/>
        </w:rPr>
        <w:fldChar w:fldCharType="begin" w:fldLock="1"/>
      </w:r>
      <w:r>
        <w:rPr>
          <w:noProof/>
        </w:rPr>
        <w:instrText xml:space="preserve"> PAGEREF _Toc517699433 \h </w:instrText>
      </w:r>
      <w:r>
        <w:rPr>
          <w:noProof/>
        </w:rPr>
      </w:r>
      <w:r>
        <w:rPr>
          <w:noProof/>
        </w:rPr>
        <w:fldChar w:fldCharType="separate"/>
      </w:r>
      <w:r>
        <w:rPr>
          <w:noProof/>
        </w:rPr>
        <w:t>23</w:t>
      </w:r>
      <w:r>
        <w:rPr>
          <w:noProof/>
        </w:rPr>
        <w:fldChar w:fldCharType="end"/>
      </w:r>
    </w:p>
    <w:p w14:paraId="104841C3" w14:textId="77777777" w:rsidR="004159EA" w:rsidRDefault="004159EA">
      <w:pPr>
        <w:pStyle w:val="TOC1"/>
        <w:rPr>
          <w:rFonts w:ascii="Calibri" w:hAnsi="Calibri"/>
          <w:noProof/>
          <w:szCs w:val="22"/>
          <w:lang w:val="en-US"/>
        </w:rPr>
      </w:pPr>
      <w:r>
        <w:t>B.3</w:t>
      </w:r>
      <w:r>
        <w:rPr>
          <w:rFonts w:ascii="Calibri" w:hAnsi="Calibri"/>
          <w:szCs w:val="22"/>
          <w:lang w:val="en-US"/>
        </w:rPr>
        <w:tab/>
      </w:r>
      <w:r>
        <w:rPr>
          <w:noProof/>
        </w:rPr>
        <w:t>SID Information format</w:t>
      </w:r>
      <w:r>
        <w:rPr>
          <w:noProof/>
        </w:rPr>
        <w:tab/>
      </w:r>
      <w:r>
        <w:rPr>
          <w:noProof/>
        </w:rPr>
        <w:fldChar w:fldCharType="begin" w:fldLock="1"/>
      </w:r>
      <w:r>
        <w:rPr>
          <w:noProof/>
        </w:rPr>
        <w:instrText xml:space="preserve"> PAGEREF _Toc517699434 \h </w:instrText>
      </w:r>
      <w:r>
        <w:rPr>
          <w:noProof/>
        </w:rPr>
      </w:r>
      <w:r>
        <w:rPr>
          <w:noProof/>
        </w:rPr>
        <w:fldChar w:fldCharType="separate"/>
      </w:r>
      <w:r>
        <w:rPr>
          <w:noProof/>
        </w:rPr>
        <w:t>23</w:t>
      </w:r>
      <w:r>
        <w:rPr>
          <w:noProof/>
        </w:rPr>
        <w:fldChar w:fldCharType="end"/>
      </w:r>
    </w:p>
    <w:p w14:paraId="3F0F7E4D" w14:textId="77777777" w:rsidR="004159EA" w:rsidRDefault="004159EA" w:rsidP="004159EA">
      <w:pPr>
        <w:pStyle w:val="TOC8"/>
        <w:rPr>
          <w:rFonts w:ascii="Calibri" w:hAnsi="Calibri"/>
          <w:b w:val="0"/>
          <w:noProof/>
          <w:szCs w:val="22"/>
          <w:lang w:val="en-US"/>
        </w:rPr>
      </w:pPr>
      <w:r>
        <w:t>Annex C (normative):</w:t>
      </w:r>
      <w:r>
        <w:tab/>
        <w:t>TIA IS-641 SCR Handler</w:t>
      </w:r>
      <w:r>
        <w:tab/>
      </w:r>
      <w:r>
        <w:rPr>
          <w:noProof/>
        </w:rPr>
        <w:fldChar w:fldCharType="begin" w:fldLock="1"/>
      </w:r>
      <w:r>
        <w:rPr>
          <w:noProof/>
        </w:rPr>
        <w:instrText xml:space="preserve"> PAGEREF _Toc517699435 \h </w:instrText>
      </w:r>
      <w:r>
        <w:rPr>
          <w:noProof/>
        </w:rPr>
      </w:r>
      <w:r>
        <w:rPr>
          <w:noProof/>
        </w:rPr>
        <w:fldChar w:fldCharType="separate"/>
      </w:r>
      <w:r>
        <w:rPr>
          <w:noProof/>
        </w:rPr>
        <w:t>24</w:t>
      </w:r>
      <w:r>
        <w:rPr>
          <w:noProof/>
        </w:rPr>
        <w:fldChar w:fldCharType="end"/>
      </w:r>
    </w:p>
    <w:p w14:paraId="506D2D1C" w14:textId="77777777" w:rsidR="004159EA" w:rsidRDefault="004159EA">
      <w:pPr>
        <w:pStyle w:val="TOC1"/>
        <w:rPr>
          <w:rFonts w:ascii="Calibri" w:hAnsi="Calibri"/>
          <w:noProof/>
          <w:szCs w:val="22"/>
          <w:lang w:val="en-US"/>
        </w:rPr>
      </w:pPr>
      <w:r w:rsidRPr="004159EA">
        <w:t>C.1</w:t>
      </w:r>
      <w:r>
        <w:rPr>
          <w:rFonts w:ascii="Calibri" w:hAnsi="Calibri"/>
          <w:szCs w:val="22"/>
        </w:rPr>
        <w:tab/>
      </w:r>
      <w:r w:rsidRPr="00B21216">
        <w:rPr>
          <w:noProof/>
          <w:lang w:val="da-DK"/>
        </w:rPr>
        <w:t>TX-side</w:t>
      </w:r>
      <w:r>
        <w:rPr>
          <w:noProof/>
        </w:rPr>
        <w:tab/>
      </w:r>
      <w:r>
        <w:rPr>
          <w:noProof/>
        </w:rPr>
        <w:fldChar w:fldCharType="begin" w:fldLock="1"/>
      </w:r>
      <w:r>
        <w:rPr>
          <w:noProof/>
        </w:rPr>
        <w:instrText xml:space="preserve"> PAGEREF _Toc517699436 \h </w:instrText>
      </w:r>
      <w:r>
        <w:rPr>
          <w:noProof/>
        </w:rPr>
      </w:r>
      <w:r>
        <w:rPr>
          <w:noProof/>
        </w:rPr>
        <w:fldChar w:fldCharType="separate"/>
      </w:r>
      <w:r>
        <w:rPr>
          <w:noProof/>
        </w:rPr>
        <w:t>24</w:t>
      </w:r>
      <w:r>
        <w:rPr>
          <w:noProof/>
        </w:rPr>
        <w:fldChar w:fldCharType="end"/>
      </w:r>
    </w:p>
    <w:p w14:paraId="07685C8C" w14:textId="77777777" w:rsidR="004159EA" w:rsidRDefault="004159EA">
      <w:pPr>
        <w:pStyle w:val="TOC1"/>
        <w:rPr>
          <w:rFonts w:ascii="Calibri" w:hAnsi="Calibri"/>
          <w:noProof/>
          <w:szCs w:val="22"/>
          <w:lang w:val="en-US"/>
        </w:rPr>
      </w:pPr>
      <w:r w:rsidRPr="004159EA">
        <w:t>C.2</w:t>
      </w:r>
      <w:r>
        <w:rPr>
          <w:rFonts w:ascii="Calibri" w:hAnsi="Calibri"/>
          <w:szCs w:val="22"/>
        </w:rPr>
        <w:tab/>
      </w:r>
      <w:r w:rsidRPr="00B21216">
        <w:rPr>
          <w:noProof/>
          <w:lang w:val="da-DK"/>
        </w:rPr>
        <w:t>RX-side</w:t>
      </w:r>
      <w:r>
        <w:rPr>
          <w:noProof/>
        </w:rPr>
        <w:tab/>
      </w:r>
      <w:r>
        <w:rPr>
          <w:noProof/>
        </w:rPr>
        <w:fldChar w:fldCharType="begin" w:fldLock="1"/>
      </w:r>
      <w:r>
        <w:rPr>
          <w:noProof/>
        </w:rPr>
        <w:instrText xml:space="preserve"> PAGEREF _Toc517699437 \h </w:instrText>
      </w:r>
      <w:r>
        <w:rPr>
          <w:noProof/>
        </w:rPr>
      </w:r>
      <w:r>
        <w:rPr>
          <w:noProof/>
        </w:rPr>
        <w:fldChar w:fldCharType="separate"/>
      </w:r>
      <w:r>
        <w:rPr>
          <w:noProof/>
        </w:rPr>
        <w:t>24</w:t>
      </w:r>
      <w:r>
        <w:rPr>
          <w:noProof/>
        </w:rPr>
        <w:fldChar w:fldCharType="end"/>
      </w:r>
    </w:p>
    <w:p w14:paraId="49B32460" w14:textId="77777777" w:rsidR="004159EA" w:rsidRDefault="004159EA">
      <w:pPr>
        <w:pStyle w:val="TOC1"/>
        <w:rPr>
          <w:rFonts w:ascii="Calibri" w:hAnsi="Calibri"/>
          <w:noProof/>
          <w:szCs w:val="22"/>
          <w:lang w:val="en-US"/>
        </w:rPr>
      </w:pPr>
      <w:r w:rsidRPr="004159EA">
        <w:t>C.3</w:t>
      </w:r>
      <w:r>
        <w:rPr>
          <w:rFonts w:ascii="Calibri" w:hAnsi="Calibri"/>
          <w:szCs w:val="22"/>
        </w:rPr>
        <w:tab/>
      </w:r>
      <w:r w:rsidRPr="00B21216">
        <w:rPr>
          <w:noProof/>
          <w:lang w:val="da-DK"/>
        </w:rPr>
        <w:t>SID Information format</w:t>
      </w:r>
      <w:r>
        <w:rPr>
          <w:noProof/>
        </w:rPr>
        <w:tab/>
      </w:r>
      <w:r>
        <w:rPr>
          <w:noProof/>
        </w:rPr>
        <w:fldChar w:fldCharType="begin" w:fldLock="1"/>
      </w:r>
      <w:r>
        <w:rPr>
          <w:noProof/>
        </w:rPr>
        <w:instrText xml:space="preserve"> PAGEREF _Toc517699438 \h </w:instrText>
      </w:r>
      <w:r>
        <w:rPr>
          <w:noProof/>
        </w:rPr>
      </w:r>
      <w:r>
        <w:rPr>
          <w:noProof/>
        </w:rPr>
        <w:fldChar w:fldCharType="separate"/>
      </w:r>
      <w:r>
        <w:rPr>
          <w:noProof/>
        </w:rPr>
        <w:t>24</w:t>
      </w:r>
      <w:r>
        <w:rPr>
          <w:noProof/>
        </w:rPr>
        <w:fldChar w:fldCharType="end"/>
      </w:r>
    </w:p>
    <w:p w14:paraId="78875595" w14:textId="77777777" w:rsidR="004159EA" w:rsidRDefault="004159EA" w:rsidP="004159EA">
      <w:pPr>
        <w:pStyle w:val="TOC8"/>
        <w:rPr>
          <w:rFonts w:ascii="Calibri" w:hAnsi="Calibri"/>
          <w:b w:val="0"/>
          <w:noProof/>
          <w:szCs w:val="22"/>
          <w:lang w:val="en-US"/>
        </w:rPr>
      </w:pPr>
      <w:r>
        <w:t>Annex D (normative):</w:t>
      </w:r>
      <w:r>
        <w:tab/>
        <w:t>TIA TDMA-US1 SCR Handler</w:t>
      </w:r>
      <w:r>
        <w:tab/>
      </w:r>
      <w:r>
        <w:rPr>
          <w:noProof/>
        </w:rPr>
        <w:fldChar w:fldCharType="begin" w:fldLock="1"/>
      </w:r>
      <w:r>
        <w:rPr>
          <w:noProof/>
        </w:rPr>
        <w:instrText xml:space="preserve"> PAGEREF _Toc517699439 \h </w:instrText>
      </w:r>
      <w:r>
        <w:rPr>
          <w:noProof/>
        </w:rPr>
      </w:r>
      <w:r>
        <w:rPr>
          <w:noProof/>
        </w:rPr>
        <w:fldChar w:fldCharType="separate"/>
      </w:r>
      <w:r>
        <w:rPr>
          <w:noProof/>
        </w:rPr>
        <w:t>25</w:t>
      </w:r>
      <w:r>
        <w:rPr>
          <w:noProof/>
        </w:rPr>
        <w:fldChar w:fldCharType="end"/>
      </w:r>
    </w:p>
    <w:p w14:paraId="7AEB25BE" w14:textId="77777777" w:rsidR="004159EA" w:rsidRDefault="004159EA">
      <w:pPr>
        <w:pStyle w:val="TOC1"/>
        <w:rPr>
          <w:rFonts w:ascii="Calibri" w:hAnsi="Calibri"/>
          <w:noProof/>
          <w:szCs w:val="22"/>
          <w:lang w:val="en-US"/>
        </w:rPr>
      </w:pPr>
      <w:r w:rsidRPr="004159EA">
        <w:t>D.1</w:t>
      </w:r>
      <w:r>
        <w:rPr>
          <w:rFonts w:ascii="Calibri" w:hAnsi="Calibri"/>
          <w:szCs w:val="22"/>
        </w:rPr>
        <w:tab/>
      </w:r>
      <w:r w:rsidRPr="00B21216">
        <w:rPr>
          <w:noProof/>
          <w:lang w:val="da-DK"/>
        </w:rPr>
        <w:t>TX-side</w:t>
      </w:r>
      <w:r>
        <w:rPr>
          <w:noProof/>
        </w:rPr>
        <w:tab/>
      </w:r>
      <w:r>
        <w:rPr>
          <w:noProof/>
        </w:rPr>
        <w:fldChar w:fldCharType="begin" w:fldLock="1"/>
      </w:r>
      <w:r>
        <w:rPr>
          <w:noProof/>
        </w:rPr>
        <w:instrText xml:space="preserve"> PAGEREF _Toc517699440 \h </w:instrText>
      </w:r>
      <w:r>
        <w:rPr>
          <w:noProof/>
        </w:rPr>
      </w:r>
      <w:r>
        <w:rPr>
          <w:noProof/>
        </w:rPr>
        <w:fldChar w:fldCharType="separate"/>
      </w:r>
      <w:r>
        <w:rPr>
          <w:noProof/>
        </w:rPr>
        <w:t>25</w:t>
      </w:r>
      <w:r>
        <w:rPr>
          <w:noProof/>
        </w:rPr>
        <w:fldChar w:fldCharType="end"/>
      </w:r>
    </w:p>
    <w:p w14:paraId="2A13EA87" w14:textId="77777777" w:rsidR="004159EA" w:rsidRDefault="004159EA">
      <w:pPr>
        <w:pStyle w:val="TOC1"/>
        <w:rPr>
          <w:rFonts w:ascii="Calibri" w:hAnsi="Calibri"/>
          <w:noProof/>
          <w:szCs w:val="22"/>
          <w:lang w:val="en-US"/>
        </w:rPr>
      </w:pPr>
      <w:r w:rsidRPr="004159EA">
        <w:t>D.2</w:t>
      </w:r>
      <w:r>
        <w:rPr>
          <w:rFonts w:ascii="Calibri" w:hAnsi="Calibri"/>
          <w:szCs w:val="22"/>
        </w:rPr>
        <w:tab/>
      </w:r>
      <w:r w:rsidRPr="00B21216">
        <w:rPr>
          <w:noProof/>
          <w:lang w:val="da-DK"/>
        </w:rPr>
        <w:t>RX-side</w:t>
      </w:r>
      <w:r>
        <w:rPr>
          <w:noProof/>
        </w:rPr>
        <w:tab/>
      </w:r>
      <w:r>
        <w:rPr>
          <w:noProof/>
        </w:rPr>
        <w:fldChar w:fldCharType="begin" w:fldLock="1"/>
      </w:r>
      <w:r>
        <w:rPr>
          <w:noProof/>
        </w:rPr>
        <w:instrText xml:space="preserve"> PAGEREF _Toc517699441 \h </w:instrText>
      </w:r>
      <w:r>
        <w:rPr>
          <w:noProof/>
        </w:rPr>
      </w:r>
      <w:r>
        <w:rPr>
          <w:noProof/>
        </w:rPr>
        <w:fldChar w:fldCharType="separate"/>
      </w:r>
      <w:r>
        <w:rPr>
          <w:noProof/>
        </w:rPr>
        <w:t>25</w:t>
      </w:r>
      <w:r>
        <w:rPr>
          <w:noProof/>
        </w:rPr>
        <w:fldChar w:fldCharType="end"/>
      </w:r>
    </w:p>
    <w:p w14:paraId="5919044C" w14:textId="77777777" w:rsidR="004159EA" w:rsidRDefault="004159EA">
      <w:pPr>
        <w:pStyle w:val="TOC1"/>
        <w:rPr>
          <w:rFonts w:ascii="Calibri" w:hAnsi="Calibri"/>
          <w:noProof/>
          <w:szCs w:val="22"/>
          <w:lang w:val="en-US"/>
        </w:rPr>
      </w:pPr>
      <w:r w:rsidRPr="004159EA">
        <w:t>D.3</w:t>
      </w:r>
      <w:r>
        <w:rPr>
          <w:rFonts w:ascii="Calibri" w:hAnsi="Calibri"/>
          <w:szCs w:val="22"/>
        </w:rPr>
        <w:tab/>
      </w:r>
      <w:r w:rsidRPr="00B21216">
        <w:rPr>
          <w:noProof/>
          <w:lang w:val="da-DK"/>
        </w:rPr>
        <w:t>SID Information format</w:t>
      </w:r>
      <w:r>
        <w:rPr>
          <w:noProof/>
        </w:rPr>
        <w:tab/>
      </w:r>
      <w:r>
        <w:rPr>
          <w:noProof/>
        </w:rPr>
        <w:fldChar w:fldCharType="begin" w:fldLock="1"/>
      </w:r>
      <w:r>
        <w:rPr>
          <w:noProof/>
        </w:rPr>
        <w:instrText xml:space="preserve"> PAGEREF _Toc517699442 \h </w:instrText>
      </w:r>
      <w:r>
        <w:rPr>
          <w:noProof/>
        </w:rPr>
      </w:r>
      <w:r>
        <w:rPr>
          <w:noProof/>
        </w:rPr>
        <w:fldChar w:fldCharType="separate"/>
      </w:r>
      <w:r>
        <w:rPr>
          <w:noProof/>
        </w:rPr>
        <w:t>25</w:t>
      </w:r>
      <w:r>
        <w:rPr>
          <w:noProof/>
        </w:rPr>
        <w:fldChar w:fldCharType="end"/>
      </w:r>
    </w:p>
    <w:p w14:paraId="2FC6CDD9" w14:textId="77777777" w:rsidR="004159EA" w:rsidRDefault="004159EA" w:rsidP="004159EA">
      <w:pPr>
        <w:pStyle w:val="TOC8"/>
        <w:rPr>
          <w:rFonts w:ascii="Calibri" w:hAnsi="Calibri"/>
          <w:b w:val="0"/>
          <w:noProof/>
          <w:szCs w:val="22"/>
          <w:lang w:val="en-US"/>
        </w:rPr>
      </w:pPr>
      <w:r w:rsidRPr="004159EA">
        <w:t>Annex E (normative):</w:t>
      </w:r>
      <w:r>
        <w:tab/>
      </w:r>
      <w:r w:rsidRPr="004159EA">
        <w:t>ARIB PDC-EFR SCR Handler</w:t>
      </w:r>
      <w:r w:rsidRPr="004159EA">
        <w:tab/>
      </w:r>
      <w:r>
        <w:rPr>
          <w:noProof/>
        </w:rPr>
        <w:fldChar w:fldCharType="begin" w:fldLock="1"/>
      </w:r>
      <w:r>
        <w:rPr>
          <w:noProof/>
        </w:rPr>
        <w:instrText xml:space="preserve"> PAGEREF _Toc517699443 \h </w:instrText>
      </w:r>
      <w:r>
        <w:rPr>
          <w:noProof/>
        </w:rPr>
      </w:r>
      <w:r>
        <w:rPr>
          <w:noProof/>
        </w:rPr>
        <w:fldChar w:fldCharType="separate"/>
      </w:r>
      <w:r>
        <w:rPr>
          <w:noProof/>
        </w:rPr>
        <w:t>26</w:t>
      </w:r>
      <w:r>
        <w:rPr>
          <w:noProof/>
        </w:rPr>
        <w:fldChar w:fldCharType="end"/>
      </w:r>
    </w:p>
    <w:p w14:paraId="78D3C96E" w14:textId="77777777" w:rsidR="004159EA" w:rsidRDefault="004159EA">
      <w:pPr>
        <w:pStyle w:val="TOC1"/>
        <w:rPr>
          <w:rFonts w:ascii="Calibri" w:hAnsi="Calibri"/>
          <w:noProof/>
          <w:szCs w:val="22"/>
          <w:lang w:val="en-US"/>
        </w:rPr>
      </w:pPr>
      <w:r>
        <w:t>E.1</w:t>
      </w:r>
      <w:r>
        <w:rPr>
          <w:rFonts w:ascii="Calibri" w:hAnsi="Calibri"/>
          <w:szCs w:val="22"/>
          <w:lang w:val="en-US"/>
        </w:rPr>
        <w:tab/>
      </w:r>
      <w:r>
        <w:rPr>
          <w:noProof/>
        </w:rPr>
        <w:t>Transmit (TX) side</w:t>
      </w:r>
      <w:r>
        <w:rPr>
          <w:noProof/>
        </w:rPr>
        <w:tab/>
      </w:r>
      <w:r>
        <w:rPr>
          <w:noProof/>
        </w:rPr>
        <w:fldChar w:fldCharType="begin" w:fldLock="1"/>
      </w:r>
      <w:r>
        <w:rPr>
          <w:noProof/>
        </w:rPr>
        <w:instrText xml:space="preserve"> PAGEREF _Toc517699444 \h </w:instrText>
      </w:r>
      <w:r>
        <w:rPr>
          <w:noProof/>
        </w:rPr>
      </w:r>
      <w:r>
        <w:rPr>
          <w:noProof/>
        </w:rPr>
        <w:fldChar w:fldCharType="separate"/>
      </w:r>
      <w:r>
        <w:rPr>
          <w:noProof/>
        </w:rPr>
        <w:t>26</w:t>
      </w:r>
      <w:r>
        <w:rPr>
          <w:noProof/>
        </w:rPr>
        <w:fldChar w:fldCharType="end"/>
      </w:r>
    </w:p>
    <w:p w14:paraId="6FE38BBA" w14:textId="77777777" w:rsidR="004159EA" w:rsidRDefault="004159EA">
      <w:pPr>
        <w:pStyle w:val="TOC2"/>
        <w:rPr>
          <w:rFonts w:ascii="Calibri" w:hAnsi="Calibri"/>
          <w:noProof/>
          <w:sz w:val="22"/>
          <w:szCs w:val="22"/>
          <w:lang w:val="en-US"/>
        </w:rPr>
      </w:pPr>
      <w:r>
        <w:t>E.1.1</w:t>
      </w:r>
      <w:r>
        <w:rPr>
          <w:rFonts w:ascii="Calibri" w:hAnsi="Calibri"/>
          <w:sz w:val="22"/>
          <w:szCs w:val="22"/>
          <w:lang w:val="en-US"/>
        </w:rPr>
        <w:tab/>
      </w:r>
      <w:r>
        <w:rPr>
          <w:noProof/>
        </w:rPr>
        <w:t>General operation</w:t>
      </w:r>
      <w:r>
        <w:rPr>
          <w:noProof/>
        </w:rPr>
        <w:tab/>
      </w:r>
      <w:r>
        <w:rPr>
          <w:noProof/>
        </w:rPr>
        <w:fldChar w:fldCharType="begin" w:fldLock="1"/>
      </w:r>
      <w:r>
        <w:rPr>
          <w:noProof/>
        </w:rPr>
        <w:instrText xml:space="preserve"> PAGEREF _Toc517699445 \h </w:instrText>
      </w:r>
      <w:r>
        <w:rPr>
          <w:noProof/>
        </w:rPr>
      </w:r>
      <w:r>
        <w:rPr>
          <w:noProof/>
        </w:rPr>
        <w:fldChar w:fldCharType="separate"/>
      </w:r>
      <w:r>
        <w:rPr>
          <w:noProof/>
        </w:rPr>
        <w:t>26</w:t>
      </w:r>
      <w:r>
        <w:rPr>
          <w:noProof/>
        </w:rPr>
        <w:fldChar w:fldCharType="end"/>
      </w:r>
    </w:p>
    <w:p w14:paraId="077447B3" w14:textId="77777777" w:rsidR="004159EA" w:rsidRDefault="004159EA">
      <w:pPr>
        <w:pStyle w:val="TOC2"/>
        <w:rPr>
          <w:rFonts w:ascii="Calibri" w:hAnsi="Calibri"/>
          <w:noProof/>
          <w:sz w:val="22"/>
          <w:szCs w:val="22"/>
          <w:lang w:val="en-US"/>
        </w:rPr>
      </w:pPr>
      <w:r>
        <w:t>E.1.2</w:t>
      </w:r>
      <w:r>
        <w:rPr>
          <w:rFonts w:ascii="Calibri" w:hAnsi="Calibri"/>
          <w:sz w:val="22"/>
          <w:szCs w:val="22"/>
          <w:lang w:val="en-US"/>
        </w:rPr>
        <w:tab/>
      </w:r>
      <w:r>
        <w:rPr>
          <w:noProof/>
        </w:rPr>
        <w:t>Functions of the TX SCR handler</w:t>
      </w:r>
      <w:r>
        <w:rPr>
          <w:noProof/>
        </w:rPr>
        <w:tab/>
      </w:r>
      <w:r>
        <w:rPr>
          <w:noProof/>
        </w:rPr>
        <w:fldChar w:fldCharType="begin" w:fldLock="1"/>
      </w:r>
      <w:r>
        <w:rPr>
          <w:noProof/>
        </w:rPr>
        <w:instrText xml:space="preserve"> PAGEREF _Toc517699446 \h </w:instrText>
      </w:r>
      <w:r>
        <w:rPr>
          <w:noProof/>
        </w:rPr>
      </w:r>
      <w:r>
        <w:rPr>
          <w:noProof/>
        </w:rPr>
        <w:fldChar w:fldCharType="separate"/>
      </w:r>
      <w:r>
        <w:rPr>
          <w:noProof/>
        </w:rPr>
        <w:t>26</w:t>
      </w:r>
      <w:r>
        <w:rPr>
          <w:noProof/>
        </w:rPr>
        <w:fldChar w:fldCharType="end"/>
      </w:r>
    </w:p>
    <w:p w14:paraId="12EF4B83" w14:textId="77777777" w:rsidR="004159EA" w:rsidRDefault="004159EA">
      <w:pPr>
        <w:pStyle w:val="TOC3"/>
        <w:rPr>
          <w:rFonts w:ascii="Calibri" w:hAnsi="Calibri"/>
          <w:noProof/>
          <w:sz w:val="22"/>
          <w:szCs w:val="22"/>
          <w:lang w:val="en-US"/>
        </w:rPr>
      </w:pPr>
      <w:r>
        <w:t>E.1.2.1</w:t>
      </w:r>
      <w:r>
        <w:rPr>
          <w:rFonts w:ascii="Calibri" w:hAnsi="Calibri"/>
          <w:sz w:val="22"/>
          <w:szCs w:val="22"/>
          <w:lang w:val="en-US"/>
        </w:rPr>
        <w:tab/>
      </w:r>
      <w:r>
        <w:rPr>
          <w:noProof/>
        </w:rPr>
        <w:t>PDC_EFR SCR Timing procedures</w:t>
      </w:r>
      <w:r>
        <w:rPr>
          <w:noProof/>
        </w:rPr>
        <w:tab/>
      </w:r>
      <w:r>
        <w:rPr>
          <w:noProof/>
        </w:rPr>
        <w:fldChar w:fldCharType="begin" w:fldLock="1"/>
      </w:r>
      <w:r>
        <w:rPr>
          <w:noProof/>
        </w:rPr>
        <w:instrText xml:space="preserve"> PAGEREF _Toc517699447 \h </w:instrText>
      </w:r>
      <w:r>
        <w:rPr>
          <w:noProof/>
        </w:rPr>
      </w:r>
      <w:r>
        <w:rPr>
          <w:noProof/>
        </w:rPr>
        <w:fldChar w:fldCharType="separate"/>
      </w:r>
      <w:r>
        <w:rPr>
          <w:noProof/>
        </w:rPr>
        <w:t>26</w:t>
      </w:r>
      <w:r>
        <w:rPr>
          <w:noProof/>
        </w:rPr>
        <w:fldChar w:fldCharType="end"/>
      </w:r>
    </w:p>
    <w:p w14:paraId="01309DE3" w14:textId="77777777" w:rsidR="004159EA" w:rsidRDefault="004159EA">
      <w:pPr>
        <w:pStyle w:val="TOC2"/>
        <w:rPr>
          <w:rFonts w:ascii="Calibri" w:hAnsi="Calibri"/>
          <w:noProof/>
          <w:sz w:val="22"/>
          <w:szCs w:val="22"/>
          <w:lang w:val="en-US"/>
        </w:rPr>
      </w:pPr>
      <w:r>
        <w:t>E.1.3</w:t>
      </w:r>
      <w:r>
        <w:rPr>
          <w:rFonts w:ascii="Calibri" w:hAnsi="Calibri"/>
          <w:sz w:val="22"/>
          <w:szCs w:val="22"/>
          <w:lang w:val="en-US"/>
        </w:rPr>
        <w:tab/>
      </w:r>
      <w:r>
        <w:rPr>
          <w:noProof/>
        </w:rPr>
        <w:t>The TX part of the AN</w:t>
      </w:r>
      <w:r>
        <w:rPr>
          <w:noProof/>
        </w:rPr>
        <w:tab/>
      </w:r>
      <w:r>
        <w:rPr>
          <w:noProof/>
        </w:rPr>
        <w:fldChar w:fldCharType="begin" w:fldLock="1"/>
      </w:r>
      <w:r>
        <w:rPr>
          <w:noProof/>
        </w:rPr>
        <w:instrText xml:space="preserve"> PAGEREF _Toc517699448 \h </w:instrText>
      </w:r>
      <w:r>
        <w:rPr>
          <w:noProof/>
        </w:rPr>
      </w:r>
      <w:r>
        <w:rPr>
          <w:noProof/>
        </w:rPr>
        <w:fldChar w:fldCharType="separate"/>
      </w:r>
      <w:r>
        <w:rPr>
          <w:noProof/>
        </w:rPr>
        <w:t>27</w:t>
      </w:r>
      <w:r>
        <w:rPr>
          <w:noProof/>
        </w:rPr>
        <w:fldChar w:fldCharType="end"/>
      </w:r>
    </w:p>
    <w:p w14:paraId="4125B0E8" w14:textId="77777777" w:rsidR="004159EA" w:rsidRDefault="004159EA">
      <w:pPr>
        <w:pStyle w:val="TOC3"/>
        <w:rPr>
          <w:rFonts w:ascii="Calibri" w:hAnsi="Calibri"/>
          <w:noProof/>
          <w:sz w:val="22"/>
          <w:szCs w:val="22"/>
          <w:lang w:val="en-US"/>
        </w:rPr>
      </w:pPr>
      <w:r>
        <w:t>E.1.3.1</w:t>
      </w:r>
      <w:r>
        <w:rPr>
          <w:rFonts w:ascii="Calibri" w:hAnsi="Calibri"/>
          <w:sz w:val="22"/>
          <w:szCs w:val="22"/>
          <w:lang w:val="en-US"/>
        </w:rPr>
        <w:tab/>
      </w:r>
      <w:r>
        <w:rPr>
          <w:noProof/>
        </w:rPr>
        <w:t>Demands on the TX part of the Access Network</w:t>
      </w:r>
      <w:r>
        <w:rPr>
          <w:noProof/>
        </w:rPr>
        <w:tab/>
      </w:r>
      <w:r>
        <w:rPr>
          <w:noProof/>
        </w:rPr>
        <w:fldChar w:fldCharType="begin" w:fldLock="1"/>
      </w:r>
      <w:r>
        <w:rPr>
          <w:noProof/>
        </w:rPr>
        <w:instrText xml:space="preserve"> PAGEREF _Toc517699449 \h </w:instrText>
      </w:r>
      <w:r>
        <w:rPr>
          <w:noProof/>
        </w:rPr>
      </w:r>
      <w:r>
        <w:rPr>
          <w:noProof/>
        </w:rPr>
        <w:fldChar w:fldCharType="separate"/>
      </w:r>
      <w:r>
        <w:rPr>
          <w:noProof/>
        </w:rPr>
        <w:t>27</w:t>
      </w:r>
      <w:r>
        <w:rPr>
          <w:noProof/>
        </w:rPr>
        <w:fldChar w:fldCharType="end"/>
      </w:r>
    </w:p>
    <w:p w14:paraId="5E008AE6" w14:textId="77777777" w:rsidR="004159EA" w:rsidRDefault="004159EA">
      <w:pPr>
        <w:pStyle w:val="TOC1"/>
        <w:rPr>
          <w:rFonts w:ascii="Calibri" w:hAnsi="Calibri"/>
          <w:noProof/>
          <w:szCs w:val="22"/>
          <w:lang w:val="en-US"/>
        </w:rPr>
      </w:pPr>
      <w:r>
        <w:t>E.2</w:t>
      </w:r>
      <w:r>
        <w:rPr>
          <w:rFonts w:ascii="Calibri" w:hAnsi="Calibri"/>
          <w:szCs w:val="22"/>
          <w:lang w:val="en-US"/>
        </w:rPr>
        <w:tab/>
      </w:r>
      <w:r>
        <w:rPr>
          <w:noProof/>
        </w:rPr>
        <w:t>Receive (RX) side</w:t>
      </w:r>
      <w:r>
        <w:rPr>
          <w:noProof/>
        </w:rPr>
        <w:tab/>
      </w:r>
      <w:r>
        <w:rPr>
          <w:noProof/>
        </w:rPr>
        <w:fldChar w:fldCharType="begin" w:fldLock="1"/>
      </w:r>
      <w:r>
        <w:rPr>
          <w:noProof/>
        </w:rPr>
        <w:instrText xml:space="preserve"> PAGEREF _Toc517699450 \h </w:instrText>
      </w:r>
      <w:r>
        <w:rPr>
          <w:noProof/>
        </w:rPr>
      </w:r>
      <w:r>
        <w:rPr>
          <w:noProof/>
        </w:rPr>
        <w:fldChar w:fldCharType="separate"/>
      </w:r>
      <w:r>
        <w:rPr>
          <w:noProof/>
        </w:rPr>
        <w:t>27</w:t>
      </w:r>
      <w:r>
        <w:rPr>
          <w:noProof/>
        </w:rPr>
        <w:fldChar w:fldCharType="end"/>
      </w:r>
    </w:p>
    <w:p w14:paraId="55DD7DF5" w14:textId="77777777" w:rsidR="004159EA" w:rsidRDefault="004159EA">
      <w:pPr>
        <w:pStyle w:val="TOC1"/>
        <w:rPr>
          <w:rFonts w:ascii="Calibri" w:hAnsi="Calibri"/>
          <w:noProof/>
          <w:szCs w:val="22"/>
          <w:lang w:val="en-US"/>
        </w:rPr>
      </w:pPr>
      <w:r>
        <w:t>E.3</w:t>
      </w:r>
      <w:r>
        <w:rPr>
          <w:rFonts w:ascii="Calibri" w:hAnsi="Calibri"/>
          <w:szCs w:val="22"/>
          <w:lang w:val="en-US"/>
        </w:rPr>
        <w:tab/>
      </w:r>
      <w:r>
        <w:rPr>
          <w:noProof/>
        </w:rPr>
        <w:t>SID information format</w:t>
      </w:r>
      <w:r>
        <w:rPr>
          <w:noProof/>
        </w:rPr>
        <w:tab/>
      </w:r>
      <w:r>
        <w:rPr>
          <w:noProof/>
        </w:rPr>
        <w:fldChar w:fldCharType="begin" w:fldLock="1"/>
      </w:r>
      <w:r>
        <w:rPr>
          <w:noProof/>
        </w:rPr>
        <w:instrText xml:space="preserve"> PAGEREF _Toc517699451 \h </w:instrText>
      </w:r>
      <w:r>
        <w:rPr>
          <w:noProof/>
        </w:rPr>
      </w:r>
      <w:r>
        <w:rPr>
          <w:noProof/>
        </w:rPr>
        <w:fldChar w:fldCharType="separate"/>
      </w:r>
      <w:r>
        <w:rPr>
          <w:noProof/>
        </w:rPr>
        <w:t>27</w:t>
      </w:r>
      <w:r>
        <w:rPr>
          <w:noProof/>
        </w:rPr>
        <w:fldChar w:fldCharType="end"/>
      </w:r>
    </w:p>
    <w:p w14:paraId="2D360921" w14:textId="77777777" w:rsidR="004159EA" w:rsidRDefault="004159EA" w:rsidP="004159EA">
      <w:pPr>
        <w:pStyle w:val="TOC8"/>
        <w:rPr>
          <w:rFonts w:ascii="Calibri" w:hAnsi="Calibri"/>
          <w:b w:val="0"/>
          <w:noProof/>
          <w:szCs w:val="22"/>
          <w:lang w:val="en-US"/>
        </w:rPr>
      </w:pPr>
      <w:r>
        <w:t>Annex F (informative):</w:t>
      </w:r>
      <w:r>
        <w:tab/>
        <w:t>Change history</w:t>
      </w:r>
      <w:r>
        <w:tab/>
      </w:r>
      <w:r>
        <w:rPr>
          <w:noProof/>
        </w:rPr>
        <w:fldChar w:fldCharType="begin" w:fldLock="1"/>
      </w:r>
      <w:r>
        <w:rPr>
          <w:noProof/>
        </w:rPr>
        <w:instrText xml:space="preserve"> PAGEREF _Toc517699452 \h </w:instrText>
      </w:r>
      <w:r>
        <w:rPr>
          <w:noProof/>
        </w:rPr>
      </w:r>
      <w:r>
        <w:rPr>
          <w:noProof/>
        </w:rPr>
        <w:fldChar w:fldCharType="separate"/>
      </w:r>
      <w:r>
        <w:rPr>
          <w:noProof/>
        </w:rPr>
        <w:t>28</w:t>
      </w:r>
      <w:r>
        <w:rPr>
          <w:noProof/>
        </w:rPr>
        <w:fldChar w:fldCharType="end"/>
      </w:r>
    </w:p>
    <w:p w14:paraId="0D090AC3" w14:textId="77777777" w:rsidR="0030310E" w:rsidRDefault="004159EA">
      <w:pPr>
        <w:rPr>
          <w:color w:val="000000"/>
        </w:rPr>
      </w:pPr>
      <w:r>
        <w:rPr>
          <w:noProof/>
          <w:color w:val="000000"/>
          <w:sz w:val="22"/>
        </w:rPr>
        <w:fldChar w:fldCharType="end"/>
      </w:r>
    </w:p>
    <w:p w14:paraId="2EEE912A" w14:textId="77777777" w:rsidR="0030310E" w:rsidRDefault="0030310E">
      <w:pPr>
        <w:pStyle w:val="FP"/>
      </w:pPr>
    </w:p>
    <w:p w14:paraId="1143C630" w14:textId="77777777" w:rsidR="0030310E" w:rsidRDefault="0030310E">
      <w:pPr>
        <w:pStyle w:val="Heading1"/>
      </w:pPr>
      <w:r>
        <w:br w:type="page"/>
      </w:r>
      <w:bookmarkStart w:id="7" w:name="_Toc517699386"/>
      <w:r>
        <w:lastRenderedPageBreak/>
        <w:t>Foreword</w:t>
      </w:r>
      <w:bookmarkEnd w:id="7"/>
    </w:p>
    <w:p w14:paraId="7016CF50" w14:textId="77777777" w:rsidR="0030310E" w:rsidRDefault="0030310E">
      <w:pPr>
        <w:rPr>
          <w:color w:val="000000"/>
        </w:rPr>
      </w:pPr>
      <w:r>
        <w:rPr>
          <w:color w:val="000000"/>
        </w:rPr>
        <w:t>This Technical Specification has been produced by the 3GPP.</w:t>
      </w:r>
    </w:p>
    <w:p w14:paraId="361C32E3" w14:textId="77777777" w:rsidR="0030310E" w:rsidRDefault="0030310E">
      <w:pPr>
        <w:rPr>
          <w:color w:val="000000"/>
        </w:rPr>
      </w:pPr>
      <w:r>
        <w:rPr>
          <w:color w:val="000000"/>
        </w:rPr>
        <w:t>The present document describes the operation of the Adaptive Multi Rate speech codec during Source Controlled Rate (SCR) operation within the 3GPP system.</w:t>
      </w:r>
    </w:p>
    <w:p w14:paraId="72D90DFF" w14:textId="77777777" w:rsidR="0030310E" w:rsidRDefault="0030310E">
      <w:pPr>
        <w:rPr>
          <w:color w:val="000000"/>
        </w:rPr>
      </w:pPr>
      <w:r>
        <w:rPr>
          <w:color w:val="000000"/>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0BFAE02F" w14:textId="77777777" w:rsidR="0030310E" w:rsidRDefault="0030310E">
      <w:pPr>
        <w:pStyle w:val="B1"/>
        <w:rPr>
          <w:color w:val="000000"/>
        </w:rPr>
      </w:pPr>
      <w:r>
        <w:rPr>
          <w:color w:val="000000"/>
        </w:rPr>
        <w:t>Version x.y.z</w:t>
      </w:r>
    </w:p>
    <w:p w14:paraId="327717F5" w14:textId="77777777" w:rsidR="0030310E" w:rsidRDefault="0030310E">
      <w:pPr>
        <w:pStyle w:val="B1"/>
        <w:rPr>
          <w:color w:val="000000"/>
        </w:rPr>
      </w:pPr>
      <w:r>
        <w:rPr>
          <w:color w:val="000000"/>
        </w:rPr>
        <w:t>where:</w:t>
      </w:r>
    </w:p>
    <w:p w14:paraId="1DDEE447" w14:textId="77777777" w:rsidR="0030310E" w:rsidRDefault="0030310E">
      <w:pPr>
        <w:pStyle w:val="B2"/>
        <w:rPr>
          <w:color w:val="000000"/>
        </w:rPr>
      </w:pPr>
      <w:r>
        <w:rPr>
          <w:color w:val="000000"/>
        </w:rPr>
        <w:t>x</w:t>
      </w:r>
      <w:r>
        <w:rPr>
          <w:color w:val="000000"/>
        </w:rPr>
        <w:tab/>
        <w:t>the first digit:</w:t>
      </w:r>
    </w:p>
    <w:p w14:paraId="0AE83C35" w14:textId="77777777" w:rsidR="0030310E" w:rsidRDefault="0030310E">
      <w:pPr>
        <w:pStyle w:val="B3"/>
        <w:rPr>
          <w:color w:val="000000"/>
        </w:rPr>
      </w:pPr>
      <w:r>
        <w:rPr>
          <w:color w:val="000000"/>
        </w:rPr>
        <w:t>1</w:t>
      </w:r>
      <w:r>
        <w:rPr>
          <w:color w:val="000000"/>
        </w:rPr>
        <w:tab/>
        <w:t>presented to TSG for information;</w:t>
      </w:r>
    </w:p>
    <w:p w14:paraId="0A5A6A84" w14:textId="77777777" w:rsidR="0030310E" w:rsidRDefault="0030310E">
      <w:pPr>
        <w:pStyle w:val="B3"/>
        <w:rPr>
          <w:color w:val="000000"/>
        </w:rPr>
      </w:pPr>
      <w:r>
        <w:rPr>
          <w:color w:val="000000"/>
        </w:rPr>
        <w:t>2</w:t>
      </w:r>
      <w:r>
        <w:rPr>
          <w:color w:val="000000"/>
        </w:rPr>
        <w:tab/>
        <w:t>presented to TSG for approval;</w:t>
      </w:r>
    </w:p>
    <w:p w14:paraId="49B4F257" w14:textId="77777777" w:rsidR="0030310E" w:rsidRDefault="0030310E">
      <w:pPr>
        <w:pStyle w:val="B3"/>
        <w:rPr>
          <w:color w:val="000000"/>
        </w:rPr>
      </w:pPr>
      <w:r>
        <w:rPr>
          <w:color w:val="000000"/>
        </w:rPr>
        <w:t>3 or greater</w:t>
      </w:r>
      <w:r>
        <w:rPr>
          <w:color w:val="000000"/>
        </w:rPr>
        <w:tab/>
        <w:t>indicates TSG approved document under change control.</w:t>
      </w:r>
    </w:p>
    <w:p w14:paraId="3DC1C9C6" w14:textId="77777777" w:rsidR="0030310E" w:rsidRDefault="0030310E">
      <w:pPr>
        <w:pStyle w:val="B2"/>
        <w:rPr>
          <w:color w:val="000000"/>
        </w:rPr>
      </w:pPr>
      <w:r>
        <w:rPr>
          <w:color w:val="000000"/>
        </w:rPr>
        <w:t>y</w:t>
      </w:r>
      <w:r>
        <w:rPr>
          <w:color w:val="000000"/>
        </w:rPr>
        <w:tab/>
        <w:t>the second digit is incremented for all changes of substance, i.e. technical enhancements, corrections, updates, etc.</w:t>
      </w:r>
    </w:p>
    <w:p w14:paraId="4E66866C" w14:textId="77777777" w:rsidR="0030310E" w:rsidRDefault="0030310E">
      <w:pPr>
        <w:pStyle w:val="B2"/>
        <w:rPr>
          <w:color w:val="000000"/>
        </w:rPr>
      </w:pPr>
      <w:r>
        <w:rPr>
          <w:color w:val="000000"/>
        </w:rPr>
        <w:t>z</w:t>
      </w:r>
      <w:r>
        <w:rPr>
          <w:color w:val="000000"/>
        </w:rPr>
        <w:tab/>
        <w:t>the third digit is incremented when editorial only changes have been incorporated in the specification;</w:t>
      </w:r>
    </w:p>
    <w:p w14:paraId="4E3FC0BD" w14:textId="77777777" w:rsidR="0030310E" w:rsidRDefault="0030310E">
      <w:pPr>
        <w:pStyle w:val="Heading1"/>
        <w:rPr>
          <w:color w:val="000000"/>
        </w:rPr>
      </w:pPr>
      <w:r>
        <w:rPr>
          <w:color w:val="000000"/>
        </w:rPr>
        <w:br w:type="page"/>
      </w:r>
      <w:bookmarkStart w:id="8" w:name="_Toc517699387"/>
      <w:r>
        <w:rPr>
          <w:color w:val="000000"/>
        </w:rPr>
        <w:lastRenderedPageBreak/>
        <w:t>1</w:t>
      </w:r>
      <w:r>
        <w:rPr>
          <w:color w:val="000000"/>
        </w:rPr>
        <w:tab/>
        <w:t>Scope</w:t>
      </w:r>
      <w:bookmarkEnd w:id="8"/>
    </w:p>
    <w:p w14:paraId="7ED1F4E3" w14:textId="77777777" w:rsidR="0030310E" w:rsidRDefault="0030310E">
      <w:pPr>
        <w:rPr>
          <w:color w:val="000000"/>
        </w:rPr>
      </w:pPr>
      <w:r>
        <w:rPr>
          <w:color w:val="000000"/>
        </w:rPr>
        <w:t>This document describes the Source Controlled Rate (SCR)operation of the Adaptive Multi-Rate speech Codec in Codec Types UMTS_AMR and UMTS_AMR2 for the UMTS system. The implementation of this SCR operation is mandatory in all UMTS equipment.</w:t>
      </w:r>
    </w:p>
    <w:p w14:paraId="57ACADB0" w14:textId="77777777" w:rsidR="0030310E" w:rsidRDefault="0030310E">
      <w:pPr>
        <w:rPr>
          <w:color w:val="000000"/>
        </w:rPr>
      </w:pPr>
      <w:r>
        <w:rPr>
          <w:color w:val="000000"/>
        </w:rPr>
        <w:t>The description is structured according to the block diagram in figure 1. This structure of distributing the various functions between system entities is not mandatory for implementation, as long as the operation on the speech decoder output remains the same.</w:t>
      </w:r>
    </w:p>
    <w:p w14:paraId="16901148" w14:textId="77777777" w:rsidR="0030310E" w:rsidRDefault="0030310E">
      <w:pPr>
        <w:rPr>
          <w:color w:val="000000"/>
        </w:rPr>
      </w:pPr>
      <w:r>
        <w:rPr>
          <w:color w:val="000000"/>
        </w:rPr>
        <w:t>Annex A describes the Discontinuous Transmission (DTX) operation of the Adaptive Multi-Rate speech Codec in Codec Types FR_AMR, HR_AMR and OHR_AMR for GERAN. This annex is the former GSM 06.93 (Release 98).</w:t>
      </w:r>
    </w:p>
    <w:p w14:paraId="2FF3B08D" w14:textId="77777777" w:rsidR="0030310E" w:rsidRDefault="0030310E">
      <w:pPr>
        <w:rPr>
          <w:color w:val="000000"/>
        </w:rPr>
      </w:pPr>
      <w:r>
        <w:rPr>
          <w:color w:val="000000"/>
        </w:rPr>
        <w:t>Annexes B to E describe the SCR operation of the Adaptive Multi-Rate speech Codec in Codec Types GSM_EFR, TDMA_EFR, TDMA_US1 and PDC_EFR for the UMTS system.</w:t>
      </w:r>
    </w:p>
    <w:p w14:paraId="32C8F04F" w14:textId="77777777" w:rsidR="0030310E" w:rsidRDefault="0030310E">
      <w:pPr>
        <w:pStyle w:val="Heading1"/>
        <w:rPr>
          <w:color w:val="000000"/>
        </w:rPr>
      </w:pPr>
      <w:bookmarkStart w:id="9" w:name="B_Toc348411672"/>
      <w:bookmarkStart w:id="10" w:name="B_Toc346624415"/>
      <w:bookmarkStart w:id="11" w:name="B_Toc346619837"/>
      <w:bookmarkStart w:id="12" w:name="_Toc517699388"/>
      <w:r>
        <w:rPr>
          <w:color w:val="000000"/>
        </w:rPr>
        <w:t>2</w:t>
      </w:r>
      <w:r>
        <w:rPr>
          <w:color w:val="000000"/>
        </w:rPr>
        <w:tab/>
        <w:t>References</w:t>
      </w:r>
      <w:bookmarkEnd w:id="9"/>
      <w:bookmarkEnd w:id="10"/>
      <w:bookmarkEnd w:id="11"/>
      <w:bookmarkEnd w:id="12"/>
    </w:p>
    <w:p w14:paraId="61B7CD6E" w14:textId="77777777" w:rsidR="0030310E" w:rsidRDefault="0030310E">
      <w:r>
        <w:t>The following documents contain provisions which, through reference in this text, constitute provisions of the present document.</w:t>
      </w:r>
    </w:p>
    <w:p w14:paraId="6350E0C8" w14:textId="77777777" w:rsidR="0030310E" w:rsidRDefault="00895AFC" w:rsidP="00895AFC">
      <w:pPr>
        <w:pStyle w:val="B1"/>
      </w:pPr>
      <w:r>
        <w:t>-</w:t>
      </w:r>
      <w:r>
        <w:tab/>
      </w:r>
      <w:r w:rsidR="0030310E">
        <w:t>References are either specific (identified by date of publication, edition number, version number, etc.) or non</w:t>
      </w:r>
      <w:r w:rsidR="0030310E">
        <w:noBreakHyphen/>
        <w:t>specific.</w:t>
      </w:r>
    </w:p>
    <w:p w14:paraId="30CC411C" w14:textId="77777777" w:rsidR="0030310E" w:rsidRDefault="00895AFC" w:rsidP="00895AFC">
      <w:pPr>
        <w:pStyle w:val="B1"/>
      </w:pPr>
      <w:r>
        <w:t>-</w:t>
      </w:r>
      <w:r>
        <w:tab/>
      </w:r>
      <w:r w:rsidR="0030310E">
        <w:t>For a specific reference, subsequent revisions do not apply.</w:t>
      </w:r>
    </w:p>
    <w:p w14:paraId="26EA8A98" w14:textId="77777777" w:rsidR="0030310E" w:rsidRDefault="00895AFC" w:rsidP="00895AFC">
      <w:pPr>
        <w:pStyle w:val="B1"/>
      </w:pPr>
      <w:r>
        <w:t>-</w:t>
      </w:r>
      <w:r>
        <w:tab/>
      </w:r>
      <w:r w:rsidR="0030310E">
        <w:t xml:space="preserve">For a non-specific reference, the latest version applies.  In the case of a reference to a 3GPP document (including a GSM document), a non-specific reference implicitly refers to the latest version of that document </w:t>
      </w:r>
      <w:r w:rsidR="0030310E">
        <w:rPr>
          <w:i/>
          <w:iCs/>
        </w:rPr>
        <w:t>in the same Release as the present document</w:t>
      </w:r>
      <w:r w:rsidR="0030310E">
        <w:t>.</w:t>
      </w:r>
    </w:p>
    <w:p w14:paraId="0ED39E45" w14:textId="77777777" w:rsidR="0030310E" w:rsidRDefault="0030310E">
      <w:pPr>
        <w:pStyle w:val="EX"/>
        <w:rPr>
          <w:color w:val="000000"/>
        </w:rPr>
      </w:pPr>
      <w:r>
        <w:rPr>
          <w:color w:val="000000"/>
        </w:rPr>
        <w:t>[1]</w:t>
      </w:r>
      <w:r>
        <w:rPr>
          <w:color w:val="000000"/>
        </w:rPr>
        <w:tab/>
        <w:t>3GPP TS 26.071 : "AMR Speech Codec; General description".</w:t>
      </w:r>
    </w:p>
    <w:p w14:paraId="676B879E" w14:textId="77777777" w:rsidR="0030310E" w:rsidRDefault="0030310E">
      <w:pPr>
        <w:pStyle w:val="EX"/>
        <w:rPr>
          <w:color w:val="000000"/>
        </w:rPr>
      </w:pPr>
      <w:r>
        <w:rPr>
          <w:color w:val="000000"/>
        </w:rPr>
        <w:t>[2]</w:t>
      </w:r>
      <w:r>
        <w:rPr>
          <w:color w:val="000000"/>
        </w:rPr>
        <w:tab/>
        <w:t>3GPP TS 26.073 : "AMR Speech Codec; ANSI</w:t>
      </w:r>
      <w:r>
        <w:rPr>
          <w:color w:val="000000"/>
        </w:rPr>
        <w:noBreakHyphen/>
        <w:t xml:space="preserve">C code". </w:t>
      </w:r>
    </w:p>
    <w:p w14:paraId="233EAE56" w14:textId="77777777" w:rsidR="0030310E" w:rsidRDefault="0030310E">
      <w:pPr>
        <w:pStyle w:val="EX"/>
        <w:rPr>
          <w:color w:val="000000"/>
        </w:rPr>
      </w:pPr>
      <w:r>
        <w:rPr>
          <w:color w:val="000000"/>
        </w:rPr>
        <w:t>[3]</w:t>
      </w:r>
      <w:r>
        <w:rPr>
          <w:color w:val="000000"/>
        </w:rPr>
        <w:tab/>
        <w:t>3GPP TS 26.074 : "AMR Speech Codec; Test sequences".</w:t>
      </w:r>
    </w:p>
    <w:p w14:paraId="36B2EF56" w14:textId="77777777" w:rsidR="0030310E" w:rsidRDefault="0030310E">
      <w:pPr>
        <w:pStyle w:val="EX"/>
        <w:rPr>
          <w:color w:val="000000"/>
        </w:rPr>
      </w:pPr>
      <w:r>
        <w:rPr>
          <w:color w:val="000000"/>
        </w:rPr>
        <w:t>[4]</w:t>
      </w:r>
      <w:r>
        <w:rPr>
          <w:color w:val="000000"/>
        </w:rPr>
        <w:tab/>
        <w:t>3GPP TS 26.090 : "AMR Speech Codec; Transcoding functions".</w:t>
      </w:r>
    </w:p>
    <w:p w14:paraId="099484C5" w14:textId="77777777" w:rsidR="0030310E" w:rsidRDefault="0030310E">
      <w:pPr>
        <w:pStyle w:val="EX"/>
        <w:rPr>
          <w:color w:val="000000"/>
        </w:rPr>
      </w:pPr>
      <w:r>
        <w:rPr>
          <w:color w:val="000000"/>
        </w:rPr>
        <w:t>[5]</w:t>
      </w:r>
      <w:r>
        <w:rPr>
          <w:color w:val="000000"/>
        </w:rPr>
        <w:tab/>
        <w:t>3GPP TS 26.091 : "AMR Speech Codec; Error concealment of lost frames".</w:t>
      </w:r>
    </w:p>
    <w:p w14:paraId="21B63AD5" w14:textId="77777777" w:rsidR="0030310E" w:rsidRDefault="0030310E">
      <w:pPr>
        <w:pStyle w:val="EX"/>
        <w:rPr>
          <w:color w:val="000000"/>
        </w:rPr>
      </w:pPr>
      <w:r>
        <w:rPr>
          <w:color w:val="000000"/>
        </w:rPr>
        <w:t>[6]</w:t>
      </w:r>
      <w:r>
        <w:rPr>
          <w:color w:val="000000"/>
        </w:rPr>
        <w:tab/>
        <w:t>3GPP TS 26.092 : "AMR Speech Codec; Comfort noise aspects".</w:t>
      </w:r>
    </w:p>
    <w:p w14:paraId="66FBB8DF" w14:textId="77777777" w:rsidR="0030310E" w:rsidRDefault="0030310E">
      <w:pPr>
        <w:pStyle w:val="EX"/>
        <w:rPr>
          <w:color w:val="000000"/>
        </w:rPr>
      </w:pPr>
      <w:r>
        <w:rPr>
          <w:color w:val="000000"/>
        </w:rPr>
        <w:t>[7]</w:t>
      </w:r>
      <w:r>
        <w:rPr>
          <w:color w:val="000000"/>
        </w:rPr>
        <w:tab/>
        <w:t>3GPP TS 26.094 : "AMR Speech Codec; Voice Activity Detector (VAD)".</w:t>
      </w:r>
    </w:p>
    <w:p w14:paraId="61F02564" w14:textId="77777777" w:rsidR="0030310E" w:rsidRDefault="0030310E">
      <w:pPr>
        <w:pStyle w:val="EX"/>
        <w:rPr>
          <w:color w:val="000000"/>
        </w:rPr>
      </w:pPr>
      <w:r>
        <w:rPr>
          <w:color w:val="000000"/>
        </w:rPr>
        <w:t>[8]</w:t>
      </w:r>
      <w:r>
        <w:rPr>
          <w:color w:val="000000"/>
        </w:rPr>
        <w:tab/>
        <w:t xml:space="preserve">3GPP TS 26.101 : </w:t>
      </w:r>
      <w:r w:rsidR="00940931">
        <w:rPr>
          <w:color w:val="000000"/>
        </w:rPr>
        <w:t>"</w:t>
      </w:r>
      <w:r>
        <w:rPr>
          <w:color w:val="000000"/>
        </w:rPr>
        <w:t>AMR Speech Codec; Frame structure".</w:t>
      </w:r>
    </w:p>
    <w:p w14:paraId="54D75A20" w14:textId="77777777" w:rsidR="0030310E" w:rsidRDefault="0030310E">
      <w:pPr>
        <w:pStyle w:val="Heading1"/>
        <w:rPr>
          <w:color w:val="000000"/>
        </w:rPr>
      </w:pPr>
      <w:bookmarkStart w:id="13" w:name="B_Toc348411673"/>
      <w:bookmarkStart w:id="14" w:name="B_Toc346624416"/>
      <w:bookmarkStart w:id="15" w:name="B_Toc346619838"/>
      <w:bookmarkStart w:id="16" w:name="_Toc517699389"/>
      <w:r>
        <w:rPr>
          <w:color w:val="000000"/>
        </w:rPr>
        <w:t>3</w:t>
      </w:r>
      <w:r>
        <w:rPr>
          <w:color w:val="000000"/>
        </w:rPr>
        <w:tab/>
        <w:t>Definitions, symbols and abbreviations</w:t>
      </w:r>
      <w:bookmarkEnd w:id="13"/>
      <w:bookmarkEnd w:id="14"/>
      <w:bookmarkEnd w:id="15"/>
      <w:bookmarkEnd w:id="16"/>
      <w:r>
        <w:rPr>
          <w:color w:val="000000"/>
        </w:rPr>
        <w:t xml:space="preserve"> </w:t>
      </w:r>
    </w:p>
    <w:p w14:paraId="64A94D92" w14:textId="77777777" w:rsidR="0030310E" w:rsidRDefault="0030310E">
      <w:pPr>
        <w:pStyle w:val="Heading2"/>
        <w:rPr>
          <w:color w:val="000000"/>
        </w:rPr>
      </w:pPr>
      <w:bookmarkStart w:id="17" w:name="B_Toc348411674"/>
      <w:bookmarkStart w:id="18" w:name="B_Toc346624417"/>
      <w:bookmarkStart w:id="19" w:name="B_Toc346619839"/>
      <w:bookmarkStart w:id="20" w:name="_Toc517699390"/>
      <w:r>
        <w:rPr>
          <w:color w:val="000000"/>
        </w:rPr>
        <w:t>3.1</w:t>
      </w:r>
      <w:r>
        <w:rPr>
          <w:color w:val="000000"/>
        </w:rPr>
        <w:tab/>
        <w:t>Definitions</w:t>
      </w:r>
      <w:bookmarkEnd w:id="17"/>
      <w:bookmarkEnd w:id="18"/>
      <w:bookmarkEnd w:id="19"/>
      <w:bookmarkEnd w:id="20"/>
      <w:r>
        <w:rPr>
          <w:color w:val="000000"/>
        </w:rPr>
        <w:t xml:space="preserve"> </w:t>
      </w:r>
    </w:p>
    <w:p w14:paraId="4E11D2F9" w14:textId="77777777" w:rsidR="0030310E" w:rsidRDefault="0030310E">
      <w:pPr>
        <w:rPr>
          <w:color w:val="000000"/>
        </w:rPr>
      </w:pPr>
      <w:r>
        <w:rPr>
          <w:color w:val="000000"/>
        </w:rPr>
        <w:t>For the purpose of this document, the following definitions apply.</w:t>
      </w:r>
    </w:p>
    <w:p w14:paraId="1CD77ABE" w14:textId="77777777" w:rsidR="0030310E" w:rsidRDefault="0030310E">
      <w:pPr>
        <w:rPr>
          <w:color w:val="000000"/>
        </w:rPr>
      </w:pPr>
      <w:r>
        <w:rPr>
          <w:b/>
          <w:color w:val="000000"/>
        </w:rPr>
        <w:t>frame</w:t>
      </w:r>
      <w:r>
        <w:rPr>
          <w:color w:val="000000"/>
        </w:rPr>
        <w:t>: Time interval of 20 ms, corresponding to the time segmentation of the Adaptive Multi Rate speech Codec, also used as a short term for a traffic frame.</w:t>
      </w:r>
    </w:p>
    <w:p w14:paraId="118C8E2A" w14:textId="77777777" w:rsidR="0030310E" w:rsidRDefault="0030310E">
      <w:pPr>
        <w:rPr>
          <w:color w:val="000000"/>
        </w:rPr>
      </w:pPr>
      <w:r>
        <w:rPr>
          <w:b/>
          <w:color w:val="000000"/>
        </w:rPr>
        <w:t>traffic frame:</w:t>
      </w:r>
      <w:r>
        <w:rPr>
          <w:color w:val="000000"/>
        </w:rPr>
        <w:t xml:space="preserve"> Block of  95..244 information bits transmitted on the speech traffic channels.</w:t>
      </w:r>
    </w:p>
    <w:p w14:paraId="58368B24" w14:textId="77777777" w:rsidR="0030310E" w:rsidRDefault="0030310E">
      <w:pPr>
        <w:rPr>
          <w:color w:val="000000"/>
        </w:rPr>
      </w:pPr>
      <w:r>
        <w:rPr>
          <w:b/>
          <w:color w:val="000000"/>
        </w:rPr>
        <w:t>SID frame:</w:t>
      </w:r>
      <w:r>
        <w:rPr>
          <w:color w:val="000000"/>
        </w:rPr>
        <w:t xml:space="preserve"> Frame that conveys information about  the acoustic background noise.</w:t>
      </w:r>
    </w:p>
    <w:p w14:paraId="3F84D286" w14:textId="77777777" w:rsidR="0030310E" w:rsidRDefault="0030310E">
      <w:pPr>
        <w:rPr>
          <w:color w:val="000000"/>
        </w:rPr>
      </w:pPr>
      <w:r>
        <w:rPr>
          <w:b/>
          <w:color w:val="000000"/>
        </w:rPr>
        <w:lastRenderedPageBreak/>
        <w:t>speech frame:</w:t>
      </w:r>
      <w:r>
        <w:rPr>
          <w:color w:val="000000"/>
        </w:rPr>
        <w:t xml:space="preserve"> Traffic frame that has been  classified as SPEECH_GOOD or SPEECH_BAD frame.</w:t>
      </w:r>
    </w:p>
    <w:p w14:paraId="658D2E7A" w14:textId="77777777" w:rsidR="0030310E" w:rsidRDefault="0030310E">
      <w:pPr>
        <w:rPr>
          <w:color w:val="000000"/>
        </w:rPr>
      </w:pPr>
      <w:r>
        <w:rPr>
          <w:b/>
          <w:color w:val="000000"/>
        </w:rPr>
        <w:t>VAD flag:</w:t>
      </w:r>
      <w:r>
        <w:rPr>
          <w:color w:val="000000"/>
        </w:rPr>
        <w:t xml:space="preserve"> Boolean flag, generated by the VAD algorithm indicating the presence ("1") or the absence ("0") of a speech frame.</w:t>
      </w:r>
    </w:p>
    <w:p w14:paraId="743CE951" w14:textId="77777777" w:rsidR="0030310E" w:rsidRDefault="0030310E">
      <w:pPr>
        <w:rPr>
          <w:color w:val="000000"/>
        </w:rPr>
      </w:pPr>
      <w:r>
        <w:rPr>
          <w:b/>
          <w:color w:val="000000"/>
        </w:rPr>
        <w:t>RX_TYPE:</w:t>
      </w:r>
      <w:r>
        <w:rPr>
          <w:color w:val="000000"/>
        </w:rPr>
        <w:t xml:space="preserve"> classifies the received frame.</w:t>
      </w:r>
    </w:p>
    <w:p w14:paraId="5FCFB0F3" w14:textId="77777777" w:rsidR="0030310E" w:rsidRDefault="0030310E">
      <w:pPr>
        <w:rPr>
          <w:color w:val="000000"/>
        </w:rPr>
      </w:pPr>
      <w:r>
        <w:rPr>
          <w:b/>
          <w:color w:val="000000"/>
        </w:rPr>
        <w:t>TX_TYPE:</w:t>
      </w:r>
      <w:r>
        <w:rPr>
          <w:color w:val="000000"/>
        </w:rPr>
        <w:t xml:space="preserve"> classifies the frame to be transmitted.</w:t>
      </w:r>
    </w:p>
    <w:p w14:paraId="3DC4431A" w14:textId="77777777" w:rsidR="0030310E" w:rsidRDefault="0030310E">
      <w:pPr>
        <w:rPr>
          <w:color w:val="000000"/>
        </w:rPr>
      </w:pPr>
      <w:r>
        <w:rPr>
          <w:b/>
          <w:color w:val="000000"/>
        </w:rPr>
        <w:t>hangover period:</w:t>
      </w:r>
      <w:r>
        <w:rPr>
          <w:color w:val="000000"/>
        </w:rPr>
        <w:t xml:space="preserve"> A period of  frames added at the end of a speech burst in which VAD flag ="0" and TX_TYPE is ="SPEECH_GOOD", this period provides the encoder with an extra window to derive the Comfort Noise parameters .</w:t>
      </w:r>
    </w:p>
    <w:p w14:paraId="2D4F1AB5" w14:textId="77777777" w:rsidR="0030310E" w:rsidRDefault="0030310E">
      <w:pPr>
        <w:pStyle w:val="Heading2"/>
        <w:rPr>
          <w:color w:val="000000"/>
        </w:rPr>
      </w:pPr>
      <w:bookmarkStart w:id="21" w:name="B_Toc348411675"/>
      <w:bookmarkStart w:id="22" w:name="B_Toc346624418"/>
      <w:bookmarkStart w:id="23" w:name="B_Toc346619840"/>
      <w:bookmarkStart w:id="24" w:name="_Toc517699391"/>
      <w:r>
        <w:rPr>
          <w:color w:val="000000"/>
        </w:rPr>
        <w:t>3.2</w:t>
      </w:r>
      <w:r>
        <w:rPr>
          <w:color w:val="000000"/>
        </w:rPr>
        <w:tab/>
        <w:t>Symbols</w:t>
      </w:r>
      <w:bookmarkEnd w:id="21"/>
      <w:bookmarkEnd w:id="22"/>
      <w:bookmarkEnd w:id="23"/>
      <w:bookmarkEnd w:id="24"/>
    </w:p>
    <w:p w14:paraId="4EC05890" w14:textId="77777777" w:rsidR="0030310E" w:rsidRDefault="0030310E">
      <w:pPr>
        <w:rPr>
          <w:color w:val="000000"/>
        </w:rPr>
      </w:pPr>
      <w:r>
        <w:rPr>
          <w:color w:val="000000"/>
        </w:rPr>
        <w:t>For the purpose of this document, the following symbols apply.</w:t>
      </w:r>
    </w:p>
    <w:p w14:paraId="441258BD" w14:textId="77777777" w:rsidR="0030310E" w:rsidRDefault="0030310E">
      <w:pPr>
        <w:pStyle w:val="EX"/>
        <w:rPr>
          <w:color w:val="000000"/>
        </w:rPr>
      </w:pPr>
      <w:r>
        <w:rPr>
          <w:color w:val="000000"/>
        </w:rPr>
        <w:t>N</w:t>
      </w:r>
      <w:r>
        <w:rPr>
          <w:color w:val="000000"/>
          <w:position w:val="-6"/>
        </w:rPr>
        <w:t>elapsed</w:t>
      </w:r>
      <w:r>
        <w:rPr>
          <w:color w:val="000000"/>
        </w:rPr>
        <w:tab/>
        <w:t>Number of elapsed frames since the last updated SID frame.</w:t>
      </w:r>
    </w:p>
    <w:p w14:paraId="0EE32EFE" w14:textId="77777777" w:rsidR="0030310E" w:rsidRDefault="0030310E">
      <w:pPr>
        <w:pStyle w:val="Heading2"/>
        <w:rPr>
          <w:color w:val="000000"/>
        </w:rPr>
      </w:pPr>
      <w:bookmarkStart w:id="25" w:name="B_Toc348411676"/>
      <w:bookmarkStart w:id="26" w:name="B_Toc346624419"/>
      <w:bookmarkStart w:id="27" w:name="B_Toc346619841"/>
      <w:bookmarkStart w:id="28" w:name="_Toc517699392"/>
      <w:r>
        <w:rPr>
          <w:color w:val="000000"/>
        </w:rPr>
        <w:t>3.3</w:t>
      </w:r>
      <w:r>
        <w:rPr>
          <w:color w:val="000000"/>
        </w:rPr>
        <w:tab/>
        <w:t>Abbreviations</w:t>
      </w:r>
      <w:bookmarkEnd w:id="25"/>
      <w:bookmarkEnd w:id="26"/>
      <w:bookmarkEnd w:id="27"/>
      <w:bookmarkEnd w:id="28"/>
    </w:p>
    <w:p w14:paraId="3C8E8211" w14:textId="77777777" w:rsidR="0030310E" w:rsidRDefault="0030310E">
      <w:pPr>
        <w:rPr>
          <w:color w:val="000000"/>
        </w:rPr>
      </w:pPr>
      <w:r>
        <w:rPr>
          <w:color w:val="000000"/>
        </w:rPr>
        <w:t>For the purpose of this document , the following abbreviations apply.</w:t>
      </w:r>
    </w:p>
    <w:p w14:paraId="42209E11" w14:textId="77777777" w:rsidR="0030310E" w:rsidRDefault="0030310E">
      <w:pPr>
        <w:pStyle w:val="EW"/>
        <w:rPr>
          <w:color w:val="000000"/>
        </w:rPr>
      </w:pPr>
      <w:r>
        <w:rPr>
          <w:color w:val="000000"/>
        </w:rPr>
        <w:t>AN</w:t>
      </w:r>
      <w:r>
        <w:rPr>
          <w:color w:val="000000"/>
        </w:rPr>
        <w:tab/>
        <w:t>Access Network</w:t>
      </w:r>
    </w:p>
    <w:p w14:paraId="785CCE7C" w14:textId="77777777" w:rsidR="0030310E" w:rsidRDefault="0030310E">
      <w:pPr>
        <w:pStyle w:val="EW"/>
        <w:rPr>
          <w:color w:val="000000"/>
        </w:rPr>
      </w:pPr>
      <w:r>
        <w:rPr>
          <w:color w:val="000000"/>
        </w:rPr>
        <w:t>SCR</w:t>
      </w:r>
      <w:r>
        <w:rPr>
          <w:color w:val="000000"/>
        </w:rPr>
        <w:tab/>
        <w:t xml:space="preserve">Source Controlled Rate  operation </w:t>
      </w:r>
    </w:p>
    <w:p w14:paraId="1B6A62DC" w14:textId="77777777" w:rsidR="0030310E" w:rsidRDefault="0030310E">
      <w:pPr>
        <w:pStyle w:val="EW"/>
        <w:rPr>
          <w:color w:val="000000"/>
        </w:rPr>
      </w:pPr>
      <w:r>
        <w:rPr>
          <w:color w:val="000000"/>
        </w:rPr>
        <w:t>TS</w:t>
      </w:r>
      <w:r>
        <w:rPr>
          <w:color w:val="000000"/>
        </w:rPr>
        <w:tab/>
        <w:t>Telecommunication Standard, Technical Specification</w:t>
      </w:r>
    </w:p>
    <w:p w14:paraId="5B5F567B" w14:textId="77777777" w:rsidR="0030310E" w:rsidRDefault="0030310E">
      <w:pPr>
        <w:pStyle w:val="EW"/>
        <w:rPr>
          <w:color w:val="000000"/>
        </w:rPr>
      </w:pPr>
      <w:r>
        <w:rPr>
          <w:color w:val="000000"/>
        </w:rPr>
        <w:t>GSM</w:t>
      </w:r>
      <w:r>
        <w:rPr>
          <w:color w:val="000000"/>
        </w:rPr>
        <w:tab/>
        <w:t xml:space="preserve">Global System for </w:t>
      </w:r>
      <w:smartTag w:uri="urn:schemas-microsoft-com:office:smarttags" w:element="place">
        <w:r>
          <w:rPr>
            <w:color w:val="000000"/>
          </w:rPr>
          <w:t>Mobile</w:t>
        </w:r>
      </w:smartTag>
      <w:r>
        <w:rPr>
          <w:color w:val="000000"/>
        </w:rPr>
        <w:t xml:space="preserve"> Telecommunication</w:t>
      </w:r>
    </w:p>
    <w:p w14:paraId="73858E3D" w14:textId="77777777" w:rsidR="0030310E" w:rsidRDefault="0030310E">
      <w:pPr>
        <w:pStyle w:val="EW"/>
        <w:rPr>
          <w:color w:val="000000"/>
        </w:rPr>
      </w:pPr>
      <w:r>
        <w:rPr>
          <w:color w:val="000000"/>
        </w:rPr>
        <w:t>GSM-EFR</w:t>
      </w:r>
      <w:r>
        <w:rPr>
          <w:color w:val="000000"/>
        </w:rPr>
        <w:tab/>
        <w:t>GSM Enhanced Full Rate speech Codec</w:t>
      </w:r>
    </w:p>
    <w:p w14:paraId="65AEA707" w14:textId="77777777" w:rsidR="0030310E" w:rsidRDefault="0030310E">
      <w:pPr>
        <w:pStyle w:val="EW"/>
        <w:rPr>
          <w:color w:val="000000"/>
        </w:rPr>
      </w:pPr>
      <w:r>
        <w:rPr>
          <w:color w:val="000000"/>
        </w:rPr>
        <w:t>UE</w:t>
      </w:r>
      <w:r>
        <w:rPr>
          <w:color w:val="000000"/>
        </w:rPr>
        <w:tab/>
        <w:t>User Equipment</w:t>
      </w:r>
    </w:p>
    <w:p w14:paraId="784AB4E5" w14:textId="77777777" w:rsidR="0030310E" w:rsidRDefault="0030310E">
      <w:pPr>
        <w:pStyle w:val="EW"/>
        <w:rPr>
          <w:color w:val="000000"/>
        </w:rPr>
      </w:pPr>
      <w:r>
        <w:rPr>
          <w:color w:val="000000"/>
        </w:rPr>
        <w:t>PDC-EFR</w:t>
      </w:r>
      <w:r>
        <w:rPr>
          <w:color w:val="000000"/>
        </w:rPr>
        <w:tab/>
        <w:t>ARIB PDC-EFR 6.7 kBit/s speech Codec</w:t>
      </w:r>
    </w:p>
    <w:p w14:paraId="650AB0F9" w14:textId="77777777" w:rsidR="0030310E" w:rsidRDefault="0030310E">
      <w:pPr>
        <w:pStyle w:val="EW"/>
        <w:rPr>
          <w:color w:val="000000"/>
        </w:rPr>
      </w:pPr>
      <w:r>
        <w:rPr>
          <w:color w:val="000000"/>
        </w:rPr>
        <w:t>RAN</w:t>
      </w:r>
      <w:r>
        <w:rPr>
          <w:color w:val="000000"/>
        </w:rPr>
        <w:tab/>
        <w:t>Radio Access Network</w:t>
      </w:r>
    </w:p>
    <w:p w14:paraId="66341CFE" w14:textId="77777777" w:rsidR="0030310E" w:rsidRDefault="0030310E">
      <w:pPr>
        <w:pStyle w:val="EW"/>
        <w:rPr>
          <w:color w:val="000000"/>
        </w:rPr>
      </w:pPr>
      <w:r>
        <w:rPr>
          <w:color w:val="000000"/>
        </w:rPr>
        <w:t>RX</w:t>
      </w:r>
      <w:r>
        <w:rPr>
          <w:color w:val="000000"/>
        </w:rPr>
        <w:tab/>
        <w:t>Receive</w:t>
      </w:r>
    </w:p>
    <w:p w14:paraId="7849229F" w14:textId="77777777" w:rsidR="0030310E" w:rsidRDefault="0030310E">
      <w:pPr>
        <w:pStyle w:val="EW"/>
        <w:rPr>
          <w:color w:val="000000"/>
        </w:rPr>
      </w:pPr>
      <w:r>
        <w:rPr>
          <w:color w:val="000000"/>
        </w:rPr>
        <w:t>SID</w:t>
      </w:r>
      <w:r>
        <w:rPr>
          <w:color w:val="000000"/>
        </w:rPr>
        <w:tab/>
        <w:t>Silence Descriptor</w:t>
      </w:r>
    </w:p>
    <w:p w14:paraId="28C2329C" w14:textId="77777777" w:rsidR="0030310E" w:rsidRDefault="0030310E">
      <w:pPr>
        <w:pStyle w:val="EW"/>
        <w:rPr>
          <w:color w:val="000000"/>
        </w:rPr>
      </w:pPr>
      <w:r>
        <w:rPr>
          <w:color w:val="000000"/>
        </w:rPr>
        <w:t>TDMA-EFR</w:t>
      </w:r>
      <w:r>
        <w:rPr>
          <w:color w:val="000000"/>
        </w:rPr>
        <w:tab/>
        <w:t>TIA IS-641 Enhanced speech Codec</w:t>
      </w:r>
    </w:p>
    <w:p w14:paraId="3D1C6676" w14:textId="77777777" w:rsidR="0030310E" w:rsidRDefault="0030310E">
      <w:pPr>
        <w:pStyle w:val="EW"/>
        <w:rPr>
          <w:color w:val="000000"/>
        </w:rPr>
      </w:pPr>
      <w:r>
        <w:rPr>
          <w:color w:val="000000"/>
        </w:rPr>
        <w:t>TDMA-US1</w:t>
      </w:r>
      <w:r>
        <w:rPr>
          <w:color w:val="000000"/>
        </w:rPr>
        <w:tab/>
        <w:t>TIA TDMA-US1 (12.2 kBit/s Codec, similar to GSM-EFR)</w:t>
      </w:r>
    </w:p>
    <w:p w14:paraId="059383E7" w14:textId="77777777" w:rsidR="0030310E" w:rsidRDefault="0030310E">
      <w:pPr>
        <w:pStyle w:val="EW"/>
        <w:rPr>
          <w:color w:val="000000"/>
        </w:rPr>
      </w:pPr>
      <w:r>
        <w:rPr>
          <w:color w:val="000000"/>
        </w:rPr>
        <w:t>TX</w:t>
      </w:r>
      <w:r>
        <w:rPr>
          <w:color w:val="000000"/>
        </w:rPr>
        <w:tab/>
        <w:t>Transmit</w:t>
      </w:r>
    </w:p>
    <w:p w14:paraId="0737EFE4" w14:textId="77777777" w:rsidR="0030310E" w:rsidRDefault="0030310E">
      <w:pPr>
        <w:pStyle w:val="EW"/>
        <w:rPr>
          <w:color w:val="000000"/>
        </w:rPr>
      </w:pPr>
      <w:r>
        <w:rPr>
          <w:color w:val="000000"/>
        </w:rPr>
        <w:t>VAD</w:t>
      </w:r>
      <w:r>
        <w:rPr>
          <w:color w:val="000000"/>
        </w:rPr>
        <w:tab/>
        <w:t>Voice Activity Detector</w:t>
      </w:r>
    </w:p>
    <w:p w14:paraId="07FAAF6F" w14:textId="77777777" w:rsidR="0030310E" w:rsidRDefault="0030310E">
      <w:pPr>
        <w:pStyle w:val="Heading1"/>
        <w:rPr>
          <w:color w:val="000000"/>
        </w:rPr>
      </w:pPr>
      <w:bookmarkStart w:id="29" w:name="B_Toc348411677"/>
      <w:bookmarkStart w:id="30" w:name="B_Toc346624420"/>
      <w:bookmarkStart w:id="31" w:name="B_Toc346619842"/>
      <w:bookmarkStart w:id="32" w:name="_Toc517699393"/>
      <w:r>
        <w:rPr>
          <w:color w:val="000000"/>
        </w:rPr>
        <w:t>4</w:t>
      </w:r>
      <w:r>
        <w:rPr>
          <w:color w:val="000000"/>
        </w:rPr>
        <w:tab/>
        <w:t>General</w:t>
      </w:r>
      <w:bookmarkEnd w:id="29"/>
      <w:bookmarkEnd w:id="30"/>
      <w:bookmarkEnd w:id="31"/>
      <w:bookmarkEnd w:id="32"/>
    </w:p>
    <w:p w14:paraId="3728F23E" w14:textId="77777777" w:rsidR="0030310E" w:rsidRDefault="0030310E">
      <w:pPr>
        <w:rPr>
          <w:color w:val="000000"/>
        </w:rPr>
      </w:pPr>
      <w:r>
        <w:rPr>
          <w:color w:val="000000"/>
        </w:rPr>
        <w:t>Source Controlled Rate operation (SCR) is a mechanism for the AMR Speech Codec, which allows to encode the input signal at a lower average rate by taking speech inactivity into account. The SCR scheme may be used for the following purposes:</w:t>
      </w:r>
    </w:p>
    <w:p w14:paraId="38E201DA" w14:textId="77777777" w:rsidR="0030310E" w:rsidRDefault="0030310E">
      <w:pPr>
        <w:pStyle w:val="B1"/>
      </w:pPr>
      <w:r>
        <w:t>-</w:t>
      </w:r>
      <w:r>
        <w:tab/>
        <w:t>to save power in the User Equipment;</w:t>
      </w:r>
    </w:p>
    <w:p w14:paraId="516DCD0E" w14:textId="77777777" w:rsidR="0030310E" w:rsidRDefault="0030310E">
      <w:pPr>
        <w:pStyle w:val="B1"/>
      </w:pPr>
      <w:r>
        <w:t>-</w:t>
      </w:r>
      <w:r>
        <w:tab/>
        <w:t xml:space="preserve">to reduce the overall interference and load in the networks. </w:t>
      </w:r>
    </w:p>
    <w:p w14:paraId="7C606926" w14:textId="77777777" w:rsidR="0030310E" w:rsidRDefault="0030310E">
      <w:pPr>
        <w:rPr>
          <w:color w:val="000000"/>
        </w:rPr>
      </w:pPr>
      <w:r>
        <w:rPr>
          <w:color w:val="000000"/>
        </w:rPr>
        <w:t>SCR in the transmitting path (uplink) shall be in operation in UEs, if commanded so by the network. Note that for UMTS AMR and UMTS  AMR2 codec types, the uplink  SCR operation shall always be activated. The UE shall handle SCR in the receiving path (downlink) at any time, regardless, whether SCR in the transmitting path is enabled or not.</w:t>
      </w:r>
    </w:p>
    <w:p w14:paraId="19AED98F" w14:textId="77777777" w:rsidR="0030310E" w:rsidRDefault="0030310E">
      <w:pPr>
        <w:pStyle w:val="Heading2"/>
        <w:rPr>
          <w:color w:val="000000"/>
        </w:rPr>
      </w:pPr>
      <w:bookmarkStart w:id="33" w:name="B_Toc348411678"/>
      <w:bookmarkStart w:id="34" w:name="B_Toc346624421"/>
      <w:bookmarkStart w:id="35" w:name="B_Toc346619843"/>
      <w:bookmarkStart w:id="36" w:name="_Toc517699394"/>
      <w:r>
        <w:rPr>
          <w:color w:val="000000"/>
        </w:rPr>
        <w:t>4.1</w:t>
      </w:r>
      <w:r>
        <w:rPr>
          <w:color w:val="000000"/>
        </w:rPr>
        <w:tab/>
        <w:t>General organisation</w:t>
      </w:r>
      <w:bookmarkEnd w:id="33"/>
      <w:bookmarkEnd w:id="34"/>
      <w:bookmarkEnd w:id="35"/>
      <w:bookmarkEnd w:id="36"/>
    </w:p>
    <w:p w14:paraId="63DCF513" w14:textId="77777777" w:rsidR="0030310E" w:rsidRDefault="0030310E">
      <w:pPr>
        <w:rPr>
          <w:color w:val="000000"/>
        </w:rPr>
      </w:pPr>
      <w:r>
        <w:rPr>
          <w:color w:val="000000"/>
        </w:rPr>
        <w:t>The default SCR mechanism described in this document requires the following functions:</w:t>
      </w:r>
    </w:p>
    <w:p w14:paraId="2EB2C799" w14:textId="77777777" w:rsidR="0030310E" w:rsidRDefault="0030310E">
      <w:pPr>
        <w:pStyle w:val="B1"/>
      </w:pPr>
      <w:r>
        <w:t>-</w:t>
      </w:r>
      <w:r>
        <w:tab/>
        <w:t>a Voice Activity Detector (VAD) on the transmit (TX) side;</w:t>
      </w:r>
    </w:p>
    <w:p w14:paraId="1BA00F6D" w14:textId="77777777" w:rsidR="0030310E" w:rsidRDefault="0030310E">
      <w:pPr>
        <w:pStyle w:val="B1"/>
      </w:pPr>
      <w:r>
        <w:t>-</w:t>
      </w:r>
      <w:r>
        <w:tab/>
        <w:t>evaluation of the background acoustic noise on the transmit (TX) side, in order to transmit characteristic parameters to the receive (RX) side;</w:t>
      </w:r>
    </w:p>
    <w:p w14:paraId="667C9014" w14:textId="77777777" w:rsidR="0030310E" w:rsidRDefault="0030310E">
      <w:pPr>
        <w:pStyle w:val="B1"/>
      </w:pPr>
      <w:r>
        <w:lastRenderedPageBreak/>
        <w:t>-</w:t>
      </w:r>
      <w:r>
        <w:tab/>
        <w:t>generation on the receive (RX) side of a similar noise, called comfort noise, during periods where the transmission is switched off.</w:t>
      </w:r>
    </w:p>
    <w:p w14:paraId="53B0340B" w14:textId="77777777" w:rsidR="0030310E" w:rsidRDefault="0030310E">
      <w:pPr>
        <w:rPr>
          <w:color w:val="000000"/>
        </w:rPr>
      </w:pPr>
      <w:r>
        <w:rPr>
          <w:color w:val="000000"/>
        </w:rPr>
        <w:t>The Voice Activity Detector (VAD) is defined in [7] and the AMR-mode comfort noise functions in [6]. Both are based partly on the speech Codec and its internal variables, defined in [4].</w:t>
      </w:r>
    </w:p>
    <w:p w14:paraId="29C96F9A" w14:textId="77777777" w:rsidR="0030310E" w:rsidRDefault="0030310E">
      <w:pPr>
        <w:rPr>
          <w:color w:val="000000"/>
        </w:rPr>
      </w:pPr>
      <w:r>
        <w:rPr>
          <w:color w:val="000000"/>
        </w:rPr>
        <w:t>In addition to these functions, if the parameters arriving at the RX side are detected to be seriously corrupted by errors, the speech or comfort noise must be generated from substituted data in order to avoid seriously annoying effects for the listener. These functions are defined in [5].</w:t>
      </w:r>
    </w:p>
    <w:p w14:paraId="2FCB261C" w14:textId="77777777" w:rsidR="0030310E" w:rsidRDefault="0030310E">
      <w:pPr>
        <w:rPr>
          <w:color w:val="000000"/>
        </w:rPr>
      </w:pPr>
      <w:r>
        <w:rPr>
          <w:color w:val="000000"/>
        </w:rPr>
        <w:t>An overall description of the speech processing parts can be found in [1]. An overview of one link SCR operation is shown in Figure 1.</w:t>
      </w:r>
    </w:p>
    <w:p w14:paraId="1F81DEBC" w14:textId="1F7ECB15" w:rsidR="0030310E" w:rsidRDefault="0004286B">
      <w:pPr>
        <w:pStyle w:val="TH"/>
      </w:pPr>
      <w:r>
        <w:rPr>
          <w:noProof/>
        </w:rPr>
        <w:drawing>
          <wp:inline distT="0" distB="0" distL="0" distR="0" wp14:anchorId="2342FC94" wp14:editId="11846762">
            <wp:extent cx="5901055" cy="1924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055" cy="1924050"/>
                    </a:xfrm>
                    <a:prstGeom prst="rect">
                      <a:avLst/>
                    </a:prstGeom>
                    <a:noFill/>
                    <a:ln>
                      <a:noFill/>
                    </a:ln>
                  </pic:spPr>
                </pic:pic>
              </a:graphicData>
            </a:graphic>
          </wp:inline>
        </w:drawing>
      </w:r>
    </w:p>
    <w:p w14:paraId="544A8E9D" w14:textId="77777777" w:rsidR="0030310E" w:rsidRDefault="0030310E">
      <w:pPr>
        <w:pStyle w:val="TF"/>
      </w:pPr>
      <w:r>
        <w:t xml:space="preserve">Figure </w:t>
      </w:r>
      <w:r>
        <w:rPr>
          <w:noProof/>
        </w:rPr>
        <w:t>1</w:t>
      </w:r>
      <w:r>
        <w:t>: Block diagram of one link SCR operation</w:t>
      </w:r>
    </w:p>
    <w:p w14:paraId="4B4DFF57" w14:textId="77777777" w:rsidR="0030310E" w:rsidRDefault="0030310E">
      <w:pPr>
        <w:pStyle w:val="Heading1"/>
        <w:rPr>
          <w:color w:val="000000"/>
        </w:rPr>
      </w:pPr>
      <w:bookmarkStart w:id="37" w:name="_Toc517699395"/>
      <w:bookmarkStart w:id="38" w:name="B_Toc348411679"/>
      <w:bookmarkStart w:id="39" w:name="B_Toc346624422"/>
      <w:bookmarkStart w:id="40" w:name="B_Toc346619844"/>
      <w:r>
        <w:rPr>
          <w:color w:val="000000"/>
        </w:rPr>
        <w:t>5</w:t>
      </w:r>
      <w:r>
        <w:rPr>
          <w:color w:val="000000"/>
        </w:rPr>
        <w:tab/>
        <w:t>AMR SCR operation</w:t>
      </w:r>
      <w:bookmarkEnd w:id="37"/>
    </w:p>
    <w:p w14:paraId="0A499270" w14:textId="77777777" w:rsidR="0030310E" w:rsidRDefault="0030310E">
      <w:pPr>
        <w:pStyle w:val="Heading2"/>
        <w:rPr>
          <w:color w:val="000000"/>
        </w:rPr>
      </w:pPr>
      <w:bookmarkStart w:id="41" w:name="_Toc517699396"/>
      <w:r>
        <w:rPr>
          <w:color w:val="000000"/>
        </w:rPr>
        <w:t>5.1</w:t>
      </w:r>
      <w:r>
        <w:rPr>
          <w:color w:val="000000"/>
        </w:rPr>
        <w:tab/>
        <w:t>Transmit (TX) side</w:t>
      </w:r>
      <w:bookmarkEnd w:id="38"/>
      <w:bookmarkEnd w:id="39"/>
      <w:bookmarkEnd w:id="40"/>
      <w:bookmarkEnd w:id="41"/>
    </w:p>
    <w:p w14:paraId="43838065" w14:textId="77777777" w:rsidR="0030310E" w:rsidRDefault="0030310E">
      <w:pPr>
        <w:rPr>
          <w:color w:val="000000"/>
        </w:rPr>
      </w:pPr>
      <w:r>
        <w:rPr>
          <w:color w:val="000000"/>
        </w:rPr>
        <w:t>A block diagram of the transmit side SCR functions is shown in Figure 2.</w:t>
      </w:r>
    </w:p>
    <w:p w14:paraId="26E174E4" w14:textId="4ED737CC" w:rsidR="0030310E" w:rsidRDefault="0004286B">
      <w:pPr>
        <w:pStyle w:val="TH"/>
      </w:pPr>
      <w:r>
        <w:rPr>
          <w:noProof/>
        </w:rPr>
        <w:drawing>
          <wp:inline distT="0" distB="0" distL="0" distR="0" wp14:anchorId="5BE07AF4" wp14:editId="49BC10A4">
            <wp:extent cx="5143500" cy="191960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919605"/>
                    </a:xfrm>
                    <a:prstGeom prst="rect">
                      <a:avLst/>
                    </a:prstGeom>
                    <a:noFill/>
                    <a:ln>
                      <a:noFill/>
                    </a:ln>
                  </pic:spPr>
                </pic:pic>
              </a:graphicData>
            </a:graphic>
          </wp:inline>
        </w:drawing>
      </w:r>
    </w:p>
    <w:p w14:paraId="324E0C45" w14:textId="77777777" w:rsidR="0030310E" w:rsidRDefault="0030310E">
      <w:pPr>
        <w:pStyle w:val="TF"/>
      </w:pPr>
      <w:r>
        <w:t xml:space="preserve">Figure </w:t>
      </w:r>
      <w:r>
        <w:rPr>
          <w:noProof/>
        </w:rPr>
        <w:t>2</w:t>
      </w:r>
      <w:r>
        <w:t>: Block diagram of SCR functions at the TX side</w:t>
      </w:r>
    </w:p>
    <w:p w14:paraId="77398ACE" w14:textId="77777777" w:rsidR="0030310E" w:rsidRDefault="0030310E">
      <w:pPr>
        <w:pStyle w:val="Heading3"/>
        <w:rPr>
          <w:color w:val="000000"/>
        </w:rPr>
      </w:pPr>
      <w:bookmarkStart w:id="42" w:name="B_Toc348411680"/>
      <w:bookmarkStart w:id="43" w:name="B_Toc346624423"/>
      <w:bookmarkStart w:id="44" w:name="B_Toc346619845"/>
      <w:bookmarkStart w:id="45" w:name="_Toc517699397"/>
      <w:r>
        <w:rPr>
          <w:color w:val="000000"/>
        </w:rPr>
        <w:t>5.1.1</w:t>
      </w:r>
      <w:r>
        <w:rPr>
          <w:color w:val="000000"/>
        </w:rPr>
        <w:tab/>
        <w:t>General operation</w:t>
      </w:r>
      <w:bookmarkEnd w:id="42"/>
      <w:bookmarkEnd w:id="43"/>
      <w:bookmarkEnd w:id="44"/>
      <w:bookmarkEnd w:id="45"/>
    </w:p>
    <w:p w14:paraId="758EF592" w14:textId="77777777" w:rsidR="0030310E" w:rsidRDefault="0030310E">
      <w:pPr>
        <w:rPr>
          <w:color w:val="000000"/>
        </w:rPr>
      </w:pPr>
      <w:r>
        <w:rPr>
          <w:color w:val="000000"/>
        </w:rPr>
        <w:t>The TX SCR handler passes traffic frames, individually marked by TX_TYPE, to the Framing unit. Each frame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14:paraId="086FE23F" w14:textId="77777777" w:rsidR="0030310E" w:rsidRDefault="0030310E">
      <w:pPr>
        <w:pStyle w:val="TH"/>
      </w:pPr>
      <w:r>
        <w:lastRenderedPageBreak/>
        <w:t xml:space="preserve">Table </w:t>
      </w:r>
      <w:r>
        <w:rPr>
          <w:noProof/>
        </w:rPr>
        <w:t>1</w:t>
      </w:r>
      <w:r>
        <w:t xml:space="preserve">: SCR TX_TYPE identifiers for UMTS_AMR and </w:t>
      </w:r>
      <w:r>
        <w:rPr>
          <w:color w:val="000000"/>
        </w:rPr>
        <w:t>UMTS_AMR2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9"/>
        <w:gridCol w:w="3132"/>
        <w:gridCol w:w="4265"/>
      </w:tblGrid>
      <w:tr w:rsidR="0030310E" w14:paraId="41BF4585" w14:textId="77777777">
        <w:trPr>
          <w:trHeight w:hRule="exact" w:val="604"/>
        </w:trPr>
        <w:tc>
          <w:tcPr>
            <w:tcW w:w="2209" w:type="dxa"/>
          </w:tcPr>
          <w:p w14:paraId="47473645" w14:textId="77777777" w:rsidR="0030310E" w:rsidRDefault="0030310E">
            <w:pPr>
              <w:keepNext/>
              <w:rPr>
                <w:b/>
                <w:color w:val="000000"/>
              </w:rPr>
            </w:pPr>
            <w:r>
              <w:rPr>
                <w:b/>
                <w:color w:val="000000"/>
              </w:rPr>
              <w:t>TX_TYPE</w:t>
            </w:r>
          </w:p>
        </w:tc>
        <w:tc>
          <w:tcPr>
            <w:tcW w:w="3132" w:type="dxa"/>
          </w:tcPr>
          <w:p w14:paraId="11F9D56D" w14:textId="77777777" w:rsidR="0030310E" w:rsidRDefault="0030310E">
            <w:pPr>
              <w:keepNext/>
              <w:rPr>
                <w:b/>
                <w:color w:val="000000"/>
              </w:rPr>
            </w:pPr>
            <w:r>
              <w:rPr>
                <w:b/>
                <w:color w:val="000000"/>
              </w:rPr>
              <w:t>Information Bits</w:t>
            </w:r>
          </w:p>
        </w:tc>
        <w:tc>
          <w:tcPr>
            <w:tcW w:w="4265" w:type="dxa"/>
          </w:tcPr>
          <w:p w14:paraId="387D80B4" w14:textId="77777777" w:rsidR="0030310E" w:rsidRDefault="0030310E">
            <w:pPr>
              <w:keepNext/>
              <w:rPr>
                <w:b/>
                <w:color w:val="000000"/>
              </w:rPr>
            </w:pPr>
            <w:r>
              <w:rPr>
                <w:b/>
                <w:color w:val="000000"/>
              </w:rPr>
              <w:t>Mode Indication</w:t>
            </w:r>
          </w:p>
        </w:tc>
      </w:tr>
      <w:tr w:rsidR="0030310E" w14:paraId="17EA0A58" w14:textId="77777777">
        <w:tc>
          <w:tcPr>
            <w:tcW w:w="2209" w:type="dxa"/>
          </w:tcPr>
          <w:p w14:paraId="61DAC7C5" w14:textId="77777777" w:rsidR="0030310E" w:rsidRDefault="0030310E">
            <w:pPr>
              <w:keepNext/>
              <w:rPr>
                <w:color w:val="000000"/>
              </w:rPr>
            </w:pPr>
            <w:r>
              <w:rPr>
                <w:color w:val="000000"/>
              </w:rPr>
              <w:t>SPEECH_GOOD</w:t>
            </w:r>
          </w:p>
        </w:tc>
        <w:tc>
          <w:tcPr>
            <w:tcW w:w="3132" w:type="dxa"/>
          </w:tcPr>
          <w:p w14:paraId="212EC335" w14:textId="77777777" w:rsidR="0030310E" w:rsidRDefault="0030310E">
            <w:pPr>
              <w:keepNext/>
              <w:rPr>
                <w:color w:val="000000"/>
              </w:rPr>
            </w:pPr>
            <w:r>
              <w:rPr>
                <w:color w:val="000000"/>
              </w:rPr>
              <w:t>Speech frame, size 95..244 bits, depending on codec mode</w:t>
            </w:r>
          </w:p>
        </w:tc>
        <w:tc>
          <w:tcPr>
            <w:tcW w:w="4265" w:type="dxa"/>
          </w:tcPr>
          <w:p w14:paraId="1A039EA6" w14:textId="77777777" w:rsidR="0030310E" w:rsidRDefault="0030310E">
            <w:pPr>
              <w:keepNext/>
              <w:rPr>
                <w:color w:val="000000"/>
              </w:rPr>
            </w:pPr>
            <w:r>
              <w:rPr>
                <w:color w:val="000000"/>
              </w:rPr>
              <w:t>Current codec mode</w:t>
            </w:r>
          </w:p>
        </w:tc>
      </w:tr>
      <w:tr w:rsidR="0030310E" w14:paraId="5FB29F87" w14:textId="77777777">
        <w:tc>
          <w:tcPr>
            <w:tcW w:w="2209" w:type="dxa"/>
          </w:tcPr>
          <w:p w14:paraId="089B82C0" w14:textId="77777777" w:rsidR="0030310E" w:rsidRDefault="0030310E">
            <w:pPr>
              <w:keepNext/>
              <w:rPr>
                <w:color w:val="000000"/>
              </w:rPr>
            </w:pPr>
            <w:r>
              <w:rPr>
                <w:color w:val="000000"/>
              </w:rPr>
              <w:t>SPEECH_BAD</w:t>
            </w:r>
          </w:p>
        </w:tc>
        <w:tc>
          <w:tcPr>
            <w:tcW w:w="3132" w:type="dxa"/>
          </w:tcPr>
          <w:p w14:paraId="50F3BCBE" w14:textId="77777777" w:rsidR="0030310E" w:rsidRDefault="0030310E">
            <w:pPr>
              <w:keepNext/>
              <w:rPr>
                <w:color w:val="000000"/>
              </w:rPr>
            </w:pPr>
            <w:r>
              <w:rPr>
                <w:color w:val="000000"/>
              </w:rPr>
              <w:t>Corrupt speech frame (bad CRC), size 95..244 bits, depending on codec mode</w:t>
            </w:r>
          </w:p>
        </w:tc>
        <w:tc>
          <w:tcPr>
            <w:tcW w:w="4265" w:type="dxa"/>
          </w:tcPr>
          <w:p w14:paraId="319C9952" w14:textId="77777777" w:rsidR="0030310E" w:rsidRDefault="0030310E">
            <w:pPr>
              <w:keepNext/>
              <w:rPr>
                <w:color w:val="000000"/>
              </w:rPr>
            </w:pPr>
            <w:r>
              <w:rPr>
                <w:color w:val="000000"/>
              </w:rPr>
              <w:t>Current codec mode</w:t>
            </w:r>
          </w:p>
        </w:tc>
      </w:tr>
      <w:tr w:rsidR="0030310E" w14:paraId="6539E4AC" w14:textId="77777777">
        <w:tc>
          <w:tcPr>
            <w:tcW w:w="2209" w:type="dxa"/>
          </w:tcPr>
          <w:p w14:paraId="629ED57C" w14:textId="77777777" w:rsidR="0030310E" w:rsidRDefault="0030310E">
            <w:pPr>
              <w:keepNext/>
              <w:rPr>
                <w:color w:val="000000"/>
              </w:rPr>
            </w:pPr>
            <w:r>
              <w:rPr>
                <w:color w:val="000000"/>
              </w:rPr>
              <w:t>SID_FIRST</w:t>
            </w:r>
          </w:p>
          <w:p w14:paraId="0270CEEA" w14:textId="77777777" w:rsidR="0030310E" w:rsidRDefault="0030310E">
            <w:pPr>
              <w:keepNext/>
              <w:rPr>
                <w:color w:val="000000"/>
              </w:rPr>
            </w:pPr>
          </w:p>
        </w:tc>
        <w:tc>
          <w:tcPr>
            <w:tcW w:w="3132" w:type="dxa"/>
          </w:tcPr>
          <w:p w14:paraId="3CBEAAD2" w14:textId="77777777" w:rsidR="0030310E" w:rsidRDefault="0030310E">
            <w:pPr>
              <w:keepNext/>
              <w:rPr>
                <w:color w:val="000000"/>
              </w:rPr>
            </w:pPr>
            <w:r>
              <w:rPr>
                <w:color w:val="000000"/>
              </w:rPr>
              <w:t xml:space="preserve">Marker for the end of talkspurt, no further information, all 35 comfort noise bits set to </w:t>
            </w:r>
            <w:r w:rsidR="00940931">
              <w:rPr>
                <w:color w:val="000000"/>
              </w:rPr>
              <w:t>"</w:t>
            </w:r>
            <w:r>
              <w:rPr>
                <w:color w:val="000000"/>
              </w:rPr>
              <w:t>0</w:t>
            </w:r>
            <w:r w:rsidR="00940931">
              <w:rPr>
                <w:color w:val="000000"/>
              </w:rPr>
              <w:t>"</w:t>
            </w:r>
          </w:p>
          <w:p w14:paraId="79ABFC86" w14:textId="77777777" w:rsidR="0030310E" w:rsidRDefault="0030310E">
            <w:pPr>
              <w:keepNext/>
              <w:rPr>
                <w:color w:val="000000"/>
              </w:rPr>
            </w:pPr>
          </w:p>
        </w:tc>
        <w:tc>
          <w:tcPr>
            <w:tcW w:w="4265" w:type="dxa"/>
          </w:tcPr>
          <w:p w14:paraId="5603A766" w14:textId="77777777" w:rsidR="0030310E" w:rsidRDefault="0030310E">
            <w:pPr>
              <w:keepNext/>
              <w:rPr>
                <w:color w:val="000000"/>
              </w:rPr>
            </w:pPr>
            <w:r>
              <w:rPr>
                <w:color w:val="000000"/>
              </w:rPr>
              <w:t xml:space="preserve">The codec mode that would have been used if TX_TYPE had been </w:t>
            </w:r>
            <w:r w:rsidR="00940931">
              <w:rPr>
                <w:color w:val="000000"/>
              </w:rPr>
              <w:t>"</w:t>
            </w:r>
            <w:r>
              <w:rPr>
                <w:color w:val="000000"/>
              </w:rPr>
              <w:t>SPEECH_GOOD</w:t>
            </w:r>
            <w:r w:rsidR="00940931">
              <w:rPr>
                <w:color w:val="000000"/>
              </w:rPr>
              <w:t>"</w:t>
            </w:r>
          </w:p>
        </w:tc>
      </w:tr>
      <w:tr w:rsidR="0030310E" w14:paraId="056F9B76" w14:textId="77777777">
        <w:tc>
          <w:tcPr>
            <w:tcW w:w="2209" w:type="dxa"/>
          </w:tcPr>
          <w:p w14:paraId="7906748C" w14:textId="77777777" w:rsidR="0030310E" w:rsidRDefault="0030310E">
            <w:pPr>
              <w:keepNext/>
              <w:rPr>
                <w:color w:val="000000"/>
              </w:rPr>
            </w:pPr>
            <w:r>
              <w:rPr>
                <w:color w:val="000000"/>
              </w:rPr>
              <w:t>SID_UPDATE</w:t>
            </w:r>
          </w:p>
          <w:p w14:paraId="07B20571" w14:textId="77777777" w:rsidR="0030310E" w:rsidRDefault="0030310E">
            <w:pPr>
              <w:keepNext/>
              <w:rPr>
                <w:color w:val="000000"/>
              </w:rPr>
            </w:pPr>
          </w:p>
        </w:tc>
        <w:tc>
          <w:tcPr>
            <w:tcW w:w="3132" w:type="dxa"/>
          </w:tcPr>
          <w:p w14:paraId="538766CA" w14:textId="77777777" w:rsidR="0030310E" w:rsidRDefault="0030310E">
            <w:pPr>
              <w:keepNext/>
              <w:rPr>
                <w:color w:val="000000"/>
              </w:rPr>
            </w:pPr>
            <w:r>
              <w:rPr>
                <w:color w:val="000000"/>
              </w:rPr>
              <w:t xml:space="preserve">35 comfort noise bits </w:t>
            </w:r>
          </w:p>
        </w:tc>
        <w:tc>
          <w:tcPr>
            <w:tcW w:w="4265" w:type="dxa"/>
          </w:tcPr>
          <w:p w14:paraId="0C7F29B4" w14:textId="77777777" w:rsidR="0030310E" w:rsidRDefault="0030310E">
            <w:pPr>
              <w:keepNext/>
              <w:rPr>
                <w:color w:val="000000"/>
              </w:rPr>
            </w:pPr>
            <w:r>
              <w:rPr>
                <w:color w:val="000000"/>
              </w:rPr>
              <w:t xml:space="preserve">The codec mode that would have been used if TX_TYPE had been </w:t>
            </w:r>
            <w:r w:rsidR="00940931">
              <w:rPr>
                <w:color w:val="000000"/>
              </w:rPr>
              <w:t>"</w:t>
            </w:r>
            <w:r>
              <w:rPr>
                <w:color w:val="000000"/>
              </w:rPr>
              <w:t>SPEECH_GOOD</w:t>
            </w:r>
            <w:r w:rsidR="00940931">
              <w:rPr>
                <w:color w:val="000000"/>
              </w:rPr>
              <w:t>"</w:t>
            </w:r>
            <w:r>
              <w:rPr>
                <w:color w:val="000000"/>
              </w:rPr>
              <w:t xml:space="preserve"> </w:t>
            </w:r>
          </w:p>
        </w:tc>
      </w:tr>
      <w:tr w:rsidR="0030310E" w14:paraId="3F46662C" w14:textId="77777777">
        <w:tc>
          <w:tcPr>
            <w:tcW w:w="2209" w:type="dxa"/>
          </w:tcPr>
          <w:p w14:paraId="25ABB2C5" w14:textId="77777777" w:rsidR="0030310E" w:rsidRDefault="0030310E">
            <w:pPr>
              <w:keepNext/>
              <w:rPr>
                <w:color w:val="000000"/>
              </w:rPr>
            </w:pPr>
            <w:r>
              <w:rPr>
                <w:color w:val="000000"/>
              </w:rPr>
              <w:t>SID_BAD</w:t>
            </w:r>
          </w:p>
        </w:tc>
        <w:tc>
          <w:tcPr>
            <w:tcW w:w="3132" w:type="dxa"/>
          </w:tcPr>
          <w:p w14:paraId="46F5EC2F" w14:textId="77777777" w:rsidR="0030310E" w:rsidRDefault="0030310E">
            <w:pPr>
              <w:keepNext/>
              <w:rPr>
                <w:color w:val="000000"/>
              </w:rPr>
            </w:pPr>
            <w:r>
              <w:rPr>
                <w:color w:val="000000"/>
              </w:rPr>
              <w:t>Corrupt SID update frame (bad CRC)</w:t>
            </w:r>
          </w:p>
        </w:tc>
        <w:tc>
          <w:tcPr>
            <w:tcW w:w="4265" w:type="dxa"/>
          </w:tcPr>
          <w:p w14:paraId="63729EE3" w14:textId="77777777" w:rsidR="0030310E" w:rsidRDefault="0030310E">
            <w:pPr>
              <w:keepNext/>
              <w:rPr>
                <w:color w:val="000000"/>
              </w:rPr>
            </w:pPr>
            <w:r>
              <w:rPr>
                <w:color w:val="000000"/>
              </w:rPr>
              <w:t xml:space="preserve">The codec mode that would have been used if TX_TYPE had been </w:t>
            </w:r>
            <w:r w:rsidR="00940931">
              <w:rPr>
                <w:color w:val="000000"/>
              </w:rPr>
              <w:t>"</w:t>
            </w:r>
            <w:r>
              <w:rPr>
                <w:color w:val="000000"/>
              </w:rPr>
              <w:t>SPEECH_GOOD</w:t>
            </w:r>
            <w:r w:rsidR="00940931">
              <w:rPr>
                <w:color w:val="000000"/>
              </w:rPr>
              <w:t>"</w:t>
            </w:r>
          </w:p>
        </w:tc>
      </w:tr>
      <w:tr w:rsidR="0030310E" w14:paraId="42E9B72A" w14:textId="77777777">
        <w:tc>
          <w:tcPr>
            <w:tcW w:w="2209" w:type="dxa"/>
          </w:tcPr>
          <w:p w14:paraId="0ACA7B8E" w14:textId="77777777" w:rsidR="0030310E" w:rsidRDefault="0030310E">
            <w:pPr>
              <w:keepNext/>
              <w:rPr>
                <w:color w:val="000000"/>
              </w:rPr>
            </w:pPr>
            <w:r>
              <w:rPr>
                <w:color w:val="000000"/>
              </w:rPr>
              <w:t>NO_DATA</w:t>
            </w:r>
          </w:p>
        </w:tc>
        <w:tc>
          <w:tcPr>
            <w:tcW w:w="3132" w:type="dxa"/>
          </w:tcPr>
          <w:p w14:paraId="14F2BAB3" w14:textId="77777777" w:rsidR="0030310E" w:rsidRDefault="0030310E">
            <w:pPr>
              <w:keepNext/>
              <w:rPr>
                <w:color w:val="000000"/>
              </w:rPr>
            </w:pPr>
            <w:r>
              <w:rPr>
                <w:color w:val="000000"/>
              </w:rPr>
              <w:t>No useful information, nothing to be transmitted</w:t>
            </w:r>
          </w:p>
        </w:tc>
        <w:tc>
          <w:tcPr>
            <w:tcW w:w="4265" w:type="dxa"/>
          </w:tcPr>
          <w:p w14:paraId="3EF11CC6" w14:textId="77777777" w:rsidR="0030310E" w:rsidRDefault="0030310E">
            <w:pPr>
              <w:keepNext/>
              <w:rPr>
                <w:color w:val="000000"/>
              </w:rPr>
            </w:pPr>
            <w:r>
              <w:rPr>
                <w:color w:val="000000"/>
              </w:rPr>
              <w:t>No useful information</w:t>
            </w:r>
          </w:p>
        </w:tc>
      </w:tr>
    </w:tbl>
    <w:p w14:paraId="1B249AEE" w14:textId="77777777" w:rsidR="0030310E" w:rsidRDefault="0030310E">
      <w:pPr>
        <w:pStyle w:val="FP"/>
      </w:pPr>
    </w:p>
    <w:p w14:paraId="665859AD" w14:textId="77777777" w:rsidR="0030310E" w:rsidRDefault="0030310E">
      <w:pPr>
        <w:rPr>
          <w:color w:val="000000"/>
        </w:rPr>
      </w:pPr>
      <w:r>
        <w:rPr>
          <w:color w:val="000000"/>
        </w:rPr>
        <w:t xml:space="preserve">TX_TYPE = </w:t>
      </w:r>
      <w:r w:rsidR="00940931">
        <w:rPr>
          <w:color w:val="000000"/>
        </w:rPr>
        <w:t>"</w:t>
      </w:r>
      <w:r>
        <w:rPr>
          <w:color w:val="000000"/>
        </w:rPr>
        <w:t>NO_DATA</w:t>
      </w:r>
      <w:r w:rsidR="00940931">
        <w:rPr>
          <w:color w:val="000000"/>
        </w:rPr>
        <w:t>"</w:t>
      </w:r>
      <w:r>
        <w:rPr>
          <w:color w:val="000000"/>
        </w:rPr>
        <w:t xml:space="preserve"> indicates that the Information Bit and Codec Mode fields do not contain any useful data (and should not be transmitted over AN). The purpose of this TX_TYPE is to provide the option to save network transmission between the transcoder and AN. Note, the TX_TYPEs </w:t>
      </w:r>
      <w:r w:rsidR="00940931">
        <w:rPr>
          <w:color w:val="000000"/>
        </w:rPr>
        <w:t>"</w:t>
      </w:r>
      <w:r>
        <w:rPr>
          <w:color w:val="000000"/>
        </w:rPr>
        <w:t>SPEECH_BAD</w:t>
      </w:r>
      <w:r w:rsidR="00940931">
        <w:rPr>
          <w:color w:val="000000"/>
        </w:rPr>
        <w:t>"</w:t>
      </w:r>
      <w:r>
        <w:rPr>
          <w:color w:val="000000"/>
        </w:rPr>
        <w:t xml:space="preserve"> and </w:t>
      </w:r>
      <w:r w:rsidR="00940931">
        <w:rPr>
          <w:color w:val="000000"/>
        </w:rPr>
        <w:t>"</w:t>
      </w:r>
      <w:r>
        <w:rPr>
          <w:color w:val="000000"/>
        </w:rPr>
        <w:t>SID_BAD</w:t>
      </w:r>
      <w:r w:rsidR="00940931">
        <w:rPr>
          <w:color w:val="000000"/>
        </w:rPr>
        <w:t>"</w:t>
      </w:r>
      <w:r>
        <w:rPr>
          <w:color w:val="000000"/>
        </w:rPr>
        <w:t xml:space="preserve"> may occur in TFO and TrFO situations.</w:t>
      </w:r>
    </w:p>
    <w:p w14:paraId="66752B0C" w14:textId="77777777" w:rsidR="0030310E" w:rsidRDefault="0030310E">
      <w:pPr>
        <w:rPr>
          <w:color w:val="000000"/>
        </w:rPr>
      </w:pPr>
      <w:r>
        <w:rPr>
          <w:color w:val="000000"/>
        </w:rPr>
        <w:t>The scheduling of the frames for transmission on the Access Network is controlled by the TX SCR handler by the use of the TX_TYPE field.</w:t>
      </w:r>
    </w:p>
    <w:p w14:paraId="38014619" w14:textId="77777777" w:rsidR="0030310E" w:rsidRDefault="0030310E">
      <w:pPr>
        <w:pStyle w:val="Heading3"/>
        <w:rPr>
          <w:color w:val="000000"/>
        </w:rPr>
      </w:pPr>
      <w:bookmarkStart w:id="46" w:name="B_Toc348411681"/>
      <w:bookmarkStart w:id="47" w:name="B_Toc346624424"/>
      <w:bookmarkStart w:id="48" w:name="B_Toc346619846"/>
      <w:bookmarkStart w:id="49" w:name="_Toc517699398"/>
      <w:r>
        <w:rPr>
          <w:color w:val="000000"/>
        </w:rPr>
        <w:t>5.1.2</w:t>
      </w:r>
      <w:r>
        <w:rPr>
          <w:color w:val="000000"/>
        </w:rPr>
        <w:tab/>
        <w:t>Functions of the TX SCR handler</w:t>
      </w:r>
      <w:bookmarkEnd w:id="46"/>
      <w:bookmarkEnd w:id="47"/>
      <w:bookmarkEnd w:id="48"/>
      <w:bookmarkEnd w:id="49"/>
    </w:p>
    <w:p w14:paraId="23EB05A6" w14:textId="77777777" w:rsidR="0030310E" w:rsidRDefault="0030310E">
      <w:pPr>
        <w:rPr>
          <w:color w:val="000000"/>
        </w:rPr>
      </w:pPr>
      <w:r>
        <w:rPr>
          <w:color w:val="000000"/>
        </w:rPr>
        <w:t>If TX SCR operation is disabled, the TX SCR handler continuously generates speech frames, i.e. frames marked with TX_TYPE=</w:t>
      </w:r>
      <w:r w:rsidR="00940931">
        <w:rPr>
          <w:color w:val="000000"/>
        </w:rPr>
        <w:t>"</w:t>
      </w:r>
      <w:r>
        <w:rPr>
          <w:color w:val="000000"/>
        </w:rPr>
        <w:t>SPEECH_GOOD</w:t>
      </w:r>
      <w:r w:rsidR="00940931">
        <w:rPr>
          <w:color w:val="000000"/>
        </w:rPr>
        <w:t>"</w:t>
      </w:r>
      <w:r>
        <w:rPr>
          <w:color w:val="000000"/>
        </w:rPr>
        <w:t xml:space="preserve">. </w:t>
      </w:r>
    </w:p>
    <w:p w14:paraId="0A447F9C" w14:textId="77777777" w:rsidR="0030310E" w:rsidRDefault="0030310E">
      <w:pPr>
        <w:rPr>
          <w:color w:val="000000"/>
        </w:rPr>
      </w:pPr>
      <w:r>
        <w:rPr>
          <w:color w:val="000000"/>
        </w:rPr>
        <w:t>If the TX SCR operation is enabled, the VAD flag controls the TX SCR handler operation as described in the following paragraphs.</w:t>
      </w:r>
    </w:p>
    <w:p w14:paraId="00E03009" w14:textId="77777777" w:rsidR="0030310E" w:rsidRDefault="0030310E">
      <w:pPr>
        <w:rPr>
          <w:color w:val="000000"/>
        </w:rPr>
      </w:pPr>
      <w:r>
        <w:rPr>
          <w:color w:val="000000"/>
        </w:rPr>
        <w:t>Note that the TX SCR operation is always enabled on the UE side for UMTS AMR and UMTS AMR2 codec types.</w:t>
      </w:r>
    </w:p>
    <w:p w14:paraId="339F6AC3" w14:textId="77777777" w:rsidR="0030310E" w:rsidRDefault="0030310E">
      <w:pPr>
        <w:pStyle w:val="Heading4"/>
        <w:rPr>
          <w:color w:val="000000"/>
        </w:rPr>
      </w:pPr>
      <w:bookmarkStart w:id="50" w:name="_Toc517699399"/>
      <w:r>
        <w:rPr>
          <w:color w:val="000000"/>
        </w:rPr>
        <w:t>5.1.2.1 AMR SCR Timing  procedures</w:t>
      </w:r>
      <w:bookmarkEnd w:id="50"/>
    </w:p>
    <w:p w14:paraId="05CF9C1A" w14:textId="77777777" w:rsidR="0030310E" w:rsidRDefault="0030310E">
      <w:pPr>
        <w:rPr>
          <w:color w:val="000000"/>
        </w:rPr>
      </w:pPr>
      <w:r>
        <w:rPr>
          <w:color w:val="000000"/>
        </w:rPr>
        <w:t>To allow an exact verification of the TX SCR handler functions, all frames before the reset of the system are treated as if there were speech frames of an infinitely long time. Therefore, and in order to ensure the correct estimation of comfort noise parameters at RX SCR side, the first 7 frames after the reset or after enabling the SCR operation shall always be marked with TX_TYPE= "SPEECH_GOOD", even if VAD flag ="0" (hangover period, see figure 3).</w:t>
      </w:r>
    </w:p>
    <w:p w14:paraId="08A44796" w14:textId="77777777" w:rsidR="0030310E" w:rsidRDefault="0030310E">
      <w:pPr>
        <w:rPr>
          <w:color w:val="000000"/>
        </w:rPr>
      </w:pPr>
      <w:r>
        <w:rPr>
          <w:color w:val="000000"/>
        </w:rPr>
        <w:t>The Voice Activity Detector (VAD) shall operate all the time in order to assess whether the input signal contains speech or not. The output is a binary flag (VAD flag ="1" or VAD flag ="0", respectively) on a frame by frame basis (see [7]).</w:t>
      </w:r>
    </w:p>
    <w:p w14:paraId="215AEED1" w14:textId="77777777" w:rsidR="0030310E" w:rsidRDefault="0030310E">
      <w:pPr>
        <w:rPr>
          <w:color w:val="000000"/>
        </w:rPr>
      </w:pPr>
      <w:r>
        <w:rPr>
          <w:color w:val="000000"/>
        </w:rPr>
        <w:t>The VAD flag controls indirectly, via the TX SCR handler operations described below, the overall SCR operation on the transmit side.</w:t>
      </w:r>
    </w:p>
    <w:p w14:paraId="3888954A" w14:textId="77777777" w:rsidR="0030310E" w:rsidRDefault="0030310E">
      <w:pPr>
        <w:rPr>
          <w:color w:val="000000"/>
        </w:rPr>
      </w:pPr>
      <w:r>
        <w:rPr>
          <w:color w:val="000000"/>
        </w:rPr>
        <w:t>Whenever VAD flag ="1", the speech encoder output frame along with mode information shall be passed directly to the AN, marked with TX_TYPE =" SPEECH_GOOD "</w:t>
      </w:r>
    </w:p>
    <w:p w14:paraId="6AD41368" w14:textId="77777777" w:rsidR="0030310E" w:rsidRDefault="0030310E">
      <w:pPr>
        <w:rPr>
          <w:color w:val="000000"/>
        </w:rPr>
      </w:pPr>
      <w:r>
        <w:rPr>
          <w:color w:val="000000"/>
        </w:rPr>
        <w:lastRenderedPageBreak/>
        <w:t xml:space="preserve">At the end of a speech burst (transition VAD flag ="1" to VAD flag ="0"), it takes eight consecutive frames to make a new updated SID analysis available (see [6]). Normally, the first seven  speech encoder output frames after the end of the speech burst shall therefore be passed directly to the AN, marked with TX_TYPE =" SPEECH_GOOD "  ("hangover period"). </w:t>
      </w:r>
    </w:p>
    <w:p w14:paraId="64F964EE" w14:textId="77777777" w:rsidR="0030310E" w:rsidRDefault="0030310E">
      <w:pPr>
        <w:rPr>
          <w:color w:val="000000"/>
        </w:rPr>
      </w:pPr>
      <w:r>
        <w:rPr>
          <w:color w:val="000000"/>
        </w:rPr>
        <w:t xml:space="preserve">The end of the speech is then indicated by passing frame eight after the end of the speech burst to the AN, marked with TX_TYPE = </w:t>
      </w:r>
      <w:r w:rsidR="00940931">
        <w:rPr>
          <w:color w:val="000000"/>
        </w:rPr>
        <w:t>"</w:t>
      </w:r>
      <w:r>
        <w:rPr>
          <w:color w:val="000000"/>
        </w:rPr>
        <w:t>SID_FIRST</w:t>
      </w:r>
      <w:r w:rsidR="00940931">
        <w:rPr>
          <w:color w:val="000000"/>
        </w:rPr>
        <w:t>"</w:t>
      </w:r>
      <w:r>
        <w:rPr>
          <w:color w:val="000000"/>
        </w:rPr>
        <w:t xml:space="preserve"> (see figure 3). SID_FIRST frames do not contain data.</w:t>
      </w:r>
    </w:p>
    <w:p w14:paraId="4EA1EAE2" w14:textId="17441693" w:rsidR="0030310E" w:rsidRDefault="0004286B">
      <w:pPr>
        <w:pStyle w:val="TH"/>
      </w:pPr>
      <w:r>
        <w:rPr>
          <w:noProof/>
        </w:rPr>
        <w:drawing>
          <wp:inline distT="0" distB="0" distL="0" distR="0" wp14:anchorId="4DD9BD87" wp14:editId="27E1AA04">
            <wp:extent cx="5786755" cy="289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55" cy="2891155"/>
                    </a:xfrm>
                    <a:prstGeom prst="rect">
                      <a:avLst/>
                    </a:prstGeom>
                    <a:noFill/>
                    <a:ln>
                      <a:noFill/>
                    </a:ln>
                  </pic:spPr>
                </pic:pic>
              </a:graphicData>
            </a:graphic>
          </wp:inline>
        </w:drawing>
      </w:r>
    </w:p>
    <w:p w14:paraId="34BCB393" w14:textId="77777777" w:rsidR="0030310E" w:rsidRDefault="0030310E">
      <w:pPr>
        <w:pStyle w:val="TF"/>
        <w:rPr>
          <w:color w:val="000000"/>
        </w:rPr>
      </w:pPr>
      <w:r>
        <w:rPr>
          <w:color w:val="000000"/>
        </w:rPr>
        <w:t xml:space="preserve">Figure </w:t>
      </w:r>
      <w:r>
        <w:rPr>
          <w:noProof/>
          <w:color w:val="000000"/>
        </w:rPr>
        <w:t>3</w:t>
      </w:r>
      <w:r>
        <w:rPr>
          <w:color w:val="000000"/>
        </w:rPr>
        <w:t xml:space="preserve">: </w:t>
      </w:r>
      <w:smartTag w:uri="urn:schemas-microsoft-com:office:smarttags" w:element="place">
        <w:r>
          <w:rPr>
            <w:color w:val="000000"/>
          </w:rPr>
          <w:t>Normal</w:t>
        </w:r>
      </w:smartTag>
      <w:r>
        <w:rPr>
          <w:color w:val="000000"/>
        </w:rPr>
        <w:t xml:space="preserve"> hangover procedure for AMR (N</w:t>
      </w:r>
      <w:r>
        <w:rPr>
          <w:color w:val="000000"/>
          <w:position w:val="-4"/>
          <w:sz w:val="13"/>
        </w:rPr>
        <w:t>elapsed</w:t>
      </w:r>
      <w:r>
        <w:rPr>
          <w:color w:val="000000"/>
        </w:rPr>
        <w:t xml:space="preserve"> &gt; 23)</w:t>
      </w:r>
    </w:p>
    <w:p w14:paraId="4641CF37" w14:textId="77777777" w:rsidR="0030310E" w:rsidRDefault="0030310E">
      <w:pPr>
        <w:keepNext/>
        <w:rPr>
          <w:color w:val="000000"/>
        </w:rPr>
      </w:pPr>
      <w:r>
        <w:rPr>
          <w:color w:val="000000"/>
        </w:rPr>
        <w:t>If, however, at the end of the speech burst, less than 24 frames have elapsed since the last SID_UPDATE frame was computed, then this last analysed SID_UPDATE frame should  be passed to the AN whenever a SID_UPDATE frame  is to be produced, until a new updated SID analysis is available (8 consecutive frames marked with VAD flag ="0").This reduces the load  on the network in cases where short background noise spikes are taken for speech, by avoiding the "hangover" waiting for the SID frame computation.</w:t>
      </w:r>
    </w:p>
    <w:p w14:paraId="65B74F63" w14:textId="77777777" w:rsidR="0030310E" w:rsidRDefault="0030310E">
      <w:pPr>
        <w:rPr>
          <w:color w:val="000000"/>
        </w:rPr>
      </w:pPr>
      <w:r>
        <w:rPr>
          <w:color w:val="000000"/>
        </w:rPr>
        <w:t>Once the SID_FIRST frame has been passed to the AN, the TX SCR handler shall at regular intervals compute and pass updated SID_UPDATE (Comfort Noise) frames to the AN as long as VAD flag = "0". SID_UPDATE frames shall be generated every 8</w:t>
      </w:r>
      <w:r>
        <w:rPr>
          <w:color w:val="000000"/>
          <w:vertAlign w:val="superscript"/>
        </w:rPr>
        <w:t>th</w:t>
      </w:r>
      <w:r>
        <w:rPr>
          <w:color w:val="000000"/>
        </w:rPr>
        <w:t xml:space="preserve"> frame. The first SID_UPDATE shall be sent as the third frame after the SID_FIRST frame. </w:t>
      </w:r>
    </w:p>
    <w:p w14:paraId="446D8412" w14:textId="77777777" w:rsidR="0030310E" w:rsidRDefault="0030310E">
      <w:pPr>
        <w:rPr>
          <w:color w:val="000000"/>
        </w:rPr>
      </w:pPr>
      <w:r>
        <w:rPr>
          <w:color w:val="000000"/>
        </w:rP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14:paraId="38709116" w14:textId="77777777" w:rsidR="0030310E" w:rsidRDefault="0030310E">
      <w:pPr>
        <w:pStyle w:val="Heading3"/>
        <w:rPr>
          <w:color w:val="000000"/>
        </w:rPr>
      </w:pPr>
      <w:bookmarkStart w:id="51" w:name="B_Toc348411682"/>
      <w:bookmarkStart w:id="52" w:name="B_Toc346624425"/>
      <w:bookmarkStart w:id="53" w:name="B_Toc346619847"/>
      <w:bookmarkStart w:id="54" w:name="_Toc517699400"/>
      <w:r>
        <w:rPr>
          <w:color w:val="000000"/>
        </w:rPr>
        <w:t>5.1.3</w:t>
      </w:r>
      <w:r>
        <w:rPr>
          <w:color w:val="000000"/>
        </w:rPr>
        <w:tab/>
        <w:t xml:space="preserve">The TX part of the </w:t>
      </w:r>
      <w:bookmarkEnd w:id="51"/>
      <w:bookmarkEnd w:id="52"/>
      <w:bookmarkEnd w:id="53"/>
      <w:r>
        <w:rPr>
          <w:color w:val="000000"/>
        </w:rPr>
        <w:t>AN</w:t>
      </w:r>
      <w:bookmarkEnd w:id="54"/>
    </w:p>
    <w:p w14:paraId="517ADE12" w14:textId="77777777" w:rsidR="0030310E" w:rsidRDefault="0030310E">
      <w:pPr>
        <w:rPr>
          <w:color w:val="000000"/>
        </w:rPr>
      </w:pPr>
      <w:r>
        <w:rPr>
          <w:color w:val="000000"/>
        </w:rPr>
        <w:t xml:space="preserve">The TX part of the AN has the following overall functionality. The transmission is cut after the transmission of a SID_FIRST frame when the speaker stops talking. During speech pauses the transmission is resumed at regular intervals for transmission of one SID_UPDATE frame, in order to update the generated comfort noise on the RX side. The operation of </w:t>
      </w:r>
    </w:p>
    <w:p w14:paraId="71A633A6" w14:textId="77777777" w:rsidR="0030310E" w:rsidRDefault="0030310E">
      <w:pPr>
        <w:pStyle w:val="B1"/>
        <w:rPr>
          <w:color w:val="000000"/>
        </w:rPr>
      </w:pPr>
      <w:r>
        <w:rPr>
          <w:color w:val="000000"/>
        </w:rPr>
        <w:t xml:space="preserve">the TX part of the AN is controlled by the TX SCR handler via the TX_TYPE. </w:t>
      </w:r>
    </w:p>
    <w:p w14:paraId="101862B7" w14:textId="77777777" w:rsidR="0030310E" w:rsidRDefault="0030310E">
      <w:pPr>
        <w:rPr>
          <w:color w:val="000000"/>
        </w:rPr>
      </w:pPr>
      <w:r>
        <w:rPr>
          <w:color w:val="000000"/>
        </w:rPr>
        <w:t>All frames, marked with SPEECH_GOOD, SID_FIRST or SID_UPDATE shall be transmitted by the TX part of the AN.</w:t>
      </w:r>
    </w:p>
    <w:p w14:paraId="128FC041" w14:textId="77777777" w:rsidR="0030310E" w:rsidRDefault="0030310E">
      <w:pPr>
        <w:pStyle w:val="Heading2"/>
        <w:rPr>
          <w:color w:val="000000"/>
        </w:rPr>
      </w:pPr>
      <w:bookmarkStart w:id="55" w:name="B_Toc348411683"/>
      <w:bookmarkStart w:id="56" w:name="B_Toc346624426"/>
      <w:bookmarkStart w:id="57" w:name="B_Toc346619848"/>
      <w:bookmarkStart w:id="58" w:name="_Toc517699401"/>
      <w:r>
        <w:rPr>
          <w:color w:val="000000"/>
        </w:rPr>
        <w:lastRenderedPageBreak/>
        <w:t>5.2</w:t>
      </w:r>
      <w:r>
        <w:rPr>
          <w:color w:val="000000"/>
        </w:rPr>
        <w:tab/>
        <w:t>Receive (RX) side</w:t>
      </w:r>
      <w:bookmarkEnd w:id="55"/>
      <w:bookmarkEnd w:id="56"/>
      <w:bookmarkEnd w:id="57"/>
      <w:bookmarkEnd w:id="58"/>
    </w:p>
    <w:p w14:paraId="2FCF32D0" w14:textId="77777777" w:rsidR="0030310E" w:rsidRDefault="0030310E">
      <w:pPr>
        <w:keepNext/>
        <w:keepLines/>
        <w:rPr>
          <w:color w:val="000000"/>
        </w:rPr>
      </w:pPr>
      <w:r>
        <w:rPr>
          <w:color w:val="000000"/>
        </w:rPr>
        <w:t>A block diagram of the receive side SCR functions is shown in Figure 4 below.</w:t>
      </w:r>
    </w:p>
    <w:p w14:paraId="3ADD2E0E" w14:textId="31F42653" w:rsidR="0030310E" w:rsidRDefault="0004286B">
      <w:pPr>
        <w:pStyle w:val="TH"/>
      </w:pPr>
      <w:r>
        <w:rPr>
          <w:noProof/>
        </w:rPr>
        <w:drawing>
          <wp:inline distT="0" distB="0" distL="0" distR="0" wp14:anchorId="3548CA8C" wp14:editId="2F963ECE">
            <wp:extent cx="5143500" cy="19240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1924050"/>
                    </a:xfrm>
                    <a:prstGeom prst="rect">
                      <a:avLst/>
                    </a:prstGeom>
                    <a:noFill/>
                    <a:ln>
                      <a:noFill/>
                    </a:ln>
                  </pic:spPr>
                </pic:pic>
              </a:graphicData>
            </a:graphic>
          </wp:inline>
        </w:drawing>
      </w:r>
    </w:p>
    <w:p w14:paraId="523C966B" w14:textId="77777777" w:rsidR="0030310E" w:rsidRDefault="0030310E">
      <w:pPr>
        <w:pStyle w:val="TF"/>
      </w:pPr>
      <w:r>
        <w:t xml:space="preserve">Figure </w:t>
      </w:r>
      <w:r>
        <w:rPr>
          <w:noProof/>
        </w:rPr>
        <w:t>4</w:t>
      </w:r>
      <w:r>
        <w:t>: Block diagram of the receive side SCR functions</w:t>
      </w:r>
      <w:bookmarkStart w:id="59" w:name="B_Toc348411684"/>
      <w:bookmarkStart w:id="60" w:name="B_Toc346624427"/>
      <w:bookmarkStart w:id="61" w:name="B_Toc346619849"/>
    </w:p>
    <w:p w14:paraId="79635DB6" w14:textId="77777777" w:rsidR="0030310E" w:rsidRDefault="0030310E">
      <w:pPr>
        <w:pStyle w:val="Heading3"/>
        <w:rPr>
          <w:color w:val="000000"/>
        </w:rPr>
      </w:pPr>
      <w:bookmarkStart w:id="62" w:name="_Toc517699402"/>
      <w:r>
        <w:rPr>
          <w:color w:val="000000"/>
        </w:rPr>
        <w:t>5.2.1</w:t>
      </w:r>
      <w:r>
        <w:rPr>
          <w:color w:val="000000"/>
        </w:rPr>
        <w:tab/>
        <w:t>General operation</w:t>
      </w:r>
      <w:bookmarkEnd w:id="59"/>
      <w:bookmarkEnd w:id="60"/>
      <w:bookmarkEnd w:id="61"/>
      <w:bookmarkEnd w:id="62"/>
    </w:p>
    <w:p w14:paraId="740EFCF6" w14:textId="77777777" w:rsidR="0030310E" w:rsidRDefault="0030310E">
      <w:pPr>
        <w:rPr>
          <w:color w:val="000000"/>
        </w:rPr>
      </w:pPr>
      <w:r>
        <w:rPr>
          <w:color w:val="000000"/>
        </w:rPr>
        <w:t>The AN passes all the received traffic frames to the RX SCR handler, classified with RX_TYPE, as described in Table 2 (see TS 26.102). The RX SCR handles the frame accordingly.</w:t>
      </w:r>
    </w:p>
    <w:p w14:paraId="7E0B4E4B" w14:textId="77777777" w:rsidR="0030310E" w:rsidRDefault="0030310E">
      <w:pPr>
        <w:pStyle w:val="TH"/>
      </w:pPr>
      <w:r>
        <w:t xml:space="preserve">Table </w:t>
      </w:r>
      <w:r>
        <w:rPr>
          <w:noProof/>
        </w:rPr>
        <w:t>2</w:t>
      </w:r>
      <w:r>
        <w:t xml:space="preserve">: RX_TYPE identifiers for </w:t>
      </w:r>
      <w:r>
        <w:rPr>
          <w:color w:val="000000"/>
        </w:rPr>
        <w:t>UMTS_</w:t>
      </w:r>
      <w:r>
        <w:t>AMR</w:t>
      </w:r>
      <w:r>
        <w:rPr>
          <w:color w:val="000000"/>
        </w:rPr>
        <w:t xml:space="preserve"> and UMTS_AMR2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5920"/>
      </w:tblGrid>
      <w:tr w:rsidR="0030310E" w14:paraId="4FFD9B68" w14:textId="77777777">
        <w:trPr>
          <w:trHeight w:hRule="exact" w:val="514"/>
        </w:trPr>
        <w:tc>
          <w:tcPr>
            <w:tcW w:w="3686" w:type="dxa"/>
          </w:tcPr>
          <w:p w14:paraId="12C786DD" w14:textId="77777777" w:rsidR="0030310E" w:rsidRDefault="0030310E">
            <w:pPr>
              <w:jc w:val="center"/>
              <w:rPr>
                <w:b/>
                <w:color w:val="000000"/>
              </w:rPr>
            </w:pPr>
            <w:r>
              <w:rPr>
                <w:b/>
                <w:color w:val="000000"/>
              </w:rPr>
              <w:t xml:space="preserve">RX_TYPE </w:t>
            </w:r>
          </w:p>
        </w:tc>
        <w:tc>
          <w:tcPr>
            <w:tcW w:w="5920" w:type="dxa"/>
          </w:tcPr>
          <w:p w14:paraId="0B8D8A41" w14:textId="77777777" w:rsidR="0030310E" w:rsidRDefault="0030310E">
            <w:pPr>
              <w:jc w:val="center"/>
              <w:rPr>
                <w:b/>
                <w:color w:val="000000"/>
              </w:rPr>
            </w:pPr>
            <w:r>
              <w:rPr>
                <w:b/>
                <w:color w:val="000000"/>
              </w:rPr>
              <w:t>Information Bits</w:t>
            </w:r>
          </w:p>
        </w:tc>
      </w:tr>
      <w:tr w:rsidR="0030310E" w14:paraId="3F16D98F" w14:textId="77777777">
        <w:trPr>
          <w:cantSplit/>
        </w:trPr>
        <w:tc>
          <w:tcPr>
            <w:tcW w:w="3686" w:type="dxa"/>
          </w:tcPr>
          <w:p w14:paraId="4F3FBCAC" w14:textId="77777777" w:rsidR="0030310E" w:rsidRDefault="0030310E">
            <w:pPr>
              <w:keepNext/>
              <w:keepLines/>
              <w:spacing w:before="120" w:after="120"/>
              <w:rPr>
                <w:b/>
                <w:color w:val="000000"/>
              </w:rPr>
            </w:pPr>
            <w:r>
              <w:rPr>
                <w:b/>
                <w:color w:val="000000"/>
              </w:rPr>
              <w:t>SPEECH_GOOD</w:t>
            </w:r>
          </w:p>
        </w:tc>
        <w:tc>
          <w:tcPr>
            <w:tcW w:w="5920" w:type="dxa"/>
          </w:tcPr>
          <w:p w14:paraId="5B35EECB" w14:textId="77777777" w:rsidR="0030310E" w:rsidRDefault="0030310E">
            <w:pPr>
              <w:keepNext/>
              <w:keepLines/>
              <w:spacing w:before="120" w:after="120"/>
              <w:rPr>
                <w:color w:val="000000"/>
              </w:rPr>
            </w:pPr>
            <w:r>
              <w:rPr>
                <w:color w:val="000000"/>
              </w:rPr>
              <w:t>Speech frame without detected errors.</w:t>
            </w:r>
          </w:p>
        </w:tc>
      </w:tr>
      <w:tr w:rsidR="0030310E" w14:paraId="200B66A3" w14:textId="77777777">
        <w:trPr>
          <w:cantSplit/>
        </w:trPr>
        <w:tc>
          <w:tcPr>
            <w:tcW w:w="3686" w:type="dxa"/>
          </w:tcPr>
          <w:p w14:paraId="6AA5076E" w14:textId="77777777" w:rsidR="0030310E" w:rsidRDefault="0030310E">
            <w:pPr>
              <w:keepNext/>
              <w:keepLines/>
              <w:spacing w:before="120" w:after="120"/>
              <w:rPr>
                <w:b/>
                <w:color w:val="000000"/>
              </w:rPr>
            </w:pPr>
            <w:r>
              <w:rPr>
                <w:b/>
                <w:color w:val="000000"/>
              </w:rPr>
              <w:t>SPEECH_BAD</w:t>
            </w:r>
          </w:p>
        </w:tc>
        <w:tc>
          <w:tcPr>
            <w:tcW w:w="5920" w:type="dxa"/>
          </w:tcPr>
          <w:p w14:paraId="581B07E9" w14:textId="77777777" w:rsidR="0030310E" w:rsidRDefault="0030310E">
            <w:pPr>
              <w:keepNext/>
              <w:keepLines/>
              <w:spacing w:before="120" w:after="120"/>
              <w:rPr>
                <w:color w:val="000000"/>
              </w:rPr>
            </w:pPr>
            <w:r>
              <w:rPr>
                <w:color w:val="000000"/>
              </w:rPr>
              <w:t>(likely) speech frame with bad CRC (or estimated  to be very bad by the RX part of the AN )</w:t>
            </w:r>
          </w:p>
        </w:tc>
      </w:tr>
      <w:tr w:rsidR="0030310E" w14:paraId="1ACF77D4" w14:textId="77777777">
        <w:trPr>
          <w:cantSplit/>
        </w:trPr>
        <w:tc>
          <w:tcPr>
            <w:tcW w:w="3686" w:type="dxa"/>
          </w:tcPr>
          <w:p w14:paraId="706D51C1" w14:textId="77777777" w:rsidR="0030310E" w:rsidRDefault="0030310E">
            <w:pPr>
              <w:keepNext/>
              <w:keepLines/>
              <w:spacing w:before="120" w:after="120"/>
              <w:rPr>
                <w:b/>
                <w:color w:val="000000"/>
              </w:rPr>
            </w:pPr>
            <w:r>
              <w:rPr>
                <w:b/>
                <w:color w:val="000000"/>
              </w:rPr>
              <w:t>SID_FIRST</w:t>
            </w:r>
          </w:p>
        </w:tc>
        <w:tc>
          <w:tcPr>
            <w:tcW w:w="5920" w:type="dxa"/>
          </w:tcPr>
          <w:p w14:paraId="2CE65173" w14:textId="77777777" w:rsidR="0030310E" w:rsidRDefault="0030310E">
            <w:pPr>
              <w:pStyle w:val="TAC"/>
              <w:spacing w:before="120" w:after="120"/>
              <w:jc w:val="left"/>
              <w:rPr>
                <w:color w:val="000000"/>
              </w:rPr>
            </w:pPr>
            <w:r>
              <w:rPr>
                <w:color w:val="000000"/>
              </w:rPr>
              <w:t>This SID-frame marks the beginning of a comfort noise period.</w:t>
            </w:r>
          </w:p>
        </w:tc>
      </w:tr>
      <w:tr w:rsidR="0030310E" w14:paraId="2F931B7D" w14:textId="77777777">
        <w:trPr>
          <w:cantSplit/>
        </w:trPr>
        <w:tc>
          <w:tcPr>
            <w:tcW w:w="3686" w:type="dxa"/>
          </w:tcPr>
          <w:p w14:paraId="2434CBB2" w14:textId="77777777" w:rsidR="0030310E" w:rsidRDefault="0030310E">
            <w:pPr>
              <w:keepNext/>
              <w:keepLines/>
              <w:spacing w:before="120" w:after="120"/>
              <w:rPr>
                <w:b/>
                <w:color w:val="000000"/>
              </w:rPr>
            </w:pPr>
            <w:r>
              <w:rPr>
                <w:b/>
                <w:color w:val="000000"/>
              </w:rPr>
              <w:t>SID_UPDATE</w:t>
            </w:r>
          </w:p>
        </w:tc>
        <w:tc>
          <w:tcPr>
            <w:tcW w:w="5920" w:type="dxa"/>
          </w:tcPr>
          <w:p w14:paraId="187730AD" w14:textId="77777777" w:rsidR="0030310E" w:rsidRDefault="0030310E">
            <w:pPr>
              <w:keepNext/>
              <w:keepLines/>
              <w:spacing w:before="120" w:after="120"/>
              <w:rPr>
                <w:color w:val="000000"/>
              </w:rPr>
            </w:pPr>
            <w:r>
              <w:rPr>
                <w:color w:val="000000"/>
              </w:rPr>
              <w:t xml:space="preserve">Correct SID update frame </w:t>
            </w:r>
          </w:p>
        </w:tc>
      </w:tr>
      <w:tr w:rsidR="0030310E" w14:paraId="6CA1136E" w14:textId="77777777">
        <w:trPr>
          <w:cantSplit/>
        </w:trPr>
        <w:tc>
          <w:tcPr>
            <w:tcW w:w="3686" w:type="dxa"/>
          </w:tcPr>
          <w:p w14:paraId="39925E8E" w14:textId="77777777" w:rsidR="0030310E" w:rsidRDefault="0030310E">
            <w:pPr>
              <w:keepNext/>
              <w:keepLines/>
              <w:spacing w:before="120" w:after="120"/>
              <w:rPr>
                <w:b/>
                <w:color w:val="000000"/>
              </w:rPr>
            </w:pPr>
            <w:r>
              <w:rPr>
                <w:b/>
                <w:color w:val="000000"/>
              </w:rPr>
              <w:t>SID_BAD</w:t>
            </w:r>
          </w:p>
        </w:tc>
        <w:tc>
          <w:tcPr>
            <w:tcW w:w="5920" w:type="dxa"/>
          </w:tcPr>
          <w:p w14:paraId="3F4246C0" w14:textId="77777777" w:rsidR="0030310E" w:rsidRDefault="0030310E">
            <w:pPr>
              <w:keepNext/>
              <w:keepLines/>
              <w:spacing w:before="120" w:after="120"/>
              <w:rPr>
                <w:color w:val="000000"/>
              </w:rPr>
            </w:pPr>
            <w:r>
              <w:rPr>
                <w:color w:val="000000"/>
              </w:rPr>
              <w:t>Corrupt SID update frame (bad CRC; applicable only for SID_UPDATE frames)</w:t>
            </w:r>
          </w:p>
        </w:tc>
      </w:tr>
      <w:tr w:rsidR="0030310E" w14:paraId="10A5E771" w14:textId="77777777">
        <w:trPr>
          <w:cantSplit/>
        </w:trPr>
        <w:tc>
          <w:tcPr>
            <w:tcW w:w="3686" w:type="dxa"/>
          </w:tcPr>
          <w:p w14:paraId="7A736170" w14:textId="77777777" w:rsidR="0030310E" w:rsidRDefault="0030310E">
            <w:pPr>
              <w:keepNext/>
              <w:keepLines/>
              <w:spacing w:before="120" w:after="120"/>
              <w:rPr>
                <w:b/>
                <w:color w:val="000000"/>
              </w:rPr>
            </w:pPr>
            <w:r>
              <w:rPr>
                <w:b/>
                <w:color w:val="000000"/>
              </w:rPr>
              <w:t>NO_DATA</w:t>
            </w:r>
          </w:p>
        </w:tc>
        <w:tc>
          <w:tcPr>
            <w:tcW w:w="5920" w:type="dxa"/>
          </w:tcPr>
          <w:p w14:paraId="376DF6E8" w14:textId="77777777" w:rsidR="0030310E" w:rsidRDefault="0030310E">
            <w:pPr>
              <w:keepNext/>
              <w:keepLines/>
              <w:spacing w:before="120" w:after="120"/>
              <w:rPr>
                <w:color w:val="000000"/>
              </w:rPr>
            </w:pPr>
            <w:r>
              <w:rPr>
                <w:color w:val="000000"/>
              </w:rPr>
              <w:t>Nothing useable was received. The synthesis mode of the previous frame type is used.</w:t>
            </w:r>
          </w:p>
        </w:tc>
      </w:tr>
    </w:tbl>
    <w:p w14:paraId="47ACA6A1" w14:textId="77777777" w:rsidR="0030310E" w:rsidRDefault="0030310E">
      <w:pPr>
        <w:pStyle w:val="FP"/>
      </w:pPr>
    </w:p>
    <w:p w14:paraId="45813A64" w14:textId="77777777" w:rsidR="0030310E" w:rsidRDefault="0030310E">
      <w:pPr>
        <w:pStyle w:val="Heading3"/>
        <w:rPr>
          <w:color w:val="000000"/>
        </w:rPr>
      </w:pPr>
      <w:bookmarkStart w:id="63" w:name="B_Toc348411686"/>
      <w:bookmarkStart w:id="64" w:name="B_Toc346624429"/>
      <w:bookmarkStart w:id="65" w:name="B_Toc346619851"/>
      <w:bookmarkStart w:id="66" w:name="_Toc517699403"/>
      <w:r>
        <w:rPr>
          <w:color w:val="000000"/>
        </w:rPr>
        <w:t>5.2.3</w:t>
      </w:r>
      <w:r>
        <w:rPr>
          <w:color w:val="000000"/>
        </w:rPr>
        <w:tab/>
        <w:t>Demands on the RX SCR handler</w:t>
      </w:r>
      <w:bookmarkEnd w:id="63"/>
      <w:bookmarkEnd w:id="64"/>
      <w:bookmarkEnd w:id="65"/>
      <w:bookmarkEnd w:id="66"/>
    </w:p>
    <w:p w14:paraId="09A9E83F" w14:textId="77777777" w:rsidR="0030310E" w:rsidRDefault="0030310E">
      <w:pPr>
        <w:rPr>
          <w:color w:val="000000"/>
        </w:rPr>
      </w:pPr>
      <w:r>
        <w:rPr>
          <w:color w:val="000000"/>
        </w:rPr>
        <w:t>The RX SCR handler is responsible for the overall SCR operation on the RX side. It consists of two main modes: SPEECH and COMFO</w:t>
      </w:r>
      <w:smartTag w:uri="urn:schemas-microsoft-com:office:smarttags" w:element="PersonName">
        <w:r>
          <w:rPr>
            <w:color w:val="000000"/>
          </w:rPr>
          <w:t>RT</w:t>
        </w:r>
      </w:smartTag>
      <w:r>
        <w:rPr>
          <w:color w:val="000000"/>
        </w:rPr>
        <w:t>_NOISE. The initial mode shall be SPEECH.</w:t>
      </w:r>
    </w:p>
    <w:p w14:paraId="563F6B2A" w14:textId="77777777" w:rsidR="0030310E" w:rsidRDefault="0030310E">
      <w:pPr>
        <w:rPr>
          <w:color w:val="000000"/>
        </w:rPr>
      </w:pPr>
      <w:r>
        <w:rPr>
          <w:color w:val="000000"/>
        </w:rPr>
        <w:t>The SCR operation on the RX side shall be as follows:</w:t>
      </w:r>
    </w:p>
    <w:p w14:paraId="59FEFF86" w14:textId="77777777" w:rsidR="0030310E" w:rsidRDefault="00B31908" w:rsidP="00B31908">
      <w:pPr>
        <w:pStyle w:val="B1"/>
      </w:pPr>
      <w:r>
        <w:t>-</w:t>
      </w:r>
      <w:r>
        <w:tab/>
      </w:r>
      <w:r w:rsidR="0030310E">
        <w:t>The RX SCR handler shall enter mode SPEECH, when a frame classified as SPEECH_GOOD is received.</w:t>
      </w:r>
    </w:p>
    <w:p w14:paraId="269DACA5" w14:textId="77777777" w:rsidR="0030310E" w:rsidRDefault="00B31908" w:rsidP="00B31908">
      <w:pPr>
        <w:pStyle w:val="B1"/>
      </w:pPr>
      <w:r>
        <w:t>-</w:t>
      </w:r>
      <w:r>
        <w:tab/>
      </w:r>
      <w:r w:rsidR="0030310E">
        <w:t>whenever a frame classified as SPEECH_GOOD is received the RX SCR handler shall pass it directly on to the speech decoder;</w:t>
      </w:r>
    </w:p>
    <w:p w14:paraId="09F4FE2D" w14:textId="77777777" w:rsidR="0030310E" w:rsidRDefault="00B31908" w:rsidP="00B31908">
      <w:pPr>
        <w:pStyle w:val="B1"/>
      </w:pPr>
      <w:r>
        <w:t>-</w:t>
      </w:r>
      <w:r>
        <w:tab/>
      </w:r>
      <w:r w:rsidR="0030310E">
        <w:t>if the RX SCR handler is in mode SPEECH, then frames classified as SPEECH_BAD or NO_DATA shall be substituted and muted as defined in [5]. Frames classified as NO_DATA shall be handled like SPEECH_BAD frames without valid speech information;</w:t>
      </w:r>
    </w:p>
    <w:p w14:paraId="16C7BBB9" w14:textId="77777777" w:rsidR="0030310E" w:rsidRDefault="00B31908" w:rsidP="00B31908">
      <w:pPr>
        <w:pStyle w:val="B1"/>
      </w:pPr>
      <w:r>
        <w:lastRenderedPageBreak/>
        <w:t>-</w:t>
      </w:r>
      <w:r>
        <w:tab/>
      </w:r>
      <w:r w:rsidR="0030310E">
        <w:t>frames classified as SID_FIRST, SID_UPDATE or SID_BAD shall bring the RX SCR handler into mode COMFO</w:t>
      </w:r>
      <w:smartTag w:uri="urn:schemas-microsoft-com:office:smarttags" w:element="PersonName">
        <w:r w:rsidR="0030310E">
          <w:t>RT</w:t>
        </w:r>
      </w:smartTag>
      <w:r w:rsidR="0030310E">
        <w:t>_NOISE and shall result in comfort noise generation, as defined in [6]. SID_BAD frames shall be substituted and muted as defined in [5];;</w:t>
      </w:r>
    </w:p>
    <w:p w14:paraId="0779649A" w14:textId="77777777" w:rsidR="0030310E" w:rsidRDefault="00B31908" w:rsidP="00B31908">
      <w:pPr>
        <w:pStyle w:val="B1"/>
      </w:pPr>
      <w:r>
        <w:t>-</w:t>
      </w:r>
      <w:r>
        <w:tab/>
      </w:r>
      <w:r w:rsidR="0030310E">
        <w:t>in mode COMFO</w:t>
      </w:r>
      <w:smartTag w:uri="urn:schemas-microsoft-com:office:smarttags" w:element="PersonName">
        <w:r w:rsidR="0030310E">
          <w:t>RT</w:t>
        </w:r>
      </w:smartTag>
      <w:r w:rsidR="0030310E">
        <w:t>_NOISE the RX SCR handler shall ignore all unusable frames (NO_DATA, SPEECH_BAD); comfort noise generation shall continue, until timeout may apply ([5]).</w:t>
      </w:r>
    </w:p>
    <w:p w14:paraId="57152ADB" w14:textId="77777777" w:rsidR="0030310E" w:rsidRDefault="0030310E">
      <w:pPr>
        <w:pStyle w:val="Heading2"/>
        <w:rPr>
          <w:color w:val="000000"/>
        </w:rPr>
      </w:pPr>
      <w:bookmarkStart w:id="67" w:name="_Toc517699404"/>
      <w:r>
        <w:rPr>
          <w:color w:val="000000"/>
        </w:rPr>
        <w:t>5.3</w:t>
      </w:r>
      <w:r>
        <w:rPr>
          <w:color w:val="000000"/>
        </w:rPr>
        <w:tab/>
        <w:t>AMR SID Information format</w:t>
      </w:r>
      <w:bookmarkEnd w:id="67"/>
    </w:p>
    <w:p w14:paraId="6219F543" w14:textId="77777777" w:rsidR="0030310E" w:rsidRDefault="0030310E">
      <w:pPr>
        <w:rPr>
          <w:color w:val="000000"/>
        </w:rPr>
      </w:pPr>
      <w:r>
        <w:rPr>
          <w:color w:val="000000"/>
        </w:rPr>
        <w:t>The SID_UPDATE frame format is according to [5]. This is the default and only mandatory operating mode of the SCR handler.</w:t>
      </w:r>
    </w:p>
    <w:p w14:paraId="18E30626" w14:textId="77777777" w:rsidR="0030310E" w:rsidRDefault="0030310E">
      <w:pPr>
        <w:pStyle w:val="Heading8"/>
      </w:pPr>
      <w:r>
        <w:br w:type="page"/>
      </w:r>
      <w:bookmarkStart w:id="68" w:name="_Toc517699405"/>
      <w:r>
        <w:lastRenderedPageBreak/>
        <w:t>Annex A (normative):</w:t>
      </w:r>
      <w:r>
        <w:br/>
        <w:t>AMR DTX handler for the GSM system (corresponding to GSM 06.93)</w:t>
      </w:r>
      <w:bookmarkEnd w:id="68"/>
    </w:p>
    <w:p w14:paraId="586FAE7A" w14:textId="77777777" w:rsidR="0030310E" w:rsidRDefault="0030310E">
      <w:pPr>
        <w:pStyle w:val="Heading1"/>
        <w:rPr>
          <w:color w:val="000000"/>
        </w:rPr>
      </w:pPr>
      <w:bookmarkStart w:id="69" w:name="B_Toc348411671"/>
      <w:bookmarkStart w:id="70" w:name="B_Toc346624414"/>
      <w:bookmarkStart w:id="71" w:name="B_Toc346619836"/>
      <w:bookmarkStart w:id="72" w:name="_Toc517699406"/>
      <w:r>
        <w:rPr>
          <w:color w:val="000000"/>
        </w:rPr>
        <w:t>A.1</w:t>
      </w:r>
      <w:r>
        <w:rPr>
          <w:color w:val="000000"/>
        </w:rPr>
        <w:tab/>
        <w:t>Scope</w:t>
      </w:r>
      <w:bookmarkEnd w:id="69"/>
      <w:bookmarkEnd w:id="70"/>
      <w:bookmarkEnd w:id="71"/>
      <w:bookmarkEnd w:id="72"/>
    </w:p>
    <w:p w14:paraId="4F8573E2" w14:textId="77777777" w:rsidR="0030310E" w:rsidRDefault="0030310E">
      <w:pPr>
        <w:rPr>
          <w:color w:val="000000"/>
        </w:rPr>
      </w:pPr>
      <w:r>
        <w:rPr>
          <w:color w:val="000000"/>
        </w:rPr>
        <w:t>The present document gives a description of the general baseband operation of Adaptive Multi-Rate speech traffic channels in the transmitter and in the receiver of GSM Mobile Stations (MS)s and Base Station Systems (BSS)s during Discontinuous Transmission (DTX).</w:t>
      </w:r>
    </w:p>
    <w:p w14:paraId="4DBB7EB7" w14:textId="77777777" w:rsidR="0030310E" w:rsidRDefault="0030310E">
      <w:pPr>
        <w:rPr>
          <w:color w:val="000000"/>
        </w:rPr>
      </w:pPr>
      <w:r>
        <w:rPr>
          <w:color w:val="000000"/>
        </w:rPr>
        <w:t>For clarity, the description is structured according to the block diagrams in figures 1 and 3. Except in the case described next, this structure of distributing the various functions between system entities is not mandatory for implementation, as long as the operation on the air interface and on the speech decoder output remains the same.</w:t>
      </w:r>
    </w:p>
    <w:p w14:paraId="2CF9159D" w14:textId="77777777" w:rsidR="0030310E" w:rsidRDefault="0030310E">
      <w:pPr>
        <w:rPr>
          <w:color w:val="000000"/>
        </w:rPr>
      </w:pPr>
      <w:r>
        <w:rPr>
          <w:color w:val="000000"/>
        </w:rPr>
        <w:t>In the case of BSSs where the speech transcoder is located remote from the Base Transceiver Station (BTS), the implementation of the interfaces between the DTX handlers and the Radio Sub System (RSS) as described in the present document together with all their flags is mandatory, being part of the A</w:t>
      </w:r>
      <w:r>
        <w:rPr>
          <w:color w:val="000000"/>
        </w:rPr>
        <w:noBreakHyphen/>
        <w:t>bis interface as described in GSM 08.60 and GSM 08.61.</w:t>
      </w:r>
    </w:p>
    <w:p w14:paraId="6ABEE76C" w14:textId="77777777" w:rsidR="0030310E" w:rsidRDefault="0030310E">
      <w:pPr>
        <w:rPr>
          <w:color w:val="000000"/>
        </w:rPr>
      </w:pPr>
      <w:r>
        <w:rPr>
          <w:color w:val="000000"/>
        </w:rPr>
        <w:t>The DTX functions described in this technical specification are mandatory for implementation in the GSM MSs. The receiver requirements are mandatory for implementation in all GSM BSSs, the transmitter requirements only for those where downlink DTX or Tandem Free Operation will be used.</w:t>
      </w:r>
    </w:p>
    <w:p w14:paraId="38C10DB3" w14:textId="77777777" w:rsidR="0030310E" w:rsidRDefault="0030310E">
      <w:pPr>
        <w:pStyle w:val="Heading1"/>
        <w:rPr>
          <w:color w:val="000000"/>
        </w:rPr>
      </w:pPr>
      <w:bookmarkStart w:id="73" w:name="B_Toc346620936"/>
      <w:bookmarkStart w:id="74" w:name="B_Toc346605011"/>
      <w:bookmarkStart w:id="75" w:name="_Toc517699407"/>
      <w:r>
        <w:rPr>
          <w:color w:val="000000"/>
        </w:rPr>
        <w:t>A.2</w:t>
      </w:r>
      <w:r>
        <w:rPr>
          <w:color w:val="000000"/>
        </w:rPr>
        <w:tab/>
        <w:t>References</w:t>
      </w:r>
      <w:bookmarkEnd w:id="73"/>
      <w:bookmarkEnd w:id="74"/>
      <w:bookmarkEnd w:id="75"/>
    </w:p>
    <w:p w14:paraId="61376258" w14:textId="77777777" w:rsidR="0030310E" w:rsidRDefault="0030310E">
      <w:pPr>
        <w:rPr>
          <w:color w:val="000000"/>
        </w:rPr>
      </w:pPr>
      <w:r>
        <w:rPr>
          <w:color w:val="000000"/>
        </w:rPr>
        <w:t>The following documents contain provisions which, through reference in this text, constitute provisions of the present document.</w:t>
      </w:r>
    </w:p>
    <w:p w14:paraId="24C4AD67" w14:textId="77777777" w:rsidR="0030310E" w:rsidRDefault="00924F44" w:rsidP="00924F44">
      <w:pPr>
        <w:pStyle w:val="B1"/>
      </w:pPr>
      <w:r>
        <w:t>-</w:t>
      </w:r>
      <w:r>
        <w:tab/>
      </w:r>
      <w:r w:rsidR="0030310E">
        <w:t>References are either specific (identified by date of publication, edition number, version number, etc.) or non</w:t>
      </w:r>
      <w:r w:rsidR="0030310E">
        <w:noBreakHyphen/>
        <w:t>specific.</w:t>
      </w:r>
    </w:p>
    <w:p w14:paraId="283CFD52" w14:textId="77777777" w:rsidR="0030310E" w:rsidRDefault="00924F44" w:rsidP="00924F44">
      <w:pPr>
        <w:pStyle w:val="B1"/>
      </w:pPr>
      <w:r>
        <w:t>-</w:t>
      </w:r>
      <w:r>
        <w:tab/>
      </w:r>
      <w:r w:rsidR="0030310E">
        <w:t>For a specific reference, subsequent revisions do not apply.</w:t>
      </w:r>
    </w:p>
    <w:p w14:paraId="46CEEF68" w14:textId="77777777" w:rsidR="0030310E" w:rsidRDefault="00924F44" w:rsidP="00924F44">
      <w:pPr>
        <w:pStyle w:val="B1"/>
      </w:pPr>
      <w:r>
        <w:t>-</w:t>
      </w:r>
      <w:r>
        <w:tab/>
      </w:r>
      <w:r w:rsidR="0030310E">
        <w:t xml:space="preserve">For a non-specific reference, the latest version applies. In the case of a reference to a 3GPP document (including a GSM document), a non-specific reference implicitly refers to the latest version of that document </w:t>
      </w:r>
      <w:r w:rsidR="0030310E">
        <w:rPr>
          <w:i/>
          <w:iCs/>
        </w:rPr>
        <w:t>in the same Release as the present document</w:t>
      </w:r>
      <w:r w:rsidR="0030310E">
        <w:t>.</w:t>
      </w:r>
    </w:p>
    <w:p w14:paraId="0BC3409A" w14:textId="77777777" w:rsidR="0030310E" w:rsidRDefault="0030310E">
      <w:pPr>
        <w:pStyle w:val="EX"/>
        <w:rPr>
          <w:color w:val="000000"/>
        </w:rPr>
      </w:pPr>
      <w:r>
        <w:rPr>
          <w:color w:val="000000"/>
        </w:rPr>
        <w:t>[1]</w:t>
      </w:r>
      <w:r>
        <w:rPr>
          <w:color w:val="000000"/>
        </w:rPr>
        <w:tab/>
      </w:r>
      <w:r>
        <w:t>3GPP TR 21.905:</w:t>
      </w:r>
      <w:r w:rsidR="00940931">
        <w:t>"</w:t>
      </w:r>
      <w:r>
        <w:t>Vocabulary for 3GPP Specifications</w:t>
      </w:r>
      <w:r w:rsidR="00940931">
        <w:t>"</w:t>
      </w:r>
      <w:r>
        <w:rPr>
          <w:color w:val="000000"/>
        </w:rPr>
        <w:t>.</w:t>
      </w:r>
    </w:p>
    <w:p w14:paraId="5C9202ED" w14:textId="77777777" w:rsidR="0030310E" w:rsidRDefault="0030310E">
      <w:pPr>
        <w:pStyle w:val="EX"/>
        <w:rPr>
          <w:color w:val="000000"/>
        </w:rPr>
      </w:pPr>
      <w:r>
        <w:rPr>
          <w:color w:val="000000"/>
        </w:rPr>
        <w:t>[2]</w:t>
      </w:r>
      <w:r>
        <w:rPr>
          <w:color w:val="000000"/>
        </w:rPr>
        <w:tab/>
        <w:t xml:space="preserve">3GPP TS 24.008: "Digital cellular telecommunication system (Phase 2+); </w:t>
      </w:r>
      <w:smartTag w:uri="urn:schemas-microsoft-com:office:smarttags" w:element="place">
        <w:r>
          <w:rPr>
            <w:color w:val="000000"/>
          </w:rPr>
          <w:t>Mobile</w:t>
        </w:r>
      </w:smartTag>
      <w:r>
        <w:rPr>
          <w:color w:val="000000"/>
        </w:rPr>
        <w:t xml:space="preserve"> radio interface layer 3 specification".</w:t>
      </w:r>
    </w:p>
    <w:p w14:paraId="688713AA" w14:textId="77777777" w:rsidR="0030310E" w:rsidRDefault="0030310E">
      <w:pPr>
        <w:pStyle w:val="EX"/>
        <w:rPr>
          <w:color w:val="000000"/>
        </w:rPr>
      </w:pPr>
      <w:r>
        <w:rPr>
          <w:color w:val="000000"/>
        </w:rPr>
        <w:t>[3]</w:t>
      </w:r>
      <w:r>
        <w:rPr>
          <w:color w:val="000000"/>
        </w:rPr>
        <w:tab/>
        <w:t>3GPP TS 45.003: "Digital cellular telecommunication system (Phase 2+); Channel coding".</w:t>
      </w:r>
    </w:p>
    <w:p w14:paraId="210A4B3C" w14:textId="77777777" w:rsidR="0030310E" w:rsidRDefault="0030310E">
      <w:pPr>
        <w:pStyle w:val="EX"/>
        <w:rPr>
          <w:color w:val="000000"/>
        </w:rPr>
      </w:pPr>
      <w:r>
        <w:rPr>
          <w:color w:val="000000"/>
        </w:rPr>
        <w:t>[4]</w:t>
      </w:r>
      <w:r>
        <w:rPr>
          <w:color w:val="000000"/>
        </w:rPr>
        <w:tab/>
        <w:t>3GPP TS 45.005: "Digital cellular telecommunication system (Phase 2+); Radio transmission and reception".</w:t>
      </w:r>
    </w:p>
    <w:p w14:paraId="22F4F48C" w14:textId="77777777" w:rsidR="0030310E" w:rsidRDefault="0030310E">
      <w:pPr>
        <w:pStyle w:val="EX"/>
        <w:rPr>
          <w:color w:val="000000"/>
        </w:rPr>
      </w:pPr>
      <w:r>
        <w:rPr>
          <w:color w:val="000000"/>
        </w:rPr>
        <w:t>[5]</w:t>
      </w:r>
      <w:r>
        <w:rPr>
          <w:color w:val="000000"/>
        </w:rPr>
        <w:tab/>
        <w:t>3GPP TS 45.008: "Digital cellular telecommunication system (Phase 2+); Radio subsystem link control".</w:t>
      </w:r>
    </w:p>
    <w:p w14:paraId="2A5657BB" w14:textId="77777777" w:rsidR="0030310E" w:rsidRDefault="0030310E">
      <w:pPr>
        <w:pStyle w:val="EX"/>
        <w:rPr>
          <w:color w:val="000000"/>
        </w:rPr>
      </w:pPr>
      <w:r>
        <w:rPr>
          <w:color w:val="000000"/>
        </w:rPr>
        <w:t>[6]</w:t>
      </w:r>
      <w:r>
        <w:rPr>
          <w:color w:val="000000"/>
        </w:rPr>
        <w:tab/>
        <w:t>3GPP TS 45.009: "Digital cellular telecommunication system (Phase 2+); Link adaptation".</w:t>
      </w:r>
    </w:p>
    <w:p w14:paraId="4D70759A" w14:textId="77777777" w:rsidR="0030310E" w:rsidRDefault="0030310E">
      <w:pPr>
        <w:pStyle w:val="EX"/>
        <w:rPr>
          <w:color w:val="000000"/>
        </w:rPr>
      </w:pPr>
      <w:r>
        <w:rPr>
          <w:color w:val="000000"/>
        </w:rPr>
        <w:t>[7]</w:t>
      </w:r>
      <w:r>
        <w:rPr>
          <w:color w:val="000000"/>
        </w:rPr>
        <w:tab/>
        <w:t>3GPP TS 26.071: "Digital cellular telecommunications system (Phase 2+); Adaptive Multi-Rate (AMR) speech processing functions; General description".</w:t>
      </w:r>
    </w:p>
    <w:p w14:paraId="6E5C7886" w14:textId="77777777" w:rsidR="0030310E" w:rsidRDefault="0030310E">
      <w:pPr>
        <w:pStyle w:val="EX"/>
        <w:rPr>
          <w:color w:val="000000"/>
        </w:rPr>
      </w:pPr>
      <w:r>
        <w:rPr>
          <w:color w:val="000000"/>
        </w:rPr>
        <w:t>[8]</w:t>
      </w:r>
      <w:r>
        <w:rPr>
          <w:color w:val="000000"/>
        </w:rPr>
        <w:tab/>
        <w:t>3GPP TS 26.073: "Digital cellular telecommunications system (Phase 2+); ANSI</w:t>
      </w:r>
      <w:r>
        <w:rPr>
          <w:color w:val="000000"/>
        </w:rPr>
        <w:noBreakHyphen/>
        <w:t xml:space="preserve">C code for the GSM Adaptive Multi-Rate speech codec". </w:t>
      </w:r>
    </w:p>
    <w:p w14:paraId="6C8895E0" w14:textId="77777777" w:rsidR="0030310E" w:rsidRDefault="0030310E">
      <w:pPr>
        <w:pStyle w:val="EX"/>
        <w:rPr>
          <w:color w:val="000000"/>
        </w:rPr>
      </w:pPr>
      <w:r>
        <w:rPr>
          <w:color w:val="000000"/>
        </w:rPr>
        <w:lastRenderedPageBreak/>
        <w:t>[9]</w:t>
      </w:r>
      <w:r>
        <w:rPr>
          <w:color w:val="000000"/>
        </w:rPr>
        <w:tab/>
        <w:t>3GPP TS 26.074: "Digital cellular telecommunications system (Phase 2); Test vectors for the GSM Adaptive Multi-Rate speech codec".</w:t>
      </w:r>
    </w:p>
    <w:p w14:paraId="4EEAB37A" w14:textId="77777777" w:rsidR="0030310E" w:rsidRDefault="0030310E">
      <w:pPr>
        <w:pStyle w:val="EX"/>
        <w:rPr>
          <w:color w:val="000000"/>
        </w:rPr>
      </w:pPr>
      <w:r>
        <w:rPr>
          <w:color w:val="000000"/>
        </w:rPr>
        <w:t>[10]</w:t>
      </w:r>
      <w:r>
        <w:rPr>
          <w:color w:val="000000"/>
        </w:rPr>
        <w:tab/>
        <w:t>3GPP TS 26.090: "Digital cellular telecommunications system (Phase 2+); Adaptive Multi-Rate speech transcoding".</w:t>
      </w:r>
    </w:p>
    <w:p w14:paraId="1CF427F7" w14:textId="77777777" w:rsidR="0030310E" w:rsidRDefault="0030310E">
      <w:pPr>
        <w:pStyle w:val="EX"/>
        <w:rPr>
          <w:color w:val="000000"/>
        </w:rPr>
      </w:pPr>
      <w:r>
        <w:rPr>
          <w:color w:val="000000"/>
        </w:rPr>
        <w:t>[11]</w:t>
      </w:r>
      <w:r>
        <w:rPr>
          <w:color w:val="000000"/>
        </w:rPr>
        <w:tab/>
        <w:t>3GPP TS 26.091: "Digital cellular telecommunications system (Phase 2+); Substitution and muting of lost frame for Adaptive Multi-Rate speech traffic channels".</w:t>
      </w:r>
    </w:p>
    <w:p w14:paraId="5DADDDA2" w14:textId="77777777" w:rsidR="0030310E" w:rsidRDefault="0030310E">
      <w:pPr>
        <w:pStyle w:val="EX"/>
        <w:rPr>
          <w:color w:val="000000"/>
        </w:rPr>
      </w:pPr>
      <w:r>
        <w:rPr>
          <w:color w:val="000000"/>
        </w:rPr>
        <w:t>[12]</w:t>
      </w:r>
      <w:r>
        <w:rPr>
          <w:color w:val="000000"/>
        </w:rPr>
        <w:tab/>
        <w:t>3GPP TS 26.092: "Digital cellular telecommunications system (Phase 2+); Comfort noise aspects for Adaptive Multi-Rate speech traffic channels".</w:t>
      </w:r>
    </w:p>
    <w:p w14:paraId="721C84D0" w14:textId="77777777" w:rsidR="0030310E" w:rsidRDefault="0030310E">
      <w:pPr>
        <w:pStyle w:val="EX"/>
        <w:rPr>
          <w:color w:val="000000"/>
        </w:rPr>
      </w:pPr>
      <w:r>
        <w:rPr>
          <w:color w:val="000000"/>
        </w:rPr>
        <w:t>[13]</w:t>
      </w:r>
      <w:r>
        <w:rPr>
          <w:color w:val="000000"/>
        </w:rPr>
        <w:tab/>
        <w:t>3GPP TS 26.094: "Digital cellular telecommunications system (Phase 2+); Voice Activity Detector (VAD) for Adaptive Multi-Rate speech traffic channels".</w:t>
      </w:r>
    </w:p>
    <w:p w14:paraId="4B200E28" w14:textId="77777777" w:rsidR="0030310E" w:rsidRDefault="0030310E">
      <w:pPr>
        <w:pStyle w:val="EX"/>
        <w:rPr>
          <w:color w:val="000000"/>
        </w:rPr>
      </w:pPr>
      <w:r>
        <w:rPr>
          <w:color w:val="000000"/>
        </w:rPr>
        <w:t>[14]</w:t>
      </w:r>
      <w:r>
        <w:rPr>
          <w:color w:val="000000"/>
        </w:rPr>
        <w:tab/>
        <w:t>3GPP TS 28.060: "Digital cellular telecommunication system (Phase 2+); Inband control of remote transcoders and rate adaptors for Full Rate traffic channels".</w:t>
      </w:r>
    </w:p>
    <w:p w14:paraId="27CBF245" w14:textId="77777777" w:rsidR="0030310E" w:rsidRDefault="0030310E">
      <w:pPr>
        <w:pStyle w:val="EX"/>
        <w:rPr>
          <w:color w:val="000000"/>
        </w:rPr>
      </w:pPr>
      <w:r>
        <w:rPr>
          <w:color w:val="000000"/>
        </w:rPr>
        <w:t>[15]</w:t>
      </w:r>
      <w:r>
        <w:rPr>
          <w:color w:val="000000"/>
        </w:rPr>
        <w:tab/>
        <w:t>3GPP TS 28.061: "Digital cellular telecommunication system (Phase 2+); Inband Control of Remote Transcoders and Rate Adaptors for Half Rate traffic channels".</w:t>
      </w:r>
    </w:p>
    <w:p w14:paraId="5619FD75" w14:textId="77777777" w:rsidR="0030310E" w:rsidRDefault="0030310E">
      <w:pPr>
        <w:pStyle w:val="EX"/>
        <w:rPr>
          <w:color w:val="000000"/>
        </w:rPr>
      </w:pPr>
      <w:r>
        <w:rPr>
          <w:color w:val="000000"/>
        </w:rPr>
        <w:t>[16]</w:t>
      </w:r>
      <w:r>
        <w:rPr>
          <w:color w:val="000000"/>
        </w:rPr>
        <w:tab/>
        <w:t>3GPP TS 28.062: " Digital cellular telecommunications system; Inband Tandem Free Operation (TFO) of Speech Codecs".</w:t>
      </w:r>
    </w:p>
    <w:p w14:paraId="3E1D5AC7" w14:textId="77777777" w:rsidR="0030310E" w:rsidRDefault="0030310E">
      <w:pPr>
        <w:pStyle w:val="Heading1"/>
        <w:rPr>
          <w:color w:val="000000"/>
        </w:rPr>
      </w:pPr>
      <w:bookmarkStart w:id="76" w:name="_Toc517699408"/>
      <w:r>
        <w:rPr>
          <w:color w:val="000000"/>
        </w:rPr>
        <w:t>A.3</w:t>
      </w:r>
      <w:r>
        <w:rPr>
          <w:color w:val="000000"/>
        </w:rPr>
        <w:tab/>
        <w:t>Definitions, symbols and abbreviations</w:t>
      </w:r>
      <w:bookmarkEnd w:id="76"/>
    </w:p>
    <w:p w14:paraId="07306601" w14:textId="77777777" w:rsidR="0030310E" w:rsidRDefault="0030310E">
      <w:pPr>
        <w:pStyle w:val="Heading2"/>
        <w:rPr>
          <w:color w:val="000000"/>
        </w:rPr>
      </w:pPr>
      <w:bookmarkStart w:id="77" w:name="_Toc517699409"/>
      <w:r>
        <w:rPr>
          <w:color w:val="000000"/>
        </w:rPr>
        <w:t>A.3.1</w:t>
      </w:r>
      <w:r>
        <w:rPr>
          <w:color w:val="000000"/>
        </w:rPr>
        <w:tab/>
        <w:t>Definitions</w:t>
      </w:r>
      <w:bookmarkEnd w:id="77"/>
    </w:p>
    <w:p w14:paraId="66C5E271" w14:textId="77777777" w:rsidR="0030310E" w:rsidRDefault="0030310E">
      <w:pPr>
        <w:rPr>
          <w:color w:val="000000"/>
        </w:rPr>
      </w:pPr>
      <w:r>
        <w:rPr>
          <w:color w:val="000000"/>
        </w:rPr>
        <w:t>For the purpose of the present document, the following definitions apply.</w:t>
      </w:r>
    </w:p>
    <w:p w14:paraId="508CFE17" w14:textId="77777777" w:rsidR="0030310E" w:rsidRDefault="0030310E">
      <w:pPr>
        <w:rPr>
          <w:color w:val="000000"/>
        </w:rPr>
      </w:pPr>
      <w:r>
        <w:rPr>
          <w:b/>
          <w:color w:val="000000"/>
        </w:rPr>
        <w:t>frame:</w:t>
      </w:r>
      <w:r>
        <w:rPr>
          <w:color w:val="000000"/>
        </w:rPr>
        <w:t xml:space="preserve"> Time interval of 20 ms, corresponding to the time segmentation of the Adaptive Multi Rate speech transcoder (3GPP TS 26.090 [9]), also used as a short term for a traffic frame.</w:t>
      </w:r>
    </w:p>
    <w:p w14:paraId="4BFC878E" w14:textId="77777777" w:rsidR="0030310E" w:rsidRDefault="0030310E">
      <w:pPr>
        <w:rPr>
          <w:color w:val="000000"/>
        </w:rPr>
      </w:pPr>
      <w:r>
        <w:rPr>
          <w:b/>
          <w:color w:val="000000"/>
        </w:rPr>
        <w:t>traffic frame:</w:t>
      </w:r>
      <w:r>
        <w:rPr>
          <w:color w:val="000000"/>
        </w:rPr>
        <w:t xml:space="preserve"> Block of  95..244 information bits transmitted on the TCH/AFS or TCH/AHS speech traffic channels.</w:t>
      </w:r>
    </w:p>
    <w:p w14:paraId="31E92C34" w14:textId="77777777" w:rsidR="0030310E" w:rsidRDefault="0030310E">
      <w:pPr>
        <w:rPr>
          <w:color w:val="000000"/>
        </w:rPr>
      </w:pPr>
      <w:r>
        <w:rPr>
          <w:b/>
          <w:color w:val="000000"/>
        </w:rPr>
        <w:t>SID frame:</w:t>
      </w:r>
      <w:r>
        <w:rPr>
          <w:color w:val="000000"/>
        </w:rPr>
        <w:t xml:space="preserve"> Frame characterised by the SID (Silence Descriptor) gross bit patterns. It may convey information on the acoustic background noise.</w:t>
      </w:r>
    </w:p>
    <w:p w14:paraId="595183A8" w14:textId="77777777" w:rsidR="0030310E" w:rsidRDefault="0030310E">
      <w:pPr>
        <w:rPr>
          <w:color w:val="000000"/>
        </w:rPr>
      </w:pPr>
      <w:r>
        <w:rPr>
          <w:b/>
          <w:color w:val="000000"/>
        </w:rPr>
        <w:t>speech frame:</w:t>
      </w:r>
      <w:r>
        <w:rPr>
          <w:color w:val="000000"/>
        </w:rPr>
        <w:t xml:space="preserve"> Traffic frame that has been  classified as a SPEECH frame.</w:t>
      </w:r>
    </w:p>
    <w:p w14:paraId="2734A9C9" w14:textId="77777777" w:rsidR="0030310E" w:rsidRDefault="0030310E">
      <w:pPr>
        <w:rPr>
          <w:color w:val="000000"/>
        </w:rPr>
      </w:pPr>
      <w:r>
        <w:rPr>
          <w:b/>
          <w:color w:val="000000"/>
        </w:rPr>
        <w:t>VAD flag:</w:t>
      </w:r>
      <w:r>
        <w:rPr>
          <w:color w:val="000000"/>
        </w:rPr>
        <w:t xml:space="preserve"> Boolean flag, generated by the VAD algorithm defined in 3GPP TS 26.094 indicating the presence ("1") or the absence ("0") of a speech frame.</w:t>
      </w:r>
    </w:p>
    <w:p w14:paraId="2A62511F" w14:textId="77777777" w:rsidR="0030310E" w:rsidRDefault="0030310E">
      <w:pPr>
        <w:rPr>
          <w:color w:val="000000"/>
        </w:rPr>
      </w:pPr>
      <w:r>
        <w:rPr>
          <w:b/>
          <w:color w:val="000000"/>
        </w:rPr>
        <w:t>RX_TYPE:</w:t>
      </w:r>
      <w:r>
        <w:rPr>
          <w:color w:val="000000"/>
        </w:rPr>
        <w:t xml:space="preserve"> flag with eight values, generated by the RX radio subsystem, indicating to the RX DTX handler the type of data in the current frame. Refer to Table 2.</w:t>
      </w:r>
    </w:p>
    <w:p w14:paraId="18CEE895" w14:textId="77777777" w:rsidR="0030310E" w:rsidRDefault="0030310E">
      <w:pPr>
        <w:rPr>
          <w:color w:val="000000"/>
        </w:rPr>
      </w:pPr>
      <w:r>
        <w:rPr>
          <w:b/>
          <w:color w:val="000000"/>
        </w:rPr>
        <w:t>TX_TYPE:</w:t>
      </w:r>
      <w:r>
        <w:rPr>
          <w:color w:val="000000"/>
        </w:rPr>
        <w:t xml:space="preserve"> flag with eight values, generated by the TX DTX handler, indicating to the TX radio subsystem the type of data in the current frame. Refer to Table 1.</w:t>
      </w:r>
    </w:p>
    <w:p w14:paraId="54BD5932" w14:textId="77777777" w:rsidR="0030310E" w:rsidRDefault="0030310E">
      <w:pPr>
        <w:rPr>
          <w:color w:val="000000"/>
        </w:rPr>
      </w:pPr>
      <w:r>
        <w:rPr>
          <w:b/>
          <w:color w:val="000000"/>
        </w:rPr>
        <w:t>hangover period:</w:t>
      </w:r>
      <w:r>
        <w:rPr>
          <w:color w:val="000000"/>
        </w:rPr>
        <w:t xml:space="preserve"> A period of 7 frames added at the end of a speech burst in which VAD flag ="0" and TX_TYPE is "SPEECH".</w:t>
      </w:r>
    </w:p>
    <w:p w14:paraId="7F13AE6C" w14:textId="77777777" w:rsidR="0030310E" w:rsidRDefault="0030310E">
      <w:pPr>
        <w:pStyle w:val="Heading2"/>
        <w:rPr>
          <w:color w:val="000000"/>
        </w:rPr>
      </w:pPr>
      <w:bookmarkStart w:id="78" w:name="_Toc517699410"/>
      <w:r>
        <w:rPr>
          <w:color w:val="000000"/>
        </w:rPr>
        <w:t>A.3.2</w:t>
      </w:r>
      <w:r>
        <w:rPr>
          <w:color w:val="000000"/>
        </w:rPr>
        <w:tab/>
        <w:t>Symbols</w:t>
      </w:r>
      <w:bookmarkEnd w:id="78"/>
    </w:p>
    <w:p w14:paraId="31176E94" w14:textId="77777777" w:rsidR="0030310E" w:rsidRDefault="0030310E">
      <w:pPr>
        <w:rPr>
          <w:color w:val="000000"/>
        </w:rPr>
      </w:pPr>
      <w:r>
        <w:rPr>
          <w:color w:val="000000"/>
        </w:rPr>
        <w:t>For the purpose of the present document, the following symbols apply.</w:t>
      </w:r>
    </w:p>
    <w:p w14:paraId="6AF9FBA7" w14:textId="77777777" w:rsidR="0030310E" w:rsidRDefault="0030310E">
      <w:pPr>
        <w:pStyle w:val="EX"/>
        <w:rPr>
          <w:color w:val="000000"/>
        </w:rPr>
      </w:pPr>
      <w:r>
        <w:rPr>
          <w:color w:val="000000"/>
        </w:rPr>
        <w:t>N</w:t>
      </w:r>
      <w:r>
        <w:rPr>
          <w:color w:val="000000"/>
          <w:position w:val="-6"/>
        </w:rPr>
        <w:t>elapsed</w:t>
      </w:r>
      <w:r>
        <w:rPr>
          <w:color w:val="000000"/>
        </w:rPr>
        <w:tab/>
        <w:t>Number of elapsed frames since the last updated SID frame.</w:t>
      </w:r>
    </w:p>
    <w:p w14:paraId="13383859" w14:textId="77777777" w:rsidR="0030310E" w:rsidRDefault="0030310E">
      <w:pPr>
        <w:pStyle w:val="Heading2"/>
        <w:rPr>
          <w:color w:val="000000"/>
        </w:rPr>
      </w:pPr>
      <w:bookmarkStart w:id="79" w:name="_Toc517699411"/>
      <w:r>
        <w:rPr>
          <w:color w:val="000000"/>
        </w:rPr>
        <w:lastRenderedPageBreak/>
        <w:t>A.3.3</w:t>
      </w:r>
      <w:r>
        <w:rPr>
          <w:color w:val="000000"/>
        </w:rPr>
        <w:tab/>
        <w:t>Abbreviations</w:t>
      </w:r>
      <w:bookmarkEnd w:id="79"/>
    </w:p>
    <w:p w14:paraId="6ED6596A" w14:textId="77777777" w:rsidR="0030310E" w:rsidRDefault="0030310E">
      <w:pPr>
        <w:rPr>
          <w:color w:val="000000"/>
        </w:rPr>
      </w:pPr>
      <w:r>
        <w:rPr>
          <w:color w:val="000000"/>
        </w:rPr>
        <w:t>For the purpose of the present document, the following abbreviations apply.</w:t>
      </w:r>
    </w:p>
    <w:p w14:paraId="3031225B" w14:textId="77777777" w:rsidR="0030310E" w:rsidRDefault="0030310E">
      <w:pPr>
        <w:pStyle w:val="EW"/>
        <w:rPr>
          <w:color w:val="000000"/>
        </w:rPr>
      </w:pPr>
      <w:r>
        <w:rPr>
          <w:color w:val="000000"/>
        </w:rPr>
        <w:t>BSC</w:t>
      </w:r>
      <w:r>
        <w:rPr>
          <w:color w:val="000000"/>
        </w:rPr>
        <w:tab/>
        <w:t>Base Station Controller</w:t>
      </w:r>
    </w:p>
    <w:p w14:paraId="67FFD7CB" w14:textId="77777777" w:rsidR="0030310E" w:rsidRDefault="0030310E">
      <w:pPr>
        <w:pStyle w:val="EW"/>
        <w:rPr>
          <w:color w:val="000000"/>
        </w:rPr>
      </w:pPr>
      <w:r>
        <w:rPr>
          <w:color w:val="000000"/>
        </w:rPr>
        <w:t>BSS</w:t>
      </w:r>
      <w:r>
        <w:rPr>
          <w:color w:val="000000"/>
        </w:rPr>
        <w:tab/>
        <w:t>Base Station System</w:t>
      </w:r>
    </w:p>
    <w:p w14:paraId="5D0685AC" w14:textId="77777777" w:rsidR="0030310E" w:rsidRDefault="0030310E">
      <w:pPr>
        <w:pStyle w:val="EW"/>
        <w:rPr>
          <w:color w:val="000000"/>
        </w:rPr>
      </w:pPr>
      <w:r>
        <w:rPr>
          <w:color w:val="000000"/>
        </w:rPr>
        <w:t>BTS</w:t>
      </w:r>
      <w:r>
        <w:rPr>
          <w:color w:val="000000"/>
        </w:rPr>
        <w:tab/>
        <w:t>Base Transceiver Station</w:t>
      </w:r>
    </w:p>
    <w:p w14:paraId="5E430C25" w14:textId="77777777" w:rsidR="0030310E" w:rsidRDefault="0030310E">
      <w:pPr>
        <w:pStyle w:val="EW"/>
        <w:rPr>
          <w:color w:val="000000"/>
        </w:rPr>
      </w:pPr>
      <w:r>
        <w:rPr>
          <w:color w:val="000000"/>
        </w:rPr>
        <w:t>CHD</w:t>
      </w:r>
      <w:r>
        <w:rPr>
          <w:color w:val="000000"/>
        </w:rPr>
        <w:tab/>
        <w:t>Channel Decoder</w:t>
      </w:r>
    </w:p>
    <w:p w14:paraId="4D35E086" w14:textId="77777777" w:rsidR="0030310E" w:rsidRDefault="0030310E">
      <w:pPr>
        <w:pStyle w:val="EW"/>
        <w:rPr>
          <w:color w:val="000000"/>
        </w:rPr>
      </w:pPr>
      <w:r>
        <w:rPr>
          <w:color w:val="000000"/>
        </w:rPr>
        <w:t>CHE</w:t>
      </w:r>
      <w:r>
        <w:rPr>
          <w:color w:val="000000"/>
        </w:rPr>
        <w:tab/>
        <w:t>Channel Encoder</w:t>
      </w:r>
    </w:p>
    <w:p w14:paraId="26F362E7" w14:textId="77777777" w:rsidR="0030310E" w:rsidRDefault="0030310E">
      <w:pPr>
        <w:pStyle w:val="EW"/>
        <w:rPr>
          <w:color w:val="000000"/>
        </w:rPr>
      </w:pPr>
      <w:r>
        <w:rPr>
          <w:color w:val="000000"/>
        </w:rPr>
        <w:t>DTX</w:t>
      </w:r>
      <w:r>
        <w:rPr>
          <w:color w:val="000000"/>
        </w:rPr>
        <w:tab/>
        <w:t xml:space="preserve">Discontinuous Transmission </w:t>
      </w:r>
    </w:p>
    <w:p w14:paraId="6225F2CF" w14:textId="77777777" w:rsidR="0030310E" w:rsidRDefault="0030310E">
      <w:pPr>
        <w:pStyle w:val="EW"/>
        <w:rPr>
          <w:color w:val="000000"/>
        </w:rPr>
      </w:pPr>
      <w:r>
        <w:rPr>
          <w:color w:val="000000"/>
        </w:rPr>
        <w:t>ETS</w:t>
      </w:r>
      <w:r>
        <w:rPr>
          <w:color w:val="000000"/>
        </w:rPr>
        <w:tab/>
        <w:t>European Telecommunication Standard</w:t>
      </w:r>
    </w:p>
    <w:p w14:paraId="64E0E68F" w14:textId="77777777" w:rsidR="0030310E" w:rsidRDefault="0030310E">
      <w:pPr>
        <w:pStyle w:val="EW"/>
        <w:rPr>
          <w:color w:val="000000"/>
        </w:rPr>
      </w:pPr>
      <w:r>
        <w:rPr>
          <w:color w:val="000000"/>
        </w:rPr>
        <w:t>FACCH</w:t>
      </w:r>
      <w:r>
        <w:rPr>
          <w:color w:val="000000"/>
        </w:rPr>
        <w:tab/>
        <w:t>Fast Associated Control CHannel</w:t>
      </w:r>
    </w:p>
    <w:p w14:paraId="22F9E35A" w14:textId="77777777" w:rsidR="0030310E" w:rsidRDefault="0030310E">
      <w:pPr>
        <w:pStyle w:val="EW"/>
        <w:rPr>
          <w:color w:val="000000"/>
        </w:rPr>
      </w:pPr>
      <w:r>
        <w:rPr>
          <w:color w:val="000000"/>
        </w:rPr>
        <w:t>GSM</w:t>
      </w:r>
      <w:r>
        <w:rPr>
          <w:color w:val="000000"/>
        </w:rPr>
        <w:tab/>
        <w:t xml:space="preserve">Global System for </w:t>
      </w:r>
      <w:smartTag w:uri="urn:schemas-microsoft-com:office:smarttags" w:element="place">
        <w:r>
          <w:rPr>
            <w:color w:val="000000"/>
          </w:rPr>
          <w:t>Mobile</w:t>
        </w:r>
      </w:smartTag>
      <w:r>
        <w:rPr>
          <w:color w:val="000000"/>
        </w:rPr>
        <w:t xml:space="preserve"> Telecommunications</w:t>
      </w:r>
    </w:p>
    <w:p w14:paraId="6793C0A5" w14:textId="77777777" w:rsidR="0030310E" w:rsidRDefault="0030310E">
      <w:pPr>
        <w:pStyle w:val="EW"/>
        <w:rPr>
          <w:color w:val="000000"/>
        </w:rPr>
      </w:pPr>
      <w:r>
        <w:rPr>
          <w:color w:val="000000"/>
        </w:rPr>
        <w:t>MS</w:t>
      </w:r>
      <w:r>
        <w:rPr>
          <w:color w:val="000000"/>
        </w:rPr>
        <w:tab/>
      </w:r>
      <w:smartTag w:uri="urn:schemas-microsoft-com:office:smarttags" w:element="place">
        <w:r>
          <w:rPr>
            <w:color w:val="000000"/>
          </w:rPr>
          <w:t>Mobile</w:t>
        </w:r>
      </w:smartTag>
      <w:r>
        <w:rPr>
          <w:color w:val="000000"/>
        </w:rPr>
        <w:t xml:space="preserve"> Station</w:t>
      </w:r>
    </w:p>
    <w:p w14:paraId="2A5268B0" w14:textId="77777777" w:rsidR="0030310E" w:rsidRDefault="0030310E">
      <w:pPr>
        <w:pStyle w:val="EW"/>
        <w:rPr>
          <w:color w:val="000000"/>
        </w:rPr>
      </w:pPr>
      <w:r>
        <w:rPr>
          <w:color w:val="000000"/>
        </w:rPr>
        <w:t>RATSCCH</w:t>
      </w:r>
      <w:r>
        <w:rPr>
          <w:color w:val="000000"/>
        </w:rPr>
        <w:tab/>
        <w:t>Robust Amr Traffic Synchronised Control CHannel</w:t>
      </w:r>
    </w:p>
    <w:p w14:paraId="3686ED3F" w14:textId="77777777" w:rsidR="0030310E" w:rsidRDefault="0030310E">
      <w:pPr>
        <w:pStyle w:val="EW"/>
        <w:rPr>
          <w:color w:val="000000"/>
        </w:rPr>
      </w:pPr>
      <w:r>
        <w:rPr>
          <w:color w:val="000000"/>
        </w:rPr>
        <w:t>RSS</w:t>
      </w:r>
      <w:r>
        <w:rPr>
          <w:color w:val="000000"/>
        </w:rPr>
        <w:tab/>
        <w:t>Radio Sub System</w:t>
      </w:r>
    </w:p>
    <w:p w14:paraId="71486466" w14:textId="77777777" w:rsidR="0030310E" w:rsidRDefault="0030310E">
      <w:pPr>
        <w:pStyle w:val="EW"/>
        <w:rPr>
          <w:color w:val="000000"/>
        </w:rPr>
      </w:pPr>
      <w:r>
        <w:rPr>
          <w:color w:val="000000"/>
        </w:rPr>
        <w:t>RX</w:t>
      </w:r>
      <w:r>
        <w:rPr>
          <w:color w:val="000000"/>
        </w:rPr>
        <w:tab/>
        <w:t>Receive</w:t>
      </w:r>
    </w:p>
    <w:p w14:paraId="01408715" w14:textId="77777777" w:rsidR="0030310E" w:rsidRDefault="0030310E">
      <w:pPr>
        <w:pStyle w:val="EW"/>
        <w:rPr>
          <w:color w:val="000000"/>
        </w:rPr>
      </w:pPr>
      <w:r>
        <w:rPr>
          <w:color w:val="000000"/>
        </w:rPr>
        <w:t>SACCH</w:t>
      </w:r>
      <w:r>
        <w:rPr>
          <w:color w:val="000000"/>
        </w:rPr>
        <w:tab/>
        <w:t>Slow Associated Control CHannel</w:t>
      </w:r>
    </w:p>
    <w:p w14:paraId="238AE501" w14:textId="77777777" w:rsidR="0030310E" w:rsidRDefault="0030310E">
      <w:pPr>
        <w:pStyle w:val="EW"/>
        <w:rPr>
          <w:color w:val="000000"/>
        </w:rPr>
      </w:pPr>
      <w:r>
        <w:rPr>
          <w:color w:val="000000"/>
        </w:rPr>
        <w:t>SID</w:t>
      </w:r>
      <w:r>
        <w:rPr>
          <w:color w:val="000000"/>
        </w:rPr>
        <w:tab/>
        <w:t>SIlence Descriptor</w:t>
      </w:r>
    </w:p>
    <w:p w14:paraId="22802FEF" w14:textId="77777777" w:rsidR="0030310E" w:rsidRDefault="0030310E">
      <w:pPr>
        <w:pStyle w:val="EW"/>
        <w:rPr>
          <w:color w:val="000000"/>
        </w:rPr>
      </w:pPr>
      <w:r>
        <w:rPr>
          <w:color w:val="000000"/>
        </w:rPr>
        <w:t>TX</w:t>
      </w:r>
      <w:r>
        <w:rPr>
          <w:color w:val="000000"/>
        </w:rPr>
        <w:tab/>
        <w:t>Transmit</w:t>
      </w:r>
    </w:p>
    <w:p w14:paraId="2ABB9744" w14:textId="77777777" w:rsidR="0030310E" w:rsidRDefault="0030310E">
      <w:pPr>
        <w:pStyle w:val="EX"/>
        <w:rPr>
          <w:color w:val="000000"/>
        </w:rPr>
      </w:pPr>
      <w:r>
        <w:rPr>
          <w:color w:val="000000"/>
        </w:rPr>
        <w:t>VAD</w:t>
      </w:r>
      <w:r>
        <w:rPr>
          <w:color w:val="000000"/>
        </w:rPr>
        <w:tab/>
        <w:t>Voice Activity Detector</w:t>
      </w:r>
    </w:p>
    <w:p w14:paraId="79A6C6B5" w14:textId="77777777" w:rsidR="0030310E" w:rsidRDefault="0030310E">
      <w:pPr>
        <w:tabs>
          <w:tab w:val="left" w:pos="2268"/>
        </w:tabs>
        <w:rPr>
          <w:color w:val="000000"/>
        </w:rPr>
      </w:pPr>
      <w:r>
        <w:rPr>
          <w:color w:val="000000"/>
        </w:rPr>
        <w:t>For abbreviations not given in this subclause, see 3GPP TS 21.004.</w:t>
      </w:r>
    </w:p>
    <w:p w14:paraId="0E21FC64" w14:textId="77777777" w:rsidR="0030310E" w:rsidRDefault="0030310E">
      <w:pPr>
        <w:pStyle w:val="Heading1"/>
        <w:rPr>
          <w:color w:val="000000"/>
        </w:rPr>
      </w:pPr>
      <w:bookmarkStart w:id="80" w:name="_Toc517699412"/>
      <w:r>
        <w:rPr>
          <w:color w:val="000000"/>
        </w:rPr>
        <w:t>A.4</w:t>
      </w:r>
      <w:r>
        <w:rPr>
          <w:color w:val="000000"/>
        </w:rPr>
        <w:tab/>
        <w:t>General</w:t>
      </w:r>
      <w:bookmarkEnd w:id="80"/>
    </w:p>
    <w:p w14:paraId="48DC301D" w14:textId="77777777" w:rsidR="0030310E" w:rsidRDefault="0030310E">
      <w:pPr>
        <w:rPr>
          <w:color w:val="000000"/>
        </w:rPr>
      </w:pPr>
      <w:r>
        <w:rPr>
          <w:color w:val="000000"/>
        </w:rPr>
        <w:t>Discontinuous Transmission (DTX) is a mechanism, which allows the radio transmitter to be switched off most of the time during speech pauses for the following two purposes:</w:t>
      </w:r>
    </w:p>
    <w:p w14:paraId="422EB3AF" w14:textId="77777777" w:rsidR="0030310E" w:rsidRDefault="0030310E">
      <w:pPr>
        <w:pStyle w:val="B1"/>
        <w:rPr>
          <w:color w:val="000000"/>
        </w:rPr>
      </w:pPr>
      <w:r>
        <w:rPr>
          <w:color w:val="000000"/>
        </w:rPr>
        <w:t>to save power in the Mobile Station (MS);</w:t>
      </w:r>
    </w:p>
    <w:p w14:paraId="14B010AD" w14:textId="77777777" w:rsidR="0030310E" w:rsidRDefault="0030310E">
      <w:pPr>
        <w:pStyle w:val="B1"/>
        <w:rPr>
          <w:color w:val="000000"/>
        </w:rPr>
      </w:pPr>
      <w:r>
        <w:rPr>
          <w:color w:val="000000"/>
        </w:rPr>
        <w:t>to reduce the overall interference level over the air interface.</w:t>
      </w:r>
    </w:p>
    <w:p w14:paraId="417C76FE" w14:textId="77777777" w:rsidR="0030310E" w:rsidRDefault="0030310E">
      <w:pPr>
        <w:rPr>
          <w:color w:val="000000"/>
        </w:rPr>
      </w:pPr>
      <w:r>
        <w:rPr>
          <w:color w:val="000000"/>
        </w:rPr>
        <w:t>DTX in uplink shall be in operation within the GSM MS, if commanded so by the network, see 3GPP TS 204.08. The MS shall handle DTX in downlink at any time, regardless, whether DTX in uplink is commanded or not.</w:t>
      </w:r>
    </w:p>
    <w:p w14:paraId="5EEDC650" w14:textId="77777777" w:rsidR="0030310E" w:rsidRDefault="0030310E">
      <w:pPr>
        <w:pStyle w:val="Heading2"/>
        <w:rPr>
          <w:color w:val="000000"/>
        </w:rPr>
      </w:pPr>
      <w:bookmarkStart w:id="81" w:name="_Toc517699413"/>
      <w:r>
        <w:rPr>
          <w:color w:val="000000"/>
        </w:rPr>
        <w:t>A.4.1</w:t>
      </w:r>
      <w:r>
        <w:rPr>
          <w:color w:val="000000"/>
        </w:rPr>
        <w:tab/>
        <w:t>General organisation</w:t>
      </w:r>
      <w:bookmarkEnd w:id="81"/>
    </w:p>
    <w:p w14:paraId="62DDD54F" w14:textId="77777777" w:rsidR="0030310E" w:rsidRDefault="0030310E">
      <w:pPr>
        <w:rPr>
          <w:color w:val="000000"/>
        </w:rPr>
      </w:pPr>
      <w:r>
        <w:rPr>
          <w:color w:val="000000"/>
        </w:rPr>
        <w:t>The overall DTX mechanism described in the present document requires the following functions:</w:t>
      </w:r>
    </w:p>
    <w:p w14:paraId="734D2744" w14:textId="77777777" w:rsidR="0030310E" w:rsidRDefault="0030310E">
      <w:pPr>
        <w:pStyle w:val="B1"/>
        <w:rPr>
          <w:color w:val="000000"/>
        </w:rPr>
      </w:pPr>
      <w:r>
        <w:rPr>
          <w:color w:val="000000"/>
        </w:rPr>
        <w:t>a Voice Activity Detector (VAD) on the transmit (TX) side;</w:t>
      </w:r>
    </w:p>
    <w:p w14:paraId="71E8474C" w14:textId="77777777" w:rsidR="0030310E" w:rsidRDefault="0030310E">
      <w:pPr>
        <w:pStyle w:val="B1"/>
        <w:rPr>
          <w:color w:val="000000"/>
        </w:rPr>
      </w:pPr>
      <w:r>
        <w:rPr>
          <w:color w:val="000000"/>
        </w:rPr>
        <w:t xml:space="preserve">evaluation of the background acoustic noise on the transmit (TX) side, in order to transmit characteristic parameters to the receive (RX) side; </w:t>
      </w:r>
    </w:p>
    <w:p w14:paraId="77042884" w14:textId="77777777" w:rsidR="0030310E" w:rsidRDefault="0030310E">
      <w:pPr>
        <w:pStyle w:val="B1"/>
        <w:rPr>
          <w:color w:val="000000"/>
        </w:rPr>
      </w:pPr>
      <w:r>
        <w:rPr>
          <w:color w:val="000000"/>
        </w:rPr>
        <w:t>generation on the receive (RX) side of a similar noise, called comfort noise, during periods where the radio transmission is switched off.</w:t>
      </w:r>
    </w:p>
    <w:p w14:paraId="75933E2B" w14:textId="77777777" w:rsidR="0030310E" w:rsidRDefault="0030310E">
      <w:pPr>
        <w:rPr>
          <w:color w:val="000000"/>
        </w:rPr>
      </w:pPr>
      <w:r>
        <w:rPr>
          <w:color w:val="000000"/>
        </w:rPr>
        <w:t>The Voice Activity Detector (VAD) is defined in 3GPP TS 26.094 and the comfort noise functions in 3GPP TS 26.092. Both are based partly on the speech transcoder and its internal variables, defined in 3GPP TS 26.090.</w:t>
      </w:r>
    </w:p>
    <w:p w14:paraId="2CC4FF51" w14:textId="77777777" w:rsidR="0030310E" w:rsidRDefault="0030310E">
      <w:pPr>
        <w:rPr>
          <w:color w:val="000000"/>
        </w:rPr>
      </w:pPr>
      <w:r>
        <w:rPr>
          <w:color w:val="000000"/>
        </w:rPr>
        <w:t>In addition to these functions, if the parameters arriving at the RX side are detected to be seriously corrupted by errors, the speech or comfort noise must be generated from substituted data in order to avoid seriously annoying effects for the listener. This function is defined in 3GPP TS 26.091.</w:t>
      </w:r>
    </w:p>
    <w:p w14:paraId="1C839E78" w14:textId="77777777" w:rsidR="0030310E" w:rsidRDefault="0030310E">
      <w:pPr>
        <w:rPr>
          <w:color w:val="000000"/>
        </w:rPr>
      </w:pPr>
      <w:r>
        <w:rPr>
          <w:color w:val="000000"/>
        </w:rPr>
        <w:t>An overall description of the speech processing parts can be found in 3GPP TS 26.071.</w:t>
      </w:r>
    </w:p>
    <w:p w14:paraId="0063257C" w14:textId="77777777" w:rsidR="0030310E" w:rsidRDefault="0030310E">
      <w:pPr>
        <w:rPr>
          <w:color w:val="000000"/>
        </w:rPr>
      </w:pPr>
      <w:r>
        <w:rPr>
          <w:color w:val="000000"/>
        </w:rPr>
        <w:t>The description for Tandem Free Operation is given in 3GPP TS 28.062.</w:t>
      </w:r>
    </w:p>
    <w:p w14:paraId="76A1A8E3" w14:textId="77777777" w:rsidR="0030310E" w:rsidRDefault="0030310E">
      <w:pPr>
        <w:pStyle w:val="Heading1"/>
        <w:rPr>
          <w:color w:val="000000"/>
        </w:rPr>
      </w:pPr>
      <w:bookmarkStart w:id="82" w:name="_Toc517699414"/>
      <w:r>
        <w:rPr>
          <w:color w:val="000000"/>
        </w:rPr>
        <w:lastRenderedPageBreak/>
        <w:t>A.5</w:t>
      </w:r>
      <w:r>
        <w:rPr>
          <w:color w:val="000000"/>
        </w:rPr>
        <w:tab/>
        <w:t>Transmit (TX) side</w:t>
      </w:r>
      <w:bookmarkEnd w:id="82"/>
    </w:p>
    <w:p w14:paraId="32D8F811" w14:textId="77777777" w:rsidR="0030310E" w:rsidRDefault="0030310E">
      <w:pPr>
        <w:rPr>
          <w:color w:val="000000"/>
        </w:rPr>
      </w:pPr>
      <w:r>
        <w:rPr>
          <w:color w:val="000000"/>
        </w:rPr>
        <w:t>A block diagram of the transmit side DTX functions is shown in figure 5.</w:t>
      </w:r>
    </w:p>
    <w:p w14:paraId="48B15FBE" w14:textId="5DA197F7" w:rsidR="0030310E" w:rsidRDefault="0004286B">
      <w:pPr>
        <w:pStyle w:val="TH"/>
      </w:pPr>
      <w:r>
        <w:rPr>
          <w:noProof/>
        </w:rPr>
        <w:drawing>
          <wp:inline distT="0" distB="0" distL="0" distR="0" wp14:anchorId="448F22EB" wp14:editId="69117425">
            <wp:extent cx="3538855" cy="19050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855" cy="1905000"/>
                    </a:xfrm>
                    <a:prstGeom prst="rect">
                      <a:avLst/>
                    </a:prstGeom>
                    <a:noFill/>
                    <a:ln>
                      <a:noFill/>
                    </a:ln>
                  </pic:spPr>
                </pic:pic>
              </a:graphicData>
            </a:graphic>
          </wp:inline>
        </w:drawing>
      </w:r>
    </w:p>
    <w:p w14:paraId="57B2E55F" w14:textId="77777777" w:rsidR="0030310E" w:rsidRDefault="0030310E">
      <w:pPr>
        <w:pStyle w:val="TF"/>
      </w:pPr>
      <w:r>
        <w:t>Figure 5: Block diagram of the transmit side DTX functions</w:t>
      </w:r>
    </w:p>
    <w:p w14:paraId="05165631" w14:textId="77777777" w:rsidR="0030310E" w:rsidRDefault="0030310E">
      <w:pPr>
        <w:pStyle w:val="Heading2"/>
        <w:rPr>
          <w:color w:val="000000"/>
        </w:rPr>
      </w:pPr>
      <w:bookmarkStart w:id="83" w:name="_Toc517699415"/>
      <w:r>
        <w:rPr>
          <w:color w:val="000000"/>
        </w:rPr>
        <w:t>A.5.1</w:t>
      </w:r>
      <w:r>
        <w:rPr>
          <w:color w:val="000000"/>
        </w:rPr>
        <w:tab/>
        <w:t>General operation</w:t>
      </w:r>
      <w:bookmarkEnd w:id="83"/>
    </w:p>
    <w:p w14:paraId="44F53FC3" w14:textId="77777777" w:rsidR="0030310E" w:rsidRDefault="0030310E">
      <w:pPr>
        <w:rPr>
          <w:color w:val="000000"/>
        </w:rPr>
      </w:pPr>
      <w:r>
        <w:rPr>
          <w:color w:val="000000"/>
        </w:rPr>
        <w:t>The TX DTX handler passes traffic frames, individually marked by TX_TYPE, to the Radio Subsystem (RSS). Each frame passed to the RSS consists of bit fields containing the information bits, the codec mode indication, and the TX_TYPE. TX_TYPE is used to specify the contents of the frame. The table below provides an overview of the different TX_TYPEs used and explains the required contents in the information bit and the mode indication bit fields. In case of ongoing Tandem Free Operation (see 3GPP TS 28.062) frames with errors may arrive in downlink in the BTS.</w:t>
      </w:r>
    </w:p>
    <w:p w14:paraId="0F9BEAE4" w14:textId="77777777" w:rsidR="0030310E" w:rsidRDefault="0030310E">
      <w:pPr>
        <w:pStyle w:val="TH"/>
        <w:rPr>
          <w:color w:val="000000"/>
        </w:rPr>
      </w:pPr>
      <w:r>
        <w:rPr>
          <w:color w:val="000000"/>
        </w:rPr>
        <w:t>Table 3: TX TYPE identifiers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968"/>
        <w:gridCol w:w="3544"/>
        <w:gridCol w:w="2961"/>
      </w:tblGrid>
      <w:tr w:rsidR="0030310E" w14:paraId="40CA9E7D" w14:textId="77777777">
        <w:trPr>
          <w:jc w:val="center"/>
        </w:trPr>
        <w:tc>
          <w:tcPr>
            <w:tcW w:w="1968" w:type="dxa"/>
          </w:tcPr>
          <w:p w14:paraId="6B8EF881" w14:textId="77777777" w:rsidR="0030310E" w:rsidRDefault="0030310E">
            <w:pPr>
              <w:pStyle w:val="TAH"/>
              <w:rPr>
                <w:color w:val="000000"/>
              </w:rPr>
            </w:pPr>
            <w:r>
              <w:rPr>
                <w:color w:val="000000"/>
              </w:rPr>
              <w:t>TX_TYPE Legend</w:t>
            </w:r>
          </w:p>
        </w:tc>
        <w:tc>
          <w:tcPr>
            <w:tcW w:w="3544" w:type="dxa"/>
          </w:tcPr>
          <w:p w14:paraId="66E0583C" w14:textId="77777777" w:rsidR="0030310E" w:rsidRDefault="0030310E">
            <w:pPr>
              <w:pStyle w:val="TAH"/>
              <w:rPr>
                <w:color w:val="000000"/>
              </w:rPr>
            </w:pPr>
            <w:r>
              <w:rPr>
                <w:color w:val="000000"/>
              </w:rPr>
              <w:t>Information Bits</w:t>
            </w:r>
          </w:p>
        </w:tc>
        <w:tc>
          <w:tcPr>
            <w:tcW w:w="2961" w:type="dxa"/>
          </w:tcPr>
          <w:p w14:paraId="47A5DAE0" w14:textId="77777777" w:rsidR="0030310E" w:rsidRDefault="0030310E">
            <w:pPr>
              <w:pStyle w:val="TAH"/>
              <w:rPr>
                <w:color w:val="000000"/>
              </w:rPr>
            </w:pPr>
            <w:r>
              <w:rPr>
                <w:color w:val="000000"/>
              </w:rPr>
              <w:t>Mode Indication</w:t>
            </w:r>
          </w:p>
        </w:tc>
      </w:tr>
      <w:tr w:rsidR="0030310E" w14:paraId="660E16F2" w14:textId="77777777">
        <w:trPr>
          <w:jc w:val="center"/>
        </w:trPr>
        <w:tc>
          <w:tcPr>
            <w:tcW w:w="1968" w:type="dxa"/>
          </w:tcPr>
          <w:p w14:paraId="382EF674" w14:textId="77777777" w:rsidR="0030310E" w:rsidRDefault="0030310E">
            <w:pPr>
              <w:pStyle w:val="TAL"/>
              <w:rPr>
                <w:b/>
                <w:color w:val="000000"/>
              </w:rPr>
            </w:pPr>
            <w:r>
              <w:rPr>
                <w:b/>
                <w:color w:val="000000"/>
              </w:rPr>
              <w:t>SPEECH_GOOD</w:t>
            </w:r>
            <w:r>
              <w:rPr>
                <w:b/>
                <w:color w:val="000000"/>
              </w:rPr>
              <w:br/>
            </w:r>
          </w:p>
        </w:tc>
        <w:tc>
          <w:tcPr>
            <w:tcW w:w="3544" w:type="dxa"/>
          </w:tcPr>
          <w:p w14:paraId="7CB1A032" w14:textId="77777777" w:rsidR="0030310E" w:rsidRDefault="0030310E">
            <w:pPr>
              <w:pStyle w:val="TAL"/>
              <w:rPr>
                <w:color w:val="000000"/>
              </w:rPr>
            </w:pPr>
            <w:r>
              <w:rPr>
                <w:color w:val="000000"/>
              </w:rPr>
              <w:t>speech frame, size 95..244 bits depending on codec mode;</w:t>
            </w:r>
            <w:r>
              <w:rPr>
                <w:color w:val="000000"/>
              </w:rPr>
              <w:br/>
              <w:t>no errors known.</w:t>
            </w:r>
          </w:p>
        </w:tc>
        <w:tc>
          <w:tcPr>
            <w:tcW w:w="2961" w:type="dxa"/>
          </w:tcPr>
          <w:p w14:paraId="455B991F" w14:textId="77777777" w:rsidR="0030310E" w:rsidRDefault="0030310E">
            <w:pPr>
              <w:pStyle w:val="TAL"/>
              <w:rPr>
                <w:color w:val="000000"/>
              </w:rPr>
            </w:pPr>
            <w:r>
              <w:rPr>
                <w:color w:val="000000"/>
              </w:rPr>
              <w:t>current code mode</w:t>
            </w:r>
          </w:p>
        </w:tc>
      </w:tr>
      <w:tr w:rsidR="0030310E" w14:paraId="180925F3" w14:textId="77777777">
        <w:trPr>
          <w:jc w:val="center"/>
        </w:trPr>
        <w:tc>
          <w:tcPr>
            <w:tcW w:w="1968" w:type="dxa"/>
          </w:tcPr>
          <w:p w14:paraId="45933634" w14:textId="77777777" w:rsidR="0030310E" w:rsidRDefault="0030310E">
            <w:pPr>
              <w:pStyle w:val="TAL"/>
              <w:rPr>
                <w:color w:val="000000"/>
              </w:rPr>
            </w:pPr>
            <w:r>
              <w:rPr>
                <w:b/>
                <w:color w:val="000000"/>
              </w:rPr>
              <w:t>SPEECH_DEGRADED</w:t>
            </w:r>
            <w:r>
              <w:rPr>
                <w:color w:val="000000"/>
              </w:rPr>
              <w:br/>
              <w:t>(only in downlink in TFO)</w:t>
            </w:r>
          </w:p>
        </w:tc>
        <w:tc>
          <w:tcPr>
            <w:tcW w:w="3544" w:type="dxa"/>
          </w:tcPr>
          <w:p w14:paraId="3B933F22" w14:textId="77777777" w:rsidR="0030310E" w:rsidRDefault="0030310E">
            <w:pPr>
              <w:pStyle w:val="TAL"/>
              <w:rPr>
                <w:color w:val="000000"/>
              </w:rPr>
            </w:pPr>
            <w:r>
              <w:rPr>
                <w:color w:val="000000"/>
              </w:rPr>
              <w:t>Speech frame, size 95..244 bits, depending on codec mode;</w:t>
            </w:r>
            <w:r>
              <w:rPr>
                <w:color w:val="000000"/>
              </w:rPr>
              <w:br/>
              <w:t>there might be errors in class 2 bits.</w:t>
            </w:r>
          </w:p>
        </w:tc>
        <w:tc>
          <w:tcPr>
            <w:tcW w:w="2961" w:type="dxa"/>
          </w:tcPr>
          <w:p w14:paraId="1AE9D7D1" w14:textId="77777777" w:rsidR="0030310E" w:rsidRDefault="0030310E">
            <w:pPr>
              <w:pStyle w:val="TAL"/>
              <w:rPr>
                <w:color w:val="000000"/>
              </w:rPr>
            </w:pPr>
            <w:r>
              <w:rPr>
                <w:color w:val="000000"/>
              </w:rPr>
              <w:t>current codec mode</w:t>
            </w:r>
          </w:p>
        </w:tc>
      </w:tr>
      <w:tr w:rsidR="0030310E" w14:paraId="3EAF7519" w14:textId="77777777">
        <w:trPr>
          <w:jc w:val="center"/>
        </w:trPr>
        <w:tc>
          <w:tcPr>
            <w:tcW w:w="1968" w:type="dxa"/>
          </w:tcPr>
          <w:p w14:paraId="32019785" w14:textId="77777777" w:rsidR="0030310E" w:rsidRDefault="0030310E">
            <w:pPr>
              <w:pStyle w:val="TAL"/>
              <w:rPr>
                <w:color w:val="000000"/>
              </w:rPr>
            </w:pPr>
            <w:r>
              <w:rPr>
                <w:b/>
                <w:color w:val="000000"/>
              </w:rPr>
              <w:t>SPEECH_BAD</w:t>
            </w:r>
            <w:r>
              <w:rPr>
                <w:color w:val="000000"/>
              </w:rPr>
              <w:br/>
              <w:t>(only in downlink in TFO)</w:t>
            </w:r>
          </w:p>
        </w:tc>
        <w:tc>
          <w:tcPr>
            <w:tcW w:w="3544" w:type="dxa"/>
          </w:tcPr>
          <w:p w14:paraId="021EA4A8" w14:textId="77777777" w:rsidR="0030310E" w:rsidRDefault="0030310E">
            <w:pPr>
              <w:pStyle w:val="TAL"/>
              <w:rPr>
                <w:color w:val="000000"/>
              </w:rPr>
            </w:pPr>
            <w:r>
              <w:rPr>
                <w:color w:val="000000"/>
              </w:rPr>
              <w:t>Speech frame, size 95..244 bits, depending on codec mode;</w:t>
            </w:r>
            <w:r>
              <w:rPr>
                <w:color w:val="000000"/>
              </w:rPr>
              <w:br/>
              <w:t>there are errors in class 1 bits.</w:t>
            </w:r>
          </w:p>
        </w:tc>
        <w:tc>
          <w:tcPr>
            <w:tcW w:w="2961" w:type="dxa"/>
          </w:tcPr>
          <w:p w14:paraId="6C9F849D" w14:textId="77777777" w:rsidR="0030310E" w:rsidRDefault="0030310E">
            <w:pPr>
              <w:pStyle w:val="TAL"/>
              <w:rPr>
                <w:color w:val="000000"/>
              </w:rPr>
            </w:pPr>
            <w:r>
              <w:rPr>
                <w:color w:val="000000"/>
              </w:rPr>
              <w:t>current codec mode</w:t>
            </w:r>
          </w:p>
        </w:tc>
      </w:tr>
      <w:tr w:rsidR="0030310E" w14:paraId="23786416" w14:textId="77777777">
        <w:trPr>
          <w:jc w:val="center"/>
        </w:trPr>
        <w:tc>
          <w:tcPr>
            <w:tcW w:w="1968" w:type="dxa"/>
          </w:tcPr>
          <w:p w14:paraId="6C2C0670" w14:textId="77777777" w:rsidR="0030310E" w:rsidRDefault="0030310E">
            <w:pPr>
              <w:pStyle w:val="TAL"/>
              <w:rPr>
                <w:b/>
                <w:color w:val="000000"/>
              </w:rPr>
            </w:pPr>
            <w:r>
              <w:rPr>
                <w:b/>
                <w:color w:val="000000"/>
              </w:rPr>
              <w:t>SID_FIRST</w:t>
            </w:r>
          </w:p>
          <w:p w14:paraId="6FFFE607" w14:textId="77777777" w:rsidR="0030310E" w:rsidRDefault="0030310E">
            <w:pPr>
              <w:pStyle w:val="TAL"/>
              <w:rPr>
                <w:color w:val="000000"/>
              </w:rPr>
            </w:pPr>
          </w:p>
        </w:tc>
        <w:tc>
          <w:tcPr>
            <w:tcW w:w="3544" w:type="dxa"/>
          </w:tcPr>
          <w:p w14:paraId="472897BF" w14:textId="77777777" w:rsidR="0030310E" w:rsidRDefault="0030310E">
            <w:pPr>
              <w:pStyle w:val="TAL"/>
              <w:rPr>
                <w:color w:val="000000"/>
              </w:rPr>
            </w:pPr>
            <w:r>
              <w:rPr>
                <w:color w:val="000000"/>
              </w:rPr>
              <w:t>marks the end of a talkspurt, respectively the beginning of a speech pause; does not contain information bits.</w:t>
            </w:r>
          </w:p>
        </w:tc>
        <w:tc>
          <w:tcPr>
            <w:tcW w:w="2961" w:type="dxa"/>
          </w:tcPr>
          <w:p w14:paraId="7B52684E" w14:textId="77777777" w:rsidR="0030310E" w:rsidRDefault="0030310E">
            <w:pPr>
              <w:pStyle w:val="TAL"/>
              <w:rPr>
                <w:color w:val="000000"/>
              </w:rPr>
            </w:pPr>
            <w:r>
              <w:rPr>
                <w:color w:val="000000"/>
              </w:rPr>
              <w:t>the codec mode that would have been used if TX_TYPE had been SPEECH</w:t>
            </w:r>
          </w:p>
        </w:tc>
      </w:tr>
      <w:tr w:rsidR="0030310E" w14:paraId="7C693A0A" w14:textId="77777777">
        <w:trPr>
          <w:jc w:val="center"/>
        </w:trPr>
        <w:tc>
          <w:tcPr>
            <w:tcW w:w="1968" w:type="dxa"/>
          </w:tcPr>
          <w:p w14:paraId="5CA45B42" w14:textId="77777777" w:rsidR="0030310E" w:rsidRDefault="0030310E">
            <w:pPr>
              <w:pStyle w:val="TAL"/>
              <w:rPr>
                <w:b/>
                <w:color w:val="000000"/>
              </w:rPr>
            </w:pPr>
            <w:r>
              <w:rPr>
                <w:b/>
                <w:color w:val="000000"/>
              </w:rPr>
              <w:t>SID_UPDATE</w:t>
            </w:r>
          </w:p>
          <w:p w14:paraId="284DE6D1" w14:textId="77777777" w:rsidR="0030310E" w:rsidRDefault="0030310E">
            <w:pPr>
              <w:pStyle w:val="TAL"/>
              <w:rPr>
                <w:color w:val="000000"/>
              </w:rPr>
            </w:pPr>
          </w:p>
        </w:tc>
        <w:tc>
          <w:tcPr>
            <w:tcW w:w="3544" w:type="dxa"/>
          </w:tcPr>
          <w:p w14:paraId="4F9CB2B9" w14:textId="77777777" w:rsidR="0030310E" w:rsidRDefault="0030310E">
            <w:pPr>
              <w:pStyle w:val="TAL"/>
              <w:rPr>
                <w:color w:val="000000"/>
              </w:rPr>
            </w:pPr>
            <w:r>
              <w:rPr>
                <w:color w:val="000000"/>
              </w:rPr>
              <w:t>comfort noise, 35 bits;</w:t>
            </w:r>
            <w:r>
              <w:rPr>
                <w:color w:val="000000"/>
              </w:rPr>
              <w:br/>
              <w:t>no errors known</w:t>
            </w:r>
          </w:p>
        </w:tc>
        <w:tc>
          <w:tcPr>
            <w:tcW w:w="2961" w:type="dxa"/>
          </w:tcPr>
          <w:p w14:paraId="49813208" w14:textId="77777777" w:rsidR="0030310E" w:rsidRDefault="0030310E">
            <w:pPr>
              <w:pStyle w:val="TAL"/>
              <w:rPr>
                <w:color w:val="000000"/>
              </w:rPr>
            </w:pPr>
            <w:r>
              <w:rPr>
                <w:color w:val="000000"/>
              </w:rPr>
              <w:t>the codec mode that would have been used if TX_TYPE had been SPEECH</w:t>
            </w:r>
          </w:p>
        </w:tc>
      </w:tr>
      <w:tr w:rsidR="0030310E" w14:paraId="26D59185" w14:textId="77777777">
        <w:trPr>
          <w:jc w:val="center"/>
        </w:trPr>
        <w:tc>
          <w:tcPr>
            <w:tcW w:w="1968" w:type="dxa"/>
          </w:tcPr>
          <w:p w14:paraId="6BE4895E" w14:textId="77777777" w:rsidR="0030310E" w:rsidRDefault="0030310E">
            <w:pPr>
              <w:pStyle w:val="TAL"/>
              <w:rPr>
                <w:color w:val="000000"/>
              </w:rPr>
            </w:pPr>
            <w:r>
              <w:rPr>
                <w:b/>
                <w:color w:val="000000"/>
              </w:rPr>
              <w:t>SID_BAD</w:t>
            </w:r>
            <w:r>
              <w:rPr>
                <w:color w:val="000000"/>
              </w:rPr>
              <w:br/>
              <w:t>(only in downlink in TFO)</w:t>
            </w:r>
          </w:p>
        </w:tc>
        <w:tc>
          <w:tcPr>
            <w:tcW w:w="3544" w:type="dxa"/>
          </w:tcPr>
          <w:p w14:paraId="3976BF2E" w14:textId="77777777" w:rsidR="0030310E" w:rsidRDefault="0030310E">
            <w:pPr>
              <w:pStyle w:val="TAL"/>
              <w:rPr>
                <w:color w:val="000000"/>
              </w:rPr>
            </w:pPr>
            <w:r>
              <w:rPr>
                <w:color w:val="000000"/>
              </w:rPr>
              <w:t>comfort noise, 35 bits;</w:t>
            </w:r>
            <w:r>
              <w:rPr>
                <w:color w:val="000000"/>
              </w:rPr>
              <w:br/>
              <w:t>errors detected, parameters unusable</w:t>
            </w:r>
          </w:p>
        </w:tc>
        <w:tc>
          <w:tcPr>
            <w:tcW w:w="2961" w:type="dxa"/>
          </w:tcPr>
          <w:p w14:paraId="1B910E12" w14:textId="77777777" w:rsidR="0030310E" w:rsidRDefault="0030310E">
            <w:pPr>
              <w:pStyle w:val="TAL"/>
              <w:rPr>
                <w:color w:val="000000"/>
              </w:rPr>
            </w:pPr>
            <w:r>
              <w:rPr>
                <w:color w:val="000000"/>
              </w:rPr>
              <w:t>the codec mode that would have been used if TX_TYPE had been SPEECH</w:t>
            </w:r>
          </w:p>
        </w:tc>
      </w:tr>
      <w:tr w:rsidR="0030310E" w14:paraId="0A559CDE" w14:textId="77777777">
        <w:trPr>
          <w:jc w:val="center"/>
        </w:trPr>
        <w:tc>
          <w:tcPr>
            <w:tcW w:w="1968" w:type="dxa"/>
          </w:tcPr>
          <w:p w14:paraId="6A3C7202" w14:textId="77777777" w:rsidR="0030310E" w:rsidRDefault="0030310E">
            <w:pPr>
              <w:pStyle w:val="TAL"/>
              <w:rPr>
                <w:color w:val="000000"/>
              </w:rPr>
            </w:pPr>
            <w:r>
              <w:rPr>
                <w:b/>
                <w:color w:val="000000"/>
              </w:rPr>
              <w:t>ONSET</w:t>
            </w:r>
            <w:r>
              <w:rPr>
                <w:color w:val="000000"/>
              </w:rPr>
              <w:br/>
              <w:t>(only in downlink in TFO)</w:t>
            </w:r>
          </w:p>
        </w:tc>
        <w:tc>
          <w:tcPr>
            <w:tcW w:w="3544" w:type="dxa"/>
          </w:tcPr>
          <w:p w14:paraId="2BEE96A3" w14:textId="77777777" w:rsidR="0030310E" w:rsidRDefault="0030310E">
            <w:pPr>
              <w:pStyle w:val="TAL"/>
              <w:rPr>
                <w:color w:val="000000"/>
              </w:rPr>
            </w:pPr>
            <w:r>
              <w:rPr>
                <w:color w:val="000000"/>
              </w:rPr>
              <w:t>announces the beginning of a speech burst; does not contain information bits</w:t>
            </w:r>
          </w:p>
        </w:tc>
        <w:tc>
          <w:tcPr>
            <w:tcW w:w="2961" w:type="dxa"/>
          </w:tcPr>
          <w:p w14:paraId="7B15B1DE" w14:textId="77777777" w:rsidR="0030310E" w:rsidRDefault="0030310E">
            <w:pPr>
              <w:pStyle w:val="TAL"/>
              <w:rPr>
                <w:color w:val="000000"/>
              </w:rPr>
            </w:pPr>
            <w:r>
              <w:rPr>
                <w:color w:val="000000"/>
              </w:rPr>
              <w:t>the codec mode of the following speech frame</w:t>
            </w:r>
          </w:p>
        </w:tc>
      </w:tr>
      <w:tr w:rsidR="0030310E" w14:paraId="6B136352" w14:textId="77777777">
        <w:trPr>
          <w:jc w:val="center"/>
        </w:trPr>
        <w:tc>
          <w:tcPr>
            <w:tcW w:w="1968" w:type="dxa"/>
          </w:tcPr>
          <w:p w14:paraId="116FB702" w14:textId="77777777" w:rsidR="0030310E" w:rsidRDefault="0030310E">
            <w:pPr>
              <w:pStyle w:val="TAL"/>
              <w:rPr>
                <w:b/>
                <w:color w:val="000000"/>
              </w:rPr>
            </w:pPr>
            <w:r>
              <w:rPr>
                <w:b/>
                <w:color w:val="000000"/>
              </w:rPr>
              <w:t>NO_DATA</w:t>
            </w:r>
          </w:p>
        </w:tc>
        <w:tc>
          <w:tcPr>
            <w:tcW w:w="3544" w:type="dxa"/>
          </w:tcPr>
          <w:p w14:paraId="05CC90B6" w14:textId="77777777" w:rsidR="0030310E" w:rsidRDefault="0030310E">
            <w:pPr>
              <w:pStyle w:val="TAL"/>
              <w:rPr>
                <w:color w:val="000000"/>
              </w:rPr>
            </w:pPr>
            <w:r>
              <w:rPr>
                <w:color w:val="000000"/>
              </w:rPr>
              <w:t>no useful information</w:t>
            </w:r>
          </w:p>
        </w:tc>
        <w:tc>
          <w:tcPr>
            <w:tcW w:w="2961" w:type="dxa"/>
          </w:tcPr>
          <w:p w14:paraId="13D84673" w14:textId="77777777" w:rsidR="0030310E" w:rsidRDefault="0030310E">
            <w:pPr>
              <w:pStyle w:val="TAL"/>
              <w:rPr>
                <w:color w:val="000000"/>
              </w:rPr>
            </w:pPr>
            <w:r>
              <w:rPr>
                <w:color w:val="000000"/>
              </w:rPr>
              <w:t>no useful information</w:t>
            </w:r>
          </w:p>
        </w:tc>
      </w:tr>
    </w:tbl>
    <w:p w14:paraId="61D62DCF" w14:textId="77777777" w:rsidR="0030310E" w:rsidRDefault="0030310E">
      <w:pPr>
        <w:pStyle w:val="FP"/>
      </w:pPr>
    </w:p>
    <w:p w14:paraId="70A84320" w14:textId="77777777" w:rsidR="0030310E" w:rsidRDefault="0030310E">
      <w:pPr>
        <w:rPr>
          <w:color w:val="000000"/>
        </w:rPr>
      </w:pPr>
      <w:r>
        <w:rPr>
          <w:color w:val="000000"/>
        </w:rPr>
        <w:t xml:space="preserve">TX_TYPE = </w:t>
      </w:r>
      <w:r w:rsidR="00940931">
        <w:rPr>
          <w:color w:val="000000"/>
        </w:rPr>
        <w:t>"</w:t>
      </w:r>
      <w:r>
        <w:rPr>
          <w:color w:val="000000"/>
        </w:rPr>
        <w:t>NO_DATA</w:t>
      </w:r>
      <w:r w:rsidR="00940931">
        <w:rPr>
          <w:color w:val="000000"/>
        </w:rPr>
        <w:t>"</w:t>
      </w:r>
      <w:r>
        <w:rPr>
          <w:color w:val="000000"/>
        </w:rPr>
        <w:t xml:space="preserve"> indicates that the Information Bit and Codec Mode fields do not contain any useful data (and shall not be transmitted over the air interface). The purpose of this TX_TYPE is to provide the option to save transmission between the transcoder and the radio base station if a packet oriented transmission is used. </w:t>
      </w:r>
    </w:p>
    <w:p w14:paraId="0224162B" w14:textId="77777777" w:rsidR="0030310E" w:rsidRDefault="0030310E">
      <w:pPr>
        <w:rPr>
          <w:color w:val="000000"/>
        </w:rPr>
      </w:pPr>
      <w:r>
        <w:rPr>
          <w:color w:val="000000"/>
        </w:rPr>
        <w:t>The scheduling of the frames for transmission on the air interface is controlled by the TX DTX handler by the use of the TX_TYPE field.</w:t>
      </w:r>
    </w:p>
    <w:p w14:paraId="3D7326B2" w14:textId="77777777" w:rsidR="0030310E" w:rsidRDefault="0030310E">
      <w:pPr>
        <w:pStyle w:val="Heading3"/>
        <w:rPr>
          <w:color w:val="000000"/>
        </w:rPr>
      </w:pPr>
      <w:bookmarkStart w:id="84" w:name="_Toc517699416"/>
      <w:r>
        <w:rPr>
          <w:color w:val="000000"/>
        </w:rPr>
        <w:lastRenderedPageBreak/>
        <w:t>A.5.1.1</w:t>
      </w:r>
      <w:r>
        <w:rPr>
          <w:color w:val="000000"/>
        </w:rPr>
        <w:tab/>
        <w:t>Functions of the TX DTX handler</w:t>
      </w:r>
      <w:bookmarkEnd w:id="84"/>
    </w:p>
    <w:p w14:paraId="05A0418D" w14:textId="77777777" w:rsidR="0030310E" w:rsidRDefault="0030310E">
      <w:pPr>
        <w:rPr>
          <w:color w:val="000000"/>
        </w:rPr>
      </w:pPr>
      <w:r>
        <w:rPr>
          <w:color w:val="000000"/>
        </w:rPr>
        <w:t>To allow an exact verification of the TX DTX handler functions, all frames before the reset of the system are treated as if there were speech frames of an infinitely long time. Therefore, and in order to ensure the correct estimation of comfort noise parameters at RX DTX side, the first 7 frames after the reset or after enabling the DTX operation shall always be marked with TX_TYPE= " SPEECH_GOOD ", even if VAD flag ="0" (hangover period, see figure 2).</w:t>
      </w:r>
    </w:p>
    <w:p w14:paraId="6FFF8241" w14:textId="77777777" w:rsidR="0030310E" w:rsidRDefault="0030310E">
      <w:pPr>
        <w:rPr>
          <w:color w:val="000000"/>
        </w:rPr>
      </w:pPr>
      <w:r>
        <w:rPr>
          <w:color w:val="000000"/>
        </w:rPr>
        <w:t>The Voice Activity Detector (VAD) shall operate all the time in order to assess whether the input signal contains speech or not. The output is a binary flag (VAD flag ="1" or VAD flag ="0", respectively) on a frame by frame basis (see 3GPP TS 26.094).</w:t>
      </w:r>
    </w:p>
    <w:p w14:paraId="3834F51E" w14:textId="77777777" w:rsidR="0030310E" w:rsidRDefault="0030310E">
      <w:pPr>
        <w:rPr>
          <w:color w:val="000000"/>
        </w:rPr>
      </w:pPr>
      <w:r>
        <w:rPr>
          <w:color w:val="000000"/>
        </w:rPr>
        <w:t>The VAD flag controls indirectly, via the TX DTX handler operations described below, the overall DTX operation on the transmit side.</w:t>
      </w:r>
    </w:p>
    <w:p w14:paraId="62AC6354" w14:textId="77777777" w:rsidR="0030310E" w:rsidRDefault="0030310E">
      <w:pPr>
        <w:rPr>
          <w:color w:val="000000"/>
        </w:rPr>
      </w:pPr>
      <w:r>
        <w:rPr>
          <w:color w:val="000000"/>
        </w:rPr>
        <w:t xml:space="preserve">Whenever VAD flag ="1", the speech encoder output frame along with mode information shall be passed directly to the radio subsystem (RSS), marked with TX_TYPE =" SPEECH_GOOD " </w:t>
      </w:r>
    </w:p>
    <w:p w14:paraId="0A6B68C8" w14:textId="77777777" w:rsidR="0030310E" w:rsidRDefault="0030310E">
      <w:pPr>
        <w:rPr>
          <w:color w:val="000000"/>
        </w:rPr>
      </w:pPr>
      <w:r>
        <w:rPr>
          <w:color w:val="000000"/>
        </w:rPr>
        <w:t xml:space="preserve">At the end of a speech burst (transition VAD flag ="1" to VAD flag ="0"), it takes 8 consecutive frames to make a new updated SID analysis available at receiver side (see 3GPP TS 26.092). Normally, the first 7 speech encoder output frames after the end of the speech burst shall therefore be passed directly to the RSS, marked with TX_TYPE =" SPEECH_GOOD " ("hangover period"). The end of the speech is then indicated by passing frame 8 after the end of the speech burst to the RSS, marked with TX_TYPE = </w:t>
      </w:r>
      <w:r w:rsidR="00940931">
        <w:rPr>
          <w:color w:val="000000"/>
        </w:rPr>
        <w:t>"</w:t>
      </w:r>
      <w:r>
        <w:rPr>
          <w:color w:val="000000"/>
        </w:rPr>
        <w:t>SID_FIRST</w:t>
      </w:r>
      <w:r w:rsidR="00940931">
        <w:rPr>
          <w:color w:val="000000"/>
        </w:rPr>
        <w:t>"</w:t>
      </w:r>
      <w:r>
        <w:rPr>
          <w:color w:val="000000"/>
        </w:rPr>
        <w:t xml:space="preserve"> (see figure 2).</w:t>
      </w:r>
    </w:p>
    <w:p w14:paraId="559F7D46" w14:textId="22A434BD" w:rsidR="0030310E" w:rsidRDefault="0004286B">
      <w:pPr>
        <w:pStyle w:val="TH"/>
        <w:rPr>
          <w:color w:val="000000"/>
        </w:rPr>
      </w:pPr>
      <w:r>
        <w:rPr>
          <w:noProof/>
          <w:color w:val="000000"/>
        </w:rPr>
        <w:drawing>
          <wp:inline distT="0" distB="0" distL="0" distR="0" wp14:anchorId="423B64D7" wp14:editId="475BAA61">
            <wp:extent cx="5786755" cy="289115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6755" cy="2891155"/>
                    </a:xfrm>
                    <a:prstGeom prst="rect">
                      <a:avLst/>
                    </a:prstGeom>
                    <a:noFill/>
                    <a:ln>
                      <a:noFill/>
                    </a:ln>
                  </pic:spPr>
                </pic:pic>
              </a:graphicData>
            </a:graphic>
          </wp:inline>
        </w:drawing>
      </w:r>
    </w:p>
    <w:p w14:paraId="6295BE3E" w14:textId="77777777" w:rsidR="0030310E" w:rsidRDefault="0030310E">
      <w:pPr>
        <w:pStyle w:val="TF"/>
        <w:rPr>
          <w:color w:val="000000"/>
        </w:rPr>
      </w:pPr>
      <w:r>
        <w:rPr>
          <w:color w:val="000000"/>
        </w:rPr>
        <w:t xml:space="preserve">Figure </w:t>
      </w:r>
      <w:r>
        <w:rPr>
          <w:noProof/>
          <w:color w:val="000000"/>
        </w:rPr>
        <w:t>6</w:t>
      </w:r>
      <w:r>
        <w:rPr>
          <w:color w:val="000000"/>
        </w:rPr>
        <w:t xml:space="preserve">: </w:t>
      </w:r>
      <w:smartTag w:uri="urn:schemas-microsoft-com:office:smarttags" w:element="place">
        <w:r>
          <w:rPr>
            <w:color w:val="000000"/>
          </w:rPr>
          <w:t>Normal</w:t>
        </w:r>
      </w:smartTag>
      <w:r>
        <w:rPr>
          <w:color w:val="000000"/>
        </w:rPr>
        <w:t xml:space="preserve"> hangover procedure (N</w:t>
      </w:r>
      <w:r>
        <w:rPr>
          <w:color w:val="000000"/>
          <w:position w:val="-4"/>
          <w:sz w:val="13"/>
        </w:rPr>
        <w:t>elapsed</w:t>
      </w:r>
      <w:r>
        <w:rPr>
          <w:color w:val="000000"/>
        </w:rPr>
        <w:t xml:space="preserve"> &gt; 23)</w:t>
      </w:r>
    </w:p>
    <w:p w14:paraId="25B04C3B" w14:textId="77777777" w:rsidR="0030310E" w:rsidRDefault="0030310E">
      <w:pPr>
        <w:keepNext/>
        <w:rPr>
          <w:color w:val="000000"/>
        </w:rPr>
      </w:pPr>
      <w:r>
        <w:rPr>
          <w:color w:val="000000"/>
        </w:rPr>
        <w:t>If, however, at the end of the speech burst, less than 24 frames have elapsed since the last SID_UPDATE frame was computed and passed to the RSS, then this last analysed SID_UPDATE frame shall repeatedly be passed to the RSS whenever a SID_UPDATE frame is to be produced, until a new updated SID analysis is available (8 consecutive frames marked with VAD flag ="0").This reduces the activity on the air in cases where short background noise spikes are taken for speech, by avoiding the "hangover" waiting for the SID frame computation.</w:t>
      </w:r>
    </w:p>
    <w:p w14:paraId="77694900" w14:textId="77777777" w:rsidR="0030310E" w:rsidRDefault="0030310E">
      <w:pPr>
        <w:rPr>
          <w:color w:val="000000"/>
        </w:rPr>
      </w:pPr>
      <w:r>
        <w:rPr>
          <w:color w:val="000000"/>
        </w:rPr>
        <w:t>Once the first SID analysis after the end of a speech burst has been computed and the SID_FIRST frame has been passed to the Radio Subsystem, the TX DTX handler shall at regular intervals compute and pass updated SID_UPDATE (Comfort Noise) frames to the Radio Subsystem (RSS) as long as VAD flag = "0". SID_UPDATE frames shall be generated every 8</w:t>
      </w:r>
      <w:r>
        <w:rPr>
          <w:color w:val="000000"/>
          <w:vertAlign w:val="superscript"/>
        </w:rPr>
        <w:t>th</w:t>
      </w:r>
      <w:r>
        <w:rPr>
          <w:color w:val="000000"/>
        </w:rPr>
        <w:t xml:space="preserve"> frame. The first SID_UPDATE shall be sent as the third frame after the SID_FIRST frame.</w:t>
      </w:r>
    </w:p>
    <w:p w14:paraId="1D226F7A" w14:textId="77777777" w:rsidR="0030310E" w:rsidRDefault="0030310E">
      <w:pPr>
        <w:rPr>
          <w:color w:val="000000"/>
        </w:rPr>
      </w:pPr>
      <w:r>
        <w:rPr>
          <w:color w:val="000000"/>
        </w:rP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14:paraId="4D1B5324" w14:textId="77777777" w:rsidR="0030310E" w:rsidRDefault="0030310E">
      <w:pPr>
        <w:rPr>
          <w:color w:val="000000"/>
        </w:rPr>
      </w:pPr>
      <w:r>
        <w:rPr>
          <w:color w:val="000000"/>
        </w:rPr>
        <w:lastRenderedPageBreak/>
        <w:t>In order to ensure TX/RX DTX handler synchronisation at handover, the uplink TX DTX handler in the MS shall accept messages from TX RSS with control parameter NSYNC, resulting in the following operation during a period of the next NSYNC frames:</w:t>
      </w:r>
    </w:p>
    <w:p w14:paraId="2C517248" w14:textId="77777777" w:rsidR="0030310E" w:rsidRDefault="0030310E">
      <w:pPr>
        <w:pStyle w:val="B1"/>
      </w:pPr>
      <w:r>
        <w:t>-</w:t>
      </w:r>
      <w:r>
        <w:tab/>
        <w:t>The TX DTX handler shall send SID_UPDATE instead of NO_DATA frames to the TX RSS.</w:t>
      </w:r>
    </w:p>
    <w:p w14:paraId="4B9A04B4" w14:textId="77777777" w:rsidR="0030310E" w:rsidRDefault="0030310E">
      <w:pPr>
        <w:pStyle w:val="B1"/>
        <w:rPr>
          <w:rFonts w:ascii="Times" w:hAnsi="Times"/>
        </w:rPr>
      </w:pPr>
      <w:r>
        <w:rPr>
          <w:rFonts w:ascii="Times" w:hAnsi="Times"/>
        </w:rPr>
        <w:t>-</w:t>
      </w:r>
      <w:r>
        <w:rPr>
          <w:rFonts w:ascii="Times" w:hAnsi="Times"/>
        </w:rPr>
        <w:tab/>
        <w:t>If, however, during this period of NSYNC frames, VAD flag is equal to 1 at least for one speech frame, TX DTX handler shall send SPEECH frames for the rest of the period of the NSYNC frames. Note the TX DTX handler shall send SPEECH frames at least for the duration of the hangover period.</w:t>
      </w:r>
    </w:p>
    <w:p w14:paraId="6EB35158" w14:textId="77777777" w:rsidR="0030310E" w:rsidRDefault="0030310E">
      <w:pPr>
        <w:pStyle w:val="Heading3"/>
        <w:rPr>
          <w:color w:val="000000"/>
        </w:rPr>
      </w:pPr>
      <w:bookmarkStart w:id="85" w:name="_Toc517699417"/>
      <w:r>
        <w:rPr>
          <w:color w:val="000000"/>
        </w:rPr>
        <w:t>A.5.1.2</w:t>
      </w:r>
      <w:r>
        <w:rPr>
          <w:color w:val="000000"/>
        </w:rPr>
        <w:tab/>
        <w:t>Functions of the TX Radio Subsystem</w:t>
      </w:r>
      <w:bookmarkEnd w:id="85"/>
    </w:p>
    <w:p w14:paraId="704482A5" w14:textId="77777777" w:rsidR="0030310E" w:rsidRDefault="0030310E">
      <w:pPr>
        <w:rPr>
          <w:color w:val="000000"/>
        </w:rPr>
      </w:pPr>
      <w:r>
        <w:rPr>
          <w:color w:val="000000"/>
        </w:rPr>
        <w:t xml:space="preserve">The TX Radio Subsystem has the following overall functionality. The radio transmission is cut after the transmission of a SID_FIRST frame when the speaker stops talking. During speech pauses the transmission is resumed at regular intervals for transmission of one SID_UPDATE frame, in order to update the generated comfort noise on the RX side (and to improve the measurement of the link quality by the RSS). Note that the transcoder knows what frames to send. In the case when nothing is to be transmitted it outputs frames marked with TX_TYPE = </w:t>
      </w:r>
      <w:r w:rsidR="00940931">
        <w:rPr>
          <w:color w:val="000000"/>
        </w:rPr>
        <w:t>"</w:t>
      </w:r>
      <w:r>
        <w:rPr>
          <w:color w:val="000000"/>
        </w:rPr>
        <w:t>NO_DATA</w:t>
      </w:r>
      <w:r w:rsidR="00940931">
        <w:rPr>
          <w:color w:val="000000"/>
        </w:rPr>
        <w:t>"</w:t>
      </w:r>
      <w:r>
        <w:rPr>
          <w:color w:val="000000"/>
        </w:rPr>
        <w:t>.</w:t>
      </w:r>
    </w:p>
    <w:p w14:paraId="0F54E084" w14:textId="77777777" w:rsidR="0030310E" w:rsidRDefault="0030310E">
      <w:pPr>
        <w:rPr>
          <w:color w:val="000000"/>
        </w:rPr>
      </w:pPr>
      <w:r>
        <w:rPr>
          <w:color w:val="000000"/>
        </w:rPr>
        <w:t>Within the TX Radio Subsystem the TX_TYPE Monitoring unit controls the operation of the Channel Encoder (as specified in 3GPP TS 25.003) and the Transmission of the frame. Control input to the TX_TYPE Monitoring unit is the TX_TYPE. Control output and input to the Channel Encoder are indicators specifying the frame format. These frame format indicators are defined in 3GPP TS 25.003, they are different for TCH/AFS and TCH/AHS.</w:t>
      </w:r>
    </w:p>
    <w:p w14:paraId="4635E312" w14:textId="77777777" w:rsidR="0030310E" w:rsidRDefault="0030310E">
      <w:pPr>
        <w:pStyle w:val="Heading4"/>
        <w:rPr>
          <w:color w:val="000000"/>
        </w:rPr>
      </w:pPr>
      <w:bookmarkStart w:id="86" w:name="_Toc517699418"/>
      <w:r>
        <w:rPr>
          <w:color w:val="000000"/>
        </w:rPr>
        <w:t>A.5.1.2.1</w:t>
      </w:r>
      <w:r>
        <w:rPr>
          <w:color w:val="000000"/>
        </w:rPr>
        <w:tab/>
        <w:t>Functions of the TX Radio Subsystem for TCH/AFS</w:t>
      </w:r>
      <w:bookmarkEnd w:id="86"/>
    </w:p>
    <w:p w14:paraId="1C550F72" w14:textId="77777777" w:rsidR="0030310E" w:rsidRDefault="0030310E">
      <w:pPr>
        <w:keepNext/>
        <w:keepLines/>
        <w:rPr>
          <w:color w:val="000000"/>
        </w:rPr>
      </w:pPr>
      <w:r>
        <w:rPr>
          <w:color w:val="000000"/>
        </w:rPr>
        <w:t xml:space="preserve">The TX Radio Subsystem operates in the following way regarding DTX (without TFO): </w:t>
      </w:r>
    </w:p>
    <w:p w14:paraId="063E3D18" w14:textId="77777777" w:rsidR="0030310E" w:rsidRDefault="0030310E">
      <w:pPr>
        <w:pStyle w:val="B1"/>
      </w:pPr>
      <w:r>
        <w:t>-</w:t>
      </w:r>
      <w:r>
        <w:tab/>
        <w:t xml:space="preserve">all frames marked with TX_TYPE = " SPEECH_GOOD " are scheduled for normal channel coding and transmission. The frame format for CHE operation shall be SPEECH. If, however, the previous frame was not of TX_TYPE = </w:t>
      </w:r>
      <w:r w:rsidR="00940931">
        <w:t>"</w:t>
      </w:r>
      <w:r>
        <w:t>SPEECH_GOOD</w:t>
      </w:r>
      <w:r w:rsidR="00940931">
        <w:t>"</w:t>
      </w:r>
      <w:r>
        <w:t>, an ONSET frame format followed by SPEECH_GOOD shall be signalled to the CHE;</w:t>
      </w:r>
    </w:p>
    <w:p w14:paraId="1CBA696F" w14:textId="77777777" w:rsidR="0030310E" w:rsidRDefault="0030310E">
      <w:pPr>
        <w:pStyle w:val="B1"/>
      </w:pPr>
      <w:r>
        <w:t>-</w:t>
      </w:r>
      <w:r>
        <w:tab/>
        <w:t xml:space="preserve">for frames marked with TX_TYPE = </w:t>
      </w:r>
      <w:r w:rsidR="00940931">
        <w:t>"</w:t>
      </w:r>
      <w:r>
        <w:t>SID_FIRST</w:t>
      </w:r>
      <w:r w:rsidR="00940931">
        <w:t>"</w:t>
      </w:r>
      <w:r>
        <w:t xml:space="preserve"> a SID_FIRST frame format is signalled to the CHE;</w:t>
      </w:r>
    </w:p>
    <w:p w14:paraId="366B8524" w14:textId="77777777" w:rsidR="0030310E" w:rsidRDefault="0030310E">
      <w:pPr>
        <w:pStyle w:val="B1"/>
      </w:pPr>
      <w:r>
        <w:t>-</w:t>
      </w:r>
      <w:r>
        <w:tab/>
        <w:t xml:space="preserve">frames marked with TX_TYPE = </w:t>
      </w:r>
      <w:r w:rsidR="00940931">
        <w:t>"</w:t>
      </w:r>
      <w:r>
        <w:t>SID_UPDATE</w:t>
      </w:r>
      <w:r w:rsidR="00940931">
        <w:t>"</w:t>
      </w:r>
      <w:r>
        <w:t xml:space="preserve"> are scheduled for SID_UPDATE frame channel coding and transmission. The frame format signalled to CHE is SID_UPDATE;</w:t>
      </w:r>
    </w:p>
    <w:p w14:paraId="55DF8A4C" w14:textId="77777777" w:rsidR="0030310E" w:rsidRDefault="0030310E">
      <w:pPr>
        <w:pStyle w:val="B1"/>
      </w:pPr>
      <w:r>
        <w:t>-</w:t>
      </w:r>
      <w:r>
        <w:tab/>
        <w:t xml:space="preserve">for frames marked with TX_TYPE = </w:t>
      </w:r>
      <w:r w:rsidR="00940931">
        <w:t>"</w:t>
      </w:r>
      <w:r>
        <w:t>NO_DATA</w:t>
      </w:r>
      <w:r w:rsidR="00940931">
        <w:t>"</w:t>
      </w:r>
      <w:r>
        <w:t xml:space="preserve"> no processing or transmission is carried out.</w:t>
      </w:r>
    </w:p>
    <w:p w14:paraId="7BC965BD" w14:textId="77777777" w:rsidR="0030310E" w:rsidRDefault="0030310E">
      <w:pPr>
        <w:pStyle w:val="B1"/>
        <w:ind w:left="0" w:firstLine="0"/>
        <w:rPr>
          <w:color w:val="000000"/>
        </w:rPr>
      </w:pPr>
      <w:r>
        <w:rPr>
          <w:color w:val="000000"/>
        </w:rPr>
        <w:t>If a FACCH needs to be sent during a speech pause, and:</w:t>
      </w:r>
    </w:p>
    <w:p w14:paraId="78510595" w14:textId="77777777" w:rsidR="0030310E" w:rsidRDefault="0030310E">
      <w:pPr>
        <w:pStyle w:val="B1"/>
      </w:pPr>
      <w:r>
        <w:t>-</w:t>
      </w:r>
      <w:r>
        <w:tab/>
        <w:t>if the frame preceding the FACCH is not of TX_TYPE=</w:t>
      </w:r>
      <w:r w:rsidR="00940931">
        <w:t>"</w:t>
      </w:r>
      <w:r>
        <w:t>SPEECH_GOOD</w:t>
      </w:r>
      <w:r w:rsidR="00940931">
        <w:t>"</w:t>
      </w:r>
      <w:r>
        <w:t>, then an ONSET frame shall be signalled to the CHE, followed by the FACCH frame(s);</w:t>
      </w:r>
    </w:p>
    <w:p w14:paraId="57502422" w14:textId="77777777" w:rsidR="0030310E" w:rsidRDefault="0030310E">
      <w:pPr>
        <w:pStyle w:val="B1"/>
      </w:pPr>
      <w:r>
        <w:t>-</w:t>
      </w:r>
      <w:r>
        <w:tab/>
        <w:t>if the frame following the FACCH frame is not of TX_TYPE=</w:t>
      </w:r>
      <w:r w:rsidR="00940931">
        <w:t>"</w:t>
      </w:r>
      <w:r>
        <w:t>SPEECH_GOOD</w:t>
      </w:r>
      <w:r w:rsidR="00940931">
        <w:t>"</w:t>
      </w:r>
      <w:r>
        <w:t>, then a SID_FIRST shall be signalled to the CHE.</w:t>
      </w:r>
    </w:p>
    <w:p w14:paraId="388701B2" w14:textId="77777777" w:rsidR="0030310E" w:rsidRDefault="0030310E">
      <w:pPr>
        <w:rPr>
          <w:color w:val="000000"/>
        </w:rPr>
      </w:pPr>
      <w:r>
        <w:rPr>
          <w:color w:val="000000"/>
        </w:rPr>
        <w:t xml:space="preserve">A stolen SID_UPDATE should be rescheduled on the frame subsequent to the SID_FIRST marker that follows the FACCH frame(s) (when that marker exists), unless that rescheduling would steal a frame of TX_TYPE="SPEECH_GOOD", or if a frame of TX_TYPE="SID_UPDATE" has been received before the rescheduling could take place. </w:t>
      </w:r>
      <w:r>
        <w:t>This</w:t>
      </w:r>
      <w:r>
        <w:rPr>
          <w:color w:val="000000"/>
        </w:rPr>
        <w:t xml:space="preserve"> re</w:t>
      </w:r>
      <w:r>
        <w:t>scheduling shall not affect the timing of subsequent SID_UPDATE frames.</w:t>
      </w:r>
    </w:p>
    <w:p w14:paraId="2E58DF3C" w14:textId="77777777" w:rsidR="0030310E" w:rsidRDefault="0030310E">
      <w:pPr>
        <w:pStyle w:val="NO"/>
        <w:ind w:left="0" w:hanging="1"/>
        <w:rPr>
          <w:color w:val="000000"/>
        </w:rPr>
      </w:pPr>
      <w:r>
        <w:t>Note: a SID_UPDATE frame is considered as stolen when this frame must be replaced by a FACCH frame.</w:t>
      </w:r>
    </w:p>
    <w:p w14:paraId="2278C4E9" w14:textId="77777777" w:rsidR="0030310E" w:rsidRDefault="0030310E">
      <w:pPr>
        <w:rPr>
          <w:color w:val="000000"/>
        </w:rPr>
      </w:pPr>
      <w:r>
        <w:rPr>
          <w:color w:val="000000"/>
        </w:rPr>
        <w:t>At handover, TX/RX DTX handler synchronisation shall be initiated. At the time instant before the MS starts sending to the new base station, a message shall be sent to the uplink TX DTX handler with the parameter NSYNC = 12.</w:t>
      </w:r>
    </w:p>
    <w:p w14:paraId="0E26D665" w14:textId="77777777" w:rsidR="0030310E" w:rsidRDefault="0030310E">
      <w:pPr>
        <w:pStyle w:val="Heading4"/>
        <w:rPr>
          <w:color w:val="000000"/>
        </w:rPr>
      </w:pPr>
      <w:bookmarkStart w:id="87" w:name="_Toc517699419"/>
      <w:r>
        <w:rPr>
          <w:color w:val="000000"/>
        </w:rPr>
        <w:t>A.5.1.2.2</w:t>
      </w:r>
      <w:r>
        <w:rPr>
          <w:color w:val="000000"/>
        </w:rPr>
        <w:tab/>
        <w:t>Functions of the TX Radio Subsystem for TCH/AHS</w:t>
      </w:r>
      <w:bookmarkEnd w:id="87"/>
    </w:p>
    <w:p w14:paraId="02FB9991" w14:textId="77777777" w:rsidR="0030310E" w:rsidRDefault="0030310E">
      <w:pPr>
        <w:rPr>
          <w:color w:val="000000"/>
        </w:rPr>
      </w:pPr>
      <w:r>
        <w:rPr>
          <w:color w:val="000000"/>
        </w:rPr>
        <w:t xml:space="preserve">The TX Radio Subsystem operates in the following way regarding DTX: </w:t>
      </w:r>
    </w:p>
    <w:p w14:paraId="093EFDFC" w14:textId="77777777" w:rsidR="0030310E" w:rsidRDefault="0030310E">
      <w:pPr>
        <w:pStyle w:val="B1"/>
        <w:rPr>
          <w:color w:val="000000"/>
        </w:rPr>
      </w:pPr>
      <w:r>
        <w:rPr>
          <w:color w:val="000000"/>
        </w:rPr>
        <w:t xml:space="preserve">all frames marked with TX_TYPE = " SPEECH_GOOD " are scheduled for normal channel coding and transmission. The frame format for CHE operation shall be SPEECH. However, if the previous frame was of TX_TYPE = </w:t>
      </w:r>
      <w:r w:rsidR="00940931">
        <w:rPr>
          <w:color w:val="000000"/>
        </w:rPr>
        <w:t>"</w:t>
      </w:r>
      <w:r>
        <w:rPr>
          <w:color w:val="000000"/>
        </w:rPr>
        <w:t>SID_FIRST</w:t>
      </w:r>
      <w:r w:rsidR="00940931">
        <w:rPr>
          <w:color w:val="000000"/>
        </w:rPr>
        <w:t>"</w:t>
      </w:r>
      <w:r>
        <w:rPr>
          <w:color w:val="000000"/>
        </w:rPr>
        <w:t xml:space="preserve">, a SID_FIRST_INH frame format followed by SPEECH_GOOD shall be signalled </w:t>
      </w:r>
      <w:r>
        <w:rPr>
          <w:color w:val="000000"/>
        </w:rPr>
        <w:lastRenderedPageBreak/>
        <w:t xml:space="preserve">to the CHE. If the previous frame was of TX_TYPE = </w:t>
      </w:r>
      <w:r w:rsidR="00940931">
        <w:rPr>
          <w:color w:val="000000"/>
        </w:rPr>
        <w:t>"</w:t>
      </w:r>
      <w:r>
        <w:rPr>
          <w:color w:val="000000"/>
        </w:rPr>
        <w:t>SID_UPDATE</w:t>
      </w:r>
      <w:r w:rsidR="00940931">
        <w:rPr>
          <w:color w:val="000000"/>
        </w:rPr>
        <w:t>"</w:t>
      </w:r>
      <w:r>
        <w:rPr>
          <w:color w:val="000000"/>
        </w:rPr>
        <w:t xml:space="preserve">, a SID_UPDATE_INH frame format followed by SPEECH_GOOD shall be signalled to the CHE. If the previous frame was of TX_TYPE </w:t>
      </w:r>
      <w:r w:rsidR="00940931">
        <w:rPr>
          <w:color w:val="000000"/>
        </w:rPr>
        <w:t>"</w:t>
      </w:r>
      <w:r>
        <w:rPr>
          <w:color w:val="000000"/>
        </w:rPr>
        <w:t>NO_DATA</w:t>
      </w:r>
      <w:r w:rsidR="00940931">
        <w:rPr>
          <w:color w:val="000000"/>
        </w:rPr>
        <w:t>"</w:t>
      </w:r>
      <w:r>
        <w:rPr>
          <w:color w:val="000000"/>
        </w:rPr>
        <w:t>, an ONSET frame format followed by SPEECH_GOOD shall be signalled to the CHE;</w:t>
      </w:r>
    </w:p>
    <w:p w14:paraId="50A269C4" w14:textId="77777777" w:rsidR="0030310E" w:rsidRDefault="0030310E">
      <w:pPr>
        <w:pStyle w:val="B1"/>
        <w:rPr>
          <w:color w:val="000000"/>
        </w:rPr>
      </w:pPr>
      <w:r>
        <w:rPr>
          <w:color w:val="000000"/>
        </w:rPr>
        <w:t xml:space="preserve">for frames marked with TX_TYPE = </w:t>
      </w:r>
      <w:r w:rsidR="00940931">
        <w:rPr>
          <w:color w:val="000000"/>
        </w:rPr>
        <w:t>"</w:t>
      </w:r>
      <w:r>
        <w:rPr>
          <w:color w:val="000000"/>
        </w:rPr>
        <w:t>SID_FIRST</w:t>
      </w:r>
      <w:r w:rsidR="00940931">
        <w:rPr>
          <w:color w:val="000000"/>
        </w:rPr>
        <w:t>"</w:t>
      </w:r>
      <w:r>
        <w:rPr>
          <w:color w:val="000000"/>
        </w:rPr>
        <w:t xml:space="preserve"> a SID_FIRST_P1 frame format is signalled to the CHE. Note: All 4 TDMA frames carrying the bits of this frame shall be transmitted. The Mode Indication received with the frame is stored for potential use in the next frame;</w:t>
      </w:r>
    </w:p>
    <w:p w14:paraId="01C05E09" w14:textId="77777777" w:rsidR="0030310E" w:rsidRDefault="0030310E">
      <w:pPr>
        <w:pStyle w:val="B1"/>
        <w:rPr>
          <w:color w:val="000000"/>
        </w:rPr>
      </w:pPr>
      <w:r>
        <w:rPr>
          <w:color w:val="000000"/>
        </w:rPr>
        <w:t xml:space="preserve">for frames marked with TX_TYPE = </w:t>
      </w:r>
      <w:r w:rsidR="00940931">
        <w:rPr>
          <w:color w:val="000000"/>
        </w:rPr>
        <w:t>"</w:t>
      </w:r>
      <w:r>
        <w:rPr>
          <w:color w:val="000000"/>
        </w:rPr>
        <w:t>SID_UPDATE</w:t>
      </w:r>
      <w:r w:rsidR="00940931">
        <w:rPr>
          <w:color w:val="000000"/>
        </w:rPr>
        <w:t>"</w:t>
      </w:r>
      <w:r>
        <w:rPr>
          <w:color w:val="000000"/>
        </w:rPr>
        <w:t xml:space="preserve"> a SID_UPDATE frame format is signalled to the CHE. All 4 TDMA frames carrying the bits of this frame shall be transmitted;</w:t>
      </w:r>
    </w:p>
    <w:p w14:paraId="4BE441A8" w14:textId="77777777" w:rsidR="0030310E" w:rsidRDefault="0030310E">
      <w:pPr>
        <w:pStyle w:val="B1"/>
        <w:rPr>
          <w:color w:val="000000"/>
        </w:rPr>
      </w:pPr>
      <w:r>
        <w:rPr>
          <w:color w:val="000000"/>
        </w:rPr>
        <w:t xml:space="preserve">for frames marked with TX_TYPE = </w:t>
      </w:r>
      <w:r w:rsidR="00940931">
        <w:rPr>
          <w:color w:val="000000"/>
        </w:rPr>
        <w:t>"</w:t>
      </w:r>
      <w:r>
        <w:rPr>
          <w:color w:val="000000"/>
        </w:rPr>
        <w:t>NO_DATA</w:t>
      </w:r>
      <w:r w:rsidR="00940931">
        <w:rPr>
          <w:color w:val="000000"/>
        </w:rPr>
        <w:t>"</w:t>
      </w:r>
      <w:r>
        <w:rPr>
          <w:color w:val="000000"/>
        </w:rPr>
        <w:t xml:space="preserve">, no processing or transmission is carried out. However, if the preceding frame was marked with TX_TYPE = </w:t>
      </w:r>
      <w:r w:rsidR="00940931">
        <w:rPr>
          <w:color w:val="000000"/>
        </w:rPr>
        <w:t>"</w:t>
      </w:r>
      <w:r>
        <w:rPr>
          <w:color w:val="000000"/>
        </w:rPr>
        <w:t>SID_FIRST</w:t>
      </w:r>
      <w:r w:rsidR="00940931">
        <w:rPr>
          <w:color w:val="000000"/>
        </w:rPr>
        <w:t>"</w:t>
      </w:r>
      <w:r>
        <w:rPr>
          <w:color w:val="000000"/>
        </w:rPr>
        <w:t>, a SID_FIRST_P2 frame format is signalled to CHE. Note: The 2 TDMA frames carrying bits of this frame shall be transmitted. If, depending on the current frame number, the Mode Indication is to be transmitted with these TDMA frames, the Mode Indication shall be used that was stored during the processing of the preceding SID_FIRST frame.</w:t>
      </w:r>
    </w:p>
    <w:p w14:paraId="0EB7A154" w14:textId="77777777" w:rsidR="0030310E" w:rsidRDefault="0030310E">
      <w:pPr>
        <w:pStyle w:val="B1"/>
        <w:ind w:left="0" w:firstLine="0"/>
        <w:rPr>
          <w:color w:val="000000"/>
        </w:rPr>
      </w:pPr>
      <w:r>
        <w:rPr>
          <w:color w:val="000000"/>
        </w:rPr>
        <w:t>If a FACCH needs to be sent during a speech pause, and:</w:t>
      </w:r>
    </w:p>
    <w:p w14:paraId="35B4CF16" w14:textId="77777777" w:rsidR="0030310E" w:rsidRDefault="0030310E">
      <w:pPr>
        <w:pStyle w:val="B1"/>
        <w:ind w:left="284" w:firstLine="0"/>
        <w:rPr>
          <w:color w:val="000000"/>
        </w:rPr>
      </w:pPr>
      <w:r>
        <w:rPr>
          <w:color w:val="000000"/>
        </w:rPr>
        <w:t>if the frame preceding the FACCH is of TX_TYPE=</w:t>
      </w:r>
      <w:r w:rsidR="00940931">
        <w:rPr>
          <w:color w:val="000000"/>
        </w:rPr>
        <w:t>"</w:t>
      </w:r>
      <w:r>
        <w:rPr>
          <w:color w:val="000000"/>
        </w:rPr>
        <w:t>SID_FIRST</w:t>
      </w:r>
      <w:r w:rsidR="00940931">
        <w:rPr>
          <w:color w:val="000000"/>
        </w:rPr>
        <w:t>"</w:t>
      </w:r>
      <w:r>
        <w:rPr>
          <w:color w:val="000000"/>
        </w:rPr>
        <w:t>, then a SID_FIRST_INH frame format followed by the FACCH shall be signalled to the CHE;</w:t>
      </w:r>
    </w:p>
    <w:p w14:paraId="747941FA" w14:textId="77777777" w:rsidR="0030310E" w:rsidRDefault="0030310E">
      <w:pPr>
        <w:pStyle w:val="B1"/>
        <w:ind w:left="284" w:firstLine="0"/>
        <w:rPr>
          <w:color w:val="000000"/>
        </w:rPr>
      </w:pPr>
      <w:r>
        <w:rPr>
          <w:color w:val="000000"/>
        </w:rPr>
        <w:t>if the frame preceding the FACCH</w:t>
      </w:r>
      <w:r>
        <w:rPr>
          <w:color w:val="FF00FF"/>
          <w:u w:val="single"/>
        </w:rPr>
        <w:t xml:space="preserve"> </w:t>
      </w:r>
      <w:r>
        <w:rPr>
          <w:color w:val="000000"/>
        </w:rPr>
        <w:t>is of TX_TYPE=</w:t>
      </w:r>
      <w:r w:rsidR="00940931">
        <w:rPr>
          <w:color w:val="000000"/>
        </w:rPr>
        <w:t>"</w:t>
      </w:r>
      <w:r>
        <w:rPr>
          <w:color w:val="000000"/>
        </w:rPr>
        <w:t>SID_UPDATE</w:t>
      </w:r>
      <w:r w:rsidR="00940931">
        <w:rPr>
          <w:color w:val="000000"/>
        </w:rPr>
        <w:t>"</w:t>
      </w:r>
      <w:r>
        <w:rPr>
          <w:color w:val="000000"/>
        </w:rPr>
        <w:t>, then a SID_UPDATE_INH frame format followed by the FACCH shall be signalled to the CHE;</w:t>
      </w:r>
    </w:p>
    <w:p w14:paraId="6AE4FC7E" w14:textId="77777777" w:rsidR="0030310E" w:rsidRDefault="0030310E">
      <w:pPr>
        <w:pStyle w:val="B1"/>
        <w:ind w:left="284" w:firstLine="0"/>
        <w:rPr>
          <w:color w:val="000000"/>
        </w:rPr>
      </w:pPr>
      <w:r>
        <w:rPr>
          <w:color w:val="000000"/>
        </w:rPr>
        <w:t>if the frame preceding the FACCH</w:t>
      </w:r>
      <w:r>
        <w:rPr>
          <w:color w:val="FF00FF"/>
          <w:u w:val="single"/>
        </w:rPr>
        <w:t xml:space="preserve"> </w:t>
      </w:r>
      <w:r>
        <w:rPr>
          <w:color w:val="000000"/>
        </w:rPr>
        <w:t>is of TX_TYPE=</w:t>
      </w:r>
      <w:r w:rsidR="00940931">
        <w:rPr>
          <w:color w:val="000000"/>
        </w:rPr>
        <w:t>"</w:t>
      </w:r>
      <w:r>
        <w:rPr>
          <w:color w:val="000000"/>
        </w:rPr>
        <w:t>NO_DATA</w:t>
      </w:r>
      <w:r w:rsidR="00940931">
        <w:rPr>
          <w:color w:val="000000"/>
        </w:rPr>
        <w:t>"</w:t>
      </w:r>
      <w:r>
        <w:rPr>
          <w:color w:val="000000"/>
        </w:rPr>
        <w:t>, then an ONSET frame format followed by the FACCH shall be signalled to the CHE;</w:t>
      </w:r>
    </w:p>
    <w:p w14:paraId="6DB76488" w14:textId="77777777" w:rsidR="0030310E" w:rsidRDefault="0030310E">
      <w:pPr>
        <w:pStyle w:val="B1"/>
        <w:rPr>
          <w:color w:val="000000"/>
        </w:rPr>
      </w:pPr>
      <w:r>
        <w:rPr>
          <w:color w:val="000000"/>
        </w:rPr>
        <w:t>if the frame following  the FACCH</w:t>
      </w:r>
      <w:r>
        <w:rPr>
          <w:color w:val="FF00FF"/>
          <w:u w:val="single"/>
        </w:rPr>
        <w:t xml:space="preserve"> </w:t>
      </w:r>
      <w:r>
        <w:rPr>
          <w:color w:val="000000"/>
        </w:rPr>
        <w:t>is not of TX_TYPE=</w:t>
      </w:r>
      <w:r w:rsidR="00940931">
        <w:rPr>
          <w:color w:val="000000"/>
        </w:rPr>
        <w:t>"</w:t>
      </w:r>
      <w:r>
        <w:rPr>
          <w:color w:val="000000"/>
        </w:rPr>
        <w:t>SPEECH_GOOD</w:t>
      </w:r>
      <w:r w:rsidR="00940931">
        <w:rPr>
          <w:color w:val="000000"/>
        </w:rPr>
        <w:t>"</w:t>
      </w:r>
      <w:r>
        <w:rPr>
          <w:color w:val="000000"/>
        </w:rPr>
        <w:t>, then a SID_FIRST shall be signalled to the CHE. Both SID_FIRST_P1 and SID_FIRST_P2 frame formats shall be consecutively signalled to CHE.</w:t>
      </w:r>
    </w:p>
    <w:p w14:paraId="2F98B1DD" w14:textId="77777777" w:rsidR="0030310E" w:rsidRDefault="0030310E">
      <w:pPr>
        <w:rPr>
          <w:color w:val="000000"/>
        </w:rPr>
      </w:pPr>
      <w:r>
        <w:rPr>
          <w:color w:val="000000"/>
        </w:rPr>
        <w:t>A stolen SID_UPDATE should be rescheduled on the frame subsequent to the SID_FIRST_P1 and SID_FIRST_P2 markers that follow the FACCH frame(s) (when these markers exist), unless that rescheduling would steal a frame of TX_TYPE="SPEECH_GOOD", or if a frame of TX_TYPE="SID_UPDATE" has been received before the rescheduling could take place. This re</w:t>
      </w:r>
      <w:r>
        <w:t>scheduling shall not affect the timing of subsequent SID_UPDATE frames</w:t>
      </w:r>
      <w:r>
        <w:rPr>
          <w:color w:val="000000"/>
        </w:rPr>
        <w:t>.</w:t>
      </w:r>
    </w:p>
    <w:p w14:paraId="0FEC39E3" w14:textId="77777777" w:rsidR="0030310E" w:rsidRDefault="0030310E">
      <w:pPr>
        <w:rPr>
          <w:color w:val="000000"/>
        </w:rPr>
      </w:pPr>
      <w:r>
        <w:t>Note: a SID_UPDATE frame is considered as stolen when this frame must be replaced by a FACCH frame.</w:t>
      </w:r>
    </w:p>
    <w:p w14:paraId="747581B1" w14:textId="77777777" w:rsidR="0030310E" w:rsidRDefault="0030310E">
      <w:pPr>
        <w:rPr>
          <w:color w:val="000000"/>
        </w:rPr>
      </w:pPr>
      <w:r>
        <w:rPr>
          <w:color w:val="000000"/>
        </w:rPr>
        <w:t>At handover, TX/RX DTX handler synchronisation shall be initiated. At the time instant before the MS starts sending to the new base station, a message shall be sent to the uplink TX DTX handler with the parameter NSYNC = 12.</w:t>
      </w:r>
    </w:p>
    <w:p w14:paraId="5AFD6766" w14:textId="77777777" w:rsidR="0030310E" w:rsidRDefault="0030310E">
      <w:pPr>
        <w:pStyle w:val="Heading4"/>
        <w:rPr>
          <w:color w:val="000000"/>
        </w:rPr>
      </w:pPr>
      <w:bookmarkStart w:id="88" w:name="_Toc517699420"/>
      <w:r>
        <w:rPr>
          <w:color w:val="000000"/>
        </w:rPr>
        <w:t>A.5.1.2.3</w:t>
      </w:r>
      <w:r>
        <w:rPr>
          <w:color w:val="000000"/>
        </w:rPr>
        <w:tab/>
        <w:t>Functions of the Downlink TX Radio Subsystem for TFO</w:t>
      </w:r>
      <w:bookmarkEnd w:id="88"/>
    </w:p>
    <w:p w14:paraId="467496E3" w14:textId="77777777" w:rsidR="0030310E" w:rsidRDefault="0030310E">
      <w:pPr>
        <w:keepNext/>
        <w:keepLines/>
        <w:rPr>
          <w:color w:val="000000"/>
        </w:rPr>
      </w:pPr>
      <w:r>
        <w:rPr>
          <w:color w:val="000000"/>
        </w:rPr>
        <w:t xml:space="preserve">The TX Radio Subsystem in the BTS shall in addition operate in the following way regarding DTX, if TFO is ongoing (see 3GPP TS 28.062): </w:t>
      </w:r>
    </w:p>
    <w:p w14:paraId="01CD4C59" w14:textId="77777777" w:rsidR="0030310E" w:rsidRDefault="0030310E">
      <w:pPr>
        <w:pStyle w:val="B1"/>
      </w:pPr>
      <w:r>
        <w:t>-</w:t>
      </w:r>
      <w:r>
        <w:tab/>
        <w:t>Frames with TX_TYPE = SPEECH_GOOD, SID_FIRST and SID_UPDATE shall be handled as usual in DTX, regardless whether DTX in downlink is requested or not. Also NO_DATA shall be handled as usual, if DTX is requested.</w:t>
      </w:r>
    </w:p>
    <w:p w14:paraId="3BF6A98E" w14:textId="77777777" w:rsidR="0030310E" w:rsidRDefault="0030310E">
      <w:pPr>
        <w:pStyle w:val="B1"/>
      </w:pPr>
      <w:r>
        <w:t>-</w:t>
      </w:r>
      <w:r>
        <w:tab/>
        <w:t xml:space="preserve">Frames with TX_TYPE = NO_DATA shall be replaced by SID_FILLER frames, if DTX in downlink is not requested.  By this the radio transmission continues in downlink, although no parameters are transmitted in speech pauses on the Abis interface. The MS generates Comfort Noise in these speech pauses. </w:t>
      </w:r>
    </w:p>
    <w:p w14:paraId="00D38169" w14:textId="77777777" w:rsidR="0030310E" w:rsidRDefault="0030310E">
      <w:pPr>
        <w:pStyle w:val="B1"/>
      </w:pPr>
      <w:r>
        <w:t>-</w:t>
      </w:r>
      <w:r>
        <w:tab/>
        <w:t>Frames with TX_TYPE = SPEECH_DEGRADED shall be handled exactly like SPEECH_GOOD frames.</w:t>
      </w:r>
    </w:p>
    <w:p w14:paraId="4D1854F0" w14:textId="77777777" w:rsidR="0030310E" w:rsidRDefault="0030310E">
      <w:pPr>
        <w:pStyle w:val="B1"/>
      </w:pPr>
      <w:r>
        <w:t>-</w:t>
      </w:r>
      <w:r>
        <w:tab/>
        <w:t>For frame with TX_TYPE = SPEECH_BAD and SID_BAD the CHE shall perform its regular processing, but then shall invert the six, respectively 14 CRC bits before convolutional encoding and transmitting the frames on the air interface. By this the error concealment mechanism in the MS is triggered to handle these corrupted frames.</w:t>
      </w:r>
    </w:p>
    <w:p w14:paraId="397F5315" w14:textId="77777777" w:rsidR="0030310E" w:rsidRDefault="0030310E">
      <w:pPr>
        <w:pStyle w:val="B1"/>
      </w:pPr>
      <w:r>
        <w:t>-</w:t>
      </w:r>
      <w:r>
        <w:tab/>
        <w:t>ONSET frames may be ignored by the TX Radio Subsystem and need not to be processed.</w:t>
      </w:r>
    </w:p>
    <w:p w14:paraId="64A30E0A" w14:textId="77777777" w:rsidR="0030310E" w:rsidRDefault="0030310E">
      <w:pPr>
        <w:keepNext/>
        <w:keepLines/>
        <w:rPr>
          <w:color w:val="000000"/>
        </w:rPr>
      </w:pPr>
      <w:r>
        <w:rPr>
          <w:b/>
          <w:color w:val="000000"/>
        </w:rPr>
        <w:lastRenderedPageBreak/>
        <w:t xml:space="preserve">Definition: </w:t>
      </w:r>
      <w:r>
        <w:rPr>
          <w:color w:val="000000"/>
        </w:rPr>
        <w:t xml:space="preserve">SID_FILLER frames are like SID_BAD frames, but with all information bits set to </w:t>
      </w:r>
      <w:r w:rsidR="00940931">
        <w:rPr>
          <w:color w:val="000000"/>
        </w:rPr>
        <w:t>"</w:t>
      </w:r>
      <w:r>
        <w:rPr>
          <w:color w:val="000000"/>
        </w:rPr>
        <w:t>1</w:t>
      </w:r>
      <w:r w:rsidR="00940931">
        <w:rPr>
          <w:color w:val="000000"/>
        </w:rPr>
        <w:t>"</w:t>
      </w:r>
      <w:r>
        <w:rPr>
          <w:color w:val="000000"/>
        </w:rPr>
        <w:t>. The 14 CRC bits shall artificially be inverted by the CHE before convolutional encoding and transmission.</w:t>
      </w:r>
    </w:p>
    <w:p w14:paraId="5E5E856D" w14:textId="77777777" w:rsidR="0030310E" w:rsidRDefault="0030310E">
      <w:pPr>
        <w:pStyle w:val="Heading4"/>
        <w:rPr>
          <w:color w:val="000000"/>
        </w:rPr>
      </w:pPr>
      <w:bookmarkStart w:id="89" w:name="_Toc517699421"/>
      <w:r>
        <w:rPr>
          <w:color w:val="000000"/>
        </w:rPr>
        <w:t>A.5.1.2.4</w:t>
      </w:r>
      <w:r>
        <w:rPr>
          <w:color w:val="000000"/>
        </w:rPr>
        <w:tab/>
        <w:t>Functions of the TX Radio Subsystem for RATSCCH</w:t>
      </w:r>
      <w:bookmarkEnd w:id="89"/>
    </w:p>
    <w:p w14:paraId="6B3180BC" w14:textId="77777777" w:rsidR="0030310E" w:rsidRDefault="0030310E">
      <w:pPr>
        <w:rPr>
          <w:color w:val="000000"/>
        </w:rPr>
      </w:pPr>
      <w:r>
        <w:rPr>
          <w:color w:val="000000"/>
        </w:rPr>
        <w:t xml:space="preserve">During regular speech transmission (in the middle of a speech burst) RATSCCH replaces (steals) one (TCH/AFS) respectively two (TCH/AHS) speech frames (see 3GPP TS 25.009). Also in all non speech cases the RATSCCH shall be handled like speech. The respective RATSCCH frame formats (RATSCCH in case of TCH/AFS, respectively RATSCCH_MARKER and RATSCCH_DATA in case of TCH/AHS) shall be signalled to the CHE. </w:t>
      </w:r>
    </w:p>
    <w:p w14:paraId="652499D7" w14:textId="77777777" w:rsidR="0030310E" w:rsidRDefault="0030310E">
      <w:pPr>
        <w:rPr>
          <w:color w:val="000000"/>
        </w:rPr>
      </w:pPr>
      <w:r>
        <w:t>RATSCCH</w:t>
      </w:r>
      <w:r>
        <w:rPr>
          <w:color w:val="000000"/>
        </w:rPr>
        <w:t xml:space="preserve"> should be handled in the same way as a </w:t>
      </w:r>
      <w:r>
        <w:t>FACCH</w:t>
      </w:r>
      <w:r>
        <w:rPr>
          <w:color w:val="000000"/>
        </w:rPr>
        <w:t>.</w:t>
      </w:r>
    </w:p>
    <w:p w14:paraId="482EBC86" w14:textId="77777777" w:rsidR="0030310E" w:rsidRDefault="0030310E">
      <w:pPr>
        <w:pStyle w:val="FP"/>
      </w:pPr>
    </w:p>
    <w:p w14:paraId="44033E57" w14:textId="77777777" w:rsidR="0030310E" w:rsidRDefault="0030310E">
      <w:pPr>
        <w:pStyle w:val="Heading1"/>
        <w:rPr>
          <w:color w:val="000000"/>
        </w:rPr>
      </w:pPr>
      <w:bookmarkStart w:id="90" w:name="_Toc517699422"/>
      <w:r>
        <w:rPr>
          <w:color w:val="000000"/>
        </w:rPr>
        <w:t>A.6</w:t>
      </w:r>
      <w:r>
        <w:rPr>
          <w:color w:val="000000"/>
        </w:rPr>
        <w:tab/>
        <w:t>Receive (RX) side</w:t>
      </w:r>
      <w:bookmarkEnd w:id="90"/>
    </w:p>
    <w:p w14:paraId="4B7B6B64" w14:textId="77777777" w:rsidR="0030310E" w:rsidRDefault="0030310E">
      <w:pPr>
        <w:keepNext/>
        <w:keepLines/>
        <w:rPr>
          <w:color w:val="000000"/>
        </w:rPr>
      </w:pPr>
      <w:r>
        <w:rPr>
          <w:color w:val="000000"/>
        </w:rPr>
        <w:t>A block diagram of the receive side DTX functions is shown in figure 7.</w:t>
      </w:r>
    </w:p>
    <w:p w14:paraId="58D3C8B9" w14:textId="58AAFED8" w:rsidR="0030310E" w:rsidRDefault="0004286B">
      <w:pPr>
        <w:pStyle w:val="TH"/>
        <w:rPr>
          <w:color w:val="000000"/>
        </w:rPr>
      </w:pPr>
      <w:r>
        <w:rPr>
          <w:noProof/>
          <w:color w:val="000000"/>
        </w:rPr>
        <w:drawing>
          <wp:inline distT="0" distB="0" distL="0" distR="0" wp14:anchorId="7B987347" wp14:editId="162D087A">
            <wp:extent cx="3538855" cy="1905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55" cy="1905000"/>
                    </a:xfrm>
                    <a:prstGeom prst="rect">
                      <a:avLst/>
                    </a:prstGeom>
                    <a:noFill/>
                    <a:ln>
                      <a:noFill/>
                    </a:ln>
                  </pic:spPr>
                </pic:pic>
              </a:graphicData>
            </a:graphic>
          </wp:inline>
        </w:drawing>
      </w:r>
    </w:p>
    <w:p w14:paraId="4FC8428A" w14:textId="77777777" w:rsidR="0030310E" w:rsidRDefault="0030310E">
      <w:pPr>
        <w:pStyle w:val="TF"/>
        <w:rPr>
          <w:color w:val="000000"/>
        </w:rPr>
      </w:pPr>
      <w:r>
        <w:rPr>
          <w:color w:val="000000"/>
        </w:rPr>
        <w:t xml:space="preserve">Figure </w:t>
      </w:r>
      <w:r>
        <w:rPr>
          <w:noProof/>
          <w:color w:val="000000"/>
        </w:rPr>
        <w:t>7</w:t>
      </w:r>
      <w:r>
        <w:rPr>
          <w:color w:val="000000"/>
        </w:rPr>
        <w:t>: Block diagram of the receive side DTX functions</w:t>
      </w:r>
    </w:p>
    <w:p w14:paraId="50AD8019" w14:textId="77777777" w:rsidR="0030310E" w:rsidRDefault="0030310E">
      <w:pPr>
        <w:pStyle w:val="Heading2"/>
        <w:rPr>
          <w:color w:val="000000"/>
        </w:rPr>
      </w:pPr>
      <w:bookmarkStart w:id="91" w:name="_Toc517699423"/>
      <w:r>
        <w:rPr>
          <w:color w:val="000000"/>
        </w:rPr>
        <w:t>A.6.1</w:t>
      </w:r>
      <w:r>
        <w:rPr>
          <w:color w:val="000000"/>
        </w:rPr>
        <w:tab/>
        <w:t>General operation</w:t>
      </w:r>
      <w:bookmarkEnd w:id="91"/>
    </w:p>
    <w:p w14:paraId="2B18225D" w14:textId="77777777" w:rsidR="0030310E" w:rsidRDefault="0030310E">
      <w:pPr>
        <w:rPr>
          <w:color w:val="000000"/>
        </w:rPr>
      </w:pPr>
      <w:r>
        <w:rPr>
          <w:color w:val="000000"/>
        </w:rPr>
        <w:t>Whatever their context (speech, SID, FACCH or none), the RSS continuously passes the received traffic frames to the RX DTX handler, individually marked by various pre</w:t>
      </w:r>
      <w:r>
        <w:rPr>
          <w:color w:val="000000"/>
        </w:rPr>
        <w:noBreakHyphen/>
        <w:t>processing functions with RX_TYPE as described in subclause 6.1.1 and table 2, which serves to classify the traffic frame. This classification allows the RX DTX handler to determine in a simple way how the received frame is to be handled.</w:t>
      </w:r>
    </w:p>
    <w:p w14:paraId="57EB171C" w14:textId="77777777" w:rsidR="0030310E" w:rsidRDefault="0030310E">
      <w:pPr>
        <w:pStyle w:val="TH"/>
        <w:rPr>
          <w:color w:val="000000"/>
        </w:rPr>
      </w:pPr>
      <w:r>
        <w:rPr>
          <w:color w:val="000000"/>
        </w:rPr>
        <w:t xml:space="preserve">Table </w:t>
      </w:r>
      <w:r>
        <w:rPr>
          <w:noProof/>
          <w:color w:val="000000"/>
        </w:rPr>
        <w:t>4</w:t>
      </w:r>
      <w:r>
        <w:rPr>
          <w:color w:val="000000"/>
        </w:rPr>
        <w:t>: RX_TYPE identifiers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3260"/>
        <w:gridCol w:w="5068"/>
      </w:tblGrid>
      <w:tr w:rsidR="0030310E" w14:paraId="77B19C03" w14:textId="77777777">
        <w:trPr>
          <w:jc w:val="center"/>
        </w:trPr>
        <w:tc>
          <w:tcPr>
            <w:tcW w:w="3260" w:type="dxa"/>
          </w:tcPr>
          <w:p w14:paraId="70E27864" w14:textId="77777777" w:rsidR="0030310E" w:rsidRDefault="0030310E">
            <w:pPr>
              <w:pStyle w:val="TAH"/>
              <w:rPr>
                <w:color w:val="000000"/>
              </w:rPr>
            </w:pPr>
            <w:r>
              <w:rPr>
                <w:color w:val="000000"/>
              </w:rPr>
              <w:t>RX_TYPE Legend</w:t>
            </w:r>
          </w:p>
        </w:tc>
        <w:tc>
          <w:tcPr>
            <w:tcW w:w="5068" w:type="dxa"/>
          </w:tcPr>
          <w:p w14:paraId="3B3191C2" w14:textId="77777777" w:rsidR="0030310E" w:rsidRDefault="0030310E">
            <w:pPr>
              <w:pStyle w:val="TAH"/>
              <w:rPr>
                <w:color w:val="000000"/>
              </w:rPr>
            </w:pPr>
            <w:r>
              <w:rPr>
                <w:color w:val="000000"/>
              </w:rPr>
              <w:t>Description</w:t>
            </w:r>
          </w:p>
        </w:tc>
      </w:tr>
      <w:tr w:rsidR="0030310E" w14:paraId="0CF0894D" w14:textId="77777777">
        <w:trPr>
          <w:cantSplit/>
          <w:jc w:val="center"/>
        </w:trPr>
        <w:tc>
          <w:tcPr>
            <w:tcW w:w="3260" w:type="dxa"/>
          </w:tcPr>
          <w:p w14:paraId="73BB0570" w14:textId="77777777" w:rsidR="0030310E" w:rsidRDefault="0030310E">
            <w:pPr>
              <w:pStyle w:val="TAL"/>
              <w:rPr>
                <w:b/>
                <w:color w:val="000000"/>
              </w:rPr>
            </w:pPr>
            <w:r>
              <w:rPr>
                <w:b/>
                <w:color w:val="000000"/>
              </w:rPr>
              <w:t>SPEECH_GOOD</w:t>
            </w:r>
          </w:p>
        </w:tc>
        <w:tc>
          <w:tcPr>
            <w:tcW w:w="5068" w:type="dxa"/>
          </w:tcPr>
          <w:p w14:paraId="68CC9EAF" w14:textId="77777777" w:rsidR="0030310E" w:rsidRDefault="0030310E">
            <w:pPr>
              <w:pStyle w:val="TAL"/>
              <w:rPr>
                <w:color w:val="000000"/>
              </w:rPr>
            </w:pPr>
            <w:r>
              <w:rPr>
                <w:color w:val="000000"/>
              </w:rPr>
              <w:t>Speech frame with CRC OK, Channel Decoder soft values also OK</w:t>
            </w:r>
          </w:p>
        </w:tc>
      </w:tr>
      <w:tr w:rsidR="0030310E" w14:paraId="3B4AD5A9" w14:textId="77777777">
        <w:trPr>
          <w:cantSplit/>
          <w:jc w:val="center"/>
        </w:trPr>
        <w:tc>
          <w:tcPr>
            <w:tcW w:w="3260" w:type="dxa"/>
          </w:tcPr>
          <w:p w14:paraId="02D00DC4" w14:textId="77777777" w:rsidR="0030310E" w:rsidRDefault="0030310E">
            <w:pPr>
              <w:pStyle w:val="TAL"/>
              <w:rPr>
                <w:b/>
                <w:color w:val="000000"/>
              </w:rPr>
            </w:pPr>
            <w:r>
              <w:rPr>
                <w:b/>
                <w:color w:val="000000"/>
              </w:rPr>
              <w:t>SPEECH_DEGRADED</w:t>
            </w:r>
          </w:p>
        </w:tc>
        <w:tc>
          <w:tcPr>
            <w:tcW w:w="5068" w:type="dxa"/>
          </w:tcPr>
          <w:p w14:paraId="02ACD3ED" w14:textId="77777777" w:rsidR="0030310E" w:rsidRDefault="0030310E">
            <w:pPr>
              <w:pStyle w:val="TAL"/>
              <w:rPr>
                <w:color w:val="000000"/>
              </w:rPr>
            </w:pPr>
            <w:r>
              <w:rPr>
                <w:color w:val="000000"/>
              </w:rPr>
              <w:t>Speech frame with CRC OK, but 1B bits and class2 bits may be corrupted</w:t>
            </w:r>
          </w:p>
        </w:tc>
      </w:tr>
      <w:tr w:rsidR="0030310E" w14:paraId="02C23030" w14:textId="77777777">
        <w:trPr>
          <w:cantSplit/>
          <w:jc w:val="center"/>
        </w:trPr>
        <w:tc>
          <w:tcPr>
            <w:tcW w:w="3260" w:type="dxa"/>
          </w:tcPr>
          <w:p w14:paraId="40F38576" w14:textId="77777777" w:rsidR="0030310E" w:rsidRDefault="0030310E">
            <w:pPr>
              <w:pStyle w:val="TAL"/>
              <w:rPr>
                <w:b/>
                <w:color w:val="000000"/>
              </w:rPr>
            </w:pPr>
            <w:r>
              <w:rPr>
                <w:b/>
                <w:color w:val="000000"/>
              </w:rPr>
              <w:t>SPEECH_BAD</w:t>
            </w:r>
          </w:p>
        </w:tc>
        <w:tc>
          <w:tcPr>
            <w:tcW w:w="5068" w:type="dxa"/>
          </w:tcPr>
          <w:p w14:paraId="5953E698" w14:textId="77777777" w:rsidR="0030310E" w:rsidRDefault="0030310E">
            <w:pPr>
              <w:pStyle w:val="TAL"/>
              <w:rPr>
                <w:color w:val="000000"/>
              </w:rPr>
            </w:pPr>
            <w:r>
              <w:rPr>
                <w:color w:val="000000"/>
              </w:rPr>
              <w:t>(likely) speech frame, bad CRC (or very bad Channel Decoder measures)</w:t>
            </w:r>
          </w:p>
        </w:tc>
      </w:tr>
      <w:tr w:rsidR="0030310E" w14:paraId="4791A903" w14:textId="77777777">
        <w:trPr>
          <w:cantSplit/>
          <w:jc w:val="center"/>
        </w:trPr>
        <w:tc>
          <w:tcPr>
            <w:tcW w:w="3260" w:type="dxa"/>
          </w:tcPr>
          <w:p w14:paraId="6EBF422E" w14:textId="77777777" w:rsidR="0030310E" w:rsidRDefault="0030310E">
            <w:pPr>
              <w:pStyle w:val="TAL"/>
              <w:rPr>
                <w:b/>
                <w:color w:val="000000"/>
              </w:rPr>
            </w:pPr>
            <w:r>
              <w:rPr>
                <w:b/>
                <w:color w:val="000000"/>
              </w:rPr>
              <w:t xml:space="preserve">SID_FIRST       </w:t>
            </w:r>
          </w:p>
        </w:tc>
        <w:tc>
          <w:tcPr>
            <w:tcW w:w="5068" w:type="dxa"/>
          </w:tcPr>
          <w:p w14:paraId="3A5AC704" w14:textId="77777777" w:rsidR="0030310E" w:rsidRDefault="0030310E">
            <w:pPr>
              <w:pStyle w:val="TAL"/>
              <w:rPr>
                <w:color w:val="000000"/>
              </w:rPr>
            </w:pPr>
            <w:r>
              <w:rPr>
                <w:color w:val="000000"/>
              </w:rPr>
              <w:t>first SID marks the beginning of a comfort noise period</w:t>
            </w:r>
          </w:p>
        </w:tc>
      </w:tr>
      <w:tr w:rsidR="0030310E" w14:paraId="4BD8917B" w14:textId="77777777">
        <w:trPr>
          <w:cantSplit/>
          <w:jc w:val="center"/>
        </w:trPr>
        <w:tc>
          <w:tcPr>
            <w:tcW w:w="3260" w:type="dxa"/>
          </w:tcPr>
          <w:p w14:paraId="3A0DB9A6" w14:textId="77777777" w:rsidR="0030310E" w:rsidRDefault="0030310E">
            <w:pPr>
              <w:pStyle w:val="TAL"/>
              <w:rPr>
                <w:b/>
                <w:color w:val="000000"/>
              </w:rPr>
            </w:pPr>
            <w:r>
              <w:rPr>
                <w:b/>
                <w:color w:val="000000"/>
              </w:rPr>
              <w:t>SID_UPDATE</w:t>
            </w:r>
          </w:p>
        </w:tc>
        <w:tc>
          <w:tcPr>
            <w:tcW w:w="5068" w:type="dxa"/>
          </w:tcPr>
          <w:p w14:paraId="3B97DBD0" w14:textId="77777777" w:rsidR="0030310E" w:rsidRDefault="0030310E">
            <w:pPr>
              <w:pStyle w:val="TAL"/>
              <w:rPr>
                <w:color w:val="000000"/>
              </w:rPr>
            </w:pPr>
            <w:r>
              <w:rPr>
                <w:color w:val="000000"/>
              </w:rPr>
              <w:t>SID update frame (with correct CRC)</w:t>
            </w:r>
          </w:p>
        </w:tc>
      </w:tr>
      <w:tr w:rsidR="0030310E" w14:paraId="299D61B5" w14:textId="77777777">
        <w:trPr>
          <w:cantSplit/>
          <w:jc w:val="center"/>
        </w:trPr>
        <w:tc>
          <w:tcPr>
            <w:tcW w:w="3260" w:type="dxa"/>
          </w:tcPr>
          <w:p w14:paraId="4E51EA22" w14:textId="77777777" w:rsidR="0030310E" w:rsidRDefault="0030310E">
            <w:pPr>
              <w:pStyle w:val="TAL"/>
              <w:rPr>
                <w:b/>
                <w:color w:val="000000"/>
              </w:rPr>
            </w:pPr>
            <w:r>
              <w:rPr>
                <w:b/>
                <w:color w:val="000000"/>
              </w:rPr>
              <w:t>SID_BAD</w:t>
            </w:r>
          </w:p>
        </w:tc>
        <w:tc>
          <w:tcPr>
            <w:tcW w:w="5068" w:type="dxa"/>
          </w:tcPr>
          <w:p w14:paraId="378FFB03" w14:textId="77777777" w:rsidR="0030310E" w:rsidRDefault="0030310E">
            <w:pPr>
              <w:pStyle w:val="TAL"/>
              <w:rPr>
                <w:color w:val="000000"/>
              </w:rPr>
            </w:pPr>
            <w:r>
              <w:rPr>
                <w:color w:val="000000"/>
              </w:rPr>
              <w:t>Corrupt SID update frame (bad CRC; applicable only for SID_UPDATE frames)</w:t>
            </w:r>
          </w:p>
        </w:tc>
      </w:tr>
      <w:tr w:rsidR="0030310E" w14:paraId="79E6F047" w14:textId="77777777">
        <w:trPr>
          <w:cantSplit/>
          <w:jc w:val="center"/>
        </w:trPr>
        <w:tc>
          <w:tcPr>
            <w:tcW w:w="3260" w:type="dxa"/>
          </w:tcPr>
          <w:p w14:paraId="15BA1866" w14:textId="77777777" w:rsidR="0030310E" w:rsidRDefault="0030310E">
            <w:pPr>
              <w:pStyle w:val="TAL"/>
              <w:rPr>
                <w:b/>
                <w:color w:val="000000"/>
              </w:rPr>
            </w:pPr>
            <w:r>
              <w:rPr>
                <w:b/>
                <w:color w:val="000000"/>
              </w:rPr>
              <w:t>ONSET</w:t>
            </w:r>
          </w:p>
        </w:tc>
        <w:tc>
          <w:tcPr>
            <w:tcW w:w="5068" w:type="dxa"/>
          </w:tcPr>
          <w:p w14:paraId="1F46CB03" w14:textId="77777777" w:rsidR="0030310E" w:rsidRDefault="0030310E">
            <w:pPr>
              <w:pStyle w:val="TAL"/>
              <w:rPr>
                <w:color w:val="000000"/>
              </w:rPr>
            </w:pPr>
            <w:r>
              <w:rPr>
                <w:color w:val="000000"/>
              </w:rPr>
              <w:t>ONSET frames precede the first speech frame of a speech burst</w:t>
            </w:r>
          </w:p>
        </w:tc>
      </w:tr>
      <w:tr w:rsidR="0030310E" w14:paraId="752FAC4C" w14:textId="77777777">
        <w:trPr>
          <w:cantSplit/>
          <w:jc w:val="center"/>
        </w:trPr>
        <w:tc>
          <w:tcPr>
            <w:tcW w:w="3260" w:type="dxa"/>
          </w:tcPr>
          <w:p w14:paraId="2B9CCADB" w14:textId="77777777" w:rsidR="0030310E" w:rsidRDefault="0030310E">
            <w:pPr>
              <w:pStyle w:val="TAL"/>
              <w:rPr>
                <w:b/>
                <w:color w:val="000000"/>
              </w:rPr>
            </w:pPr>
            <w:r>
              <w:rPr>
                <w:b/>
                <w:color w:val="000000"/>
              </w:rPr>
              <w:t>NO_DATA</w:t>
            </w:r>
          </w:p>
        </w:tc>
        <w:tc>
          <w:tcPr>
            <w:tcW w:w="5068" w:type="dxa"/>
          </w:tcPr>
          <w:p w14:paraId="391EFF29" w14:textId="77777777" w:rsidR="0030310E" w:rsidRDefault="0030310E">
            <w:pPr>
              <w:pStyle w:val="TAL"/>
              <w:rPr>
                <w:color w:val="000000"/>
              </w:rPr>
            </w:pPr>
            <w:r>
              <w:rPr>
                <w:color w:val="000000"/>
              </w:rPr>
              <w:t xml:space="preserve">Nothing useable (for the speech decoder) was received. This applies for the cases of no received frames (DTX) or received FACCH or RATSCCH or SID_FILLER signalling frames. </w:t>
            </w:r>
          </w:p>
        </w:tc>
      </w:tr>
    </w:tbl>
    <w:p w14:paraId="40F1C8BC" w14:textId="77777777" w:rsidR="0030310E" w:rsidRDefault="0030310E">
      <w:pPr>
        <w:pStyle w:val="FP"/>
      </w:pPr>
    </w:p>
    <w:p w14:paraId="16AEA825" w14:textId="77777777" w:rsidR="0030310E" w:rsidRDefault="0030310E">
      <w:pPr>
        <w:pStyle w:val="Heading3"/>
      </w:pPr>
      <w:bookmarkStart w:id="92" w:name="_Toc517699424"/>
      <w:r>
        <w:lastRenderedPageBreak/>
        <w:t>A.6.1.1</w:t>
      </w:r>
      <w:r>
        <w:tab/>
        <w:t>Functions of the RX radio subsystem</w:t>
      </w:r>
      <w:bookmarkEnd w:id="92"/>
    </w:p>
    <w:p w14:paraId="457550BC" w14:textId="77777777" w:rsidR="0030310E" w:rsidRDefault="0030310E">
      <w:pPr>
        <w:rPr>
          <w:color w:val="000000"/>
        </w:rPr>
      </w:pPr>
      <w:r>
        <w:rPr>
          <w:color w:val="000000"/>
        </w:rPr>
        <w:t>The RX radio subsystem uses a combination of gross-bit markers, receiver measurements, and CRC checks to classify each received frame. The basic operation for each frame is outlined below:</w:t>
      </w:r>
    </w:p>
    <w:p w14:paraId="40A7061A" w14:textId="77777777" w:rsidR="0030310E" w:rsidRDefault="00172E69" w:rsidP="00172E69">
      <w:pPr>
        <w:pStyle w:val="B1"/>
      </w:pPr>
      <w:r>
        <w:t>-</w:t>
      </w:r>
      <w:r>
        <w:tab/>
      </w:r>
      <w:r w:rsidR="0030310E">
        <w:t>the receiver first searches for the RATSCCH, SID_UPDATE, SID_FIRST or ONSET gross bit markers.</w:t>
      </w:r>
    </w:p>
    <w:p w14:paraId="62A1EA10" w14:textId="77777777" w:rsidR="0030310E" w:rsidRDefault="00172E69" w:rsidP="00172E69">
      <w:pPr>
        <w:pStyle w:val="B1"/>
      </w:pPr>
      <w:r>
        <w:t>-</w:t>
      </w:r>
      <w:r>
        <w:tab/>
      </w:r>
      <w:r w:rsidR="0030310E">
        <w:t>If the RATSCCH signalling is detected, then the RATSCCH frame (TCH/AFS) respectively the RATSCCH_MARKER and RATSCCH_DATA frames (TCH/AHS) shall be decoded and handled as described in 3GPP TS 25.009. They shall be passed to the RX DTX handler as a NO_DATA frame(s).</w:t>
      </w:r>
    </w:p>
    <w:p w14:paraId="789D40C0" w14:textId="77777777" w:rsidR="0030310E" w:rsidRDefault="00172E69" w:rsidP="00172E69">
      <w:pPr>
        <w:pStyle w:val="B1"/>
      </w:pPr>
      <w:r>
        <w:t>-</w:t>
      </w:r>
      <w:r>
        <w:tab/>
      </w:r>
      <w:r w:rsidR="0030310E">
        <w:t xml:space="preserve">If the SID_FIRST marker is detected the frame is passed to the RX DTX handler as a SID_FIRST frame. </w:t>
      </w:r>
    </w:p>
    <w:p w14:paraId="43C9F6E4" w14:textId="77777777" w:rsidR="0030310E" w:rsidRDefault="00172E69" w:rsidP="00172E69">
      <w:pPr>
        <w:pStyle w:val="B1"/>
      </w:pPr>
      <w:r>
        <w:t>-</w:t>
      </w:r>
      <w:r>
        <w:tab/>
      </w:r>
      <w:r w:rsidR="0030310E">
        <w:t xml:space="preserve">If the SID_UPDATE marker is detected, then the frame shall be decoded and passed to the RX DTX handler as a SID_UPDATE or a SID_BAD or a NO_DATA frame, depending on the CRC and the information bits, along with the comfort noise parameters, if applicable. A NO_DATA frame shall be passed on, if all information bits of a SID_UPDATE frame are set to </w:t>
      </w:r>
      <w:r w:rsidR="00940931">
        <w:t>"</w:t>
      </w:r>
      <w:r w:rsidR="0030310E">
        <w:t>1</w:t>
      </w:r>
      <w:r w:rsidR="00940931">
        <w:t>"</w:t>
      </w:r>
      <w:r w:rsidR="0030310E">
        <w:t xml:space="preserve"> and the CRC is bad (see SID_FILLER in subclause 5.1.2.3).</w:t>
      </w:r>
    </w:p>
    <w:p w14:paraId="36116D75" w14:textId="77777777" w:rsidR="0030310E" w:rsidRDefault="00172E69" w:rsidP="00172E69">
      <w:pPr>
        <w:pStyle w:val="B1"/>
      </w:pPr>
      <w:r>
        <w:t>-</w:t>
      </w:r>
      <w:r>
        <w:tab/>
      </w:r>
      <w:r w:rsidR="0030310E">
        <w:t>If the ONSET marker is detected, then an ONSET frame shall be passed to the RX DTX handler.</w:t>
      </w:r>
    </w:p>
    <w:p w14:paraId="55A0F92B" w14:textId="77777777" w:rsidR="0030310E" w:rsidRDefault="00172E69" w:rsidP="00172E69">
      <w:pPr>
        <w:pStyle w:val="B1"/>
      </w:pPr>
      <w:r>
        <w:t>-</w:t>
      </w:r>
      <w:r>
        <w:tab/>
      </w:r>
      <w:r w:rsidR="0030310E">
        <w:t>if neither SID_UPDATE nor SID_FIRST markers are detected, the frame shall be channel decoded assuming it to be a speech frame. Depending on the CRC for speech frame channel decoding along with other receiver measurements the frame shall then be passed to the RX DTX handler marked as either SPEECH_GOOD, SPEECH_ DEGRADED,  SPEECH_BAD or NO_DATA frame.</w:t>
      </w:r>
    </w:p>
    <w:p w14:paraId="1B83D465" w14:textId="77777777" w:rsidR="0030310E" w:rsidRDefault="0030310E">
      <w:pPr>
        <w:pStyle w:val="Heading3"/>
      </w:pPr>
      <w:bookmarkStart w:id="93" w:name="_Toc517699425"/>
      <w:r>
        <w:t>A.6.1.2</w:t>
      </w:r>
      <w:r>
        <w:tab/>
        <w:t>Functions of the RX DTX handler</w:t>
      </w:r>
      <w:bookmarkEnd w:id="93"/>
    </w:p>
    <w:p w14:paraId="2B77DE24" w14:textId="77777777" w:rsidR="0030310E" w:rsidRDefault="0030310E">
      <w:pPr>
        <w:rPr>
          <w:color w:val="000000"/>
        </w:rPr>
      </w:pPr>
      <w:r>
        <w:rPr>
          <w:color w:val="000000"/>
        </w:rPr>
        <w:t>The RX DTX handler is responsible for the overall DTX operation on the RX side. It consists of two main modes: SPEECH and COMFO</w:t>
      </w:r>
      <w:smartTag w:uri="urn:schemas-microsoft-com:office:smarttags" w:element="PersonName">
        <w:r>
          <w:rPr>
            <w:color w:val="000000"/>
          </w:rPr>
          <w:t>RT</w:t>
        </w:r>
      </w:smartTag>
      <w:r>
        <w:rPr>
          <w:color w:val="000000"/>
        </w:rPr>
        <w:t>_NOISE. The initial mode shall be SPEECH.</w:t>
      </w:r>
    </w:p>
    <w:p w14:paraId="3091CE71" w14:textId="77777777" w:rsidR="0030310E" w:rsidRDefault="0030310E">
      <w:pPr>
        <w:rPr>
          <w:color w:val="000000"/>
        </w:rPr>
      </w:pPr>
      <w:r>
        <w:rPr>
          <w:color w:val="000000"/>
        </w:rPr>
        <w:t>The DTX operation on the RX side shall be as follows:</w:t>
      </w:r>
    </w:p>
    <w:p w14:paraId="64A983D7" w14:textId="77777777" w:rsidR="0030310E" w:rsidRDefault="00172E69" w:rsidP="00172E69">
      <w:pPr>
        <w:pStyle w:val="B1"/>
      </w:pPr>
      <w:r>
        <w:t>-</w:t>
      </w:r>
      <w:r>
        <w:tab/>
      </w:r>
      <w:r w:rsidR="0030310E">
        <w:t>The RX DTX handler shall enter mode SPEECH, when a frame classified as SPEECH_GOOD or SPEECH_DEGRADED is received. ONSET frames may be taken into account to identify the beginning of a speech burst;</w:t>
      </w:r>
    </w:p>
    <w:p w14:paraId="5633B130" w14:textId="77777777" w:rsidR="0030310E" w:rsidRDefault="00172E69" w:rsidP="00172E69">
      <w:pPr>
        <w:pStyle w:val="B1"/>
      </w:pPr>
      <w:r>
        <w:t>-</w:t>
      </w:r>
      <w:r>
        <w:tab/>
      </w:r>
      <w:r w:rsidR="0030310E">
        <w:t>whenever a frame classified as SPEECH_GOOD is received the RX DTX handler shall pass it directly on to the speech decoder;</w:t>
      </w:r>
    </w:p>
    <w:p w14:paraId="18214F5D" w14:textId="77777777" w:rsidR="0030310E" w:rsidRDefault="00172E69" w:rsidP="00172E69">
      <w:pPr>
        <w:pStyle w:val="B1"/>
      </w:pPr>
      <w:r>
        <w:t>-</w:t>
      </w:r>
      <w:r>
        <w:tab/>
      </w:r>
      <w:r w:rsidR="0030310E">
        <w:t>if the RX DTX handler is in mode SPEECH, then frames classified as SPEECH_DEGRADED, SPEECH_BAD or NO_DATA shall be substituted and muted as defined in 3GPP TS 26.091. Frames classified as NO_DATA shall be handled like SPEECH_BAD frames without valid speech information;</w:t>
      </w:r>
    </w:p>
    <w:p w14:paraId="50EE5CDB" w14:textId="77777777" w:rsidR="0030310E" w:rsidRDefault="0030310E">
      <w:pPr>
        <w:rPr>
          <w:color w:val="000000"/>
        </w:rPr>
      </w:pPr>
      <w:r>
        <w:rPr>
          <w:color w:val="000000"/>
        </w:rPr>
        <w:t>frames classified as SID_FIRST, SID_UPDATE or SID_BAD shall bring the RX DTX handler into mode COMFO</w:t>
      </w:r>
      <w:smartTag w:uri="urn:schemas-microsoft-com:office:smarttags" w:element="PersonName">
        <w:r>
          <w:rPr>
            <w:color w:val="000000"/>
          </w:rPr>
          <w:t>RT</w:t>
        </w:r>
      </w:smartTag>
      <w:r>
        <w:rPr>
          <w:color w:val="000000"/>
        </w:rPr>
        <w:t>_NOISE and shall result in comfort noise generation, as defined in 3GPP TS 26.092. SID_BAD frames shall be substituted and muted as defined in 3GPP TS 26.091. In mode COMFO</w:t>
      </w:r>
      <w:smartTag w:uri="urn:schemas-microsoft-com:office:smarttags" w:element="PersonName">
        <w:r>
          <w:rPr>
            <w:color w:val="000000"/>
          </w:rPr>
          <w:t>RT</w:t>
        </w:r>
      </w:smartTag>
      <w:r>
        <w:rPr>
          <w:color w:val="000000"/>
        </w:rPr>
        <w:t>_NOISE the RX DTX handler shall ignore all unusable frames (NO_DATA, SPEECH_BAD) delivered by the RSS; comfort noise generation shall continue, until timeout may apply (see 3GPP TS 26.091).</w:t>
      </w:r>
    </w:p>
    <w:p w14:paraId="636D0EA1" w14:textId="77777777" w:rsidR="0030310E" w:rsidRPr="002E7ECA" w:rsidRDefault="0030310E">
      <w:pPr>
        <w:pStyle w:val="Heading8"/>
        <w:rPr>
          <w:lang w:val="nb-NO"/>
        </w:rPr>
      </w:pPr>
      <w:r w:rsidRPr="002E7ECA">
        <w:rPr>
          <w:lang w:val="nb-NO"/>
        </w:rPr>
        <w:br w:type="page"/>
      </w:r>
      <w:bookmarkStart w:id="94" w:name="_Toc517699426"/>
      <w:r w:rsidRPr="002E7ECA">
        <w:rPr>
          <w:lang w:val="nb-NO"/>
        </w:rPr>
        <w:lastRenderedPageBreak/>
        <w:t>Annex B (normative):</w:t>
      </w:r>
      <w:r w:rsidRPr="002E7ECA">
        <w:rPr>
          <w:lang w:val="nb-NO"/>
        </w:rPr>
        <w:br/>
        <w:t>ETSI GSM-EFR SCR handler</w:t>
      </w:r>
      <w:bookmarkEnd w:id="94"/>
    </w:p>
    <w:p w14:paraId="69D724DB" w14:textId="77777777" w:rsidR="0030310E" w:rsidRDefault="0030310E">
      <w:pPr>
        <w:spacing w:before="120"/>
        <w:rPr>
          <w:color w:val="000000"/>
        </w:rPr>
      </w:pPr>
      <w:r>
        <w:rPr>
          <w:color w:val="000000"/>
        </w:rPr>
        <w:t>The interworking operation of AMR (only 12.2 kbit/s mode) with GSM-EFR is F.F.S. This annex provides the basis for the AMR operation under this condition.</w:t>
      </w:r>
    </w:p>
    <w:p w14:paraId="7DADD4C0" w14:textId="77777777" w:rsidR="0030310E" w:rsidRDefault="0008285B">
      <w:pPr>
        <w:pStyle w:val="Heading1"/>
      </w:pPr>
      <w:bookmarkStart w:id="95" w:name="_Toc517699427"/>
      <w:r>
        <w:rPr>
          <w:color w:val="000000"/>
        </w:rPr>
        <w:t>B.1</w:t>
      </w:r>
      <w:r>
        <w:rPr>
          <w:color w:val="000000"/>
        </w:rPr>
        <w:tab/>
      </w:r>
      <w:r w:rsidR="0030310E">
        <w:t>Transmit (TX) side</w:t>
      </w:r>
      <w:bookmarkEnd w:id="95"/>
    </w:p>
    <w:p w14:paraId="10C7B8DF" w14:textId="77777777" w:rsidR="0030310E" w:rsidRDefault="0030310E">
      <w:pPr>
        <w:rPr>
          <w:color w:val="000000"/>
        </w:rPr>
      </w:pPr>
      <w:r>
        <w:rPr>
          <w:color w:val="000000"/>
        </w:rPr>
        <w:t>Speech coding internetworking aspects with ETSI-EFR are described in [TBD].</w:t>
      </w:r>
    </w:p>
    <w:p w14:paraId="590C04DF" w14:textId="77777777" w:rsidR="0030310E" w:rsidRDefault="0008285B">
      <w:pPr>
        <w:pStyle w:val="Heading2"/>
      </w:pPr>
      <w:bookmarkStart w:id="96" w:name="_Toc517699428"/>
      <w:r>
        <w:t>B.1.1</w:t>
      </w:r>
      <w:r>
        <w:tab/>
      </w:r>
      <w:r w:rsidR="0030310E">
        <w:t>General operation</w:t>
      </w:r>
      <w:bookmarkEnd w:id="96"/>
    </w:p>
    <w:p w14:paraId="3D23D240" w14:textId="77777777" w:rsidR="0030310E" w:rsidRDefault="0030310E">
      <w:pPr>
        <w:rPr>
          <w:color w:val="000000"/>
        </w:rPr>
      </w:pPr>
      <w:r>
        <w:rPr>
          <w:color w:val="000000"/>
        </w:rPr>
        <w:t>The TX SCR handler passes traffic frames, individually marked by TX_TYPE, to the TX Framing Unit part of  the  Access Network.  Each frame passed to the AN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14:paraId="2245C907" w14:textId="77777777" w:rsidR="0030310E" w:rsidRDefault="0030310E">
      <w:pPr>
        <w:pStyle w:val="TH"/>
      </w:pPr>
      <w:r>
        <w:t xml:space="preserve">Table </w:t>
      </w:r>
      <w:r>
        <w:rPr>
          <w:noProof/>
        </w:rPr>
        <w:t>5</w:t>
      </w:r>
      <w:r>
        <w:t>: TX TYPE identifiers for GSM-EFR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2209"/>
        <w:gridCol w:w="3132"/>
        <w:gridCol w:w="3132"/>
      </w:tblGrid>
      <w:tr w:rsidR="0030310E" w14:paraId="683DA9E5" w14:textId="77777777">
        <w:trPr>
          <w:trHeight w:hRule="exact" w:val="240"/>
        </w:trPr>
        <w:tc>
          <w:tcPr>
            <w:tcW w:w="1101" w:type="dxa"/>
          </w:tcPr>
          <w:p w14:paraId="6A3DDAF8" w14:textId="77777777" w:rsidR="0030310E" w:rsidRDefault="0030310E">
            <w:pPr>
              <w:keepNext/>
              <w:ind w:right="-108"/>
              <w:rPr>
                <w:b/>
                <w:color w:val="000000"/>
              </w:rPr>
            </w:pPr>
            <w:r>
              <w:rPr>
                <w:b/>
                <w:color w:val="000000"/>
              </w:rPr>
              <w:t>TX_TYPE</w:t>
            </w:r>
          </w:p>
        </w:tc>
        <w:tc>
          <w:tcPr>
            <w:tcW w:w="2209" w:type="dxa"/>
          </w:tcPr>
          <w:p w14:paraId="62065C98" w14:textId="77777777" w:rsidR="0030310E" w:rsidRDefault="0030310E">
            <w:pPr>
              <w:keepNext/>
              <w:rPr>
                <w:b/>
                <w:color w:val="000000"/>
              </w:rPr>
            </w:pPr>
            <w:r>
              <w:rPr>
                <w:b/>
                <w:color w:val="000000"/>
              </w:rPr>
              <w:t>Legend</w:t>
            </w:r>
          </w:p>
        </w:tc>
        <w:tc>
          <w:tcPr>
            <w:tcW w:w="3132" w:type="dxa"/>
          </w:tcPr>
          <w:p w14:paraId="291B20C4" w14:textId="77777777" w:rsidR="0030310E" w:rsidRDefault="0030310E">
            <w:pPr>
              <w:keepNext/>
              <w:rPr>
                <w:b/>
                <w:color w:val="000000"/>
              </w:rPr>
            </w:pPr>
            <w:r>
              <w:rPr>
                <w:b/>
                <w:color w:val="000000"/>
              </w:rPr>
              <w:t>Information Bits</w:t>
            </w:r>
          </w:p>
        </w:tc>
        <w:tc>
          <w:tcPr>
            <w:tcW w:w="3132" w:type="dxa"/>
          </w:tcPr>
          <w:p w14:paraId="10C4C81D" w14:textId="77777777" w:rsidR="0030310E" w:rsidRDefault="0030310E">
            <w:pPr>
              <w:keepNext/>
              <w:rPr>
                <w:b/>
                <w:color w:val="000000"/>
              </w:rPr>
            </w:pPr>
            <w:r>
              <w:rPr>
                <w:b/>
                <w:color w:val="000000"/>
              </w:rPr>
              <w:t>Mode Indication</w:t>
            </w:r>
          </w:p>
        </w:tc>
      </w:tr>
      <w:tr w:rsidR="0030310E" w14:paraId="1DCD6749" w14:textId="77777777">
        <w:tc>
          <w:tcPr>
            <w:tcW w:w="1101" w:type="dxa"/>
          </w:tcPr>
          <w:p w14:paraId="20AB9A39" w14:textId="77777777" w:rsidR="0030310E" w:rsidRDefault="0030310E">
            <w:pPr>
              <w:keepNext/>
              <w:rPr>
                <w:color w:val="000000"/>
              </w:rPr>
            </w:pPr>
            <w:r>
              <w:rPr>
                <w:color w:val="000000"/>
              </w:rPr>
              <w:t>00</w:t>
            </w:r>
          </w:p>
        </w:tc>
        <w:tc>
          <w:tcPr>
            <w:tcW w:w="2209" w:type="dxa"/>
          </w:tcPr>
          <w:p w14:paraId="724842FD" w14:textId="77777777" w:rsidR="0030310E" w:rsidRDefault="0030310E">
            <w:pPr>
              <w:keepNext/>
              <w:rPr>
                <w:color w:val="000000"/>
              </w:rPr>
            </w:pPr>
            <w:r>
              <w:rPr>
                <w:color w:val="000000"/>
              </w:rPr>
              <w:t>SPEECH</w:t>
            </w:r>
          </w:p>
        </w:tc>
        <w:tc>
          <w:tcPr>
            <w:tcW w:w="3132" w:type="dxa"/>
          </w:tcPr>
          <w:p w14:paraId="593ECC49" w14:textId="77777777" w:rsidR="0030310E" w:rsidRDefault="0030310E">
            <w:pPr>
              <w:keepNext/>
              <w:rPr>
                <w:color w:val="000000"/>
              </w:rPr>
            </w:pPr>
            <w:r>
              <w:rPr>
                <w:color w:val="000000"/>
              </w:rPr>
              <w:t>speech frame, size depending on codec mode</w:t>
            </w:r>
          </w:p>
        </w:tc>
        <w:tc>
          <w:tcPr>
            <w:tcW w:w="3132" w:type="dxa"/>
          </w:tcPr>
          <w:p w14:paraId="592FE768" w14:textId="77777777" w:rsidR="0030310E" w:rsidRDefault="0030310E">
            <w:pPr>
              <w:keepNext/>
              <w:rPr>
                <w:color w:val="000000"/>
              </w:rPr>
            </w:pPr>
            <w:r>
              <w:rPr>
                <w:color w:val="000000"/>
              </w:rPr>
              <w:t>current codec mode</w:t>
            </w:r>
          </w:p>
        </w:tc>
      </w:tr>
      <w:tr w:rsidR="0030310E" w14:paraId="7E688C48" w14:textId="77777777">
        <w:tc>
          <w:tcPr>
            <w:tcW w:w="1101" w:type="dxa"/>
          </w:tcPr>
          <w:p w14:paraId="6C002193" w14:textId="77777777" w:rsidR="0030310E" w:rsidRDefault="0030310E">
            <w:pPr>
              <w:keepNext/>
              <w:rPr>
                <w:color w:val="000000"/>
              </w:rPr>
            </w:pPr>
            <w:r>
              <w:rPr>
                <w:color w:val="000000"/>
              </w:rPr>
              <w:t>10</w:t>
            </w:r>
          </w:p>
        </w:tc>
        <w:tc>
          <w:tcPr>
            <w:tcW w:w="2209" w:type="dxa"/>
          </w:tcPr>
          <w:p w14:paraId="5C14FE3C" w14:textId="77777777" w:rsidR="0030310E" w:rsidRDefault="0030310E">
            <w:pPr>
              <w:keepNext/>
              <w:rPr>
                <w:color w:val="000000"/>
              </w:rPr>
            </w:pPr>
            <w:r>
              <w:rPr>
                <w:color w:val="000000"/>
              </w:rPr>
              <w:t>SID_UPDATE</w:t>
            </w:r>
          </w:p>
          <w:p w14:paraId="2C6A2B20" w14:textId="77777777" w:rsidR="0030310E" w:rsidRDefault="0030310E">
            <w:pPr>
              <w:keepNext/>
              <w:rPr>
                <w:color w:val="000000"/>
              </w:rPr>
            </w:pPr>
          </w:p>
        </w:tc>
        <w:tc>
          <w:tcPr>
            <w:tcW w:w="3132" w:type="dxa"/>
          </w:tcPr>
          <w:p w14:paraId="0005309D" w14:textId="77777777" w:rsidR="0030310E" w:rsidRPr="002E7ECA" w:rsidRDefault="0030310E">
            <w:pPr>
              <w:keepNext/>
              <w:rPr>
                <w:color w:val="000000"/>
                <w:lang w:val="fr-FR"/>
              </w:rPr>
            </w:pPr>
            <w:r w:rsidRPr="002E7ECA">
              <w:rPr>
                <w:color w:val="000000"/>
                <w:lang w:val="fr-FR"/>
              </w:rPr>
              <w:t xml:space="preserve">comfort noise information , information bits </w:t>
            </w:r>
          </w:p>
        </w:tc>
        <w:tc>
          <w:tcPr>
            <w:tcW w:w="3132" w:type="dxa"/>
          </w:tcPr>
          <w:p w14:paraId="62269D2C" w14:textId="77777777" w:rsidR="0030310E" w:rsidRDefault="0030310E">
            <w:pPr>
              <w:keepNext/>
              <w:rPr>
                <w:color w:val="000000"/>
              </w:rPr>
            </w:pPr>
            <w:r>
              <w:rPr>
                <w:color w:val="000000"/>
              </w:rPr>
              <w:t xml:space="preserve">the codec mode that would have been used if TX_TYPE had been 00 (SPEECH) </w:t>
            </w:r>
          </w:p>
        </w:tc>
      </w:tr>
      <w:tr w:rsidR="0030310E" w14:paraId="5C0126CF" w14:textId="77777777">
        <w:tc>
          <w:tcPr>
            <w:tcW w:w="1101" w:type="dxa"/>
          </w:tcPr>
          <w:p w14:paraId="0BDA920E" w14:textId="77777777" w:rsidR="0030310E" w:rsidRDefault="0030310E">
            <w:pPr>
              <w:keepNext/>
              <w:rPr>
                <w:color w:val="000000"/>
              </w:rPr>
            </w:pPr>
            <w:r>
              <w:rPr>
                <w:color w:val="000000"/>
              </w:rPr>
              <w:t>11</w:t>
            </w:r>
          </w:p>
        </w:tc>
        <w:tc>
          <w:tcPr>
            <w:tcW w:w="2209" w:type="dxa"/>
          </w:tcPr>
          <w:p w14:paraId="5B21EC24" w14:textId="77777777" w:rsidR="0030310E" w:rsidRDefault="0030310E">
            <w:pPr>
              <w:keepNext/>
              <w:rPr>
                <w:color w:val="000000"/>
              </w:rPr>
            </w:pPr>
            <w:r>
              <w:rPr>
                <w:color w:val="000000"/>
              </w:rPr>
              <w:t>NO_DATA</w:t>
            </w:r>
          </w:p>
        </w:tc>
        <w:tc>
          <w:tcPr>
            <w:tcW w:w="3132" w:type="dxa"/>
          </w:tcPr>
          <w:p w14:paraId="3F6CFEBD" w14:textId="77777777" w:rsidR="0030310E" w:rsidRDefault="0030310E">
            <w:pPr>
              <w:keepNext/>
              <w:rPr>
                <w:color w:val="000000"/>
              </w:rPr>
            </w:pPr>
            <w:r>
              <w:rPr>
                <w:color w:val="000000"/>
              </w:rPr>
              <w:t>no useful information</w:t>
            </w:r>
          </w:p>
        </w:tc>
        <w:tc>
          <w:tcPr>
            <w:tcW w:w="3132" w:type="dxa"/>
          </w:tcPr>
          <w:p w14:paraId="53757472" w14:textId="77777777" w:rsidR="0030310E" w:rsidRDefault="0030310E">
            <w:pPr>
              <w:keepNext/>
              <w:rPr>
                <w:color w:val="000000"/>
              </w:rPr>
            </w:pPr>
            <w:r>
              <w:rPr>
                <w:color w:val="000000"/>
              </w:rPr>
              <w:t>no useful information</w:t>
            </w:r>
          </w:p>
        </w:tc>
      </w:tr>
    </w:tbl>
    <w:p w14:paraId="333AB488" w14:textId="77777777" w:rsidR="0030310E" w:rsidRDefault="0030310E">
      <w:pPr>
        <w:pStyle w:val="FP"/>
      </w:pPr>
    </w:p>
    <w:p w14:paraId="6E2C9D5F" w14:textId="77777777" w:rsidR="0030310E" w:rsidRDefault="0030310E">
      <w:pPr>
        <w:rPr>
          <w:color w:val="000000"/>
        </w:rPr>
      </w:pPr>
      <w:r>
        <w:rPr>
          <w:color w:val="000000"/>
        </w:rPr>
        <w:t xml:space="preserve">TX_TYPE = </w:t>
      </w:r>
      <w:r w:rsidR="00940931">
        <w:rPr>
          <w:color w:val="000000"/>
        </w:rPr>
        <w:t>"</w:t>
      </w:r>
      <w:r>
        <w:rPr>
          <w:color w:val="000000"/>
        </w:rPr>
        <w:t>NO_DATA</w:t>
      </w:r>
      <w:r w:rsidR="00940931">
        <w:rPr>
          <w:color w:val="000000"/>
        </w:rPr>
        <w:t>"</w:t>
      </w:r>
      <w:r>
        <w:rPr>
          <w:color w:val="000000"/>
        </w:rPr>
        <w:t xml:space="preserve"> indicates that the Information Bit and Codec Mode fields do not contain any useful data (and should  not be transmitted over AN). The purpose of this TX_TYPE is to provide the option to save network transmission between the transcoder and AN. </w:t>
      </w:r>
    </w:p>
    <w:p w14:paraId="409E28CB" w14:textId="77777777" w:rsidR="0030310E" w:rsidRDefault="0030310E">
      <w:pPr>
        <w:rPr>
          <w:color w:val="000000"/>
        </w:rPr>
      </w:pPr>
      <w:r>
        <w:rPr>
          <w:color w:val="000000"/>
        </w:rPr>
        <w:t>The scheduling of the frames for transmission on the Access Network is controlled by the TX SCR handler by the use of the TX_TYPE field and the given SCR operation mode.</w:t>
      </w:r>
    </w:p>
    <w:p w14:paraId="0E8FC126" w14:textId="77777777" w:rsidR="0030310E" w:rsidRDefault="0008285B">
      <w:pPr>
        <w:pStyle w:val="Heading2"/>
      </w:pPr>
      <w:bookmarkStart w:id="97" w:name="_Toc517699429"/>
      <w:r>
        <w:t>B.1.2</w:t>
      </w:r>
      <w:r>
        <w:tab/>
      </w:r>
      <w:r w:rsidR="0030310E">
        <w:t>Functions of the TX SCR handler</w:t>
      </w:r>
      <w:bookmarkEnd w:id="97"/>
    </w:p>
    <w:p w14:paraId="3BF19AA2" w14:textId="77777777" w:rsidR="0030310E" w:rsidRDefault="0008285B">
      <w:pPr>
        <w:pStyle w:val="Heading3"/>
      </w:pPr>
      <w:bookmarkStart w:id="98" w:name="_Toc517699430"/>
      <w:r>
        <w:t>B.1.2.1</w:t>
      </w:r>
      <w:r>
        <w:tab/>
      </w:r>
      <w:r w:rsidR="0030310E">
        <w:t>GSM-EFR SCR Timing procedures</w:t>
      </w:r>
      <w:bookmarkEnd w:id="98"/>
    </w:p>
    <w:p w14:paraId="3EC60BCC" w14:textId="77777777" w:rsidR="0030310E" w:rsidRDefault="0030310E">
      <w:pPr>
        <w:rPr>
          <w:color w:val="000000"/>
        </w:rPr>
      </w:pPr>
      <w:r>
        <w:rPr>
          <w:color w:val="000000"/>
        </w:rPr>
        <w:t xml:space="preserve">To allow an exact verification of the TX SCR handler functions, all frames before the reset of the system are treated as if there were speech frames of an infinitely long time. </w:t>
      </w:r>
    </w:p>
    <w:p w14:paraId="4EBF6DDF" w14:textId="77777777" w:rsidR="0030310E" w:rsidRDefault="0030310E">
      <w:pPr>
        <w:rPr>
          <w:color w:val="000000"/>
        </w:rPr>
      </w:pPr>
      <w:r>
        <w:rPr>
          <w:color w:val="000000"/>
        </w:rPr>
        <w:t>The SID_UPDATE timing is according to ETSI GSM  06.81.</w:t>
      </w:r>
    </w:p>
    <w:p w14:paraId="20E6D8E8" w14:textId="77777777" w:rsidR="0030310E" w:rsidRDefault="0008285B">
      <w:pPr>
        <w:pStyle w:val="Heading2"/>
      </w:pPr>
      <w:bookmarkStart w:id="99" w:name="_Toc517699431"/>
      <w:r>
        <w:t>B.1.3</w:t>
      </w:r>
      <w:r>
        <w:tab/>
      </w:r>
      <w:r w:rsidR="0030310E">
        <w:t>The TX part of the AN</w:t>
      </w:r>
      <w:bookmarkEnd w:id="99"/>
    </w:p>
    <w:p w14:paraId="531C0E67" w14:textId="77777777" w:rsidR="0030310E" w:rsidRDefault="0008285B" w:rsidP="0008285B">
      <w:pPr>
        <w:pStyle w:val="Heading3"/>
      </w:pPr>
      <w:bookmarkStart w:id="100" w:name="_Toc517699432"/>
      <w:r>
        <w:t>B.1.3.1</w:t>
      </w:r>
      <w:r>
        <w:tab/>
      </w:r>
      <w:r w:rsidR="0030310E">
        <w:t>Demands on the TX part of the Access Network</w:t>
      </w:r>
      <w:bookmarkEnd w:id="100"/>
    </w:p>
    <w:p w14:paraId="76616240" w14:textId="77777777" w:rsidR="0030310E" w:rsidRDefault="0030310E">
      <w:pPr>
        <w:pStyle w:val="B1"/>
      </w:pPr>
      <w:r>
        <w:t>The TX part of the AN operates in the following way regarding SCR:</w:t>
      </w:r>
    </w:p>
    <w:p w14:paraId="1103337B" w14:textId="77777777" w:rsidR="0030310E" w:rsidRDefault="0030310E">
      <w:pPr>
        <w:pStyle w:val="B1"/>
      </w:pPr>
      <w:r>
        <w:lastRenderedPageBreak/>
        <w:t>-</w:t>
      </w:r>
      <w:r>
        <w:tab/>
        <w:t>frames marked with TX_TYPE = (SPEECH) are scheduled for transmission.</w:t>
      </w:r>
    </w:p>
    <w:p w14:paraId="42DA9D78" w14:textId="77777777" w:rsidR="0030310E" w:rsidRDefault="0030310E">
      <w:pPr>
        <w:pStyle w:val="B1"/>
      </w:pPr>
      <w:r>
        <w:t>-</w:t>
      </w:r>
      <w:r>
        <w:tab/>
        <w:t xml:space="preserve">frames marked with TX_TYPE = (SID_UPDATE) are scheduled for transmission </w:t>
      </w:r>
    </w:p>
    <w:p w14:paraId="57D7EFBD" w14:textId="77777777" w:rsidR="0030310E" w:rsidRDefault="0030310E">
      <w:pPr>
        <w:pStyle w:val="B1"/>
      </w:pPr>
      <w:r>
        <w:t>-</w:t>
      </w:r>
      <w:r>
        <w:tab/>
        <w:t>for frames marked with TX_TYPE = (NO_DATA) no processing or transmission is carried out.</w:t>
      </w:r>
    </w:p>
    <w:p w14:paraId="12151C20" w14:textId="77777777" w:rsidR="0030310E" w:rsidRDefault="0030310E">
      <w:r>
        <w:t>SPEECH frames shall override other  frames in these exceptional cases.</w:t>
      </w:r>
      <w:r>
        <w:tab/>
      </w:r>
    </w:p>
    <w:p w14:paraId="4EE4B1C5" w14:textId="77777777" w:rsidR="0030310E" w:rsidRDefault="0008285B">
      <w:pPr>
        <w:pStyle w:val="Heading1"/>
      </w:pPr>
      <w:bookmarkStart w:id="101" w:name="_Toc517699433"/>
      <w:r>
        <w:t>B.2</w:t>
      </w:r>
      <w:r>
        <w:tab/>
      </w:r>
      <w:r w:rsidR="0030310E">
        <w:t>Receive (RX) side</w:t>
      </w:r>
      <w:bookmarkEnd w:id="101"/>
    </w:p>
    <w:p w14:paraId="3684AA9C" w14:textId="77777777" w:rsidR="0030310E" w:rsidRDefault="0030310E">
      <w:r>
        <w:t>Whatever their context (speech, SID, or none), the deframing unit after AN continuously passes the received traffic frames to the RX SCR handler, individually marked by various pre</w:t>
      </w:r>
      <w:r>
        <w:noBreakHyphen/>
        <w:t>processing functions with a 3 bit type indicator RX_TYPE described in  Table 4, which serve to classify the traffic frame. This classification allows the RX SCR handler to determine in a simple way how the received frame is to be handled.</w:t>
      </w:r>
    </w:p>
    <w:p w14:paraId="1A91E68F" w14:textId="77777777" w:rsidR="0030310E" w:rsidRDefault="0030310E">
      <w:pPr>
        <w:pStyle w:val="TH"/>
      </w:pPr>
      <w:r>
        <w:t xml:space="preserve">Table </w:t>
      </w:r>
      <w:r>
        <w:rPr>
          <w:noProof/>
        </w:rPr>
        <w:t>6</w:t>
      </w:r>
      <w:r>
        <w:t>: RX_TYPE identifiers for GSM-EFR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42"/>
        <w:gridCol w:w="3686"/>
        <w:gridCol w:w="4642"/>
      </w:tblGrid>
      <w:tr w:rsidR="0030310E" w14:paraId="11E5AB89" w14:textId="77777777">
        <w:trPr>
          <w:trHeight w:hRule="exact" w:val="240"/>
        </w:trPr>
        <w:tc>
          <w:tcPr>
            <w:tcW w:w="1242" w:type="dxa"/>
          </w:tcPr>
          <w:p w14:paraId="6A46C527" w14:textId="77777777" w:rsidR="0030310E" w:rsidRDefault="0030310E">
            <w:pPr>
              <w:keepNext/>
              <w:jc w:val="center"/>
              <w:rPr>
                <w:b/>
                <w:color w:val="000000"/>
              </w:rPr>
            </w:pPr>
            <w:r>
              <w:rPr>
                <w:b/>
                <w:color w:val="000000"/>
              </w:rPr>
              <w:t>RX_TYPE</w:t>
            </w:r>
          </w:p>
        </w:tc>
        <w:tc>
          <w:tcPr>
            <w:tcW w:w="3686" w:type="dxa"/>
          </w:tcPr>
          <w:p w14:paraId="380654C4" w14:textId="77777777" w:rsidR="0030310E" w:rsidRDefault="0030310E">
            <w:pPr>
              <w:keepNext/>
              <w:jc w:val="center"/>
              <w:rPr>
                <w:b/>
                <w:color w:val="000000"/>
              </w:rPr>
            </w:pPr>
            <w:r>
              <w:rPr>
                <w:b/>
                <w:color w:val="000000"/>
              </w:rPr>
              <w:t>Legend</w:t>
            </w:r>
          </w:p>
        </w:tc>
        <w:tc>
          <w:tcPr>
            <w:tcW w:w="4642" w:type="dxa"/>
          </w:tcPr>
          <w:p w14:paraId="65EEB6BF" w14:textId="77777777" w:rsidR="0030310E" w:rsidRDefault="0030310E">
            <w:pPr>
              <w:keepNext/>
              <w:jc w:val="center"/>
              <w:rPr>
                <w:b/>
                <w:color w:val="000000"/>
              </w:rPr>
            </w:pPr>
            <w:r>
              <w:rPr>
                <w:b/>
                <w:color w:val="000000"/>
              </w:rPr>
              <w:t>Description</w:t>
            </w:r>
          </w:p>
        </w:tc>
      </w:tr>
      <w:tr w:rsidR="0030310E" w14:paraId="1521180D" w14:textId="77777777">
        <w:trPr>
          <w:cantSplit/>
        </w:trPr>
        <w:tc>
          <w:tcPr>
            <w:tcW w:w="1242" w:type="dxa"/>
          </w:tcPr>
          <w:p w14:paraId="32F25AB2" w14:textId="77777777" w:rsidR="0030310E" w:rsidRDefault="0030310E">
            <w:pPr>
              <w:keepNext/>
              <w:spacing w:before="120" w:after="120"/>
              <w:jc w:val="center"/>
              <w:rPr>
                <w:color w:val="000000"/>
              </w:rPr>
            </w:pPr>
            <w:r>
              <w:rPr>
                <w:color w:val="000000"/>
              </w:rPr>
              <w:t>000</w:t>
            </w:r>
          </w:p>
        </w:tc>
        <w:tc>
          <w:tcPr>
            <w:tcW w:w="3686" w:type="dxa"/>
          </w:tcPr>
          <w:p w14:paraId="168E33C9" w14:textId="77777777" w:rsidR="0030310E" w:rsidRDefault="0030310E">
            <w:pPr>
              <w:keepNext/>
              <w:keepLines/>
              <w:spacing w:before="120" w:after="120"/>
              <w:rPr>
                <w:b/>
                <w:color w:val="000000"/>
              </w:rPr>
            </w:pPr>
            <w:r>
              <w:rPr>
                <w:b/>
                <w:color w:val="000000"/>
              </w:rPr>
              <w:t>SPEECH_GOOD</w:t>
            </w:r>
          </w:p>
        </w:tc>
        <w:tc>
          <w:tcPr>
            <w:tcW w:w="4642" w:type="dxa"/>
          </w:tcPr>
          <w:p w14:paraId="686566AE" w14:textId="77777777" w:rsidR="0030310E" w:rsidRDefault="0030310E">
            <w:pPr>
              <w:keepNext/>
              <w:keepLines/>
              <w:spacing w:before="120" w:after="120"/>
              <w:rPr>
                <w:color w:val="000000"/>
              </w:rPr>
            </w:pPr>
            <w:r>
              <w:rPr>
                <w:color w:val="000000"/>
              </w:rPr>
              <w:t>Speech frame with CRC OK, soft values in the RX part of AN  also OK</w:t>
            </w:r>
          </w:p>
        </w:tc>
      </w:tr>
      <w:tr w:rsidR="0030310E" w14:paraId="4A89131D" w14:textId="77777777">
        <w:trPr>
          <w:cantSplit/>
        </w:trPr>
        <w:tc>
          <w:tcPr>
            <w:tcW w:w="1242" w:type="dxa"/>
          </w:tcPr>
          <w:p w14:paraId="31A46159" w14:textId="77777777" w:rsidR="0030310E" w:rsidRDefault="0030310E">
            <w:pPr>
              <w:keepNext/>
              <w:spacing w:before="120" w:after="120"/>
              <w:jc w:val="center"/>
              <w:rPr>
                <w:color w:val="000000"/>
              </w:rPr>
            </w:pPr>
            <w:r>
              <w:rPr>
                <w:color w:val="000000"/>
              </w:rPr>
              <w:t>001</w:t>
            </w:r>
          </w:p>
        </w:tc>
        <w:tc>
          <w:tcPr>
            <w:tcW w:w="3686" w:type="dxa"/>
          </w:tcPr>
          <w:p w14:paraId="0A3756C5" w14:textId="77777777" w:rsidR="0030310E" w:rsidRDefault="0030310E">
            <w:pPr>
              <w:keepNext/>
              <w:keepLines/>
              <w:spacing w:before="120" w:after="120"/>
              <w:rPr>
                <w:b/>
                <w:color w:val="000000"/>
              </w:rPr>
            </w:pPr>
            <w:r>
              <w:rPr>
                <w:b/>
                <w:color w:val="000000"/>
              </w:rPr>
              <w:t>SPARE</w:t>
            </w:r>
          </w:p>
        </w:tc>
        <w:tc>
          <w:tcPr>
            <w:tcW w:w="4642" w:type="dxa"/>
          </w:tcPr>
          <w:p w14:paraId="08088954" w14:textId="77777777" w:rsidR="0030310E" w:rsidRDefault="0030310E">
            <w:pPr>
              <w:keepNext/>
              <w:keepLines/>
              <w:spacing w:before="120" w:after="120"/>
              <w:rPr>
                <w:color w:val="000000"/>
              </w:rPr>
            </w:pPr>
            <w:r>
              <w:rPr>
                <w:color w:val="000000"/>
              </w:rPr>
              <w:t>Spare</w:t>
            </w:r>
          </w:p>
        </w:tc>
      </w:tr>
      <w:tr w:rsidR="0030310E" w14:paraId="3A90035C" w14:textId="77777777">
        <w:trPr>
          <w:cantSplit/>
        </w:trPr>
        <w:tc>
          <w:tcPr>
            <w:tcW w:w="1242" w:type="dxa"/>
          </w:tcPr>
          <w:p w14:paraId="07AF10D6" w14:textId="77777777" w:rsidR="0030310E" w:rsidRDefault="0030310E">
            <w:pPr>
              <w:keepNext/>
              <w:spacing w:before="120" w:after="120"/>
              <w:jc w:val="center"/>
              <w:rPr>
                <w:color w:val="000000"/>
              </w:rPr>
            </w:pPr>
            <w:r>
              <w:rPr>
                <w:color w:val="000000"/>
              </w:rPr>
              <w:t>010</w:t>
            </w:r>
          </w:p>
        </w:tc>
        <w:tc>
          <w:tcPr>
            <w:tcW w:w="3686" w:type="dxa"/>
          </w:tcPr>
          <w:p w14:paraId="6225984A" w14:textId="77777777" w:rsidR="0030310E" w:rsidRDefault="0030310E">
            <w:pPr>
              <w:keepNext/>
              <w:keepLines/>
              <w:spacing w:before="120" w:after="120"/>
              <w:rPr>
                <w:b/>
                <w:color w:val="000000"/>
              </w:rPr>
            </w:pPr>
            <w:r>
              <w:rPr>
                <w:b/>
                <w:color w:val="000000"/>
              </w:rPr>
              <w:t>SPEECH_BAD</w:t>
            </w:r>
          </w:p>
        </w:tc>
        <w:tc>
          <w:tcPr>
            <w:tcW w:w="4642" w:type="dxa"/>
          </w:tcPr>
          <w:p w14:paraId="575031B6" w14:textId="77777777" w:rsidR="0030310E" w:rsidRDefault="0030310E">
            <w:pPr>
              <w:keepNext/>
              <w:keepLines/>
              <w:spacing w:before="120" w:after="120"/>
              <w:rPr>
                <w:color w:val="000000"/>
              </w:rPr>
            </w:pPr>
            <w:r>
              <w:rPr>
                <w:color w:val="000000"/>
              </w:rPr>
              <w:t>(likely) speech frame, bad CRC (or estimated  to be very bad by the RX part of the AN )</w:t>
            </w:r>
          </w:p>
        </w:tc>
      </w:tr>
      <w:tr w:rsidR="0030310E" w14:paraId="2726E120" w14:textId="77777777">
        <w:trPr>
          <w:cantSplit/>
        </w:trPr>
        <w:tc>
          <w:tcPr>
            <w:tcW w:w="1242" w:type="dxa"/>
          </w:tcPr>
          <w:p w14:paraId="41DDBE02" w14:textId="77777777" w:rsidR="0030310E" w:rsidRDefault="0030310E">
            <w:pPr>
              <w:keepNext/>
              <w:spacing w:before="120" w:after="120"/>
              <w:jc w:val="center"/>
              <w:rPr>
                <w:color w:val="000000"/>
              </w:rPr>
            </w:pPr>
            <w:r>
              <w:rPr>
                <w:color w:val="000000"/>
              </w:rPr>
              <w:t>011</w:t>
            </w:r>
          </w:p>
        </w:tc>
        <w:tc>
          <w:tcPr>
            <w:tcW w:w="3686" w:type="dxa"/>
          </w:tcPr>
          <w:p w14:paraId="72CF278B" w14:textId="77777777" w:rsidR="0030310E" w:rsidRDefault="0030310E">
            <w:pPr>
              <w:keepNext/>
              <w:keepLines/>
              <w:spacing w:before="120" w:after="120"/>
              <w:rPr>
                <w:b/>
                <w:color w:val="000000"/>
              </w:rPr>
            </w:pPr>
            <w:r>
              <w:rPr>
                <w:b/>
                <w:color w:val="000000"/>
              </w:rPr>
              <w:t xml:space="preserve">SPARE </w:t>
            </w:r>
          </w:p>
        </w:tc>
        <w:tc>
          <w:tcPr>
            <w:tcW w:w="4642" w:type="dxa"/>
          </w:tcPr>
          <w:p w14:paraId="102CF104" w14:textId="77777777" w:rsidR="0030310E" w:rsidRDefault="0030310E">
            <w:pPr>
              <w:keepNext/>
              <w:rPr>
                <w:color w:val="000000"/>
              </w:rPr>
            </w:pPr>
            <w:r>
              <w:rPr>
                <w:color w:val="000000"/>
              </w:rPr>
              <w:t>Spare</w:t>
            </w:r>
          </w:p>
        </w:tc>
      </w:tr>
      <w:tr w:rsidR="0030310E" w14:paraId="39CBBF6D" w14:textId="77777777">
        <w:trPr>
          <w:cantSplit/>
        </w:trPr>
        <w:tc>
          <w:tcPr>
            <w:tcW w:w="1242" w:type="dxa"/>
          </w:tcPr>
          <w:p w14:paraId="199744B8" w14:textId="77777777" w:rsidR="0030310E" w:rsidRDefault="0030310E">
            <w:pPr>
              <w:keepNext/>
              <w:spacing w:before="120" w:after="120"/>
              <w:jc w:val="center"/>
              <w:rPr>
                <w:color w:val="000000"/>
              </w:rPr>
            </w:pPr>
            <w:r>
              <w:rPr>
                <w:color w:val="000000"/>
              </w:rPr>
              <w:t>100</w:t>
            </w:r>
          </w:p>
        </w:tc>
        <w:tc>
          <w:tcPr>
            <w:tcW w:w="3686" w:type="dxa"/>
          </w:tcPr>
          <w:p w14:paraId="5B34143E" w14:textId="77777777" w:rsidR="0030310E" w:rsidRDefault="0030310E">
            <w:pPr>
              <w:keepNext/>
              <w:keepLines/>
              <w:spacing w:before="120" w:after="120"/>
              <w:rPr>
                <w:b/>
                <w:color w:val="000000"/>
              </w:rPr>
            </w:pPr>
            <w:r>
              <w:rPr>
                <w:b/>
                <w:color w:val="000000"/>
              </w:rPr>
              <w:t>SPARE</w:t>
            </w:r>
          </w:p>
        </w:tc>
        <w:tc>
          <w:tcPr>
            <w:tcW w:w="4642" w:type="dxa"/>
          </w:tcPr>
          <w:p w14:paraId="77F980B6" w14:textId="77777777" w:rsidR="0030310E" w:rsidRDefault="0030310E">
            <w:pPr>
              <w:pStyle w:val="TAC"/>
              <w:spacing w:before="120" w:after="120"/>
              <w:jc w:val="left"/>
              <w:rPr>
                <w:color w:val="000000"/>
              </w:rPr>
            </w:pPr>
            <w:r>
              <w:rPr>
                <w:color w:val="000000"/>
              </w:rPr>
              <w:t>Spare</w:t>
            </w:r>
          </w:p>
        </w:tc>
      </w:tr>
      <w:tr w:rsidR="0030310E" w14:paraId="113B1FE7" w14:textId="77777777">
        <w:trPr>
          <w:cantSplit/>
        </w:trPr>
        <w:tc>
          <w:tcPr>
            <w:tcW w:w="1242" w:type="dxa"/>
          </w:tcPr>
          <w:p w14:paraId="587B956F" w14:textId="77777777" w:rsidR="0030310E" w:rsidRDefault="0030310E">
            <w:pPr>
              <w:keepNext/>
              <w:spacing w:before="120" w:after="120"/>
              <w:jc w:val="center"/>
              <w:rPr>
                <w:color w:val="000000"/>
              </w:rPr>
            </w:pPr>
            <w:r>
              <w:rPr>
                <w:color w:val="000000"/>
              </w:rPr>
              <w:t>101</w:t>
            </w:r>
          </w:p>
        </w:tc>
        <w:tc>
          <w:tcPr>
            <w:tcW w:w="3686" w:type="dxa"/>
          </w:tcPr>
          <w:p w14:paraId="18209F30" w14:textId="77777777" w:rsidR="0030310E" w:rsidRDefault="0030310E">
            <w:pPr>
              <w:keepNext/>
              <w:keepLines/>
              <w:spacing w:before="120" w:after="120"/>
              <w:rPr>
                <w:b/>
                <w:color w:val="000000"/>
              </w:rPr>
            </w:pPr>
            <w:r>
              <w:rPr>
                <w:b/>
                <w:color w:val="000000"/>
              </w:rPr>
              <w:t>SID_UPDATE</w:t>
            </w:r>
          </w:p>
        </w:tc>
        <w:tc>
          <w:tcPr>
            <w:tcW w:w="4642" w:type="dxa"/>
          </w:tcPr>
          <w:p w14:paraId="3687C270" w14:textId="77777777" w:rsidR="0030310E" w:rsidRDefault="0030310E">
            <w:pPr>
              <w:keepNext/>
              <w:keepLines/>
              <w:spacing w:before="120" w:after="120"/>
              <w:rPr>
                <w:color w:val="000000"/>
              </w:rPr>
            </w:pPr>
            <w:r>
              <w:rPr>
                <w:color w:val="000000"/>
              </w:rPr>
              <w:t xml:space="preserve">Correct SID update frame </w:t>
            </w:r>
          </w:p>
        </w:tc>
      </w:tr>
      <w:tr w:rsidR="0030310E" w14:paraId="20B6C585" w14:textId="77777777">
        <w:trPr>
          <w:cantSplit/>
        </w:trPr>
        <w:tc>
          <w:tcPr>
            <w:tcW w:w="1242" w:type="dxa"/>
          </w:tcPr>
          <w:p w14:paraId="244392E6" w14:textId="77777777" w:rsidR="0030310E" w:rsidRDefault="0030310E">
            <w:pPr>
              <w:keepNext/>
              <w:spacing w:before="120" w:after="120"/>
              <w:jc w:val="center"/>
              <w:rPr>
                <w:color w:val="000000"/>
              </w:rPr>
            </w:pPr>
            <w:r>
              <w:rPr>
                <w:color w:val="000000"/>
              </w:rPr>
              <w:t>110</w:t>
            </w:r>
          </w:p>
        </w:tc>
        <w:tc>
          <w:tcPr>
            <w:tcW w:w="3686" w:type="dxa"/>
          </w:tcPr>
          <w:p w14:paraId="4F673AF3" w14:textId="77777777" w:rsidR="0030310E" w:rsidRDefault="0030310E">
            <w:pPr>
              <w:keepNext/>
              <w:keepLines/>
              <w:spacing w:before="120" w:after="120"/>
              <w:rPr>
                <w:b/>
                <w:color w:val="000000"/>
              </w:rPr>
            </w:pPr>
            <w:r>
              <w:rPr>
                <w:b/>
                <w:color w:val="000000"/>
              </w:rPr>
              <w:t>SID_BAD</w:t>
            </w:r>
          </w:p>
        </w:tc>
        <w:tc>
          <w:tcPr>
            <w:tcW w:w="4642" w:type="dxa"/>
          </w:tcPr>
          <w:p w14:paraId="464D5B5C" w14:textId="77777777" w:rsidR="0030310E" w:rsidRDefault="0030310E">
            <w:pPr>
              <w:keepNext/>
              <w:keepLines/>
              <w:spacing w:before="120" w:after="120"/>
              <w:rPr>
                <w:color w:val="000000"/>
              </w:rPr>
            </w:pPr>
            <w:r>
              <w:rPr>
                <w:color w:val="000000"/>
              </w:rPr>
              <w:t>Corrupt SID update frame (bad CRC ; applicable only for SID_UPDATE frames)</w:t>
            </w:r>
          </w:p>
        </w:tc>
      </w:tr>
      <w:tr w:rsidR="0030310E" w14:paraId="308D023B" w14:textId="77777777">
        <w:trPr>
          <w:cantSplit/>
        </w:trPr>
        <w:tc>
          <w:tcPr>
            <w:tcW w:w="1242" w:type="dxa"/>
          </w:tcPr>
          <w:p w14:paraId="1EC444C7" w14:textId="77777777" w:rsidR="0030310E" w:rsidRDefault="0030310E">
            <w:pPr>
              <w:keepNext/>
              <w:spacing w:before="120" w:after="120"/>
              <w:jc w:val="center"/>
              <w:rPr>
                <w:color w:val="000000"/>
              </w:rPr>
            </w:pPr>
            <w:r>
              <w:rPr>
                <w:color w:val="000000"/>
              </w:rPr>
              <w:t>111</w:t>
            </w:r>
          </w:p>
        </w:tc>
        <w:tc>
          <w:tcPr>
            <w:tcW w:w="3686" w:type="dxa"/>
          </w:tcPr>
          <w:p w14:paraId="6A8F4861" w14:textId="77777777" w:rsidR="0030310E" w:rsidRDefault="0030310E">
            <w:pPr>
              <w:keepNext/>
              <w:keepLines/>
              <w:spacing w:before="120" w:after="120"/>
              <w:rPr>
                <w:b/>
                <w:color w:val="000000"/>
              </w:rPr>
            </w:pPr>
            <w:r>
              <w:rPr>
                <w:b/>
                <w:color w:val="000000"/>
              </w:rPr>
              <w:t>NO_DATA</w:t>
            </w:r>
          </w:p>
        </w:tc>
        <w:tc>
          <w:tcPr>
            <w:tcW w:w="4642" w:type="dxa"/>
          </w:tcPr>
          <w:p w14:paraId="15D89306" w14:textId="77777777" w:rsidR="0030310E" w:rsidRDefault="0030310E">
            <w:pPr>
              <w:keepNext/>
              <w:keepLines/>
              <w:spacing w:before="120" w:after="120"/>
              <w:rPr>
                <w:color w:val="000000"/>
              </w:rPr>
            </w:pPr>
            <w:r>
              <w:rPr>
                <w:color w:val="000000"/>
              </w:rPr>
              <w:t>Nothing useable was received. The synthesis mode of the previous frame type is used.</w:t>
            </w:r>
          </w:p>
        </w:tc>
      </w:tr>
    </w:tbl>
    <w:p w14:paraId="2C9B5BFD" w14:textId="77777777" w:rsidR="0030310E" w:rsidRDefault="0030310E">
      <w:pPr>
        <w:pStyle w:val="FP"/>
      </w:pPr>
    </w:p>
    <w:p w14:paraId="5F24C87C" w14:textId="77777777" w:rsidR="0030310E" w:rsidRDefault="0008285B">
      <w:pPr>
        <w:pStyle w:val="Heading1"/>
      </w:pPr>
      <w:bookmarkStart w:id="102" w:name="_Toc517699434"/>
      <w:r>
        <w:t>B.3</w:t>
      </w:r>
      <w:r>
        <w:tab/>
      </w:r>
      <w:r w:rsidR="0030310E">
        <w:t>SID Information format</w:t>
      </w:r>
      <w:bookmarkEnd w:id="102"/>
    </w:p>
    <w:p w14:paraId="212C1324" w14:textId="77777777" w:rsidR="0030310E" w:rsidRDefault="0030310E">
      <w:pPr>
        <w:rPr>
          <w:color w:val="000000"/>
        </w:rPr>
      </w:pPr>
      <w:r>
        <w:rPr>
          <w:color w:val="000000"/>
        </w:rPr>
        <w:t>When the TX SCR handler is ordered by the network to operate in  ETSI GSM-EFR mode with SCR operation turned on the SID_UPDATE frame format is according to ETSI GSM 06.62. (38 +5  bits ).</w:t>
      </w:r>
    </w:p>
    <w:p w14:paraId="32E71A9B" w14:textId="77777777" w:rsidR="0030310E" w:rsidRDefault="0030310E">
      <w:pPr>
        <w:pStyle w:val="Heading8"/>
      </w:pPr>
      <w:r>
        <w:br w:type="page"/>
      </w:r>
      <w:bookmarkStart w:id="103" w:name="_Toc517699435"/>
      <w:r>
        <w:lastRenderedPageBreak/>
        <w:t>Annex C (normative):</w:t>
      </w:r>
      <w:r>
        <w:br/>
        <w:t>TIA IS-641 SCR Handler</w:t>
      </w:r>
      <w:bookmarkEnd w:id="103"/>
    </w:p>
    <w:p w14:paraId="66F46D92" w14:textId="77777777" w:rsidR="0030310E" w:rsidRDefault="0030310E">
      <w:pPr>
        <w:rPr>
          <w:color w:val="000000"/>
        </w:rPr>
      </w:pPr>
      <w:r>
        <w:rPr>
          <w:color w:val="000000"/>
        </w:rPr>
        <w:t>The interworking operation of AMR (only 7.4 kbit/s mode) with IS-641 (TDMA-EFR) is F.F.S. This annex provides the basis for the AMR operation under this condition.</w:t>
      </w:r>
    </w:p>
    <w:p w14:paraId="4A1C5BE5" w14:textId="77777777" w:rsidR="0030310E" w:rsidRPr="00C809AE" w:rsidRDefault="0008285B">
      <w:pPr>
        <w:pStyle w:val="Heading1"/>
        <w:rPr>
          <w:lang w:val="da-DK"/>
        </w:rPr>
      </w:pPr>
      <w:bookmarkStart w:id="104" w:name="_Toc517699436"/>
      <w:r>
        <w:rPr>
          <w:lang w:val="da-DK"/>
        </w:rPr>
        <w:t>C.1</w:t>
      </w:r>
      <w:r>
        <w:rPr>
          <w:lang w:val="da-DK"/>
        </w:rPr>
        <w:tab/>
      </w:r>
      <w:r w:rsidR="0030310E" w:rsidRPr="00C809AE">
        <w:rPr>
          <w:lang w:val="da-DK"/>
        </w:rPr>
        <w:t>TX-side</w:t>
      </w:r>
      <w:bookmarkEnd w:id="104"/>
    </w:p>
    <w:p w14:paraId="3CFE4293" w14:textId="77777777" w:rsidR="0030310E" w:rsidRPr="00C809AE" w:rsidRDefault="0030310E">
      <w:pPr>
        <w:rPr>
          <w:color w:val="000000"/>
          <w:lang w:val="da-DK"/>
        </w:rPr>
      </w:pPr>
      <w:r w:rsidRPr="00C809AE">
        <w:rPr>
          <w:color w:val="000000"/>
          <w:lang w:val="da-DK"/>
        </w:rPr>
        <w:t>F.F.S</w:t>
      </w:r>
    </w:p>
    <w:p w14:paraId="014CC7D7" w14:textId="77777777" w:rsidR="0030310E" w:rsidRPr="00C809AE" w:rsidRDefault="0008285B">
      <w:pPr>
        <w:pStyle w:val="Heading1"/>
        <w:rPr>
          <w:lang w:val="da-DK"/>
        </w:rPr>
      </w:pPr>
      <w:bookmarkStart w:id="105" w:name="_Toc517699437"/>
      <w:r>
        <w:rPr>
          <w:lang w:val="da-DK"/>
        </w:rPr>
        <w:t>C.2</w:t>
      </w:r>
      <w:r>
        <w:rPr>
          <w:lang w:val="da-DK"/>
        </w:rPr>
        <w:tab/>
      </w:r>
      <w:r w:rsidR="0030310E" w:rsidRPr="00C809AE">
        <w:rPr>
          <w:lang w:val="da-DK"/>
        </w:rPr>
        <w:t>RX-side</w:t>
      </w:r>
      <w:bookmarkEnd w:id="105"/>
    </w:p>
    <w:p w14:paraId="799B2CB0" w14:textId="77777777" w:rsidR="0030310E" w:rsidRPr="009A3E67" w:rsidRDefault="0030310E">
      <w:pPr>
        <w:rPr>
          <w:color w:val="000000"/>
          <w:lang w:val="da-DK"/>
        </w:rPr>
      </w:pPr>
      <w:r w:rsidRPr="009A3E67">
        <w:rPr>
          <w:color w:val="000000"/>
          <w:lang w:val="da-DK"/>
        </w:rPr>
        <w:t>F.F.S</w:t>
      </w:r>
    </w:p>
    <w:p w14:paraId="510E54DF" w14:textId="77777777" w:rsidR="0030310E" w:rsidRPr="009A3E67" w:rsidRDefault="0008285B">
      <w:pPr>
        <w:pStyle w:val="Heading1"/>
        <w:rPr>
          <w:lang w:val="da-DK"/>
        </w:rPr>
      </w:pPr>
      <w:bookmarkStart w:id="106" w:name="_Toc517699438"/>
      <w:r>
        <w:rPr>
          <w:lang w:val="da-DK"/>
        </w:rPr>
        <w:t>C.3</w:t>
      </w:r>
      <w:r>
        <w:rPr>
          <w:lang w:val="da-DK"/>
        </w:rPr>
        <w:tab/>
      </w:r>
      <w:r w:rsidR="0030310E" w:rsidRPr="009A3E67">
        <w:rPr>
          <w:lang w:val="da-DK"/>
        </w:rPr>
        <w:t>SID Information format</w:t>
      </w:r>
      <w:bookmarkEnd w:id="106"/>
    </w:p>
    <w:p w14:paraId="2DDADAD6" w14:textId="77777777" w:rsidR="0030310E" w:rsidRDefault="0030310E">
      <w:pPr>
        <w:rPr>
          <w:color w:val="000000"/>
        </w:rPr>
      </w:pPr>
      <w:r>
        <w:rPr>
          <w:color w:val="000000"/>
        </w:rPr>
        <w:t>When the TX  SCR handler is ordered by the network to operate in IS-641 mode with SCR operation turned on the SID_UPDATE frame format is according to IS-641-A Chapter 6 The SID_UPDATE timing is according to IS 641-A.</w:t>
      </w:r>
    </w:p>
    <w:p w14:paraId="400A05D4" w14:textId="77777777" w:rsidR="0030310E" w:rsidRDefault="0030310E">
      <w:pPr>
        <w:rPr>
          <w:color w:val="000000"/>
        </w:rPr>
      </w:pPr>
      <w:r>
        <w:rPr>
          <w:color w:val="000000"/>
        </w:rPr>
        <w:t>Speech coding internetworking aspects with IS-641 are described in [TBD].</w:t>
      </w:r>
    </w:p>
    <w:p w14:paraId="5B8E77CC" w14:textId="77777777" w:rsidR="0030310E" w:rsidRDefault="0030310E">
      <w:pPr>
        <w:pStyle w:val="Heading8"/>
      </w:pPr>
      <w:r>
        <w:rPr>
          <w:color w:val="000000"/>
        </w:rPr>
        <w:br w:type="page"/>
      </w:r>
      <w:bookmarkStart w:id="107" w:name="_Toc517699439"/>
      <w:r>
        <w:lastRenderedPageBreak/>
        <w:t>Annex D (normative):</w:t>
      </w:r>
      <w:r>
        <w:br/>
        <w:t>TIA TDMA-US1 SCR Handler</w:t>
      </w:r>
      <w:bookmarkEnd w:id="107"/>
    </w:p>
    <w:p w14:paraId="0396A887" w14:textId="77777777" w:rsidR="0030310E" w:rsidRDefault="0030310E">
      <w:pPr>
        <w:rPr>
          <w:color w:val="000000"/>
        </w:rPr>
      </w:pPr>
      <w:r>
        <w:rPr>
          <w:color w:val="000000"/>
        </w:rPr>
        <w:t>The interworking operation of AMR (only 12.2 kbit/s mode) with TDMA-US1 is F.F.S. This annex provides the basis for the AMR operation under this condition.</w:t>
      </w:r>
    </w:p>
    <w:p w14:paraId="45CBE73C" w14:textId="77777777" w:rsidR="0030310E" w:rsidRPr="00C809AE" w:rsidRDefault="0008285B">
      <w:pPr>
        <w:pStyle w:val="Heading1"/>
        <w:rPr>
          <w:lang w:val="da-DK"/>
        </w:rPr>
      </w:pPr>
      <w:bookmarkStart w:id="108" w:name="_Toc517699440"/>
      <w:r>
        <w:rPr>
          <w:lang w:val="da-DK"/>
        </w:rPr>
        <w:t>D.1</w:t>
      </w:r>
      <w:r>
        <w:rPr>
          <w:lang w:val="da-DK"/>
        </w:rPr>
        <w:tab/>
      </w:r>
      <w:r w:rsidR="0030310E" w:rsidRPr="00C809AE">
        <w:rPr>
          <w:lang w:val="da-DK"/>
        </w:rPr>
        <w:t>TX-side</w:t>
      </w:r>
      <w:bookmarkEnd w:id="108"/>
    </w:p>
    <w:p w14:paraId="3A72B85F" w14:textId="77777777" w:rsidR="0030310E" w:rsidRPr="00C809AE" w:rsidRDefault="0030310E">
      <w:pPr>
        <w:rPr>
          <w:color w:val="000000"/>
          <w:lang w:val="da-DK"/>
        </w:rPr>
      </w:pPr>
      <w:r w:rsidRPr="00C809AE">
        <w:rPr>
          <w:color w:val="000000"/>
          <w:lang w:val="da-DK"/>
        </w:rPr>
        <w:t>F.F.S</w:t>
      </w:r>
    </w:p>
    <w:p w14:paraId="5E17EA9A" w14:textId="77777777" w:rsidR="0030310E" w:rsidRPr="00C809AE" w:rsidRDefault="0008285B">
      <w:pPr>
        <w:pStyle w:val="Heading1"/>
        <w:rPr>
          <w:lang w:val="da-DK"/>
        </w:rPr>
      </w:pPr>
      <w:bookmarkStart w:id="109" w:name="_Toc517699441"/>
      <w:r>
        <w:rPr>
          <w:lang w:val="da-DK"/>
        </w:rPr>
        <w:t>D.2</w:t>
      </w:r>
      <w:r>
        <w:rPr>
          <w:lang w:val="da-DK"/>
        </w:rPr>
        <w:tab/>
      </w:r>
      <w:r w:rsidR="0030310E" w:rsidRPr="00C809AE">
        <w:rPr>
          <w:lang w:val="da-DK"/>
        </w:rPr>
        <w:t>RX-side</w:t>
      </w:r>
      <w:bookmarkEnd w:id="109"/>
    </w:p>
    <w:p w14:paraId="56900AD5" w14:textId="77777777" w:rsidR="0030310E" w:rsidRPr="00C809AE" w:rsidRDefault="0030310E">
      <w:pPr>
        <w:rPr>
          <w:color w:val="000000"/>
          <w:lang w:val="da-DK"/>
        </w:rPr>
      </w:pPr>
      <w:r w:rsidRPr="00C809AE">
        <w:rPr>
          <w:color w:val="000000"/>
          <w:lang w:val="da-DK"/>
        </w:rPr>
        <w:t>F.F.S</w:t>
      </w:r>
    </w:p>
    <w:p w14:paraId="6EFC7501" w14:textId="77777777" w:rsidR="0030310E" w:rsidRPr="00C809AE" w:rsidRDefault="0008285B">
      <w:pPr>
        <w:pStyle w:val="Heading1"/>
        <w:rPr>
          <w:lang w:val="da-DK"/>
        </w:rPr>
      </w:pPr>
      <w:bookmarkStart w:id="110" w:name="_Toc517699442"/>
      <w:r>
        <w:rPr>
          <w:lang w:val="da-DK"/>
        </w:rPr>
        <w:t>D.3</w:t>
      </w:r>
      <w:r>
        <w:rPr>
          <w:lang w:val="da-DK"/>
        </w:rPr>
        <w:tab/>
      </w:r>
      <w:r w:rsidR="0030310E" w:rsidRPr="00C809AE">
        <w:rPr>
          <w:lang w:val="da-DK"/>
        </w:rPr>
        <w:t>SID Information format</w:t>
      </w:r>
      <w:bookmarkEnd w:id="110"/>
    </w:p>
    <w:p w14:paraId="66218938" w14:textId="77777777" w:rsidR="0030310E" w:rsidRPr="002E7ECA" w:rsidRDefault="0030310E">
      <w:pPr>
        <w:rPr>
          <w:color w:val="000000"/>
          <w:lang w:val="da-DK"/>
        </w:rPr>
      </w:pPr>
      <w:r w:rsidRPr="002E7ECA">
        <w:rPr>
          <w:color w:val="000000"/>
          <w:lang w:val="da-DK"/>
        </w:rPr>
        <w:t>F.F.S.</w:t>
      </w:r>
    </w:p>
    <w:p w14:paraId="2F9A0BE0" w14:textId="77777777" w:rsidR="0030310E" w:rsidRPr="002E7ECA" w:rsidRDefault="0030310E">
      <w:pPr>
        <w:pStyle w:val="Heading8"/>
        <w:rPr>
          <w:lang w:val="da-DK"/>
        </w:rPr>
      </w:pPr>
      <w:r w:rsidRPr="002E7ECA">
        <w:rPr>
          <w:lang w:val="da-DK"/>
        </w:rPr>
        <w:br w:type="page"/>
      </w:r>
      <w:bookmarkStart w:id="111" w:name="_Toc517699443"/>
      <w:r w:rsidRPr="002E7ECA">
        <w:rPr>
          <w:lang w:val="da-DK"/>
        </w:rPr>
        <w:lastRenderedPageBreak/>
        <w:t>Annex E (normative):</w:t>
      </w:r>
      <w:r w:rsidRPr="002E7ECA">
        <w:rPr>
          <w:lang w:val="da-DK"/>
        </w:rPr>
        <w:br/>
        <w:t>ARIB PDC-EFR SCR Handler</w:t>
      </w:r>
      <w:bookmarkEnd w:id="111"/>
    </w:p>
    <w:p w14:paraId="43C664BF" w14:textId="77777777" w:rsidR="0030310E" w:rsidRDefault="0030310E">
      <w:pPr>
        <w:rPr>
          <w:color w:val="000000"/>
        </w:rPr>
      </w:pPr>
      <w:r>
        <w:rPr>
          <w:color w:val="000000"/>
        </w:rPr>
        <w:t>The interworking operation of AMR (only 6.7 kbit/s mode) with PDC-EFR-6.7 is F.F.S. This annex provides the basis for the AMR operation under this condition.</w:t>
      </w:r>
    </w:p>
    <w:p w14:paraId="2D13BB18" w14:textId="77777777" w:rsidR="0030310E" w:rsidRDefault="0008285B">
      <w:pPr>
        <w:pStyle w:val="Heading1"/>
      </w:pPr>
      <w:bookmarkStart w:id="112" w:name="_Toc517699444"/>
      <w:r>
        <w:t>E.1</w:t>
      </w:r>
      <w:r>
        <w:tab/>
      </w:r>
      <w:r w:rsidR="0030310E">
        <w:t>Transmit (TX) side</w:t>
      </w:r>
      <w:bookmarkEnd w:id="112"/>
    </w:p>
    <w:p w14:paraId="68FD5B09" w14:textId="77777777" w:rsidR="0030310E" w:rsidRDefault="0008285B">
      <w:pPr>
        <w:pStyle w:val="Heading2"/>
      </w:pPr>
      <w:bookmarkStart w:id="113" w:name="_Toc517699445"/>
      <w:r>
        <w:t>E.1.1</w:t>
      </w:r>
      <w:r>
        <w:tab/>
      </w:r>
      <w:r w:rsidR="0030310E">
        <w:t>General operation</w:t>
      </w:r>
      <w:bookmarkEnd w:id="113"/>
    </w:p>
    <w:p w14:paraId="5A9A67DF" w14:textId="77777777" w:rsidR="0030310E" w:rsidRDefault="0030310E">
      <w:pPr>
        <w:rPr>
          <w:color w:val="000000"/>
        </w:rPr>
      </w:pPr>
      <w:r>
        <w:rPr>
          <w:color w:val="000000"/>
        </w:rPr>
        <w:t>The TX SCR handler passes traffic frames, individually marked by TX_TYPE, to the TX Framing Unit part of  the  Access Network.  Each frame passed to the AN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14:paraId="708FBCA9" w14:textId="77777777" w:rsidR="0030310E" w:rsidRDefault="0030310E">
      <w:pPr>
        <w:pStyle w:val="TH"/>
        <w:rPr>
          <w:color w:val="000000"/>
        </w:rPr>
      </w:pPr>
      <w:r>
        <w:t xml:space="preserve">Table </w:t>
      </w:r>
      <w:r>
        <w:rPr>
          <w:noProof/>
        </w:rPr>
        <w:t>7</w:t>
      </w:r>
      <w:r>
        <w:t>: TX TYPE identifiers for PDC_EFR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2209"/>
        <w:gridCol w:w="3132"/>
        <w:gridCol w:w="3132"/>
      </w:tblGrid>
      <w:tr w:rsidR="0030310E" w14:paraId="574CDB07" w14:textId="77777777">
        <w:trPr>
          <w:trHeight w:hRule="exact" w:val="240"/>
        </w:trPr>
        <w:tc>
          <w:tcPr>
            <w:tcW w:w="1101" w:type="dxa"/>
          </w:tcPr>
          <w:p w14:paraId="554599C0" w14:textId="77777777" w:rsidR="0030310E" w:rsidRDefault="0030310E">
            <w:pPr>
              <w:keepNext/>
              <w:ind w:right="-108"/>
              <w:rPr>
                <w:b/>
                <w:color w:val="000000"/>
              </w:rPr>
            </w:pPr>
            <w:r>
              <w:rPr>
                <w:b/>
                <w:color w:val="000000"/>
              </w:rPr>
              <w:t>TX_TYPE</w:t>
            </w:r>
          </w:p>
        </w:tc>
        <w:tc>
          <w:tcPr>
            <w:tcW w:w="2209" w:type="dxa"/>
          </w:tcPr>
          <w:p w14:paraId="6A284C6A" w14:textId="77777777" w:rsidR="0030310E" w:rsidRDefault="0030310E">
            <w:pPr>
              <w:keepNext/>
              <w:rPr>
                <w:b/>
                <w:color w:val="000000"/>
              </w:rPr>
            </w:pPr>
            <w:r>
              <w:rPr>
                <w:b/>
                <w:color w:val="000000"/>
              </w:rPr>
              <w:t>Legend</w:t>
            </w:r>
          </w:p>
        </w:tc>
        <w:tc>
          <w:tcPr>
            <w:tcW w:w="3132" w:type="dxa"/>
          </w:tcPr>
          <w:p w14:paraId="27086D67" w14:textId="77777777" w:rsidR="0030310E" w:rsidRDefault="0030310E">
            <w:pPr>
              <w:keepNext/>
              <w:rPr>
                <w:b/>
                <w:color w:val="000000"/>
              </w:rPr>
            </w:pPr>
            <w:r>
              <w:rPr>
                <w:b/>
                <w:color w:val="000000"/>
              </w:rPr>
              <w:t>Information Bits</w:t>
            </w:r>
          </w:p>
        </w:tc>
        <w:tc>
          <w:tcPr>
            <w:tcW w:w="3132" w:type="dxa"/>
          </w:tcPr>
          <w:p w14:paraId="0959DBAB" w14:textId="77777777" w:rsidR="0030310E" w:rsidRDefault="0030310E">
            <w:pPr>
              <w:keepNext/>
              <w:rPr>
                <w:b/>
                <w:color w:val="000000"/>
              </w:rPr>
            </w:pPr>
            <w:r>
              <w:rPr>
                <w:b/>
                <w:color w:val="000000"/>
              </w:rPr>
              <w:t>Mode Indication</w:t>
            </w:r>
          </w:p>
        </w:tc>
      </w:tr>
      <w:tr w:rsidR="0030310E" w14:paraId="7297B319" w14:textId="77777777">
        <w:tc>
          <w:tcPr>
            <w:tcW w:w="1101" w:type="dxa"/>
          </w:tcPr>
          <w:p w14:paraId="3A7B8651" w14:textId="77777777" w:rsidR="0030310E" w:rsidRDefault="0030310E">
            <w:pPr>
              <w:keepNext/>
              <w:rPr>
                <w:color w:val="000000"/>
              </w:rPr>
            </w:pPr>
            <w:r>
              <w:rPr>
                <w:color w:val="000000"/>
              </w:rPr>
              <w:t>000</w:t>
            </w:r>
          </w:p>
        </w:tc>
        <w:tc>
          <w:tcPr>
            <w:tcW w:w="2209" w:type="dxa"/>
          </w:tcPr>
          <w:p w14:paraId="2FDCA50C" w14:textId="77777777" w:rsidR="0030310E" w:rsidRDefault="0030310E">
            <w:pPr>
              <w:keepNext/>
              <w:rPr>
                <w:color w:val="000000"/>
              </w:rPr>
            </w:pPr>
            <w:r>
              <w:rPr>
                <w:color w:val="000000"/>
              </w:rPr>
              <w:t>SPEECH</w:t>
            </w:r>
          </w:p>
        </w:tc>
        <w:tc>
          <w:tcPr>
            <w:tcW w:w="3132" w:type="dxa"/>
          </w:tcPr>
          <w:p w14:paraId="3EB48C1C" w14:textId="77777777" w:rsidR="0030310E" w:rsidRDefault="0030310E">
            <w:pPr>
              <w:keepNext/>
              <w:rPr>
                <w:color w:val="000000"/>
              </w:rPr>
            </w:pPr>
            <w:r>
              <w:rPr>
                <w:color w:val="000000"/>
              </w:rPr>
              <w:t>speech frame, size depending on codec mode</w:t>
            </w:r>
          </w:p>
        </w:tc>
        <w:tc>
          <w:tcPr>
            <w:tcW w:w="3132" w:type="dxa"/>
          </w:tcPr>
          <w:p w14:paraId="2F6FE457" w14:textId="77777777" w:rsidR="0030310E" w:rsidRDefault="0030310E">
            <w:pPr>
              <w:keepNext/>
              <w:rPr>
                <w:color w:val="000000"/>
              </w:rPr>
            </w:pPr>
            <w:r>
              <w:rPr>
                <w:color w:val="000000"/>
              </w:rPr>
              <w:t>current code mode</w:t>
            </w:r>
          </w:p>
        </w:tc>
      </w:tr>
      <w:tr w:rsidR="0030310E" w14:paraId="18DF18B7" w14:textId="77777777">
        <w:tc>
          <w:tcPr>
            <w:tcW w:w="1101" w:type="dxa"/>
          </w:tcPr>
          <w:p w14:paraId="40BEA996" w14:textId="77777777" w:rsidR="0030310E" w:rsidRDefault="0030310E">
            <w:pPr>
              <w:keepNext/>
              <w:rPr>
                <w:color w:val="000000"/>
              </w:rPr>
            </w:pPr>
            <w:r>
              <w:rPr>
                <w:color w:val="000000"/>
              </w:rPr>
              <w:t>010</w:t>
            </w:r>
          </w:p>
        </w:tc>
        <w:tc>
          <w:tcPr>
            <w:tcW w:w="2209" w:type="dxa"/>
          </w:tcPr>
          <w:p w14:paraId="6D7CC1B9" w14:textId="77777777" w:rsidR="0030310E" w:rsidRDefault="0030310E">
            <w:pPr>
              <w:keepNext/>
              <w:rPr>
                <w:color w:val="000000"/>
              </w:rPr>
            </w:pPr>
            <w:r>
              <w:rPr>
                <w:color w:val="000000"/>
              </w:rPr>
              <w:t>POST1</w:t>
            </w:r>
          </w:p>
        </w:tc>
        <w:tc>
          <w:tcPr>
            <w:tcW w:w="3132" w:type="dxa"/>
          </w:tcPr>
          <w:p w14:paraId="6620B510" w14:textId="77777777" w:rsidR="0030310E" w:rsidRPr="002E7ECA" w:rsidRDefault="00F617B9">
            <w:pPr>
              <w:keepNext/>
              <w:rPr>
                <w:color w:val="000000"/>
                <w:lang w:val="fr-FR"/>
              </w:rPr>
            </w:pPr>
            <w:r>
              <w:rPr>
                <w:color w:val="000000"/>
                <w:lang w:val="fr-FR"/>
              </w:rPr>
              <w:t>comfort noise information</w:t>
            </w:r>
            <w:r w:rsidR="0030310E" w:rsidRPr="002E7ECA">
              <w:rPr>
                <w:color w:val="000000"/>
                <w:lang w:val="fr-FR"/>
              </w:rPr>
              <w:t xml:space="preserve">, information bits </w:t>
            </w:r>
          </w:p>
        </w:tc>
        <w:tc>
          <w:tcPr>
            <w:tcW w:w="3132" w:type="dxa"/>
          </w:tcPr>
          <w:p w14:paraId="0FCF2585" w14:textId="77777777" w:rsidR="0030310E" w:rsidRDefault="0030310E">
            <w:pPr>
              <w:keepNext/>
              <w:rPr>
                <w:color w:val="000000"/>
              </w:rPr>
            </w:pPr>
            <w:r>
              <w:rPr>
                <w:color w:val="000000"/>
              </w:rPr>
              <w:t xml:space="preserve">the codec mode that would have been used if TX_TYPE had been 00 (SPEECH) </w:t>
            </w:r>
          </w:p>
        </w:tc>
      </w:tr>
      <w:tr w:rsidR="0030310E" w14:paraId="5E36148C" w14:textId="77777777">
        <w:tc>
          <w:tcPr>
            <w:tcW w:w="1101" w:type="dxa"/>
          </w:tcPr>
          <w:p w14:paraId="41C3DD34" w14:textId="77777777" w:rsidR="0030310E" w:rsidRDefault="0030310E">
            <w:pPr>
              <w:keepNext/>
              <w:rPr>
                <w:color w:val="000000"/>
              </w:rPr>
            </w:pPr>
            <w:r>
              <w:rPr>
                <w:color w:val="000000"/>
              </w:rPr>
              <w:t>011</w:t>
            </w:r>
          </w:p>
        </w:tc>
        <w:tc>
          <w:tcPr>
            <w:tcW w:w="2209" w:type="dxa"/>
          </w:tcPr>
          <w:p w14:paraId="1209DAA0" w14:textId="77777777" w:rsidR="0030310E" w:rsidRDefault="0030310E">
            <w:pPr>
              <w:keepNext/>
              <w:rPr>
                <w:color w:val="000000"/>
              </w:rPr>
            </w:pPr>
            <w:r>
              <w:rPr>
                <w:color w:val="000000"/>
              </w:rPr>
              <w:t>NO_DATA</w:t>
            </w:r>
          </w:p>
        </w:tc>
        <w:tc>
          <w:tcPr>
            <w:tcW w:w="3132" w:type="dxa"/>
          </w:tcPr>
          <w:p w14:paraId="1F14F196" w14:textId="77777777" w:rsidR="0030310E" w:rsidRDefault="0030310E">
            <w:pPr>
              <w:keepNext/>
              <w:rPr>
                <w:color w:val="000000"/>
              </w:rPr>
            </w:pPr>
            <w:r>
              <w:rPr>
                <w:color w:val="000000"/>
              </w:rPr>
              <w:t>no useful information</w:t>
            </w:r>
          </w:p>
        </w:tc>
        <w:tc>
          <w:tcPr>
            <w:tcW w:w="3132" w:type="dxa"/>
          </w:tcPr>
          <w:p w14:paraId="0184C995" w14:textId="77777777" w:rsidR="0030310E" w:rsidRDefault="0030310E">
            <w:pPr>
              <w:keepNext/>
              <w:rPr>
                <w:color w:val="000000"/>
              </w:rPr>
            </w:pPr>
            <w:r>
              <w:rPr>
                <w:color w:val="000000"/>
              </w:rPr>
              <w:t>no useful information</w:t>
            </w:r>
          </w:p>
        </w:tc>
      </w:tr>
      <w:tr w:rsidR="0030310E" w14:paraId="469D3AF4" w14:textId="77777777">
        <w:tc>
          <w:tcPr>
            <w:tcW w:w="1101" w:type="dxa"/>
          </w:tcPr>
          <w:p w14:paraId="5BBF1A46" w14:textId="77777777" w:rsidR="0030310E" w:rsidRDefault="0030310E">
            <w:pPr>
              <w:keepNext/>
              <w:rPr>
                <w:color w:val="000000"/>
              </w:rPr>
            </w:pPr>
            <w:r>
              <w:rPr>
                <w:color w:val="000000"/>
              </w:rPr>
              <w:t>001</w:t>
            </w:r>
          </w:p>
        </w:tc>
        <w:tc>
          <w:tcPr>
            <w:tcW w:w="2209" w:type="dxa"/>
          </w:tcPr>
          <w:p w14:paraId="4D5FC572" w14:textId="77777777" w:rsidR="0030310E" w:rsidRDefault="0030310E" w:rsidP="00F617B9">
            <w:pPr>
              <w:keepNext/>
              <w:spacing w:after="120"/>
              <w:rPr>
                <w:color w:val="000000"/>
              </w:rPr>
            </w:pPr>
            <w:r>
              <w:rPr>
                <w:color w:val="000000"/>
              </w:rPr>
              <w:t>POST0</w:t>
            </w:r>
          </w:p>
          <w:p w14:paraId="6E269455" w14:textId="77777777" w:rsidR="0030310E" w:rsidRDefault="0030310E">
            <w:pPr>
              <w:keepNext/>
              <w:rPr>
                <w:color w:val="000000"/>
              </w:rPr>
            </w:pPr>
            <w:r>
              <w:rPr>
                <w:color w:val="000000"/>
              </w:rPr>
              <w:t>(end of speech marker, start of CN generation )</w:t>
            </w:r>
          </w:p>
        </w:tc>
        <w:tc>
          <w:tcPr>
            <w:tcW w:w="3132" w:type="dxa"/>
          </w:tcPr>
          <w:p w14:paraId="59156CA0" w14:textId="77777777" w:rsidR="0030310E" w:rsidRDefault="00F617B9">
            <w:pPr>
              <w:keepNext/>
              <w:rPr>
                <w:color w:val="000000"/>
              </w:rPr>
            </w:pPr>
            <w:r>
              <w:rPr>
                <w:color w:val="000000"/>
              </w:rPr>
              <w:t>no useful information</w:t>
            </w:r>
          </w:p>
        </w:tc>
        <w:tc>
          <w:tcPr>
            <w:tcW w:w="3132" w:type="dxa"/>
          </w:tcPr>
          <w:p w14:paraId="25F517C2" w14:textId="77777777" w:rsidR="0030310E" w:rsidRDefault="0030310E">
            <w:pPr>
              <w:keepNext/>
              <w:rPr>
                <w:color w:val="000000"/>
              </w:rPr>
            </w:pPr>
            <w:r>
              <w:rPr>
                <w:color w:val="000000"/>
              </w:rPr>
              <w:t>the codec mode that would have been used if TX_TYPE had been 00 (SPEECH)</w:t>
            </w:r>
          </w:p>
        </w:tc>
      </w:tr>
      <w:tr w:rsidR="0030310E" w14:paraId="1FD5F5BF" w14:textId="77777777">
        <w:tc>
          <w:tcPr>
            <w:tcW w:w="1101" w:type="dxa"/>
          </w:tcPr>
          <w:p w14:paraId="18EB7570" w14:textId="77777777" w:rsidR="0030310E" w:rsidRDefault="0030310E">
            <w:pPr>
              <w:keepNext/>
              <w:rPr>
                <w:color w:val="000000"/>
              </w:rPr>
            </w:pPr>
            <w:r>
              <w:rPr>
                <w:color w:val="000000"/>
              </w:rPr>
              <w:t>100</w:t>
            </w:r>
          </w:p>
        </w:tc>
        <w:tc>
          <w:tcPr>
            <w:tcW w:w="2209" w:type="dxa"/>
          </w:tcPr>
          <w:p w14:paraId="1C051884" w14:textId="77777777" w:rsidR="0030310E" w:rsidRDefault="0030310E" w:rsidP="00F617B9">
            <w:pPr>
              <w:keepNext/>
              <w:spacing w:after="120"/>
              <w:rPr>
                <w:color w:val="000000"/>
              </w:rPr>
            </w:pPr>
            <w:r>
              <w:rPr>
                <w:color w:val="000000"/>
              </w:rPr>
              <w:t>PRE</w:t>
            </w:r>
          </w:p>
          <w:p w14:paraId="0A8A36BB" w14:textId="77777777" w:rsidR="0030310E" w:rsidRDefault="0030310E">
            <w:pPr>
              <w:keepNext/>
              <w:rPr>
                <w:color w:val="000000"/>
              </w:rPr>
            </w:pPr>
            <w:r>
              <w:rPr>
                <w:color w:val="000000"/>
              </w:rPr>
              <w:t>(end of CN marker, start of  speech  generation )</w:t>
            </w:r>
          </w:p>
        </w:tc>
        <w:tc>
          <w:tcPr>
            <w:tcW w:w="3132" w:type="dxa"/>
          </w:tcPr>
          <w:p w14:paraId="73624EF1" w14:textId="77777777" w:rsidR="0030310E" w:rsidRDefault="00F617B9">
            <w:pPr>
              <w:keepNext/>
              <w:rPr>
                <w:color w:val="000000"/>
              </w:rPr>
            </w:pPr>
            <w:r>
              <w:rPr>
                <w:color w:val="000000"/>
              </w:rPr>
              <w:t>no useful information</w:t>
            </w:r>
          </w:p>
        </w:tc>
        <w:tc>
          <w:tcPr>
            <w:tcW w:w="3132" w:type="dxa"/>
          </w:tcPr>
          <w:p w14:paraId="1D7B576F" w14:textId="77777777" w:rsidR="0030310E" w:rsidRDefault="0030310E">
            <w:pPr>
              <w:keepNext/>
              <w:rPr>
                <w:color w:val="000000"/>
              </w:rPr>
            </w:pPr>
            <w:r>
              <w:rPr>
                <w:color w:val="000000"/>
              </w:rPr>
              <w:t>the codec mode that would have been used if TX_TYPE had been 00 (SPEECH)</w:t>
            </w:r>
          </w:p>
        </w:tc>
      </w:tr>
    </w:tbl>
    <w:p w14:paraId="6E41719B" w14:textId="77777777" w:rsidR="0030310E" w:rsidRDefault="0030310E">
      <w:pPr>
        <w:pStyle w:val="FP"/>
      </w:pPr>
    </w:p>
    <w:p w14:paraId="5FB0439D" w14:textId="77777777" w:rsidR="0030310E" w:rsidRDefault="0030310E">
      <w:pPr>
        <w:rPr>
          <w:color w:val="000000"/>
        </w:rPr>
      </w:pPr>
      <w:r>
        <w:rPr>
          <w:color w:val="000000"/>
        </w:rPr>
        <w:t xml:space="preserve">TX_TYPE = </w:t>
      </w:r>
      <w:r w:rsidR="00940931">
        <w:rPr>
          <w:color w:val="000000"/>
        </w:rPr>
        <w:t>"</w:t>
      </w:r>
      <w:r>
        <w:rPr>
          <w:color w:val="000000"/>
        </w:rPr>
        <w:t>NO_DATA</w:t>
      </w:r>
      <w:r w:rsidR="00940931">
        <w:rPr>
          <w:color w:val="000000"/>
        </w:rPr>
        <w:t>"</w:t>
      </w:r>
      <w:r>
        <w:rPr>
          <w:color w:val="000000"/>
        </w:rPr>
        <w:t xml:space="preserve"> indicates that the Information Bit and Codec Mode fields do not contain any useful data (and should  not be transmitted over AN). The purpose of this TX_TYPE is to provide the option to save network transmission between the transcoder and AN. </w:t>
      </w:r>
    </w:p>
    <w:p w14:paraId="081EC511" w14:textId="77777777" w:rsidR="0030310E" w:rsidRDefault="0030310E">
      <w:pPr>
        <w:rPr>
          <w:color w:val="000000"/>
        </w:rPr>
      </w:pPr>
      <w:r>
        <w:rPr>
          <w:color w:val="000000"/>
        </w:rPr>
        <w:t>The scheduling of the frames for transmission on the Access Network is controlled by the TX SCR handler by the use of the TX_TYPE field and the given SCR operation mode.</w:t>
      </w:r>
    </w:p>
    <w:p w14:paraId="1F7AC74A" w14:textId="77777777" w:rsidR="0030310E" w:rsidRDefault="0030310E">
      <w:pPr>
        <w:rPr>
          <w:color w:val="000000"/>
        </w:rPr>
      </w:pPr>
      <w:r>
        <w:rPr>
          <w:color w:val="000000"/>
        </w:rPr>
        <w:t>Speech coding internetworking aspects with PDC-EFR are  described in XX.YY.D.[TBD]</w:t>
      </w:r>
    </w:p>
    <w:p w14:paraId="443C1881" w14:textId="77777777" w:rsidR="0030310E" w:rsidRDefault="0008285B">
      <w:pPr>
        <w:pStyle w:val="Heading2"/>
      </w:pPr>
      <w:bookmarkStart w:id="114" w:name="_Toc517699446"/>
      <w:r>
        <w:t>E.1.2</w:t>
      </w:r>
      <w:r>
        <w:tab/>
      </w:r>
      <w:r w:rsidR="0030310E">
        <w:t>Functions of the TX SCR handler</w:t>
      </w:r>
      <w:bookmarkEnd w:id="114"/>
    </w:p>
    <w:p w14:paraId="5084F6A9" w14:textId="77777777" w:rsidR="0030310E" w:rsidRDefault="0008285B">
      <w:pPr>
        <w:pStyle w:val="Heading3"/>
      </w:pPr>
      <w:bookmarkStart w:id="115" w:name="_Toc517699447"/>
      <w:r>
        <w:t>E.1.2.1</w:t>
      </w:r>
      <w:r>
        <w:tab/>
      </w:r>
      <w:r w:rsidR="00A03472">
        <w:t xml:space="preserve">PDC_EFR SCR Timing </w:t>
      </w:r>
      <w:r w:rsidR="0030310E">
        <w:t>procedures</w:t>
      </w:r>
      <w:bookmarkEnd w:id="115"/>
    </w:p>
    <w:p w14:paraId="17F79D85" w14:textId="77777777" w:rsidR="0030310E" w:rsidRDefault="0030310E">
      <w:pPr>
        <w:rPr>
          <w:color w:val="000000"/>
        </w:rPr>
      </w:pPr>
      <w:r>
        <w:rPr>
          <w:color w:val="000000"/>
        </w:rPr>
        <w:t xml:space="preserve">To allow an exact verification of the TX SCR handler functions, all frames before the reset of the system are treated as if there were speech frames of an infinitely long time. </w:t>
      </w:r>
    </w:p>
    <w:p w14:paraId="1162AEEB" w14:textId="77777777" w:rsidR="0030310E" w:rsidRDefault="0030310E">
      <w:pPr>
        <w:rPr>
          <w:color w:val="000000"/>
        </w:rPr>
      </w:pPr>
      <w:r>
        <w:rPr>
          <w:color w:val="000000"/>
        </w:rPr>
        <w:t>SID-frame timing is according to ARIB XXX.</w:t>
      </w:r>
    </w:p>
    <w:p w14:paraId="11DD184F" w14:textId="77777777" w:rsidR="0030310E" w:rsidRDefault="0008285B">
      <w:pPr>
        <w:pStyle w:val="Heading2"/>
      </w:pPr>
      <w:bookmarkStart w:id="116" w:name="_Toc517699448"/>
      <w:r>
        <w:lastRenderedPageBreak/>
        <w:t>E.1.3</w:t>
      </w:r>
      <w:r>
        <w:tab/>
      </w:r>
      <w:r w:rsidR="0030310E">
        <w:t>The TX part of the AN</w:t>
      </w:r>
      <w:bookmarkEnd w:id="116"/>
    </w:p>
    <w:p w14:paraId="69FA453F" w14:textId="77777777" w:rsidR="0030310E" w:rsidRDefault="0008285B" w:rsidP="0008285B">
      <w:pPr>
        <w:pStyle w:val="Heading3"/>
      </w:pPr>
      <w:bookmarkStart w:id="117" w:name="_Toc517699449"/>
      <w:r>
        <w:t>E.1.3.1</w:t>
      </w:r>
      <w:r>
        <w:tab/>
      </w:r>
      <w:r w:rsidR="0030310E">
        <w:t>Demands on the TX part of the Access Network</w:t>
      </w:r>
      <w:bookmarkEnd w:id="117"/>
    </w:p>
    <w:p w14:paraId="413F64B8" w14:textId="77777777" w:rsidR="0030310E" w:rsidRDefault="0030310E">
      <w:pPr>
        <w:pStyle w:val="B1"/>
        <w:rPr>
          <w:color w:val="000000"/>
        </w:rPr>
      </w:pPr>
      <w:r>
        <w:rPr>
          <w:color w:val="000000"/>
        </w:rPr>
        <w:t xml:space="preserve">The TX part of the AN operates in the following way regarding SCR: </w:t>
      </w:r>
    </w:p>
    <w:p w14:paraId="3807B0B9" w14:textId="77777777" w:rsidR="0030310E" w:rsidRDefault="0030310E">
      <w:pPr>
        <w:pStyle w:val="B1"/>
        <w:rPr>
          <w:color w:val="000000"/>
        </w:rPr>
      </w:pPr>
      <w:r>
        <w:rPr>
          <w:color w:val="000000"/>
        </w:rPr>
        <w:t>-</w:t>
      </w:r>
      <w:r>
        <w:rPr>
          <w:color w:val="000000"/>
        </w:rPr>
        <w:tab/>
        <w:t xml:space="preserve">frames marked with TX_TYPE = (SPEECH) are scheduled for transmission. </w:t>
      </w:r>
    </w:p>
    <w:p w14:paraId="1A1386CC" w14:textId="77777777" w:rsidR="0030310E" w:rsidRDefault="0030310E">
      <w:pPr>
        <w:pStyle w:val="B1"/>
        <w:rPr>
          <w:color w:val="000000"/>
        </w:rPr>
      </w:pPr>
      <w:r>
        <w:rPr>
          <w:color w:val="000000"/>
        </w:rPr>
        <w:t>-</w:t>
      </w:r>
      <w:r>
        <w:rPr>
          <w:color w:val="000000"/>
        </w:rPr>
        <w:tab/>
        <w:t xml:space="preserve">frames marked with TX_TYPE = (POST0) are scheduled for transmission. </w:t>
      </w:r>
    </w:p>
    <w:p w14:paraId="7A26EE90" w14:textId="77777777" w:rsidR="0030310E" w:rsidRDefault="0015385F" w:rsidP="0015385F">
      <w:pPr>
        <w:pStyle w:val="B1"/>
      </w:pPr>
      <w:r>
        <w:t>-</w:t>
      </w:r>
      <w:r>
        <w:tab/>
      </w:r>
      <w:r w:rsidR="0030310E">
        <w:t xml:space="preserve">frames marked with TX_TYPE = (POST1) are scheduled for transmission </w:t>
      </w:r>
    </w:p>
    <w:p w14:paraId="429AFBD4" w14:textId="77777777" w:rsidR="0030310E" w:rsidRDefault="0030310E">
      <w:pPr>
        <w:pStyle w:val="B1"/>
        <w:rPr>
          <w:color w:val="000000"/>
        </w:rPr>
      </w:pPr>
      <w:r>
        <w:rPr>
          <w:color w:val="000000"/>
        </w:rPr>
        <w:t>-</w:t>
      </w:r>
      <w:r>
        <w:rPr>
          <w:color w:val="000000"/>
        </w:rPr>
        <w:tab/>
        <w:t>frames marked with TX_TYPE = (PRE) are scheduled for transmission</w:t>
      </w:r>
    </w:p>
    <w:p w14:paraId="4EBBD50C" w14:textId="77777777" w:rsidR="0030310E" w:rsidRDefault="0030310E" w:rsidP="0021232F">
      <w:pPr>
        <w:pStyle w:val="B1"/>
      </w:pPr>
      <w:r>
        <w:t>-</w:t>
      </w:r>
      <w:r>
        <w:tab/>
        <w:t>for frames marked with TX_TYPE = (NO_DATA) no processing or transmission is carried out.</w:t>
      </w:r>
    </w:p>
    <w:p w14:paraId="16E90FD1" w14:textId="77777777" w:rsidR="0030310E" w:rsidRDefault="0030310E">
      <w:pPr>
        <w:rPr>
          <w:color w:val="000000"/>
        </w:rPr>
      </w:pPr>
      <w:r>
        <w:rPr>
          <w:color w:val="000000"/>
        </w:rPr>
        <w:t>SPEECH frames shall override other  fra</w:t>
      </w:r>
      <w:r w:rsidR="00417ED0">
        <w:rPr>
          <w:color w:val="000000"/>
        </w:rPr>
        <w:t>mes in these exceptional cases.</w:t>
      </w:r>
    </w:p>
    <w:p w14:paraId="06109255" w14:textId="77777777" w:rsidR="0030310E" w:rsidRDefault="0008285B" w:rsidP="00417ED0">
      <w:pPr>
        <w:pStyle w:val="Heading1"/>
        <w:keepNext w:val="0"/>
        <w:keepLines w:val="0"/>
      </w:pPr>
      <w:bookmarkStart w:id="118" w:name="_Toc517699450"/>
      <w:r>
        <w:t>E.2</w:t>
      </w:r>
      <w:r>
        <w:tab/>
      </w:r>
      <w:r w:rsidR="0030310E">
        <w:t>Receive (RX) side</w:t>
      </w:r>
      <w:bookmarkEnd w:id="118"/>
    </w:p>
    <w:p w14:paraId="44CA6C58" w14:textId="77777777" w:rsidR="0030310E" w:rsidRDefault="0030310E" w:rsidP="00417ED0">
      <w:pPr>
        <w:rPr>
          <w:color w:val="000000"/>
        </w:rPr>
      </w:pPr>
      <w:r>
        <w:rPr>
          <w:color w:val="000000"/>
        </w:rPr>
        <w:t>Whatever their context (speech, SID, or none), the deframing unit after AN continuously passes the received traffic frames to the RX SCR handler, individually marked by various pre</w:t>
      </w:r>
      <w:r>
        <w:rPr>
          <w:color w:val="000000"/>
        </w:rPr>
        <w:noBreakHyphen/>
        <w:t>processing functions with a 3 bit type indicator RX_TYPE described in Table 6, which serve to classify the traffic frame. This classification allows the RX SCR handler to determine in a simple way how the received frame is to be handled.</w:t>
      </w:r>
    </w:p>
    <w:p w14:paraId="24AB3EEB" w14:textId="77777777" w:rsidR="0030310E" w:rsidRDefault="0030310E">
      <w:pPr>
        <w:pStyle w:val="TH"/>
        <w:rPr>
          <w:color w:val="000000"/>
        </w:rPr>
      </w:pPr>
      <w:bookmarkStart w:id="119" w:name="_Ref449095923"/>
      <w:bookmarkStart w:id="120" w:name="_Ref449095865"/>
      <w:r>
        <w:t xml:space="preserve">Table </w:t>
      </w:r>
      <w:r>
        <w:rPr>
          <w:noProof/>
        </w:rPr>
        <w:t>8</w:t>
      </w:r>
      <w:bookmarkEnd w:id="119"/>
      <w:r>
        <w:t>: RX_TYPE identifiers for PDC_EFR</w:t>
      </w:r>
      <w:bookmarkEnd w:id="12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42"/>
        <w:gridCol w:w="3686"/>
        <w:gridCol w:w="4642"/>
      </w:tblGrid>
      <w:tr w:rsidR="0030310E" w14:paraId="20D12FC0" w14:textId="77777777">
        <w:trPr>
          <w:trHeight w:hRule="exact" w:val="240"/>
        </w:trPr>
        <w:tc>
          <w:tcPr>
            <w:tcW w:w="1242" w:type="dxa"/>
          </w:tcPr>
          <w:p w14:paraId="589973C5" w14:textId="77777777" w:rsidR="0030310E" w:rsidRDefault="0030310E">
            <w:pPr>
              <w:keepNext/>
              <w:jc w:val="center"/>
              <w:rPr>
                <w:b/>
                <w:color w:val="000000"/>
              </w:rPr>
            </w:pPr>
            <w:r>
              <w:rPr>
                <w:b/>
                <w:color w:val="000000"/>
              </w:rPr>
              <w:t>RX_TYPE</w:t>
            </w:r>
          </w:p>
        </w:tc>
        <w:tc>
          <w:tcPr>
            <w:tcW w:w="3686" w:type="dxa"/>
          </w:tcPr>
          <w:p w14:paraId="11FB2177" w14:textId="77777777" w:rsidR="0030310E" w:rsidRDefault="0030310E">
            <w:pPr>
              <w:keepNext/>
              <w:jc w:val="center"/>
              <w:rPr>
                <w:b/>
                <w:color w:val="000000"/>
              </w:rPr>
            </w:pPr>
            <w:r>
              <w:rPr>
                <w:b/>
                <w:color w:val="000000"/>
              </w:rPr>
              <w:t>Legend</w:t>
            </w:r>
          </w:p>
        </w:tc>
        <w:tc>
          <w:tcPr>
            <w:tcW w:w="4642" w:type="dxa"/>
          </w:tcPr>
          <w:p w14:paraId="6A3F7DFD" w14:textId="77777777" w:rsidR="0030310E" w:rsidRDefault="0030310E">
            <w:pPr>
              <w:keepNext/>
              <w:jc w:val="center"/>
              <w:rPr>
                <w:b/>
                <w:color w:val="000000"/>
              </w:rPr>
            </w:pPr>
            <w:r>
              <w:rPr>
                <w:b/>
                <w:color w:val="000000"/>
              </w:rPr>
              <w:t>Description</w:t>
            </w:r>
          </w:p>
        </w:tc>
      </w:tr>
      <w:tr w:rsidR="0030310E" w14:paraId="153CBE36" w14:textId="77777777">
        <w:trPr>
          <w:cantSplit/>
        </w:trPr>
        <w:tc>
          <w:tcPr>
            <w:tcW w:w="1242" w:type="dxa"/>
          </w:tcPr>
          <w:p w14:paraId="14218E40" w14:textId="77777777" w:rsidR="0030310E" w:rsidRDefault="0030310E">
            <w:pPr>
              <w:keepNext/>
              <w:spacing w:before="120" w:after="120"/>
              <w:jc w:val="center"/>
              <w:rPr>
                <w:color w:val="000000"/>
              </w:rPr>
            </w:pPr>
            <w:r>
              <w:rPr>
                <w:color w:val="000000"/>
              </w:rPr>
              <w:t>000</w:t>
            </w:r>
          </w:p>
        </w:tc>
        <w:tc>
          <w:tcPr>
            <w:tcW w:w="3686" w:type="dxa"/>
          </w:tcPr>
          <w:p w14:paraId="665AFB40" w14:textId="77777777" w:rsidR="0030310E" w:rsidRDefault="0030310E">
            <w:pPr>
              <w:keepNext/>
              <w:keepLines/>
              <w:spacing w:before="120" w:after="120"/>
              <w:rPr>
                <w:b/>
                <w:color w:val="000000"/>
              </w:rPr>
            </w:pPr>
            <w:r>
              <w:rPr>
                <w:b/>
                <w:color w:val="000000"/>
              </w:rPr>
              <w:t>SPEECH_GOOD</w:t>
            </w:r>
          </w:p>
        </w:tc>
        <w:tc>
          <w:tcPr>
            <w:tcW w:w="4642" w:type="dxa"/>
          </w:tcPr>
          <w:p w14:paraId="4B65A376" w14:textId="77777777" w:rsidR="0030310E" w:rsidRDefault="0030310E">
            <w:pPr>
              <w:keepNext/>
              <w:keepLines/>
              <w:spacing w:before="120" w:after="120"/>
              <w:rPr>
                <w:color w:val="000000"/>
              </w:rPr>
            </w:pPr>
            <w:r>
              <w:rPr>
                <w:color w:val="000000"/>
              </w:rPr>
              <w:t>Speech frame with CRC OK, soft values in the RX part of AN  also OK</w:t>
            </w:r>
          </w:p>
        </w:tc>
      </w:tr>
      <w:tr w:rsidR="0030310E" w14:paraId="2C9DD117" w14:textId="77777777">
        <w:trPr>
          <w:cantSplit/>
        </w:trPr>
        <w:tc>
          <w:tcPr>
            <w:tcW w:w="1242" w:type="dxa"/>
          </w:tcPr>
          <w:p w14:paraId="5659D703" w14:textId="77777777" w:rsidR="0030310E" w:rsidRDefault="0030310E">
            <w:pPr>
              <w:keepNext/>
              <w:spacing w:before="120" w:after="120"/>
              <w:jc w:val="center"/>
              <w:rPr>
                <w:color w:val="000000"/>
              </w:rPr>
            </w:pPr>
            <w:r>
              <w:rPr>
                <w:color w:val="000000"/>
              </w:rPr>
              <w:t>001</w:t>
            </w:r>
          </w:p>
        </w:tc>
        <w:tc>
          <w:tcPr>
            <w:tcW w:w="3686" w:type="dxa"/>
          </w:tcPr>
          <w:p w14:paraId="4F9A6D2C" w14:textId="77777777" w:rsidR="0030310E" w:rsidRDefault="0030310E">
            <w:pPr>
              <w:keepNext/>
              <w:keepLines/>
              <w:spacing w:before="120" w:after="120"/>
              <w:rPr>
                <w:b/>
                <w:color w:val="000000"/>
              </w:rPr>
            </w:pPr>
            <w:r>
              <w:rPr>
                <w:b/>
                <w:color w:val="000000"/>
              </w:rPr>
              <w:t>PRE</w:t>
            </w:r>
          </w:p>
        </w:tc>
        <w:tc>
          <w:tcPr>
            <w:tcW w:w="4642" w:type="dxa"/>
          </w:tcPr>
          <w:p w14:paraId="725B1E14" w14:textId="77777777" w:rsidR="0030310E" w:rsidRDefault="0030310E">
            <w:pPr>
              <w:keepNext/>
              <w:keepLines/>
              <w:spacing w:before="120" w:after="120"/>
              <w:rPr>
                <w:color w:val="000000"/>
              </w:rPr>
            </w:pPr>
            <w:r>
              <w:rPr>
                <w:color w:val="000000"/>
              </w:rPr>
              <w:t>Next frame should be a Speech frame</w:t>
            </w:r>
          </w:p>
        </w:tc>
      </w:tr>
      <w:tr w:rsidR="0030310E" w14:paraId="37F76981" w14:textId="77777777">
        <w:trPr>
          <w:cantSplit/>
        </w:trPr>
        <w:tc>
          <w:tcPr>
            <w:tcW w:w="1242" w:type="dxa"/>
          </w:tcPr>
          <w:p w14:paraId="3D6B2185" w14:textId="77777777" w:rsidR="0030310E" w:rsidRDefault="0030310E">
            <w:pPr>
              <w:keepNext/>
              <w:spacing w:before="120" w:after="120"/>
              <w:jc w:val="center"/>
              <w:rPr>
                <w:color w:val="000000"/>
              </w:rPr>
            </w:pPr>
            <w:r>
              <w:rPr>
                <w:color w:val="000000"/>
              </w:rPr>
              <w:t>010</w:t>
            </w:r>
          </w:p>
        </w:tc>
        <w:tc>
          <w:tcPr>
            <w:tcW w:w="3686" w:type="dxa"/>
          </w:tcPr>
          <w:p w14:paraId="51F1ADB4" w14:textId="77777777" w:rsidR="0030310E" w:rsidRDefault="0030310E">
            <w:pPr>
              <w:keepNext/>
              <w:keepLines/>
              <w:spacing w:before="120" w:after="120"/>
              <w:rPr>
                <w:b/>
                <w:color w:val="000000"/>
              </w:rPr>
            </w:pPr>
            <w:r>
              <w:rPr>
                <w:b/>
                <w:color w:val="000000"/>
              </w:rPr>
              <w:t>SPEECH_BAD</w:t>
            </w:r>
          </w:p>
        </w:tc>
        <w:tc>
          <w:tcPr>
            <w:tcW w:w="4642" w:type="dxa"/>
          </w:tcPr>
          <w:p w14:paraId="3FA1A9AF" w14:textId="77777777" w:rsidR="0030310E" w:rsidRDefault="0030310E">
            <w:pPr>
              <w:keepNext/>
              <w:keepLines/>
              <w:spacing w:before="120" w:after="120"/>
              <w:rPr>
                <w:color w:val="000000"/>
              </w:rPr>
            </w:pPr>
            <w:r>
              <w:rPr>
                <w:color w:val="000000"/>
              </w:rPr>
              <w:t>(likely) speech frame, bad CRC (or estimated  to be very bad by the RX part of the AN )</w:t>
            </w:r>
          </w:p>
        </w:tc>
      </w:tr>
      <w:tr w:rsidR="0030310E" w14:paraId="6E08D8CE" w14:textId="77777777">
        <w:trPr>
          <w:cantSplit/>
        </w:trPr>
        <w:tc>
          <w:tcPr>
            <w:tcW w:w="1242" w:type="dxa"/>
          </w:tcPr>
          <w:p w14:paraId="299745EB" w14:textId="77777777" w:rsidR="0030310E" w:rsidRDefault="0030310E">
            <w:pPr>
              <w:keepNext/>
              <w:spacing w:before="120" w:after="120"/>
              <w:jc w:val="center"/>
              <w:rPr>
                <w:color w:val="000000"/>
              </w:rPr>
            </w:pPr>
            <w:r>
              <w:rPr>
                <w:color w:val="000000"/>
              </w:rPr>
              <w:t>011</w:t>
            </w:r>
          </w:p>
        </w:tc>
        <w:tc>
          <w:tcPr>
            <w:tcW w:w="3686" w:type="dxa"/>
          </w:tcPr>
          <w:p w14:paraId="2B6209DC" w14:textId="77777777" w:rsidR="0030310E" w:rsidRDefault="0030310E">
            <w:pPr>
              <w:keepNext/>
              <w:keepLines/>
              <w:spacing w:before="120" w:after="120"/>
              <w:rPr>
                <w:b/>
                <w:color w:val="000000"/>
              </w:rPr>
            </w:pPr>
            <w:r>
              <w:rPr>
                <w:b/>
                <w:color w:val="000000"/>
              </w:rPr>
              <w:t xml:space="preserve">SPARE </w:t>
            </w:r>
          </w:p>
        </w:tc>
        <w:tc>
          <w:tcPr>
            <w:tcW w:w="4642" w:type="dxa"/>
          </w:tcPr>
          <w:p w14:paraId="6B210D51" w14:textId="77777777" w:rsidR="0030310E" w:rsidRDefault="0030310E">
            <w:pPr>
              <w:keepNext/>
              <w:rPr>
                <w:color w:val="000000"/>
              </w:rPr>
            </w:pPr>
            <w:r>
              <w:rPr>
                <w:color w:val="000000"/>
              </w:rPr>
              <w:t>Spare</w:t>
            </w:r>
          </w:p>
        </w:tc>
      </w:tr>
      <w:tr w:rsidR="0030310E" w14:paraId="1F30B737" w14:textId="77777777">
        <w:trPr>
          <w:cantSplit/>
        </w:trPr>
        <w:tc>
          <w:tcPr>
            <w:tcW w:w="1242" w:type="dxa"/>
          </w:tcPr>
          <w:p w14:paraId="647244C1" w14:textId="77777777" w:rsidR="0030310E" w:rsidRDefault="0030310E">
            <w:pPr>
              <w:keepNext/>
              <w:spacing w:before="120" w:after="120"/>
              <w:jc w:val="center"/>
              <w:rPr>
                <w:color w:val="000000"/>
              </w:rPr>
            </w:pPr>
            <w:r>
              <w:rPr>
                <w:color w:val="000000"/>
              </w:rPr>
              <w:t>100</w:t>
            </w:r>
          </w:p>
        </w:tc>
        <w:tc>
          <w:tcPr>
            <w:tcW w:w="3686" w:type="dxa"/>
          </w:tcPr>
          <w:p w14:paraId="0EC48BF0" w14:textId="77777777" w:rsidR="0030310E" w:rsidRDefault="0030310E">
            <w:pPr>
              <w:keepNext/>
              <w:keepLines/>
              <w:spacing w:before="120" w:after="120"/>
              <w:rPr>
                <w:b/>
                <w:color w:val="000000"/>
              </w:rPr>
            </w:pPr>
            <w:r>
              <w:rPr>
                <w:b/>
                <w:color w:val="000000"/>
              </w:rPr>
              <w:t xml:space="preserve">POST0       </w:t>
            </w:r>
          </w:p>
        </w:tc>
        <w:tc>
          <w:tcPr>
            <w:tcW w:w="4642" w:type="dxa"/>
          </w:tcPr>
          <w:p w14:paraId="25393847" w14:textId="77777777" w:rsidR="0030310E" w:rsidRDefault="0030310E">
            <w:pPr>
              <w:pStyle w:val="TAC"/>
              <w:spacing w:before="120" w:after="120"/>
              <w:jc w:val="left"/>
              <w:rPr>
                <w:color w:val="000000"/>
              </w:rPr>
            </w:pPr>
            <w:r>
              <w:rPr>
                <w:color w:val="000000"/>
              </w:rPr>
              <w:t>This SID-frame  marks  the beginning of a comfort noise period.</w:t>
            </w:r>
          </w:p>
        </w:tc>
      </w:tr>
      <w:tr w:rsidR="0030310E" w14:paraId="6F515624" w14:textId="77777777">
        <w:trPr>
          <w:cantSplit/>
        </w:trPr>
        <w:tc>
          <w:tcPr>
            <w:tcW w:w="1242" w:type="dxa"/>
          </w:tcPr>
          <w:p w14:paraId="2AF16E08" w14:textId="77777777" w:rsidR="0030310E" w:rsidRDefault="0030310E">
            <w:pPr>
              <w:keepNext/>
              <w:spacing w:before="120" w:after="120"/>
              <w:jc w:val="center"/>
              <w:rPr>
                <w:color w:val="000000"/>
              </w:rPr>
            </w:pPr>
            <w:r>
              <w:rPr>
                <w:color w:val="000000"/>
              </w:rPr>
              <w:t>101</w:t>
            </w:r>
          </w:p>
        </w:tc>
        <w:tc>
          <w:tcPr>
            <w:tcW w:w="3686" w:type="dxa"/>
          </w:tcPr>
          <w:p w14:paraId="0B16F377" w14:textId="77777777" w:rsidR="0030310E" w:rsidRDefault="0030310E">
            <w:pPr>
              <w:keepNext/>
              <w:keepLines/>
              <w:spacing w:before="120" w:after="120"/>
              <w:rPr>
                <w:b/>
                <w:color w:val="000000"/>
              </w:rPr>
            </w:pPr>
            <w:r>
              <w:rPr>
                <w:b/>
                <w:color w:val="000000"/>
              </w:rPr>
              <w:t>POST1</w:t>
            </w:r>
          </w:p>
        </w:tc>
        <w:tc>
          <w:tcPr>
            <w:tcW w:w="4642" w:type="dxa"/>
          </w:tcPr>
          <w:p w14:paraId="0A86C572" w14:textId="77777777" w:rsidR="0030310E" w:rsidRDefault="0030310E">
            <w:pPr>
              <w:keepNext/>
              <w:keepLines/>
              <w:spacing w:before="120" w:after="120"/>
              <w:rPr>
                <w:color w:val="000000"/>
              </w:rPr>
            </w:pPr>
            <w:r>
              <w:rPr>
                <w:color w:val="000000"/>
              </w:rPr>
              <w:t xml:space="preserve">Correct SID update frame </w:t>
            </w:r>
          </w:p>
        </w:tc>
      </w:tr>
      <w:tr w:rsidR="0030310E" w14:paraId="7FFF5D63" w14:textId="77777777">
        <w:trPr>
          <w:cantSplit/>
        </w:trPr>
        <w:tc>
          <w:tcPr>
            <w:tcW w:w="1242" w:type="dxa"/>
          </w:tcPr>
          <w:p w14:paraId="1E6297F8" w14:textId="77777777" w:rsidR="0030310E" w:rsidRDefault="0030310E">
            <w:pPr>
              <w:keepNext/>
              <w:spacing w:before="120" w:after="120"/>
              <w:jc w:val="center"/>
              <w:rPr>
                <w:color w:val="000000"/>
              </w:rPr>
            </w:pPr>
            <w:r>
              <w:rPr>
                <w:color w:val="000000"/>
              </w:rPr>
              <w:t>110</w:t>
            </w:r>
          </w:p>
        </w:tc>
        <w:tc>
          <w:tcPr>
            <w:tcW w:w="3686" w:type="dxa"/>
          </w:tcPr>
          <w:p w14:paraId="476CC65B" w14:textId="77777777" w:rsidR="0030310E" w:rsidRDefault="0030310E">
            <w:pPr>
              <w:keepNext/>
              <w:keepLines/>
              <w:spacing w:before="120" w:after="120"/>
              <w:rPr>
                <w:b/>
                <w:color w:val="000000"/>
              </w:rPr>
            </w:pPr>
            <w:r>
              <w:rPr>
                <w:b/>
                <w:color w:val="000000"/>
              </w:rPr>
              <w:t>POST1_BAD</w:t>
            </w:r>
          </w:p>
        </w:tc>
        <w:tc>
          <w:tcPr>
            <w:tcW w:w="4642" w:type="dxa"/>
          </w:tcPr>
          <w:p w14:paraId="330272EB" w14:textId="77777777" w:rsidR="0030310E" w:rsidRDefault="0030310E">
            <w:pPr>
              <w:keepNext/>
              <w:keepLines/>
              <w:spacing w:before="120" w:after="120"/>
              <w:rPr>
                <w:color w:val="000000"/>
              </w:rPr>
            </w:pPr>
            <w:r>
              <w:rPr>
                <w:color w:val="000000"/>
              </w:rPr>
              <w:t>Corrupt SID update frame (bad CRC; applicable only for POST1 frames)</w:t>
            </w:r>
          </w:p>
        </w:tc>
      </w:tr>
      <w:tr w:rsidR="0030310E" w14:paraId="2E2BE201" w14:textId="77777777">
        <w:trPr>
          <w:cantSplit/>
        </w:trPr>
        <w:tc>
          <w:tcPr>
            <w:tcW w:w="1242" w:type="dxa"/>
          </w:tcPr>
          <w:p w14:paraId="02AE8BC4" w14:textId="77777777" w:rsidR="0030310E" w:rsidRDefault="0030310E">
            <w:pPr>
              <w:keepNext/>
              <w:spacing w:before="120" w:after="120"/>
              <w:jc w:val="center"/>
              <w:rPr>
                <w:color w:val="000000"/>
              </w:rPr>
            </w:pPr>
            <w:r>
              <w:rPr>
                <w:color w:val="000000"/>
              </w:rPr>
              <w:t>111</w:t>
            </w:r>
          </w:p>
        </w:tc>
        <w:tc>
          <w:tcPr>
            <w:tcW w:w="3686" w:type="dxa"/>
          </w:tcPr>
          <w:p w14:paraId="7D3487C9" w14:textId="77777777" w:rsidR="0030310E" w:rsidRDefault="0030310E">
            <w:pPr>
              <w:keepNext/>
              <w:keepLines/>
              <w:spacing w:before="120" w:after="120"/>
              <w:rPr>
                <w:b/>
                <w:color w:val="000000"/>
              </w:rPr>
            </w:pPr>
            <w:r>
              <w:rPr>
                <w:b/>
                <w:color w:val="000000"/>
              </w:rPr>
              <w:t>NO_DATA</w:t>
            </w:r>
          </w:p>
        </w:tc>
        <w:tc>
          <w:tcPr>
            <w:tcW w:w="4642" w:type="dxa"/>
          </w:tcPr>
          <w:p w14:paraId="634A22F4" w14:textId="77777777" w:rsidR="0030310E" w:rsidRDefault="0030310E">
            <w:pPr>
              <w:keepNext/>
              <w:keepLines/>
              <w:spacing w:before="120" w:after="120"/>
              <w:rPr>
                <w:color w:val="000000"/>
              </w:rPr>
            </w:pPr>
            <w:r>
              <w:rPr>
                <w:color w:val="000000"/>
              </w:rPr>
              <w:t>Nothing useable was received. The synthesis mode of the previous frame type is used.</w:t>
            </w:r>
          </w:p>
        </w:tc>
      </w:tr>
    </w:tbl>
    <w:p w14:paraId="648A0166" w14:textId="77777777" w:rsidR="0030310E" w:rsidRDefault="0030310E">
      <w:pPr>
        <w:pStyle w:val="FP"/>
      </w:pPr>
    </w:p>
    <w:p w14:paraId="1D64995F" w14:textId="77777777" w:rsidR="0030310E" w:rsidRDefault="0008285B" w:rsidP="0021232F">
      <w:pPr>
        <w:pStyle w:val="Heading1"/>
        <w:keepNext w:val="0"/>
        <w:keepLines w:val="0"/>
      </w:pPr>
      <w:bookmarkStart w:id="121" w:name="_Toc517699451"/>
      <w:r>
        <w:t>E.3</w:t>
      </w:r>
      <w:r>
        <w:tab/>
      </w:r>
      <w:r w:rsidR="0030310E">
        <w:t>SID information format</w:t>
      </w:r>
      <w:bookmarkEnd w:id="121"/>
    </w:p>
    <w:p w14:paraId="375C99E5" w14:textId="77777777" w:rsidR="00A03472" w:rsidRDefault="0030310E" w:rsidP="00A03472">
      <w:r>
        <w:t>When the TX SCR  Handler is ordered by the network to operate in  PDC-EFR   mode with SCR turned on the SID_UPDATE frame format is according to ARIB TBD (134 bits).</w:t>
      </w:r>
    </w:p>
    <w:p w14:paraId="7688AB7F" w14:textId="77777777" w:rsidR="0030310E" w:rsidRPr="00A03472" w:rsidRDefault="0030310E" w:rsidP="00A03472">
      <w:pPr>
        <w:pStyle w:val="Heading8"/>
      </w:pPr>
      <w:bookmarkStart w:id="122" w:name="historyclause"/>
      <w:r>
        <w:rPr>
          <w:color w:val="000000"/>
        </w:rPr>
        <w:br w:type="page"/>
      </w:r>
      <w:bookmarkStart w:id="123" w:name="_Toc517699452"/>
      <w:r w:rsidRPr="00A03472">
        <w:lastRenderedPageBreak/>
        <w:t>Annex F (informative):</w:t>
      </w:r>
      <w:r w:rsidRPr="00A03472">
        <w:br/>
        <w:t>Change history</w:t>
      </w:r>
      <w:bookmarkEnd w:id="123"/>
    </w:p>
    <w:bookmarkEnd w:id="122"/>
    <w:p w14:paraId="74282803" w14:textId="77777777" w:rsidR="0008285B" w:rsidRPr="0008285B" w:rsidRDefault="0008285B" w:rsidP="0008285B">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25"/>
        <w:gridCol w:w="381"/>
        <w:gridCol w:w="4581"/>
        <w:gridCol w:w="567"/>
        <w:gridCol w:w="567"/>
      </w:tblGrid>
      <w:tr w:rsidR="0030310E" w14:paraId="1BC96447" w14:textId="77777777">
        <w:tc>
          <w:tcPr>
            <w:tcW w:w="9498" w:type="dxa"/>
            <w:gridSpan w:val="9"/>
            <w:tcBorders>
              <w:bottom w:val="nil"/>
            </w:tcBorders>
            <w:shd w:val="solid" w:color="FFFFFF" w:fill="auto"/>
          </w:tcPr>
          <w:p w14:paraId="4393E51D" w14:textId="77777777" w:rsidR="0030310E" w:rsidRDefault="0030310E">
            <w:pPr>
              <w:pStyle w:val="TAH"/>
              <w:rPr>
                <w:snapToGrid w:val="0"/>
              </w:rPr>
            </w:pPr>
            <w:r>
              <w:rPr>
                <w:snapToGrid w:val="0"/>
              </w:rPr>
              <w:t>History</w:t>
            </w:r>
          </w:p>
        </w:tc>
      </w:tr>
      <w:tr w:rsidR="0030310E" w14:paraId="42442880" w14:textId="77777777">
        <w:tc>
          <w:tcPr>
            <w:tcW w:w="800" w:type="dxa"/>
            <w:tcBorders>
              <w:bottom w:val="nil"/>
            </w:tcBorders>
            <w:shd w:val="solid" w:color="FFFFFF" w:fill="auto"/>
          </w:tcPr>
          <w:p w14:paraId="1818A9FF" w14:textId="77777777" w:rsidR="0030310E" w:rsidRDefault="0030310E">
            <w:pPr>
              <w:pStyle w:val="TAL"/>
              <w:rPr>
                <w:sz w:val="16"/>
                <w:szCs w:val="16"/>
              </w:rPr>
            </w:pPr>
            <w:r>
              <w:rPr>
                <w:sz w:val="16"/>
                <w:szCs w:val="16"/>
              </w:rPr>
              <w:t>1999-06</w:t>
            </w:r>
          </w:p>
        </w:tc>
        <w:tc>
          <w:tcPr>
            <w:tcW w:w="8131" w:type="dxa"/>
            <w:gridSpan w:val="7"/>
            <w:tcBorders>
              <w:bottom w:val="nil"/>
            </w:tcBorders>
            <w:shd w:val="solid" w:color="FFFFFF" w:fill="auto"/>
          </w:tcPr>
          <w:p w14:paraId="053E69F1" w14:textId="77777777" w:rsidR="0030310E" w:rsidRDefault="0030310E">
            <w:pPr>
              <w:pStyle w:val="TAL"/>
              <w:rPr>
                <w:snapToGrid w:val="0"/>
                <w:sz w:val="16"/>
                <w:szCs w:val="16"/>
              </w:rPr>
            </w:pPr>
            <w:r>
              <w:rPr>
                <w:color w:val="000000"/>
              </w:rPr>
              <w:t>Approved at S#4 Plenary</w:t>
            </w:r>
          </w:p>
        </w:tc>
        <w:tc>
          <w:tcPr>
            <w:tcW w:w="567" w:type="dxa"/>
            <w:tcBorders>
              <w:bottom w:val="nil"/>
            </w:tcBorders>
            <w:shd w:val="solid" w:color="FFFFFF" w:fill="auto"/>
          </w:tcPr>
          <w:p w14:paraId="4672EEE9" w14:textId="77777777" w:rsidR="0030310E" w:rsidRDefault="0030310E">
            <w:pPr>
              <w:pStyle w:val="TAL"/>
              <w:rPr>
                <w:snapToGrid w:val="0"/>
                <w:sz w:val="16"/>
                <w:szCs w:val="16"/>
              </w:rPr>
            </w:pPr>
            <w:r>
              <w:rPr>
                <w:color w:val="000000"/>
              </w:rPr>
              <w:t>3.0.0</w:t>
            </w:r>
          </w:p>
        </w:tc>
      </w:tr>
      <w:tr w:rsidR="0030310E" w14:paraId="24460960" w14:textId="77777777">
        <w:tc>
          <w:tcPr>
            <w:tcW w:w="800" w:type="dxa"/>
            <w:tcBorders>
              <w:bottom w:val="single" w:sz="6" w:space="0" w:color="auto"/>
            </w:tcBorders>
            <w:shd w:val="solid" w:color="FFFFFF" w:fill="auto"/>
          </w:tcPr>
          <w:p w14:paraId="4BD297C2" w14:textId="77777777" w:rsidR="0030310E" w:rsidRDefault="0030310E">
            <w:pPr>
              <w:pStyle w:val="TAL"/>
              <w:rPr>
                <w:sz w:val="16"/>
                <w:szCs w:val="16"/>
              </w:rPr>
            </w:pPr>
            <w:r>
              <w:rPr>
                <w:sz w:val="16"/>
                <w:szCs w:val="16"/>
              </w:rPr>
              <w:t>1999-08</w:t>
            </w:r>
          </w:p>
        </w:tc>
        <w:tc>
          <w:tcPr>
            <w:tcW w:w="8131" w:type="dxa"/>
            <w:gridSpan w:val="7"/>
            <w:tcBorders>
              <w:bottom w:val="single" w:sz="6" w:space="0" w:color="auto"/>
            </w:tcBorders>
            <w:shd w:val="solid" w:color="FFFFFF" w:fill="auto"/>
          </w:tcPr>
          <w:p w14:paraId="6914BE79" w14:textId="77777777" w:rsidR="0030310E" w:rsidRDefault="0030310E">
            <w:pPr>
              <w:pStyle w:val="TAL"/>
              <w:rPr>
                <w:snapToGrid w:val="0"/>
                <w:sz w:val="16"/>
                <w:szCs w:val="16"/>
              </w:rPr>
            </w:pPr>
            <w:r>
              <w:rPr>
                <w:color w:val="000000"/>
              </w:rPr>
              <w:t>Reformatted in 3GPP style</w:t>
            </w:r>
          </w:p>
        </w:tc>
        <w:tc>
          <w:tcPr>
            <w:tcW w:w="567" w:type="dxa"/>
            <w:tcBorders>
              <w:bottom w:val="single" w:sz="6" w:space="0" w:color="auto"/>
            </w:tcBorders>
            <w:shd w:val="solid" w:color="FFFFFF" w:fill="auto"/>
          </w:tcPr>
          <w:p w14:paraId="5BDC0F5B" w14:textId="77777777" w:rsidR="0030310E" w:rsidRDefault="0030310E">
            <w:pPr>
              <w:pStyle w:val="TAL"/>
              <w:rPr>
                <w:snapToGrid w:val="0"/>
                <w:sz w:val="16"/>
                <w:szCs w:val="16"/>
              </w:rPr>
            </w:pPr>
            <w:r>
              <w:rPr>
                <w:color w:val="000000"/>
              </w:rPr>
              <w:t>3.0.1</w:t>
            </w:r>
          </w:p>
        </w:tc>
      </w:tr>
      <w:tr w:rsidR="0030310E" w14:paraId="62F95949" w14:textId="77777777">
        <w:trPr>
          <w:tblHeader/>
        </w:trPr>
        <w:tc>
          <w:tcPr>
            <w:tcW w:w="9498" w:type="dxa"/>
            <w:gridSpan w:val="9"/>
            <w:shd w:val="pct10" w:color="auto" w:fill="FFFFFF"/>
          </w:tcPr>
          <w:p w14:paraId="2DE27042" w14:textId="77777777" w:rsidR="0030310E" w:rsidRDefault="0030310E">
            <w:pPr>
              <w:pStyle w:val="TAH"/>
            </w:pPr>
            <w:r>
              <w:t>Change history</w:t>
            </w:r>
          </w:p>
        </w:tc>
      </w:tr>
      <w:tr w:rsidR="0030310E" w14:paraId="5E5454BF" w14:textId="77777777">
        <w:trPr>
          <w:tblHeader/>
        </w:trPr>
        <w:tc>
          <w:tcPr>
            <w:tcW w:w="800" w:type="dxa"/>
            <w:shd w:val="pct10" w:color="auto" w:fill="FFFFFF"/>
          </w:tcPr>
          <w:p w14:paraId="12E32009" w14:textId="77777777" w:rsidR="0030310E" w:rsidRDefault="0030310E">
            <w:pPr>
              <w:pStyle w:val="TAL"/>
              <w:rPr>
                <w:b/>
                <w:sz w:val="16"/>
              </w:rPr>
            </w:pPr>
            <w:r>
              <w:rPr>
                <w:b/>
                <w:sz w:val="16"/>
              </w:rPr>
              <w:t>Date</w:t>
            </w:r>
          </w:p>
        </w:tc>
        <w:tc>
          <w:tcPr>
            <w:tcW w:w="800" w:type="dxa"/>
            <w:shd w:val="pct10" w:color="auto" w:fill="FFFFFF"/>
          </w:tcPr>
          <w:p w14:paraId="2E50BCEE" w14:textId="77777777" w:rsidR="0030310E" w:rsidRDefault="0030310E">
            <w:pPr>
              <w:pStyle w:val="TAL"/>
              <w:rPr>
                <w:b/>
                <w:sz w:val="16"/>
              </w:rPr>
            </w:pPr>
            <w:r>
              <w:rPr>
                <w:b/>
                <w:sz w:val="16"/>
              </w:rPr>
              <w:t>TSG #</w:t>
            </w:r>
          </w:p>
        </w:tc>
        <w:tc>
          <w:tcPr>
            <w:tcW w:w="901" w:type="dxa"/>
            <w:shd w:val="pct10" w:color="auto" w:fill="FFFFFF"/>
          </w:tcPr>
          <w:p w14:paraId="6A6CD11F" w14:textId="77777777" w:rsidR="0030310E" w:rsidRDefault="0030310E">
            <w:pPr>
              <w:pStyle w:val="TAL"/>
              <w:rPr>
                <w:b/>
                <w:sz w:val="16"/>
              </w:rPr>
            </w:pPr>
            <w:r>
              <w:rPr>
                <w:b/>
                <w:sz w:val="16"/>
              </w:rPr>
              <w:t>TSG Doc.</w:t>
            </w:r>
          </w:p>
        </w:tc>
        <w:tc>
          <w:tcPr>
            <w:tcW w:w="476" w:type="dxa"/>
            <w:shd w:val="pct10" w:color="auto" w:fill="FFFFFF"/>
          </w:tcPr>
          <w:p w14:paraId="6B9F8A38" w14:textId="77777777" w:rsidR="0030310E" w:rsidRDefault="0030310E">
            <w:pPr>
              <w:pStyle w:val="TAL"/>
              <w:rPr>
                <w:b/>
                <w:sz w:val="16"/>
              </w:rPr>
            </w:pPr>
            <w:r>
              <w:rPr>
                <w:b/>
                <w:sz w:val="16"/>
              </w:rPr>
              <w:t>CR</w:t>
            </w:r>
          </w:p>
        </w:tc>
        <w:tc>
          <w:tcPr>
            <w:tcW w:w="425" w:type="dxa"/>
            <w:shd w:val="pct10" w:color="auto" w:fill="FFFFFF"/>
          </w:tcPr>
          <w:p w14:paraId="62867F20" w14:textId="77777777" w:rsidR="0030310E" w:rsidRDefault="0030310E">
            <w:pPr>
              <w:pStyle w:val="TAL"/>
              <w:rPr>
                <w:b/>
                <w:sz w:val="16"/>
              </w:rPr>
            </w:pPr>
            <w:r>
              <w:rPr>
                <w:b/>
                <w:sz w:val="16"/>
              </w:rPr>
              <w:t>Rev</w:t>
            </w:r>
          </w:p>
        </w:tc>
        <w:tc>
          <w:tcPr>
            <w:tcW w:w="381" w:type="dxa"/>
            <w:shd w:val="pct10" w:color="auto" w:fill="FFFFFF"/>
          </w:tcPr>
          <w:p w14:paraId="5CC7E755" w14:textId="77777777" w:rsidR="0030310E" w:rsidRDefault="0030310E">
            <w:pPr>
              <w:pStyle w:val="TAL"/>
              <w:rPr>
                <w:b/>
                <w:sz w:val="16"/>
              </w:rPr>
            </w:pPr>
            <w:r>
              <w:rPr>
                <w:b/>
                <w:sz w:val="16"/>
              </w:rPr>
              <w:t>Cat</w:t>
            </w:r>
          </w:p>
        </w:tc>
        <w:tc>
          <w:tcPr>
            <w:tcW w:w="4581" w:type="dxa"/>
            <w:shd w:val="pct10" w:color="auto" w:fill="FFFFFF"/>
          </w:tcPr>
          <w:p w14:paraId="7C02999E" w14:textId="77777777" w:rsidR="0030310E" w:rsidRDefault="0030310E">
            <w:pPr>
              <w:pStyle w:val="TAL"/>
              <w:rPr>
                <w:b/>
                <w:sz w:val="16"/>
              </w:rPr>
            </w:pPr>
            <w:r>
              <w:rPr>
                <w:b/>
                <w:sz w:val="16"/>
              </w:rPr>
              <w:t>Subject/Comment</w:t>
            </w:r>
          </w:p>
        </w:tc>
        <w:tc>
          <w:tcPr>
            <w:tcW w:w="567" w:type="dxa"/>
            <w:shd w:val="pct10" w:color="auto" w:fill="FFFFFF"/>
          </w:tcPr>
          <w:p w14:paraId="0ACC3844" w14:textId="77777777" w:rsidR="0030310E" w:rsidRDefault="0030310E">
            <w:pPr>
              <w:pStyle w:val="TAL"/>
              <w:rPr>
                <w:b/>
                <w:sz w:val="16"/>
              </w:rPr>
            </w:pPr>
            <w:r>
              <w:rPr>
                <w:b/>
                <w:sz w:val="16"/>
              </w:rPr>
              <w:t>Old</w:t>
            </w:r>
          </w:p>
        </w:tc>
        <w:tc>
          <w:tcPr>
            <w:tcW w:w="567" w:type="dxa"/>
            <w:shd w:val="pct10" w:color="auto" w:fill="FFFFFF"/>
          </w:tcPr>
          <w:p w14:paraId="5797318A" w14:textId="77777777" w:rsidR="0030310E" w:rsidRDefault="0030310E">
            <w:pPr>
              <w:pStyle w:val="TAL"/>
              <w:rPr>
                <w:b/>
                <w:sz w:val="16"/>
              </w:rPr>
            </w:pPr>
            <w:r>
              <w:rPr>
                <w:b/>
                <w:sz w:val="16"/>
              </w:rPr>
              <w:t>New</w:t>
            </w:r>
          </w:p>
        </w:tc>
      </w:tr>
      <w:tr w:rsidR="0030310E" w14:paraId="1DC14C52" w14:textId="77777777">
        <w:tc>
          <w:tcPr>
            <w:tcW w:w="800" w:type="dxa"/>
            <w:shd w:val="solid" w:color="FFFFFF" w:fill="auto"/>
          </w:tcPr>
          <w:p w14:paraId="64440684" w14:textId="77777777" w:rsidR="0030310E" w:rsidRDefault="0030310E">
            <w:pPr>
              <w:pStyle w:val="TAL"/>
              <w:rPr>
                <w:sz w:val="16"/>
                <w:szCs w:val="16"/>
              </w:rPr>
            </w:pPr>
            <w:r>
              <w:rPr>
                <w:sz w:val="16"/>
                <w:szCs w:val="16"/>
              </w:rPr>
              <w:t>-</w:t>
            </w:r>
          </w:p>
        </w:tc>
        <w:tc>
          <w:tcPr>
            <w:tcW w:w="800" w:type="dxa"/>
            <w:shd w:val="solid" w:color="FFFFFF" w:fill="auto"/>
          </w:tcPr>
          <w:p w14:paraId="20BADBB5" w14:textId="77777777" w:rsidR="0030310E" w:rsidRDefault="0030310E">
            <w:pPr>
              <w:pStyle w:val="TAL"/>
              <w:rPr>
                <w:sz w:val="16"/>
                <w:szCs w:val="16"/>
              </w:rPr>
            </w:pPr>
            <w:r>
              <w:rPr>
                <w:sz w:val="16"/>
                <w:szCs w:val="16"/>
              </w:rPr>
              <w:t>-</w:t>
            </w:r>
          </w:p>
        </w:tc>
        <w:tc>
          <w:tcPr>
            <w:tcW w:w="901" w:type="dxa"/>
            <w:shd w:val="solid" w:color="FFFFFF" w:fill="auto"/>
          </w:tcPr>
          <w:p w14:paraId="3B8B7BDB" w14:textId="77777777" w:rsidR="0030310E" w:rsidRDefault="0030310E">
            <w:pPr>
              <w:pStyle w:val="TAL"/>
              <w:rPr>
                <w:snapToGrid w:val="0"/>
                <w:sz w:val="16"/>
                <w:szCs w:val="16"/>
              </w:rPr>
            </w:pPr>
            <w:r>
              <w:rPr>
                <w:snapToGrid w:val="0"/>
                <w:sz w:val="16"/>
                <w:szCs w:val="16"/>
              </w:rPr>
              <w:t>SP-99570</w:t>
            </w:r>
          </w:p>
        </w:tc>
        <w:tc>
          <w:tcPr>
            <w:tcW w:w="476" w:type="dxa"/>
            <w:shd w:val="solid" w:color="FFFFFF" w:fill="auto"/>
          </w:tcPr>
          <w:p w14:paraId="711B56E0" w14:textId="77777777" w:rsidR="0030310E" w:rsidRDefault="0030310E">
            <w:pPr>
              <w:pStyle w:val="TAL"/>
              <w:rPr>
                <w:snapToGrid w:val="0"/>
                <w:sz w:val="16"/>
                <w:szCs w:val="16"/>
              </w:rPr>
            </w:pPr>
            <w:r>
              <w:rPr>
                <w:snapToGrid w:val="0"/>
                <w:sz w:val="16"/>
                <w:szCs w:val="16"/>
              </w:rPr>
              <w:t>0001</w:t>
            </w:r>
          </w:p>
        </w:tc>
        <w:tc>
          <w:tcPr>
            <w:tcW w:w="425" w:type="dxa"/>
            <w:shd w:val="solid" w:color="FFFFFF" w:fill="auto"/>
          </w:tcPr>
          <w:p w14:paraId="40E0B2CE" w14:textId="77777777" w:rsidR="0030310E" w:rsidRDefault="0030310E">
            <w:pPr>
              <w:pStyle w:val="TAL"/>
              <w:rPr>
                <w:snapToGrid w:val="0"/>
                <w:sz w:val="16"/>
                <w:szCs w:val="16"/>
              </w:rPr>
            </w:pPr>
            <w:r>
              <w:rPr>
                <w:snapToGrid w:val="0"/>
                <w:sz w:val="16"/>
                <w:szCs w:val="16"/>
              </w:rPr>
              <w:t>2</w:t>
            </w:r>
          </w:p>
        </w:tc>
        <w:tc>
          <w:tcPr>
            <w:tcW w:w="381" w:type="dxa"/>
            <w:shd w:val="solid" w:color="FFFFFF" w:fill="auto"/>
          </w:tcPr>
          <w:p w14:paraId="0738642D" w14:textId="77777777" w:rsidR="0030310E" w:rsidRDefault="0030310E">
            <w:pPr>
              <w:pStyle w:val="TAL"/>
              <w:rPr>
                <w:sz w:val="16"/>
                <w:szCs w:val="16"/>
              </w:rPr>
            </w:pPr>
            <w:r>
              <w:rPr>
                <w:sz w:val="16"/>
                <w:szCs w:val="16"/>
              </w:rPr>
              <w:t>-</w:t>
            </w:r>
          </w:p>
        </w:tc>
        <w:tc>
          <w:tcPr>
            <w:tcW w:w="4581" w:type="dxa"/>
            <w:shd w:val="solid" w:color="FFFFFF" w:fill="auto"/>
          </w:tcPr>
          <w:p w14:paraId="1967D5F0" w14:textId="77777777" w:rsidR="0030310E" w:rsidRDefault="0030310E">
            <w:pPr>
              <w:pStyle w:val="TAL"/>
              <w:rPr>
                <w:snapToGrid w:val="0"/>
                <w:sz w:val="16"/>
                <w:szCs w:val="16"/>
              </w:rPr>
            </w:pPr>
            <w:r>
              <w:rPr>
                <w:snapToGrid w:val="0"/>
                <w:sz w:val="16"/>
                <w:szCs w:val="16"/>
              </w:rPr>
              <w:t xml:space="preserve"> </w:t>
            </w:r>
            <w:r>
              <w:rPr>
                <w:sz w:val="16"/>
                <w:szCs w:val="16"/>
              </w:rPr>
              <w:t>Alignment to GSM 06.93</w:t>
            </w:r>
          </w:p>
        </w:tc>
        <w:tc>
          <w:tcPr>
            <w:tcW w:w="567" w:type="dxa"/>
            <w:shd w:val="solid" w:color="FFFFFF" w:fill="auto"/>
          </w:tcPr>
          <w:p w14:paraId="3F870585" w14:textId="77777777" w:rsidR="0030310E" w:rsidRDefault="0030310E">
            <w:pPr>
              <w:pStyle w:val="TAL"/>
              <w:rPr>
                <w:snapToGrid w:val="0"/>
                <w:sz w:val="16"/>
                <w:szCs w:val="16"/>
              </w:rPr>
            </w:pPr>
            <w:r>
              <w:rPr>
                <w:snapToGrid w:val="0"/>
                <w:sz w:val="16"/>
                <w:szCs w:val="16"/>
              </w:rPr>
              <w:t>3.0.1</w:t>
            </w:r>
          </w:p>
        </w:tc>
        <w:tc>
          <w:tcPr>
            <w:tcW w:w="567" w:type="dxa"/>
            <w:shd w:val="solid" w:color="FFFFFF" w:fill="auto"/>
          </w:tcPr>
          <w:p w14:paraId="39EB9509" w14:textId="77777777" w:rsidR="0030310E" w:rsidRDefault="0030310E">
            <w:pPr>
              <w:pStyle w:val="TAL"/>
              <w:rPr>
                <w:snapToGrid w:val="0"/>
                <w:sz w:val="16"/>
                <w:szCs w:val="16"/>
              </w:rPr>
            </w:pPr>
            <w:r>
              <w:rPr>
                <w:snapToGrid w:val="0"/>
                <w:sz w:val="16"/>
                <w:szCs w:val="16"/>
              </w:rPr>
              <w:t>3.1.0</w:t>
            </w:r>
          </w:p>
        </w:tc>
      </w:tr>
      <w:tr w:rsidR="0030310E" w14:paraId="1B8C15A1" w14:textId="77777777">
        <w:tc>
          <w:tcPr>
            <w:tcW w:w="800" w:type="dxa"/>
            <w:tcBorders>
              <w:bottom w:val="nil"/>
            </w:tcBorders>
            <w:shd w:val="solid" w:color="FFFFFF" w:fill="auto"/>
          </w:tcPr>
          <w:p w14:paraId="1B99954C"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6E013E3A"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40BD2B0F" w14:textId="77777777" w:rsidR="0030310E" w:rsidRDefault="0030310E">
            <w:pPr>
              <w:pStyle w:val="TAL"/>
              <w:rPr>
                <w:snapToGrid w:val="0"/>
                <w:sz w:val="16"/>
                <w:szCs w:val="16"/>
              </w:rPr>
            </w:pPr>
            <w:r>
              <w:rPr>
                <w:snapToGrid w:val="0"/>
                <w:sz w:val="16"/>
                <w:szCs w:val="16"/>
              </w:rPr>
              <w:t>SP-00262</w:t>
            </w:r>
          </w:p>
        </w:tc>
        <w:tc>
          <w:tcPr>
            <w:tcW w:w="476" w:type="dxa"/>
            <w:tcBorders>
              <w:bottom w:val="nil"/>
            </w:tcBorders>
            <w:shd w:val="solid" w:color="FFFFFF" w:fill="auto"/>
          </w:tcPr>
          <w:p w14:paraId="3429BF2F" w14:textId="77777777" w:rsidR="0030310E" w:rsidRDefault="0030310E">
            <w:pPr>
              <w:pStyle w:val="TAL"/>
              <w:rPr>
                <w:snapToGrid w:val="0"/>
                <w:sz w:val="16"/>
                <w:szCs w:val="16"/>
              </w:rPr>
            </w:pPr>
            <w:r>
              <w:rPr>
                <w:snapToGrid w:val="0"/>
                <w:sz w:val="16"/>
                <w:szCs w:val="16"/>
              </w:rPr>
              <w:t>0002</w:t>
            </w:r>
          </w:p>
        </w:tc>
        <w:tc>
          <w:tcPr>
            <w:tcW w:w="425" w:type="dxa"/>
            <w:tcBorders>
              <w:bottom w:val="nil"/>
            </w:tcBorders>
            <w:shd w:val="solid" w:color="FFFFFF" w:fill="auto"/>
          </w:tcPr>
          <w:p w14:paraId="409834A8" w14:textId="77777777" w:rsidR="0030310E" w:rsidRDefault="0030310E">
            <w:pPr>
              <w:pStyle w:val="TAL"/>
              <w:rPr>
                <w:snapToGrid w:val="0"/>
                <w:sz w:val="16"/>
                <w:szCs w:val="16"/>
              </w:rPr>
            </w:pPr>
          </w:p>
        </w:tc>
        <w:tc>
          <w:tcPr>
            <w:tcW w:w="381" w:type="dxa"/>
            <w:tcBorders>
              <w:bottom w:val="nil"/>
            </w:tcBorders>
            <w:shd w:val="solid" w:color="FFFFFF" w:fill="auto"/>
          </w:tcPr>
          <w:p w14:paraId="2A28EEEB"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7F6277B2" w14:textId="77777777" w:rsidR="0030310E" w:rsidRDefault="0030310E">
            <w:pPr>
              <w:pStyle w:val="TAL"/>
              <w:rPr>
                <w:snapToGrid w:val="0"/>
                <w:sz w:val="16"/>
                <w:szCs w:val="16"/>
              </w:rPr>
            </w:pPr>
            <w:r>
              <w:rPr>
                <w:sz w:val="16"/>
                <w:szCs w:val="16"/>
              </w:rPr>
              <w:t>Re-scheduling of stolen SID_UPDATE Frames for AMR</w:t>
            </w:r>
          </w:p>
        </w:tc>
        <w:tc>
          <w:tcPr>
            <w:tcW w:w="567" w:type="dxa"/>
            <w:tcBorders>
              <w:bottom w:val="nil"/>
            </w:tcBorders>
            <w:shd w:val="solid" w:color="FFFFFF" w:fill="auto"/>
          </w:tcPr>
          <w:p w14:paraId="7F96EF0E" w14:textId="77777777" w:rsidR="0030310E" w:rsidRDefault="0030310E">
            <w:pPr>
              <w:pStyle w:val="TAL"/>
              <w:rPr>
                <w:snapToGrid w:val="0"/>
                <w:sz w:val="16"/>
                <w:szCs w:val="16"/>
              </w:rPr>
            </w:pPr>
            <w:r>
              <w:rPr>
                <w:snapToGrid w:val="0"/>
                <w:sz w:val="16"/>
                <w:szCs w:val="16"/>
              </w:rPr>
              <w:t>3.1.0</w:t>
            </w:r>
          </w:p>
        </w:tc>
        <w:tc>
          <w:tcPr>
            <w:tcW w:w="567" w:type="dxa"/>
            <w:tcBorders>
              <w:bottom w:val="nil"/>
            </w:tcBorders>
            <w:shd w:val="solid" w:color="FFFFFF" w:fill="auto"/>
          </w:tcPr>
          <w:p w14:paraId="5C5DF4FB" w14:textId="77777777" w:rsidR="0030310E" w:rsidRDefault="0030310E">
            <w:pPr>
              <w:pStyle w:val="TAL"/>
              <w:rPr>
                <w:snapToGrid w:val="0"/>
                <w:sz w:val="16"/>
                <w:szCs w:val="16"/>
              </w:rPr>
            </w:pPr>
            <w:r>
              <w:rPr>
                <w:snapToGrid w:val="0"/>
                <w:sz w:val="16"/>
                <w:szCs w:val="16"/>
              </w:rPr>
              <w:t>3.2.0</w:t>
            </w:r>
          </w:p>
        </w:tc>
      </w:tr>
      <w:tr w:rsidR="0030310E" w14:paraId="3E464CC3" w14:textId="77777777">
        <w:tc>
          <w:tcPr>
            <w:tcW w:w="800" w:type="dxa"/>
            <w:tcBorders>
              <w:bottom w:val="nil"/>
            </w:tcBorders>
            <w:shd w:val="solid" w:color="FFFFFF" w:fill="auto"/>
          </w:tcPr>
          <w:p w14:paraId="68269029"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2A756A75"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7581E41D" w14:textId="77777777" w:rsidR="0030310E" w:rsidRDefault="0030310E">
            <w:pPr>
              <w:pStyle w:val="TAL"/>
              <w:rPr>
                <w:snapToGrid w:val="0"/>
                <w:sz w:val="16"/>
                <w:szCs w:val="16"/>
              </w:rPr>
            </w:pPr>
            <w:r>
              <w:rPr>
                <w:snapToGrid w:val="0"/>
                <w:sz w:val="16"/>
                <w:szCs w:val="16"/>
              </w:rPr>
              <w:t>SP-000574</w:t>
            </w:r>
          </w:p>
        </w:tc>
        <w:tc>
          <w:tcPr>
            <w:tcW w:w="476" w:type="dxa"/>
            <w:tcBorders>
              <w:bottom w:val="nil"/>
            </w:tcBorders>
            <w:shd w:val="solid" w:color="FFFFFF" w:fill="auto"/>
          </w:tcPr>
          <w:p w14:paraId="13193608" w14:textId="77777777" w:rsidR="0030310E" w:rsidRDefault="0030310E">
            <w:pPr>
              <w:pStyle w:val="TAL"/>
              <w:rPr>
                <w:snapToGrid w:val="0"/>
                <w:sz w:val="16"/>
                <w:szCs w:val="16"/>
              </w:rPr>
            </w:pPr>
            <w:r>
              <w:rPr>
                <w:snapToGrid w:val="0"/>
                <w:sz w:val="16"/>
                <w:szCs w:val="16"/>
              </w:rPr>
              <w:t>0003</w:t>
            </w:r>
          </w:p>
        </w:tc>
        <w:tc>
          <w:tcPr>
            <w:tcW w:w="425" w:type="dxa"/>
            <w:tcBorders>
              <w:bottom w:val="nil"/>
            </w:tcBorders>
            <w:shd w:val="solid" w:color="FFFFFF" w:fill="auto"/>
          </w:tcPr>
          <w:p w14:paraId="493A905F" w14:textId="77777777" w:rsidR="0030310E" w:rsidRDefault="0030310E">
            <w:pPr>
              <w:pStyle w:val="TAL"/>
              <w:rPr>
                <w:snapToGrid w:val="0"/>
                <w:sz w:val="16"/>
                <w:szCs w:val="16"/>
              </w:rPr>
            </w:pPr>
            <w:r>
              <w:rPr>
                <w:snapToGrid w:val="0"/>
                <w:sz w:val="16"/>
                <w:szCs w:val="16"/>
              </w:rPr>
              <w:t>1</w:t>
            </w:r>
          </w:p>
        </w:tc>
        <w:tc>
          <w:tcPr>
            <w:tcW w:w="381" w:type="dxa"/>
            <w:tcBorders>
              <w:bottom w:val="nil"/>
            </w:tcBorders>
            <w:shd w:val="solid" w:color="FFFFFF" w:fill="auto"/>
          </w:tcPr>
          <w:p w14:paraId="66C16094"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23A30654" w14:textId="77777777" w:rsidR="0030310E" w:rsidRDefault="0030310E">
            <w:pPr>
              <w:pStyle w:val="TAL"/>
              <w:rPr>
                <w:sz w:val="16"/>
                <w:szCs w:val="16"/>
              </w:rPr>
            </w:pPr>
            <w:r>
              <w:rPr>
                <w:sz w:val="16"/>
                <w:szCs w:val="16"/>
              </w:rPr>
              <w:t>Re-scheduling of stolen SID_UPDATE frames for AMR (Part 2)</w:t>
            </w:r>
          </w:p>
        </w:tc>
        <w:tc>
          <w:tcPr>
            <w:tcW w:w="567" w:type="dxa"/>
            <w:tcBorders>
              <w:bottom w:val="nil"/>
            </w:tcBorders>
            <w:shd w:val="solid" w:color="FFFFFF" w:fill="auto"/>
          </w:tcPr>
          <w:p w14:paraId="403681F5" w14:textId="77777777" w:rsidR="0030310E" w:rsidRDefault="0030310E">
            <w:pPr>
              <w:pStyle w:val="TAL"/>
              <w:rPr>
                <w:snapToGrid w:val="0"/>
                <w:sz w:val="16"/>
                <w:szCs w:val="16"/>
              </w:rPr>
            </w:pPr>
            <w:r>
              <w:rPr>
                <w:snapToGrid w:val="0"/>
                <w:sz w:val="16"/>
                <w:szCs w:val="16"/>
              </w:rPr>
              <w:t>3.2.0</w:t>
            </w:r>
          </w:p>
        </w:tc>
        <w:tc>
          <w:tcPr>
            <w:tcW w:w="567" w:type="dxa"/>
            <w:tcBorders>
              <w:bottom w:val="nil"/>
            </w:tcBorders>
            <w:shd w:val="solid" w:color="FFFFFF" w:fill="auto"/>
          </w:tcPr>
          <w:p w14:paraId="06246BC0" w14:textId="77777777" w:rsidR="0030310E" w:rsidRDefault="0030310E">
            <w:pPr>
              <w:pStyle w:val="TAL"/>
              <w:rPr>
                <w:snapToGrid w:val="0"/>
                <w:sz w:val="16"/>
                <w:szCs w:val="16"/>
              </w:rPr>
            </w:pPr>
            <w:r>
              <w:rPr>
                <w:snapToGrid w:val="0"/>
                <w:sz w:val="16"/>
                <w:szCs w:val="16"/>
              </w:rPr>
              <w:t>3.3.0</w:t>
            </w:r>
          </w:p>
        </w:tc>
      </w:tr>
      <w:tr w:rsidR="0030310E" w14:paraId="28C8DC80" w14:textId="77777777">
        <w:tc>
          <w:tcPr>
            <w:tcW w:w="800" w:type="dxa"/>
            <w:tcBorders>
              <w:bottom w:val="nil"/>
            </w:tcBorders>
            <w:shd w:val="solid" w:color="FFFFFF" w:fill="auto"/>
          </w:tcPr>
          <w:p w14:paraId="29FBAE88"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37635B24"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79AC55B5" w14:textId="77777777" w:rsidR="0030310E" w:rsidRDefault="0030310E">
            <w:pPr>
              <w:pStyle w:val="TAL"/>
              <w:rPr>
                <w:snapToGrid w:val="0"/>
                <w:sz w:val="16"/>
                <w:szCs w:val="16"/>
              </w:rPr>
            </w:pPr>
            <w:r>
              <w:rPr>
                <w:snapToGrid w:val="0"/>
                <w:sz w:val="16"/>
                <w:szCs w:val="16"/>
              </w:rPr>
              <w:t>SP-000574</w:t>
            </w:r>
          </w:p>
        </w:tc>
        <w:tc>
          <w:tcPr>
            <w:tcW w:w="476" w:type="dxa"/>
            <w:tcBorders>
              <w:bottom w:val="nil"/>
            </w:tcBorders>
            <w:shd w:val="solid" w:color="FFFFFF" w:fill="auto"/>
          </w:tcPr>
          <w:p w14:paraId="6360F497" w14:textId="77777777" w:rsidR="0030310E" w:rsidRDefault="0030310E">
            <w:pPr>
              <w:pStyle w:val="TAL"/>
              <w:rPr>
                <w:snapToGrid w:val="0"/>
                <w:sz w:val="16"/>
                <w:szCs w:val="16"/>
              </w:rPr>
            </w:pPr>
            <w:r>
              <w:rPr>
                <w:snapToGrid w:val="0"/>
                <w:sz w:val="16"/>
                <w:szCs w:val="16"/>
              </w:rPr>
              <w:t>0005</w:t>
            </w:r>
          </w:p>
        </w:tc>
        <w:tc>
          <w:tcPr>
            <w:tcW w:w="425" w:type="dxa"/>
            <w:tcBorders>
              <w:bottom w:val="nil"/>
            </w:tcBorders>
            <w:shd w:val="solid" w:color="FFFFFF" w:fill="auto"/>
          </w:tcPr>
          <w:p w14:paraId="19943E2B" w14:textId="77777777" w:rsidR="0030310E" w:rsidRDefault="0030310E">
            <w:pPr>
              <w:pStyle w:val="TAL"/>
              <w:rPr>
                <w:snapToGrid w:val="0"/>
                <w:sz w:val="16"/>
                <w:szCs w:val="16"/>
              </w:rPr>
            </w:pPr>
          </w:p>
        </w:tc>
        <w:tc>
          <w:tcPr>
            <w:tcW w:w="381" w:type="dxa"/>
            <w:tcBorders>
              <w:bottom w:val="nil"/>
            </w:tcBorders>
            <w:shd w:val="solid" w:color="FFFFFF" w:fill="auto"/>
          </w:tcPr>
          <w:p w14:paraId="6721AE04"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121DCAB7" w14:textId="77777777" w:rsidR="0030310E" w:rsidRDefault="0030310E">
            <w:pPr>
              <w:pStyle w:val="TAL"/>
              <w:rPr>
                <w:sz w:val="16"/>
                <w:szCs w:val="16"/>
              </w:rPr>
            </w:pPr>
            <w:r>
              <w:rPr>
                <w:sz w:val="16"/>
                <w:szCs w:val="16"/>
              </w:rPr>
              <w:t>Re-scheduling of stolen SID_UPDATE frames by SID_FIRST frames for AMR Clarification of Hangover period after Handover</w:t>
            </w:r>
          </w:p>
        </w:tc>
        <w:tc>
          <w:tcPr>
            <w:tcW w:w="567" w:type="dxa"/>
            <w:tcBorders>
              <w:bottom w:val="nil"/>
            </w:tcBorders>
            <w:shd w:val="solid" w:color="FFFFFF" w:fill="auto"/>
          </w:tcPr>
          <w:p w14:paraId="1BF67A3E" w14:textId="77777777" w:rsidR="0030310E" w:rsidRDefault="0030310E">
            <w:pPr>
              <w:pStyle w:val="TAL"/>
              <w:rPr>
                <w:snapToGrid w:val="0"/>
                <w:sz w:val="16"/>
                <w:szCs w:val="16"/>
              </w:rPr>
            </w:pPr>
            <w:r>
              <w:rPr>
                <w:snapToGrid w:val="0"/>
                <w:sz w:val="16"/>
                <w:szCs w:val="16"/>
              </w:rPr>
              <w:t>3.2.0</w:t>
            </w:r>
          </w:p>
        </w:tc>
        <w:tc>
          <w:tcPr>
            <w:tcW w:w="567" w:type="dxa"/>
            <w:tcBorders>
              <w:bottom w:val="nil"/>
            </w:tcBorders>
            <w:shd w:val="solid" w:color="FFFFFF" w:fill="auto"/>
          </w:tcPr>
          <w:p w14:paraId="59BC52FF" w14:textId="77777777" w:rsidR="0030310E" w:rsidRDefault="0030310E">
            <w:pPr>
              <w:pStyle w:val="TAL"/>
              <w:rPr>
                <w:snapToGrid w:val="0"/>
                <w:sz w:val="16"/>
                <w:szCs w:val="16"/>
              </w:rPr>
            </w:pPr>
            <w:r>
              <w:rPr>
                <w:snapToGrid w:val="0"/>
                <w:sz w:val="16"/>
                <w:szCs w:val="16"/>
              </w:rPr>
              <w:t>3.3.0</w:t>
            </w:r>
          </w:p>
        </w:tc>
      </w:tr>
      <w:tr w:rsidR="0030310E" w14:paraId="55E1EF69" w14:textId="77777777">
        <w:tc>
          <w:tcPr>
            <w:tcW w:w="800" w:type="dxa"/>
            <w:tcBorders>
              <w:bottom w:val="nil"/>
            </w:tcBorders>
            <w:shd w:val="solid" w:color="FFFFFF" w:fill="auto"/>
          </w:tcPr>
          <w:p w14:paraId="3CBFE880"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294753B6"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30634575" w14:textId="77777777" w:rsidR="0030310E" w:rsidRDefault="0030310E">
            <w:pPr>
              <w:pStyle w:val="TAL"/>
              <w:rPr>
                <w:snapToGrid w:val="0"/>
                <w:sz w:val="16"/>
                <w:szCs w:val="16"/>
              </w:rPr>
            </w:pPr>
            <w:r>
              <w:rPr>
                <w:snapToGrid w:val="0"/>
                <w:sz w:val="16"/>
                <w:szCs w:val="16"/>
              </w:rPr>
              <w:t>SP-000574</w:t>
            </w:r>
          </w:p>
        </w:tc>
        <w:tc>
          <w:tcPr>
            <w:tcW w:w="476" w:type="dxa"/>
            <w:tcBorders>
              <w:bottom w:val="nil"/>
            </w:tcBorders>
            <w:shd w:val="solid" w:color="FFFFFF" w:fill="auto"/>
          </w:tcPr>
          <w:p w14:paraId="6B6C7943" w14:textId="77777777" w:rsidR="0030310E" w:rsidRDefault="0030310E">
            <w:pPr>
              <w:pStyle w:val="TAL"/>
              <w:rPr>
                <w:snapToGrid w:val="0"/>
                <w:sz w:val="16"/>
                <w:szCs w:val="16"/>
              </w:rPr>
            </w:pPr>
            <w:r>
              <w:rPr>
                <w:snapToGrid w:val="0"/>
                <w:sz w:val="16"/>
                <w:szCs w:val="16"/>
              </w:rPr>
              <w:t>0004</w:t>
            </w:r>
          </w:p>
        </w:tc>
        <w:tc>
          <w:tcPr>
            <w:tcW w:w="425" w:type="dxa"/>
            <w:tcBorders>
              <w:bottom w:val="nil"/>
            </w:tcBorders>
            <w:shd w:val="solid" w:color="FFFFFF" w:fill="auto"/>
          </w:tcPr>
          <w:p w14:paraId="3B74DE6D" w14:textId="77777777" w:rsidR="0030310E" w:rsidRDefault="0030310E">
            <w:pPr>
              <w:pStyle w:val="TAL"/>
              <w:rPr>
                <w:snapToGrid w:val="0"/>
                <w:sz w:val="16"/>
                <w:szCs w:val="16"/>
              </w:rPr>
            </w:pPr>
          </w:p>
        </w:tc>
        <w:tc>
          <w:tcPr>
            <w:tcW w:w="381" w:type="dxa"/>
            <w:tcBorders>
              <w:bottom w:val="nil"/>
            </w:tcBorders>
            <w:shd w:val="solid" w:color="FFFFFF" w:fill="auto"/>
          </w:tcPr>
          <w:p w14:paraId="0D85C269"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5F7FDC35" w14:textId="77777777" w:rsidR="0030310E" w:rsidRDefault="0030310E">
            <w:pPr>
              <w:pStyle w:val="TAL"/>
              <w:rPr>
                <w:sz w:val="16"/>
                <w:szCs w:val="16"/>
              </w:rPr>
            </w:pPr>
            <w:r>
              <w:rPr>
                <w:sz w:val="16"/>
                <w:szCs w:val="16"/>
              </w:rPr>
              <w:t>Re-scheduling of stolen SID_UPDATE frames for AMR (Part 2)</w:t>
            </w:r>
          </w:p>
        </w:tc>
        <w:tc>
          <w:tcPr>
            <w:tcW w:w="567" w:type="dxa"/>
            <w:tcBorders>
              <w:bottom w:val="nil"/>
            </w:tcBorders>
            <w:shd w:val="solid" w:color="FFFFFF" w:fill="auto"/>
          </w:tcPr>
          <w:p w14:paraId="472FC195" w14:textId="77777777" w:rsidR="0030310E" w:rsidRDefault="0030310E">
            <w:pPr>
              <w:pStyle w:val="TAL"/>
              <w:rPr>
                <w:snapToGrid w:val="0"/>
                <w:sz w:val="16"/>
                <w:szCs w:val="16"/>
              </w:rPr>
            </w:pPr>
            <w:r>
              <w:rPr>
                <w:snapToGrid w:val="0"/>
                <w:sz w:val="16"/>
                <w:szCs w:val="16"/>
              </w:rPr>
              <w:t>3.2.0</w:t>
            </w:r>
          </w:p>
        </w:tc>
        <w:tc>
          <w:tcPr>
            <w:tcW w:w="567" w:type="dxa"/>
            <w:tcBorders>
              <w:bottom w:val="nil"/>
            </w:tcBorders>
            <w:shd w:val="solid" w:color="FFFFFF" w:fill="auto"/>
          </w:tcPr>
          <w:p w14:paraId="0E22534A" w14:textId="77777777" w:rsidR="0030310E" w:rsidRDefault="0030310E">
            <w:pPr>
              <w:pStyle w:val="TAL"/>
              <w:rPr>
                <w:snapToGrid w:val="0"/>
                <w:sz w:val="16"/>
                <w:szCs w:val="16"/>
              </w:rPr>
            </w:pPr>
            <w:r>
              <w:rPr>
                <w:snapToGrid w:val="0"/>
                <w:sz w:val="16"/>
                <w:szCs w:val="16"/>
              </w:rPr>
              <w:t>4.0.0</w:t>
            </w:r>
          </w:p>
        </w:tc>
      </w:tr>
      <w:tr w:rsidR="0030310E" w14:paraId="74D9ADAF" w14:textId="77777777">
        <w:tc>
          <w:tcPr>
            <w:tcW w:w="800" w:type="dxa"/>
            <w:tcBorders>
              <w:bottom w:val="nil"/>
            </w:tcBorders>
            <w:shd w:val="solid" w:color="FFFFFF" w:fill="auto"/>
          </w:tcPr>
          <w:p w14:paraId="57AA6B74"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3FE938F4"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713AAD1F" w14:textId="77777777" w:rsidR="0030310E" w:rsidRDefault="0030310E">
            <w:pPr>
              <w:pStyle w:val="TAL"/>
              <w:rPr>
                <w:snapToGrid w:val="0"/>
                <w:sz w:val="16"/>
                <w:szCs w:val="16"/>
              </w:rPr>
            </w:pPr>
            <w:r>
              <w:rPr>
                <w:snapToGrid w:val="0"/>
                <w:sz w:val="16"/>
                <w:szCs w:val="16"/>
              </w:rPr>
              <w:t>SP-000574</w:t>
            </w:r>
          </w:p>
        </w:tc>
        <w:tc>
          <w:tcPr>
            <w:tcW w:w="476" w:type="dxa"/>
            <w:tcBorders>
              <w:bottom w:val="nil"/>
            </w:tcBorders>
            <w:shd w:val="solid" w:color="FFFFFF" w:fill="auto"/>
          </w:tcPr>
          <w:p w14:paraId="73107F36" w14:textId="77777777" w:rsidR="0030310E" w:rsidRDefault="0030310E">
            <w:pPr>
              <w:pStyle w:val="TAL"/>
              <w:rPr>
                <w:snapToGrid w:val="0"/>
                <w:sz w:val="16"/>
                <w:szCs w:val="16"/>
              </w:rPr>
            </w:pPr>
            <w:r>
              <w:rPr>
                <w:snapToGrid w:val="0"/>
                <w:sz w:val="16"/>
                <w:szCs w:val="16"/>
              </w:rPr>
              <w:t>0006</w:t>
            </w:r>
          </w:p>
        </w:tc>
        <w:tc>
          <w:tcPr>
            <w:tcW w:w="425" w:type="dxa"/>
            <w:tcBorders>
              <w:bottom w:val="nil"/>
            </w:tcBorders>
            <w:shd w:val="solid" w:color="FFFFFF" w:fill="auto"/>
          </w:tcPr>
          <w:p w14:paraId="5AED2BAF" w14:textId="77777777" w:rsidR="0030310E" w:rsidRDefault="0030310E">
            <w:pPr>
              <w:pStyle w:val="TAL"/>
              <w:rPr>
                <w:snapToGrid w:val="0"/>
                <w:sz w:val="16"/>
                <w:szCs w:val="16"/>
              </w:rPr>
            </w:pPr>
          </w:p>
        </w:tc>
        <w:tc>
          <w:tcPr>
            <w:tcW w:w="381" w:type="dxa"/>
            <w:tcBorders>
              <w:bottom w:val="nil"/>
            </w:tcBorders>
            <w:shd w:val="solid" w:color="FFFFFF" w:fill="auto"/>
          </w:tcPr>
          <w:p w14:paraId="57B1B629"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57A617B6" w14:textId="77777777" w:rsidR="0030310E" w:rsidRDefault="0030310E">
            <w:pPr>
              <w:pStyle w:val="TAL"/>
              <w:rPr>
                <w:sz w:val="16"/>
                <w:szCs w:val="16"/>
              </w:rPr>
            </w:pPr>
            <w:r>
              <w:rPr>
                <w:sz w:val="16"/>
                <w:szCs w:val="16"/>
              </w:rPr>
              <w:t>Re-scheduling of stolen SID_UPDATE frames by SID_FIRST frames for AMR Clarification of Hangover period after Handover</w:t>
            </w:r>
          </w:p>
        </w:tc>
        <w:tc>
          <w:tcPr>
            <w:tcW w:w="567" w:type="dxa"/>
            <w:tcBorders>
              <w:bottom w:val="nil"/>
            </w:tcBorders>
            <w:shd w:val="solid" w:color="FFFFFF" w:fill="auto"/>
          </w:tcPr>
          <w:p w14:paraId="19E892A3" w14:textId="77777777" w:rsidR="0030310E" w:rsidRDefault="0030310E">
            <w:pPr>
              <w:pStyle w:val="TAL"/>
              <w:rPr>
                <w:snapToGrid w:val="0"/>
                <w:sz w:val="16"/>
                <w:szCs w:val="16"/>
              </w:rPr>
            </w:pPr>
            <w:r>
              <w:rPr>
                <w:snapToGrid w:val="0"/>
                <w:sz w:val="16"/>
                <w:szCs w:val="16"/>
              </w:rPr>
              <w:t>3.2.0</w:t>
            </w:r>
          </w:p>
        </w:tc>
        <w:tc>
          <w:tcPr>
            <w:tcW w:w="567" w:type="dxa"/>
            <w:tcBorders>
              <w:bottom w:val="nil"/>
            </w:tcBorders>
            <w:shd w:val="solid" w:color="FFFFFF" w:fill="auto"/>
          </w:tcPr>
          <w:p w14:paraId="0A4E31D0" w14:textId="77777777" w:rsidR="0030310E" w:rsidRDefault="0030310E">
            <w:pPr>
              <w:pStyle w:val="TAL"/>
              <w:rPr>
                <w:snapToGrid w:val="0"/>
                <w:sz w:val="16"/>
                <w:szCs w:val="16"/>
              </w:rPr>
            </w:pPr>
            <w:r>
              <w:rPr>
                <w:snapToGrid w:val="0"/>
                <w:sz w:val="16"/>
                <w:szCs w:val="16"/>
              </w:rPr>
              <w:t>4.0.0</w:t>
            </w:r>
          </w:p>
        </w:tc>
      </w:tr>
      <w:tr w:rsidR="0030310E" w14:paraId="1291FF14" w14:textId="77777777">
        <w:tc>
          <w:tcPr>
            <w:tcW w:w="800" w:type="dxa"/>
            <w:tcBorders>
              <w:bottom w:val="nil"/>
            </w:tcBorders>
            <w:shd w:val="solid" w:color="FFFFFF" w:fill="auto"/>
          </w:tcPr>
          <w:p w14:paraId="5DE90A75"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50431C52"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39A24C42" w14:textId="77777777" w:rsidR="0030310E" w:rsidRDefault="0030310E">
            <w:pPr>
              <w:pStyle w:val="TAL"/>
              <w:rPr>
                <w:snapToGrid w:val="0"/>
                <w:sz w:val="16"/>
                <w:szCs w:val="16"/>
              </w:rPr>
            </w:pPr>
          </w:p>
        </w:tc>
        <w:tc>
          <w:tcPr>
            <w:tcW w:w="476" w:type="dxa"/>
            <w:tcBorders>
              <w:bottom w:val="nil"/>
            </w:tcBorders>
            <w:shd w:val="solid" w:color="FFFFFF" w:fill="auto"/>
          </w:tcPr>
          <w:p w14:paraId="22544AFB" w14:textId="77777777" w:rsidR="0030310E" w:rsidRDefault="0030310E">
            <w:pPr>
              <w:pStyle w:val="TAL"/>
              <w:rPr>
                <w:snapToGrid w:val="0"/>
                <w:sz w:val="16"/>
                <w:szCs w:val="16"/>
              </w:rPr>
            </w:pPr>
          </w:p>
        </w:tc>
        <w:tc>
          <w:tcPr>
            <w:tcW w:w="425" w:type="dxa"/>
            <w:tcBorders>
              <w:bottom w:val="nil"/>
            </w:tcBorders>
            <w:shd w:val="solid" w:color="FFFFFF" w:fill="auto"/>
          </w:tcPr>
          <w:p w14:paraId="16CD5235" w14:textId="77777777" w:rsidR="0030310E" w:rsidRDefault="0030310E">
            <w:pPr>
              <w:pStyle w:val="TAL"/>
              <w:rPr>
                <w:snapToGrid w:val="0"/>
                <w:sz w:val="16"/>
                <w:szCs w:val="16"/>
              </w:rPr>
            </w:pPr>
          </w:p>
        </w:tc>
        <w:tc>
          <w:tcPr>
            <w:tcW w:w="381" w:type="dxa"/>
            <w:tcBorders>
              <w:bottom w:val="nil"/>
            </w:tcBorders>
            <w:shd w:val="solid" w:color="FFFFFF" w:fill="auto"/>
          </w:tcPr>
          <w:p w14:paraId="5DD7789E"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2E3B3C89" w14:textId="77777777" w:rsidR="0030310E" w:rsidRDefault="0030310E">
            <w:pPr>
              <w:pStyle w:val="TAL"/>
              <w:rPr>
                <w:sz w:val="16"/>
                <w:szCs w:val="16"/>
              </w:rPr>
            </w:pPr>
            <w:r>
              <w:rPr>
                <w:sz w:val="16"/>
                <w:szCs w:val="16"/>
              </w:rPr>
              <w:t>Version for Release 5</w:t>
            </w:r>
          </w:p>
        </w:tc>
        <w:tc>
          <w:tcPr>
            <w:tcW w:w="567" w:type="dxa"/>
            <w:tcBorders>
              <w:bottom w:val="nil"/>
            </w:tcBorders>
            <w:shd w:val="solid" w:color="FFFFFF" w:fill="auto"/>
          </w:tcPr>
          <w:p w14:paraId="318E2644" w14:textId="77777777" w:rsidR="0030310E" w:rsidRDefault="0030310E">
            <w:pPr>
              <w:pStyle w:val="TAL"/>
              <w:rPr>
                <w:snapToGrid w:val="0"/>
                <w:sz w:val="16"/>
                <w:szCs w:val="16"/>
              </w:rPr>
            </w:pPr>
            <w:r>
              <w:rPr>
                <w:snapToGrid w:val="0"/>
                <w:sz w:val="16"/>
                <w:szCs w:val="16"/>
              </w:rPr>
              <w:t>4.0.0</w:t>
            </w:r>
          </w:p>
        </w:tc>
        <w:tc>
          <w:tcPr>
            <w:tcW w:w="567" w:type="dxa"/>
            <w:tcBorders>
              <w:bottom w:val="nil"/>
            </w:tcBorders>
            <w:shd w:val="solid" w:color="FFFFFF" w:fill="auto"/>
          </w:tcPr>
          <w:p w14:paraId="355ED805" w14:textId="77777777" w:rsidR="0030310E" w:rsidRDefault="0030310E">
            <w:pPr>
              <w:pStyle w:val="TAL"/>
              <w:rPr>
                <w:snapToGrid w:val="0"/>
                <w:sz w:val="16"/>
                <w:szCs w:val="16"/>
              </w:rPr>
            </w:pPr>
            <w:r>
              <w:rPr>
                <w:snapToGrid w:val="0"/>
                <w:sz w:val="16"/>
                <w:szCs w:val="16"/>
              </w:rPr>
              <w:t>5.0.0</w:t>
            </w:r>
          </w:p>
        </w:tc>
      </w:tr>
      <w:tr w:rsidR="0030310E" w14:paraId="2522299D" w14:textId="77777777">
        <w:tc>
          <w:tcPr>
            <w:tcW w:w="800" w:type="dxa"/>
            <w:tcBorders>
              <w:bottom w:val="nil"/>
            </w:tcBorders>
            <w:shd w:val="solid" w:color="FFFFFF" w:fill="auto"/>
          </w:tcPr>
          <w:p w14:paraId="05F34BC8"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61AEDCE5"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0C5D2199" w14:textId="77777777" w:rsidR="0030310E" w:rsidRDefault="0030310E">
            <w:pPr>
              <w:pStyle w:val="TAL"/>
              <w:rPr>
                <w:snapToGrid w:val="0"/>
                <w:sz w:val="16"/>
                <w:szCs w:val="16"/>
              </w:rPr>
            </w:pPr>
            <w:r>
              <w:rPr>
                <w:snapToGrid w:val="0"/>
                <w:sz w:val="16"/>
                <w:szCs w:val="16"/>
              </w:rPr>
              <w:t>SP-020436</w:t>
            </w:r>
          </w:p>
        </w:tc>
        <w:tc>
          <w:tcPr>
            <w:tcW w:w="476" w:type="dxa"/>
            <w:tcBorders>
              <w:bottom w:val="nil"/>
            </w:tcBorders>
            <w:shd w:val="solid" w:color="FFFFFF" w:fill="auto"/>
          </w:tcPr>
          <w:p w14:paraId="6BDEAD57" w14:textId="77777777" w:rsidR="0030310E" w:rsidRDefault="0030310E">
            <w:pPr>
              <w:pStyle w:val="TAL"/>
              <w:rPr>
                <w:snapToGrid w:val="0"/>
                <w:sz w:val="16"/>
                <w:szCs w:val="16"/>
              </w:rPr>
            </w:pPr>
            <w:r>
              <w:rPr>
                <w:snapToGrid w:val="0"/>
                <w:sz w:val="16"/>
                <w:szCs w:val="16"/>
              </w:rPr>
              <w:t>0009</w:t>
            </w:r>
          </w:p>
        </w:tc>
        <w:tc>
          <w:tcPr>
            <w:tcW w:w="425" w:type="dxa"/>
            <w:tcBorders>
              <w:bottom w:val="nil"/>
            </w:tcBorders>
            <w:shd w:val="solid" w:color="FFFFFF" w:fill="auto"/>
          </w:tcPr>
          <w:p w14:paraId="58ACDCBD" w14:textId="77777777" w:rsidR="0030310E" w:rsidRDefault="0030310E">
            <w:pPr>
              <w:pStyle w:val="TAL"/>
              <w:rPr>
                <w:snapToGrid w:val="0"/>
                <w:sz w:val="16"/>
                <w:szCs w:val="16"/>
              </w:rPr>
            </w:pPr>
          </w:p>
        </w:tc>
        <w:tc>
          <w:tcPr>
            <w:tcW w:w="381" w:type="dxa"/>
            <w:tcBorders>
              <w:bottom w:val="nil"/>
            </w:tcBorders>
            <w:shd w:val="solid" w:color="FFFFFF" w:fill="auto"/>
          </w:tcPr>
          <w:p w14:paraId="7A9D1B7E"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7834B2FF" w14:textId="77777777" w:rsidR="0030310E" w:rsidRDefault="0030310E">
            <w:pPr>
              <w:pStyle w:val="TAL"/>
              <w:rPr>
                <w:sz w:val="16"/>
                <w:szCs w:val="16"/>
              </w:rPr>
            </w:pPr>
            <w:r>
              <w:rPr>
                <w:sz w:val="16"/>
                <w:szCs w:val="16"/>
              </w:rPr>
              <w:t>Correction of Codec Type Names</w:t>
            </w:r>
          </w:p>
        </w:tc>
        <w:tc>
          <w:tcPr>
            <w:tcW w:w="567" w:type="dxa"/>
            <w:tcBorders>
              <w:bottom w:val="nil"/>
            </w:tcBorders>
            <w:shd w:val="solid" w:color="FFFFFF" w:fill="auto"/>
          </w:tcPr>
          <w:p w14:paraId="18C3D527" w14:textId="77777777" w:rsidR="0030310E" w:rsidRDefault="0030310E">
            <w:pPr>
              <w:pStyle w:val="TAL"/>
              <w:rPr>
                <w:snapToGrid w:val="0"/>
                <w:sz w:val="16"/>
                <w:szCs w:val="16"/>
              </w:rPr>
            </w:pPr>
            <w:r>
              <w:rPr>
                <w:snapToGrid w:val="0"/>
                <w:sz w:val="16"/>
                <w:szCs w:val="16"/>
              </w:rPr>
              <w:t>5.0.0</w:t>
            </w:r>
          </w:p>
        </w:tc>
        <w:tc>
          <w:tcPr>
            <w:tcW w:w="567" w:type="dxa"/>
            <w:tcBorders>
              <w:bottom w:val="nil"/>
            </w:tcBorders>
            <w:shd w:val="solid" w:color="FFFFFF" w:fill="auto"/>
          </w:tcPr>
          <w:p w14:paraId="2BD4FE07" w14:textId="77777777" w:rsidR="0030310E" w:rsidRDefault="0030310E">
            <w:pPr>
              <w:pStyle w:val="TAL"/>
              <w:rPr>
                <w:snapToGrid w:val="0"/>
                <w:sz w:val="16"/>
                <w:szCs w:val="16"/>
              </w:rPr>
            </w:pPr>
            <w:r>
              <w:rPr>
                <w:snapToGrid w:val="0"/>
                <w:sz w:val="16"/>
                <w:szCs w:val="16"/>
              </w:rPr>
              <w:t>5.1.0</w:t>
            </w:r>
          </w:p>
        </w:tc>
      </w:tr>
      <w:tr w:rsidR="0030310E" w14:paraId="4B383810" w14:textId="77777777">
        <w:tc>
          <w:tcPr>
            <w:tcW w:w="800" w:type="dxa"/>
            <w:tcBorders>
              <w:bottom w:val="nil"/>
            </w:tcBorders>
            <w:shd w:val="solid" w:color="FFFFFF" w:fill="auto"/>
          </w:tcPr>
          <w:p w14:paraId="2AA3220F"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4F5E71DD"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75431202" w14:textId="77777777" w:rsidR="0030310E" w:rsidRDefault="0030310E">
            <w:pPr>
              <w:pStyle w:val="TAL"/>
              <w:rPr>
                <w:snapToGrid w:val="0"/>
                <w:sz w:val="16"/>
                <w:szCs w:val="16"/>
              </w:rPr>
            </w:pPr>
            <w:r>
              <w:rPr>
                <w:sz w:val="16"/>
                <w:szCs w:val="16"/>
              </w:rPr>
              <w:t>SP-020688</w:t>
            </w:r>
          </w:p>
        </w:tc>
        <w:tc>
          <w:tcPr>
            <w:tcW w:w="476" w:type="dxa"/>
            <w:tcBorders>
              <w:bottom w:val="nil"/>
            </w:tcBorders>
            <w:shd w:val="solid" w:color="FFFFFF" w:fill="auto"/>
          </w:tcPr>
          <w:p w14:paraId="2916D80E" w14:textId="77777777" w:rsidR="0030310E" w:rsidRDefault="0030310E">
            <w:pPr>
              <w:pStyle w:val="TAL"/>
              <w:rPr>
                <w:snapToGrid w:val="0"/>
                <w:sz w:val="16"/>
                <w:szCs w:val="16"/>
              </w:rPr>
            </w:pPr>
            <w:r>
              <w:rPr>
                <w:snapToGrid w:val="0"/>
                <w:sz w:val="16"/>
                <w:szCs w:val="16"/>
              </w:rPr>
              <w:t>0010</w:t>
            </w:r>
          </w:p>
        </w:tc>
        <w:tc>
          <w:tcPr>
            <w:tcW w:w="425" w:type="dxa"/>
            <w:tcBorders>
              <w:bottom w:val="nil"/>
            </w:tcBorders>
            <w:shd w:val="solid" w:color="FFFFFF" w:fill="auto"/>
          </w:tcPr>
          <w:p w14:paraId="6C6B5857" w14:textId="77777777" w:rsidR="0030310E" w:rsidRDefault="0030310E">
            <w:pPr>
              <w:pStyle w:val="TAL"/>
              <w:rPr>
                <w:snapToGrid w:val="0"/>
                <w:sz w:val="16"/>
                <w:szCs w:val="16"/>
              </w:rPr>
            </w:pPr>
            <w:r>
              <w:rPr>
                <w:snapToGrid w:val="0"/>
                <w:sz w:val="16"/>
                <w:szCs w:val="16"/>
              </w:rPr>
              <w:t>3</w:t>
            </w:r>
          </w:p>
        </w:tc>
        <w:tc>
          <w:tcPr>
            <w:tcW w:w="381" w:type="dxa"/>
            <w:tcBorders>
              <w:bottom w:val="nil"/>
            </w:tcBorders>
            <w:shd w:val="solid" w:color="FFFFFF" w:fill="auto"/>
          </w:tcPr>
          <w:p w14:paraId="6D28F7D7"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57B8E538" w14:textId="77777777" w:rsidR="0030310E" w:rsidRDefault="0030310E">
            <w:pPr>
              <w:pStyle w:val="TAL"/>
              <w:rPr>
                <w:sz w:val="16"/>
                <w:szCs w:val="16"/>
              </w:rPr>
            </w:pPr>
            <w:r>
              <w:rPr>
                <w:sz w:val="16"/>
                <w:szCs w:val="16"/>
              </w:rPr>
              <w:t>Correction of uplink SCR operation activation for UMTS AMR</w:t>
            </w:r>
          </w:p>
        </w:tc>
        <w:tc>
          <w:tcPr>
            <w:tcW w:w="567" w:type="dxa"/>
            <w:tcBorders>
              <w:bottom w:val="nil"/>
            </w:tcBorders>
            <w:shd w:val="solid" w:color="FFFFFF" w:fill="auto"/>
          </w:tcPr>
          <w:p w14:paraId="6B3E87C2" w14:textId="77777777" w:rsidR="0030310E" w:rsidRDefault="0030310E">
            <w:pPr>
              <w:pStyle w:val="TAL"/>
              <w:rPr>
                <w:snapToGrid w:val="0"/>
                <w:sz w:val="16"/>
                <w:szCs w:val="16"/>
              </w:rPr>
            </w:pPr>
            <w:r>
              <w:rPr>
                <w:snapToGrid w:val="0"/>
                <w:sz w:val="16"/>
                <w:szCs w:val="16"/>
              </w:rPr>
              <w:t>5.1.0</w:t>
            </w:r>
          </w:p>
        </w:tc>
        <w:tc>
          <w:tcPr>
            <w:tcW w:w="567" w:type="dxa"/>
            <w:tcBorders>
              <w:bottom w:val="nil"/>
            </w:tcBorders>
            <w:shd w:val="solid" w:color="FFFFFF" w:fill="auto"/>
          </w:tcPr>
          <w:p w14:paraId="58EB0553" w14:textId="77777777" w:rsidR="0030310E" w:rsidRDefault="0030310E">
            <w:pPr>
              <w:pStyle w:val="TAL"/>
              <w:rPr>
                <w:snapToGrid w:val="0"/>
                <w:sz w:val="16"/>
                <w:szCs w:val="16"/>
              </w:rPr>
            </w:pPr>
            <w:r>
              <w:rPr>
                <w:snapToGrid w:val="0"/>
                <w:sz w:val="16"/>
                <w:szCs w:val="16"/>
              </w:rPr>
              <w:t>5.2.0</w:t>
            </w:r>
          </w:p>
        </w:tc>
      </w:tr>
      <w:tr w:rsidR="0030310E" w14:paraId="7AE85D65" w14:textId="77777777">
        <w:tc>
          <w:tcPr>
            <w:tcW w:w="800" w:type="dxa"/>
            <w:tcBorders>
              <w:bottom w:val="nil"/>
            </w:tcBorders>
            <w:shd w:val="solid" w:color="FFFFFF" w:fill="auto"/>
          </w:tcPr>
          <w:p w14:paraId="46CBA1C4"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0D09C1E2"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4A5FC13C" w14:textId="77777777" w:rsidR="0030310E" w:rsidRDefault="0030310E">
            <w:pPr>
              <w:pStyle w:val="TAL"/>
              <w:rPr>
                <w:sz w:val="16"/>
                <w:szCs w:val="16"/>
              </w:rPr>
            </w:pPr>
            <w:r>
              <w:rPr>
                <w:sz w:val="16"/>
                <w:szCs w:val="16"/>
              </w:rPr>
              <w:t>SP-030086</w:t>
            </w:r>
          </w:p>
        </w:tc>
        <w:tc>
          <w:tcPr>
            <w:tcW w:w="476" w:type="dxa"/>
            <w:tcBorders>
              <w:bottom w:val="nil"/>
            </w:tcBorders>
            <w:shd w:val="solid" w:color="FFFFFF" w:fill="auto"/>
          </w:tcPr>
          <w:p w14:paraId="5684F53C" w14:textId="77777777" w:rsidR="0030310E" w:rsidRDefault="0030310E">
            <w:pPr>
              <w:pStyle w:val="TAL"/>
              <w:rPr>
                <w:snapToGrid w:val="0"/>
                <w:sz w:val="16"/>
                <w:szCs w:val="16"/>
              </w:rPr>
            </w:pPr>
            <w:r>
              <w:rPr>
                <w:snapToGrid w:val="0"/>
                <w:sz w:val="16"/>
                <w:szCs w:val="16"/>
              </w:rPr>
              <w:t>0011</w:t>
            </w:r>
          </w:p>
        </w:tc>
        <w:tc>
          <w:tcPr>
            <w:tcW w:w="425" w:type="dxa"/>
            <w:tcBorders>
              <w:bottom w:val="nil"/>
            </w:tcBorders>
            <w:shd w:val="solid" w:color="FFFFFF" w:fill="auto"/>
          </w:tcPr>
          <w:p w14:paraId="45C0E1DA" w14:textId="77777777" w:rsidR="0030310E" w:rsidRDefault="0030310E">
            <w:pPr>
              <w:pStyle w:val="TAL"/>
              <w:rPr>
                <w:snapToGrid w:val="0"/>
                <w:sz w:val="16"/>
                <w:szCs w:val="16"/>
              </w:rPr>
            </w:pPr>
          </w:p>
        </w:tc>
        <w:tc>
          <w:tcPr>
            <w:tcW w:w="381" w:type="dxa"/>
            <w:tcBorders>
              <w:bottom w:val="nil"/>
            </w:tcBorders>
            <w:shd w:val="solid" w:color="FFFFFF" w:fill="auto"/>
          </w:tcPr>
          <w:p w14:paraId="13A546FC"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46A0DC68" w14:textId="77777777" w:rsidR="0030310E" w:rsidRDefault="0030310E">
            <w:pPr>
              <w:pStyle w:val="TAL"/>
              <w:rPr>
                <w:sz w:val="16"/>
                <w:szCs w:val="16"/>
              </w:rPr>
            </w:pPr>
            <w:r>
              <w:rPr>
                <w:bCs/>
                <w:sz w:val="16"/>
                <w:szCs w:val="16"/>
              </w:rPr>
              <w:t>Handling of FACCH and RATSCCH during AMR DTX</w:t>
            </w:r>
          </w:p>
        </w:tc>
        <w:tc>
          <w:tcPr>
            <w:tcW w:w="567" w:type="dxa"/>
            <w:tcBorders>
              <w:bottom w:val="nil"/>
            </w:tcBorders>
            <w:shd w:val="solid" w:color="FFFFFF" w:fill="auto"/>
          </w:tcPr>
          <w:p w14:paraId="243457BA" w14:textId="77777777" w:rsidR="0030310E" w:rsidRDefault="0030310E">
            <w:pPr>
              <w:pStyle w:val="TAL"/>
              <w:rPr>
                <w:snapToGrid w:val="0"/>
                <w:sz w:val="16"/>
                <w:szCs w:val="16"/>
              </w:rPr>
            </w:pPr>
            <w:r>
              <w:rPr>
                <w:snapToGrid w:val="0"/>
                <w:sz w:val="16"/>
                <w:szCs w:val="16"/>
              </w:rPr>
              <w:t>5.2.0</w:t>
            </w:r>
          </w:p>
        </w:tc>
        <w:tc>
          <w:tcPr>
            <w:tcW w:w="567" w:type="dxa"/>
            <w:tcBorders>
              <w:bottom w:val="nil"/>
            </w:tcBorders>
            <w:shd w:val="solid" w:color="FFFFFF" w:fill="auto"/>
          </w:tcPr>
          <w:p w14:paraId="07163B2A" w14:textId="77777777" w:rsidR="0030310E" w:rsidRDefault="0030310E">
            <w:pPr>
              <w:pStyle w:val="TAL"/>
              <w:rPr>
                <w:snapToGrid w:val="0"/>
                <w:sz w:val="16"/>
                <w:szCs w:val="16"/>
              </w:rPr>
            </w:pPr>
            <w:r>
              <w:rPr>
                <w:snapToGrid w:val="0"/>
                <w:sz w:val="16"/>
                <w:szCs w:val="16"/>
              </w:rPr>
              <w:t>6.0.0</w:t>
            </w:r>
          </w:p>
        </w:tc>
      </w:tr>
      <w:tr w:rsidR="0030310E" w14:paraId="40AF10DB" w14:textId="77777777">
        <w:tc>
          <w:tcPr>
            <w:tcW w:w="800" w:type="dxa"/>
            <w:tcBorders>
              <w:bottom w:val="nil"/>
            </w:tcBorders>
            <w:shd w:val="solid" w:color="FFFFFF" w:fill="auto"/>
          </w:tcPr>
          <w:p w14:paraId="3F53F32A"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12A45552"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4569F412" w14:textId="77777777" w:rsidR="0030310E" w:rsidRDefault="0030310E">
            <w:pPr>
              <w:pStyle w:val="TAL"/>
              <w:rPr>
                <w:sz w:val="16"/>
                <w:szCs w:val="16"/>
              </w:rPr>
            </w:pPr>
            <w:r>
              <w:rPr>
                <w:sz w:val="16"/>
                <w:szCs w:val="16"/>
              </w:rPr>
              <w:t>SP-060356</w:t>
            </w:r>
          </w:p>
        </w:tc>
        <w:tc>
          <w:tcPr>
            <w:tcW w:w="476" w:type="dxa"/>
            <w:tcBorders>
              <w:bottom w:val="nil"/>
            </w:tcBorders>
            <w:shd w:val="solid" w:color="FFFFFF" w:fill="auto"/>
          </w:tcPr>
          <w:p w14:paraId="0CC522BF" w14:textId="77777777" w:rsidR="0030310E" w:rsidRDefault="0030310E">
            <w:pPr>
              <w:pStyle w:val="TAL"/>
              <w:rPr>
                <w:snapToGrid w:val="0"/>
                <w:sz w:val="16"/>
                <w:szCs w:val="16"/>
              </w:rPr>
            </w:pPr>
            <w:r>
              <w:rPr>
                <w:snapToGrid w:val="0"/>
                <w:sz w:val="16"/>
                <w:szCs w:val="16"/>
              </w:rPr>
              <w:t>0012</w:t>
            </w:r>
          </w:p>
        </w:tc>
        <w:tc>
          <w:tcPr>
            <w:tcW w:w="425" w:type="dxa"/>
            <w:tcBorders>
              <w:bottom w:val="nil"/>
            </w:tcBorders>
            <w:shd w:val="solid" w:color="FFFFFF" w:fill="auto"/>
          </w:tcPr>
          <w:p w14:paraId="01D2A274" w14:textId="77777777" w:rsidR="0030310E" w:rsidRDefault="0030310E">
            <w:pPr>
              <w:pStyle w:val="TAL"/>
              <w:rPr>
                <w:snapToGrid w:val="0"/>
                <w:sz w:val="16"/>
                <w:szCs w:val="16"/>
              </w:rPr>
            </w:pPr>
            <w:r>
              <w:rPr>
                <w:snapToGrid w:val="0"/>
                <w:sz w:val="16"/>
                <w:szCs w:val="16"/>
              </w:rPr>
              <w:t>2</w:t>
            </w:r>
          </w:p>
        </w:tc>
        <w:tc>
          <w:tcPr>
            <w:tcW w:w="381" w:type="dxa"/>
            <w:tcBorders>
              <w:bottom w:val="nil"/>
            </w:tcBorders>
            <w:shd w:val="solid" w:color="FFFFFF" w:fill="auto"/>
          </w:tcPr>
          <w:p w14:paraId="08AEDDF0"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3784F098" w14:textId="77777777" w:rsidR="0030310E" w:rsidRDefault="0030310E">
            <w:pPr>
              <w:pStyle w:val="TAL"/>
              <w:rPr>
                <w:bCs/>
                <w:sz w:val="16"/>
                <w:szCs w:val="16"/>
              </w:rPr>
            </w:pPr>
            <w:r>
              <w:rPr>
                <w:bCs/>
                <w:sz w:val="16"/>
                <w:szCs w:val="16"/>
              </w:rPr>
              <w:t>Correction of references</w:t>
            </w:r>
          </w:p>
        </w:tc>
        <w:tc>
          <w:tcPr>
            <w:tcW w:w="567" w:type="dxa"/>
            <w:tcBorders>
              <w:bottom w:val="nil"/>
            </w:tcBorders>
            <w:shd w:val="solid" w:color="FFFFFF" w:fill="auto"/>
          </w:tcPr>
          <w:p w14:paraId="020ECEBB" w14:textId="77777777" w:rsidR="0030310E" w:rsidRDefault="0030310E">
            <w:pPr>
              <w:pStyle w:val="TAL"/>
              <w:rPr>
                <w:snapToGrid w:val="0"/>
                <w:sz w:val="16"/>
                <w:szCs w:val="16"/>
              </w:rPr>
            </w:pPr>
            <w:r>
              <w:rPr>
                <w:snapToGrid w:val="0"/>
                <w:sz w:val="16"/>
                <w:szCs w:val="16"/>
              </w:rPr>
              <w:t>6.0.0</w:t>
            </w:r>
          </w:p>
        </w:tc>
        <w:tc>
          <w:tcPr>
            <w:tcW w:w="567" w:type="dxa"/>
            <w:tcBorders>
              <w:bottom w:val="nil"/>
            </w:tcBorders>
            <w:shd w:val="solid" w:color="FFFFFF" w:fill="auto"/>
          </w:tcPr>
          <w:p w14:paraId="0D1D861F" w14:textId="77777777" w:rsidR="0030310E" w:rsidRDefault="0030310E">
            <w:pPr>
              <w:pStyle w:val="TAL"/>
              <w:rPr>
                <w:snapToGrid w:val="0"/>
                <w:sz w:val="16"/>
                <w:szCs w:val="16"/>
              </w:rPr>
            </w:pPr>
            <w:r>
              <w:rPr>
                <w:snapToGrid w:val="0"/>
                <w:sz w:val="16"/>
                <w:szCs w:val="16"/>
              </w:rPr>
              <w:t>6.1.0</w:t>
            </w:r>
          </w:p>
        </w:tc>
      </w:tr>
      <w:tr w:rsidR="0030310E" w14:paraId="72164B66" w14:textId="77777777">
        <w:tc>
          <w:tcPr>
            <w:tcW w:w="800" w:type="dxa"/>
            <w:tcBorders>
              <w:bottom w:val="nil"/>
            </w:tcBorders>
            <w:shd w:val="solid" w:color="FFFFFF" w:fill="auto"/>
          </w:tcPr>
          <w:p w14:paraId="172677DF" w14:textId="77777777" w:rsidR="0030310E" w:rsidRDefault="0030310E">
            <w:pPr>
              <w:pStyle w:val="TAL"/>
              <w:rPr>
                <w:sz w:val="16"/>
                <w:szCs w:val="16"/>
              </w:rPr>
            </w:pPr>
            <w:r>
              <w:rPr>
                <w:sz w:val="16"/>
                <w:szCs w:val="16"/>
              </w:rPr>
              <w:t>-</w:t>
            </w:r>
          </w:p>
        </w:tc>
        <w:tc>
          <w:tcPr>
            <w:tcW w:w="800" w:type="dxa"/>
            <w:tcBorders>
              <w:bottom w:val="nil"/>
            </w:tcBorders>
            <w:shd w:val="solid" w:color="FFFFFF" w:fill="auto"/>
          </w:tcPr>
          <w:p w14:paraId="39D153CB" w14:textId="77777777" w:rsidR="0030310E" w:rsidRDefault="0030310E">
            <w:pPr>
              <w:pStyle w:val="TAL"/>
              <w:rPr>
                <w:sz w:val="16"/>
                <w:szCs w:val="16"/>
              </w:rPr>
            </w:pPr>
            <w:r>
              <w:rPr>
                <w:sz w:val="16"/>
                <w:szCs w:val="16"/>
              </w:rPr>
              <w:t>-</w:t>
            </w:r>
          </w:p>
        </w:tc>
        <w:tc>
          <w:tcPr>
            <w:tcW w:w="901" w:type="dxa"/>
            <w:tcBorders>
              <w:bottom w:val="nil"/>
            </w:tcBorders>
            <w:shd w:val="solid" w:color="FFFFFF" w:fill="auto"/>
          </w:tcPr>
          <w:p w14:paraId="2E886BEA" w14:textId="77777777" w:rsidR="0030310E" w:rsidRDefault="0030310E">
            <w:pPr>
              <w:pStyle w:val="TAL"/>
              <w:rPr>
                <w:sz w:val="16"/>
                <w:szCs w:val="16"/>
              </w:rPr>
            </w:pPr>
            <w:r>
              <w:rPr>
                <w:sz w:val="16"/>
                <w:szCs w:val="16"/>
              </w:rPr>
              <w:t>-</w:t>
            </w:r>
          </w:p>
        </w:tc>
        <w:tc>
          <w:tcPr>
            <w:tcW w:w="476" w:type="dxa"/>
            <w:tcBorders>
              <w:bottom w:val="nil"/>
            </w:tcBorders>
            <w:shd w:val="solid" w:color="FFFFFF" w:fill="auto"/>
          </w:tcPr>
          <w:p w14:paraId="42A0A954" w14:textId="77777777" w:rsidR="0030310E" w:rsidRDefault="0030310E">
            <w:pPr>
              <w:pStyle w:val="TAL"/>
              <w:rPr>
                <w:snapToGrid w:val="0"/>
                <w:sz w:val="16"/>
                <w:szCs w:val="16"/>
              </w:rPr>
            </w:pPr>
            <w:r>
              <w:rPr>
                <w:snapToGrid w:val="0"/>
                <w:sz w:val="16"/>
                <w:szCs w:val="16"/>
              </w:rPr>
              <w:t>-</w:t>
            </w:r>
          </w:p>
        </w:tc>
        <w:tc>
          <w:tcPr>
            <w:tcW w:w="425" w:type="dxa"/>
            <w:tcBorders>
              <w:bottom w:val="nil"/>
            </w:tcBorders>
            <w:shd w:val="solid" w:color="FFFFFF" w:fill="auto"/>
          </w:tcPr>
          <w:p w14:paraId="288CD3A2" w14:textId="77777777" w:rsidR="0030310E" w:rsidRDefault="0030310E">
            <w:pPr>
              <w:pStyle w:val="TAL"/>
              <w:rPr>
                <w:snapToGrid w:val="0"/>
                <w:sz w:val="16"/>
                <w:szCs w:val="16"/>
              </w:rPr>
            </w:pPr>
            <w:r>
              <w:rPr>
                <w:snapToGrid w:val="0"/>
                <w:sz w:val="16"/>
                <w:szCs w:val="16"/>
              </w:rPr>
              <w:t>-</w:t>
            </w:r>
          </w:p>
        </w:tc>
        <w:tc>
          <w:tcPr>
            <w:tcW w:w="381" w:type="dxa"/>
            <w:tcBorders>
              <w:bottom w:val="nil"/>
            </w:tcBorders>
            <w:shd w:val="solid" w:color="FFFFFF" w:fill="auto"/>
          </w:tcPr>
          <w:p w14:paraId="3D9FB8B5" w14:textId="77777777" w:rsidR="0030310E" w:rsidRDefault="0030310E">
            <w:pPr>
              <w:pStyle w:val="TAL"/>
              <w:rPr>
                <w:sz w:val="16"/>
                <w:szCs w:val="16"/>
              </w:rPr>
            </w:pPr>
            <w:r>
              <w:rPr>
                <w:sz w:val="16"/>
                <w:szCs w:val="16"/>
              </w:rPr>
              <w:t>-</w:t>
            </w:r>
          </w:p>
        </w:tc>
        <w:tc>
          <w:tcPr>
            <w:tcW w:w="4581" w:type="dxa"/>
            <w:tcBorders>
              <w:bottom w:val="nil"/>
            </w:tcBorders>
            <w:shd w:val="solid" w:color="FFFFFF" w:fill="auto"/>
          </w:tcPr>
          <w:p w14:paraId="337DBCD7" w14:textId="77777777" w:rsidR="0030310E" w:rsidRDefault="0030310E">
            <w:pPr>
              <w:pStyle w:val="TAL"/>
              <w:rPr>
                <w:bCs/>
                <w:sz w:val="16"/>
                <w:szCs w:val="16"/>
              </w:rPr>
            </w:pPr>
            <w:r>
              <w:rPr>
                <w:sz w:val="16"/>
                <w:szCs w:val="16"/>
              </w:rPr>
              <w:t>Version for Release 7</w:t>
            </w:r>
          </w:p>
        </w:tc>
        <w:tc>
          <w:tcPr>
            <w:tcW w:w="567" w:type="dxa"/>
            <w:tcBorders>
              <w:bottom w:val="nil"/>
            </w:tcBorders>
            <w:shd w:val="solid" w:color="FFFFFF" w:fill="auto"/>
          </w:tcPr>
          <w:p w14:paraId="79C249B6" w14:textId="77777777" w:rsidR="0030310E" w:rsidRDefault="0030310E">
            <w:pPr>
              <w:pStyle w:val="TAL"/>
              <w:rPr>
                <w:snapToGrid w:val="0"/>
                <w:sz w:val="16"/>
                <w:szCs w:val="16"/>
              </w:rPr>
            </w:pPr>
            <w:r>
              <w:rPr>
                <w:snapToGrid w:val="0"/>
                <w:sz w:val="16"/>
                <w:szCs w:val="16"/>
              </w:rPr>
              <w:t>6.1.0</w:t>
            </w:r>
          </w:p>
        </w:tc>
        <w:tc>
          <w:tcPr>
            <w:tcW w:w="567" w:type="dxa"/>
            <w:tcBorders>
              <w:bottom w:val="nil"/>
            </w:tcBorders>
            <w:shd w:val="solid" w:color="FFFFFF" w:fill="auto"/>
          </w:tcPr>
          <w:p w14:paraId="2D92C181" w14:textId="77777777" w:rsidR="0030310E" w:rsidRDefault="0030310E">
            <w:pPr>
              <w:pStyle w:val="TAL"/>
              <w:rPr>
                <w:snapToGrid w:val="0"/>
                <w:sz w:val="16"/>
                <w:szCs w:val="16"/>
              </w:rPr>
            </w:pPr>
            <w:r>
              <w:rPr>
                <w:snapToGrid w:val="0"/>
                <w:sz w:val="16"/>
                <w:szCs w:val="16"/>
              </w:rPr>
              <w:t>7.0.0</w:t>
            </w:r>
          </w:p>
        </w:tc>
      </w:tr>
      <w:tr w:rsidR="0030310E" w14:paraId="04709B3D" w14:textId="77777777">
        <w:tc>
          <w:tcPr>
            <w:tcW w:w="800" w:type="dxa"/>
            <w:shd w:val="solid" w:color="FFFFFF" w:fill="auto"/>
          </w:tcPr>
          <w:p w14:paraId="5C578A94" w14:textId="77777777" w:rsidR="0030310E" w:rsidRDefault="0030310E">
            <w:pPr>
              <w:pStyle w:val="TAL"/>
              <w:rPr>
                <w:sz w:val="16"/>
                <w:szCs w:val="16"/>
              </w:rPr>
            </w:pPr>
            <w:r>
              <w:rPr>
                <w:sz w:val="16"/>
                <w:szCs w:val="16"/>
              </w:rPr>
              <w:t>2008-12</w:t>
            </w:r>
          </w:p>
        </w:tc>
        <w:tc>
          <w:tcPr>
            <w:tcW w:w="800" w:type="dxa"/>
            <w:shd w:val="solid" w:color="FFFFFF" w:fill="auto"/>
          </w:tcPr>
          <w:p w14:paraId="256C39CB" w14:textId="77777777" w:rsidR="0030310E" w:rsidRDefault="0030310E">
            <w:pPr>
              <w:pStyle w:val="TAL"/>
              <w:rPr>
                <w:sz w:val="16"/>
                <w:szCs w:val="16"/>
              </w:rPr>
            </w:pPr>
            <w:r>
              <w:rPr>
                <w:sz w:val="16"/>
                <w:szCs w:val="16"/>
              </w:rPr>
              <w:t>SP-42</w:t>
            </w:r>
          </w:p>
        </w:tc>
        <w:tc>
          <w:tcPr>
            <w:tcW w:w="901" w:type="dxa"/>
            <w:shd w:val="solid" w:color="FFFFFF" w:fill="auto"/>
          </w:tcPr>
          <w:p w14:paraId="43F1D50C" w14:textId="77777777" w:rsidR="0030310E" w:rsidRDefault="0030310E">
            <w:pPr>
              <w:pStyle w:val="TAL"/>
              <w:rPr>
                <w:sz w:val="16"/>
                <w:szCs w:val="16"/>
              </w:rPr>
            </w:pPr>
            <w:r>
              <w:rPr>
                <w:sz w:val="16"/>
                <w:szCs w:val="16"/>
              </w:rPr>
              <w:t>-</w:t>
            </w:r>
          </w:p>
        </w:tc>
        <w:tc>
          <w:tcPr>
            <w:tcW w:w="476" w:type="dxa"/>
            <w:shd w:val="solid" w:color="FFFFFF" w:fill="auto"/>
          </w:tcPr>
          <w:p w14:paraId="2F86FEF5" w14:textId="77777777" w:rsidR="0030310E" w:rsidRDefault="0030310E">
            <w:pPr>
              <w:pStyle w:val="TAL"/>
              <w:rPr>
                <w:snapToGrid w:val="0"/>
                <w:sz w:val="16"/>
                <w:szCs w:val="16"/>
              </w:rPr>
            </w:pPr>
            <w:r>
              <w:rPr>
                <w:snapToGrid w:val="0"/>
                <w:sz w:val="16"/>
                <w:szCs w:val="16"/>
              </w:rPr>
              <w:t>-</w:t>
            </w:r>
          </w:p>
        </w:tc>
        <w:tc>
          <w:tcPr>
            <w:tcW w:w="425" w:type="dxa"/>
            <w:shd w:val="solid" w:color="FFFFFF" w:fill="auto"/>
          </w:tcPr>
          <w:p w14:paraId="68EFCF6C" w14:textId="77777777" w:rsidR="0030310E" w:rsidRDefault="0030310E">
            <w:pPr>
              <w:pStyle w:val="TAL"/>
              <w:rPr>
                <w:snapToGrid w:val="0"/>
                <w:sz w:val="16"/>
                <w:szCs w:val="16"/>
              </w:rPr>
            </w:pPr>
            <w:r>
              <w:rPr>
                <w:snapToGrid w:val="0"/>
                <w:sz w:val="16"/>
                <w:szCs w:val="16"/>
              </w:rPr>
              <w:t>-</w:t>
            </w:r>
          </w:p>
        </w:tc>
        <w:tc>
          <w:tcPr>
            <w:tcW w:w="381" w:type="dxa"/>
            <w:shd w:val="solid" w:color="FFFFFF" w:fill="auto"/>
          </w:tcPr>
          <w:p w14:paraId="52F55AF1" w14:textId="77777777" w:rsidR="0030310E" w:rsidRDefault="0030310E">
            <w:pPr>
              <w:pStyle w:val="TAL"/>
              <w:rPr>
                <w:sz w:val="16"/>
                <w:szCs w:val="16"/>
              </w:rPr>
            </w:pPr>
            <w:r>
              <w:rPr>
                <w:sz w:val="16"/>
                <w:szCs w:val="16"/>
              </w:rPr>
              <w:t>-</w:t>
            </w:r>
          </w:p>
        </w:tc>
        <w:tc>
          <w:tcPr>
            <w:tcW w:w="4581" w:type="dxa"/>
            <w:shd w:val="solid" w:color="FFFFFF" w:fill="auto"/>
          </w:tcPr>
          <w:p w14:paraId="29AEC14B" w14:textId="77777777" w:rsidR="0030310E" w:rsidRDefault="0030310E">
            <w:pPr>
              <w:pStyle w:val="TAL"/>
              <w:rPr>
                <w:sz w:val="16"/>
                <w:szCs w:val="16"/>
              </w:rPr>
            </w:pPr>
            <w:r>
              <w:rPr>
                <w:sz w:val="16"/>
                <w:szCs w:val="16"/>
              </w:rPr>
              <w:t>Version for Release 8</w:t>
            </w:r>
          </w:p>
        </w:tc>
        <w:tc>
          <w:tcPr>
            <w:tcW w:w="567" w:type="dxa"/>
            <w:shd w:val="solid" w:color="FFFFFF" w:fill="auto"/>
          </w:tcPr>
          <w:p w14:paraId="303A29BF" w14:textId="77777777" w:rsidR="0030310E" w:rsidRDefault="0030310E">
            <w:pPr>
              <w:pStyle w:val="TAL"/>
              <w:rPr>
                <w:snapToGrid w:val="0"/>
                <w:sz w:val="16"/>
                <w:szCs w:val="16"/>
              </w:rPr>
            </w:pPr>
            <w:r>
              <w:rPr>
                <w:snapToGrid w:val="0"/>
                <w:sz w:val="16"/>
                <w:szCs w:val="16"/>
              </w:rPr>
              <w:t>7.0.0</w:t>
            </w:r>
          </w:p>
        </w:tc>
        <w:tc>
          <w:tcPr>
            <w:tcW w:w="567" w:type="dxa"/>
            <w:shd w:val="solid" w:color="FFFFFF" w:fill="auto"/>
          </w:tcPr>
          <w:p w14:paraId="42605383" w14:textId="77777777" w:rsidR="0030310E" w:rsidRDefault="0030310E">
            <w:pPr>
              <w:pStyle w:val="TAL"/>
              <w:rPr>
                <w:snapToGrid w:val="0"/>
                <w:sz w:val="16"/>
                <w:szCs w:val="16"/>
              </w:rPr>
            </w:pPr>
            <w:r>
              <w:rPr>
                <w:snapToGrid w:val="0"/>
                <w:sz w:val="16"/>
                <w:szCs w:val="16"/>
              </w:rPr>
              <w:t>8.0.0</w:t>
            </w:r>
          </w:p>
        </w:tc>
      </w:tr>
      <w:tr w:rsidR="00C809AE" w14:paraId="1BC4343A" w14:textId="77777777">
        <w:tc>
          <w:tcPr>
            <w:tcW w:w="800" w:type="dxa"/>
            <w:shd w:val="solid" w:color="FFFFFF" w:fill="auto"/>
          </w:tcPr>
          <w:p w14:paraId="6F00340C" w14:textId="77777777" w:rsidR="00C809AE" w:rsidRDefault="00C809AE" w:rsidP="0030310E">
            <w:pPr>
              <w:pStyle w:val="TAL"/>
              <w:rPr>
                <w:sz w:val="16"/>
                <w:szCs w:val="16"/>
              </w:rPr>
            </w:pPr>
            <w:r>
              <w:rPr>
                <w:sz w:val="16"/>
                <w:szCs w:val="16"/>
              </w:rPr>
              <w:t>2009-12</w:t>
            </w:r>
          </w:p>
        </w:tc>
        <w:tc>
          <w:tcPr>
            <w:tcW w:w="800" w:type="dxa"/>
            <w:shd w:val="solid" w:color="FFFFFF" w:fill="auto"/>
          </w:tcPr>
          <w:p w14:paraId="75D995BC" w14:textId="77777777" w:rsidR="00C809AE" w:rsidRDefault="00C809AE" w:rsidP="0030310E">
            <w:pPr>
              <w:pStyle w:val="TAL"/>
              <w:rPr>
                <w:sz w:val="16"/>
                <w:szCs w:val="16"/>
              </w:rPr>
            </w:pPr>
            <w:r>
              <w:rPr>
                <w:sz w:val="16"/>
                <w:szCs w:val="16"/>
              </w:rPr>
              <w:t>SP-46</w:t>
            </w:r>
          </w:p>
        </w:tc>
        <w:tc>
          <w:tcPr>
            <w:tcW w:w="901" w:type="dxa"/>
            <w:shd w:val="solid" w:color="FFFFFF" w:fill="auto"/>
          </w:tcPr>
          <w:p w14:paraId="3752445C" w14:textId="77777777" w:rsidR="00C809AE" w:rsidRDefault="00C809AE">
            <w:pPr>
              <w:pStyle w:val="TAL"/>
              <w:rPr>
                <w:sz w:val="16"/>
                <w:szCs w:val="16"/>
              </w:rPr>
            </w:pPr>
          </w:p>
        </w:tc>
        <w:tc>
          <w:tcPr>
            <w:tcW w:w="476" w:type="dxa"/>
            <w:shd w:val="solid" w:color="FFFFFF" w:fill="auto"/>
          </w:tcPr>
          <w:p w14:paraId="6A154906" w14:textId="77777777" w:rsidR="00C809AE" w:rsidRDefault="00C809AE">
            <w:pPr>
              <w:pStyle w:val="TAL"/>
              <w:rPr>
                <w:snapToGrid w:val="0"/>
                <w:sz w:val="16"/>
                <w:szCs w:val="16"/>
              </w:rPr>
            </w:pPr>
          </w:p>
        </w:tc>
        <w:tc>
          <w:tcPr>
            <w:tcW w:w="425" w:type="dxa"/>
            <w:shd w:val="solid" w:color="FFFFFF" w:fill="auto"/>
          </w:tcPr>
          <w:p w14:paraId="4D9F4F95" w14:textId="77777777" w:rsidR="00C809AE" w:rsidRDefault="00C809AE">
            <w:pPr>
              <w:pStyle w:val="TAL"/>
              <w:rPr>
                <w:snapToGrid w:val="0"/>
                <w:sz w:val="16"/>
                <w:szCs w:val="16"/>
              </w:rPr>
            </w:pPr>
          </w:p>
        </w:tc>
        <w:tc>
          <w:tcPr>
            <w:tcW w:w="381" w:type="dxa"/>
            <w:shd w:val="solid" w:color="FFFFFF" w:fill="auto"/>
          </w:tcPr>
          <w:p w14:paraId="73BCF040" w14:textId="77777777" w:rsidR="00C809AE" w:rsidRDefault="00C809AE">
            <w:pPr>
              <w:pStyle w:val="TAL"/>
              <w:rPr>
                <w:sz w:val="16"/>
                <w:szCs w:val="16"/>
              </w:rPr>
            </w:pPr>
          </w:p>
        </w:tc>
        <w:tc>
          <w:tcPr>
            <w:tcW w:w="4581" w:type="dxa"/>
            <w:shd w:val="solid" w:color="FFFFFF" w:fill="auto"/>
          </w:tcPr>
          <w:p w14:paraId="3259C162" w14:textId="77777777" w:rsidR="00C809AE" w:rsidRDefault="00C809AE">
            <w:pPr>
              <w:pStyle w:val="TAL"/>
              <w:rPr>
                <w:sz w:val="16"/>
                <w:szCs w:val="16"/>
              </w:rPr>
            </w:pPr>
            <w:r>
              <w:rPr>
                <w:sz w:val="16"/>
                <w:szCs w:val="16"/>
              </w:rPr>
              <w:t>Version for Release 9</w:t>
            </w:r>
          </w:p>
        </w:tc>
        <w:tc>
          <w:tcPr>
            <w:tcW w:w="567" w:type="dxa"/>
            <w:shd w:val="solid" w:color="FFFFFF" w:fill="auto"/>
          </w:tcPr>
          <w:p w14:paraId="385CA970" w14:textId="77777777" w:rsidR="00C809AE" w:rsidRDefault="00C809AE">
            <w:pPr>
              <w:pStyle w:val="TAL"/>
              <w:rPr>
                <w:snapToGrid w:val="0"/>
                <w:sz w:val="16"/>
                <w:szCs w:val="16"/>
              </w:rPr>
            </w:pPr>
            <w:r>
              <w:rPr>
                <w:snapToGrid w:val="0"/>
                <w:sz w:val="16"/>
                <w:szCs w:val="16"/>
              </w:rPr>
              <w:t>8.0.0</w:t>
            </w:r>
          </w:p>
        </w:tc>
        <w:tc>
          <w:tcPr>
            <w:tcW w:w="567" w:type="dxa"/>
            <w:shd w:val="solid" w:color="FFFFFF" w:fill="auto"/>
          </w:tcPr>
          <w:p w14:paraId="55DD098C" w14:textId="77777777" w:rsidR="00C809AE" w:rsidRDefault="00C809AE">
            <w:pPr>
              <w:pStyle w:val="TAL"/>
              <w:rPr>
                <w:snapToGrid w:val="0"/>
                <w:sz w:val="16"/>
                <w:szCs w:val="16"/>
              </w:rPr>
            </w:pPr>
            <w:r>
              <w:rPr>
                <w:snapToGrid w:val="0"/>
                <w:sz w:val="16"/>
                <w:szCs w:val="16"/>
              </w:rPr>
              <w:t>9.0.0</w:t>
            </w:r>
          </w:p>
        </w:tc>
      </w:tr>
      <w:tr w:rsidR="009A3E67" w14:paraId="50C2B24C" w14:textId="77777777">
        <w:tc>
          <w:tcPr>
            <w:tcW w:w="800" w:type="dxa"/>
            <w:shd w:val="solid" w:color="FFFFFF" w:fill="auto"/>
          </w:tcPr>
          <w:p w14:paraId="51144BEB" w14:textId="77777777" w:rsidR="009A3E67" w:rsidRDefault="009A3E67" w:rsidP="0030310E">
            <w:pPr>
              <w:pStyle w:val="TAL"/>
              <w:rPr>
                <w:sz w:val="16"/>
                <w:szCs w:val="16"/>
              </w:rPr>
            </w:pPr>
            <w:r>
              <w:rPr>
                <w:sz w:val="16"/>
                <w:szCs w:val="16"/>
              </w:rPr>
              <w:t>2011-03</w:t>
            </w:r>
          </w:p>
        </w:tc>
        <w:tc>
          <w:tcPr>
            <w:tcW w:w="800" w:type="dxa"/>
            <w:shd w:val="solid" w:color="FFFFFF" w:fill="auto"/>
          </w:tcPr>
          <w:p w14:paraId="12B14EB7" w14:textId="77777777" w:rsidR="009A3E67" w:rsidRDefault="009A3E67" w:rsidP="0030310E">
            <w:pPr>
              <w:pStyle w:val="TAL"/>
              <w:rPr>
                <w:sz w:val="16"/>
                <w:szCs w:val="16"/>
              </w:rPr>
            </w:pPr>
            <w:r>
              <w:rPr>
                <w:sz w:val="16"/>
                <w:szCs w:val="16"/>
              </w:rPr>
              <w:t>SP-51</w:t>
            </w:r>
          </w:p>
        </w:tc>
        <w:tc>
          <w:tcPr>
            <w:tcW w:w="901" w:type="dxa"/>
            <w:shd w:val="solid" w:color="FFFFFF" w:fill="auto"/>
          </w:tcPr>
          <w:p w14:paraId="37257BE0" w14:textId="77777777" w:rsidR="009A3E67" w:rsidRDefault="009A3E67">
            <w:pPr>
              <w:pStyle w:val="TAL"/>
              <w:rPr>
                <w:sz w:val="16"/>
                <w:szCs w:val="16"/>
              </w:rPr>
            </w:pPr>
          </w:p>
        </w:tc>
        <w:tc>
          <w:tcPr>
            <w:tcW w:w="476" w:type="dxa"/>
            <w:shd w:val="solid" w:color="FFFFFF" w:fill="auto"/>
          </w:tcPr>
          <w:p w14:paraId="340E1F76" w14:textId="77777777" w:rsidR="009A3E67" w:rsidRDefault="009A3E67">
            <w:pPr>
              <w:pStyle w:val="TAL"/>
              <w:rPr>
                <w:snapToGrid w:val="0"/>
                <w:sz w:val="16"/>
                <w:szCs w:val="16"/>
              </w:rPr>
            </w:pPr>
          </w:p>
        </w:tc>
        <w:tc>
          <w:tcPr>
            <w:tcW w:w="425" w:type="dxa"/>
            <w:shd w:val="solid" w:color="FFFFFF" w:fill="auto"/>
          </w:tcPr>
          <w:p w14:paraId="1CD9B89A" w14:textId="77777777" w:rsidR="009A3E67" w:rsidRDefault="009A3E67">
            <w:pPr>
              <w:pStyle w:val="TAL"/>
              <w:rPr>
                <w:snapToGrid w:val="0"/>
                <w:sz w:val="16"/>
                <w:szCs w:val="16"/>
              </w:rPr>
            </w:pPr>
          </w:p>
        </w:tc>
        <w:tc>
          <w:tcPr>
            <w:tcW w:w="381" w:type="dxa"/>
            <w:shd w:val="solid" w:color="FFFFFF" w:fill="auto"/>
          </w:tcPr>
          <w:p w14:paraId="678BB167" w14:textId="77777777" w:rsidR="009A3E67" w:rsidRDefault="009A3E67">
            <w:pPr>
              <w:pStyle w:val="TAL"/>
              <w:rPr>
                <w:sz w:val="16"/>
                <w:szCs w:val="16"/>
              </w:rPr>
            </w:pPr>
          </w:p>
        </w:tc>
        <w:tc>
          <w:tcPr>
            <w:tcW w:w="4581" w:type="dxa"/>
            <w:shd w:val="solid" w:color="FFFFFF" w:fill="auto"/>
          </w:tcPr>
          <w:p w14:paraId="7521A4DD" w14:textId="77777777" w:rsidR="009A3E67" w:rsidRDefault="009A3E67">
            <w:pPr>
              <w:pStyle w:val="TAL"/>
              <w:rPr>
                <w:sz w:val="16"/>
                <w:szCs w:val="16"/>
              </w:rPr>
            </w:pPr>
            <w:r>
              <w:rPr>
                <w:sz w:val="16"/>
                <w:szCs w:val="16"/>
              </w:rPr>
              <w:t>Version for Release 10</w:t>
            </w:r>
          </w:p>
        </w:tc>
        <w:tc>
          <w:tcPr>
            <w:tcW w:w="567" w:type="dxa"/>
            <w:shd w:val="solid" w:color="FFFFFF" w:fill="auto"/>
          </w:tcPr>
          <w:p w14:paraId="26BEBA6F" w14:textId="77777777" w:rsidR="009A3E67" w:rsidRDefault="009A3E67">
            <w:pPr>
              <w:pStyle w:val="TAL"/>
              <w:rPr>
                <w:snapToGrid w:val="0"/>
                <w:sz w:val="16"/>
                <w:szCs w:val="16"/>
              </w:rPr>
            </w:pPr>
            <w:r>
              <w:rPr>
                <w:snapToGrid w:val="0"/>
                <w:sz w:val="16"/>
                <w:szCs w:val="16"/>
              </w:rPr>
              <w:t>9.0.0</w:t>
            </w:r>
          </w:p>
        </w:tc>
        <w:tc>
          <w:tcPr>
            <w:tcW w:w="567" w:type="dxa"/>
            <w:shd w:val="solid" w:color="FFFFFF" w:fill="auto"/>
          </w:tcPr>
          <w:p w14:paraId="7E02E972" w14:textId="77777777" w:rsidR="009A3E67" w:rsidRDefault="009A3E67">
            <w:pPr>
              <w:pStyle w:val="TAL"/>
              <w:rPr>
                <w:snapToGrid w:val="0"/>
                <w:sz w:val="16"/>
                <w:szCs w:val="16"/>
              </w:rPr>
            </w:pPr>
            <w:r>
              <w:rPr>
                <w:snapToGrid w:val="0"/>
                <w:sz w:val="16"/>
                <w:szCs w:val="16"/>
              </w:rPr>
              <w:t>10.0.0</w:t>
            </w:r>
          </w:p>
        </w:tc>
      </w:tr>
      <w:tr w:rsidR="002E7ECA" w14:paraId="1AD30F55" w14:textId="77777777" w:rsidTr="00513177">
        <w:tc>
          <w:tcPr>
            <w:tcW w:w="800" w:type="dxa"/>
            <w:tcBorders>
              <w:bottom w:val="single" w:sz="6" w:space="0" w:color="auto"/>
            </w:tcBorders>
            <w:shd w:val="solid" w:color="FFFFFF" w:fill="auto"/>
          </w:tcPr>
          <w:p w14:paraId="583EFF6D" w14:textId="77777777" w:rsidR="002E7ECA" w:rsidRDefault="002E7ECA" w:rsidP="0030310E">
            <w:pPr>
              <w:pStyle w:val="TAL"/>
              <w:rPr>
                <w:sz w:val="16"/>
                <w:szCs w:val="16"/>
              </w:rPr>
            </w:pPr>
            <w:r>
              <w:rPr>
                <w:sz w:val="16"/>
                <w:szCs w:val="16"/>
              </w:rPr>
              <w:t>2012-09</w:t>
            </w:r>
          </w:p>
        </w:tc>
        <w:tc>
          <w:tcPr>
            <w:tcW w:w="800" w:type="dxa"/>
            <w:tcBorders>
              <w:bottom w:val="single" w:sz="6" w:space="0" w:color="auto"/>
            </w:tcBorders>
            <w:shd w:val="solid" w:color="FFFFFF" w:fill="auto"/>
          </w:tcPr>
          <w:p w14:paraId="03D9CF12" w14:textId="77777777" w:rsidR="002E7ECA" w:rsidRDefault="002E7ECA" w:rsidP="0030310E">
            <w:pPr>
              <w:pStyle w:val="TAL"/>
              <w:rPr>
                <w:sz w:val="16"/>
                <w:szCs w:val="16"/>
              </w:rPr>
            </w:pPr>
            <w:r>
              <w:rPr>
                <w:sz w:val="16"/>
                <w:szCs w:val="16"/>
              </w:rPr>
              <w:t>SP-57</w:t>
            </w:r>
          </w:p>
        </w:tc>
        <w:tc>
          <w:tcPr>
            <w:tcW w:w="901" w:type="dxa"/>
            <w:tcBorders>
              <w:bottom w:val="single" w:sz="6" w:space="0" w:color="auto"/>
            </w:tcBorders>
            <w:shd w:val="solid" w:color="FFFFFF" w:fill="auto"/>
          </w:tcPr>
          <w:p w14:paraId="55E98A2E" w14:textId="77777777" w:rsidR="002E7ECA" w:rsidRDefault="002E7ECA">
            <w:pPr>
              <w:pStyle w:val="TAL"/>
              <w:rPr>
                <w:sz w:val="16"/>
                <w:szCs w:val="16"/>
              </w:rPr>
            </w:pPr>
          </w:p>
        </w:tc>
        <w:tc>
          <w:tcPr>
            <w:tcW w:w="476" w:type="dxa"/>
            <w:tcBorders>
              <w:bottom w:val="single" w:sz="6" w:space="0" w:color="auto"/>
            </w:tcBorders>
            <w:shd w:val="solid" w:color="FFFFFF" w:fill="auto"/>
          </w:tcPr>
          <w:p w14:paraId="7B66D9BA" w14:textId="77777777" w:rsidR="002E7ECA" w:rsidRDefault="002E7ECA">
            <w:pPr>
              <w:pStyle w:val="TAL"/>
              <w:rPr>
                <w:snapToGrid w:val="0"/>
                <w:sz w:val="16"/>
                <w:szCs w:val="16"/>
              </w:rPr>
            </w:pPr>
          </w:p>
        </w:tc>
        <w:tc>
          <w:tcPr>
            <w:tcW w:w="425" w:type="dxa"/>
            <w:tcBorders>
              <w:bottom w:val="single" w:sz="6" w:space="0" w:color="auto"/>
            </w:tcBorders>
            <w:shd w:val="solid" w:color="FFFFFF" w:fill="auto"/>
          </w:tcPr>
          <w:p w14:paraId="33BBBEAA" w14:textId="77777777" w:rsidR="002E7ECA" w:rsidRDefault="002E7ECA">
            <w:pPr>
              <w:pStyle w:val="TAL"/>
              <w:rPr>
                <w:snapToGrid w:val="0"/>
                <w:sz w:val="16"/>
                <w:szCs w:val="16"/>
              </w:rPr>
            </w:pPr>
          </w:p>
        </w:tc>
        <w:tc>
          <w:tcPr>
            <w:tcW w:w="381" w:type="dxa"/>
            <w:tcBorders>
              <w:bottom w:val="single" w:sz="6" w:space="0" w:color="auto"/>
            </w:tcBorders>
            <w:shd w:val="solid" w:color="FFFFFF" w:fill="auto"/>
          </w:tcPr>
          <w:p w14:paraId="448E509B" w14:textId="77777777" w:rsidR="002E7ECA" w:rsidRDefault="002E7ECA">
            <w:pPr>
              <w:pStyle w:val="TAL"/>
              <w:rPr>
                <w:sz w:val="16"/>
                <w:szCs w:val="16"/>
              </w:rPr>
            </w:pPr>
          </w:p>
        </w:tc>
        <w:tc>
          <w:tcPr>
            <w:tcW w:w="4581" w:type="dxa"/>
            <w:tcBorders>
              <w:bottom w:val="single" w:sz="6" w:space="0" w:color="auto"/>
            </w:tcBorders>
            <w:shd w:val="solid" w:color="FFFFFF" w:fill="auto"/>
          </w:tcPr>
          <w:p w14:paraId="22B723C6" w14:textId="77777777" w:rsidR="002E7ECA" w:rsidRDefault="002E7ECA">
            <w:pPr>
              <w:pStyle w:val="TAL"/>
              <w:rPr>
                <w:sz w:val="16"/>
                <w:szCs w:val="16"/>
              </w:rPr>
            </w:pPr>
            <w:r>
              <w:rPr>
                <w:sz w:val="16"/>
                <w:szCs w:val="16"/>
              </w:rPr>
              <w:t>Version for Release 11</w:t>
            </w:r>
          </w:p>
        </w:tc>
        <w:tc>
          <w:tcPr>
            <w:tcW w:w="567" w:type="dxa"/>
            <w:tcBorders>
              <w:bottom w:val="single" w:sz="6" w:space="0" w:color="auto"/>
            </w:tcBorders>
            <w:shd w:val="solid" w:color="FFFFFF" w:fill="auto"/>
          </w:tcPr>
          <w:p w14:paraId="66E4381F" w14:textId="77777777" w:rsidR="002E7ECA" w:rsidRDefault="002E7ECA">
            <w:pPr>
              <w:pStyle w:val="TAL"/>
              <w:rPr>
                <w:snapToGrid w:val="0"/>
                <w:sz w:val="16"/>
                <w:szCs w:val="16"/>
              </w:rPr>
            </w:pPr>
            <w:r>
              <w:rPr>
                <w:snapToGrid w:val="0"/>
                <w:sz w:val="16"/>
                <w:szCs w:val="16"/>
              </w:rPr>
              <w:t>10.0.0</w:t>
            </w:r>
          </w:p>
        </w:tc>
        <w:tc>
          <w:tcPr>
            <w:tcW w:w="567" w:type="dxa"/>
            <w:tcBorders>
              <w:bottom w:val="single" w:sz="6" w:space="0" w:color="auto"/>
            </w:tcBorders>
            <w:shd w:val="solid" w:color="FFFFFF" w:fill="auto"/>
          </w:tcPr>
          <w:p w14:paraId="5C49EB41" w14:textId="77777777" w:rsidR="002E7ECA" w:rsidRDefault="002E7ECA">
            <w:pPr>
              <w:pStyle w:val="TAL"/>
              <w:rPr>
                <w:snapToGrid w:val="0"/>
                <w:sz w:val="16"/>
                <w:szCs w:val="16"/>
              </w:rPr>
            </w:pPr>
            <w:r>
              <w:rPr>
                <w:snapToGrid w:val="0"/>
                <w:sz w:val="16"/>
                <w:szCs w:val="16"/>
              </w:rPr>
              <w:t>11.0.0</w:t>
            </w:r>
          </w:p>
        </w:tc>
      </w:tr>
      <w:tr w:rsidR="00513177" w14:paraId="37DE3AA8" w14:textId="77777777" w:rsidTr="00DE139D">
        <w:tc>
          <w:tcPr>
            <w:tcW w:w="800" w:type="dxa"/>
            <w:shd w:val="solid" w:color="FFFFFF" w:fill="auto"/>
          </w:tcPr>
          <w:p w14:paraId="2DFFE6E1" w14:textId="77777777" w:rsidR="00513177" w:rsidRDefault="00513177" w:rsidP="00513177">
            <w:pPr>
              <w:pStyle w:val="TAL"/>
              <w:rPr>
                <w:sz w:val="16"/>
                <w:szCs w:val="16"/>
              </w:rPr>
            </w:pPr>
            <w:r>
              <w:rPr>
                <w:sz w:val="16"/>
                <w:szCs w:val="16"/>
              </w:rPr>
              <w:t>2014-09</w:t>
            </w:r>
          </w:p>
        </w:tc>
        <w:tc>
          <w:tcPr>
            <w:tcW w:w="800" w:type="dxa"/>
            <w:shd w:val="solid" w:color="FFFFFF" w:fill="auto"/>
          </w:tcPr>
          <w:p w14:paraId="4D4905A7" w14:textId="77777777" w:rsidR="00513177" w:rsidRDefault="00513177" w:rsidP="0030310E">
            <w:pPr>
              <w:pStyle w:val="TAL"/>
              <w:rPr>
                <w:sz w:val="16"/>
                <w:szCs w:val="16"/>
              </w:rPr>
            </w:pPr>
            <w:r>
              <w:rPr>
                <w:sz w:val="16"/>
                <w:szCs w:val="16"/>
              </w:rPr>
              <w:t>SP-65</w:t>
            </w:r>
          </w:p>
        </w:tc>
        <w:tc>
          <w:tcPr>
            <w:tcW w:w="901" w:type="dxa"/>
            <w:shd w:val="solid" w:color="FFFFFF" w:fill="auto"/>
          </w:tcPr>
          <w:p w14:paraId="056AAF30" w14:textId="77777777" w:rsidR="00513177" w:rsidRDefault="00513177">
            <w:pPr>
              <w:pStyle w:val="TAL"/>
              <w:rPr>
                <w:sz w:val="16"/>
                <w:szCs w:val="16"/>
              </w:rPr>
            </w:pPr>
          </w:p>
        </w:tc>
        <w:tc>
          <w:tcPr>
            <w:tcW w:w="476" w:type="dxa"/>
            <w:shd w:val="solid" w:color="FFFFFF" w:fill="auto"/>
          </w:tcPr>
          <w:p w14:paraId="68CF7DE8" w14:textId="77777777" w:rsidR="00513177" w:rsidRDefault="00513177">
            <w:pPr>
              <w:pStyle w:val="TAL"/>
              <w:rPr>
                <w:snapToGrid w:val="0"/>
                <w:sz w:val="16"/>
                <w:szCs w:val="16"/>
              </w:rPr>
            </w:pPr>
          </w:p>
        </w:tc>
        <w:tc>
          <w:tcPr>
            <w:tcW w:w="425" w:type="dxa"/>
            <w:shd w:val="solid" w:color="FFFFFF" w:fill="auto"/>
          </w:tcPr>
          <w:p w14:paraId="7B1E1355" w14:textId="77777777" w:rsidR="00513177" w:rsidRDefault="00513177">
            <w:pPr>
              <w:pStyle w:val="TAL"/>
              <w:rPr>
                <w:snapToGrid w:val="0"/>
                <w:sz w:val="16"/>
                <w:szCs w:val="16"/>
              </w:rPr>
            </w:pPr>
          </w:p>
        </w:tc>
        <w:tc>
          <w:tcPr>
            <w:tcW w:w="381" w:type="dxa"/>
            <w:shd w:val="solid" w:color="FFFFFF" w:fill="auto"/>
          </w:tcPr>
          <w:p w14:paraId="4BD88CDA" w14:textId="77777777" w:rsidR="00513177" w:rsidRDefault="00513177">
            <w:pPr>
              <w:pStyle w:val="TAL"/>
              <w:rPr>
                <w:sz w:val="16"/>
                <w:szCs w:val="16"/>
              </w:rPr>
            </w:pPr>
          </w:p>
        </w:tc>
        <w:tc>
          <w:tcPr>
            <w:tcW w:w="4581" w:type="dxa"/>
            <w:shd w:val="solid" w:color="FFFFFF" w:fill="auto"/>
          </w:tcPr>
          <w:p w14:paraId="4DA07377" w14:textId="77777777" w:rsidR="00513177" w:rsidRDefault="00513177">
            <w:pPr>
              <w:pStyle w:val="TAL"/>
              <w:rPr>
                <w:sz w:val="16"/>
                <w:szCs w:val="16"/>
              </w:rPr>
            </w:pPr>
            <w:r>
              <w:rPr>
                <w:sz w:val="16"/>
                <w:szCs w:val="16"/>
              </w:rPr>
              <w:t>Version for Release 12</w:t>
            </w:r>
          </w:p>
        </w:tc>
        <w:tc>
          <w:tcPr>
            <w:tcW w:w="567" w:type="dxa"/>
            <w:shd w:val="solid" w:color="FFFFFF" w:fill="auto"/>
          </w:tcPr>
          <w:p w14:paraId="1F7A8821" w14:textId="77777777" w:rsidR="00513177" w:rsidRDefault="00513177">
            <w:pPr>
              <w:pStyle w:val="TAL"/>
              <w:rPr>
                <w:snapToGrid w:val="0"/>
                <w:sz w:val="16"/>
                <w:szCs w:val="16"/>
              </w:rPr>
            </w:pPr>
            <w:r>
              <w:rPr>
                <w:snapToGrid w:val="0"/>
                <w:sz w:val="16"/>
                <w:szCs w:val="16"/>
              </w:rPr>
              <w:t>11.0.0</w:t>
            </w:r>
          </w:p>
        </w:tc>
        <w:tc>
          <w:tcPr>
            <w:tcW w:w="567" w:type="dxa"/>
            <w:shd w:val="solid" w:color="FFFFFF" w:fill="auto"/>
          </w:tcPr>
          <w:p w14:paraId="3AC5230B" w14:textId="77777777" w:rsidR="00513177" w:rsidRDefault="00513177">
            <w:pPr>
              <w:pStyle w:val="TAL"/>
              <w:rPr>
                <w:snapToGrid w:val="0"/>
                <w:sz w:val="16"/>
                <w:szCs w:val="16"/>
              </w:rPr>
            </w:pPr>
            <w:r>
              <w:rPr>
                <w:snapToGrid w:val="0"/>
                <w:sz w:val="16"/>
                <w:szCs w:val="16"/>
              </w:rPr>
              <w:t>12.0.0</w:t>
            </w:r>
          </w:p>
        </w:tc>
      </w:tr>
      <w:tr w:rsidR="00DE139D" w14:paraId="1DEC2BBD" w14:textId="77777777" w:rsidTr="00513177">
        <w:tc>
          <w:tcPr>
            <w:tcW w:w="800" w:type="dxa"/>
            <w:tcBorders>
              <w:bottom w:val="single" w:sz="6" w:space="0" w:color="auto"/>
            </w:tcBorders>
            <w:shd w:val="solid" w:color="FFFFFF" w:fill="auto"/>
          </w:tcPr>
          <w:p w14:paraId="637D1AD1" w14:textId="77777777" w:rsidR="00DE139D" w:rsidRDefault="00DE139D" w:rsidP="00513177">
            <w:pPr>
              <w:pStyle w:val="TAL"/>
              <w:rPr>
                <w:sz w:val="16"/>
                <w:szCs w:val="16"/>
              </w:rPr>
            </w:pPr>
            <w:r>
              <w:rPr>
                <w:sz w:val="16"/>
                <w:szCs w:val="16"/>
              </w:rPr>
              <w:t>2015-12</w:t>
            </w:r>
          </w:p>
        </w:tc>
        <w:tc>
          <w:tcPr>
            <w:tcW w:w="800" w:type="dxa"/>
            <w:tcBorders>
              <w:bottom w:val="single" w:sz="6" w:space="0" w:color="auto"/>
            </w:tcBorders>
            <w:shd w:val="solid" w:color="FFFFFF" w:fill="auto"/>
          </w:tcPr>
          <w:p w14:paraId="517AB152" w14:textId="77777777" w:rsidR="00DE139D" w:rsidRDefault="00DE139D" w:rsidP="0030310E">
            <w:pPr>
              <w:pStyle w:val="TAL"/>
              <w:rPr>
                <w:sz w:val="16"/>
                <w:szCs w:val="16"/>
              </w:rPr>
            </w:pPr>
            <w:r>
              <w:rPr>
                <w:sz w:val="16"/>
                <w:szCs w:val="16"/>
              </w:rPr>
              <w:t>SP-70</w:t>
            </w:r>
          </w:p>
        </w:tc>
        <w:tc>
          <w:tcPr>
            <w:tcW w:w="901" w:type="dxa"/>
            <w:tcBorders>
              <w:bottom w:val="single" w:sz="6" w:space="0" w:color="auto"/>
            </w:tcBorders>
            <w:shd w:val="solid" w:color="FFFFFF" w:fill="auto"/>
          </w:tcPr>
          <w:p w14:paraId="6AF1781E" w14:textId="77777777" w:rsidR="00DE139D" w:rsidRDefault="00DE139D">
            <w:pPr>
              <w:pStyle w:val="TAL"/>
              <w:rPr>
                <w:sz w:val="16"/>
                <w:szCs w:val="16"/>
              </w:rPr>
            </w:pPr>
          </w:p>
        </w:tc>
        <w:tc>
          <w:tcPr>
            <w:tcW w:w="476" w:type="dxa"/>
            <w:tcBorders>
              <w:bottom w:val="single" w:sz="6" w:space="0" w:color="auto"/>
            </w:tcBorders>
            <w:shd w:val="solid" w:color="FFFFFF" w:fill="auto"/>
          </w:tcPr>
          <w:p w14:paraId="4C9A153A" w14:textId="77777777" w:rsidR="00DE139D" w:rsidRDefault="00DE139D">
            <w:pPr>
              <w:pStyle w:val="TAL"/>
              <w:rPr>
                <w:snapToGrid w:val="0"/>
                <w:sz w:val="16"/>
                <w:szCs w:val="16"/>
              </w:rPr>
            </w:pPr>
          </w:p>
        </w:tc>
        <w:tc>
          <w:tcPr>
            <w:tcW w:w="425" w:type="dxa"/>
            <w:tcBorders>
              <w:bottom w:val="single" w:sz="6" w:space="0" w:color="auto"/>
            </w:tcBorders>
            <w:shd w:val="solid" w:color="FFFFFF" w:fill="auto"/>
          </w:tcPr>
          <w:p w14:paraId="4E2D3580" w14:textId="77777777" w:rsidR="00DE139D" w:rsidRDefault="00DE139D">
            <w:pPr>
              <w:pStyle w:val="TAL"/>
              <w:rPr>
                <w:snapToGrid w:val="0"/>
                <w:sz w:val="16"/>
                <w:szCs w:val="16"/>
              </w:rPr>
            </w:pPr>
          </w:p>
        </w:tc>
        <w:tc>
          <w:tcPr>
            <w:tcW w:w="381" w:type="dxa"/>
            <w:tcBorders>
              <w:bottom w:val="single" w:sz="6" w:space="0" w:color="auto"/>
            </w:tcBorders>
            <w:shd w:val="solid" w:color="FFFFFF" w:fill="auto"/>
          </w:tcPr>
          <w:p w14:paraId="376A4AC3" w14:textId="77777777" w:rsidR="00DE139D" w:rsidRDefault="00DE139D">
            <w:pPr>
              <w:pStyle w:val="TAL"/>
              <w:rPr>
                <w:sz w:val="16"/>
                <w:szCs w:val="16"/>
              </w:rPr>
            </w:pPr>
          </w:p>
        </w:tc>
        <w:tc>
          <w:tcPr>
            <w:tcW w:w="4581" w:type="dxa"/>
            <w:tcBorders>
              <w:bottom w:val="single" w:sz="6" w:space="0" w:color="auto"/>
            </w:tcBorders>
            <w:shd w:val="solid" w:color="FFFFFF" w:fill="auto"/>
          </w:tcPr>
          <w:p w14:paraId="03C2FDD3" w14:textId="77777777" w:rsidR="00DE139D" w:rsidRDefault="00DE139D">
            <w:pPr>
              <w:pStyle w:val="TAL"/>
              <w:rPr>
                <w:sz w:val="16"/>
                <w:szCs w:val="16"/>
              </w:rPr>
            </w:pPr>
            <w:r>
              <w:rPr>
                <w:sz w:val="16"/>
                <w:szCs w:val="16"/>
              </w:rPr>
              <w:t>Version for Release 13</w:t>
            </w:r>
          </w:p>
        </w:tc>
        <w:tc>
          <w:tcPr>
            <w:tcW w:w="567" w:type="dxa"/>
            <w:tcBorders>
              <w:bottom w:val="single" w:sz="6" w:space="0" w:color="auto"/>
            </w:tcBorders>
            <w:shd w:val="solid" w:color="FFFFFF" w:fill="auto"/>
          </w:tcPr>
          <w:p w14:paraId="6A90391A" w14:textId="77777777" w:rsidR="00DE139D" w:rsidRDefault="00DE139D">
            <w:pPr>
              <w:pStyle w:val="TAL"/>
              <w:rPr>
                <w:snapToGrid w:val="0"/>
                <w:sz w:val="16"/>
                <w:szCs w:val="16"/>
              </w:rPr>
            </w:pPr>
            <w:r>
              <w:rPr>
                <w:snapToGrid w:val="0"/>
                <w:sz w:val="16"/>
                <w:szCs w:val="16"/>
              </w:rPr>
              <w:t>12.0.0</w:t>
            </w:r>
          </w:p>
        </w:tc>
        <w:tc>
          <w:tcPr>
            <w:tcW w:w="567" w:type="dxa"/>
            <w:tcBorders>
              <w:bottom w:val="single" w:sz="6" w:space="0" w:color="auto"/>
            </w:tcBorders>
            <w:shd w:val="solid" w:color="FFFFFF" w:fill="auto"/>
          </w:tcPr>
          <w:p w14:paraId="39EB9627" w14:textId="77777777" w:rsidR="00DE139D" w:rsidRDefault="00DE139D" w:rsidP="00DE139D">
            <w:pPr>
              <w:pStyle w:val="TAL"/>
              <w:rPr>
                <w:snapToGrid w:val="0"/>
                <w:sz w:val="16"/>
                <w:szCs w:val="16"/>
              </w:rPr>
            </w:pPr>
            <w:r>
              <w:rPr>
                <w:snapToGrid w:val="0"/>
                <w:sz w:val="16"/>
                <w:szCs w:val="16"/>
              </w:rPr>
              <w:t>13.0.0</w:t>
            </w:r>
          </w:p>
        </w:tc>
      </w:tr>
    </w:tbl>
    <w:p w14:paraId="0856B5C6" w14:textId="77777777" w:rsidR="0030310E" w:rsidRDefault="0030310E">
      <w:pPr>
        <w:rPr>
          <w:color w:val="000000"/>
        </w:rPr>
      </w:pPr>
    </w:p>
    <w:p w14:paraId="018824AE" w14:textId="77777777" w:rsidR="005E070A" w:rsidRDefault="005E070A" w:rsidP="005E070A">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5103"/>
        <w:gridCol w:w="709"/>
      </w:tblGrid>
      <w:tr w:rsidR="005E070A" w:rsidRPr="00235394" w14:paraId="4CE85A4C" w14:textId="77777777" w:rsidTr="003D7850">
        <w:trPr>
          <w:cantSplit/>
        </w:trPr>
        <w:tc>
          <w:tcPr>
            <w:tcW w:w="9781" w:type="dxa"/>
            <w:gridSpan w:val="8"/>
            <w:tcBorders>
              <w:bottom w:val="nil"/>
            </w:tcBorders>
            <w:shd w:val="solid" w:color="FFFFFF" w:fill="auto"/>
          </w:tcPr>
          <w:p w14:paraId="5EF3E014" w14:textId="77777777" w:rsidR="005E070A" w:rsidRPr="00235394" w:rsidRDefault="005E070A" w:rsidP="003D7850">
            <w:pPr>
              <w:pStyle w:val="TAL"/>
              <w:jc w:val="center"/>
              <w:rPr>
                <w:b/>
                <w:sz w:val="16"/>
              </w:rPr>
            </w:pPr>
            <w:r w:rsidRPr="00235394">
              <w:rPr>
                <w:b/>
              </w:rPr>
              <w:t>Change history</w:t>
            </w:r>
          </w:p>
        </w:tc>
      </w:tr>
      <w:tr w:rsidR="005E070A" w:rsidRPr="00235394" w14:paraId="365A87C8" w14:textId="77777777" w:rsidTr="003D7850">
        <w:tc>
          <w:tcPr>
            <w:tcW w:w="800" w:type="dxa"/>
            <w:shd w:val="pct10" w:color="auto" w:fill="FFFFFF"/>
          </w:tcPr>
          <w:p w14:paraId="08DD04A8" w14:textId="77777777" w:rsidR="005E070A" w:rsidRPr="00235394" w:rsidRDefault="005E070A" w:rsidP="003D7850">
            <w:pPr>
              <w:pStyle w:val="TAL"/>
              <w:rPr>
                <w:b/>
                <w:sz w:val="16"/>
              </w:rPr>
            </w:pPr>
            <w:r w:rsidRPr="00235394">
              <w:rPr>
                <w:b/>
                <w:sz w:val="16"/>
              </w:rPr>
              <w:t>Date</w:t>
            </w:r>
          </w:p>
        </w:tc>
        <w:tc>
          <w:tcPr>
            <w:tcW w:w="800" w:type="dxa"/>
            <w:shd w:val="pct10" w:color="auto" w:fill="FFFFFF"/>
          </w:tcPr>
          <w:p w14:paraId="22085BDA" w14:textId="77777777" w:rsidR="005E070A" w:rsidRPr="00235394" w:rsidRDefault="005E070A" w:rsidP="003D7850">
            <w:pPr>
              <w:pStyle w:val="TAL"/>
              <w:rPr>
                <w:b/>
                <w:sz w:val="16"/>
              </w:rPr>
            </w:pPr>
            <w:r>
              <w:rPr>
                <w:b/>
                <w:sz w:val="16"/>
              </w:rPr>
              <w:t>Meeting</w:t>
            </w:r>
          </w:p>
        </w:tc>
        <w:tc>
          <w:tcPr>
            <w:tcW w:w="1094" w:type="dxa"/>
            <w:shd w:val="pct10" w:color="auto" w:fill="FFFFFF"/>
          </w:tcPr>
          <w:p w14:paraId="35B8843A" w14:textId="77777777" w:rsidR="005E070A" w:rsidRPr="00235394" w:rsidRDefault="005E070A" w:rsidP="003D7850">
            <w:pPr>
              <w:pStyle w:val="TAL"/>
              <w:rPr>
                <w:b/>
                <w:sz w:val="16"/>
              </w:rPr>
            </w:pPr>
            <w:r w:rsidRPr="00235394">
              <w:rPr>
                <w:b/>
                <w:sz w:val="16"/>
              </w:rPr>
              <w:t>TDoc</w:t>
            </w:r>
          </w:p>
        </w:tc>
        <w:tc>
          <w:tcPr>
            <w:tcW w:w="425" w:type="dxa"/>
            <w:shd w:val="pct10" w:color="auto" w:fill="FFFFFF"/>
          </w:tcPr>
          <w:p w14:paraId="02B56A3C" w14:textId="77777777" w:rsidR="005E070A" w:rsidRPr="00235394" w:rsidRDefault="005E070A" w:rsidP="003D7850">
            <w:pPr>
              <w:pStyle w:val="TAL"/>
              <w:rPr>
                <w:b/>
                <w:sz w:val="16"/>
              </w:rPr>
            </w:pPr>
            <w:r w:rsidRPr="00235394">
              <w:rPr>
                <w:b/>
                <w:sz w:val="16"/>
              </w:rPr>
              <w:t>CR</w:t>
            </w:r>
          </w:p>
        </w:tc>
        <w:tc>
          <w:tcPr>
            <w:tcW w:w="425" w:type="dxa"/>
            <w:shd w:val="pct10" w:color="auto" w:fill="FFFFFF"/>
          </w:tcPr>
          <w:p w14:paraId="04B92604" w14:textId="77777777" w:rsidR="005E070A" w:rsidRPr="00235394" w:rsidRDefault="005E070A" w:rsidP="003D7850">
            <w:pPr>
              <w:pStyle w:val="TAL"/>
              <w:rPr>
                <w:b/>
                <w:sz w:val="16"/>
              </w:rPr>
            </w:pPr>
            <w:r w:rsidRPr="00235394">
              <w:rPr>
                <w:b/>
                <w:sz w:val="16"/>
              </w:rPr>
              <w:t>Rev</w:t>
            </w:r>
          </w:p>
        </w:tc>
        <w:tc>
          <w:tcPr>
            <w:tcW w:w="425" w:type="dxa"/>
            <w:shd w:val="pct10" w:color="auto" w:fill="FFFFFF"/>
          </w:tcPr>
          <w:p w14:paraId="4DF40CFE" w14:textId="77777777" w:rsidR="005E070A" w:rsidRPr="00235394" w:rsidRDefault="005E070A" w:rsidP="003D7850">
            <w:pPr>
              <w:pStyle w:val="TAL"/>
              <w:rPr>
                <w:b/>
                <w:sz w:val="16"/>
              </w:rPr>
            </w:pPr>
            <w:r>
              <w:rPr>
                <w:b/>
                <w:sz w:val="16"/>
              </w:rPr>
              <w:t>Cat</w:t>
            </w:r>
          </w:p>
        </w:tc>
        <w:tc>
          <w:tcPr>
            <w:tcW w:w="5103" w:type="dxa"/>
            <w:shd w:val="pct10" w:color="auto" w:fill="FFFFFF"/>
          </w:tcPr>
          <w:p w14:paraId="26A35D2F" w14:textId="77777777" w:rsidR="005E070A" w:rsidRPr="00235394" w:rsidRDefault="005E070A" w:rsidP="003D7850">
            <w:pPr>
              <w:pStyle w:val="TAL"/>
              <w:rPr>
                <w:b/>
                <w:sz w:val="16"/>
              </w:rPr>
            </w:pPr>
            <w:r w:rsidRPr="00235394">
              <w:rPr>
                <w:b/>
                <w:sz w:val="16"/>
              </w:rPr>
              <w:t>Subject/Comment</w:t>
            </w:r>
          </w:p>
        </w:tc>
        <w:tc>
          <w:tcPr>
            <w:tcW w:w="709" w:type="dxa"/>
            <w:shd w:val="pct10" w:color="auto" w:fill="FFFFFF"/>
          </w:tcPr>
          <w:p w14:paraId="643A945C" w14:textId="77777777" w:rsidR="005E070A" w:rsidRPr="00235394" w:rsidRDefault="005E070A" w:rsidP="003D7850">
            <w:pPr>
              <w:pStyle w:val="TAL"/>
              <w:rPr>
                <w:b/>
                <w:sz w:val="16"/>
              </w:rPr>
            </w:pPr>
            <w:r w:rsidRPr="00235394">
              <w:rPr>
                <w:b/>
                <w:sz w:val="16"/>
              </w:rPr>
              <w:t>New</w:t>
            </w:r>
            <w:r>
              <w:rPr>
                <w:b/>
                <w:sz w:val="16"/>
              </w:rPr>
              <w:t xml:space="preserve"> version</w:t>
            </w:r>
          </w:p>
        </w:tc>
      </w:tr>
      <w:tr w:rsidR="005E070A" w:rsidRPr="006B0D02" w14:paraId="00C6A705" w14:textId="77777777" w:rsidTr="003D7850">
        <w:tc>
          <w:tcPr>
            <w:tcW w:w="800" w:type="dxa"/>
            <w:shd w:val="solid" w:color="FFFFFF" w:fill="auto"/>
          </w:tcPr>
          <w:p w14:paraId="4A17CEE2" w14:textId="77777777" w:rsidR="005E070A" w:rsidRPr="006B0D02" w:rsidRDefault="005E070A" w:rsidP="003D7850">
            <w:pPr>
              <w:pStyle w:val="TAC"/>
              <w:rPr>
                <w:sz w:val="16"/>
                <w:szCs w:val="16"/>
              </w:rPr>
            </w:pPr>
            <w:r>
              <w:rPr>
                <w:sz w:val="16"/>
                <w:szCs w:val="16"/>
              </w:rPr>
              <w:t>2017-03</w:t>
            </w:r>
          </w:p>
        </w:tc>
        <w:tc>
          <w:tcPr>
            <w:tcW w:w="800" w:type="dxa"/>
            <w:shd w:val="solid" w:color="FFFFFF" w:fill="auto"/>
          </w:tcPr>
          <w:p w14:paraId="0E689C08" w14:textId="77777777" w:rsidR="005E070A" w:rsidRPr="006B0D02" w:rsidRDefault="005E070A" w:rsidP="003D7850">
            <w:pPr>
              <w:pStyle w:val="TAC"/>
              <w:rPr>
                <w:sz w:val="16"/>
                <w:szCs w:val="16"/>
              </w:rPr>
            </w:pPr>
            <w:r>
              <w:rPr>
                <w:sz w:val="16"/>
                <w:szCs w:val="16"/>
              </w:rPr>
              <w:t>75</w:t>
            </w:r>
          </w:p>
        </w:tc>
        <w:tc>
          <w:tcPr>
            <w:tcW w:w="1094" w:type="dxa"/>
            <w:shd w:val="solid" w:color="FFFFFF" w:fill="auto"/>
          </w:tcPr>
          <w:p w14:paraId="5E368FE8" w14:textId="77777777" w:rsidR="005E070A" w:rsidRPr="006B0D02" w:rsidRDefault="005E070A" w:rsidP="003D7850">
            <w:pPr>
              <w:pStyle w:val="TAC"/>
              <w:rPr>
                <w:sz w:val="16"/>
                <w:szCs w:val="16"/>
              </w:rPr>
            </w:pPr>
          </w:p>
        </w:tc>
        <w:tc>
          <w:tcPr>
            <w:tcW w:w="425" w:type="dxa"/>
            <w:shd w:val="solid" w:color="FFFFFF" w:fill="auto"/>
          </w:tcPr>
          <w:p w14:paraId="6E3BAF8A" w14:textId="77777777" w:rsidR="005E070A" w:rsidRPr="006B0D02" w:rsidRDefault="005E070A" w:rsidP="003D7850">
            <w:pPr>
              <w:pStyle w:val="TAL"/>
              <w:rPr>
                <w:sz w:val="16"/>
                <w:szCs w:val="16"/>
              </w:rPr>
            </w:pPr>
          </w:p>
        </w:tc>
        <w:tc>
          <w:tcPr>
            <w:tcW w:w="425" w:type="dxa"/>
            <w:shd w:val="solid" w:color="FFFFFF" w:fill="auto"/>
          </w:tcPr>
          <w:p w14:paraId="02CA2F6E" w14:textId="77777777" w:rsidR="005E070A" w:rsidRPr="006B0D02" w:rsidRDefault="005E070A" w:rsidP="003D7850">
            <w:pPr>
              <w:pStyle w:val="TAR"/>
              <w:rPr>
                <w:sz w:val="16"/>
                <w:szCs w:val="16"/>
              </w:rPr>
            </w:pPr>
          </w:p>
        </w:tc>
        <w:tc>
          <w:tcPr>
            <w:tcW w:w="425" w:type="dxa"/>
            <w:shd w:val="solid" w:color="FFFFFF" w:fill="auto"/>
          </w:tcPr>
          <w:p w14:paraId="218A50D3" w14:textId="77777777" w:rsidR="005E070A" w:rsidRPr="006B0D02" w:rsidRDefault="005E070A" w:rsidP="003D7850">
            <w:pPr>
              <w:pStyle w:val="TAC"/>
              <w:rPr>
                <w:sz w:val="16"/>
                <w:szCs w:val="16"/>
              </w:rPr>
            </w:pPr>
          </w:p>
        </w:tc>
        <w:tc>
          <w:tcPr>
            <w:tcW w:w="5103" w:type="dxa"/>
            <w:shd w:val="solid" w:color="FFFFFF" w:fill="auto"/>
          </w:tcPr>
          <w:p w14:paraId="524B7B88" w14:textId="77777777" w:rsidR="005E070A" w:rsidRPr="006B0D02" w:rsidRDefault="005E070A" w:rsidP="003D7850">
            <w:pPr>
              <w:pStyle w:val="TAL"/>
              <w:rPr>
                <w:sz w:val="16"/>
                <w:szCs w:val="16"/>
              </w:rPr>
            </w:pPr>
            <w:r>
              <w:rPr>
                <w:snapToGrid w:val="0"/>
                <w:color w:val="000000"/>
                <w:sz w:val="16"/>
                <w:szCs w:val="16"/>
                <w:lang w:val="en-AU"/>
              </w:rPr>
              <w:t>Version for Release 14</w:t>
            </w:r>
          </w:p>
        </w:tc>
        <w:tc>
          <w:tcPr>
            <w:tcW w:w="709" w:type="dxa"/>
            <w:shd w:val="solid" w:color="FFFFFF" w:fill="auto"/>
          </w:tcPr>
          <w:p w14:paraId="34CEE8D3" w14:textId="77777777" w:rsidR="005E070A" w:rsidRPr="007D6048" w:rsidRDefault="005E070A" w:rsidP="003D7850">
            <w:pPr>
              <w:pStyle w:val="TAC"/>
              <w:rPr>
                <w:sz w:val="16"/>
                <w:szCs w:val="16"/>
              </w:rPr>
            </w:pPr>
            <w:r>
              <w:rPr>
                <w:sz w:val="16"/>
                <w:szCs w:val="16"/>
              </w:rPr>
              <w:t>14.0.0</w:t>
            </w:r>
          </w:p>
        </w:tc>
      </w:tr>
      <w:tr w:rsidR="006570F9" w:rsidRPr="006B0D02" w14:paraId="32DA6831" w14:textId="77777777" w:rsidTr="005F1D54">
        <w:tc>
          <w:tcPr>
            <w:tcW w:w="800" w:type="dxa"/>
            <w:tcBorders>
              <w:top w:val="single" w:sz="6" w:space="0" w:color="auto"/>
              <w:left w:val="single" w:sz="6" w:space="0" w:color="auto"/>
              <w:bottom w:val="single" w:sz="12" w:space="0" w:color="auto"/>
              <w:right w:val="single" w:sz="6" w:space="0" w:color="auto"/>
            </w:tcBorders>
            <w:shd w:val="solid" w:color="FFFFFF" w:fill="auto"/>
          </w:tcPr>
          <w:p w14:paraId="60021F6A" w14:textId="77777777" w:rsidR="006570F9" w:rsidRPr="006B0D02" w:rsidRDefault="006570F9" w:rsidP="006570F9">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4C7C12FB" w14:textId="77777777" w:rsidR="006570F9" w:rsidRPr="006B0D02" w:rsidRDefault="006570F9" w:rsidP="00285A9B">
            <w:pPr>
              <w:pStyle w:val="TAC"/>
              <w:rPr>
                <w:sz w:val="16"/>
                <w:szCs w:val="16"/>
              </w:rPr>
            </w:pPr>
            <w:r>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4EF0F495" w14:textId="77777777" w:rsidR="006570F9" w:rsidRPr="006B0D02" w:rsidRDefault="006570F9" w:rsidP="00285A9B">
            <w:pPr>
              <w:pStyle w:val="TAC"/>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0CE3EA53" w14:textId="77777777" w:rsidR="006570F9" w:rsidRPr="006B0D02" w:rsidRDefault="006570F9" w:rsidP="00285A9B">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EA11EBD" w14:textId="77777777" w:rsidR="006570F9" w:rsidRPr="006B0D02" w:rsidRDefault="006570F9" w:rsidP="00285A9B">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2624EF0F" w14:textId="77777777" w:rsidR="006570F9" w:rsidRPr="006B0D02" w:rsidRDefault="006570F9" w:rsidP="00285A9B">
            <w:pPr>
              <w:pStyle w:val="TAC"/>
              <w:rPr>
                <w:sz w:val="16"/>
                <w:szCs w:val="16"/>
              </w:rPr>
            </w:pPr>
          </w:p>
        </w:tc>
        <w:tc>
          <w:tcPr>
            <w:tcW w:w="5103" w:type="dxa"/>
            <w:tcBorders>
              <w:top w:val="single" w:sz="6" w:space="0" w:color="auto"/>
              <w:left w:val="single" w:sz="6" w:space="0" w:color="auto"/>
              <w:bottom w:val="single" w:sz="12" w:space="0" w:color="auto"/>
              <w:right w:val="single" w:sz="6" w:space="0" w:color="auto"/>
            </w:tcBorders>
            <w:shd w:val="solid" w:color="FFFFFF" w:fill="auto"/>
          </w:tcPr>
          <w:p w14:paraId="71F3E757" w14:textId="77777777" w:rsidR="006570F9" w:rsidRPr="006570F9" w:rsidRDefault="006570F9" w:rsidP="006570F9">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6" w:space="0" w:color="auto"/>
              <w:left w:val="single" w:sz="6" w:space="0" w:color="auto"/>
              <w:bottom w:val="single" w:sz="12" w:space="0" w:color="auto"/>
              <w:right w:val="single" w:sz="6" w:space="0" w:color="auto"/>
            </w:tcBorders>
            <w:shd w:val="solid" w:color="FFFFFF" w:fill="auto"/>
          </w:tcPr>
          <w:p w14:paraId="34FEED17" w14:textId="77777777" w:rsidR="006570F9" w:rsidRPr="007D6048" w:rsidRDefault="006570F9" w:rsidP="006570F9">
            <w:pPr>
              <w:pStyle w:val="TAC"/>
              <w:rPr>
                <w:sz w:val="16"/>
                <w:szCs w:val="16"/>
              </w:rPr>
            </w:pPr>
            <w:r>
              <w:rPr>
                <w:sz w:val="16"/>
                <w:szCs w:val="16"/>
              </w:rPr>
              <w:t>15.0.0</w:t>
            </w:r>
          </w:p>
        </w:tc>
      </w:tr>
      <w:tr w:rsidR="00A77B36" w:rsidRPr="006B0D02" w14:paraId="28367177" w14:textId="77777777" w:rsidTr="009F11BD">
        <w:tc>
          <w:tcPr>
            <w:tcW w:w="800" w:type="dxa"/>
            <w:tcBorders>
              <w:top w:val="single" w:sz="12" w:space="0" w:color="auto"/>
              <w:left w:val="single" w:sz="6" w:space="0" w:color="auto"/>
              <w:bottom w:val="single" w:sz="12" w:space="0" w:color="auto"/>
              <w:right w:val="single" w:sz="6" w:space="0" w:color="auto"/>
            </w:tcBorders>
            <w:shd w:val="solid" w:color="FFFFFF" w:fill="auto"/>
          </w:tcPr>
          <w:p w14:paraId="7FDBFBA9" w14:textId="77777777" w:rsidR="00A77B36" w:rsidRDefault="00A77B36" w:rsidP="006570F9">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55276C2" w14:textId="77777777" w:rsidR="00A77B36" w:rsidRDefault="00A77B36" w:rsidP="00285A9B">
            <w:pPr>
              <w:pStyle w:val="TAC"/>
              <w:rPr>
                <w:sz w:val="16"/>
                <w:szCs w:val="16"/>
              </w:rPr>
            </w:pPr>
            <w:r>
              <w:rPr>
                <w:sz w:val="16"/>
                <w:szCs w:val="16"/>
              </w:rPr>
              <w:t>88-e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7A2CDC3" w14:textId="77777777" w:rsidR="00A77B36" w:rsidRPr="006B0D02" w:rsidRDefault="00A77B36" w:rsidP="00285A9B">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BBC9125" w14:textId="77777777" w:rsidR="00A77B36" w:rsidRPr="006B0D02" w:rsidRDefault="00A77B36" w:rsidP="00285A9B">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193A72" w14:textId="77777777" w:rsidR="00A77B36" w:rsidRPr="006B0D02" w:rsidRDefault="00A77B36" w:rsidP="00285A9B">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E3E096" w14:textId="77777777" w:rsidR="00A77B36" w:rsidRPr="006B0D02" w:rsidRDefault="00A77B36" w:rsidP="00285A9B">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472BA4AC" w14:textId="77777777" w:rsidR="00A77B36" w:rsidRDefault="00A77B36" w:rsidP="006570F9">
            <w:pPr>
              <w:pStyle w:val="TAL"/>
              <w:rPr>
                <w:snapToGrid w:val="0"/>
                <w:color w:val="000000"/>
                <w:sz w:val="16"/>
                <w:szCs w:val="16"/>
                <w:lang w:val="en-AU"/>
              </w:rPr>
            </w:pPr>
            <w:r>
              <w:rPr>
                <w:snapToGrid w:val="0"/>
                <w:color w:val="000000"/>
                <w:sz w:val="16"/>
                <w:szCs w:val="16"/>
                <w:lang w:val="en-AU"/>
              </w:rPr>
              <w:t>Version for Release 16</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0592D94" w14:textId="77777777" w:rsidR="00A77B36" w:rsidRDefault="00A77B36" w:rsidP="006570F9">
            <w:pPr>
              <w:pStyle w:val="TAC"/>
              <w:rPr>
                <w:sz w:val="16"/>
                <w:szCs w:val="16"/>
              </w:rPr>
            </w:pPr>
            <w:r>
              <w:rPr>
                <w:sz w:val="16"/>
                <w:szCs w:val="16"/>
              </w:rPr>
              <w:t>16.</w:t>
            </w:r>
            <w:r w:rsidR="003A569C">
              <w:rPr>
                <w:sz w:val="16"/>
                <w:szCs w:val="16"/>
              </w:rPr>
              <w:t>1</w:t>
            </w:r>
            <w:r>
              <w:rPr>
                <w:sz w:val="16"/>
                <w:szCs w:val="16"/>
              </w:rPr>
              <w:t>.0</w:t>
            </w:r>
          </w:p>
        </w:tc>
      </w:tr>
      <w:tr w:rsidR="005F1D54" w:rsidRPr="006B0D02" w14:paraId="3C1F3F54" w14:textId="77777777" w:rsidTr="009F11BD">
        <w:tc>
          <w:tcPr>
            <w:tcW w:w="800" w:type="dxa"/>
            <w:tcBorders>
              <w:top w:val="single" w:sz="12" w:space="0" w:color="auto"/>
              <w:left w:val="single" w:sz="6" w:space="0" w:color="auto"/>
              <w:bottom w:val="single" w:sz="12" w:space="0" w:color="auto"/>
              <w:right w:val="single" w:sz="6" w:space="0" w:color="auto"/>
            </w:tcBorders>
            <w:shd w:val="solid" w:color="FFFFFF" w:fill="auto"/>
          </w:tcPr>
          <w:p w14:paraId="4BABAEE2" w14:textId="77777777" w:rsidR="005F1D54" w:rsidRDefault="005F1D54" w:rsidP="006570F9">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460E6FA" w14:textId="77777777" w:rsidR="005F1D54" w:rsidRDefault="005F1D54" w:rsidP="00285A9B">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489B43F" w14:textId="77777777" w:rsidR="005F1D54" w:rsidRPr="006B0D02" w:rsidRDefault="005F1D54" w:rsidP="00285A9B">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1D4D445" w14:textId="77777777" w:rsidR="005F1D54" w:rsidRPr="006B0D02" w:rsidRDefault="005F1D54" w:rsidP="00285A9B">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CE00674" w14:textId="77777777" w:rsidR="005F1D54" w:rsidRPr="006B0D02" w:rsidRDefault="005F1D54" w:rsidP="00285A9B">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9644A23" w14:textId="77777777" w:rsidR="005F1D54" w:rsidRPr="006B0D02" w:rsidRDefault="005F1D54" w:rsidP="00285A9B">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077CEAD3" w14:textId="77777777" w:rsidR="005F1D54" w:rsidRDefault="005F1D54" w:rsidP="006570F9">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E49466A" w14:textId="77777777" w:rsidR="005F1D54" w:rsidRPr="005F1D54" w:rsidRDefault="005F1D54" w:rsidP="006570F9">
            <w:pPr>
              <w:pStyle w:val="TAC"/>
              <w:rPr>
                <w:b/>
                <w:sz w:val="16"/>
                <w:szCs w:val="16"/>
              </w:rPr>
            </w:pPr>
            <w:r w:rsidRPr="005F1D54">
              <w:rPr>
                <w:b/>
                <w:sz w:val="16"/>
                <w:szCs w:val="16"/>
              </w:rPr>
              <w:t>17.0.0</w:t>
            </w:r>
          </w:p>
        </w:tc>
      </w:tr>
      <w:tr w:rsidR="009F11BD" w:rsidRPr="006B0D02" w14:paraId="7DD81415" w14:textId="77777777" w:rsidTr="005F1D54">
        <w:tc>
          <w:tcPr>
            <w:tcW w:w="800" w:type="dxa"/>
            <w:tcBorders>
              <w:top w:val="single" w:sz="12" w:space="0" w:color="auto"/>
              <w:left w:val="single" w:sz="6" w:space="0" w:color="auto"/>
              <w:bottom w:val="single" w:sz="6" w:space="0" w:color="auto"/>
              <w:right w:val="single" w:sz="6" w:space="0" w:color="auto"/>
            </w:tcBorders>
            <w:shd w:val="solid" w:color="FFFFFF" w:fill="auto"/>
          </w:tcPr>
          <w:p w14:paraId="489EB8CA" w14:textId="230791B5" w:rsidR="009F11BD" w:rsidRDefault="009F11BD" w:rsidP="006570F9">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C23FFFE" w14:textId="0F9C6A93" w:rsidR="009F11BD" w:rsidRDefault="009F11BD" w:rsidP="00285A9B">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C20683F" w14:textId="25C018B3" w:rsidR="009F11BD" w:rsidRDefault="009F11BD" w:rsidP="00285A9B">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24C22D5" w14:textId="2B2B9793" w:rsidR="009F11BD" w:rsidRDefault="009F11BD" w:rsidP="00285A9B">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DE13F71" w14:textId="3B81E80A" w:rsidR="009F11BD" w:rsidRDefault="009F11BD" w:rsidP="00285A9B">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54B8167" w14:textId="506501B8" w:rsidR="009F11BD" w:rsidRDefault="009F11BD" w:rsidP="00285A9B">
            <w:pPr>
              <w:pStyle w:val="TAC"/>
              <w:rPr>
                <w:sz w:val="16"/>
                <w:szCs w:val="16"/>
              </w:rPr>
            </w:pPr>
            <w:r>
              <w:rPr>
                <w:sz w:val="16"/>
                <w:szCs w:val="16"/>
              </w:rPr>
              <w:t>-</w:t>
            </w:r>
          </w:p>
        </w:tc>
        <w:tc>
          <w:tcPr>
            <w:tcW w:w="5103" w:type="dxa"/>
            <w:tcBorders>
              <w:top w:val="single" w:sz="12" w:space="0" w:color="auto"/>
              <w:left w:val="single" w:sz="6" w:space="0" w:color="auto"/>
              <w:bottom w:val="single" w:sz="6" w:space="0" w:color="auto"/>
              <w:right w:val="single" w:sz="6" w:space="0" w:color="auto"/>
            </w:tcBorders>
            <w:shd w:val="solid" w:color="FFFFFF" w:fill="auto"/>
          </w:tcPr>
          <w:p w14:paraId="1CB044D5" w14:textId="47B72F96" w:rsidR="009F11BD" w:rsidRDefault="009F11BD" w:rsidP="006570F9">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314D4EE2" w14:textId="2AF6C386" w:rsidR="009F11BD" w:rsidRPr="009F11BD" w:rsidRDefault="009F11BD" w:rsidP="006570F9">
            <w:pPr>
              <w:pStyle w:val="TAC"/>
              <w:rPr>
                <w:b/>
                <w:sz w:val="16"/>
                <w:szCs w:val="16"/>
              </w:rPr>
            </w:pPr>
            <w:r w:rsidRPr="009F11BD">
              <w:rPr>
                <w:b/>
                <w:sz w:val="16"/>
                <w:szCs w:val="16"/>
              </w:rPr>
              <w:t>18.0.0</w:t>
            </w:r>
          </w:p>
        </w:tc>
      </w:tr>
    </w:tbl>
    <w:p w14:paraId="15CD45CC" w14:textId="77777777" w:rsidR="005E070A" w:rsidRPr="00235394" w:rsidRDefault="005E070A" w:rsidP="005E070A"/>
    <w:p w14:paraId="7EFB5323" w14:textId="77777777" w:rsidR="005E070A" w:rsidRDefault="005E070A">
      <w:pPr>
        <w:rPr>
          <w:color w:val="000000"/>
        </w:rPr>
      </w:pPr>
    </w:p>
    <w:sectPr w:rsidR="005E070A">
      <w:headerReference w:type="default" r:id="rId17"/>
      <w:footerReference w:type="default" r:id="rId18"/>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804A0" w14:textId="77777777" w:rsidR="000869CE" w:rsidRDefault="000869CE">
      <w:r>
        <w:separator/>
      </w:r>
    </w:p>
  </w:endnote>
  <w:endnote w:type="continuationSeparator" w:id="0">
    <w:p w14:paraId="4688C2A8" w14:textId="77777777" w:rsidR="000869CE" w:rsidRDefault="0008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F7B9" w14:textId="77777777" w:rsidR="00736337" w:rsidRDefault="0073633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7E4BF" w14:textId="77777777" w:rsidR="000869CE" w:rsidRDefault="000869CE">
      <w:r>
        <w:separator/>
      </w:r>
    </w:p>
  </w:footnote>
  <w:footnote w:type="continuationSeparator" w:id="0">
    <w:p w14:paraId="2AC05891" w14:textId="77777777" w:rsidR="000869CE" w:rsidRDefault="0008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BC98" w14:textId="21AE978D" w:rsidR="00736337" w:rsidRDefault="00736337">
    <w:pPr>
      <w:pStyle w:val="Header"/>
      <w:framePr w:wrap="auto" w:vAnchor="text" w:hAnchor="margin" w:xAlign="right" w:y="1"/>
    </w:pPr>
    <w:r>
      <w:fldChar w:fldCharType="begin"/>
    </w:r>
    <w:r>
      <w:instrText xml:space="preserve">styleref ZA </w:instrText>
    </w:r>
    <w:r>
      <w:fldChar w:fldCharType="separate"/>
    </w:r>
    <w:r w:rsidR="0004286B">
      <w:rPr>
        <w:noProof/>
      </w:rPr>
      <w:t>3GPP TS 26.093 V18.0.0 (2024-03)</w:t>
    </w:r>
    <w:r>
      <w:fldChar w:fldCharType="end"/>
    </w:r>
  </w:p>
  <w:p w14:paraId="59E9CCEA" w14:textId="77777777" w:rsidR="00736337" w:rsidRDefault="00736337">
    <w:pPr>
      <w:pStyle w:val="Header"/>
      <w:framePr w:wrap="auto" w:vAnchor="text" w:hAnchor="margin" w:xAlign="center" w:y="1"/>
    </w:pPr>
    <w:r>
      <w:fldChar w:fldCharType="begin"/>
    </w:r>
    <w:r>
      <w:instrText xml:space="preserve">page </w:instrText>
    </w:r>
    <w:r>
      <w:fldChar w:fldCharType="separate"/>
    </w:r>
    <w:r w:rsidR="00A57A90">
      <w:rPr>
        <w:noProof/>
      </w:rPr>
      <w:t>20</w:t>
    </w:r>
    <w:r>
      <w:fldChar w:fldCharType="end"/>
    </w:r>
  </w:p>
  <w:p w14:paraId="79670199" w14:textId="7EA9BE7A" w:rsidR="00736337" w:rsidRDefault="00736337">
    <w:pPr>
      <w:pStyle w:val="Header"/>
      <w:framePr w:wrap="auto" w:vAnchor="text" w:hAnchor="margin" w:y="1"/>
    </w:pPr>
    <w:r>
      <w:fldChar w:fldCharType="begin"/>
    </w:r>
    <w:r>
      <w:instrText xml:space="preserve">styleref ZGSM </w:instrText>
    </w:r>
    <w:r>
      <w:fldChar w:fldCharType="separate"/>
    </w:r>
    <w:r w:rsidR="0004286B">
      <w:rPr>
        <w:noProof/>
      </w:rPr>
      <w:t>Release 18</w:t>
    </w:r>
    <w:r>
      <w:fldChar w:fldCharType="end"/>
    </w:r>
  </w:p>
  <w:p w14:paraId="7FB54D8E" w14:textId="77777777" w:rsidR="00736337" w:rsidRDefault="00736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921D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EFF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D8C8E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77B18E2"/>
    <w:multiLevelType w:val="singleLevel"/>
    <w:tmpl w:val="738C38A0"/>
    <w:lvl w:ilvl="0">
      <w:start w:val="5"/>
      <w:numFmt w:val="bullet"/>
      <w:lvlText w:val="-"/>
      <w:lvlJc w:val="left"/>
      <w:pPr>
        <w:tabs>
          <w:tab w:val="num" w:pos="644"/>
        </w:tabs>
        <w:ind w:left="644" w:hanging="360"/>
      </w:pPr>
      <w:rPr>
        <w:rFonts w:hint="default"/>
      </w:rPr>
    </w:lvl>
  </w:abstractNum>
  <w:abstractNum w:abstractNumId="5" w15:restartNumberingAfterBreak="0">
    <w:nsid w:val="0CBC33F9"/>
    <w:multiLevelType w:val="singleLevel"/>
    <w:tmpl w:val="278A54AE"/>
    <w:lvl w:ilvl="0">
      <w:start w:val="5"/>
      <w:numFmt w:val="bullet"/>
      <w:lvlText w:val="-"/>
      <w:lvlJc w:val="left"/>
      <w:pPr>
        <w:tabs>
          <w:tab w:val="num" w:pos="644"/>
        </w:tabs>
        <w:ind w:left="644" w:hanging="360"/>
      </w:pPr>
      <w:rPr>
        <w:rFonts w:hint="default"/>
      </w:rPr>
    </w:lvl>
  </w:abstractNum>
  <w:abstractNum w:abstractNumId="6" w15:restartNumberingAfterBreak="0">
    <w:nsid w:val="35C92A4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07A01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34720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359162349">
    <w:abstractNumId w:val="3"/>
    <w:lvlOverride w:ilvl="0">
      <w:lvl w:ilvl="0">
        <w:start w:val="4"/>
        <w:numFmt w:val="bullet"/>
        <w:lvlText w:val="-"/>
        <w:legacy w:legacy="1" w:legacySpace="0" w:legacyIndent="644"/>
        <w:lvlJc w:val="left"/>
        <w:pPr>
          <w:ind w:left="928" w:hanging="644"/>
        </w:pPr>
      </w:lvl>
    </w:lvlOverride>
  </w:num>
  <w:num w:numId="3" w16cid:durableId="2085839256">
    <w:abstractNumId w:val="5"/>
  </w:num>
  <w:num w:numId="4" w16cid:durableId="1324164273">
    <w:abstractNumId w:val="6"/>
  </w:num>
  <w:num w:numId="5" w16cid:durableId="1429812571">
    <w:abstractNumId w:val="7"/>
  </w:num>
  <w:num w:numId="6" w16cid:durableId="867062029">
    <w:abstractNumId w:val="4"/>
  </w:num>
  <w:num w:numId="7" w16cid:durableId="1509756518">
    <w:abstractNumId w:val="2"/>
  </w:num>
  <w:num w:numId="8" w16cid:durableId="1519276115">
    <w:abstractNumId w:val="1"/>
  </w:num>
  <w:num w:numId="9" w16cid:durableId="139076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AE"/>
    <w:rsid w:val="0004286B"/>
    <w:rsid w:val="00076798"/>
    <w:rsid w:val="0008285B"/>
    <w:rsid w:val="000869CE"/>
    <w:rsid w:val="000C437E"/>
    <w:rsid w:val="000E31F3"/>
    <w:rsid w:val="0015385F"/>
    <w:rsid w:val="00172E69"/>
    <w:rsid w:val="00181BDC"/>
    <w:rsid w:val="00191BFD"/>
    <w:rsid w:val="00196F2E"/>
    <w:rsid w:val="001B18A5"/>
    <w:rsid w:val="001E50D7"/>
    <w:rsid w:val="0021232F"/>
    <w:rsid w:val="00285A9B"/>
    <w:rsid w:val="002E7ECA"/>
    <w:rsid w:val="0030310E"/>
    <w:rsid w:val="00337947"/>
    <w:rsid w:val="003A569C"/>
    <w:rsid w:val="003B4B18"/>
    <w:rsid w:val="003D7850"/>
    <w:rsid w:val="004159EA"/>
    <w:rsid w:val="00417ED0"/>
    <w:rsid w:val="00435C5D"/>
    <w:rsid w:val="004D637C"/>
    <w:rsid w:val="004E49A7"/>
    <w:rsid w:val="00513177"/>
    <w:rsid w:val="005E070A"/>
    <w:rsid w:val="005F1D54"/>
    <w:rsid w:val="006570F9"/>
    <w:rsid w:val="00662AA3"/>
    <w:rsid w:val="00724653"/>
    <w:rsid w:val="00736337"/>
    <w:rsid w:val="008668E9"/>
    <w:rsid w:val="00873689"/>
    <w:rsid w:val="00895AFC"/>
    <w:rsid w:val="008A3C38"/>
    <w:rsid w:val="00924F44"/>
    <w:rsid w:val="00940931"/>
    <w:rsid w:val="00997582"/>
    <w:rsid w:val="009A3E67"/>
    <w:rsid w:val="009F11BD"/>
    <w:rsid w:val="00A03472"/>
    <w:rsid w:val="00A57A90"/>
    <w:rsid w:val="00A77B36"/>
    <w:rsid w:val="00AA18D2"/>
    <w:rsid w:val="00AA5610"/>
    <w:rsid w:val="00AC1284"/>
    <w:rsid w:val="00AD7BB6"/>
    <w:rsid w:val="00AF63AF"/>
    <w:rsid w:val="00B31908"/>
    <w:rsid w:val="00C046FA"/>
    <w:rsid w:val="00C52FD4"/>
    <w:rsid w:val="00C655A1"/>
    <w:rsid w:val="00C809AE"/>
    <w:rsid w:val="00CF23B4"/>
    <w:rsid w:val="00D978F8"/>
    <w:rsid w:val="00DE139D"/>
    <w:rsid w:val="00E62716"/>
    <w:rsid w:val="00F31A54"/>
    <w:rsid w:val="00F617B9"/>
    <w:rsid w:val="00F7381A"/>
    <w:rsid w:val="00FB6A03"/>
    <w:rsid w:val="00FC1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4:docId w14:val="7EC5642A"/>
  <w15:chartTrackingRefBased/>
  <w15:docId w15:val="{3E6EC30D-8F7D-42DF-B6CF-342E4EE3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basedOn w:val="Normal"/>
    <w:next w:val="Normal"/>
    <w:qFormat/>
    <w:pPr>
      <w:keepNext/>
      <w:keepLines/>
      <w:pBdr>
        <w:top w:val="single" w:sz="12" w:space="3" w:color="auto"/>
      </w:pBdr>
      <w:spacing w:before="240"/>
      <w:ind w:left="1134" w:hanging="1134"/>
      <w:outlineLvl w:val="0"/>
    </w:pPr>
    <w:rPr>
      <w:rFonts w:ascii="Arial" w:hAnsi="Arial"/>
      <w:sz w:val="36"/>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rPr>
  </w:style>
  <w:style w:type="paragraph" w:customStyle="1" w:styleId="EQ">
    <w:name w:val="EQ"/>
    <w:basedOn w:val="Normal"/>
    <w:next w:val="Normal"/>
    <w:pPr>
      <w:keepLines/>
      <w:tabs>
        <w:tab w:val="center" w:pos="4536"/>
        <w:tab w:val="right" w:pos="9072"/>
      </w:tabs>
    </w:pPr>
  </w:style>
  <w:style w:type="character" w:customStyle="1" w:styleId="ZGSM">
    <w:name w:val="ZGSM"/>
    <w:rPr>
      <w:sz w:val="20"/>
    </w:rPr>
  </w:style>
  <w:style w:type="paragraph" w:styleId="Header">
    <w:name w:val="header"/>
    <w:basedOn w:val="Normal"/>
    <w:pPr>
      <w:spacing w:after="0"/>
    </w:pPr>
    <w:rPr>
      <w:rFonts w:ascii="Arial" w:hAnsi="Arial"/>
      <w:b/>
      <w:sz w:val="18"/>
    </w:rPr>
  </w:style>
  <w:style w:type="paragraph" w:customStyle="1" w:styleId="ZD">
    <w:name w:val="ZD"/>
    <w:pPr>
      <w:framePr w:wrap="notBeside" w:vAnchor="page" w:hAnchor="margin" w:y="15764"/>
      <w:widowControl w:val="0"/>
    </w:pPr>
    <w:rPr>
      <w:rFonts w:ascii="Arial" w:hAnsi="Arial"/>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widowControl w:val="0"/>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styleId="BodyText3">
    <w:name w:val="Body Text 3"/>
    <w:basedOn w:val="Normal"/>
    <w:pPr>
      <w:spacing w:after="0"/>
    </w:pPr>
    <w:rPr>
      <w:b/>
      <w:sz w:val="22"/>
    </w:rPr>
  </w:style>
  <w:style w:type="character" w:styleId="PageNumber">
    <w:name w:val="page number"/>
    <w:rPr>
      <w:sz w:val="20"/>
    </w:rPr>
  </w:style>
  <w:style w:type="paragraph" w:styleId="PlainText">
    <w:name w:val="Plain Text"/>
    <w:basedOn w:val="Normal"/>
    <w:pPr>
      <w:spacing w:after="0"/>
    </w:pPr>
    <w:rPr>
      <w:rFonts w:ascii="Courier New" w:hAnsi="Courier New"/>
    </w:rPr>
  </w:style>
  <w:style w:type="paragraph" w:customStyle="1" w:styleId="RetraitNormal2">
    <w:name w:val="RetraitNormal2"/>
    <w:basedOn w:val="NormalIndent"/>
    <w:pPr>
      <w:ind w:left="1134"/>
    </w:pPr>
  </w:style>
  <w:style w:type="paragraph" w:styleId="NormalIndent">
    <w:name w:val="Normal Indent"/>
    <w:basedOn w:val="Normal"/>
    <w:pPr>
      <w:ind w:left="708"/>
    </w:pPr>
  </w:style>
  <w:style w:type="paragraph" w:customStyle="1" w:styleId="RetraitNormal3">
    <w:name w:val="RetraitNormal3"/>
    <w:basedOn w:val="RetraitNormal2"/>
    <w:pPr>
      <w:ind w:left="1560"/>
    </w:pPr>
  </w:style>
  <w:style w:type="paragraph" w:customStyle="1" w:styleId="BodyTextIndent21">
    <w:name w:val="Body Text Indent 21"/>
    <w:basedOn w:val="Normal"/>
    <w:pPr>
      <w:ind w:left="284"/>
    </w:pPr>
  </w:style>
  <w:style w:type="paragraph" w:customStyle="1" w:styleId="fr">
    <w:name w:val="fr"/>
    <w:basedOn w:val="FP"/>
    <w:rPr>
      <w:sz w:val="16"/>
    </w:rPr>
  </w:style>
  <w:style w:type="paragraph" w:customStyle="1" w:styleId="FREEPARAGRAPH">
    <w:name w:val="FREE PARAGRAPH"/>
    <w:rPr>
      <w:rFonts w:ascii="Helvetica" w:hAnsi="Helvetica"/>
      <w:lang w:eastAsia="en-US"/>
    </w:rPr>
  </w:style>
  <w:style w:type="paragraph" w:customStyle="1" w:styleId="FIGURETITLE">
    <w:name w:val="FIGURE TITLE"/>
    <w:pPr>
      <w:keepLines/>
      <w:spacing w:before="240" w:after="240" w:line="240" w:lineRule="exact"/>
      <w:jc w:val="center"/>
    </w:pPr>
    <w:rPr>
      <w:rFonts w:ascii="Helvetica" w:hAnsi="Helvetica"/>
      <w:lang w:eastAsia="en-US"/>
    </w:rPr>
  </w:style>
  <w:style w:type="paragraph" w:customStyle="1" w:styleId="HE">
    <w:name w:val="HE"/>
    <w:basedOn w:val="Normal"/>
    <w:pPr>
      <w:spacing w:after="0"/>
    </w:pPr>
    <w:rPr>
      <w:b/>
    </w:rPr>
  </w:style>
  <w:style w:type="paragraph" w:customStyle="1" w:styleId="NOTE">
    <w:name w:val="NOTE"/>
    <w:pPr>
      <w:widowControl w:val="0"/>
      <w:tabs>
        <w:tab w:val="left" w:pos="1701"/>
      </w:tabs>
      <w:spacing w:after="240" w:line="-240" w:lineRule="auto"/>
      <w:ind w:left="1701" w:hanging="1134"/>
      <w:jc w:val="both"/>
    </w:pPr>
    <w:rPr>
      <w:rFonts w:ascii="Helvetica" w:hAnsi="Helvetica"/>
      <w:lang w:eastAsia="en-US"/>
    </w:rPr>
  </w:style>
  <w:style w:type="paragraph" w:styleId="Caption">
    <w:name w:val="caption"/>
    <w:basedOn w:val="Normal"/>
    <w:next w:val="Normal"/>
    <w:qFormat/>
    <w:pPr>
      <w:spacing w:after="240"/>
    </w:pPr>
    <w:rPr>
      <w:b/>
    </w:rPr>
  </w:style>
  <w:style w:type="paragraph" w:styleId="BalloonText">
    <w:name w:val="Balloon Text"/>
    <w:basedOn w:val="Normal"/>
    <w:link w:val="BalloonTextChar"/>
    <w:rsid w:val="004D637C"/>
    <w:pPr>
      <w:spacing w:after="0"/>
    </w:pPr>
    <w:rPr>
      <w:rFonts w:ascii="Segoe UI" w:hAnsi="Segoe UI" w:cs="Segoe UI"/>
      <w:sz w:val="18"/>
      <w:szCs w:val="18"/>
    </w:rPr>
  </w:style>
  <w:style w:type="character" w:customStyle="1" w:styleId="BalloonTextChar">
    <w:name w:val="Balloon Text Char"/>
    <w:link w:val="BalloonText"/>
    <w:rsid w:val="004D637C"/>
    <w:rPr>
      <w:rFonts w:ascii="Segoe UI" w:hAnsi="Segoe UI" w:cs="Segoe UI"/>
      <w:sz w:val="18"/>
      <w:szCs w:val="18"/>
      <w:lang w:eastAsia="en-US"/>
    </w:rPr>
  </w:style>
  <w:style w:type="paragraph" w:styleId="Bibliography">
    <w:name w:val="Bibliography"/>
    <w:basedOn w:val="Normal"/>
    <w:next w:val="Normal"/>
    <w:uiPriority w:val="37"/>
    <w:semiHidden/>
    <w:unhideWhenUsed/>
    <w:rsid w:val="004D637C"/>
  </w:style>
  <w:style w:type="paragraph" w:styleId="BlockText">
    <w:name w:val="Block Text"/>
    <w:basedOn w:val="Normal"/>
    <w:rsid w:val="004D637C"/>
    <w:pPr>
      <w:spacing w:after="120"/>
      <w:ind w:left="1440" w:right="1440"/>
    </w:pPr>
  </w:style>
  <w:style w:type="paragraph" w:styleId="BodyText">
    <w:name w:val="Body Text"/>
    <w:basedOn w:val="Normal"/>
    <w:link w:val="BodyTextChar"/>
    <w:rsid w:val="004D637C"/>
    <w:pPr>
      <w:spacing w:after="120"/>
    </w:pPr>
  </w:style>
  <w:style w:type="character" w:customStyle="1" w:styleId="BodyTextChar">
    <w:name w:val="Body Text Char"/>
    <w:link w:val="BodyText"/>
    <w:rsid w:val="004D637C"/>
    <w:rPr>
      <w:lang w:eastAsia="en-US"/>
    </w:rPr>
  </w:style>
  <w:style w:type="paragraph" w:styleId="BodyText2">
    <w:name w:val="Body Text 2"/>
    <w:basedOn w:val="Normal"/>
    <w:link w:val="BodyText2Char"/>
    <w:rsid w:val="004D637C"/>
    <w:pPr>
      <w:spacing w:after="120" w:line="480" w:lineRule="auto"/>
    </w:pPr>
  </w:style>
  <w:style w:type="character" w:customStyle="1" w:styleId="BodyText2Char">
    <w:name w:val="Body Text 2 Char"/>
    <w:link w:val="BodyText2"/>
    <w:rsid w:val="004D637C"/>
    <w:rPr>
      <w:lang w:eastAsia="en-US"/>
    </w:rPr>
  </w:style>
  <w:style w:type="paragraph" w:styleId="BodyTextFirstIndent">
    <w:name w:val="Body Text First Indent"/>
    <w:basedOn w:val="BodyText"/>
    <w:link w:val="BodyTextFirstIndentChar"/>
    <w:rsid w:val="004D637C"/>
    <w:pPr>
      <w:ind w:firstLine="210"/>
    </w:pPr>
  </w:style>
  <w:style w:type="character" w:customStyle="1" w:styleId="BodyTextFirstIndentChar">
    <w:name w:val="Body Text First Indent Char"/>
    <w:basedOn w:val="BodyTextChar"/>
    <w:link w:val="BodyTextFirstIndent"/>
    <w:rsid w:val="004D637C"/>
    <w:rPr>
      <w:lang w:eastAsia="en-US"/>
    </w:rPr>
  </w:style>
  <w:style w:type="paragraph" w:styleId="BodyTextIndent">
    <w:name w:val="Body Text Indent"/>
    <w:basedOn w:val="Normal"/>
    <w:link w:val="BodyTextIndentChar"/>
    <w:rsid w:val="004D637C"/>
    <w:pPr>
      <w:spacing w:after="120"/>
      <w:ind w:left="283"/>
    </w:pPr>
  </w:style>
  <w:style w:type="character" w:customStyle="1" w:styleId="BodyTextIndentChar">
    <w:name w:val="Body Text Indent Char"/>
    <w:link w:val="BodyTextIndent"/>
    <w:rsid w:val="004D637C"/>
    <w:rPr>
      <w:lang w:eastAsia="en-US"/>
    </w:rPr>
  </w:style>
  <w:style w:type="paragraph" w:styleId="BodyTextFirstIndent2">
    <w:name w:val="Body Text First Indent 2"/>
    <w:basedOn w:val="BodyTextIndent"/>
    <w:link w:val="BodyTextFirstIndent2Char"/>
    <w:rsid w:val="004D637C"/>
    <w:pPr>
      <w:ind w:firstLine="210"/>
    </w:pPr>
  </w:style>
  <w:style w:type="character" w:customStyle="1" w:styleId="BodyTextFirstIndent2Char">
    <w:name w:val="Body Text First Indent 2 Char"/>
    <w:basedOn w:val="BodyTextIndentChar"/>
    <w:link w:val="BodyTextFirstIndent2"/>
    <w:rsid w:val="004D637C"/>
    <w:rPr>
      <w:lang w:eastAsia="en-US"/>
    </w:rPr>
  </w:style>
  <w:style w:type="paragraph" w:styleId="BodyTextIndent2">
    <w:name w:val="Body Text Indent 2"/>
    <w:basedOn w:val="Normal"/>
    <w:link w:val="BodyTextIndent2Char"/>
    <w:rsid w:val="004D637C"/>
    <w:pPr>
      <w:spacing w:after="120" w:line="480" w:lineRule="auto"/>
      <w:ind w:left="283"/>
    </w:pPr>
  </w:style>
  <w:style w:type="character" w:customStyle="1" w:styleId="BodyTextIndent2Char">
    <w:name w:val="Body Text Indent 2 Char"/>
    <w:link w:val="BodyTextIndent2"/>
    <w:rsid w:val="004D637C"/>
    <w:rPr>
      <w:lang w:eastAsia="en-US"/>
    </w:rPr>
  </w:style>
  <w:style w:type="paragraph" w:styleId="BodyTextIndent3">
    <w:name w:val="Body Text Indent 3"/>
    <w:basedOn w:val="Normal"/>
    <w:link w:val="BodyTextIndent3Char"/>
    <w:rsid w:val="004D637C"/>
    <w:pPr>
      <w:spacing w:after="120"/>
      <w:ind w:left="283"/>
    </w:pPr>
    <w:rPr>
      <w:sz w:val="16"/>
      <w:szCs w:val="16"/>
    </w:rPr>
  </w:style>
  <w:style w:type="character" w:customStyle="1" w:styleId="BodyTextIndent3Char">
    <w:name w:val="Body Text Indent 3 Char"/>
    <w:link w:val="BodyTextIndent3"/>
    <w:rsid w:val="004D637C"/>
    <w:rPr>
      <w:sz w:val="16"/>
      <w:szCs w:val="16"/>
      <w:lang w:eastAsia="en-US"/>
    </w:rPr>
  </w:style>
  <w:style w:type="paragraph" w:styleId="Closing">
    <w:name w:val="Closing"/>
    <w:basedOn w:val="Normal"/>
    <w:link w:val="ClosingChar"/>
    <w:rsid w:val="004D637C"/>
    <w:pPr>
      <w:ind w:left="4252"/>
    </w:pPr>
  </w:style>
  <w:style w:type="character" w:customStyle="1" w:styleId="ClosingChar">
    <w:name w:val="Closing Char"/>
    <w:link w:val="Closing"/>
    <w:rsid w:val="004D637C"/>
    <w:rPr>
      <w:lang w:eastAsia="en-US"/>
    </w:rPr>
  </w:style>
  <w:style w:type="paragraph" w:styleId="CommentText">
    <w:name w:val="annotation text"/>
    <w:basedOn w:val="Normal"/>
    <w:link w:val="CommentTextChar"/>
    <w:rsid w:val="004D637C"/>
  </w:style>
  <w:style w:type="character" w:customStyle="1" w:styleId="CommentTextChar">
    <w:name w:val="Comment Text Char"/>
    <w:link w:val="CommentText"/>
    <w:rsid w:val="004D637C"/>
    <w:rPr>
      <w:lang w:eastAsia="en-US"/>
    </w:rPr>
  </w:style>
  <w:style w:type="paragraph" w:styleId="CommentSubject">
    <w:name w:val="annotation subject"/>
    <w:basedOn w:val="CommentText"/>
    <w:next w:val="CommentText"/>
    <w:link w:val="CommentSubjectChar"/>
    <w:rsid w:val="004D637C"/>
    <w:rPr>
      <w:b/>
      <w:bCs/>
    </w:rPr>
  </w:style>
  <w:style w:type="character" w:customStyle="1" w:styleId="CommentSubjectChar">
    <w:name w:val="Comment Subject Char"/>
    <w:link w:val="CommentSubject"/>
    <w:rsid w:val="004D637C"/>
    <w:rPr>
      <w:b/>
      <w:bCs/>
      <w:lang w:eastAsia="en-US"/>
    </w:rPr>
  </w:style>
  <w:style w:type="paragraph" w:styleId="Date">
    <w:name w:val="Date"/>
    <w:basedOn w:val="Normal"/>
    <w:next w:val="Normal"/>
    <w:link w:val="DateChar"/>
    <w:rsid w:val="004D637C"/>
  </w:style>
  <w:style w:type="character" w:customStyle="1" w:styleId="DateChar">
    <w:name w:val="Date Char"/>
    <w:link w:val="Date"/>
    <w:rsid w:val="004D637C"/>
    <w:rPr>
      <w:lang w:eastAsia="en-US"/>
    </w:rPr>
  </w:style>
  <w:style w:type="paragraph" w:styleId="DocumentMap">
    <w:name w:val="Document Map"/>
    <w:basedOn w:val="Normal"/>
    <w:link w:val="DocumentMapChar"/>
    <w:rsid w:val="004D637C"/>
    <w:rPr>
      <w:rFonts w:ascii="Segoe UI" w:hAnsi="Segoe UI" w:cs="Segoe UI"/>
      <w:sz w:val="16"/>
      <w:szCs w:val="16"/>
    </w:rPr>
  </w:style>
  <w:style w:type="character" w:customStyle="1" w:styleId="DocumentMapChar">
    <w:name w:val="Document Map Char"/>
    <w:link w:val="DocumentMap"/>
    <w:rsid w:val="004D637C"/>
    <w:rPr>
      <w:rFonts w:ascii="Segoe UI" w:hAnsi="Segoe UI" w:cs="Segoe UI"/>
      <w:sz w:val="16"/>
      <w:szCs w:val="16"/>
      <w:lang w:eastAsia="en-US"/>
    </w:rPr>
  </w:style>
  <w:style w:type="paragraph" w:styleId="E-mailSignature">
    <w:name w:val="E-mail Signature"/>
    <w:basedOn w:val="Normal"/>
    <w:link w:val="E-mailSignatureChar"/>
    <w:rsid w:val="004D637C"/>
  </w:style>
  <w:style w:type="character" w:customStyle="1" w:styleId="E-mailSignatureChar">
    <w:name w:val="E-mail Signature Char"/>
    <w:link w:val="E-mailSignature"/>
    <w:rsid w:val="004D637C"/>
    <w:rPr>
      <w:lang w:eastAsia="en-US"/>
    </w:rPr>
  </w:style>
  <w:style w:type="paragraph" w:styleId="EndnoteText">
    <w:name w:val="endnote text"/>
    <w:basedOn w:val="Normal"/>
    <w:link w:val="EndnoteTextChar"/>
    <w:rsid w:val="004D637C"/>
  </w:style>
  <w:style w:type="character" w:customStyle="1" w:styleId="EndnoteTextChar">
    <w:name w:val="Endnote Text Char"/>
    <w:link w:val="EndnoteText"/>
    <w:rsid w:val="004D637C"/>
    <w:rPr>
      <w:lang w:eastAsia="en-US"/>
    </w:rPr>
  </w:style>
  <w:style w:type="paragraph" w:styleId="EnvelopeAddress">
    <w:name w:val="envelope address"/>
    <w:basedOn w:val="Normal"/>
    <w:rsid w:val="004D637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D637C"/>
    <w:rPr>
      <w:rFonts w:ascii="Calibri Light" w:hAnsi="Calibri Light"/>
    </w:rPr>
  </w:style>
  <w:style w:type="paragraph" w:styleId="HTMLAddress">
    <w:name w:val="HTML Address"/>
    <w:basedOn w:val="Normal"/>
    <w:link w:val="HTMLAddressChar"/>
    <w:rsid w:val="004D637C"/>
    <w:rPr>
      <w:i/>
      <w:iCs/>
    </w:rPr>
  </w:style>
  <w:style w:type="character" w:customStyle="1" w:styleId="HTMLAddressChar">
    <w:name w:val="HTML Address Char"/>
    <w:link w:val="HTMLAddress"/>
    <w:rsid w:val="004D637C"/>
    <w:rPr>
      <w:i/>
      <w:iCs/>
      <w:lang w:eastAsia="en-US"/>
    </w:rPr>
  </w:style>
  <w:style w:type="paragraph" w:styleId="HTMLPreformatted">
    <w:name w:val="HTML Preformatted"/>
    <w:basedOn w:val="Normal"/>
    <w:link w:val="HTMLPreformattedChar"/>
    <w:rsid w:val="004D637C"/>
    <w:rPr>
      <w:rFonts w:ascii="Courier New" w:hAnsi="Courier New" w:cs="Courier New"/>
    </w:rPr>
  </w:style>
  <w:style w:type="character" w:customStyle="1" w:styleId="HTMLPreformattedChar">
    <w:name w:val="HTML Preformatted Char"/>
    <w:link w:val="HTMLPreformatted"/>
    <w:rsid w:val="004D637C"/>
    <w:rPr>
      <w:rFonts w:ascii="Courier New" w:hAnsi="Courier New" w:cs="Courier New"/>
      <w:lang w:eastAsia="en-US"/>
    </w:rPr>
  </w:style>
  <w:style w:type="paragraph" w:styleId="Index3">
    <w:name w:val="index 3"/>
    <w:basedOn w:val="Normal"/>
    <w:next w:val="Normal"/>
    <w:rsid w:val="004D637C"/>
    <w:pPr>
      <w:ind w:left="600" w:hanging="200"/>
    </w:pPr>
  </w:style>
  <w:style w:type="paragraph" w:styleId="Index4">
    <w:name w:val="index 4"/>
    <w:basedOn w:val="Normal"/>
    <w:next w:val="Normal"/>
    <w:rsid w:val="004D637C"/>
    <w:pPr>
      <w:ind w:left="800" w:hanging="200"/>
    </w:pPr>
  </w:style>
  <w:style w:type="paragraph" w:styleId="Index5">
    <w:name w:val="index 5"/>
    <w:basedOn w:val="Normal"/>
    <w:next w:val="Normal"/>
    <w:rsid w:val="004D637C"/>
    <w:pPr>
      <w:ind w:left="1000" w:hanging="200"/>
    </w:pPr>
  </w:style>
  <w:style w:type="paragraph" w:styleId="Index6">
    <w:name w:val="index 6"/>
    <w:basedOn w:val="Normal"/>
    <w:next w:val="Normal"/>
    <w:rsid w:val="004D637C"/>
    <w:pPr>
      <w:ind w:left="1200" w:hanging="200"/>
    </w:pPr>
  </w:style>
  <w:style w:type="paragraph" w:styleId="Index7">
    <w:name w:val="index 7"/>
    <w:basedOn w:val="Normal"/>
    <w:next w:val="Normal"/>
    <w:rsid w:val="004D637C"/>
    <w:pPr>
      <w:ind w:left="1400" w:hanging="200"/>
    </w:pPr>
  </w:style>
  <w:style w:type="paragraph" w:styleId="Index8">
    <w:name w:val="index 8"/>
    <w:basedOn w:val="Normal"/>
    <w:next w:val="Normal"/>
    <w:rsid w:val="004D637C"/>
    <w:pPr>
      <w:ind w:left="1600" w:hanging="200"/>
    </w:pPr>
  </w:style>
  <w:style w:type="paragraph" w:styleId="Index9">
    <w:name w:val="index 9"/>
    <w:basedOn w:val="Normal"/>
    <w:next w:val="Normal"/>
    <w:rsid w:val="004D637C"/>
    <w:pPr>
      <w:ind w:left="1800" w:hanging="200"/>
    </w:pPr>
  </w:style>
  <w:style w:type="paragraph" w:styleId="IntenseQuote">
    <w:name w:val="Intense Quote"/>
    <w:basedOn w:val="Normal"/>
    <w:next w:val="Normal"/>
    <w:link w:val="IntenseQuoteChar"/>
    <w:uiPriority w:val="30"/>
    <w:qFormat/>
    <w:rsid w:val="004D637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D637C"/>
    <w:rPr>
      <w:i/>
      <w:iCs/>
      <w:color w:val="4472C4"/>
      <w:lang w:eastAsia="en-US"/>
    </w:rPr>
  </w:style>
  <w:style w:type="paragraph" w:styleId="ListContinue">
    <w:name w:val="List Continue"/>
    <w:basedOn w:val="Normal"/>
    <w:rsid w:val="004D637C"/>
    <w:pPr>
      <w:spacing w:after="120"/>
      <w:ind w:left="283"/>
      <w:contextualSpacing/>
    </w:pPr>
  </w:style>
  <w:style w:type="paragraph" w:styleId="ListContinue2">
    <w:name w:val="List Continue 2"/>
    <w:basedOn w:val="Normal"/>
    <w:rsid w:val="004D637C"/>
    <w:pPr>
      <w:spacing w:after="120"/>
      <w:ind w:left="566"/>
      <w:contextualSpacing/>
    </w:pPr>
  </w:style>
  <w:style w:type="paragraph" w:styleId="ListContinue3">
    <w:name w:val="List Continue 3"/>
    <w:basedOn w:val="Normal"/>
    <w:rsid w:val="004D637C"/>
    <w:pPr>
      <w:spacing w:after="120"/>
      <w:ind w:left="849"/>
      <w:contextualSpacing/>
    </w:pPr>
  </w:style>
  <w:style w:type="paragraph" w:styleId="ListContinue4">
    <w:name w:val="List Continue 4"/>
    <w:basedOn w:val="Normal"/>
    <w:rsid w:val="004D637C"/>
    <w:pPr>
      <w:spacing w:after="120"/>
      <w:ind w:left="1132"/>
      <w:contextualSpacing/>
    </w:pPr>
  </w:style>
  <w:style w:type="paragraph" w:styleId="ListContinue5">
    <w:name w:val="List Continue 5"/>
    <w:basedOn w:val="Normal"/>
    <w:rsid w:val="004D637C"/>
    <w:pPr>
      <w:spacing w:after="120"/>
      <w:ind w:left="1415"/>
      <w:contextualSpacing/>
    </w:pPr>
  </w:style>
  <w:style w:type="paragraph" w:styleId="ListNumber3">
    <w:name w:val="List Number 3"/>
    <w:basedOn w:val="Normal"/>
    <w:rsid w:val="004D637C"/>
    <w:pPr>
      <w:numPr>
        <w:numId w:val="7"/>
      </w:numPr>
      <w:contextualSpacing/>
    </w:pPr>
  </w:style>
  <w:style w:type="paragraph" w:styleId="ListNumber4">
    <w:name w:val="List Number 4"/>
    <w:basedOn w:val="Normal"/>
    <w:rsid w:val="004D637C"/>
    <w:pPr>
      <w:numPr>
        <w:numId w:val="8"/>
      </w:numPr>
      <w:contextualSpacing/>
    </w:pPr>
  </w:style>
  <w:style w:type="paragraph" w:styleId="ListNumber5">
    <w:name w:val="List Number 5"/>
    <w:basedOn w:val="Normal"/>
    <w:rsid w:val="004D637C"/>
    <w:pPr>
      <w:numPr>
        <w:numId w:val="9"/>
      </w:numPr>
      <w:contextualSpacing/>
    </w:pPr>
  </w:style>
  <w:style w:type="paragraph" w:styleId="ListParagraph">
    <w:name w:val="List Paragraph"/>
    <w:basedOn w:val="Normal"/>
    <w:uiPriority w:val="34"/>
    <w:qFormat/>
    <w:rsid w:val="004D637C"/>
    <w:pPr>
      <w:ind w:left="720"/>
    </w:pPr>
  </w:style>
  <w:style w:type="paragraph" w:styleId="MacroText">
    <w:name w:val="macro"/>
    <w:link w:val="MacroTextChar"/>
    <w:rsid w:val="004D637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D637C"/>
    <w:rPr>
      <w:rFonts w:ascii="Courier New" w:hAnsi="Courier New" w:cs="Courier New"/>
      <w:lang w:eastAsia="en-US"/>
    </w:rPr>
  </w:style>
  <w:style w:type="paragraph" w:styleId="MessageHeader">
    <w:name w:val="Message Header"/>
    <w:basedOn w:val="Normal"/>
    <w:link w:val="MessageHeaderChar"/>
    <w:rsid w:val="004D637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D637C"/>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4D637C"/>
    <w:rPr>
      <w:lang w:eastAsia="en-US"/>
    </w:rPr>
  </w:style>
  <w:style w:type="paragraph" w:styleId="NormalWeb">
    <w:name w:val="Normal (Web)"/>
    <w:basedOn w:val="Normal"/>
    <w:rsid w:val="004D637C"/>
    <w:rPr>
      <w:sz w:val="24"/>
      <w:szCs w:val="24"/>
    </w:rPr>
  </w:style>
  <w:style w:type="paragraph" w:styleId="NoteHeading">
    <w:name w:val="Note Heading"/>
    <w:basedOn w:val="Normal"/>
    <w:next w:val="Normal"/>
    <w:link w:val="NoteHeadingChar"/>
    <w:rsid w:val="004D637C"/>
  </w:style>
  <w:style w:type="character" w:customStyle="1" w:styleId="NoteHeadingChar">
    <w:name w:val="Note Heading Char"/>
    <w:link w:val="NoteHeading"/>
    <w:rsid w:val="004D637C"/>
    <w:rPr>
      <w:lang w:eastAsia="en-US"/>
    </w:rPr>
  </w:style>
  <w:style w:type="paragraph" w:styleId="Quote">
    <w:name w:val="Quote"/>
    <w:basedOn w:val="Normal"/>
    <w:next w:val="Normal"/>
    <w:link w:val="QuoteChar"/>
    <w:uiPriority w:val="29"/>
    <w:qFormat/>
    <w:rsid w:val="004D637C"/>
    <w:pPr>
      <w:spacing w:before="200" w:after="160"/>
      <w:ind w:left="864" w:right="864"/>
      <w:jc w:val="center"/>
    </w:pPr>
    <w:rPr>
      <w:i/>
      <w:iCs/>
      <w:color w:val="404040"/>
    </w:rPr>
  </w:style>
  <w:style w:type="character" w:customStyle="1" w:styleId="QuoteChar">
    <w:name w:val="Quote Char"/>
    <w:link w:val="Quote"/>
    <w:uiPriority w:val="29"/>
    <w:rsid w:val="004D637C"/>
    <w:rPr>
      <w:i/>
      <w:iCs/>
      <w:color w:val="404040"/>
      <w:lang w:eastAsia="en-US"/>
    </w:rPr>
  </w:style>
  <w:style w:type="paragraph" w:styleId="Salutation">
    <w:name w:val="Salutation"/>
    <w:basedOn w:val="Normal"/>
    <w:next w:val="Normal"/>
    <w:link w:val="SalutationChar"/>
    <w:rsid w:val="004D637C"/>
  </w:style>
  <w:style w:type="character" w:customStyle="1" w:styleId="SalutationChar">
    <w:name w:val="Salutation Char"/>
    <w:link w:val="Salutation"/>
    <w:rsid w:val="004D637C"/>
    <w:rPr>
      <w:lang w:eastAsia="en-US"/>
    </w:rPr>
  </w:style>
  <w:style w:type="paragraph" w:styleId="Signature">
    <w:name w:val="Signature"/>
    <w:basedOn w:val="Normal"/>
    <w:link w:val="SignatureChar"/>
    <w:rsid w:val="004D637C"/>
    <w:pPr>
      <w:ind w:left="4252"/>
    </w:pPr>
  </w:style>
  <w:style w:type="character" w:customStyle="1" w:styleId="SignatureChar">
    <w:name w:val="Signature Char"/>
    <w:link w:val="Signature"/>
    <w:rsid w:val="004D637C"/>
    <w:rPr>
      <w:lang w:eastAsia="en-US"/>
    </w:rPr>
  </w:style>
  <w:style w:type="paragraph" w:styleId="Subtitle">
    <w:name w:val="Subtitle"/>
    <w:basedOn w:val="Normal"/>
    <w:next w:val="Normal"/>
    <w:link w:val="SubtitleChar"/>
    <w:qFormat/>
    <w:rsid w:val="004D637C"/>
    <w:pPr>
      <w:spacing w:after="60"/>
      <w:jc w:val="center"/>
      <w:outlineLvl w:val="1"/>
    </w:pPr>
    <w:rPr>
      <w:rFonts w:ascii="Calibri Light" w:hAnsi="Calibri Light"/>
      <w:sz w:val="24"/>
      <w:szCs w:val="24"/>
    </w:rPr>
  </w:style>
  <w:style w:type="character" w:customStyle="1" w:styleId="SubtitleChar">
    <w:name w:val="Subtitle Char"/>
    <w:link w:val="Subtitle"/>
    <w:rsid w:val="004D637C"/>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4D637C"/>
    <w:pPr>
      <w:ind w:left="200" w:hanging="200"/>
    </w:pPr>
  </w:style>
  <w:style w:type="paragraph" w:styleId="TableofFigures">
    <w:name w:val="table of figures"/>
    <w:basedOn w:val="Normal"/>
    <w:next w:val="Normal"/>
    <w:rsid w:val="004D637C"/>
  </w:style>
  <w:style w:type="paragraph" w:styleId="Title">
    <w:name w:val="Title"/>
    <w:basedOn w:val="Normal"/>
    <w:next w:val="Normal"/>
    <w:link w:val="TitleChar"/>
    <w:qFormat/>
    <w:rsid w:val="004D637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D637C"/>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4D637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D637C"/>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28</Pages>
  <Words>8929</Words>
  <Characters>47327</Characters>
  <Application>Microsoft Office Word</Application>
  <DocSecurity>0</DocSecurity>
  <Lines>394</Lines>
  <Paragraphs>112</Paragraphs>
  <ScaleCrop>false</ScaleCrop>
  <HeadingPairs>
    <vt:vector size="2" baseType="variant">
      <vt:variant>
        <vt:lpstr>Title</vt:lpstr>
      </vt:variant>
      <vt:variant>
        <vt:i4>1</vt:i4>
      </vt:variant>
    </vt:vector>
  </HeadingPairs>
  <TitlesOfParts>
    <vt:vector size="1" baseType="lpstr">
      <vt:lpstr>3GPP TS 26.093 v. 15.0.0</vt:lpstr>
    </vt:vector>
  </TitlesOfParts>
  <Manager>Paolo Usai</Manager>
  <Company>ETSI- MCC Support</Company>
  <LinksUpToDate>false</LinksUpToDate>
  <CharactersWithSpaces>56144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26.093 v. 15.0.0</dc:title>
  <dc:subject>3GPP TS 26.093 Mandatory speech codec speech processing functions Adaptive Multi-Rate (AMR) speech codec; Source controlled rate operation (Release 15)</dc:subject>
  <dc:creator>3GPP TSG SA WG4 Codec</dc:creator>
  <cp:keywords>GSM, UMTS, codec, LTE</cp:keywords>
  <dc:description/>
  <cp:lastModifiedBy>Wilhelm Meding</cp:lastModifiedBy>
  <cp:revision>2</cp:revision>
  <cp:lastPrinted>1999-05-04T11:42:00Z</cp:lastPrinted>
  <dcterms:created xsi:type="dcterms:W3CDTF">2024-07-19T12:56:00Z</dcterms:created>
  <dcterms:modified xsi:type="dcterms:W3CDTF">2024-07-19T12:56:00Z</dcterms:modified>
</cp:coreProperties>
</file>