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B22FDE" w:rsidRPr="002B7B0D" w14:paraId="50B89D84" w14:textId="77777777" w:rsidTr="00A946FC">
        <w:trPr>
          <w:cantSplit/>
        </w:trPr>
        <w:tc>
          <w:tcPr>
            <w:tcW w:w="10423" w:type="dxa"/>
            <w:gridSpan w:val="2"/>
            <w:shd w:val="clear" w:color="auto" w:fill="auto"/>
          </w:tcPr>
          <w:p w14:paraId="0FDA9CA8" w14:textId="68BBEA13" w:rsidR="00B22FDE" w:rsidRPr="002B7B0D" w:rsidRDefault="00B22FDE" w:rsidP="00A946FC">
            <w:pPr>
              <w:pStyle w:val="ZA"/>
              <w:framePr w:w="0" w:hRule="auto" w:wrap="auto" w:vAnchor="margin" w:hAnchor="text" w:yAlign="inline"/>
            </w:pPr>
            <w:bookmarkStart w:id="0" w:name="page1"/>
            <w:r w:rsidRPr="00404C3D">
              <w:rPr>
                <w:noProof w:val="0"/>
                <w:sz w:val="64"/>
              </w:rPr>
              <w:t xml:space="preserve">3GPP TS 26.511 </w:t>
            </w:r>
            <w:r w:rsidRPr="00404C3D">
              <w:rPr>
                <w:noProof w:val="0"/>
              </w:rPr>
              <w:t>V</w:t>
            </w:r>
            <w:r>
              <w:rPr>
                <w:noProof w:val="0"/>
              </w:rPr>
              <w:t>18</w:t>
            </w:r>
            <w:r w:rsidRPr="00404C3D">
              <w:rPr>
                <w:noProof w:val="0"/>
              </w:rPr>
              <w:t>.</w:t>
            </w:r>
            <w:r w:rsidR="00A00E40">
              <w:rPr>
                <w:noProof w:val="0"/>
              </w:rPr>
              <w:t>2</w:t>
            </w:r>
            <w:r w:rsidRPr="00404C3D">
              <w:rPr>
                <w:noProof w:val="0"/>
              </w:rPr>
              <w:t xml:space="preserve">.0 </w:t>
            </w:r>
            <w:r w:rsidRPr="00404C3D">
              <w:rPr>
                <w:noProof w:val="0"/>
                <w:sz w:val="32"/>
              </w:rPr>
              <w:t>(202</w:t>
            </w:r>
            <w:r>
              <w:rPr>
                <w:noProof w:val="0"/>
                <w:sz w:val="32"/>
              </w:rPr>
              <w:t>4</w:t>
            </w:r>
            <w:r w:rsidRPr="00404C3D">
              <w:rPr>
                <w:noProof w:val="0"/>
                <w:sz w:val="32"/>
              </w:rPr>
              <w:t>-0</w:t>
            </w:r>
            <w:r w:rsidR="00A00E40">
              <w:rPr>
                <w:noProof w:val="0"/>
                <w:sz w:val="32"/>
              </w:rPr>
              <w:t>6</w:t>
            </w:r>
            <w:r w:rsidRPr="00404C3D">
              <w:rPr>
                <w:noProof w:val="0"/>
                <w:sz w:val="32"/>
              </w:rPr>
              <w:t>)</w:t>
            </w:r>
          </w:p>
        </w:tc>
      </w:tr>
      <w:tr w:rsidR="00B22FDE" w:rsidRPr="002B7B0D" w14:paraId="1DE4BE21" w14:textId="77777777" w:rsidTr="00A946FC">
        <w:trPr>
          <w:cantSplit/>
          <w:trHeight w:hRule="exact" w:val="1134"/>
        </w:trPr>
        <w:tc>
          <w:tcPr>
            <w:tcW w:w="10423" w:type="dxa"/>
            <w:gridSpan w:val="2"/>
            <w:shd w:val="clear" w:color="auto" w:fill="auto"/>
          </w:tcPr>
          <w:p w14:paraId="557FAB8A" w14:textId="77777777" w:rsidR="00B22FDE" w:rsidRPr="002B7B0D" w:rsidRDefault="00B22FDE" w:rsidP="00A946FC">
            <w:pPr>
              <w:pStyle w:val="TAR"/>
            </w:pPr>
            <w:r w:rsidRPr="00404C3D">
              <w:t>Technical Specification</w:t>
            </w:r>
          </w:p>
        </w:tc>
      </w:tr>
      <w:tr w:rsidR="00B22FDE" w:rsidRPr="002B7B0D" w14:paraId="20D336B2" w14:textId="77777777" w:rsidTr="00A946FC">
        <w:trPr>
          <w:cantSplit/>
          <w:trHeight w:hRule="exact" w:val="3685"/>
        </w:trPr>
        <w:tc>
          <w:tcPr>
            <w:tcW w:w="10423" w:type="dxa"/>
            <w:gridSpan w:val="2"/>
            <w:shd w:val="clear" w:color="auto" w:fill="auto"/>
          </w:tcPr>
          <w:p w14:paraId="6B5EA82A" w14:textId="77777777" w:rsidR="00B22FDE" w:rsidRPr="00404C3D" w:rsidRDefault="00B22FDE" w:rsidP="00A946FC">
            <w:pPr>
              <w:pStyle w:val="ZT"/>
              <w:framePr w:wrap="auto" w:hAnchor="text" w:yAlign="inline"/>
            </w:pPr>
            <w:r w:rsidRPr="00404C3D">
              <w:t>3rd Generation Partnership Project;</w:t>
            </w:r>
          </w:p>
          <w:p w14:paraId="29664B98" w14:textId="77777777" w:rsidR="00B22FDE" w:rsidRPr="00404C3D" w:rsidRDefault="00B22FDE" w:rsidP="00A946FC">
            <w:pPr>
              <w:pStyle w:val="ZT"/>
              <w:framePr w:wrap="auto" w:hAnchor="text" w:yAlign="inline"/>
            </w:pPr>
            <w:r w:rsidRPr="00404C3D">
              <w:t>Technical Specification Group Services and System Aspects;</w:t>
            </w:r>
          </w:p>
          <w:p w14:paraId="546ED544" w14:textId="77777777" w:rsidR="00B22FDE" w:rsidRPr="00404C3D" w:rsidRDefault="00B22FDE" w:rsidP="00A946FC">
            <w:pPr>
              <w:pStyle w:val="ZT"/>
              <w:framePr w:wrap="auto" w:hAnchor="text" w:yAlign="inline"/>
            </w:pPr>
            <w:r w:rsidRPr="00404C3D">
              <w:t>5G Media Streaming (5GMS);</w:t>
            </w:r>
          </w:p>
          <w:p w14:paraId="3AF883BF" w14:textId="77777777" w:rsidR="00B22FDE" w:rsidRPr="00404C3D" w:rsidRDefault="00B22FDE" w:rsidP="00A946FC">
            <w:pPr>
              <w:pStyle w:val="ZT"/>
              <w:framePr w:wrap="auto" w:hAnchor="text" w:yAlign="inline"/>
            </w:pPr>
            <w:r w:rsidRPr="00404C3D">
              <w:t>Profiles, Codecs and Formats</w:t>
            </w:r>
          </w:p>
          <w:p w14:paraId="6AE2FB65" w14:textId="77777777" w:rsidR="00B22FDE" w:rsidRPr="002B7B0D" w:rsidRDefault="00B22FDE" w:rsidP="00A946FC">
            <w:pPr>
              <w:pStyle w:val="ZT"/>
              <w:framePr w:wrap="auto" w:hAnchor="text" w:yAlign="inline"/>
              <w:rPr>
                <w:i/>
                <w:sz w:val="28"/>
              </w:rPr>
            </w:pPr>
            <w:r w:rsidRPr="00404C3D">
              <w:t>(</w:t>
            </w:r>
            <w:r w:rsidRPr="00404C3D">
              <w:rPr>
                <w:rStyle w:val="ZGSM"/>
              </w:rPr>
              <w:t>Release 1</w:t>
            </w:r>
            <w:r>
              <w:rPr>
                <w:rStyle w:val="ZGSM"/>
              </w:rPr>
              <w:t>8</w:t>
            </w:r>
            <w:r w:rsidRPr="00404C3D">
              <w:t>)</w:t>
            </w:r>
          </w:p>
        </w:tc>
      </w:tr>
      <w:tr w:rsidR="00B22FDE" w:rsidRPr="002B7B0D" w14:paraId="5438C45D" w14:textId="77777777" w:rsidTr="00A946FC">
        <w:trPr>
          <w:cantSplit/>
        </w:trPr>
        <w:tc>
          <w:tcPr>
            <w:tcW w:w="10423" w:type="dxa"/>
            <w:gridSpan w:val="2"/>
            <w:shd w:val="clear" w:color="auto" w:fill="auto"/>
          </w:tcPr>
          <w:p w14:paraId="61E61ECF" w14:textId="77777777" w:rsidR="00B22FDE" w:rsidRPr="002B7B0D" w:rsidRDefault="00B22FDE" w:rsidP="00A946FC">
            <w:pPr>
              <w:pStyle w:val="FP"/>
            </w:pPr>
          </w:p>
        </w:tc>
      </w:tr>
      <w:tr w:rsidR="00B22FDE" w:rsidRPr="002B7B0D" w14:paraId="16C812F9" w14:textId="77777777" w:rsidTr="00A946FC">
        <w:trPr>
          <w:cantSplit/>
          <w:trHeight w:hRule="exact" w:val="1531"/>
        </w:trPr>
        <w:tc>
          <w:tcPr>
            <w:tcW w:w="4883" w:type="dxa"/>
            <w:shd w:val="clear" w:color="auto" w:fill="auto"/>
          </w:tcPr>
          <w:p w14:paraId="20D20379" w14:textId="7B229835" w:rsidR="00B22FDE" w:rsidRPr="002B7B0D" w:rsidRDefault="00493E07" w:rsidP="00A946FC">
            <w:pPr>
              <w:rPr>
                <w:i/>
              </w:rPr>
            </w:pPr>
            <w:r>
              <w:rPr>
                <w:i/>
                <w:noProof/>
              </w:rPr>
              <w:drawing>
                <wp:inline distT="0" distB="0" distL="0" distR="0" wp14:anchorId="332BFF7D" wp14:editId="057BD838">
                  <wp:extent cx="1205230" cy="838200"/>
                  <wp:effectExtent l="0" t="0" r="0" b="0"/>
                  <wp:docPr id="1" name="Picture 2"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5230" cy="838200"/>
                          </a:xfrm>
                          <a:prstGeom prst="rect">
                            <a:avLst/>
                          </a:prstGeom>
                          <a:noFill/>
                          <a:ln>
                            <a:noFill/>
                          </a:ln>
                        </pic:spPr>
                      </pic:pic>
                    </a:graphicData>
                  </a:graphic>
                </wp:inline>
              </w:drawing>
            </w:r>
          </w:p>
        </w:tc>
        <w:tc>
          <w:tcPr>
            <w:tcW w:w="5540" w:type="dxa"/>
            <w:shd w:val="clear" w:color="auto" w:fill="auto"/>
          </w:tcPr>
          <w:p w14:paraId="33DBEAB6" w14:textId="30B41C9C" w:rsidR="00B22FDE" w:rsidRPr="002B7B0D" w:rsidRDefault="00493E07" w:rsidP="00A946FC">
            <w:pPr>
              <w:jc w:val="right"/>
            </w:pPr>
            <w:r>
              <w:rPr>
                <w:noProof/>
              </w:rPr>
              <w:drawing>
                <wp:inline distT="0" distB="0" distL="0" distR="0" wp14:anchorId="39F53AB9" wp14:editId="2E7A9BB4">
                  <wp:extent cx="1609725" cy="971550"/>
                  <wp:effectExtent l="0" t="0" r="0" b="0"/>
                  <wp:docPr id="2"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971550"/>
                          </a:xfrm>
                          <a:prstGeom prst="rect">
                            <a:avLst/>
                          </a:prstGeom>
                          <a:noFill/>
                          <a:ln>
                            <a:noFill/>
                          </a:ln>
                        </pic:spPr>
                      </pic:pic>
                    </a:graphicData>
                  </a:graphic>
                </wp:inline>
              </w:drawing>
            </w:r>
          </w:p>
        </w:tc>
      </w:tr>
      <w:tr w:rsidR="00B22FDE" w:rsidRPr="002B7B0D" w14:paraId="71D15D1A" w14:textId="77777777" w:rsidTr="00A946FC">
        <w:trPr>
          <w:cantSplit/>
          <w:trHeight w:hRule="exact" w:val="5783"/>
        </w:trPr>
        <w:tc>
          <w:tcPr>
            <w:tcW w:w="10423" w:type="dxa"/>
            <w:gridSpan w:val="2"/>
            <w:shd w:val="clear" w:color="auto" w:fill="auto"/>
          </w:tcPr>
          <w:p w14:paraId="148C9F8B" w14:textId="77777777" w:rsidR="00B22FDE" w:rsidRPr="002B7B0D" w:rsidRDefault="00B22FDE" w:rsidP="00A946FC">
            <w:pPr>
              <w:pStyle w:val="FP"/>
              <w:rPr>
                <w:b/>
              </w:rPr>
            </w:pPr>
          </w:p>
        </w:tc>
      </w:tr>
      <w:tr w:rsidR="00B22FDE" w:rsidRPr="002B7B0D" w14:paraId="39084A48" w14:textId="77777777" w:rsidTr="00A946FC">
        <w:trPr>
          <w:cantSplit/>
          <w:trHeight w:hRule="exact" w:val="964"/>
        </w:trPr>
        <w:tc>
          <w:tcPr>
            <w:tcW w:w="10423" w:type="dxa"/>
            <w:gridSpan w:val="2"/>
            <w:shd w:val="clear" w:color="auto" w:fill="auto"/>
          </w:tcPr>
          <w:p w14:paraId="07EDA4D6" w14:textId="77777777" w:rsidR="00B22FDE" w:rsidRPr="002B7B0D" w:rsidRDefault="00B22FDE" w:rsidP="00A946FC">
            <w:pPr>
              <w:rPr>
                <w:sz w:val="16"/>
              </w:rPr>
            </w:pPr>
            <w:bookmarkStart w:id="1" w:name="warningNotice"/>
            <w:r w:rsidRPr="002B7B0D">
              <w:rPr>
                <w:sz w:val="16"/>
              </w:rPr>
              <w:t>The present document has been developed within the 3rd Generation Partnership Project (3GPP</w:t>
            </w:r>
            <w:r w:rsidRPr="002B7B0D">
              <w:rPr>
                <w:sz w:val="16"/>
                <w:vertAlign w:val="superscript"/>
              </w:rPr>
              <w:t xml:space="preserve"> TM</w:t>
            </w:r>
            <w:r w:rsidRPr="002B7B0D">
              <w:rPr>
                <w:sz w:val="16"/>
              </w:rPr>
              <w:t>) and may be further elaborated for the purposes of 3GPP.</w:t>
            </w:r>
            <w:r w:rsidRPr="002B7B0D">
              <w:rPr>
                <w:sz w:val="16"/>
              </w:rPr>
              <w:br/>
              <w:t>The present document has not been subject to any approval process by the 3GPP</w:t>
            </w:r>
            <w:r w:rsidRPr="002B7B0D">
              <w:rPr>
                <w:sz w:val="16"/>
                <w:vertAlign w:val="superscript"/>
              </w:rPr>
              <w:t xml:space="preserve"> </w:t>
            </w:r>
            <w:r w:rsidRPr="002B7B0D">
              <w:rPr>
                <w:sz w:val="16"/>
              </w:rPr>
              <w:t>Organizational Partners and shall not be implemented.</w:t>
            </w:r>
            <w:r w:rsidRPr="002B7B0D">
              <w:rPr>
                <w:sz w:val="16"/>
              </w:rPr>
              <w:br/>
              <w:t>This Specification is provided for future development work within 3GPP</w:t>
            </w:r>
            <w:r w:rsidRPr="002B7B0D">
              <w:rPr>
                <w:sz w:val="16"/>
                <w:vertAlign w:val="superscript"/>
              </w:rPr>
              <w:t xml:space="preserve"> </w:t>
            </w:r>
            <w:r w:rsidRPr="002B7B0D">
              <w:rPr>
                <w:sz w:val="16"/>
              </w:rPr>
              <w:t>only. The Organizational Partners accept no liability for any use of this Specification.</w:t>
            </w:r>
            <w:r w:rsidRPr="002B7B0D">
              <w:rPr>
                <w:sz w:val="16"/>
              </w:rPr>
              <w:br/>
              <w:t>Specifications and Reports for implementation of the 3GPP</w:t>
            </w:r>
            <w:r w:rsidRPr="002B7B0D">
              <w:rPr>
                <w:sz w:val="16"/>
                <w:vertAlign w:val="superscript"/>
              </w:rPr>
              <w:t xml:space="preserve"> TM</w:t>
            </w:r>
            <w:r w:rsidRPr="002B7B0D">
              <w:rPr>
                <w:sz w:val="16"/>
              </w:rPr>
              <w:t xml:space="preserve"> system should be obtained via the 3GPP Organizational Partners' Publications Offices.</w:t>
            </w:r>
            <w:bookmarkEnd w:id="1"/>
          </w:p>
          <w:p w14:paraId="42D958EB" w14:textId="77777777" w:rsidR="00B22FDE" w:rsidRPr="002B7B0D" w:rsidRDefault="00B22FDE" w:rsidP="00A946FC">
            <w:pPr>
              <w:pStyle w:val="ZV"/>
              <w:framePr w:w="0" w:wrap="auto" w:vAnchor="margin" w:hAnchor="text" w:yAlign="inline"/>
            </w:pPr>
          </w:p>
          <w:p w14:paraId="27350B89" w14:textId="77777777" w:rsidR="00B22FDE" w:rsidRPr="002B7B0D" w:rsidRDefault="00B22FDE" w:rsidP="00A946FC">
            <w:pPr>
              <w:rPr>
                <w:sz w:val="16"/>
              </w:rPr>
            </w:pPr>
          </w:p>
        </w:tc>
      </w:tr>
      <w:bookmarkEnd w:id="0"/>
    </w:tbl>
    <w:p w14:paraId="0E1678E3" w14:textId="77777777" w:rsidR="00B22FDE" w:rsidRPr="002B7B0D" w:rsidRDefault="00B22FDE" w:rsidP="00B22FDE">
      <w:pPr>
        <w:sectPr w:rsidR="00B22FDE" w:rsidRPr="002B7B0D" w:rsidSect="0070161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B22FDE" w:rsidRPr="002B7B0D" w14:paraId="188FA23A" w14:textId="77777777" w:rsidTr="00A946FC">
        <w:trPr>
          <w:cantSplit/>
          <w:trHeight w:hRule="exact" w:val="5669"/>
        </w:trPr>
        <w:tc>
          <w:tcPr>
            <w:tcW w:w="10423" w:type="dxa"/>
            <w:shd w:val="clear" w:color="auto" w:fill="auto"/>
          </w:tcPr>
          <w:p w14:paraId="0F284FF2" w14:textId="77777777" w:rsidR="00B22FDE" w:rsidRPr="002B7B0D" w:rsidRDefault="00B22FDE" w:rsidP="00A946FC">
            <w:pPr>
              <w:pStyle w:val="FP"/>
            </w:pPr>
            <w:bookmarkStart w:id="2" w:name="page2"/>
          </w:p>
        </w:tc>
      </w:tr>
      <w:tr w:rsidR="00B22FDE" w:rsidRPr="002B7B0D" w14:paraId="5EFB9400" w14:textId="77777777" w:rsidTr="00A946FC">
        <w:trPr>
          <w:cantSplit/>
          <w:trHeight w:hRule="exact" w:val="5386"/>
        </w:trPr>
        <w:tc>
          <w:tcPr>
            <w:tcW w:w="10423" w:type="dxa"/>
            <w:shd w:val="clear" w:color="auto" w:fill="auto"/>
          </w:tcPr>
          <w:p w14:paraId="594F3E18" w14:textId="77777777" w:rsidR="00B22FDE" w:rsidRPr="002B7B0D" w:rsidRDefault="00B22FDE" w:rsidP="00A946FC">
            <w:pPr>
              <w:pStyle w:val="FP"/>
              <w:spacing w:after="240"/>
              <w:ind w:left="2835" w:right="2835"/>
              <w:jc w:val="center"/>
              <w:rPr>
                <w:rFonts w:ascii="Arial" w:hAnsi="Arial"/>
                <w:b/>
                <w:i/>
                <w:noProof/>
              </w:rPr>
            </w:pPr>
            <w:bookmarkStart w:id="3" w:name="coords3gpp"/>
            <w:r w:rsidRPr="002B7B0D">
              <w:rPr>
                <w:rFonts w:ascii="Arial" w:hAnsi="Arial"/>
                <w:b/>
                <w:i/>
                <w:noProof/>
              </w:rPr>
              <w:t>3GPP</w:t>
            </w:r>
          </w:p>
          <w:p w14:paraId="500E134E" w14:textId="77777777" w:rsidR="00B22FDE" w:rsidRPr="002B7B0D" w:rsidRDefault="00B22FDE" w:rsidP="00A946FC">
            <w:pPr>
              <w:pStyle w:val="FP"/>
              <w:pBdr>
                <w:bottom w:val="single" w:sz="6" w:space="1" w:color="auto"/>
              </w:pBdr>
              <w:ind w:left="2835" w:right="2835"/>
              <w:jc w:val="center"/>
              <w:rPr>
                <w:noProof/>
              </w:rPr>
            </w:pPr>
            <w:r w:rsidRPr="002B7B0D">
              <w:rPr>
                <w:noProof/>
              </w:rPr>
              <w:t>Postal address</w:t>
            </w:r>
          </w:p>
          <w:p w14:paraId="47078974" w14:textId="77777777" w:rsidR="00B22FDE" w:rsidRPr="002B7B0D" w:rsidRDefault="00B22FDE" w:rsidP="00A946FC">
            <w:pPr>
              <w:pStyle w:val="FP"/>
              <w:ind w:left="2835" w:right="2835"/>
              <w:jc w:val="center"/>
              <w:rPr>
                <w:rFonts w:ascii="Arial" w:hAnsi="Arial"/>
                <w:noProof/>
                <w:sz w:val="18"/>
              </w:rPr>
            </w:pPr>
          </w:p>
          <w:p w14:paraId="0730F31F" w14:textId="77777777" w:rsidR="00B22FDE" w:rsidRPr="002B7B0D" w:rsidRDefault="00B22FDE" w:rsidP="00A946FC">
            <w:pPr>
              <w:pStyle w:val="FP"/>
              <w:pBdr>
                <w:bottom w:val="single" w:sz="6" w:space="1" w:color="auto"/>
              </w:pBdr>
              <w:spacing w:before="240"/>
              <w:ind w:left="2835" w:right="2835"/>
              <w:jc w:val="center"/>
              <w:rPr>
                <w:noProof/>
              </w:rPr>
            </w:pPr>
            <w:r w:rsidRPr="002B7B0D">
              <w:rPr>
                <w:noProof/>
              </w:rPr>
              <w:t>3GPP support office address</w:t>
            </w:r>
          </w:p>
          <w:p w14:paraId="7BEBA6C7" w14:textId="77777777" w:rsidR="00B22FDE" w:rsidRPr="002B7B0D" w:rsidRDefault="00B22FDE" w:rsidP="00A946FC">
            <w:pPr>
              <w:pStyle w:val="FP"/>
              <w:ind w:left="2835" w:right="2835"/>
              <w:jc w:val="center"/>
              <w:rPr>
                <w:rFonts w:ascii="Arial" w:hAnsi="Arial"/>
                <w:noProof/>
                <w:sz w:val="18"/>
              </w:rPr>
            </w:pPr>
            <w:r w:rsidRPr="002B7B0D">
              <w:rPr>
                <w:rFonts w:ascii="Arial" w:hAnsi="Arial"/>
                <w:noProof/>
                <w:sz w:val="18"/>
              </w:rPr>
              <w:t>650 Route des Lucioles - Sophia Antipolis</w:t>
            </w:r>
          </w:p>
          <w:p w14:paraId="1A6A1B2E" w14:textId="77777777" w:rsidR="00B22FDE" w:rsidRPr="002B7B0D" w:rsidRDefault="00B22FDE" w:rsidP="00A946FC">
            <w:pPr>
              <w:pStyle w:val="FP"/>
              <w:ind w:left="2835" w:right="2835"/>
              <w:jc w:val="center"/>
              <w:rPr>
                <w:rFonts w:ascii="Arial" w:hAnsi="Arial"/>
                <w:noProof/>
                <w:sz w:val="18"/>
              </w:rPr>
            </w:pPr>
            <w:r w:rsidRPr="002B7B0D">
              <w:rPr>
                <w:rFonts w:ascii="Arial" w:hAnsi="Arial"/>
                <w:noProof/>
                <w:sz w:val="18"/>
              </w:rPr>
              <w:t>Valbonne - FRANCE</w:t>
            </w:r>
          </w:p>
          <w:p w14:paraId="73A162FD" w14:textId="77777777" w:rsidR="00B22FDE" w:rsidRPr="002B7B0D" w:rsidRDefault="00B22FDE" w:rsidP="00A946FC">
            <w:pPr>
              <w:pStyle w:val="FP"/>
              <w:spacing w:after="20"/>
              <w:ind w:left="2835" w:right="2835"/>
              <w:jc w:val="center"/>
              <w:rPr>
                <w:rFonts w:ascii="Arial" w:hAnsi="Arial"/>
                <w:noProof/>
                <w:sz w:val="18"/>
              </w:rPr>
            </w:pPr>
            <w:r w:rsidRPr="002B7B0D">
              <w:rPr>
                <w:rFonts w:ascii="Arial" w:hAnsi="Arial"/>
                <w:noProof/>
                <w:sz w:val="18"/>
              </w:rPr>
              <w:t>Tel.: +33 4 92 94 42 00 Fax: +33 4 93 65 47 16</w:t>
            </w:r>
          </w:p>
          <w:p w14:paraId="115F755B" w14:textId="77777777" w:rsidR="00B22FDE" w:rsidRPr="002B7B0D" w:rsidRDefault="00B22FDE" w:rsidP="00A946FC">
            <w:pPr>
              <w:pStyle w:val="FP"/>
              <w:pBdr>
                <w:bottom w:val="single" w:sz="6" w:space="1" w:color="auto"/>
              </w:pBdr>
              <w:spacing w:before="240"/>
              <w:ind w:left="2835" w:right="2835"/>
              <w:jc w:val="center"/>
              <w:rPr>
                <w:noProof/>
              </w:rPr>
            </w:pPr>
            <w:r w:rsidRPr="002B7B0D">
              <w:rPr>
                <w:noProof/>
              </w:rPr>
              <w:t>Internet</w:t>
            </w:r>
          </w:p>
          <w:p w14:paraId="1625D7D6" w14:textId="77777777" w:rsidR="00B22FDE" w:rsidRPr="002B7B0D" w:rsidRDefault="00B22FDE" w:rsidP="00A946FC">
            <w:pPr>
              <w:pStyle w:val="FP"/>
              <w:ind w:left="2835" w:right="2835"/>
              <w:jc w:val="center"/>
              <w:rPr>
                <w:rFonts w:ascii="Arial" w:hAnsi="Arial"/>
                <w:noProof/>
                <w:sz w:val="18"/>
              </w:rPr>
            </w:pPr>
            <w:r w:rsidRPr="002B7B0D">
              <w:rPr>
                <w:rFonts w:ascii="Arial" w:hAnsi="Arial"/>
                <w:noProof/>
                <w:sz w:val="18"/>
              </w:rPr>
              <w:t>http://www.3gpp.org</w:t>
            </w:r>
            <w:bookmarkEnd w:id="3"/>
          </w:p>
          <w:p w14:paraId="44D5F3ED" w14:textId="77777777" w:rsidR="00B22FDE" w:rsidRPr="002B7B0D" w:rsidRDefault="00B22FDE" w:rsidP="00A946FC">
            <w:pPr>
              <w:rPr>
                <w:noProof/>
              </w:rPr>
            </w:pPr>
          </w:p>
        </w:tc>
      </w:tr>
      <w:tr w:rsidR="00B22FDE" w:rsidRPr="002B7B0D" w14:paraId="74F7E9E9" w14:textId="77777777" w:rsidTr="00A946FC">
        <w:trPr>
          <w:cantSplit/>
        </w:trPr>
        <w:tc>
          <w:tcPr>
            <w:tcW w:w="10423" w:type="dxa"/>
            <w:shd w:val="clear" w:color="auto" w:fill="auto"/>
            <w:vAlign w:val="bottom"/>
          </w:tcPr>
          <w:p w14:paraId="7469BA16" w14:textId="77777777" w:rsidR="00B22FDE" w:rsidRPr="002B7B0D" w:rsidRDefault="00B22FDE" w:rsidP="00A946FC">
            <w:pPr>
              <w:pStyle w:val="FP"/>
              <w:pBdr>
                <w:bottom w:val="single" w:sz="6" w:space="1" w:color="auto"/>
              </w:pBdr>
              <w:spacing w:after="240"/>
              <w:jc w:val="center"/>
              <w:rPr>
                <w:rFonts w:ascii="Arial" w:hAnsi="Arial"/>
                <w:b/>
                <w:i/>
                <w:noProof/>
              </w:rPr>
            </w:pPr>
            <w:bookmarkStart w:id="4" w:name="copyrightNotification"/>
            <w:r w:rsidRPr="002B7B0D">
              <w:rPr>
                <w:rFonts w:ascii="Arial" w:hAnsi="Arial"/>
                <w:b/>
                <w:i/>
                <w:noProof/>
              </w:rPr>
              <w:t>Copyright Notification</w:t>
            </w:r>
          </w:p>
          <w:p w14:paraId="1714C206" w14:textId="77777777" w:rsidR="00B22FDE" w:rsidRPr="002B7B0D" w:rsidRDefault="00B22FDE" w:rsidP="00A946FC">
            <w:pPr>
              <w:pStyle w:val="FP"/>
              <w:jc w:val="center"/>
              <w:rPr>
                <w:noProof/>
              </w:rPr>
            </w:pPr>
            <w:r w:rsidRPr="002B7B0D">
              <w:rPr>
                <w:noProof/>
              </w:rPr>
              <w:t>No part may be reproduced except as authorized by written permission.</w:t>
            </w:r>
            <w:r w:rsidRPr="002B7B0D">
              <w:rPr>
                <w:noProof/>
              </w:rPr>
              <w:br/>
              <w:t>The copyright and the foregoing restriction extend to reproduction in all media.</w:t>
            </w:r>
          </w:p>
          <w:p w14:paraId="1264268A" w14:textId="77777777" w:rsidR="00B22FDE" w:rsidRPr="002B7B0D" w:rsidRDefault="00B22FDE" w:rsidP="00A946FC">
            <w:pPr>
              <w:pStyle w:val="FP"/>
              <w:jc w:val="center"/>
              <w:rPr>
                <w:noProof/>
              </w:rPr>
            </w:pPr>
          </w:p>
          <w:p w14:paraId="2727451D" w14:textId="77777777" w:rsidR="00B22FDE" w:rsidRPr="002B7B0D" w:rsidRDefault="00B22FDE" w:rsidP="00A946FC">
            <w:pPr>
              <w:pStyle w:val="FP"/>
              <w:jc w:val="center"/>
              <w:rPr>
                <w:noProof/>
                <w:sz w:val="18"/>
              </w:rPr>
            </w:pPr>
            <w:r w:rsidRPr="002B7B0D">
              <w:rPr>
                <w:noProof/>
                <w:sz w:val="18"/>
              </w:rPr>
              <w:t xml:space="preserve">© </w:t>
            </w:r>
            <w:r>
              <w:rPr>
                <w:noProof/>
                <w:sz w:val="18"/>
              </w:rPr>
              <w:t>2024</w:t>
            </w:r>
            <w:r w:rsidRPr="002B7B0D">
              <w:rPr>
                <w:noProof/>
                <w:sz w:val="18"/>
              </w:rPr>
              <w:t>, 3GPP Organizational Partners (ARIB, ATIS, CCSA, ETSI, TSDSI, TTA, TTC).</w:t>
            </w:r>
            <w:bookmarkStart w:id="5" w:name="copyrightaddon"/>
            <w:bookmarkEnd w:id="5"/>
          </w:p>
          <w:p w14:paraId="2893403B" w14:textId="77777777" w:rsidR="00B22FDE" w:rsidRPr="002B7B0D" w:rsidRDefault="00B22FDE" w:rsidP="00A946FC">
            <w:pPr>
              <w:pStyle w:val="FP"/>
              <w:jc w:val="center"/>
              <w:rPr>
                <w:noProof/>
                <w:sz w:val="18"/>
              </w:rPr>
            </w:pPr>
            <w:r w:rsidRPr="002B7B0D">
              <w:rPr>
                <w:noProof/>
                <w:sz w:val="18"/>
              </w:rPr>
              <w:t>All rights reserved.</w:t>
            </w:r>
          </w:p>
          <w:p w14:paraId="3413D0FB" w14:textId="77777777" w:rsidR="00B22FDE" w:rsidRPr="002B7B0D" w:rsidRDefault="00B22FDE" w:rsidP="00A946FC">
            <w:pPr>
              <w:pStyle w:val="FP"/>
              <w:rPr>
                <w:noProof/>
                <w:sz w:val="18"/>
              </w:rPr>
            </w:pPr>
          </w:p>
          <w:p w14:paraId="7744F3D7" w14:textId="77777777" w:rsidR="00B22FDE" w:rsidRPr="002B7B0D" w:rsidRDefault="00B22FDE" w:rsidP="00A946FC">
            <w:pPr>
              <w:pStyle w:val="FP"/>
              <w:rPr>
                <w:noProof/>
                <w:sz w:val="18"/>
              </w:rPr>
            </w:pPr>
            <w:r w:rsidRPr="002B7B0D">
              <w:rPr>
                <w:noProof/>
                <w:sz w:val="18"/>
              </w:rPr>
              <w:t>UMTS™ is a Trade Mark of ETSI registered for the benefit of its members</w:t>
            </w:r>
          </w:p>
          <w:p w14:paraId="2B4B63F6" w14:textId="77777777" w:rsidR="00B22FDE" w:rsidRPr="002B7B0D" w:rsidRDefault="00B22FDE" w:rsidP="00A946FC">
            <w:pPr>
              <w:pStyle w:val="FP"/>
              <w:rPr>
                <w:noProof/>
                <w:sz w:val="18"/>
              </w:rPr>
            </w:pPr>
            <w:r w:rsidRPr="002B7B0D">
              <w:rPr>
                <w:noProof/>
                <w:sz w:val="18"/>
              </w:rPr>
              <w:t>3GPP™ is a Trade Mark of ETSI registered for the benefit of its Members and of the 3GPP Organizational Partners</w:t>
            </w:r>
            <w:r w:rsidRPr="002B7B0D">
              <w:rPr>
                <w:noProof/>
                <w:sz w:val="18"/>
              </w:rPr>
              <w:br/>
              <w:t>LTE™ is a Trade Mark of ETSI registered for the benefit of its Members and of the 3GPP Organizational Partners</w:t>
            </w:r>
          </w:p>
          <w:p w14:paraId="06469ABB" w14:textId="77777777" w:rsidR="00B22FDE" w:rsidRPr="002B7B0D" w:rsidRDefault="00B22FDE" w:rsidP="00A946FC">
            <w:pPr>
              <w:pStyle w:val="FP"/>
              <w:rPr>
                <w:noProof/>
                <w:sz w:val="18"/>
              </w:rPr>
            </w:pPr>
            <w:r w:rsidRPr="002B7B0D">
              <w:rPr>
                <w:noProof/>
                <w:sz w:val="18"/>
              </w:rPr>
              <w:t>GSM® and the GSM logo are registered and owned by the GSM Association</w:t>
            </w:r>
            <w:bookmarkEnd w:id="4"/>
          </w:p>
          <w:p w14:paraId="5DAA9A8D" w14:textId="77777777" w:rsidR="00B22FDE" w:rsidRPr="002B7B0D" w:rsidRDefault="00B22FDE" w:rsidP="00A946FC"/>
        </w:tc>
      </w:tr>
      <w:bookmarkEnd w:id="2"/>
    </w:tbl>
    <w:p w14:paraId="28F301BF" w14:textId="65D595EA" w:rsidR="003F16F7" w:rsidRPr="00404C3D" w:rsidRDefault="00B22FDE" w:rsidP="003F16F7">
      <w:pPr>
        <w:pStyle w:val="TT"/>
      </w:pPr>
      <w:r w:rsidRPr="002B7B0D">
        <w:br w:type="page"/>
      </w:r>
      <w:r w:rsidR="003F16F7" w:rsidRPr="00404C3D">
        <w:lastRenderedPageBreak/>
        <w:t>Contents</w:t>
      </w:r>
    </w:p>
    <w:p w14:paraId="03B4BE6B" w14:textId="1D048D68" w:rsidR="00AD6A74" w:rsidRDefault="00404C3D">
      <w:pPr>
        <w:pStyle w:val="TOC1"/>
        <w:rPr>
          <w:rFonts w:ascii="Calibri" w:hAnsi="Calibri"/>
          <w:noProof/>
          <w:kern w:val="2"/>
          <w:sz w:val="24"/>
          <w:szCs w:val="24"/>
        </w:rPr>
      </w:pPr>
      <w:r>
        <w:rPr>
          <w:noProof/>
        </w:rPr>
        <w:fldChar w:fldCharType="begin" w:fldLock="1"/>
      </w:r>
      <w:r>
        <w:instrText xml:space="preserve"> TOC \o "1-9"</w:instrText>
      </w:r>
      <w:r>
        <w:rPr>
          <w:noProof/>
        </w:rPr>
        <w:fldChar w:fldCharType="separate"/>
      </w:r>
      <w:r w:rsidR="00AD6A74">
        <w:rPr>
          <w:noProof/>
        </w:rPr>
        <w:t>Foreword</w:t>
      </w:r>
      <w:r w:rsidR="00AD6A74">
        <w:rPr>
          <w:noProof/>
        </w:rPr>
        <w:tab/>
      </w:r>
      <w:r w:rsidR="00AD6A74">
        <w:rPr>
          <w:noProof/>
        </w:rPr>
        <w:fldChar w:fldCharType="begin" w:fldLock="1"/>
      </w:r>
      <w:r w:rsidR="00AD6A74">
        <w:rPr>
          <w:noProof/>
        </w:rPr>
        <w:instrText xml:space="preserve"> PAGEREF _Toc170409059 \h </w:instrText>
      </w:r>
      <w:r w:rsidR="00AD6A74">
        <w:rPr>
          <w:noProof/>
        </w:rPr>
      </w:r>
      <w:r w:rsidR="00AD6A74">
        <w:rPr>
          <w:noProof/>
        </w:rPr>
        <w:fldChar w:fldCharType="separate"/>
      </w:r>
      <w:r w:rsidR="00AD6A74">
        <w:rPr>
          <w:noProof/>
        </w:rPr>
        <w:t>5</w:t>
      </w:r>
      <w:r w:rsidR="00AD6A74">
        <w:rPr>
          <w:noProof/>
        </w:rPr>
        <w:fldChar w:fldCharType="end"/>
      </w:r>
    </w:p>
    <w:p w14:paraId="47F9CB30" w14:textId="396C8354" w:rsidR="00AD6A74" w:rsidRDefault="00AD6A74">
      <w:pPr>
        <w:pStyle w:val="TOC1"/>
        <w:rPr>
          <w:rFonts w:ascii="Calibri" w:hAnsi="Calibri"/>
          <w:noProof/>
          <w:kern w:val="2"/>
          <w:sz w:val="24"/>
          <w:szCs w:val="24"/>
        </w:rPr>
      </w:pPr>
      <w:r>
        <w:rPr>
          <w:noProof/>
        </w:rPr>
        <w:t>1</w:t>
      </w:r>
      <w:r>
        <w:rPr>
          <w:rFonts w:ascii="Calibri" w:hAnsi="Calibri"/>
          <w:noProof/>
          <w:kern w:val="2"/>
          <w:sz w:val="24"/>
          <w:szCs w:val="24"/>
        </w:rPr>
        <w:tab/>
      </w:r>
      <w:r>
        <w:rPr>
          <w:noProof/>
        </w:rPr>
        <w:t>Scope</w:t>
      </w:r>
      <w:r>
        <w:rPr>
          <w:noProof/>
        </w:rPr>
        <w:tab/>
      </w:r>
      <w:r>
        <w:rPr>
          <w:noProof/>
        </w:rPr>
        <w:fldChar w:fldCharType="begin" w:fldLock="1"/>
      </w:r>
      <w:r>
        <w:rPr>
          <w:noProof/>
        </w:rPr>
        <w:instrText xml:space="preserve"> PAGEREF _Toc170409060 \h </w:instrText>
      </w:r>
      <w:r>
        <w:rPr>
          <w:noProof/>
        </w:rPr>
      </w:r>
      <w:r>
        <w:rPr>
          <w:noProof/>
        </w:rPr>
        <w:fldChar w:fldCharType="separate"/>
      </w:r>
      <w:r>
        <w:rPr>
          <w:noProof/>
        </w:rPr>
        <w:t>7</w:t>
      </w:r>
      <w:r>
        <w:rPr>
          <w:noProof/>
        </w:rPr>
        <w:fldChar w:fldCharType="end"/>
      </w:r>
    </w:p>
    <w:p w14:paraId="54F4D2BE" w14:textId="309A729D" w:rsidR="00AD6A74" w:rsidRDefault="00AD6A74">
      <w:pPr>
        <w:pStyle w:val="TOC1"/>
        <w:rPr>
          <w:rFonts w:ascii="Calibri" w:hAnsi="Calibri"/>
          <w:noProof/>
          <w:kern w:val="2"/>
          <w:sz w:val="24"/>
          <w:szCs w:val="24"/>
        </w:rPr>
      </w:pPr>
      <w:r>
        <w:rPr>
          <w:noProof/>
        </w:rPr>
        <w:t>2</w:t>
      </w:r>
      <w:r>
        <w:rPr>
          <w:rFonts w:ascii="Calibri" w:hAnsi="Calibri"/>
          <w:noProof/>
          <w:kern w:val="2"/>
          <w:sz w:val="24"/>
          <w:szCs w:val="24"/>
        </w:rPr>
        <w:tab/>
      </w:r>
      <w:r>
        <w:rPr>
          <w:noProof/>
        </w:rPr>
        <w:t>References</w:t>
      </w:r>
      <w:r>
        <w:rPr>
          <w:noProof/>
        </w:rPr>
        <w:tab/>
      </w:r>
      <w:r>
        <w:rPr>
          <w:noProof/>
        </w:rPr>
        <w:fldChar w:fldCharType="begin" w:fldLock="1"/>
      </w:r>
      <w:r>
        <w:rPr>
          <w:noProof/>
        </w:rPr>
        <w:instrText xml:space="preserve"> PAGEREF _Toc170409061 \h </w:instrText>
      </w:r>
      <w:r>
        <w:rPr>
          <w:noProof/>
        </w:rPr>
      </w:r>
      <w:r>
        <w:rPr>
          <w:noProof/>
        </w:rPr>
        <w:fldChar w:fldCharType="separate"/>
      </w:r>
      <w:r>
        <w:rPr>
          <w:noProof/>
        </w:rPr>
        <w:t>7</w:t>
      </w:r>
      <w:r>
        <w:rPr>
          <w:noProof/>
        </w:rPr>
        <w:fldChar w:fldCharType="end"/>
      </w:r>
    </w:p>
    <w:p w14:paraId="4F45A8DA" w14:textId="06D8587D" w:rsidR="00AD6A74" w:rsidRDefault="00AD6A74">
      <w:pPr>
        <w:pStyle w:val="TOC1"/>
        <w:rPr>
          <w:rFonts w:ascii="Calibri" w:hAnsi="Calibri"/>
          <w:noProof/>
          <w:kern w:val="2"/>
          <w:sz w:val="24"/>
          <w:szCs w:val="24"/>
        </w:rPr>
      </w:pPr>
      <w:r>
        <w:rPr>
          <w:noProof/>
        </w:rPr>
        <w:t>3</w:t>
      </w:r>
      <w:r>
        <w:rPr>
          <w:rFonts w:ascii="Calibri" w:hAnsi="Calibri"/>
          <w:noProof/>
          <w:kern w:val="2"/>
          <w:sz w:val="24"/>
          <w:szCs w:val="24"/>
        </w:rPr>
        <w:tab/>
      </w:r>
      <w:r>
        <w:rPr>
          <w:noProof/>
        </w:rPr>
        <w:t>Definitions of terms, symbols and abbreviations</w:t>
      </w:r>
      <w:r>
        <w:rPr>
          <w:noProof/>
        </w:rPr>
        <w:tab/>
      </w:r>
      <w:r>
        <w:rPr>
          <w:noProof/>
        </w:rPr>
        <w:fldChar w:fldCharType="begin" w:fldLock="1"/>
      </w:r>
      <w:r>
        <w:rPr>
          <w:noProof/>
        </w:rPr>
        <w:instrText xml:space="preserve"> PAGEREF _Toc170409062 \h </w:instrText>
      </w:r>
      <w:r>
        <w:rPr>
          <w:noProof/>
        </w:rPr>
      </w:r>
      <w:r>
        <w:rPr>
          <w:noProof/>
        </w:rPr>
        <w:fldChar w:fldCharType="separate"/>
      </w:r>
      <w:r>
        <w:rPr>
          <w:noProof/>
        </w:rPr>
        <w:t>8</w:t>
      </w:r>
      <w:r>
        <w:rPr>
          <w:noProof/>
        </w:rPr>
        <w:fldChar w:fldCharType="end"/>
      </w:r>
    </w:p>
    <w:p w14:paraId="3E6B8744" w14:textId="6AB777BB" w:rsidR="00AD6A74" w:rsidRDefault="00AD6A74">
      <w:pPr>
        <w:pStyle w:val="TOC2"/>
        <w:rPr>
          <w:rFonts w:ascii="Calibri" w:hAnsi="Calibri"/>
          <w:noProof/>
          <w:kern w:val="2"/>
          <w:sz w:val="24"/>
          <w:szCs w:val="24"/>
        </w:rPr>
      </w:pPr>
      <w:r>
        <w:rPr>
          <w:noProof/>
        </w:rPr>
        <w:t>3.1</w:t>
      </w:r>
      <w:r>
        <w:rPr>
          <w:rFonts w:ascii="Calibri" w:hAnsi="Calibri"/>
          <w:noProof/>
          <w:kern w:val="2"/>
          <w:sz w:val="24"/>
          <w:szCs w:val="24"/>
        </w:rPr>
        <w:tab/>
      </w:r>
      <w:r>
        <w:rPr>
          <w:noProof/>
        </w:rPr>
        <w:t>Terms</w:t>
      </w:r>
      <w:r>
        <w:rPr>
          <w:noProof/>
        </w:rPr>
        <w:tab/>
      </w:r>
      <w:r>
        <w:rPr>
          <w:noProof/>
        </w:rPr>
        <w:fldChar w:fldCharType="begin" w:fldLock="1"/>
      </w:r>
      <w:r>
        <w:rPr>
          <w:noProof/>
        </w:rPr>
        <w:instrText xml:space="preserve"> PAGEREF _Toc170409063 \h </w:instrText>
      </w:r>
      <w:r>
        <w:rPr>
          <w:noProof/>
        </w:rPr>
      </w:r>
      <w:r>
        <w:rPr>
          <w:noProof/>
        </w:rPr>
        <w:fldChar w:fldCharType="separate"/>
      </w:r>
      <w:r>
        <w:rPr>
          <w:noProof/>
        </w:rPr>
        <w:t>8</w:t>
      </w:r>
      <w:r>
        <w:rPr>
          <w:noProof/>
        </w:rPr>
        <w:fldChar w:fldCharType="end"/>
      </w:r>
    </w:p>
    <w:p w14:paraId="3E310DE6" w14:textId="0AC95D6B" w:rsidR="00AD6A74" w:rsidRDefault="00AD6A74">
      <w:pPr>
        <w:pStyle w:val="TOC2"/>
        <w:rPr>
          <w:rFonts w:ascii="Calibri" w:hAnsi="Calibri"/>
          <w:noProof/>
          <w:kern w:val="2"/>
          <w:sz w:val="24"/>
          <w:szCs w:val="24"/>
        </w:rPr>
      </w:pPr>
      <w:r>
        <w:rPr>
          <w:noProof/>
        </w:rPr>
        <w:t>3.2</w:t>
      </w:r>
      <w:r>
        <w:rPr>
          <w:rFonts w:ascii="Calibri" w:hAnsi="Calibri"/>
          <w:noProof/>
          <w:kern w:val="2"/>
          <w:sz w:val="24"/>
          <w:szCs w:val="24"/>
        </w:rPr>
        <w:tab/>
      </w:r>
      <w:r>
        <w:rPr>
          <w:noProof/>
        </w:rPr>
        <w:t>Symbols</w:t>
      </w:r>
      <w:r>
        <w:rPr>
          <w:noProof/>
        </w:rPr>
        <w:tab/>
      </w:r>
      <w:r>
        <w:rPr>
          <w:noProof/>
        </w:rPr>
        <w:fldChar w:fldCharType="begin" w:fldLock="1"/>
      </w:r>
      <w:r>
        <w:rPr>
          <w:noProof/>
        </w:rPr>
        <w:instrText xml:space="preserve"> PAGEREF _Toc170409064 \h </w:instrText>
      </w:r>
      <w:r>
        <w:rPr>
          <w:noProof/>
        </w:rPr>
      </w:r>
      <w:r>
        <w:rPr>
          <w:noProof/>
        </w:rPr>
        <w:fldChar w:fldCharType="separate"/>
      </w:r>
      <w:r>
        <w:rPr>
          <w:noProof/>
        </w:rPr>
        <w:t>8</w:t>
      </w:r>
      <w:r>
        <w:rPr>
          <w:noProof/>
        </w:rPr>
        <w:fldChar w:fldCharType="end"/>
      </w:r>
    </w:p>
    <w:p w14:paraId="7AEF145B" w14:textId="6EB0E919" w:rsidR="00AD6A74" w:rsidRDefault="00AD6A74">
      <w:pPr>
        <w:pStyle w:val="TOC2"/>
        <w:rPr>
          <w:rFonts w:ascii="Calibri" w:hAnsi="Calibri"/>
          <w:noProof/>
          <w:kern w:val="2"/>
          <w:sz w:val="24"/>
          <w:szCs w:val="24"/>
        </w:rPr>
      </w:pPr>
      <w:r>
        <w:rPr>
          <w:noProof/>
        </w:rPr>
        <w:t>3.3</w:t>
      </w:r>
      <w:r>
        <w:rPr>
          <w:rFonts w:ascii="Calibri" w:hAnsi="Calibri"/>
          <w:noProof/>
          <w:kern w:val="2"/>
          <w:sz w:val="24"/>
          <w:szCs w:val="24"/>
        </w:rPr>
        <w:tab/>
      </w:r>
      <w:r>
        <w:rPr>
          <w:noProof/>
        </w:rPr>
        <w:t>Abbreviations</w:t>
      </w:r>
      <w:r>
        <w:rPr>
          <w:noProof/>
        </w:rPr>
        <w:tab/>
      </w:r>
      <w:r>
        <w:rPr>
          <w:noProof/>
        </w:rPr>
        <w:fldChar w:fldCharType="begin" w:fldLock="1"/>
      </w:r>
      <w:r>
        <w:rPr>
          <w:noProof/>
        </w:rPr>
        <w:instrText xml:space="preserve"> PAGEREF _Toc170409065 \h </w:instrText>
      </w:r>
      <w:r>
        <w:rPr>
          <w:noProof/>
        </w:rPr>
      </w:r>
      <w:r>
        <w:rPr>
          <w:noProof/>
        </w:rPr>
        <w:fldChar w:fldCharType="separate"/>
      </w:r>
      <w:r>
        <w:rPr>
          <w:noProof/>
        </w:rPr>
        <w:t>8</w:t>
      </w:r>
      <w:r>
        <w:rPr>
          <w:noProof/>
        </w:rPr>
        <w:fldChar w:fldCharType="end"/>
      </w:r>
    </w:p>
    <w:p w14:paraId="40ECE52A" w14:textId="74FBCF97" w:rsidR="00AD6A74" w:rsidRDefault="00AD6A74">
      <w:pPr>
        <w:pStyle w:val="TOC1"/>
        <w:rPr>
          <w:rFonts w:ascii="Calibri" w:hAnsi="Calibri"/>
          <w:noProof/>
          <w:kern w:val="2"/>
          <w:sz w:val="24"/>
          <w:szCs w:val="24"/>
        </w:rPr>
      </w:pPr>
      <w:r>
        <w:rPr>
          <w:noProof/>
        </w:rPr>
        <w:t>3A</w:t>
      </w:r>
      <w:r>
        <w:rPr>
          <w:rFonts w:ascii="Calibri" w:hAnsi="Calibri"/>
          <w:noProof/>
          <w:kern w:val="2"/>
          <w:sz w:val="24"/>
          <w:szCs w:val="24"/>
        </w:rPr>
        <w:tab/>
      </w:r>
      <w:r>
        <w:rPr>
          <w:noProof/>
        </w:rPr>
        <w:t>Overview</w:t>
      </w:r>
      <w:r>
        <w:rPr>
          <w:noProof/>
        </w:rPr>
        <w:tab/>
      </w:r>
      <w:r>
        <w:rPr>
          <w:noProof/>
        </w:rPr>
        <w:fldChar w:fldCharType="begin" w:fldLock="1"/>
      </w:r>
      <w:r>
        <w:rPr>
          <w:noProof/>
        </w:rPr>
        <w:instrText xml:space="preserve"> PAGEREF _Toc170409066 \h </w:instrText>
      </w:r>
      <w:r>
        <w:rPr>
          <w:noProof/>
        </w:rPr>
      </w:r>
      <w:r>
        <w:rPr>
          <w:noProof/>
        </w:rPr>
        <w:fldChar w:fldCharType="separate"/>
      </w:r>
      <w:r>
        <w:rPr>
          <w:noProof/>
        </w:rPr>
        <w:t>9</w:t>
      </w:r>
      <w:r>
        <w:rPr>
          <w:noProof/>
        </w:rPr>
        <w:fldChar w:fldCharType="end"/>
      </w:r>
    </w:p>
    <w:p w14:paraId="5B204AB5" w14:textId="452F1DEE" w:rsidR="00AD6A74" w:rsidRDefault="00AD6A74">
      <w:pPr>
        <w:pStyle w:val="TOC2"/>
        <w:rPr>
          <w:rFonts w:ascii="Calibri" w:hAnsi="Calibri"/>
          <w:noProof/>
          <w:kern w:val="2"/>
          <w:sz w:val="24"/>
          <w:szCs w:val="24"/>
        </w:rPr>
      </w:pPr>
      <w:r>
        <w:rPr>
          <w:noProof/>
        </w:rPr>
        <w:t>3A.1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_Toc170409067 \h </w:instrText>
      </w:r>
      <w:r>
        <w:rPr>
          <w:noProof/>
        </w:rPr>
      </w:r>
      <w:r>
        <w:rPr>
          <w:noProof/>
        </w:rPr>
        <w:fldChar w:fldCharType="separate"/>
      </w:r>
      <w:r>
        <w:rPr>
          <w:noProof/>
        </w:rPr>
        <w:t>9</w:t>
      </w:r>
      <w:r>
        <w:rPr>
          <w:noProof/>
        </w:rPr>
        <w:fldChar w:fldCharType="end"/>
      </w:r>
    </w:p>
    <w:p w14:paraId="00DEE26A" w14:textId="295DCBBC" w:rsidR="00AD6A74" w:rsidRDefault="00AD6A74">
      <w:pPr>
        <w:pStyle w:val="TOC2"/>
        <w:rPr>
          <w:rFonts w:ascii="Calibri" w:hAnsi="Calibri"/>
          <w:noProof/>
          <w:kern w:val="2"/>
          <w:sz w:val="24"/>
          <w:szCs w:val="24"/>
        </w:rPr>
      </w:pPr>
      <w:r>
        <w:rPr>
          <w:noProof/>
        </w:rPr>
        <w:t>3A.2</w:t>
      </w:r>
      <w:r>
        <w:rPr>
          <w:rFonts w:ascii="Calibri" w:hAnsi="Calibri"/>
          <w:noProof/>
          <w:kern w:val="2"/>
          <w:sz w:val="24"/>
          <w:szCs w:val="24"/>
        </w:rPr>
        <w:tab/>
      </w:r>
      <w:r>
        <w:rPr>
          <w:noProof/>
        </w:rPr>
        <w:t>Codecs and Formats in Downlink Media Streaming</w:t>
      </w:r>
      <w:r>
        <w:rPr>
          <w:noProof/>
        </w:rPr>
        <w:tab/>
      </w:r>
      <w:r>
        <w:rPr>
          <w:noProof/>
        </w:rPr>
        <w:fldChar w:fldCharType="begin" w:fldLock="1"/>
      </w:r>
      <w:r>
        <w:rPr>
          <w:noProof/>
        </w:rPr>
        <w:instrText xml:space="preserve"> PAGEREF _Toc170409068 \h </w:instrText>
      </w:r>
      <w:r>
        <w:rPr>
          <w:noProof/>
        </w:rPr>
      </w:r>
      <w:r>
        <w:rPr>
          <w:noProof/>
        </w:rPr>
        <w:fldChar w:fldCharType="separate"/>
      </w:r>
      <w:r>
        <w:rPr>
          <w:noProof/>
        </w:rPr>
        <w:t>9</w:t>
      </w:r>
      <w:r>
        <w:rPr>
          <w:noProof/>
        </w:rPr>
        <w:fldChar w:fldCharType="end"/>
      </w:r>
    </w:p>
    <w:p w14:paraId="01A0BC20" w14:textId="404A0737" w:rsidR="00AD6A74" w:rsidRDefault="00AD6A74">
      <w:pPr>
        <w:pStyle w:val="TOC3"/>
        <w:rPr>
          <w:rFonts w:ascii="Calibri" w:hAnsi="Calibri"/>
          <w:noProof/>
          <w:kern w:val="2"/>
          <w:sz w:val="24"/>
          <w:szCs w:val="24"/>
        </w:rPr>
      </w:pPr>
      <w:r>
        <w:rPr>
          <w:noProof/>
        </w:rPr>
        <w:t>3A.2.1</w:t>
      </w:r>
      <w:r>
        <w:rPr>
          <w:rFonts w:ascii="Calibri" w:hAnsi="Calibri"/>
          <w:noProof/>
          <w:kern w:val="2"/>
          <w:sz w:val="24"/>
          <w:szCs w:val="24"/>
        </w:rPr>
        <w:tab/>
      </w:r>
      <w:r>
        <w:rPr>
          <w:noProof/>
        </w:rPr>
        <w:t>Architecture, Interfaces and APIs</w:t>
      </w:r>
      <w:r>
        <w:rPr>
          <w:noProof/>
        </w:rPr>
        <w:tab/>
      </w:r>
      <w:r>
        <w:rPr>
          <w:noProof/>
        </w:rPr>
        <w:fldChar w:fldCharType="begin" w:fldLock="1"/>
      </w:r>
      <w:r>
        <w:rPr>
          <w:noProof/>
        </w:rPr>
        <w:instrText xml:space="preserve"> PAGEREF _Toc170409069 \h </w:instrText>
      </w:r>
      <w:r>
        <w:rPr>
          <w:noProof/>
        </w:rPr>
      </w:r>
      <w:r>
        <w:rPr>
          <w:noProof/>
        </w:rPr>
        <w:fldChar w:fldCharType="separate"/>
      </w:r>
      <w:r>
        <w:rPr>
          <w:noProof/>
        </w:rPr>
        <w:t>9</w:t>
      </w:r>
      <w:r>
        <w:rPr>
          <w:noProof/>
        </w:rPr>
        <w:fldChar w:fldCharType="end"/>
      </w:r>
    </w:p>
    <w:p w14:paraId="0E5DD346" w14:textId="0B24B729" w:rsidR="00AD6A74" w:rsidRDefault="00AD6A74">
      <w:pPr>
        <w:pStyle w:val="TOC3"/>
        <w:rPr>
          <w:rFonts w:ascii="Calibri" w:hAnsi="Calibri"/>
          <w:noProof/>
          <w:kern w:val="2"/>
          <w:sz w:val="24"/>
          <w:szCs w:val="24"/>
        </w:rPr>
      </w:pPr>
      <w:r>
        <w:rPr>
          <w:noProof/>
        </w:rPr>
        <w:t>3A.2.2</w:t>
      </w:r>
      <w:r>
        <w:rPr>
          <w:rFonts w:ascii="Calibri" w:hAnsi="Calibri"/>
          <w:noProof/>
          <w:kern w:val="2"/>
          <w:sz w:val="24"/>
          <w:szCs w:val="24"/>
        </w:rPr>
        <w:tab/>
      </w:r>
      <w:r>
        <w:rPr>
          <w:noProof/>
        </w:rPr>
        <w:t>Hypothetical Device Playback Model</w:t>
      </w:r>
      <w:r>
        <w:rPr>
          <w:noProof/>
        </w:rPr>
        <w:tab/>
      </w:r>
      <w:r>
        <w:rPr>
          <w:noProof/>
        </w:rPr>
        <w:fldChar w:fldCharType="begin" w:fldLock="1"/>
      </w:r>
      <w:r>
        <w:rPr>
          <w:noProof/>
        </w:rPr>
        <w:instrText xml:space="preserve"> PAGEREF _Toc170409070 \h </w:instrText>
      </w:r>
      <w:r>
        <w:rPr>
          <w:noProof/>
        </w:rPr>
      </w:r>
      <w:r>
        <w:rPr>
          <w:noProof/>
        </w:rPr>
        <w:fldChar w:fldCharType="separate"/>
      </w:r>
      <w:r>
        <w:rPr>
          <w:noProof/>
        </w:rPr>
        <w:t>10</w:t>
      </w:r>
      <w:r>
        <w:rPr>
          <w:noProof/>
        </w:rPr>
        <w:fldChar w:fldCharType="end"/>
      </w:r>
    </w:p>
    <w:p w14:paraId="407ED385" w14:textId="7ED720C7" w:rsidR="00AD6A74" w:rsidRDefault="00AD6A74">
      <w:pPr>
        <w:pStyle w:val="TOC3"/>
        <w:rPr>
          <w:rFonts w:ascii="Calibri" w:hAnsi="Calibri"/>
          <w:noProof/>
          <w:kern w:val="2"/>
          <w:sz w:val="24"/>
          <w:szCs w:val="24"/>
        </w:rPr>
      </w:pPr>
      <w:r>
        <w:rPr>
          <w:noProof/>
        </w:rPr>
        <w:t>3A.2.3</w:t>
      </w:r>
      <w:r>
        <w:rPr>
          <w:rFonts w:ascii="Calibri" w:hAnsi="Calibri"/>
          <w:noProof/>
          <w:kern w:val="2"/>
          <w:sz w:val="24"/>
          <w:szCs w:val="24"/>
        </w:rPr>
        <w:tab/>
      </w:r>
      <w:r>
        <w:rPr>
          <w:noProof/>
        </w:rPr>
        <w:t>Necessary Conditions for Codecs and Formats in 5GMSd</w:t>
      </w:r>
      <w:r>
        <w:rPr>
          <w:noProof/>
        </w:rPr>
        <w:tab/>
      </w:r>
      <w:r>
        <w:rPr>
          <w:noProof/>
        </w:rPr>
        <w:fldChar w:fldCharType="begin" w:fldLock="1"/>
      </w:r>
      <w:r>
        <w:rPr>
          <w:noProof/>
        </w:rPr>
        <w:instrText xml:space="preserve"> PAGEREF _Toc170409071 \h </w:instrText>
      </w:r>
      <w:r>
        <w:rPr>
          <w:noProof/>
        </w:rPr>
      </w:r>
      <w:r>
        <w:rPr>
          <w:noProof/>
        </w:rPr>
        <w:fldChar w:fldCharType="separate"/>
      </w:r>
      <w:r>
        <w:rPr>
          <w:noProof/>
        </w:rPr>
        <w:t>11</w:t>
      </w:r>
      <w:r>
        <w:rPr>
          <w:noProof/>
        </w:rPr>
        <w:fldChar w:fldCharType="end"/>
      </w:r>
    </w:p>
    <w:p w14:paraId="5C857184" w14:textId="40E2391A" w:rsidR="00AD6A74" w:rsidRDefault="00AD6A74">
      <w:pPr>
        <w:pStyle w:val="TOC2"/>
        <w:rPr>
          <w:rFonts w:ascii="Calibri" w:hAnsi="Calibri"/>
          <w:noProof/>
          <w:kern w:val="2"/>
          <w:sz w:val="24"/>
          <w:szCs w:val="24"/>
        </w:rPr>
      </w:pPr>
      <w:r>
        <w:rPr>
          <w:noProof/>
        </w:rPr>
        <w:t>3A.3</w:t>
      </w:r>
      <w:r>
        <w:rPr>
          <w:rFonts w:ascii="Calibri" w:hAnsi="Calibri"/>
          <w:noProof/>
          <w:kern w:val="2"/>
          <w:sz w:val="24"/>
          <w:szCs w:val="24"/>
        </w:rPr>
        <w:tab/>
      </w:r>
      <w:r>
        <w:rPr>
          <w:noProof/>
        </w:rPr>
        <w:t>Codecs and Formats in Uplink Media Streaming</w:t>
      </w:r>
      <w:r>
        <w:rPr>
          <w:noProof/>
        </w:rPr>
        <w:tab/>
      </w:r>
      <w:r>
        <w:rPr>
          <w:noProof/>
        </w:rPr>
        <w:fldChar w:fldCharType="begin" w:fldLock="1"/>
      </w:r>
      <w:r>
        <w:rPr>
          <w:noProof/>
        </w:rPr>
        <w:instrText xml:space="preserve"> PAGEREF _Toc170409072 \h </w:instrText>
      </w:r>
      <w:r>
        <w:rPr>
          <w:noProof/>
        </w:rPr>
      </w:r>
      <w:r>
        <w:rPr>
          <w:noProof/>
        </w:rPr>
        <w:fldChar w:fldCharType="separate"/>
      </w:r>
      <w:r>
        <w:rPr>
          <w:noProof/>
        </w:rPr>
        <w:t>11</w:t>
      </w:r>
      <w:r>
        <w:rPr>
          <w:noProof/>
        </w:rPr>
        <w:fldChar w:fldCharType="end"/>
      </w:r>
    </w:p>
    <w:p w14:paraId="0660AF2C" w14:textId="7A297BB7" w:rsidR="00AD6A74" w:rsidRDefault="00AD6A74">
      <w:pPr>
        <w:pStyle w:val="TOC1"/>
        <w:rPr>
          <w:rFonts w:ascii="Calibri" w:hAnsi="Calibri"/>
          <w:noProof/>
          <w:kern w:val="2"/>
          <w:sz w:val="24"/>
          <w:szCs w:val="24"/>
        </w:rPr>
      </w:pPr>
      <w:r>
        <w:rPr>
          <w:noProof/>
        </w:rPr>
        <w:t>4</w:t>
      </w:r>
      <w:r>
        <w:rPr>
          <w:rFonts w:ascii="Calibri" w:hAnsi="Calibri"/>
          <w:noProof/>
          <w:kern w:val="2"/>
          <w:sz w:val="24"/>
          <w:szCs w:val="24"/>
        </w:rPr>
        <w:tab/>
      </w:r>
      <w:r>
        <w:rPr>
          <w:noProof/>
        </w:rPr>
        <w:t>5GMS codecs and formats capabilities</w:t>
      </w:r>
      <w:r>
        <w:rPr>
          <w:noProof/>
        </w:rPr>
        <w:tab/>
      </w:r>
      <w:r>
        <w:rPr>
          <w:noProof/>
        </w:rPr>
        <w:fldChar w:fldCharType="begin" w:fldLock="1"/>
      </w:r>
      <w:r>
        <w:rPr>
          <w:noProof/>
        </w:rPr>
        <w:instrText xml:space="preserve"> PAGEREF _Toc170409073 \h </w:instrText>
      </w:r>
      <w:r>
        <w:rPr>
          <w:noProof/>
        </w:rPr>
      </w:r>
      <w:r>
        <w:rPr>
          <w:noProof/>
        </w:rPr>
        <w:fldChar w:fldCharType="separate"/>
      </w:r>
      <w:r>
        <w:rPr>
          <w:noProof/>
        </w:rPr>
        <w:t>11</w:t>
      </w:r>
      <w:r>
        <w:rPr>
          <w:noProof/>
        </w:rPr>
        <w:fldChar w:fldCharType="end"/>
      </w:r>
    </w:p>
    <w:p w14:paraId="462CD2C5" w14:textId="7739959F" w:rsidR="00AD6A74" w:rsidRDefault="00AD6A74">
      <w:pPr>
        <w:pStyle w:val="TOC2"/>
        <w:rPr>
          <w:rFonts w:ascii="Calibri" w:hAnsi="Calibri"/>
          <w:noProof/>
          <w:kern w:val="2"/>
          <w:sz w:val="24"/>
          <w:szCs w:val="24"/>
        </w:rPr>
      </w:pPr>
      <w:r>
        <w:rPr>
          <w:noProof/>
        </w:rPr>
        <w:t>4.1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_Toc170409074 \h </w:instrText>
      </w:r>
      <w:r>
        <w:rPr>
          <w:noProof/>
        </w:rPr>
      </w:r>
      <w:r>
        <w:rPr>
          <w:noProof/>
        </w:rPr>
        <w:fldChar w:fldCharType="separate"/>
      </w:r>
      <w:r>
        <w:rPr>
          <w:noProof/>
        </w:rPr>
        <w:t>11</w:t>
      </w:r>
      <w:r>
        <w:rPr>
          <w:noProof/>
        </w:rPr>
        <w:fldChar w:fldCharType="end"/>
      </w:r>
    </w:p>
    <w:p w14:paraId="409EBAB7" w14:textId="409E08CA" w:rsidR="00AD6A74" w:rsidRDefault="00AD6A74">
      <w:pPr>
        <w:pStyle w:val="TOC2"/>
        <w:rPr>
          <w:rFonts w:ascii="Calibri" w:hAnsi="Calibri"/>
          <w:noProof/>
          <w:kern w:val="2"/>
          <w:sz w:val="24"/>
          <w:szCs w:val="24"/>
        </w:rPr>
      </w:pPr>
      <w:r>
        <w:rPr>
          <w:noProof/>
        </w:rPr>
        <w:t>4.2</w:t>
      </w:r>
      <w:r>
        <w:rPr>
          <w:rFonts w:ascii="Calibri" w:hAnsi="Calibri"/>
          <w:noProof/>
          <w:kern w:val="2"/>
          <w:sz w:val="24"/>
          <w:szCs w:val="24"/>
        </w:rPr>
        <w:tab/>
      </w:r>
      <w:r>
        <w:rPr>
          <w:noProof/>
        </w:rPr>
        <w:t>Video</w:t>
      </w:r>
      <w:r>
        <w:rPr>
          <w:noProof/>
        </w:rPr>
        <w:tab/>
      </w:r>
      <w:r>
        <w:rPr>
          <w:noProof/>
        </w:rPr>
        <w:fldChar w:fldCharType="begin" w:fldLock="1"/>
      </w:r>
      <w:r>
        <w:rPr>
          <w:noProof/>
        </w:rPr>
        <w:instrText xml:space="preserve"> PAGEREF _Toc170409075 \h </w:instrText>
      </w:r>
      <w:r>
        <w:rPr>
          <w:noProof/>
        </w:rPr>
      </w:r>
      <w:r>
        <w:rPr>
          <w:noProof/>
        </w:rPr>
        <w:fldChar w:fldCharType="separate"/>
      </w:r>
      <w:r>
        <w:rPr>
          <w:noProof/>
        </w:rPr>
        <w:t>11</w:t>
      </w:r>
      <w:r>
        <w:rPr>
          <w:noProof/>
        </w:rPr>
        <w:fldChar w:fldCharType="end"/>
      </w:r>
    </w:p>
    <w:p w14:paraId="246DCE95" w14:textId="645DB792" w:rsidR="00AD6A74" w:rsidRDefault="00AD6A74">
      <w:pPr>
        <w:pStyle w:val="TOC3"/>
        <w:rPr>
          <w:rFonts w:ascii="Calibri" w:hAnsi="Calibri"/>
          <w:noProof/>
          <w:kern w:val="2"/>
          <w:sz w:val="24"/>
          <w:szCs w:val="24"/>
        </w:rPr>
      </w:pPr>
      <w:r>
        <w:rPr>
          <w:noProof/>
        </w:rPr>
        <w:t>4.2.1</w:t>
      </w:r>
      <w:r>
        <w:rPr>
          <w:rFonts w:ascii="Calibri" w:hAnsi="Calibri"/>
          <w:noProof/>
          <w:kern w:val="2"/>
          <w:sz w:val="24"/>
          <w:szCs w:val="24"/>
        </w:rPr>
        <w:tab/>
      </w:r>
      <w:r>
        <w:rPr>
          <w:noProof/>
        </w:rPr>
        <w:t>H.264 (AVC)</w:t>
      </w:r>
      <w:r>
        <w:rPr>
          <w:noProof/>
        </w:rPr>
        <w:tab/>
      </w:r>
      <w:r>
        <w:rPr>
          <w:noProof/>
        </w:rPr>
        <w:fldChar w:fldCharType="begin" w:fldLock="1"/>
      </w:r>
      <w:r>
        <w:rPr>
          <w:noProof/>
        </w:rPr>
        <w:instrText xml:space="preserve"> PAGEREF _Toc170409076 \h </w:instrText>
      </w:r>
      <w:r>
        <w:rPr>
          <w:noProof/>
        </w:rPr>
      </w:r>
      <w:r>
        <w:rPr>
          <w:noProof/>
        </w:rPr>
        <w:fldChar w:fldCharType="separate"/>
      </w:r>
      <w:r>
        <w:rPr>
          <w:noProof/>
        </w:rPr>
        <w:t>11</w:t>
      </w:r>
      <w:r>
        <w:rPr>
          <w:noProof/>
        </w:rPr>
        <w:fldChar w:fldCharType="end"/>
      </w:r>
    </w:p>
    <w:p w14:paraId="239AE446" w14:textId="4F674443" w:rsidR="00AD6A74" w:rsidRDefault="00AD6A74">
      <w:pPr>
        <w:pStyle w:val="TOC4"/>
        <w:rPr>
          <w:rFonts w:ascii="Calibri" w:hAnsi="Calibri"/>
          <w:noProof/>
          <w:kern w:val="2"/>
          <w:sz w:val="24"/>
          <w:szCs w:val="24"/>
        </w:rPr>
      </w:pPr>
      <w:r>
        <w:rPr>
          <w:noProof/>
        </w:rPr>
        <w:t>4.2.1.1</w:t>
      </w:r>
      <w:r>
        <w:rPr>
          <w:rFonts w:ascii="Calibri" w:hAnsi="Calibri"/>
          <w:noProof/>
          <w:kern w:val="2"/>
          <w:sz w:val="24"/>
          <w:szCs w:val="24"/>
        </w:rPr>
        <w:tab/>
      </w:r>
      <w:r>
        <w:rPr>
          <w:noProof/>
        </w:rPr>
        <w:t>Decoding</w:t>
      </w:r>
      <w:r>
        <w:rPr>
          <w:noProof/>
        </w:rPr>
        <w:tab/>
      </w:r>
      <w:r>
        <w:rPr>
          <w:noProof/>
        </w:rPr>
        <w:fldChar w:fldCharType="begin" w:fldLock="1"/>
      </w:r>
      <w:r>
        <w:rPr>
          <w:noProof/>
        </w:rPr>
        <w:instrText xml:space="preserve"> PAGEREF _Toc170409077 \h </w:instrText>
      </w:r>
      <w:r>
        <w:rPr>
          <w:noProof/>
        </w:rPr>
      </w:r>
      <w:r>
        <w:rPr>
          <w:noProof/>
        </w:rPr>
        <w:fldChar w:fldCharType="separate"/>
      </w:r>
      <w:r>
        <w:rPr>
          <w:noProof/>
        </w:rPr>
        <w:t>11</w:t>
      </w:r>
      <w:r>
        <w:rPr>
          <w:noProof/>
        </w:rPr>
        <w:fldChar w:fldCharType="end"/>
      </w:r>
    </w:p>
    <w:p w14:paraId="08342979" w14:textId="0AC3D18D" w:rsidR="00AD6A74" w:rsidRDefault="00AD6A74">
      <w:pPr>
        <w:pStyle w:val="TOC4"/>
        <w:rPr>
          <w:rFonts w:ascii="Calibri" w:hAnsi="Calibri"/>
          <w:noProof/>
          <w:kern w:val="2"/>
          <w:sz w:val="24"/>
          <w:szCs w:val="24"/>
        </w:rPr>
      </w:pPr>
      <w:r>
        <w:rPr>
          <w:noProof/>
        </w:rPr>
        <w:t>4.2.1.2</w:t>
      </w:r>
      <w:r>
        <w:rPr>
          <w:rFonts w:ascii="Calibri" w:hAnsi="Calibri"/>
          <w:noProof/>
          <w:kern w:val="2"/>
          <w:sz w:val="24"/>
          <w:szCs w:val="24"/>
        </w:rPr>
        <w:tab/>
      </w:r>
      <w:r>
        <w:rPr>
          <w:noProof/>
        </w:rPr>
        <w:t>Encoding</w:t>
      </w:r>
      <w:r>
        <w:rPr>
          <w:noProof/>
        </w:rPr>
        <w:tab/>
      </w:r>
      <w:r>
        <w:rPr>
          <w:noProof/>
        </w:rPr>
        <w:fldChar w:fldCharType="begin" w:fldLock="1"/>
      </w:r>
      <w:r>
        <w:rPr>
          <w:noProof/>
        </w:rPr>
        <w:instrText xml:space="preserve"> PAGEREF _Toc170409078 \h </w:instrText>
      </w:r>
      <w:r>
        <w:rPr>
          <w:noProof/>
        </w:rPr>
      </w:r>
      <w:r>
        <w:rPr>
          <w:noProof/>
        </w:rPr>
        <w:fldChar w:fldCharType="separate"/>
      </w:r>
      <w:r>
        <w:rPr>
          <w:noProof/>
        </w:rPr>
        <w:t>12</w:t>
      </w:r>
      <w:r>
        <w:rPr>
          <w:noProof/>
        </w:rPr>
        <w:fldChar w:fldCharType="end"/>
      </w:r>
    </w:p>
    <w:p w14:paraId="5427CAD7" w14:textId="7EFC391B" w:rsidR="00AD6A74" w:rsidRDefault="00AD6A74">
      <w:pPr>
        <w:pStyle w:val="TOC4"/>
        <w:rPr>
          <w:rFonts w:ascii="Calibri" w:hAnsi="Calibri"/>
          <w:noProof/>
          <w:kern w:val="2"/>
          <w:sz w:val="24"/>
          <w:szCs w:val="24"/>
        </w:rPr>
      </w:pPr>
      <w:r>
        <w:rPr>
          <w:noProof/>
        </w:rPr>
        <w:t>4.2.1.3</w:t>
      </w:r>
      <w:r>
        <w:rPr>
          <w:rFonts w:ascii="Calibri" w:hAnsi="Calibri"/>
          <w:noProof/>
          <w:kern w:val="2"/>
          <w:sz w:val="24"/>
          <w:szCs w:val="24"/>
        </w:rPr>
        <w:tab/>
      </w:r>
      <w:r>
        <w:rPr>
          <w:noProof/>
        </w:rPr>
        <w:t>Media Profiles: Mapping to 5GMS Delivery</w:t>
      </w:r>
      <w:r>
        <w:rPr>
          <w:noProof/>
        </w:rPr>
        <w:tab/>
      </w:r>
      <w:r>
        <w:rPr>
          <w:noProof/>
        </w:rPr>
        <w:fldChar w:fldCharType="begin" w:fldLock="1"/>
      </w:r>
      <w:r>
        <w:rPr>
          <w:noProof/>
        </w:rPr>
        <w:instrText xml:space="preserve"> PAGEREF _Toc170409079 \h </w:instrText>
      </w:r>
      <w:r>
        <w:rPr>
          <w:noProof/>
        </w:rPr>
      </w:r>
      <w:r>
        <w:rPr>
          <w:noProof/>
        </w:rPr>
        <w:fldChar w:fldCharType="separate"/>
      </w:r>
      <w:r>
        <w:rPr>
          <w:noProof/>
        </w:rPr>
        <w:t>13</w:t>
      </w:r>
      <w:r>
        <w:rPr>
          <w:noProof/>
        </w:rPr>
        <w:fldChar w:fldCharType="end"/>
      </w:r>
    </w:p>
    <w:p w14:paraId="159D89AD" w14:textId="011FE260" w:rsidR="00AD6A74" w:rsidRDefault="00AD6A74">
      <w:pPr>
        <w:pStyle w:val="TOC5"/>
        <w:rPr>
          <w:rFonts w:ascii="Calibri" w:hAnsi="Calibri"/>
          <w:noProof/>
          <w:kern w:val="2"/>
          <w:sz w:val="24"/>
          <w:szCs w:val="24"/>
        </w:rPr>
      </w:pPr>
      <w:r>
        <w:rPr>
          <w:noProof/>
        </w:rPr>
        <w:t>4.2.1.3.1</w:t>
      </w:r>
      <w:r>
        <w:rPr>
          <w:rFonts w:ascii="Calibri" w:hAnsi="Calibri"/>
          <w:noProof/>
          <w:kern w:val="2"/>
          <w:sz w:val="24"/>
          <w:szCs w:val="24"/>
        </w:rPr>
        <w:tab/>
      </w:r>
      <w:r>
        <w:rPr>
          <w:noProof/>
        </w:rPr>
        <w:t>AVC-HD</w:t>
      </w:r>
      <w:r>
        <w:rPr>
          <w:noProof/>
        </w:rPr>
        <w:tab/>
      </w:r>
      <w:r>
        <w:rPr>
          <w:noProof/>
        </w:rPr>
        <w:fldChar w:fldCharType="begin" w:fldLock="1"/>
      </w:r>
      <w:r>
        <w:rPr>
          <w:noProof/>
        </w:rPr>
        <w:instrText xml:space="preserve"> PAGEREF _Toc170409080 \h </w:instrText>
      </w:r>
      <w:r>
        <w:rPr>
          <w:noProof/>
        </w:rPr>
      </w:r>
      <w:r>
        <w:rPr>
          <w:noProof/>
        </w:rPr>
        <w:fldChar w:fldCharType="separate"/>
      </w:r>
      <w:r>
        <w:rPr>
          <w:noProof/>
        </w:rPr>
        <w:t>13</w:t>
      </w:r>
      <w:r>
        <w:rPr>
          <w:noProof/>
        </w:rPr>
        <w:fldChar w:fldCharType="end"/>
      </w:r>
    </w:p>
    <w:p w14:paraId="57B77715" w14:textId="7453FC5F" w:rsidR="00AD6A74" w:rsidRDefault="00AD6A74">
      <w:pPr>
        <w:pStyle w:val="TOC5"/>
        <w:rPr>
          <w:rFonts w:ascii="Calibri" w:hAnsi="Calibri"/>
          <w:noProof/>
          <w:kern w:val="2"/>
          <w:sz w:val="24"/>
          <w:szCs w:val="24"/>
        </w:rPr>
      </w:pPr>
      <w:r>
        <w:rPr>
          <w:noProof/>
        </w:rPr>
        <w:t>4.2.1.3.2</w:t>
      </w:r>
      <w:r>
        <w:rPr>
          <w:rFonts w:ascii="Calibri" w:hAnsi="Calibri"/>
          <w:noProof/>
          <w:kern w:val="2"/>
          <w:sz w:val="24"/>
          <w:szCs w:val="24"/>
        </w:rPr>
        <w:tab/>
      </w:r>
      <w:r>
        <w:rPr>
          <w:noProof/>
        </w:rPr>
        <w:t>AVC-FullHD</w:t>
      </w:r>
      <w:r>
        <w:rPr>
          <w:noProof/>
        </w:rPr>
        <w:tab/>
      </w:r>
      <w:r>
        <w:rPr>
          <w:noProof/>
        </w:rPr>
        <w:fldChar w:fldCharType="begin" w:fldLock="1"/>
      </w:r>
      <w:r>
        <w:rPr>
          <w:noProof/>
        </w:rPr>
        <w:instrText xml:space="preserve"> PAGEREF _Toc170409081 \h </w:instrText>
      </w:r>
      <w:r>
        <w:rPr>
          <w:noProof/>
        </w:rPr>
      </w:r>
      <w:r>
        <w:rPr>
          <w:noProof/>
        </w:rPr>
        <w:fldChar w:fldCharType="separate"/>
      </w:r>
      <w:r>
        <w:rPr>
          <w:noProof/>
        </w:rPr>
        <w:t>14</w:t>
      </w:r>
      <w:r>
        <w:rPr>
          <w:noProof/>
        </w:rPr>
        <w:fldChar w:fldCharType="end"/>
      </w:r>
    </w:p>
    <w:p w14:paraId="3460342D" w14:textId="65460960" w:rsidR="00AD6A74" w:rsidRDefault="00AD6A74">
      <w:pPr>
        <w:pStyle w:val="TOC5"/>
        <w:rPr>
          <w:rFonts w:ascii="Calibri" w:hAnsi="Calibri"/>
          <w:noProof/>
          <w:kern w:val="2"/>
          <w:sz w:val="24"/>
          <w:szCs w:val="24"/>
        </w:rPr>
      </w:pPr>
      <w:r>
        <w:rPr>
          <w:noProof/>
        </w:rPr>
        <w:t>4.2.1.3.3</w:t>
      </w:r>
      <w:r>
        <w:rPr>
          <w:rFonts w:ascii="Calibri" w:hAnsi="Calibri"/>
          <w:noProof/>
          <w:kern w:val="2"/>
          <w:sz w:val="24"/>
          <w:szCs w:val="24"/>
        </w:rPr>
        <w:tab/>
      </w:r>
      <w:r>
        <w:rPr>
          <w:noProof/>
        </w:rPr>
        <w:t>AVC-UHD</w:t>
      </w:r>
      <w:r>
        <w:rPr>
          <w:noProof/>
        </w:rPr>
        <w:tab/>
      </w:r>
      <w:r>
        <w:rPr>
          <w:noProof/>
        </w:rPr>
        <w:fldChar w:fldCharType="begin" w:fldLock="1"/>
      </w:r>
      <w:r>
        <w:rPr>
          <w:noProof/>
        </w:rPr>
        <w:instrText xml:space="preserve"> PAGEREF _Toc170409082 \h </w:instrText>
      </w:r>
      <w:r>
        <w:rPr>
          <w:noProof/>
        </w:rPr>
      </w:r>
      <w:r>
        <w:rPr>
          <w:noProof/>
        </w:rPr>
        <w:fldChar w:fldCharType="separate"/>
      </w:r>
      <w:r>
        <w:rPr>
          <w:noProof/>
        </w:rPr>
        <w:t>15</w:t>
      </w:r>
      <w:r>
        <w:rPr>
          <w:noProof/>
        </w:rPr>
        <w:fldChar w:fldCharType="end"/>
      </w:r>
    </w:p>
    <w:p w14:paraId="69BE6A20" w14:textId="4D86DFF7" w:rsidR="00AD6A74" w:rsidRDefault="00AD6A74">
      <w:pPr>
        <w:pStyle w:val="TOC3"/>
        <w:rPr>
          <w:rFonts w:ascii="Calibri" w:hAnsi="Calibri"/>
          <w:noProof/>
          <w:kern w:val="2"/>
          <w:sz w:val="24"/>
          <w:szCs w:val="24"/>
        </w:rPr>
      </w:pPr>
      <w:r>
        <w:rPr>
          <w:noProof/>
        </w:rPr>
        <w:t>4.2.2</w:t>
      </w:r>
      <w:r>
        <w:rPr>
          <w:rFonts w:ascii="Calibri" w:hAnsi="Calibri"/>
          <w:noProof/>
          <w:kern w:val="2"/>
          <w:sz w:val="24"/>
          <w:szCs w:val="24"/>
        </w:rPr>
        <w:tab/>
      </w:r>
      <w:r>
        <w:rPr>
          <w:noProof/>
        </w:rPr>
        <w:t>H.265 (HEVC)</w:t>
      </w:r>
      <w:r>
        <w:rPr>
          <w:noProof/>
        </w:rPr>
        <w:tab/>
      </w:r>
      <w:r>
        <w:rPr>
          <w:noProof/>
        </w:rPr>
        <w:fldChar w:fldCharType="begin" w:fldLock="1"/>
      </w:r>
      <w:r>
        <w:rPr>
          <w:noProof/>
        </w:rPr>
        <w:instrText xml:space="preserve"> PAGEREF _Toc170409083 \h </w:instrText>
      </w:r>
      <w:r>
        <w:rPr>
          <w:noProof/>
        </w:rPr>
      </w:r>
      <w:r>
        <w:rPr>
          <w:noProof/>
        </w:rPr>
        <w:fldChar w:fldCharType="separate"/>
      </w:r>
      <w:r>
        <w:rPr>
          <w:noProof/>
        </w:rPr>
        <w:t>16</w:t>
      </w:r>
      <w:r>
        <w:rPr>
          <w:noProof/>
        </w:rPr>
        <w:fldChar w:fldCharType="end"/>
      </w:r>
    </w:p>
    <w:p w14:paraId="48FA4E47" w14:textId="78BFD361" w:rsidR="00AD6A74" w:rsidRDefault="00AD6A74">
      <w:pPr>
        <w:pStyle w:val="TOC4"/>
        <w:rPr>
          <w:rFonts w:ascii="Calibri" w:hAnsi="Calibri"/>
          <w:noProof/>
          <w:kern w:val="2"/>
          <w:sz w:val="24"/>
          <w:szCs w:val="24"/>
        </w:rPr>
      </w:pPr>
      <w:r>
        <w:rPr>
          <w:noProof/>
        </w:rPr>
        <w:t>4.2.2.1</w:t>
      </w:r>
      <w:r>
        <w:rPr>
          <w:rFonts w:ascii="Calibri" w:hAnsi="Calibri"/>
          <w:noProof/>
          <w:kern w:val="2"/>
          <w:sz w:val="24"/>
          <w:szCs w:val="24"/>
        </w:rPr>
        <w:tab/>
      </w:r>
      <w:r>
        <w:rPr>
          <w:noProof/>
        </w:rPr>
        <w:t>Decoding</w:t>
      </w:r>
      <w:r>
        <w:rPr>
          <w:noProof/>
        </w:rPr>
        <w:tab/>
      </w:r>
      <w:r>
        <w:rPr>
          <w:noProof/>
        </w:rPr>
        <w:fldChar w:fldCharType="begin" w:fldLock="1"/>
      </w:r>
      <w:r>
        <w:rPr>
          <w:noProof/>
        </w:rPr>
        <w:instrText xml:space="preserve"> PAGEREF _Toc170409084 \h </w:instrText>
      </w:r>
      <w:r>
        <w:rPr>
          <w:noProof/>
        </w:rPr>
      </w:r>
      <w:r>
        <w:rPr>
          <w:noProof/>
        </w:rPr>
        <w:fldChar w:fldCharType="separate"/>
      </w:r>
      <w:r>
        <w:rPr>
          <w:noProof/>
        </w:rPr>
        <w:t>16</w:t>
      </w:r>
      <w:r>
        <w:rPr>
          <w:noProof/>
        </w:rPr>
        <w:fldChar w:fldCharType="end"/>
      </w:r>
    </w:p>
    <w:p w14:paraId="4599CEE9" w14:textId="2D33B701" w:rsidR="00AD6A74" w:rsidRDefault="00AD6A74">
      <w:pPr>
        <w:pStyle w:val="TOC4"/>
        <w:rPr>
          <w:rFonts w:ascii="Calibri" w:hAnsi="Calibri"/>
          <w:noProof/>
          <w:kern w:val="2"/>
          <w:sz w:val="24"/>
          <w:szCs w:val="24"/>
        </w:rPr>
      </w:pPr>
      <w:r>
        <w:rPr>
          <w:noProof/>
        </w:rPr>
        <w:t>4.2.2.2</w:t>
      </w:r>
      <w:r>
        <w:rPr>
          <w:rFonts w:ascii="Calibri" w:hAnsi="Calibri"/>
          <w:noProof/>
          <w:kern w:val="2"/>
          <w:sz w:val="24"/>
          <w:szCs w:val="24"/>
        </w:rPr>
        <w:tab/>
      </w:r>
      <w:r>
        <w:rPr>
          <w:noProof/>
        </w:rPr>
        <w:t>Encoding</w:t>
      </w:r>
      <w:r>
        <w:rPr>
          <w:noProof/>
        </w:rPr>
        <w:tab/>
      </w:r>
      <w:r>
        <w:rPr>
          <w:noProof/>
        </w:rPr>
        <w:fldChar w:fldCharType="begin" w:fldLock="1"/>
      </w:r>
      <w:r>
        <w:rPr>
          <w:noProof/>
        </w:rPr>
        <w:instrText xml:space="preserve"> PAGEREF _Toc170409085 \h </w:instrText>
      </w:r>
      <w:r>
        <w:rPr>
          <w:noProof/>
        </w:rPr>
      </w:r>
      <w:r>
        <w:rPr>
          <w:noProof/>
        </w:rPr>
        <w:fldChar w:fldCharType="separate"/>
      </w:r>
      <w:r>
        <w:rPr>
          <w:noProof/>
        </w:rPr>
        <w:t>16</w:t>
      </w:r>
      <w:r>
        <w:rPr>
          <w:noProof/>
        </w:rPr>
        <w:fldChar w:fldCharType="end"/>
      </w:r>
    </w:p>
    <w:p w14:paraId="38A3A7AC" w14:textId="6CFDC520" w:rsidR="00AD6A74" w:rsidRDefault="00AD6A74">
      <w:pPr>
        <w:pStyle w:val="TOC4"/>
        <w:rPr>
          <w:rFonts w:ascii="Calibri" w:hAnsi="Calibri"/>
          <w:noProof/>
          <w:kern w:val="2"/>
          <w:sz w:val="24"/>
          <w:szCs w:val="24"/>
        </w:rPr>
      </w:pPr>
      <w:r>
        <w:rPr>
          <w:noProof/>
        </w:rPr>
        <w:t>4.2.2.3</w:t>
      </w:r>
      <w:r>
        <w:rPr>
          <w:rFonts w:ascii="Calibri" w:hAnsi="Calibri"/>
          <w:noProof/>
          <w:kern w:val="2"/>
          <w:sz w:val="24"/>
          <w:szCs w:val="24"/>
        </w:rPr>
        <w:tab/>
      </w:r>
      <w:r>
        <w:rPr>
          <w:noProof/>
        </w:rPr>
        <w:t>Media Profiles: Mapping to 5G Media Streaming</w:t>
      </w:r>
      <w:r>
        <w:rPr>
          <w:noProof/>
        </w:rPr>
        <w:tab/>
      </w:r>
      <w:r>
        <w:rPr>
          <w:noProof/>
        </w:rPr>
        <w:fldChar w:fldCharType="begin" w:fldLock="1"/>
      </w:r>
      <w:r>
        <w:rPr>
          <w:noProof/>
        </w:rPr>
        <w:instrText xml:space="preserve"> PAGEREF _Toc170409086 \h </w:instrText>
      </w:r>
      <w:r>
        <w:rPr>
          <w:noProof/>
        </w:rPr>
      </w:r>
      <w:r>
        <w:rPr>
          <w:noProof/>
        </w:rPr>
        <w:fldChar w:fldCharType="separate"/>
      </w:r>
      <w:r>
        <w:rPr>
          <w:noProof/>
        </w:rPr>
        <w:t>17</w:t>
      </w:r>
      <w:r>
        <w:rPr>
          <w:noProof/>
        </w:rPr>
        <w:fldChar w:fldCharType="end"/>
      </w:r>
    </w:p>
    <w:p w14:paraId="796441F4" w14:textId="3A02683F" w:rsidR="00AD6A74" w:rsidRDefault="00AD6A74">
      <w:pPr>
        <w:pStyle w:val="TOC5"/>
        <w:rPr>
          <w:rFonts w:ascii="Calibri" w:hAnsi="Calibri"/>
          <w:noProof/>
          <w:kern w:val="2"/>
          <w:sz w:val="24"/>
          <w:szCs w:val="24"/>
        </w:rPr>
      </w:pPr>
      <w:r>
        <w:rPr>
          <w:noProof/>
        </w:rPr>
        <w:t>4.2.2.3.1</w:t>
      </w:r>
      <w:r>
        <w:rPr>
          <w:rFonts w:ascii="Calibri" w:hAnsi="Calibri"/>
          <w:noProof/>
          <w:kern w:val="2"/>
          <w:sz w:val="24"/>
          <w:szCs w:val="24"/>
        </w:rPr>
        <w:tab/>
      </w:r>
      <w:r>
        <w:rPr>
          <w:noProof/>
        </w:rPr>
        <w:t>HEVC-HD</w:t>
      </w:r>
      <w:r>
        <w:rPr>
          <w:noProof/>
        </w:rPr>
        <w:tab/>
      </w:r>
      <w:r>
        <w:rPr>
          <w:noProof/>
        </w:rPr>
        <w:fldChar w:fldCharType="begin" w:fldLock="1"/>
      </w:r>
      <w:r>
        <w:rPr>
          <w:noProof/>
        </w:rPr>
        <w:instrText xml:space="preserve"> PAGEREF _Toc170409087 \h </w:instrText>
      </w:r>
      <w:r>
        <w:rPr>
          <w:noProof/>
        </w:rPr>
      </w:r>
      <w:r>
        <w:rPr>
          <w:noProof/>
        </w:rPr>
        <w:fldChar w:fldCharType="separate"/>
      </w:r>
      <w:r>
        <w:rPr>
          <w:noProof/>
        </w:rPr>
        <w:t>17</w:t>
      </w:r>
      <w:r>
        <w:rPr>
          <w:noProof/>
        </w:rPr>
        <w:fldChar w:fldCharType="end"/>
      </w:r>
    </w:p>
    <w:p w14:paraId="164330FE" w14:textId="690F92F7" w:rsidR="00AD6A74" w:rsidRDefault="00AD6A74">
      <w:pPr>
        <w:pStyle w:val="TOC5"/>
        <w:rPr>
          <w:rFonts w:ascii="Calibri" w:hAnsi="Calibri"/>
          <w:noProof/>
          <w:kern w:val="2"/>
          <w:sz w:val="24"/>
          <w:szCs w:val="24"/>
        </w:rPr>
      </w:pPr>
      <w:r>
        <w:rPr>
          <w:noProof/>
        </w:rPr>
        <w:t>4.2.2.3.2</w:t>
      </w:r>
      <w:r>
        <w:rPr>
          <w:rFonts w:ascii="Calibri" w:hAnsi="Calibri"/>
          <w:noProof/>
          <w:kern w:val="2"/>
          <w:sz w:val="24"/>
          <w:szCs w:val="24"/>
        </w:rPr>
        <w:tab/>
      </w:r>
      <w:r>
        <w:rPr>
          <w:noProof/>
        </w:rPr>
        <w:t>HEVC-FullHD</w:t>
      </w:r>
      <w:r>
        <w:rPr>
          <w:noProof/>
        </w:rPr>
        <w:tab/>
      </w:r>
      <w:r>
        <w:rPr>
          <w:noProof/>
        </w:rPr>
        <w:fldChar w:fldCharType="begin" w:fldLock="1"/>
      </w:r>
      <w:r>
        <w:rPr>
          <w:noProof/>
        </w:rPr>
        <w:instrText xml:space="preserve"> PAGEREF _Toc170409088 \h </w:instrText>
      </w:r>
      <w:r>
        <w:rPr>
          <w:noProof/>
        </w:rPr>
      </w:r>
      <w:r>
        <w:rPr>
          <w:noProof/>
        </w:rPr>
        <w:fldChar w:fldCharType="separate"/>
      </w:r>
      <w:r>
        <w:rPr>
          <w:noProof/>
        </w:rPr>
        <w:t>18</w:t>
      </w:r>
      <w:r>
        <w:rPr>
          <w:noProof/>
        </w:rPr>
        <w:fldChar w:fldCharType="end"/>
      </w:r>
    </w:p>
    <w:p w14:paraId="2ABB43C9" w14:textId="432663C8" w:rsidR="00AD6A74" w:rsidRDefault="00AD6A74">
      <w:pPr>
        <w:pStyle w:val="TOC5"/>
        <w:rPr>
          <w:rFonts w:ascii="Calibri" w:hAnsi="Calibri"/>
          <w:noProof/>
          <w:kern w:val="2"/>
          <w:sz w:val="24"/>
          <w:szCs w:val="24"/>
        </w:rPr>
      </w:pPr>
      <w:r>
        <w:rPr>
          <w:noProof/>
        </w:rPr>
        <w:t>4.2.2.3.3</w:t>
      </w:r>
      <w:r>
        <w:rPr>
          <w:rFonts w:ascii="Calibri" w:hAnsi="Calibri"/>
          <w:noProof/>
          <w:kern w:val="2"/>
          <w:sz w:val="24"/>
          <w:szCs w:val="24"/>
        </w:rPr>
        <w:tab/>
      </w:r>
      <w:r>
        <w:rPr>
          <w:noProof/>
        </w:rPr>
        <w:t>HEVC-UHD</w:t>
      </w:r>
      <w:r>
        <w:rPr>
          <w:noProof/>
        </w:rPr>
        <w:tab/>
      </w:r>
      <w:r>
        <w:rPr>
          <w:noProof/>
        </w:rPr>
        <w:fldChar w:fldCharType="begin" w:fldLock="1"/>
      </w:r>
      <w:r>
        <w:rPr>
          <w:noProof/>
        </w:rPr>
        <w:instrText xml:space="preserve"> PAGEREF _Toc170409089 \h </w:instrText>
      </w:r>
      <w:r>
        <w:rPr>
          <w:noProof/>
        </w:rPr>
      </w:r>
      <w:r>
        <w:rPr>
          <w:noProof/>
        </w:rPr>
        <w:fldChar w:fldCharType="separate"/>
      </w:r>
      <w:r>
        <w:rPr>
          <w:noProof/>
        </w:rPr>
        <w:t>19</w:t>
      </w:r>
      <w:r>
        <w:rPr>
          <w:noProof/>
        </w:rPr>
        <w:fldChar w:fldCharType="end"/>
      </w:r>
    </w:p>
    <w:p w14:paraId="6D2442BE" w14:textId="0FDDFFE2" w:rsidR="00AD6A74" w:rsidRDefault="00AD6A74">
      <w:pPr>
        <w:pStyle w:val="TOC5"/>
        <w:rPr>
          <w:rFonts w:ascii="Calibri" w:hAnsi="Calibri"/>
          <w:noProof/>
          <w:kern w:val="2"/>
          <w:sz w:val="24"/>
          <w:szCs w:val="24"/>
        </w:rPr>
      </w:pPr>
      <w:r>
        <w:rPr>
          <w:noProof/>
        </w:rPr>
        <w:t>4.2.2.3.4</w:t>
      </w:r>
      <w:r>
        <w:rPr>
          <w:rFonts w:ascii="Calibri" w:hAnsi="Calibri"/>
          <w:noProof/>
          <w:kern w:val="2"/>
          <w:sz w:val="24"/>
          <w:szCs w:val="24"/>
        </w:rPr>
        <w:tab/>
      </w:r>
      <w:r>
        <w:rPr>
          <w:noProof/>
        </w:rPr>
        <w:t>HEVC-8K</w:t>
      </w:r>
      <w:r>
        <w:rPr>
          <w:noProof/>
        </w:rPr>
        <w:tab/>
      </w:r>
      <w:r>
        <w:rPr>
          <w:noProof/>
        </w:rPr>
        <w:fldChar w:fldCharType="begin" w:fldLock="1"/>
      </w:r>
      <w:r>
        <w:rPr>
          <w:noProof/>
        </w:rPr>
        <w:instrText xml:space="preserve"> PAGEREF _Toc170409090 \h </w:instrText>
      </w:r>
      <w:r>
        <w:rPr>
          <w:noProof/>
        </w:rPr>
      </w:r>
      <w:r>
        <w:rPr>
          <w:noProof/>
        </w:rPr>
        <w:fldChar w:fldCharType="separate"/>
      </w:r>
      <w:r>
        <w:rPr>
          <w:noProof/>
        </w:rPr>
        <w:t>21</w:t>
      </w:r>
      <w:r>
        <w:rPr>
          <w:noProof/>
        </w:rPr>
        <w:fldChar w:fldCharType="end"/>
      </w:r>
    </w:p>
    <w:p w14:paraId="2321733A" w14:textId="605ED46F" w:rsidR="00AD6A74" w:rsidRDefault="00AD6A74">
      <w:pPr>
        <w:pStyle w:val="TOC2"/>
        <w:rPr>
          <w:rFonts w:ascii="Calibri" w:hAnsi="Calibri"/>
          <w:noProof/>
          <w:kern w:val="2"/>
          <w:sz w:val="24"/>
          <w:szCs w:val="24"/>
        </w:rPr>
      </w:pPr>
      <w:r>
        <w:rPr>
          <w:noProof/>
        </w:rPr>
        <w:t>4.3</w:t>
      </w:r>
      <w:r>
        <w:rPr>
          <w:rFonts w:ascii="Calibri" w:hAnsi="Calibri"/>
          <w:noProof/>
          <w:kern w:val="2"/>
          <w:sz w:val="24"/>
          <w:szCs w:val="24"/>
        </w:rPr>
        <w:tab/>
      </w:r>
      <w:r>
        <w:rPr>
          <w:noProof/>
        </w:rPr>
        <w:t>Audio</w:t>
      </w:r>
      <w:r>
        <w:rPr>
          <w:noProof/>
        </w:rPr>
        <w:tab/>
      </w:r>
      <w:r>
        <w:rPr>
          <w:noProof/>
        </w:rPr>
        <w:fldChar w:fldCharType="begin" w:fldLock="1"/>
      </w:r>
      <w:r>
        <w:rPr>
          <w:noProof/>
        </w:rPr>
        <w:instrText xml:space="preserve"> PAGEREF _Toc170409091 \h </w:instrText>
      </w:r>
      <w:r>
        <w:rPr>
          <w:noProof/>
        </w:rPr>
      </w:r>
      <w:r>
        <w:rPr>
          <w:noProof/>
        </w:rPr>
        <w:fldChar w:fldCharType="separate"/>
      </w:r>
      <w:r>
        <w:rPr>
          <w:noProof/>
        </w:rPr>
        <w:t>22</w:t>
      </w:r>
      <w:r>
        <w:rPr>
          <w:noProof/>
        </w:rPr>
        <w:fldChar w:fldCharType="end"/>
      </w:r>
    </w:p>
    <w:p w14:paraId="554E49D1" w14:textId="4C44839B" w:rsidR="00AD6A74" w:rsidRDefault="00AD6A74">
      <w:pPr>
        <w:pStyle w:val="TOC3"/>
        <w:rPr>
          <w:rFonts w:ascii="Calibri" w:hAnsi="Calibri"/>
          <w:noProof/>
          <w:kern w:val="2"/>
          <w:sz w:val="24"/>
          <w:szCs w:val="24"/>
        </w:rPr>
      </w:pPr>
      <w:r>
        <w:rPr>
          <w:noProof/>
        </w:rPr>
        <w:t>4.3.1</w:t>
      </w:r>
      <w:r>
        <w:rPr>
          <w:rFonts w:ascii="Calibri" w:hAnsi="Calibri"/>
          <w:noProof/>
          <w:kern w:val="2"/>
          <w:sz w:val="24"/>
          <w:szCs w:val="24"/>
        </w:rPr>
        <w:tab/>
      </w:r>
      <w:r>
        <w:rPr>
          <w:noProof/>
        </w:rPr>
        <w:t>Decoding</w:t>
      </w:r>
      <w:r>
        <w:rPr>
          <w:noProof/>
        </w:rPr>
        <w:tab/>
      </w:r>
      <w:r>
        <w:rPr>
          <w:noProof/>
        </w:rPr>
        <w:fldChar w:fldCharType="begin" w:fldLock="1"/>
      </w:r>
      <w:r>
        <w:rPr>
          <w:noProof/>
        </w:rPr>
        <w:instrText xml:space="preserve"> PAGEREF _Toc170409092 \h </w:instrText>
      </w:r>
      <w:r>
        <w:rPr>
          <w:noProof/>
        </w:rPr>
      </w:r>
      <w:r>
        <w:rPr>
          <w:noProof/>
        </w:rPr>
        <w:fldChar w:fldCharType="separate"/>
      </w:r>
      <w:r>
        <w:rPr>
          <w:noProof/>
        </w:rPr>
        <w:t>22</w:t>
      </w:r>
      <w:r>
        <w:rPr>
          <w:noProof/>
        </w:rPr>
        <w:fldChar w:fldCharType="end"/>
      </w:r>
    </w:p>
    <w:p w14:paraId="3772B749" w14:textId="73A2B97B" w:rsidR="00AD6A74" w:rsidRDefault="00AD6A74">
      <w:pPr>
        <w:pStyle w:val="TOC3"/>
        <w:rPr>
          <w:rFonts w:ascii="Calibri" w:hAnsi="Calibri"/>
          <w:noProof/>
          <w:kern w:val="2"/>
          <w:sz w:val="24"/>
          <w:szCs w:val="24"/>
        </w:rPr>
      </w:pPr>
      <w:r>
        <w:rPr>
          <w:noProof/>
        </w:rPr>
        <w:t>4.3.2</w:t>
      </w:r>
      <w:r>
        <w:rPr>
          <w:rFonts w:ascii="Calibri" w:hAnsi="Calibri"/>
          <w:noProof/>
          <w:kern w:val="2"/>
          <w:sz w:val="24"/>
          <w:szCs w:val="24"/>
        </w:rPr>
        <w:tab/>
      </w:r>
      <w:r>
        <w:rPr>
          <w:noProof/>
        </w:rPr>
        <w:t>Encoding</w:t>
      </w:r>
      <w:r>
        <w:rPr>
          <w:noProof/>
        </w:rPr>
        <w:tab/>
      </w:r>
      <w:r>
        <w:rPr>
          <w:noProof/>
        </w:rPr>
        <w:fldChar w:fldCharType="begin" w:fldLock="1"/>
      </w:r>
      <w:r>
        <w:rPr>
          <w:noProof/>
        </w:rPr>
        <w:instrText xml:space="preserve"> PAGEREF _Toc170409093 \h </w:instrText>
      </w:r>
      <w:r>
        <w:rPr>
          <w:noProof/>
        </w:rPr>
      </w:r>
      <w:r>
        <w:rPr>
          <w:noProof/>
        </w:rPr>
        <w:fldChar w:fldCharType="separate"/>
      </w:r>
      <w:r>
        <w:rPr>
          <w:noProof/>
        </w:rPr>
        <w:t>22</w:t>
      </w:r>
      <w:r>
        <w:rPr>
          <w:noProof/>
        </w:rPr>
        <w:fldChar w:fldCharType="end"/>
      </w:r>
    </w:p>
    <w:p w14:paraId="46EE35A0" w14:textId="41176824" w:rsidR="00AD6A74" w:rsidRDefault="00AD6A74">
      <w:pPr>
        <w:pStyle w:val="TOC2"/>
        <w:rPr>
          <w:rFonts w:ascii="Calibri" w:hAnsi="Calibri"/>
          <w:noProof/>
          <w:kern w:val="2"/>
          <w:sz w:val="24"/>
          <w:szCs w:val="24"/>
        </w:rPr>
      </w:pPr>
      <w:r>
        <w:rPr>
          <w:noProof/>
        </w:rPr>
        <w:t>4.4</w:t>
      </w:r>
      <w:r>
        <w:rPr>
          <w:rFonts w:ascii="Calibri" w:hAnsi="Calibri"/>
          <w:noProof/>
          <w:kern w:val="2"/>
          <w:sz w:val="24"/>
          <w:szCs w:val="24"/>
        </w:rPr>
        <w:tab/>
      </w:r>
      <w:r>
        <w:rPr>
          <w:noProof/>
        </w:rPr>
        <w:t>Speech</w:t>
      </w:r>
      <w:r>
        <w:rPr>
          <w:noProof/>
        </w:rPr>
        <w:tab/>
      </w:r>
      <w:r>
        <w:rPr>
          <w:noProof/>
        </w:rPr>
        <w:fldChar w:fldCharType="begin" w:fldLock="1"/>
      </w:r>
      <w:r>
        <w:rPr>
          <w:noProof/>
        </w:rPr>
        <w:instrText xml:space="preserve"> PAGEREF _Toc170409094 \h </w:instrText>
      </w:r>
      <w:r>
        <w:rPr>
          <w:noProof/>
        </w:rPr>
      </w:r>
      <w:r>
        <w:rPr>
          <w:noProof/>
        </w:rPr>
        <w:fldChar w:fldCharType="separate"/>
      </w:r>
      <w:r>
        <w:rPr>
          <w:noProof/>
        </w:rPr>
        <w:t>22</w:t>
      </w:r>
      <w:r>
        <w:rPr>
          <w:noProof/>
        </w:rPr>
        <w:fldChar w:fldCharType="end"/>
      </w:r>
    </w:p>
    <w:p w14:paraId="3B8C0741" w14:textId="31AFD9D9" w:rsidR="00AD6A74" w:rsidRDefault="00AD6A74">
      <w:pPr>
        <w:pStyle w:val="TOC3"/>
        <w:rPr>
          <w:rFonts w:ascii="Calibri" w:hAnsi="Calibri"/>
          <w:noProof/>
          <w:kern w:val="2"/>
          <w:sz w:val="24"/>
          <w:szCs w:val="24"/>
        </w:rPr>
      </w:pPr>
      <w:r>
        <w:rPr>
          <w:noProof/>
        </w:rPr>
        <w:t>4.4.1</w:t>
      </w:r>
      <w:r>
        <w:rPr>
          <w:rFonts w:ascii="Calibri" w:hAnsi="Calibri"/>
          <w:noProof/>
          <w:kern w:val="2"/>
          <w:sz w:val="24"/>
          <w:szCs w:val="24"/>
        </w:rPr>
        <w:tab/>
      </w:r>
      <w:r>
        <w:rPr>
          <w:noProof/>
        </w:rPr>
        <w:t>Decoding</w:t>
      </w:r>
      <w:r>
        <w:rPr>
          <w:noProof/>
        </w:rPr>
        <w:tab/>
      </w:r>
      <w:r>
        <w:rPr>
          <w:noProof/>
        </w:rPr>
        <w:fldChar w:fldCharType="begin" w:fldLock="1"/>
      </w:r>
      <w:r>
        <w:rPr>
          <w:noProof/>
        </w:rPr>
        <w:instrText xml:space="preserve"> PAGEREF _Toc170409095 \h </w:instrText>
      </w:r>
      <w:r>
        <w:rPr>
          <w:noProof/>
        </w:rPr>
      </w:r>
      <w:r>
        <w:rPr>
          <w:noProof/>
        </w:rPr>
        <w:fldChar w:fldCharType="separate"/>
      </w:r>
      <w:r>
        <w:rPr>
          <w:noProof/>
        </w:rPr>
        <w:t>22</w:t>
      </w:r>
      <w:r>
        <w:rPr>
          <w:noProof/>
        </w:rPr>
        <w:fldChar w:fldCharType="end"/>
      </w:r>
    </w:p>
    <w:p w14:paraId="05FF1113" w14:textId="52DD6B37" w:rsidR="00AD6A74" w:rsidRDefault="00AD6A74">
      <w:pPr>
        <w:pStyle w:val="TOC3"/>
        <w:rPr>
          <w:rFonts w:ascii="Calibri" w:hAnsi="Calibri"/>
          <w:noProof/>
          <w:kern w:val="2"/>
          <w:sz w:val="24"/>
          <w:szCs w:val="24"/>
        </w:rPr>
      </w:pPr>
      <w:r>
        <w:rPr>
          <w:noProof/>
        </w:rPr>
        <w:t>4.4.2</w:t>
      </w:r>
      <w:r>
        <w:rPr>
          <w:rFonts w:ascii="Calibri" w:hAnsi="Calibri"/>
          <w:noProof/>
          <w:kern w:val="2"/>
          <w:sz w:val="24"/>
          <w:szCs w:val="24"/>
        </w:rPr>
        <w:tab/>
      </w:r>
      <w:r>
        <w:rPr>
          <w:noProof/>
        </w:rPr>
        <w:t>Encoding</w:t>
      </w:r>
      <w:r>
        <w:rPr>
          <w:noProof/>
        </w:rPr>
        <w:tab/>
      </w:r>
      <w:r>
        <w:rPr>
          <w:noProof/>
        </w:rPr>
        <w:fldChar w:fldCharType="begin" w:fldLock="1"/>
      </w:r>
      <w:r>
        <w:rPr>
          <w:noProof/>
        </w:rPr>
        <w:instrText xml:space="preserve"> PAGEREF _Toc170409096 \h </w:instrText>
      </w:r>
      <w:r>
        <w:rPr>
          <w:noProof/>
        </w:rPr>
      </w:r>
      <w:r>
        <w:rPr>
          <w:noProof/>
        </w:rPr>
        <w:fldChar w:fldCharType="separate"/>
      </w:r>
      <w:r>
        <w:rPr>
          <w:noProof/>
        </w:rPr>
        <w:t>22</w:t>
      </w:r>
      <w:r>
        <w:rPr>
          <w:noProof/>
        </w:rPr>
        <w:fldChar w:fldCharType="end"/>
      </w:r>
    </w:p>
    <w:p w14:paraId="253EABD1" w14:textId="63E39E34" w:rsidR="00AD6A74" w:rsidRDefault="00AD6A74">
      <w:pPr>
        <w:pStyle w:val="TOC2"/>
        <w:rPr>
          <w:rFonts w:ascii="Calibri" w:hAnsi="Calibri"/>
          <w:noProof/>
          <w:kern w:val="2"/>
          <w:sz w:val="24"/>
          <w:szCs w:val="24"/>
        </w:rPr>
      </w:pPr>
      <w:r>
        <w:rPr>
          <w:noProof/>
        </w:rPr>
        <w:t>4.5</w:t>
      </w:r>
      <w:r>
        <w:rPr>
          <w:rFonts w:ascii="Calibri" w:hAnsi="Calibri"/>
          <w:noProof/>
          <w:kern w:val="2"/>
          <w:sz w:val="24"/>
          <w:szCs w:val="24"/>
        </w:rPr>
        <w:tab/>
      </w:r>
      <w:r>
        <w:rPr>
          <w:noProof/>
        </w:rPr>
        <w:t>Subtitles</w:t>
      </w:r>
      <w:r>
        <w:rPr>
          <w:noProof/>
        </w:rPr>
        <w:tab/>
      </w:r>
      <w:r>
        <w:rPr>
          <w:noProof/>
        </w:rPr>
        <w:fldChar w:fldCharType="begin" w:fldLock="1"/>
      </w:r>
      <w:r>
        <w:rPr>
          <w:noProof/>
        </w:rPr>
        <w:instrText xml:space="preserve"> PAGEREF _Toc170409097 \h </w:instrText>
      </w:r>
      <w:r>
        <w:rPr>
          <w:noProof/>
        </w:rPr>
      </w:r>
      <w:r>
        <w:rPr>
          <w:noProof/>
        </w:rPr>
        <w:fldChar w:fldCharType="separate"/>
      </w:r>
      <w:r>
        <w:rPr>
          <w:noProof/>
        </w:rPr>
        <w:t>22</w:t>
      </w:r>
      <w:r>
        <w:rPr>
          <w:noProof/>
        </w:rPr>
        <w:fldChar w:fldCharType="end"/>
      </w:r>
    </w:p>
    <w:p w14:paraId="70524751" w14:textId="389CF3BC" w:rsidR="00AD6A74" w:rsidRDefault="00AD6A74">
      <w:pPr>
        <w:pStyle w:val="TOC3"/>
        <w:rPr>
          <w:rFonts w:ascii="Calibri" w:hAnsi="Calibri"/>
          <w:noProof/>
          <w:kern w:val="2"/>
          <w:sz w:val="24"/>
          <w:szCs w:val="24"/>
        </w:rPr>
      </w:pPr>
      <w:r>
        <w:rPr>
          <w:noProof/>
        </w:rPr>
        <w:t>4.5.1</w:t>
      </w:r>
      <w:r>
        <w:rPr>
          <w:rFonts w:ascii="Calibri" w:hAnsi="Calibri"/>
          <w:noProof/>
          <w:kern w:val="2"/>
          <w:sz w:val="24"/>
          <w:szCs w:val="24"/>
        </w:rPr>
        <w:tab/>
      </w:r>
      <w:r>
        <w:rPr>
          <w:noProof/>
        </w:rPr>
        <w:t>IMSC1.1. Text Track</w:t>
      </w:r>
      <w:r>
        <w:rPr>
          <w:noProof/>
        </w:rPr>
        <w:tab/>
      </w:r>
      <w:r>
        <w:rPr>
          <w:noProof/>
        </w:rPr>
        <w:fldChar w:fldCharType="begin" w:fldLock="1"/>
      </w:r>
      <w:r>
        <w:rPr>
          <w:noProof/>
        </w:rPr>
        <w:instrText xml:space="preserve"> PAGEREF _Toc170409098 \h </w:instrText>
      </w:r>
      <w:r>
        <w:rPr>
          <w:noProof/>
        </w:rPr>
      </w:r>
      <w:r>
        <w:rPr>
          <w:noProof/>
        </w:rPr>
        <w:fldChar w:fldCharType="separate"/>
      </w:r>
      <w:r>
        <w:rPr>
          <w:noProof/>
        </w:rPr>
        <w:t>22</w:t>
      </w:r>
      <w:r>
        <w:rPr>
          <w:noProof/>
        </w:rPr>
        <w:fldChar w:fldCharType="end"/>
      </w:r>
    </w:p>
    <w:p w14:paraId="1F86D8D4" w14:textId="02E7A688" w:rsidR="00AD6A74" w:rsidRDefault="00AD6A74">
      <w:pPr>
        <w:pStyle w:val="TOC4"/>
        <w:rPr>
          <w:rFonts w:ascii="Calibri" w:hAnsi="Calibri"/>
          <w:noProof/>
          <w:kern w:val="2"/>
          <w:sz w:val="24"/>
          <w:szCs w:val="24"/>
        </w:rPr>
      </w:pPr>
      <w:r>
        <w:rPr>
          <w:noProof/>
        </w:rPr>
        <w:t>4.5.1.1</w:t>
      </w:r>
      <w:r>
        <w:rPr>
          <w:rFonts w:ascii="Calibri" w:hAnsi="Calibri"/>
          <w:noProof/>
          <w:kern w:val="2"/>
          <w:sz w:val="24"/>
          <w:szCs w:val="24"/>
        </w:rPr>
        <w:tab/>
      </w:r>
      <w:r>
        <w:rPr>
          <w:noProof/>
        </w:rPr>
        <w:t>Decoding Capability</w:t>
      </w:r>
      <w:r>
        <w:rPr>
          <w:noProof/>
        </w:rPr>
        <w:tab/>
      </w:r>
      <w:r>
        <w:rPr>
          <w:noProof/>
        </w:rPr>
        <w:fldChar w:fldCharType="begin" w:fldLock="1"/>
      </w:r>
      <w:r>
        <w:rPr>
          <w:noProof/>
        </w:rPr>
        <w:instrText xml:space="preserve"> PAGEREF _Toc170409099 \h </w:instrText>
      </w:r>
      <w:r>
        <w:rPr>
          <w:noProof/>
        </w:rPr>
      </w:r>
      <w:r>
        <w:rPr>
          <w:noProof/>
        </w:rPr>
        <w:fldChar w:fldCharType="separate"/>
      </w:r>
      <w:r>
        <w:rPr>
          <w:noProof/>
        </w:rPr>
        <w:t>22</w:t>
      </w:r>
      <w:r>
        <w:rPr>
          <w:noProof/>
        </w:rPr>
        <w:fldChar w:fldCharType="end"/>
      </w:r>
    </w:p>
    <w:p w14:paraId="1338EDCC" w14:textId="52094EA6" w:rsidR="00AD6A74" w:rsidRDefault="00AD6A74">
      <w:pPr>
        <w:pStyle w:val="TOC4"/>
        <w:rPr>
          <w:rFonts w:ascii="Calibri" w:hAnsi="Calibri"/>
          <w:noProof/>
          <w:kern w:val="2"/>
          <w:sz w:val="24"/>
          <w:szCs w:val="24"/>
        </w:rPr>
      </w:pPr>
      <w:r>
        <w:rPr>
          <w:noProof/>
        </w:rPr>
        <w:t>4.5.1.2</w:t>
      </w:r>
      <w:r>
        <w:rPr>
          <w:rFonts w:ascii="Calibri" w:hAnsi="Calibri"/>
          <w:noProof/>
          <w:kern w:val="2"/>
          <w:sz w:val="24"/>
          <w:szCs w:val="24"/>
        </w:rPr>
        <w:tab/>
      </w:r>
      <w:r>
        <w:rPr>
          <w:noProof/>
        </w:rPr>
        <w:t>ISO BMFF File Format</w:t>
      </w:r>
      <w:r>
        <w:rPr>
          <w:noProof/>
        </w:rPr>
        <w:tab/>
      </w:r>
      <w:r>
        <w:rPr>
          <w:noProof/>
        </w:rPr>
        <w:fldChar w:fldCharType="begin" w:fldLock="1"/>
      </w:r>
      <w:r>
        <w:rPr>
          <w:noProof/>
        </w:rPr>
        <w:instrText xml:space="preserve"> PAGEREF _Toc170409100 \h </w:instrText>
      </w:r>
      <w:r>
        <w:rPr>
          <w:noProof/>
        </w:rPr>
      </w:r>
      <w:r>
        <w:rPr>
          <w:noProof/>
        </w:rPr>
        <w:fldChar w:fldCharType="separate"/>
      </w:r>
      <w:r>
        <w:rPr>
          <w:noProof/>
        </w:rPr>
        <w:t>22</w:t>
      </w:r>
      <w:r>
        <w:rPr>
          <w:noProof/>
        </w:rPr>
        <w:fldChar w:fldCharType="end"/>
      </w:r>
    </w:p>
    <w:p w14:paraId="0A07681B" w14:textId="2F07DDC2" w:rsidR="00AD6A74" w:rsidRDefault="00AD6A74">
      <w:pPr>
        <w:pStyle w:val="TOC4"/>
        <w:rPr>
          <w:rFonts w:ascii="Calibri" w:hAnsi="Calibri"/>
          <w:noProof/>
          <w:kern w:val="2"/>
          <w:sz w:val="24"/>
          <w:szCs w:val="24"/>
        </w:rPr>
      </w:pPr>
      <w:r>
        <w:rPr>
          <w:noProof/>
        </w:rPr>
        <w:t>4.5.1.3</w:t>
      </w:r>
      <w:r>
        <w:rPr>
          <w:rFonts w:ascii="Calibri" w:hAnsi="Calibri"/>
          <w:noProof/>
          <w:kern w:val="2"/>
          <w:sz w:val="24"/>
          <w:szCs w:val="24"/>
        </w:rPr>
        <w:tab/>
      </w:r>
      <w:r>
        <w:rPr>
          <w:noProof/>
        </w:rPr>
        <w:t>CMAF Track Definition</w:t>
      </w:r>
      <w:r>
        <w:rPr>
          <w:noProof/>
        </w:rPr>
        <w:tab/>
      </w:r>
      <w:r>
        <w:rPr>
          <w:noProof/>
        </w:rPr>
        <w:fldChar w:fldCharType="begin" w:fldLock="1"/>
      </w:r>
      <w:r>
        <w:rPr>
          <w:noProof/>
        </w:rPr>
        <w:instrText xml:space="preserve"> PAGEREF _Toc170409101 \h </w:instrText>
      </w:r>
      <w:r>
        <w:rPr>
          <w:noProof/>
        </w:rPr>
      </w:r>
      <w:r>
        <w:rPr>
          <w:noProof/>
        </w:rPr>
        <w:fldChar w:fldCharType="separate"/>
      </w:r>
      <w:r>
        <w:rPr>
          <w:noProof/>
        </w:rPr>
        <w:t>22</w:t>
      </w:r>
      <w:r>
        <w:rPr>
          <w:noProof/>
        </w:rPr>
        <w:fldChar w:fldCharType="end"/>
      </w:r>
    </w:p>
    <w:p w14:paraId="593181BD" w14:textId="479F3EAB" w:rsidR="00AD6A74" w:rsidRDefault="00AD6A74">
      <w:pPr>
        <w:pStyle w:val="TOC4"/>
        <w:rPr>
          <w:rFonts w:ascii="Calibri" w:hAnsi="Calibri"/>
          <w:noProof/>
          <w:kern w:val="2"/>
          <w:sz w:val="24"/>
          <w:szCs w:val="24"/>
        </w:rPr>
      </w:pPr>
      <w:r>
        <w:rPr>
          <w:noProof/>
        </w:rPr>
        <w:t>4.5.1.4</w:t>
      </w:r>
      <w:r>
        <w:rPr>
          <w:rFonts w:ascii="Calibri" w:hAnsi="Calibri"/>
          <w:noProof/>
          <w:kern w:val="2"/>
          <w:sz w:val="24"/>
          <w:szCs w:val="24"/>
        </w:rPr>
        <w:tab/>
      </w:r>
      <w:r>
        <w:rPr>
          <w:noProof/>
        </w:rPr>
        <w:t>CMAF Switching Set Definition</w:t>
      </w:r>
      <w:r>
        <w:rPr>
          <w:noProof/>
        </w:rPr>
        <w:tab/>
      </w:r>
      <w:r>
        <w:rPr>
          <w:noProof/>
        </w:rPr>
        <w:fldChar w:fldCharType="begin" w:fldLock="1"/>
      </w:r>
      <w:r>
        <w:rPr>
          <w:noProof/>
        </w:rPr>
        <w:instrText xml:space="preserve"> PAGEREF _Toc170409102 \h </w:instrText>
      </w:r>
      <w:r>
        <w:rPr>
          <w:noProof/>
        </w:rPr>
      </w:r>
      <w:r>
        <w:rPr>
          <w:noProof/>
        </w:rPr>
        <w:fldChar w:fldCharType="separate"/>
      </w:r>
      <w:r>
        <w:rPr>
          <w:noProof/>
        </w:rPr>
        <w:t>23</w:t>
      </w:r>
      <w:r>
        <w:rPr>
          <w:noProof/>
        </w:rPr>
        <w:fldChar w:fldCharType="end"/>
      </w:r>
    </w:p>
    <w:p w14:paraId="5B4B16C3" w14:textId="6002BEFC" w:rsidR="00AD6A74" w:rsidRDefault="00AD6A74">
      <w:pPr>
        <w:pStyle w:val="TOC4"/>
        <w:rPr>
          <w:rFonts w:ascii="Calibri" w:hAnsi="Calibri"/>
          <w:noProof/>
          <w:kern w:val="2"/>
          <w:sz w:val="24"/>
          <w:szCs w:val="24"/>
        </w:rPr>
      </w:pPr>
      <w:r>
        <w:rPr>
          <w:noProof/>
        </w:rPr>
        <w:t>4.5.1.5</w:t>
      </w:r>
      <w:r>
        <w:rPr>
          <w:rFonts w:ascii="Calibri" w:hAnsi="Calibri"/>
          <w:noProof/>
          <w:kern w:val="2"/>
          <w:sz w:val="24"/>
          <w:szCs w:val="24"/>
        </w:rPr>
        <w:tab/>
      </w:r>
      <w:r>
        <w:rPr>
          <w:noProof/>
        </w:rPr>
        <w:t>Playback Requirements</w:t>
      </w:r>
      <w:r>
        <w:rPr>
          <w:noProof/>
        </w:rPr>
        <w:tab/>
      </w:r>
      <w:r>
        <w:rPr>
          <w:noProof/>
        </w:rPr>
        <w:fldChar w:fldCharType="begin" w:fldLock="1"/>
      </w:r>
      <w:r>
        <w:rPr>
          <w:noProof/>
        </w:rPr>
        <w:instrText xml:space="preserve"> PAGEREF _Toc170409103 \h </w:instrText>
      </w:r>
      <w:r>
        <w:rPr>
          <w:noProof/>
        </w:rPr>
      </w:r>
      <w:r>
        <w:rPr>
          <w:noProof/>
        </w:rPr>
        <w:fldChar w:fldCharType="separate"/>
      </w:r>
      <w:r>
        <w:rPr>
          <w:noProof/>
        </w:rPr>
        <w:t>23</w:t>
      </w:r>
      <w:r>
        <w:rPr>
          <w:noProof/>
        </w:rPr>
        <w:fldChar w:fldCharType="end"/>
      </w:r>
    </w:p>
    <w:p w14:paraId="6AB50E47" w14:textId="695A6B67" w:rsidR="00AD6A74" w:rsidRDefault="00AD6A74">
      <w:pPr>
        <w:pStyle w:val="TOC1"/>
        <w:rPr>
          <w:rFonts w:ascii="Calibri" w:hAnsi="Calibri"/>
          <w:noProof/>
          <w:kern w:val="2"/>
          <w:sz w:val="24"/>
          <w:szCs w:val="24"/>
        </w:rPr>
      </w:pPr>
      <w:r>
        <w:rPr>
          <w:noProof/>
        </w:rPr>
        <w:t>5</w:t>
      </w:r>
      <w:r>
        <w:rPr>
          <w:rFonts w:ascii="Calibri" w:hAnsi="Calibri"/>
          <w:noProof/>
          <w:kern w:val="2"/>
          <w:sz w:val="24"/>
          <w:szCs w:val="24"/>
        </w:rPr>
        <w:tab/>
      </w:r>
      <w:r>
        <w:rPr>
          <w:noProof/>
        </w:rPr>
        <w:t>5GMS Profiles</w:t>
      </w:r>
      <w:r>
        <w:rPr>
          <w:noProof/>
        </w:rPr>
        <w:tab/>
      </w:r>
      <w:r>
        <w:rPr>
          <w:noProof/>
        </w:rPr>
        <w:fldChar w:fldCharType="begin" w:fldLock="1"/>
      </w:r>
      <w:r>
        <w:rPr>
          <w:noProof/>
        </w:rPr>
        <w:instrText xml:space="preserve"> PAGEREF _Toc170409104 \h </w:instrText>
      </w:r>
      <w:r>
        <w:rPr>
          <w:noProof/>
        </w:rPr>
      </w:r>
      <w:r>
        <w:rPr>
          <w:noProof/>
        </w:rPr>
        <w:fldChar w:fldCharType="separate"/>
      </w:r>
      <w:r>
        <w:rPr>
          <w:noProof/>
        </w:rPr>
        <w:t>23</w:t>
      </w:r>
      <w:r>
        <w:rPr>
          <w:noProof/>
        </w:rPr>
        <w:fldChar w:fldCharType="end"/>
      </w:r>
    </w:p>
    <w:p w14:paraId="3EF1B906" w14:textId="73413FA6" w:rsidR="00AD6A74" w:rsidRDefault="00AD6A74">
      <w:pPr>
        <w:pStyle w:val="TOC2"/>
        <w:rPr>
          <w:rFonts w:ascii="Calibri" w:hAnsi="Calibri"/>
          <w:noProof/>
          <w:kern w:val="2"/>
          <w:sz w:val="24"/>
          <w:szCs w:val="24"/>
        </w:rPr>
      </w:pPr>
      <w:r>
        <w:rPr>
          <w:noProof/>
        </w:rPr>
        <w:t>5.1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_Toc170409105 \h </w:instrText>
      </w:r>
      <w:r>
        <w:rPr>
          <w:noProof/>
        </w:rPr>
      </w:r>
      <w:r>
        <w:rPr>
          <w:noProof/>
        </w:rPr>
        <w:fldChar w:fldCharType="separate"/>
      </w:r>
      <w:r>
        <w:rPr>
          <w:noProof/>
        </w:rPr>
        <w:t>23</w:t>
      </w:r>
      <w:r>
        <w:rPr>
          <w:noProof/>
        </w:rPr>
        <w:fldChar w:fldCharType="end"/>
      </w:r>
    </w:p>
    <w:p w14:paraId="5A53DEFD" w14:textId="46F71D58" w:rsidR="00AD6A74" w:rsidRDefault="00AD6A74">
      <w:pPr>
        <w:pStyle w:val="TOC2"/>
        <w:rPr>
          <w:rFonts w:ascii="Calibri" w:hAnsi="Calibri"/>
          <w:noProof/>
          <w:kern w:val="2"/>
          <w:sz w:val="24"/>
          <w:szCs w:val="24"/>
        </w:rPr>
      </w:pPr>
      <w:r>
        <w:rPr>
          <w:noProof/>
        </w:rPr>
        <w:t>.5.2</w:t>
      </w:r>
      <w:r>
        <w:rPr>
          <w:rFonts w:ascii="Calibri" w:hAnsi="Calibri"/>
          <w:noProof/>
          <w:kern w:val="2"/>
          <w:sz w:val="24"/>
          <w:szCs w:val="24"/>
        </w:rPr>
        <w:tab/>
      </w:r>
      <w:r>
        <w:rPr>
          <w:noProof/>
        </w:rPr>
        <w:t>Downlink streaming default profile</w:t>
      </w:r>
      <w:r>
        <w:rPr>
          <w:noProof/>
        </w:rPr>
        <w:tab/>
      </w:r>
      <w:r>
        <w:rPr>
          <w:noProof/>
        </w:rPr>
        <w:fldChar w:fldCharType="begin" w:fldLock="1"/>
      </w:r>
      <w:r>
        <w:rPr>
          <w:noProof/>
        </w:rPr>
        <w:instrText xml:space="preserve"> PAGEREF _Toc170409106 \h </w:instrText>
      </w:r>
      <w:r>
        <w:rPr>
          <w:noProof/>
        </w:rPr>
      </w:r>
      <w:r>
        <w:rPr>
          <w:noProof/>
        </w:rPr>
        <w:fldChar w:fldCharType="separate"/>
      </w:r>
      <w:r>
        <w:rPr>
          <w:noProof/>
        </w:rPr>
        <w:t>23</w:t>
      </w:r>
      <w:r>
        <w:rPr>
          <w:noProof/>
        </w:rPr>
        <w:fldChar w:fldCharType="end"/>
      </w:r>
    </w:p>
    <w:p w14:paraId="5E9E7882" w14:textId="7B409B08" w:rsidR="00AD6A74" w:rsidRDefault="00AD6A74">
      <w:pPr>
        <w:pStyle w:val="TOC3"/>
        <w:rPr>
          <w:rFonts w:ascii="Calibri" w:hAnsi="Calibri"/>
          <w:noProof/>
          <w:kern w:val="2"/>
          <w:sz w:val="24"/>
          <w:szCs w:val="24"/>
        </w:rPr>
      </w:pPr>
      <w:r>
        <w:rPr>
          <w:noProof/>
        </w:rPr>
        <w:t>5.2.1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_Toc170409107 \h </w:instrText>
      </w:r>
      <w:r>
        <w:rPr>
          <w:noProof/>
        </w:rPr>
      </w:r>
      <w:r>
        <w:rPr>
          <w:noProof/>
        </w:rPr>
        <w:fldChar w:fldCharType="separate"/>
      </w:r>
      <w:r>
        <w:rPr>
          <w:noProof/>
        </w:rPr>
        <w:t>23</w:t>
      </w:r>
      <w:r>
        <w:rPr>
          <w:noProof/>
        </w:rPr>
        <w:fldChar w:fldCharType="end"/>
      </w:r>
    </w:p>
    <w:p w14:paraId="008202F3" w14:textId="30BB8503" w:rsidR="00AD6A74" w:rsidRDefault="00AD6A74">
      <w:pPr>
        <w:pStyle w:val="TOC3"/>
        <w:rPr>
          <w:rFonts w:ascii="Calibri" w:hAnsi="Calibri"/>
          <w:noProof/>
          <w:kern w:val="2"/>
          <w:sz w:val="24"/>
          <w:szCs w:val="24"/>
        </w:rPr>
      </w:pPr>
      <w:r>
        <w:rPr>
          <w:noProof/>
        </w:rPr>
        <w:t>5.2.2</w:t>
      </w:r>
      <w:r>
        <w:rPr>
          <w:rFonts w:ascii="Calibri" w:hAnsi="Calibri"/>
          <w:noProof/>
          <w:kern w:val="2"/>
          <w:sz w:val="24"/>
          <w:szCs w:val="24"/>
        </w:rPr>
        <w:tab/>
      </w:r>
      <w:r>
        <w:rPr>
          <w:noProof/>
        </w:rPr>
        <w:t>Video decoding</w:t>
      </w:r>
      <w:r>
        <w:rPr>
          <w:noProof/>
        </w:rPr>
        <w:tab/>
      </w:r>
      <w:r>
        <w:rPr>
          <w:noProof/>
        </w:rPr>
        <w:fldChar w:fldCharType="begin" w:fldLock="1"/>
      </w:r>
      <w:r>
        <w:rPr>
          <w:noProof/>
        </w:rPr>
        <w:instrText xml:space="preserve"> PAGEREF _Toc170409108 \h </w:instrText>
      </w:r>
      <w:r>
        <w:rPr>
          <w:noProof/>
        </w:rPr>
      </w:r>
      <w:r>
        <w:rPr>
          <w:noProof/>
        </w:rPr>
        <w:fldChar w:fldCharType="separate"/>
      </w:r>
      <w:r>
        <w:rPr>
          <w:noProof/>
        </w:rPr>
        <w:t>23</w:t>
      </w:r>
      <w:r>
        <w:rPr>
          <w:noProof/>
        </w:rPr>
        <w:fldChar w:fldCharType="end"/>
      </w:r>
    </w:p>
    <w:p w14:paraId="16B7D116" w14:textId="620651E8" w:rsidR="00AD6A74" w:rsidRDefault="00AD6A74">
      <w:pPr>
        <w:pStyle w:val="TOC3"/>
        <w:rPr>
          <w:rFonts w:ascii="Calibri" w:hAnsi="Calibri"/>
          <w:noProof/>
          <w:kern w:val="2"/>
          <w:sz w:val="24"/>
          <w:szCs w:val="24"/>
        </w:rPr>
      </w:pPr>
      <w:r>
        <w:rPr>
          <w:noProof/>
        </w:rPr>
        <w:t>5.2.3</w:t>
      </w:r>
      <w:r>
        <w:rPr>
          <w:rFonts w:ascii="Calibri" w:hAnsi="Calibri"/>
          <w:noProof/>
          <w:kern w:val="2"/>
          <w:sz w:val="24"/>
          <w:szCs w:val="24"/>
        </w:rPr>
        <w:tab/>
      </w:r>
      <w:r>
        <w:rPr>
          <w:noProof/>
        </w:rPr>
        <w:t>Audio decoding</w:t>
      </w:r>
      <w:r>
        <w:rPr>
          <w:noProof/>
        </w:rPr>
        <w:tab/>
      </w:r>
      <w:r>
        <w:rPr>
          <w:noProof/>
        </w:rPr>
        <w:fldChar w:fldCharType="begin" w:fldLock="1"/>
      </w:r>
      <w:r>
        <w:rPr>
          <w:noProof/>
        </w:rPr>
        <w:instrText xml:space="preserve"> PAGEREF _Toc170409109 \h </w:instrText>
      </w:r>
      <w:r>
        <w:rPr>
          <w:noProof/>
        </w:rPr>
      </w:r>
      <w:r>
        <w:rPr>
          <w:noProof/>
        </w:rPr>
        <w:fldChar w:fldCharType="separate"/>
      </w:r>
      <w:r>
        <w:rPr>
          <w:noProof/>
        </w:rPr>
        <w:t>24</w:t>
      </w:r>
      <w:r>
        <w:rPr>
          <w:noProof/>
        </w:rPr>
        <w:fldChar w:fldCharType="end"/>
      </w:r>
    </w:p>
    <w:p w14:paraId="24DD044C" w14:textId="3597EA08" w:rsidR="00AD6A74" w:rsidRDefault="00AD6A74">
      <w:pPr>
        <w:pStyle w:val="TOC3"/>
        <w:rPr>
          <w:rFonts w:ascii="Calibri" w:hAnsi="Calibri"/>
          <w:noProof/>
          <w:kern w:val="2"/>
          <w:sz w:val="24"/>
          <w:szCs w:val="24"/>
        </w:rPr>
      </w:pPr>
      <w:r>
        <w:rPr>
          <w:noProof/>
        </w:rPr>
        <w:t>5.2.4</w:t>
      </w:r>
      <w:r>
        <w:rPr>
          <w:rFonts w:ascii="Calibri" w:hAnsi="Calibri"/>
          <w:noProof/>
          <w:kern w:val="2"/>
          <w:sz w:val="24"/>
          <w:szCs w:val="24"/>
        </w:rPr>
        <w:tab/>
      </w:r>
      <w:r>
        <w:rPr>
          <w:noProof/>
        </w:rPr>
        <w:t>Speech decoding</w:t>
      </w:r>
      <w:r>
        <w:rPr>
          <w:noProof/>
        </w:rPr>
        <w:tab/>
      </w:r>
      <w:r>
        <w:rPr>
          <w:noProof/>
        </w:rPr>
        <w:fldChar w:fldCharType="begin" w:fldLock="1"/>
      </w:r>
      <w:r>
        <w:rPr>
          <w:noProof/>
        </w:rPr>
        <w:instrText xml:space="preserve"> PAGEREF _Toc170409110 \h </w:instrText>
      </w:r>
      <w:r>
        <w:rPr>
          <w:noProof/>
        </w:rPr>
      </w:r>
      <w:r>
        <w:rPr>
          <w:noProof/>
        </w:rPr>
        <w:fldChar w:fldCharType="separate"/>
      </w:r>
      <w:r>
        <w:rPr>
          <w:noProof/>
        </w:rPr>
        <w:t>24</w:t>
      </w:r>
      <w:r>
        <w:rPr>
          <w:noProof/>
        </w:rPr>
        <w:fldChar w:fldCharType="end"/>
      </w:r>
    </w:p>
    <w:p w14:paraId="4DFAABA4" w14:textId="639DF8D8" w:rsidR="00AD6A74" w:rsidRDefault="00AD6A74">
      <w:pPr>
        <w:pStyle w:val="TOC3"/>
        <w:rPr>
          <w:rFonts w:ascii="Calibri" w:hAnsi="Calibri"/>
          <w:noProof/>
          <w:kern w:val="2"/>
          <w:sz w:val="24"/>
          <w:szCs w:val="24"/>
        </w:rPr>
      </w:pPr>
      <w:r>
        <w:rPr>
          <w:noProof/>
        </w:rPr>
        <w:t>5.2.5</w:t>
      </w:r>
      <w:r>
        <w:rPr>
          <w:rFonts w:ascii="Calibri" w:hAnsi="Calibri"/>
          <w:noProof/>
          <w:kern w:val="2"/>
          <w:sz w:val="24"/>
          <w:szCs w:val="24"/>
        </w:rPr>
        <w:tab/>
      </w:r>
      <w:r>
        <w:rPr>
          <w:noProof/>
        </w:rPr>
        <w:t>Subtitles</w:t>
      </w:r>
      <w:r>
        <w:rPr>
          <w:noProof/>
        </w:rPr>
        <w:tab/>
      </w:r>
      <w:r>
        <w:rPr>
          <w:noProof/>
        </w:rPr>
        <w:fldChar w:fldCharType="begin" w:fldLock="1"/>
      </w:r>
      <w:r>
        <w:rPr>
          <w:noProof/>
        </w:rPr>
        <w:instrText xml:space="preserve"> PAGEREF _Toc170409111 \h </w:instrText>
      </w:r>
      <w:r>
        <w:rPr>
          <w:noProof/>
        </w:rPr>
      </w:r>
      <w:r>
        <w:rPr>
          <w:noProof/>
        </w:rPr>
        <w:fldChar w:fldCharType="separate"/>
      </w:r>
      <w:r>
        <w:rPr>
          <w:noProof/>
        </w:rPr>
        <w:t>24</w:t>
      </w:r>
      <w:r>
        <w:rPr>
          <w:noProof/>
        </w:rPr>
        <w:fldChar w:fldCharType="end"/>
      </w:r>
    </w:p>
    <w:p w14:paraId="24979479" w14:textId="44D751F0" w:rsidR="00AD6A74" w:rsidRDefault="00AD6A74">
      <w:pPr>
        <w:pStyle w:val="TOC3"/>
        <w:rPr>
          <w:rFonts w:ascii="Calibri" w:hAnsi="Calibri"/>
          <w:noProof/>
          <w:kern w:val="2"/>
          <w:sz w:val="24"/>
          <w:szCs w:val="24"/>
        </w:rPr>
      </w:pPr>
      <w:r>
        <w:rPr>
          <w:noProof/>
        </w:rPr>
        <w:t>5.2.6</w:t>
      </w:r>
      <w:r>
        <w:rPr>
          <w:rFonts w:ascii="Calibri" w:hAnsi="Calibri"/>
          <w:noProof/>
          <w:kern w:val="2"/>
          <w:sz w:val="24"/>
          <w:szCs w:val="24"/>
        </w:rPr>
        <w:tab/>
      </w:r>
      <w:r>
        <w:rPr>
          <w:noProof/>
        </w:rPr>
        <w:t>Presentation format</w:t>
      </w:r>
      <w:r>
        <w:rPr>
          <w:noProof/>
        </w:rPr>
        <w:tab/>
      </w:r>
      <w:r>
        <w:rPr>
          <w:noProof/>
        </w:rPr>
        <w:fldChar w:fldCharType="begin" w:fldLock="1"/>
      </w:r>
      <w:r>
        <w:rPr>
          <w:noProof/>
        </w:rPr>
        <w:instrText xml:space="preserve"> PAGEREF _Toc170409112 \h </w:instrText>
      </w:r>
      <w:r>
        <w:rPr>
          <w:noProof/>
        </w:rPr>
      </w:r>
      <w:r>
        <w:rPr>
          <w:noProof/>
        </w:rPr>
        <w:fldChar w:fldCharType="separate"/>
      </w:r>
      <w:r>
        <w:rPr>
          <w:noProof/>
        </w:rPr>
        <w:t>24</w:t>
      </w:r>
      <w:r>
        <w:rPr>
          <w:noProof/>
        </w:rPr>
        <w:fldChar w:fldCharType="end"/>
      </w:r>
    </w:p>
    <w:p w14:paraId="6627B8AD" w14:textId="46847A7B" w:rsidR="00AD6A74" w:rsidRDefault="00AD6A74">
      <w:pPr>
        <w:pStyle w:val="TOC3"/>
        <w:rPr>
          <w:rFonts w:ascii="Calibri" w:hAnsi="Calibri"/>
          <w:noProof/>
          <w:kern w:val="2"/>
          <w:sz w:val="24"/>
          <w:szCs w:val="24"/>
        </w:rPr>
      </w:pPr>
      <w:r>
        <w:rPr>
          <w:noProof/>
        </w:rPr>
        <w:lastRenderedPageBreak/>
        <w:t>5.2.7</w:t>
      </w:r>
      <w:r>
        <w:rPr>
          <w:rFonts w:ascii="Calibri" w:hAnsi="Calibri"/>
          <w:noProof/>
          <w:kern w:val="2"/>
          <w:sz w:val="24"/>
          <w:szCs w:val="24"/>
        </w:rPr>
        <w:tab/>
      </w:r>
      <w:r>
        <w:rPr>
          <w:noProof/>
        </w:rPr>
        <w:t>Decapsulation and decryption</w:t>
      </w:r>
      <w:r>
        <w:rPr>
          <w:noProof/>
        </w:rPr>
        <w:tab/>
      </w:r>
      <w:r>
        <w:rPr>
          <w:noProof/>
        </w:rPr>
        <w:fldChar w:fldCharType="begin" w:fldLock="1"/>
      </w:r>
      <w:r>
        <w:rPr>
          <w:noProof/>
        </w:rPr>
        <w:instrText xml:space="preserve"> PAGEREF _Toc170409113 \h </w:instrText>
      </w:r>
      <w:r>
        <w:rPr>
          <w:noProof/>
        </w:rPr>
      </w:r>
      <w:r>
        <w:rPr>
          <w:noProof/>
        </w:rPr>
        <w:fldChar w:fldCharType="separate"/>
      </w:r>
      <w:r>
        <w:rPr>
          <w:noProof/>
        </w:rPr>
        <w:t>24</w:t>
      </w:r>
      <w:r>
        <w:rPr>
          <w:noProof/>
        </w:rPr>
        <w:fldChar w:fldCharType="end"/>
      </w:r>
    </w:p>
    <w:p w14:paraId="1CE4B312" w14:textId="4DD1FC97" w:rsidR="00AD6A74" w:rsidRDefault="00AD6A74">
      <w:pPr>
        <w:pStyle w:val="TOC4"/>
        <w:rPr>
          <w:rFonts w:ascii="Calibri" w:hAnsi="Calibri"/>
          <w:noProof/>
          <w:kern w:val="2"/>
          <w:sz w:val="24"/>
          <w:szCs w:val="24"/>
        </w:rPr>
      </w:pPr>
      <w:r>
        <w:rPr>
          <w:noProof/>
        </w:rPr>
        <w:t>5.2.7.1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_Toc170409114 \h </w:instrText>
      </w:r>
      <w:r>
        <w:rPr>
          <w:noProof/>
        </w:rPr>
      </w:r>
      <w:r>
        <w:rPr>
          <w:noProof/>
        </w:rPr>
        <w:fldChar w:fldCharType="separate"/>
      </w:r>
      <w:r>
        <w:rPr>
          <w:noProof/>
        </w:rPr>
        <w:t>24</w:t>
      </w:r>
      <w:r>
        <w:rPr>
          <w:noProof/>
        </w:rPr>
        <w:fldChar w:fldCharType="end"/>
      </w:r>
    </w:p>
    <w:p w14:paraId="0CB67470" w14:textId="6BA23C16" w:rsidR="00AD6A74" w:rsidRDefault="00AD6A74">
      <w:pPr>
        <w:pStyle w:val="TOC4"/>
        <w:rPr>
          <w:rFonts w:ascii="Calibri" w:hAnsi="Calibri"/>
          <w:noProof/>
          <w:kern w:val="2"/>
          <w:sz w:val="24"/>
          <w:szCs w:val="24"/>
        </w:rPr>
      </w:pPr>
      <w:r>
        <w:rPr>
          <w:noProof/>
        </w:rPr>
        <w:t>5.2.7.2</w:t>
      </w:r>
      <w:r>
        <w:rPr>
          <w:rFonts w:ascii="Calibri" w:hAnsi="Calibri"/>
          <w:noProof/>
          <w:kern w:val="2"/>
          <w:sz w:val="24"/>
          <w:szCs w:val="24"/>
        </w:rPr>
        <w:tab/>
      </w:r>
      <w:r>
        <w:rPr>
          <w:noProof/>
        </w:rPr>
        <w:t>Video media profiles</w:t>
      </w:r>
      <w:r>
        <w:rPr>
          <w:noProof/>
        </w:rPr>
        <w:tab/>
      </w:r>
      <w:r>
        <w:rPr>
          <w:noProof/>
        </w:rPr>
        <w:fldChar w:fldCharType="begin" w:fldLock="1"/>
      </w:r>
      <w:r>
        <w:rPr>
          <w:noProof/>
        </w:rPr>
        <w:instrText xml:space="preserve"> PAGEREF _Toc170409115 \h </w:instrText>
      </w:r>
      <w:r>
        <w:rPr>
          <w:noProof/>
        </w:rPr>
      </w:r>
      <w:r>
        <w:rPr>
          <w:noProof/>
        </w:rPr>
        <w:fldChar w:fldCharType="separate"/>
      </w:r>
      <w:r>
        <w:rPr>
          <w:noProof/>
        </w:rPr>
        <w:t>25</w:t>
      </w:r>
      <w:r>
        <w:rPr>
          <w:noProof/>
        </w:rPr>
        <w:fldChar w:fldCharType="end"/>
      </w:r>
    </w:p>
    <w:p w14:paraId="4E9D9752" w14:textId="61B08238" w:rsidR="00AD6A74" w:rsidRDefault="00AD6A74">
      <w:pPr>
        <w:pStyle w:val="TOC4"/>
        <w:rPr>
          <w:rFonts w:ascii="Calibri" w:hAnsi="Calibri"/>
          <w:noProof/>
          <w:kern w:val="2"/>
          <w:sz w:val="24"/>
          <w:szCs w:val="24"/>
        </w:rPr>
      </w:pPr>
      <w:r>
        <w:rPr>
          <w:noProof/>
        </w:rPr>
        <w:t>5.2.7.3</w:t>
      </w:r>
      <w:r>
        <w:rPr>
          <w:rFonts w:ascii="Calibri" w:hAnsi="Calibri"/>
          <w:noProof/>
          <w:kern w:val="2"/>
          <w:sz w:val="24"/>
          <w:szCs w:val="24"/>
        </w:rPr>
        <w:tab/>
      </w:r>
      <w:r>
        <w:rPr>
          <w:noProof/>
        </w:rPr>
        <w:t>Speech media profiles</w:t>
      </w:r>
      <w:r>
        <w:rPr>
          <w:noProof/>
        </w:rPr>
        <w:tab/>
      </w:r>
      <w:r>
        <w:rPr>
          <w:noProof/>
        </w:rPr>
        <w:fldChar w:fldCharType="begin" w:fldLock="1"/>
      </w:r>
      <w:r>
        <w:rPr>
          <w:noProof/>
        </w:rPr>
        <w:instrText xml:space="preserve"> PAGEREF _Toc170409116 \h </w:instrText>
      </w:r>
      <w:r>
        <w:rPr>
          <w:noProof/>
        </w:rPr>
      </w:r>
      <w:r>
        <w:rPr>
          <w:noProof/>
        </w:rPr>
        <w:fldChar w:fldCharType="separate"/>
      </w:r>
      <w:r>
        <w:rPr>
          <w:noProof/>
        </w:rPr>
        <w:t>25</w:t>
      </w:r>
      <w:r>
        <w:rPr>
          <w:noProof/>
        </w:rPr>
        <w:fldChar w:fldCharType="end"/>
      </w:r>
    </w:p>
    <w:p w14:paraId="0EC30C32" w14:textId="54CF64D9" w:rsidR="00AD6A74" w:rsidRDefault="00AD6A74">
      <w:pPr>
        <w:pStyle w:val="TOC4"/>
        <w:rPr>
          <w:rFonts w:ascii="Calibri" w:hAnsi="Calibri"/>
          <w:noProof/>
          <w:kern w:val="2"/>
          <w:sz w:val="24"/>
          <w:szCs w:val="24"/>
        </w:rPr>
      </w:pPr>
      <w:r>
        <w:rPr>
          <w:noProof/>
        </w:rPr>
        <w:t>5.2.7.4</w:t>
      </w:r>
      <w:r>
        <w:rPr>
          <w:rFonts w:ascii="Calibri" w:hAnsi="Calibri"/>
          <w:noProof/>
          <w:kern w:val="2"/>
          <w:sz w:val="24"/>
          <w:szCs w:val="24"/>
        </w:rPr>
        <w:tab/>
      </w:r>
      <w:r>
        <w:rPr>
          <w:noProof/>
        </w:rPr>
        <w:t>Audio media profiles</w:t>
      </w:r>
      <w:r>
        <w:rPr>
          <w:noProof/>
        </w:rPr>
        <w:tab/>
      </w:r>
      <w:r>
        <w:rPr>
          <w:noProof/>
        </w:rPr>
        <w:fldChar w:fldCharType="begin" w:fldLock="1"/>
      </w:r>
      <w:r>
        <w:rPr>
          <w:noProof/>
        </w:rPr>
        <w:instrText xml:space="preserve"> PAGEREF _Toc170409117 \h </w:instrText>
      </w:r>
      <w:r>
        <w:rPr>
          <w:noProof/>
        </w:rPr>
      </w:r>
      <w:r>
        <w:rPr>
          <w:noProof/>
        </w:rPr>
        <w:fldChar w:fldCharType="separate"/>
      </w:r>
      <w:r>
        <w:rPr>
          <w:noProof/>
        </w:rPr>
        <w:t>25</w:t>
      </w:r>
      <w:r>
        <w:rPr>
          <w:noProof/>
        </w:rPr>
        <w:fldChar w:fldCharType="end"/>
      </w:r>
    </w:p>
    <w:p w14:paraId="6BB780C0" w14:textId="4F240D32" w:rsidR="00AD6A74" w:rsidRDefault="00AD6A74">
      <w:pPr>
        <w:pStyle w:val="TOC4"/>
        <w:rPr>
          <w:rFonts w:ascii="Calibri" w:hAnsi="Calibri"/>
          <w:noProof/>
          <w:kern w:val="2"/>
          <w:sz w:val="24"/>
          <w:szCs w:val="24"/>
        </w:rPr>
      </w:pPr>
      <w:r>
        <w:rPr>
          <w:noProof/>
        </w:rPr>
        <w:t>5.2.7.5</w:t>
      </w:r>
      <w:r>
        <w:rPr>
          <w:rFonts w:ascii="Calibri" w:hAnsi="Calibri"/>
          <w:noProof/>
          <w:kern w:val="2"/>
          <w:sz w:val="24"/>
          <w:szCs w:val="24"/>
        </w:rPr>
        <w:tab/>
      </w:r>
      <w:r>
        <w:rPr>
          <w:noProof/>
        </w:rPr>
        <w:t>Subtitle media profiles</w:t>
      </w:r>
      <w:r>
        <w:rPr>
          <w:noProof/>
        </w:rPr>
        <w:tab/>
      </w:r>
      <w:r>
        <w:rPr>
          <w:noProof/>
        </w:rPr>
        <w:fldChar w:fldCharType="begin" w:fldLock="1"/>
      </w:r>
      <w:r>
        <w:rPr>
          <w:noProof/>
        </w:rPr>
        <w:instrText xml:space="preserve"> PAGEREF _Toc170409118 \h </w:instrText>
      </w:r>
      <w:r>
        <w:rPr>
          <w:noProof/>
        </w:rPr>
      </w:r>
      <w:r>
        <w:rPr>
          <w:noProof/>
        </w:rPr>
        <w:fldChar w:fldCharType="separate"/>
      </w:r>
      <w:r>
        <w:rPr>
          <w:noProof/>
        </w:rPr>
        <w:t>25</w:t>
      </w:r>
      <w:r>
        <w:rPr>
          <w:noProof/>
        </w:rPr>
        <w:fldChar w:fldCharType="end"/>
      </w:r>
    </w:p>
    <w:p w14:paraId="79D3347E" w14:textId="128B1EF4" w:rsidR="00AD6A74" w:rsidRDefault="00AD6A74">
      <w:pPr>
        <w:pStyle w:val="TOC4"/>
        <w:rPr>
          <w:rFonts w:ascii="Calibri" w:hAnsi="Calibri"/>
          <w:noProof/>
          <w:kern w:val="2"/>
          <w:sz w:val="24"/>
          <w:szCs w:val="24"/>
        </w:rPr>
      </w:pPr>
      <w:r>
        <w:rPr>
          <w:noProof/>
        </w:rPr>
        <w:t>5.2.7.6</w:t>
      </w:r>
      <w:r>
        <w:rPr>
          <w:rFonts w:ascii="Calibri" w:hAnsi="Calibri"/>
          <w:noProof/>
          <w:kern w:val="2"/>
          <w:sz w:val="24"/>
          <w:szCs w:val="24"/>
        </w:rPr>
        <w:tab/>
      </w:r>
      <w:r>
        <w:rPr>
          <w:noProof/>
        </w:rPr>
        <w:t>Encrypted content</w:t>
      </w:r>
      <w:r>
        <w:rPr>
          <w:noProof/>
        </w:rPr>
        <w:tab/>
      </w:r>
      <w:r>
        <w:rPr>
          <w:noProof/>
        </w:rPr>
        <w:fldChar w:fldCharType="begin" w:fldLock="1"/>
      </w:r>
      <w:r>
        <w:rPr>
          <w:noProof/>
        </w:rPr>
        <w:instrText xml:space="preserve"> PAGEREF _Toc170409119 \h </w:instrText>
      </w:r>
      <w:r>
        <w:rPr>
          <w:noProof/>
        </w:rPr>
      </w:r>
      <w:r>
        <w:rPr>
          <w:noProof/>
        </w:rPr>
        <w:fldChar w:fldCharType="separate"/>
      </w:r>
      <w:r>
        <w:rPr>
          <w:noProof/>
        </w:rPr>
        <w:t>25</w:t>
      </w:r>
      <w:r>
        <w:rPr>
          <w:noProof/>
        </w:rPr>
        <w:fldChar w:fldCharType="end"/>
      </w:r>
    </w:p>
    <w:p w14:paraId="3691B199" w14:textId="1022E9D4" w:rsidR="00AD6A74" w:rsidRDefault="00AD6A74">
      <w:pPr>
        <w:pStyle w:val="TOC3"/>
        <w:rPr>
          <w:rFonts w:ascii="Calibri" w:hAnsi="Calibri"/>
          <w:noProof/>
          <w:kern w:val="2"/>
          <w:sz w:val="24"/>
          <w:szCs w:val="24"/>
        </w:rPr>
      </w:pPr>
      <w:r>
        <w:rPr>
          <w:noProof/>
        </w:rPr>
        <w:t>5.2.8</w:t>
      </w:r>
      <w:r>
        <w:rPr>
          <w:rFonts w:ascii="Calibri" w:hAnsi="Calibri"/>
          <w:noProof/>
          <w:kern w:val="2"/>
          <w:sz w:val="24"/>
          <w:szCs w:val="24"/>
        </w:rPr>
        <w:tab/>
      </w:r>
      <w:r>
        <w:rPr>
          <w:noProof/>
        </w:rPr>
        <w:t>Capability discovery</w:t>
      </w:r>
      <w:r>
        <w:rPr>
          <w:noProof/>
        </w:rPr>
        <w:tab/>
      </w:r>
      <w:r>
        <w:rPr>
          <w:noProof/>
        </w:rPr>
        <w:fldChar w:fldCharType="begin" w:fldLock="1"/>
      </w:r>
      <w:r>
        <w:rPr>
          <w:noProof/>
        </w:rPr>
        <w:instrText xml:space="preserve"> PAGEREF _Toc170409120 \h </w:instrText>
      </w:r>
      <w:r>
        <w:rPr>
          <w:noProof/>
        </w:rPr>
      </w:r>
      <w:r>
        <w:rPr>
          <w:noProof/>
        </w:rPr>
        <w:fldChar w:fldCharType="separate"/>
      </w:r>
      <w:r>
        <w:rPr>
          <w:noProof/>
        </w:rPr>
        <w:t>26</w:t>
      </w:r>
      <w:r>
        <w:rPr>
          <w:noProof/>
        </w:rPr>
        <w:fldChar w:fldCharType="end"/>
      </w:r>
    </w:p>
    <w:p w14:paraId="0E56FCBF" w14:textId="720A7990" w:rsidR="00AD6A74" w:rsidRDefault="00AD6A74">
      <w:pPr>
        <w:pStyle w:val="TOC4"/>
        <w:rPr>
          <w:rFonts w:ascii="Calibri" w:hAnsi="Calibri"/>
          <w:noProof/>
          <w:kern w:val="2"/>
          <w:sz w:val="24"/>
          <w:szCs w:val="24"/>
        </w:rPr>
      </w:pPr>
      <w:r>
        <w:rPr>
          <w:noProof/>
        </w:rPr>
        <w:t>5.2.8.1</w:t>
      </w:r>
      <w:r>
        <w:rPr>
          <w:rFonts w:ascii="Calibri" w:hAnsi="Calibri"/>
          <w:noProof/>
          <w:kern w:val="2"/>
          <w:sz w:val="24"/>
          <w:szCs w:val="24"/>
        </w:rPr>
        <w:tab/>
      </w:r>
      <w:r>
        <w:rPr>
          <w:noProof/>
        </w:rPr>
        <w:t>General</w:t>
      </w:r>
      <w:r>
        <w:rPr>
          <w:noProof/>
        </w:rPr>
        <w:tab/>
      </w:r>
      <w:r>
        <w:rPr>
          <w:noProof/>
        </w:rPr>
        <w:fldChar w:fldCharType="begin" w:fldLock="1"/>
      </w:r>
      <w:r>
        <w:rPr>
          <w:noProof/>
        </w:rPr>
        <w:instrText xml:space="preserve"> PAGEREF _Toc170409121 \h </w:instrText>
      </w:r>
      <w:r>
        <w:rPr>
          <w:noProof/>
        </w:rPr>
      </w:r>
      <w:r>
        <w:rPr>
          <w:noProof/>
        </w:rPr>
        <w:fldChar w:fldCharType="separate"/>
      </w:r>
      <w:r>
        <w:rPr>
          <w:noProof/>
        </w:rPr>
        <w:t>26</w:t>
      </w:r>
      <w:r>
        <w:rPr>
          <w:noProof/>
        </w:rPr>
        <w:fldChar w:fldCharType="end"/>
      </w:r>
    </w:p>
    <w:p w14:paraId="3A2AEDC6" w14:textId="08D03E37" w:rsidR="00AD6A74" w:rsidRDefault="00AD6A74">
      <w:pPr>
        <w:pStyle w:val="TOC4"/>
        <w:rPr>
          <w:rFonts w:ascii="Calibri" w:hAnsi="Calibri"/>
          <w:noProof/>
          <w:kern w:val="2"/>
          <w:sz w:val="24"/>
          <w:szCs w:val="24"/>
        </w:rPr>
      </w:pPr>
      <w:r>
        <w:rPr>
          <w:noProof/>
        </w:rPr>
        <w:t>5.2.8.2</w:t>
      </w:r>
      <w:r>
        <w:rPr>
          <w:rFonts w:ascii="Calibri" w:hAnsi="Calibri"/>
          <w:noProof/>
          <w:kern w:val="2"/>
          <w:sz w:val="24"/>
          <w:szCs w:val="24"/>
        </w:rPr>
        <w:tab/>
      </w:r>
      <w:r>
        <w:rPr>
          <w:noProof/>
        </w:rPr>
        <w:t>Video media profiles</w:t>
      </w:r>
      <w:r>
        <w:rPr>
          <w:noProof/>
        </w:rPr>
        <w:tab/>
      </w:r>
      <w:r>
        <w:rPr>
          <w:noProof/>
        </w:rPr>
        <w:fldChar w:fldCharType="begin" w:fldLock="1"/>
      </w:r>
      <w:r>
        <w:rPr>
          <w:noProof/>
        </w:rPr>
        <w:instrText xml:space="preserve"> PAGEREF _Toc170409122 \h </w:instrText>
      </w:r>
      <w:r>
        <w:rPr>
          <w:noProof/>
        </w:rPr>
      </w:r>
      <w:r>
        <w:rPr>
          <w:noProof/>
        </w:rPr>
        <w:fldChar w:fldCharType="separate"/>
      </w:r>
      <w:r>
        <w:rPr>
          <w:noProof/>
        </w:rPr>
        <w:t>27</w:t>
      </w:r>
      <w:r>
        <w:rPr>
          <w:noProof/>
        </w:rPr>
        <w:fldChar w:fldCharType="end"/>
      </w:r>
    </w:p>
    <w:p w14:paraId="1BF09C39" w14:textId="7D2F8334" w:rsidR="00AD6A74" w:rsidRDefault="00AD6A74">
      <w:pPr>
        <w:pStyle w:val="TOC4"/>
        <w:rPr>
          <w:rFonts w:ascii="Calibri" w:hAnsi="Calibri"/>
          <w:noProof/>
          <w:kern w:val="2"/>
          <w:sz w:val="24"/>
          <w:szCs w:val="24"/>
        </w:rPr>
      </w:pPr>
      <w:r>
        <w:rPr>
          <w:noProof/>
        </w:rPr>
        <w:t>5.2.8.3</w:t>
      </w:r>
      <w:r>
        <w:rPr>
          <w:rFonts w:ascii="Calibri" w:hAnsi="Calibri"/>
          <w:noProof/>
          <w:kern w:val="2"/>
          <w:sz w:val="24"/>
          <w:szCs w:val="24"/>
        </w:rPr>
        <w:tab/>
      </w:r>
      <w:r>
        <w:rPr>
          <w:noProof/>
        </w:rPr>
        <w:t>Audio media profiles</w:t>
      </w:r>
      <w:r>
        <w:rPr>
          <w:noProof/>
        </w:rPr>
        <w:tab/>
      </w:r>
      <w:r>
        <w:rPr>
          <w:noProof/>
        </w:rPr>
        <w:fldChar w:fldCharType="begin" w:fldLock="1"/>
      </w:r>
      <w:r>
        <w:rPr>
          <w:noProof/>
        </w:rPr>
        <w:instrText xml:space="preserve"> PAGEREF _Toc170409123 \h </w:instrText>
      </w:r>
      <w:r>
        <w:rPr>
          <w:noProof/>
        </w:rPr>
      </w:r>
      <w:r>
        <w:rPr>
          <w:noProof/>
        </w:rPr>
        <w:fldChar w:fldCharType="separate"/>
      </w:r>
      <w:r>
        <w:rPr>
          <w:noProof/>
        </w:rPr>
        <w:t>27</w:t>
      </w:r>
      <w:r>
        <w:rPr>
          <w:noProof/>
        </w:rPr>
        <w:fldChar w:fldCharType="end"/>
      </w:r>
    </w:p>
    <w:p w14:paraId="78A601A2" w14:textId="4C2E6AC6" w:rsidR="00AD6A74" w:rsidRDefault="00AD6A74">
      <w:pPr>
        <w:pStyle w:val="TOC4"/>
        <w:rPr>
          <w:rFonts w:ascii="Calibri" w:hAnsi="Calibri"/>
          <w:noProof/>
          <w:kern w:val="2"/>
          <w:sz w:val="24"/>
          <w:szCs w:val="24"/>
        </w:rPr>
      </w:pPr>
      <w:r>
        <w:rPr>
          <w:noProof/>
        </w:rPr>
        <w:t>5.2.8.4</w:t>
      </w:r>
      <w:r>
        <w:rPr>
          <w:rFonts w:ascii="Calibri" w:hAnsi="Calibri"/>
          <w:noProof/>
          <w:kern w:val="2"/>
          <w:sz w:val="24"/>
          <w:szCs w:val="24"/>
        </w:rPr>
        <w:tab/>
      </w:r>
      <w:r>
        <w:rPr>
          <w:noProof/>
        </w:rPr>
        <w:t>Subtitle media profiles</w:t>
      </w:r>
      <w:r>
        <w:rPr>
          <w:noProof/>
        </w:rPr>
        <w:tab/>
      </w:r>
      <w:r>
        <w:rPr>
          <w:noProof/>
        </w:rPr>
        <w:fldChar w:fldCharType="begin" w:fldLock="1"/>
      </w:r>
      <w:r>
        <w:rPr>
          <w:noProof/>
        </w:rPr>
        <w:instrText xml:space="preserve"> PAGEREF _Toc170409124 \h </w:instrText>
      </w:r>
      <w:r>
        <w:rPr>
          <w:noProof/>
        </w:rPr>
      </w:r>
      <w:r>
        <w:rPr>
          <w:noProof/>
        </w:rPr>
        <w:fldChar w:fldCharType="separate"/>
      </w:r>
      <w:r>
        <w:rPr>
          <w:noProof/>
        </w:rPr>
        <w:t>28</w:t>
      </w:r>
      <w:r>
        <w:rPr>
          <w:noProof/>
        </w:rPr>
        <w:fldChar w:fldCharType="end"/>
      </w:r>
    </w:p>
    <w:p w14:paraId="13999645" w14:textId="7F384873" w:rsidR="00AD6A74" w:rsidRDefault="00AD6A74">
      <w:pPr>
        <w:pStyle w:val="TOC4"/>
        <w:rPr>
          <w:rFonts w:ascii="Calibri" w:hAnsi="Calibri"/>
          <w:noProof/>
          <w:kern w:val="2"/>
          <w:sz w:val="24"/>
          <w:szCs w:val="24"/>
        </w:rPr>
      </w:pPr>
      <w:r>
        <w:rPr>
          <w:noProof/>
        </w:rPr>
        <w:t>5.2.8.5</w:t>
      </w:r>
      <w:r>
        <w:rPr>
          <w:rFonts w:ascii="Calibri" w:hAnsi="Calibri"/>
          <w:noProof/>
          <w:kern w:val="2"/>
          <w:sz w:val="24"/>
          <w:szCs w:val="24"/>
        </w:rPr>
        <w:tab/>
      </w:r>
      <w:r>
        <w:rPr>
          <w:noProof/>
        </w:rPr>
        <w:t>Encryption mode discovery</w:t>
      </w:r>
      <w:r>
        <w:rPr>
          <w:noProof/>
        </w:rPr>
        <w:tab/>
      </w:r>
      <w:r>
        <w:rPr>
          <w:noProof/>
        </w:rPr>
        <w:fldChar w:fldCharType="begin" w:fldLock="1"/>
      </w:r>
      <w:r>
        <w:rPr>
          <w:noProof/>
        </w:rPr>
        <w:instrText xml:space="preserve"> PAGEREF _Toc170409125 \h </w:instrText>
      </w:r>
      <w:r>
        <w:rPr>
          <w:noProof/>
        </w:rPr>
      </w:r>
      <w:r>
        <w:rPr>
          <w:noProof/>
        </w:rPr>
        <w:fldChar w:fldCharType="separate"/>
      </w:r>
      <w:r>
        <w:rPr>
          <w:noProof/>
        </w:rPr>
        <w:t>28</w:t>
      </w:r>
      <w:r>
        <w:rPr>
          <w:noProof/>
        </w:rPr>
        <w:fldChar w:fldCharType="end"/>
      </w:r>
    </w:p>
    <w:p w14:paraId="062696A2" w14:textId="76AB452F" w:rsidR="00AD6A74" w:rsidRDefault="00AD6A74">
      <w:pPr>
        <w:pStyle w:val="TOC2"/>
        <w:rPr>
          <w:rFonts w:ascii="Calibri" w:hAnsi="Calibri"/>
          <w:noProof/>
          <w:kern w:val="2"/>
          <w:sz w:val="24"/>
          <w:szCs w:val="24"/>
        </w:rPr>
      </w:pPr>
      <w:r>
        <w:rPr>
          <w:noProof/>
        </w:rPr>
        <w:t>5.3</w:t>
      </w:r>
      <w:r>
        <w:rPr>
          <w:rFonts w:ascii="Calibri" w:hAnsi="Calibri"/>
          <w:noProof/>
          <w:kern w:val="2"/>
          <w:sz w:val="24"/>
          <w:szCs w:val="24"/>
        </w:rPr>
        <w:tab/>
      </w:r>
      <w:r>
        <w:rPr>
          <w:noProof/>
        </w:rPr>
        <w:t>Uplink streaming default profile</w:t>
      </w:r>
      <w:r>
        <w:rPr>
          <w:noProof/>
        </w:rPr>
        <w:tab/>
      </w:r>
      <w:r>
        <w:rPr>
          <w:noProof/>
        </w:rPr>
        <w:fldChar w:fldCharType="begin" w:fldLock="1"/>
      </w:r>
      <w:r>
        <w:rPr>
          <w:noProof/>
        </w:rPr>
        <w:instrText xml:space="preserve"> PAGEREF _Toc170409126 \h </w:instrText>
      </w:r>
      <w:r>
        <w:rPr>
          <w:noProof/>
        </w:rPr>
      </w:r>
      <w:r>
        <w:rPr>
          <w:noProof/>
        </w:rPr>
        <w:fldChar w:fldCharType="separate"/>
      </w:r>
      <w:r>
        <w:rPr>
          <w:noProof/>
        </w:rPr>
        <w:t>28</w:t>
      </w:r>
      <w:r>
        <w:rPr>
          <w:noProof/>
        </w:rPr>
        <w:fldChar w:fldCharType="end"/>
      </w:r>
    </w:p>
    <w:p w14:paraId="116D75DC" w14:textId="24F5ED53" w:rsidR="00AD6A74" w:rsidRDefault="00AD6A74">
      <w:pPr>
        <w:pStyle w:val="TOC3"/>
        <w:rPr>
          <w:rFonts w:ascii="Calibri" w:hAnsi="Calibri"/>
          <w:noProof/>
          <w:kern w:val="2"/>
          <w:sz w:val="24"/>
          <w:szCs w:val="24"/>
        </w:rPr>
      </w:pPr>
      <w:r>
        <w:rPr>
          <w:noProof/>
        </w:rPr>
        <w:t>5.3.1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_Toc170409127 \h </w:instrText>
      </w:r>
      <w:r>
        <w:rPr>
          <w:noProof/>
        </w:rPr>
      </w:r>
      <w:r>
        <w:rPr>
          <w:noProof/>
        </w:rPr>
        <w:fldChar w:fldCharType="separate"/>
      </w:r>
      <w:r>
        <w:rPr>
          <w:noProof/>
        </w:rPr>
        <w:t>28</w:t>
      </w:r>
      <w:r>
        <w:rPr>
          <w:noProof/>
        </w:rPr>
        <w:fldChar w:fldCharType="end"/>
      </w:r>
    </w:p>
    <w:p w14:paraId="2F4F2475" w14:textId="1E61ECA0" w:rsidR="00AD6A74" w:rsidRDefault="00AD6A74">
      <w:pPr>
        <w:pStyle w:val="TOC3"/>
        <w:rPr>
          <w:rFonts w:ascii="Calibri" w:hAnsi="Calibri"/>
          <w:noProof/>
          <w:kern w:val="2"/>
          <w:sz w:val="24"/>
          <w:szCs w:val="24"/>
        </w:rPr>
      </w:pPr>
      <w:r>
        <w:rPr>
          <w:noProof/>
        </w:rPr>
        <w:t>5.3.2</w:t>
      </w:r>
      <w:r>
        <w:rPr>
          <w:rFonts w:ascii="Calibri" w:hAnsi="Calibri"/>
          <w:noProof/>
          <w:kern w:val="2"/>
          <w:sz w:val="24"/>
          <w:szCs w:val="24"/>
        </w:rPr>
        <w:tab/>
      </w:r>
      <w:r>
        <w:rPr>
          <w:noProof/>
        </w:rPr>
        <w:t>Video encoding</w:t>
      </w:r>
      <w:r>
        <w:rPr>
          <w:noProof/>
        </w:rPr>
        <w:tab/>
      </w:r>
      <w:r>
        <w:rPr>
          <w:noProof/>
        </w:rPr>
        <w:fldChar w:fldCharType="begin" w:fldLock="1"/>
      </w:r>
      <w:r>
        <w:rPr>
          <w:noProof/>
        </w:rPr>
        <w:instrText xml:space="preserve"> PAGEREF _Toc170409128 \h </w:instrText>
      </w:r>
      <w:r>
        <w:rPr>
          <w:noProof/>
        </w:rPr>
      </w:r>
      <w:r>
        <w:rPr>
          <w:noProof/>
        </w:rPr>
        <w:fldChar w:fldCharType="separate"/>
      </w:r>
      <w:r>
        <w:rPr>
          <w:noProof/>
        </w:rPr>
        <w:t>28</w:t>
      </w:r>
      <w:r>
        <w:rPr>
          <w:noProof/>
        </w:rPr>
        <w:fldChar w:fldCharType="end"/>
      </w:r>
    </w:p>
    <w:p w14:paraId="0A366470" w14:textId="1463AF18" w:rsidR="00AD6A74" w:rsidRDefault="00AD6A74">
      <w:pPr>
        <w:pStyle w:val="TOC3"/>
        <w:rPr>
          <w:rFonts w:ascii="Calibri" w:hAnsi="Calibri"/>
          <w:noProof/>
          <w:kern w:val="2"/>
          <w:sz w:val="24"/>
          <w:szCs w:val="24"/>
        </w:rPr>
      </w:pPr>
      <w:r>
        <w:rPr>
          <w:noProof/>
        </w:rPr>
        <w:t>5.3.3</w:t>
      </w:r>
      <w:r>
        <w:rPr>
          <w:rFonts w:ascii="Calibri" w:hAnsi="Calibri"/>
          <w:noProof/>
          <w:kern w:val="2"/>
          <w:sz w:val="24"/>
          <w:szCs w:val="24"/>
        </w:rPr>
        <w:tab/>
      </w:r>
      <w:r>
        <w:rPr>
          <w:noProof/>
        </w:rPr>
        <w:t>Audio encoding</w:t>
      </w:r>
      <w:r>
        <w:rPr>
          <w:noProof/>
        </w:rPr>
        <w:tab/>
      </w:r>
      <w:r>
        <w:rPr>
          <w:noProof/>
        </w:rPr>
        <w:fldChar w:fldCharType="begin" w:fldLock="1"/>
      </w:r>
      <w:r>
        <w:rPr>
          <w:noProof/>
        </w:rPr>
        <w:instrText xml:space="preserve"> PAGEREF _Toc170409129 \h </w:instrText>
      </w:r>
      <w:r>
        <w:rPr>
          <w:noProof/>
        </w:rPr>
      </w:r>
      <w:r>
        <w:rPr>
          <w:noProof/>
        </w:rPr>
        <w:fldChar w:fldCharType="separate"/>
      </w:r>
      <w:r>
        <w:rPr>
          <w:noProof/>
        </w:rPr>
        <w:t>28</w:t>
      </w:r>
      <w:r>
        <w:rPr>
          <w:noProof/>
        </w:rPr>
        <w:fldChar w:fldCharType="end"/>
      </w:r>
    </w:p>
    <w:p w14:paraId="63B7DE8C" w14:textId="19C6DF81" w:rsidR="00AD6A74" w:rsidRDefault="00AD6A74">
      <w:pPr>
        <w:pStyle w:val="TOC3"/>
        <w:rPr>
          <w:rFonts w:ascii="Calibri" w:hAnsi="Calibri"/>
          <w:noProof/>
          <w:kern w:val="2"/>
          <w:sz w:val="24"/>
          <w:szCs w:val="24"/>
        </w:rPr>
      </w:pPr>
      <w:r>
        <w:rPr>
          <w:noProof/>
        </w:rPr>
        <w:t>5.3.4</w:t>
      </w:r>
      <w:r>
        <w:rPr>
          <w:rFonts w:ascii="Calibri" w:hAnsi="Calibri"/>
          <w:noProof/>
          <w:kern w:val="2"/>
          <w:sz w:val="24"/>
          <w:szCs w:val="24"/>
        </w:rPr>
        <w:tab/>
      </w:r>
      <w:r>
        <w:rPr>
          <w:noProof/>
        </w:rPr>
        <w:t>Speech encoding</w:t>
      </w:r>
      <w:r>
        <w:rPr>
          <w:noProof/>
        </w:rPr>
        <w:tab/>
      </w:r>
      <w:r>
        <w:rPr>
          <w:noProof/>
        </w:rPr>
        <w:fldChar w:fldCharType="begin" w:fldLock="1"/>
      </w:r>
      <w:r>
        <w:rPr>
          <w:noProof/>
        </w:rPr>
        <w:instrText xml:space="preserve"> PAGEREF _Toc170409130 \h </w:instrText>
      </w:r>
      <w:r>
        <w:rPr>
          <w:noProof/>
        </w:rPr>
      </w:r>
      <w:r>
        <w:rPr>
          <w:noProof/>
        </w:rPr>
        <w:fldChar w:fldCharType="separate"/>
      </w:r>
      <w:r>
        <w:rPr>
          <w:noProof/>
        </w:rPr>
        <w:t>29</w:t>
      </w:r>
      <w:r>
        <w:rPr>
          <w:noProof/>
        </w:rPr>
        <w:fldChar w:fldCharType="end"/>
      </w:r>
    </w:p>
    <w:p w14:paraId="1FE1941A" w14:textId="791E7E39" w:rsidR="00AD6A74" w:rsidRDefault="00AD6A74">
      <w:pPr>
        <w:pStyle w:val="TOC3"/>
        <w:rPr>
          <w:rFonts w:ascii="Calibri" w:hAnsi="Calibri"/>
          <w:noProof/>
          <w:kern w:val="2"/>
          <w:sz w:val="24"/>
          <w:szCs w:val="24"/>
        </w:rPr>
      </w:pPr>
      <w:r>
        <w:rPr>
          <w:noProof/>
        </w:rPr>
        <w:t>5.3.5</w:t>
      </w:r>
      <w:r>
        <w:rPr>
          <w:rFonts w:ascii="Calibri" w:hAnsi="Calibri"/>
          <w:noProof/>
          <w:kern w:val="2"/>
          <w:sz w:val="24"/>
          <w:szCs w:val="24"/>
        </w:rPr>
        <w:tab/>
      </w:r>
      <w:r>
        <w:rPr>
          <w:noProof/>
        </w:rPr>
        <w:t>Encapsulation</w:t>
      </w:r>
      <w:r>
        <w:rPr>
          <w:noProof/>
        </w:rPr>
        <w:tab/>
      </w:r>
      <w:r>
        <w:rPr>
          <w:noProof/>
        </w:rPr>
        <w:fldChar w:fldCharType="begin" w:fldLock="1"/>
      </w:r>
      <w:r>
        <w:rPr>
          <w:noProof/>
        </w:rPr>
        <w:instrText xml:space="preserve"> PAGEREF _Toc170409131 \h </w:instrText>
      </w:r>
      <w:r>
        <w:rPr>
          <w:noProof/>
        </w:rPr>
      </w:r>
      <w:r>
        <w:rPr>
          <w:noProof/>
        </w:rPr>
        <w:fldChar w:fldCharType="separate"/>
      </w:r>
      <w:r>
        <w:rPr>
          <w:noProof/>
        </w:rPr>
        <w:t>29</w:t>
      </w:r>
      <w:r>
        <w:rPr>
          <w:noProof/>
        </w:rPr>
        <w:fldChar w:fldCharType="end"/>
      </w:r>
    </w:p>
    <w:p w14:paraId="2BFB6ADC" w14:textId="4DEB6EAA" w:rsidR="00AD6A74" w:rsidRDefault="00AD6A74">
      <w:pPr>
        <w:pStyle w:val="TOC4"/>
        <w:rPr>
          <w:rFonts w:ascii="Calibri" w:hAnsi="Calibri"/>
          <w:noProof/>
          <w:kern w:val="2"/>
          <w:sz w:val="24"/>
          <w:szCs w:val="24"/>
        </w:rPr>
      </w:pPr>
      <w:r>
        <w:rPr>
          <w:noProof/>
        </w:rPr>
        <w:t>5.3.5.1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_Toc170409132 \h </w:instrText>
      </w:r>
      <w:r>
        <w:rPr>
          <w:noProof/>
        </w:rPr>
      </w:r>
      <w:r>
        <w:rPr>
          <w:noProof/>
        </w:rPr>
        <w:fldChar w:fldCharType="separate"/>
      </w:r>
      <w:r>
        <w:rPr>
          <w:noProof/>
        </w:rPr>
        <w:t>29</w:t>
      </w:r>
      <w:r>
        <w:rPr>
          <w:noProof/>
        </w:rPr>
        <w:fldChar w:fldCharType="end"/>
      </w:r>
    </w:p>
    <w:p w14:paraId="673F4359" w14:textId="2AE4648B" w:rsidR="00AD6A74" w:rsidRDefault="00AD6A74">
      <w:pPr>
        <w:pStyle w:val="TOC4"/>
        <w:rPr>
          <w:rFonts w:ascii="Calibri" w:hAnsi="Calibri"/>
          <w:noProof/>
          <w:kern w:val="2"/>
          <w:sz w:val="24"/>
          <w:szCs w:val="24"/>
        </w:rPr>
      </w:pPr>
      <w:r>
        <w:rPr>
          <w:noProof/>
        </w:rPr>
        <w:t>5.3.5.2</w:t>
      </w:r>
      <w:r>
        <w:rPr>
          <w:rFonts w:ascii="Calibri" w:hAnsi="Calibri"/>
          <w:noProof/>
          <w:kern w:val="2"/>
          <w:sz w:val="24"/>
          <w:szCs w:val="24"/>
        </w:rPr>
        <w:tab/>
      </w:r>
      <w:r>
        <w:rPr>
          <w:noProof/>
        </w:rPr>
        <w:t>Video media profile</w:t>
      </w:r>
      <w:r>
        <w:rPr>
          <w:noProof/>
        </w:rPr>
        <w:tab/>
      </w:r>
      <w:r>
        <w:rPr>
          <w:noProof/>
        </w:rPr>
        <w:fldChar w:fldCharType="begin" w:fldLock="1"/>
      </w:r>
      <w:r>
        <w:rPr>
          <w:noProof/>
        </w:rPr>
        <w:instrText xml:space="preserve"> PAGEREF _Toc170409133 \h </w:instrText>
      </w:r>
      <w:r>
        <w:rPr>
          <w:noProof/>
        </w:rPr>
      </w:r>
      <w:r>
        <w:rPr>
          <w:noProof/>
        </w:rPr>
        <w:fldChar w:fldCharType="separate"/>
      </w:r>
      <w:r>
        <w:rPr>
          <w:noProof/>
        </w:rPr>
        <w:t>29</w:t>
      </w:r>
      <w:r>
        <w:rPr>
          <w:noProof/>
        </w:rPr>
        <w:fldChar w:fldCharType="end"/>
      </w:r>
    </w:p>
    <w:p w14:paraId="0107ADD7" w14:textId="4C42B302" w:rsidR="00AD6A74" w:rsidRDefault="00AD6A74">
      <w:pPr>
        <w:pStyle w:val="TOC4"/>
        <w:rPr>
          <w:rFonts w:ascii="Calibri" w:hAnsi="Calibri"/>
          <w:noProof/>
          <w:kern w:val="2"/>
          <w:sz w:val="24"/>
          <w:szCs w:val="24"/>
        </w:rPr>
      </w:pPr>
      <w:r>
        <w:rPr>
          <w:noProof/>
        </w:rPr>
        <w:t>5.3.5.3</w:t>
      </w:r>
      <w:r>
        <w:rPr>
          <w:rFonts w:ascii="Calibri" w:hAnsi="Calibri"/>
          <w:noProof/>
          <w:kern w:val="2"/>
          <w:sz w:val="24"/>
          <w:szCs w:val="24"/>
        </w:rPr>
        <w:tab/>
      </w:r>
      <w:r>
        <w:rPr>
          <w:noProof/>
        </w:rPr>
        <w:t>Speech media profile</w:t>
      </w:r>
      <w:r>
        <w:rPr>
          <w:noProof/>
        </w:rPr>
        <w:tab/>
      </w:r>
      <w:r>
        <w:rPr>
          <w:noProof/>
        </w:rPr>
        <w:fldChar w:fldCharType="begin" w:fldLock="1"/>
      </w:r>
      <w:r>
        <w:rPr>
          <w:noProof/>
        </w:rPr>
        <w:instrText xml:space="preserve"> PAGEREF _Toc170409134 \h </w:instrText>
      </w:r>
      <w:r>
        <w:rPr>
          <w:noProof/>
        </w:rPr>
      </w:r>
      <w:r>
        <w:rPr>
          <w:noProof/>
        </w:rPr>
        <w:fldChar w:fldCharType="separate"/>
      </w:r>
      <w:r>
        <w:rPr>
          <w:noProof/>
        </w:rPr>
        <w:t>29</w:t>
      </w:r>
      <w:r>
        <w:rPr>
          <w:noProof/>
        </w:rPr>
        <w:fldChar w:fldCharType="end"/>
      </w:r>
    </w:p>
    <w:p w14:paraId="1EA4B1ED" w14:textId="05F560BA" w:rsidR="00AD6A74" w:rsidRDefault="00AD6A74">
      <w:pPr>
        <w:pStyle w:val="TOC4"/>
        <w:rPr>
          <w:rFonts w:ascii="Calibri" w:hAnsi="Calibri"/>
          <w:noProof/>
          <w:kern w:val="2"/>
          <w:sz w:val="24"/>
          <w:szCs w:val="24"/>
        </w:rPr>
      </w:pPr>
      <w:r>
        <w:rPr>
          <w:noProof/>
        </w:rPr>
        <w:t>5.3.5.4</w:t>
      </w:r>
      <w:r>
        <w:rPr>
          <w:rFonts w:ascii="Calibri" w:hAnsi="Calibri"/>
          <w:noProof/>
          <w:kern w:val="2"/>
          <w:sz w:val="24"/>
          <w:szCs w:val="24"/>
        </w:rPr>
        <w:tab/>
      </w:r>
      <w:r>
        <w:rPr>
          <w:noProof/>
        </w:rPr>
        <w:t>Audio media profile</w:t>
      </w:r>
      <w:r>
        <w:rPr>
          <w:noProof/>
        </w:rPr>
        <w:tab/>
      </w:r>
      <w:r>
        <w:rPr>
          <w:noProof/>
        </w:rPr>
        <w:fldChar w:fldCharType="begin" w:fldLock="1"/>
      </w:r>
      <w:r>
        <w:rPr>
          <w:noProof/>
        </w:rPr>
        <w:instrText xml:space="preserve"> PAGEREF _Toc170409135 \h </w:instrText>
      </w:r>
      <w:r>
        <w:rPr>
          <w:noProof/>
        </w:rPr>
      </w:r>
      <w:r>
        <w:rPr>
          <w:noProof/>
        </w:rPr>
        <w:fldChar w:fldCharType="separate"/>
      </w:r>
      <w:r>
        <w:rPr>
          <w:noProof/>
        </w:rPr>
        <w:t>29</w:t>
      </w:r>
      <w:r>
        <w:rPr>
          <w:noProof/>
        </w:rPr>
        <w:fldChar w:fldCharType="end"/>
      </w:r>
    </w:p>
    <w:p w14:paraId="2F4A9A01" w14:textId="3B5CA03E" w:rsidR="00AD6A74" w:rsidRDefault="00AD6A74">
      <w:pPr>
        <w:pStyle w:val="TOC2"/>
        <w:rPr>
          <w:rFonts w:ascii="Calibri" w:hAnsi="Calibri"/>
          <w:noProof/>
          <w:kern w:val="2"/>
          <w:sz w:val="24"/>
          <w:szCs w:val="24"/>
        </w:rPr>
      </w:pPr>
      <w:r>
        <w:rPr>
          <w:noProof/>
        </w:rPr>
        <w:t>5.4</w:t>
      </w:r>
      <w:r>
        <w:rPr>
          <w:rFonts w:ascii="Calibri" w:hAnsi="Calibri"/>
          <w:noProof/>
          <w:kern w:val="2"/>
          <w:sz w:val="24"/>
          <w:szCs w:val="24"/>
        </w:rPr>
        <w:tab/>
      </w:r>
      <w:r>
        <w:rPr>
          <w:noProof/>
        </w:rPr>
        <w:t>Television (TV) profile</w:t>
      </w:r>
      <w:r>
        <w:rPr>
          <w:noProof/>
        </w:rPr>
        <w:tab/>
      </w:r>
      <w:r>
        <w:rPr>
          <w:noProof/>
        </w:rPr>
        <w:fldChar w:fldCharType="begin" w:fldLock="1"/>
      </w:r>
      <w:r>
        <w:rPr>
          <w:noProof/>
        </w:rPr>
        <w:instrText xml:space="preserve"> PAGEREF _Toc170409136 \h </w:instrText>
      </w:r>
      <w:r>
        <w:rPr>
          <w:noProof/>
        </w:rPr>
      </w:r>
      <w:r>
        <w:rPr>
          <w:noProof/>
        </w:rPr>
        <w:fldChar w:fldCharType="separate"/>
      </w:r>
      <w:r>
        <w:rPr>
          <w:noProof/>
        </w:rPr>
        <w:t>30</w:t>
      </w:r>
      <w:r>
        <w:rPr>
          <w:noProof/>
        </w:rPr>
        <w:fldChar w:fldCharType="end"/>
      </w:r>
    </w:p>
    <w:p w14:paraId="5C02F396" w14:textId="25A9988C" w:rsidR="00AD6A74" w:rsidRDefault="00AD6A74">
      <w:pPr>
        <w:pStyle w:val="TOC3"/>
        <w:rPr>
          <w:rFonts w:ascii="Calibri" w:hAnsi="Calibri"/>
          <w:noProof/>
          <w:kern w:val="2"/>
          <w:sz w:val="24"/>
          <w:szCs w:val="24"/>
        </w:rPr>
      </w:pPr>
      <w:r>
        <w:rPr>
          <w:noProof/>
        </w:rPr>
        <w:t>5.4.1</w:t>
      </w:r>
      <w:r>
        <w:rPr>
          <w:rFonts w:ascii="Calibri" w:hAnsi="Calibri"/>
          <w:noProof/>
          <w:kern w:val="2"/>
          <w:sz w:val="24"/>
          <w:szCs w:val="24"/>
        </w:rPr>
        <w:tab/>
      </w:r>
      <w:r>
        <w:rPr>
          <w:noProof/>
        </w:rPr>
        <w:t>Video decoding</w:t>
      </w:r>
      <w:r>
        <w:rPr>
          <w:noProof/>
        </w:rPr>
        <w:tab/>
      </w:r>
      <w:r>
        <w:rPr>
          <w:noProof/>
        </w:rPr>
        <w:fldChar w:fldCharType="begin" w:fldLock="1"/>
      </w:r>
      <w:r>
        <w:rPr>
          <w:noProof/>
        </w:rPr>
        <w:instrText xml:space="preserve"> PAGEREF _Toc170409137 \h </w:instrText>
      </w:r>
      <w:r>
        <w:rPr>
          <w:noProof/>
        </w:rPr>
      </w:r>
      <w:r>
        <w:rPr>
          <w:noProof/>
        </w:rPr>
        <w:fldChar w:fldCharType="separate"/>
      </w:r>
      <w:r>
        <w:rPr>
          <w:noProof/>
        </w:rPr>
        <w:t>30</w:t>
      </w:r>
      <w:r>
        <w:rPr>
          <w:noProof/>
        </w:rPr>
        <w:fldChar w:fldCharType="end"/>
      </w:r>
    </w:p>
    <w:p w14:paraId="7847B42B" w14:textId="62C34299" w:rsidR="00AD6A74" w:rsidRDefault="00AD6A74">
      <w:pPr>
        <w:pStyle w:val="TOC4"/>
        <w:rPr>
          <w:rFonts w:ascii="Calibri" w:hAnsi="Calibri"/>
          <w:noProof/>
          <w:kern w:val="2"/>
          <w:sz w:val="24"/>
          <w:szCs w:val="24"/>
        </w:rPr>
      </w:pPr>
      <w:r>
        <w:rPr>
          <w:noProof/>
        </w:rPr>
        <w:t>5.4.1.1</w:t>
      </w:r>
      <w:r>
        <w:rPr>
          <w:rFonts w:ascii="Calibri" w:hAnsi="Calibri"/>
          <w:noProof/>
          <w:kern w:val="2"/>
          <w:sz w:val="24"/>
          <w:szCs w:val="24"/>
        </w:rPr>
        <w:tab/>
      </w:r>
      <w:r>
        <w:rPr>
          <w:noProof/>
        </w:rPr>
        <w:t>H.264 (AVC)</w:t>
      </w:r>
      <w:r>
        <w:rPr>
          <w:noProof/>
        </w:rPr>
        <w:tab/>
      </w:r>
      <w:r>
        <w:rPr>
          <w:noProof/>
        </w:rPr>
        <w:fldChar w:fldCharType="begin" w:fldLock="1"/>
      </w:r>
      <w:r>
        <w:rPr>
          <w:noProof/>
        </w:rPr>
        <w:instrText xml:space="preserve"> PAGEREF _Toc170409138 \h </w:instrText>
      </w:r>
      <w:r>
        <w:rPr>
          <w:noProof/>
        </w:rPr>
      </w:r>
      <w:r>
        <w:rPr>
          <w:noProof/>
        </w:rPr>
        <w:fldChar w:fldCharType="separate"/>
      </w:r>
      <w:r>
        <w:rPr>
          <w:noProof/>
        </w:rPr>
        <w:t>30</w:t>
      </w:r>
      <w:r>
        <w:rPr>
          <w:noProof/>
        </w:rPr>
        <w:fldChar w:fldCharType="end"/>
      </w:r>
    </w:p>
    <w:p w14:paraId="71D7C2B7" w14:textId="04813818" w:rsidR="00AD6A74" w:rsidRDefault="00AD6A74">
      <w:pPr>
        <w:pStyle w:val="TOC4"/>
        <w:rPr>
          <w:rFonts w:ascii="Calibri" w:hAnsi="Calibri"/>
          <w:noProof/>
          <w:kern w:val="2"/>
          <w:sz w:val="24"/>
          <w:szCs w:val="24"/>
        </w:rPr>
      </w:pPr>
      <w:r>
        <w:rPr>
          <w:noProof/>
        </w:rPr>
        <w:t>5.4.1.2</w:t>
      </w:r>
      <w:r>
        <w:rPr>
          <w:rFonts w:ascii="Calibri" w:hAnsi="Calibri"/>
          <w:noProof/>
          <w:kern w:val="2"/>
          <w:sz w:val="24"/>
          <w:szCs w:val="24"/>
        </w:rPr>
        <w:tab/>
      </w:r>
      <w:r>
        <w:rPr>
          <w:noProof/>
        </w:rPr>
        <w:t>H.265 (HEVC)</w:t>
      </w:r>
      <w:r>
        <w:rPr>
          <w:noProof/>
        </w:rPr>
        <w:tab/>
      </w:r>
      <w:r>
        <w:rPr>
          <w:noProof/>
        </w:rPr>
        <w:fldChar w:fldCharType="begin" w:fldLock="1"/>
      </w:r>
      <w:r>
        <w:rPr>
          <w:noProof/>
        </w:rPr>
        <w:instrText xml:space="preserve"> PAGEREF _Toc170409139 \h </w:instrText>
      </w:r>
      <w:r>
        <w:rPr>
          <w:noProof/>
        </w:rPr>
      </w:r>
      <w:r>
        <w:rPr>
          <w:noProof/>
        </w:rPr>
        <w:fldChar w:fldCharType="separate"/>
      </w:r>
      <w:r>
        <w:rPr>
          <w:noProof/>
        </w:rPr>
        <w:t>30</w:t>
      </w:r>
      <w:r>
        <w:rPr>
          <w:noProof/>
        </w:rPr>
        <w:fldChar w:fldCharType="end"/>
      </w:r>
    </w:p>
    <w:p w14:paraId="7D55D24D" w14:textId="2D16F3A2" w:rsidR="00AD6A74" w:rsidRDefault="00AD6A74">
      <w:pPr>
        <w:pStyle w:val="TOC3"/>
        <w:rPr>
          <w:rFonts w:ascii="Calibri" w:hAnsi="Calibri"/>
          <w:noProof/>
          <w:kern w:val="2"/>
          <w:sz w:val="24"/>
          <w:szCs w:val="24"/>
        </w:rPr>
      </w:pPr>
      <w:r>
        <w:rPr>
          <w:noProof/>
        </w:rPr>
        <w:t>5.4.2</w:t>
      </w:r>
      <w:r>
        <w:rPr>
          <w:rFonts w:ascii="Calibri" w:hAnsi="Calibri"/>
          <w:noProof/>
          <w:kern w:val="2"/>
          <w:sz w:val="24"/>
          <w:szCs w:val="24"/>
        </w:rPr>
        <w:tab/>
      </w:r>
      <w:r>
        <w:rPr>
          <w:noProof/>
        </w:rPr>
        <w:t>Audio decoding</w:t>
      </w:r>
      <w:r>
        <w:rPr>
          <w:noProof/>
        </w:rPr>
        <w:tab/>
      </w:r>
      <w:r>
        <w:rPr>
          <w:noProof/>
        </w:rPr>
        <w:fldChar w:fldCharType="begin" w:fldLock="1"/>
      </w:r>
      <w:r>
        <w:rPr>
          <w:noProof/>
        </w:rPr>
        <w:instrText xml:space="preserve"> PAGEREF _Toc170409140 \h </w:instrText>
      </w:r>
      <w:r>
        <w:rPr>
          <w:noProof/>
        </w:rPr>
      </w:r>
      <w:r>
        <w:rPr>
          <w:noProof/>
        </w:rPr>
        <w:fldChar w:fldCharType="separate"/>
      </w:r>
      <w:r>
        <w:rPr>
          <w:noProof/>
        </w:rPr>
        <w:t>30</w:t>
      </w:r>
      <w:r>
        <w:rPr>
          <w:noProof/>
        </w:rPr>
        <w:fldChar w:fldCharType="end"/>
      </w:r>
    </w:p>
    <w:p w14:paraId="6071BC7F" w14:textId="6EBE0DBC" w:rsidR="00AD6A74" w:rsidRDefault="00AD6A74">
      <w:pPr>
        <w:pStyle w:val="TOC3"/>
        <w:rPr>
          <w:rFonts w:ascii="Calibri" w:hAnsi="Calibri"/>
          <w:noProof/>
          <w:kern w:val="2"/>
          <w:sz w:val="24"/>
          <w:szCs w:val="24"/>
        </w:rPr>
      </w:pPr>
      <w:r>
        <w:rPr>
          <w:noProof/>
        </w:rPr>
        <w:t>5.4.3</w:t>
      </w:r>
      <w:r>
        <w:rPr>
          <w:rFonts w:ascii="Calibri" w:hAnsi="Calibri"/>
          <w:noProof/>
          <w:kern w:val="2"/>
          <w:sz w:val="24"/>
          <w:szCs w:val="24"/>
        </w:rPr>
        <w:tab/>
      </w:r>
      <w:r>
        <w:rPr>
          <w:noProof/>
        </w:rPr>
        <w:t>Subtitle decoding</w:t>
      </w:r>
      <w:r>
        <w:rPr>
          <w:noProof/>
        </w:rPr>
        <w:tab/>
      </w:r>
      <w:r>
        <w:rPr>
          <w:noProof/>
        </w:rPr>
        <w:fldChar w:fldCharType="begin" w:fldLock="1"/>
      </w:r>
      <w:r>
        <w:rPr>
          <w:noProof/>
        </w:rPr>
        <w:instrText xml:space="preserve"> PAGEREF _Toc170409141 \h </w:instrText>
      </w:r>
      <w:r>
        <w:rPr>
          <w:noProof/>
        </w:rPr>
      </w:r>
      <w:r>
        <w:rPr>
          <w:noProof/>
        </w:rPr>
        <w:fldChar w:fldCharType="separate"/>
      </w:r>
      <w:r>
        <w:rPr>
          <w:noProof/>
        </w:rPr>
        <w:t>30</w:t>
      </w:r>
      <w:r>
        <w:rPr>
          <w:noProof/>
        </w:rPr>
        <w:fldChar w:fldCharType="end"/>
      </w:r>
    </w:p>
    <w:p w14:paraId="06593CF7" w14:textId="002212A6" w:rsidR="00AD6A74" w:rsidRDefault="00AD6A74">
      <w:pPr>
        <w:pStyle w:val="TOC3"/>
        <w:rPr>
          <w:rFonts w:ascii="Calibri" w:hAnsi="Calibri"/>
          <w:noProof/>
          <w:kern w:val="2"/>
          <w:sz w:val="24"/>
          <w:szCs w:val="24"/>
        </w:rPr>
      </w:pPr>
      <w:r>
        <w:rPr>
          <w:noProof/>
        </w:rPr>
        <w:t>5.4.4</w:t>
      </w:r>
      <w:r>
        <w:rPr>
          <w:rFonts w:ascii="Calibri" w:hAnsi="Calibri"/>
          <w:noProof/>
          <w:kern w:val="2"/>
          <w:sz w:val="24"/>
          <w:szCs w:val="24"/>
        </w:rPr>
        <w:tab/>
      </w:r>
      <w:r>
        <w:rPr>
          <w:noProof/>
        </w:rPr>
        <w:t>Decapsulation and decryption</w:t>
      </w:r>
      <w:r>
        <w:rPr>
          <w:noProof/>
        </w:rPr>
        <w:tab/>
      </w:r>
      <w:r>
        <w:rPr>
          <w:noProof/>
        </w:rPr>
        <w:fldChar w:fldCharType="begin" w:fldLock="1"/>
      </w:r>
      <w:r>
        <w:rPr>
          <w:noProof/>
        </w:rPr>
        <w:instrText xml:space="preserve"> PAGEREF _Toc170409142 \h </w:instrText>
      </w:r>
      <w:r>
        <w:rPr>
          <w:noProof/>
        </w:rPr>
      </w:r>
      <w:r>
        <w:rPr>
          <w:noProof/>
        </w:rPr>
        <w:fldChar w:fldCharType="separate"/>
      </w:r>
      <w:r>
        <w:rPr>
          <w:noProof/>
        </w:rPr>
        <w:t>31</w:t>
      </w:r>
      <w:r>
        <w:rPr>
          <w:noProof/>
        </w:rPr>
        <w:fldChar w:fldCharType="end"/>
      </w:r>
    </w:p>
    <w:p w14:paraId="288487A1" w14:textId="14FD1E4C" w:rsidR="00AD6A74" w:rsidRDefault="00AD6A74">
      <w:pPr>
        <w:pStyle w:val="TOC4"/>
        <w:rPr>
          <w:rFonts w:ascii="Calibri" w:hAnsi="Calibri"/>
          <w:noProof/>
          <w:kern w:val="2"/>
          <w:sz w:val="24"/>
          <w:szCs w:val="24"/>
        </w:rPr>
      </w:pPr>
      <w:r>
        <w:rPr>
          <w:noProof/>
        </w:rPr>
        <w:t>5.4.4.1</w:t>
      </w:r>
      <w:r>
        <w:rPr>
          <w:rFonts w:ascii="Calibri" w:hAnsi="Calibri"/>
          <w:noProof/>
          <w:kern w:val="2"/>
          <w:sz w:val="24"/>
          <w:szCs w:val="24"/>
        </w:rPr>
        <w:tab/>
      </w:r>
      <w:r>
        <w:rPr>
          <w:noProof/>
        </w:rPr>
        <w:t>Introduction</w:t>
      </w:r>
      <w:r>
        <w:rPr>
          <w:noProof/>
        </w:rPr>
        <w:tab/>
      </w:r>
      <w:r>
        <w:rPr>
          <w:noProof/>
        </w:rPr>
        <w:fldChar w:fldCharType="begin" w:fldLock="1"/>
      </w:r>
      <w:r>
        <w:rPr>
          <w:noProof/>
        </w:rPr>
        <w:instrText xml:space="preserve"> PAGEREF _Toc170409143 \h </w:instrText>
      </w:r>
      <w:r>
        <w:rPr>
          <w:noProof/>
        </w:rPr>
      </w:r>
      <w:r>
        <w:rPr>
          <w:noProof/>
        </w:rPr>
        <w:fldChar w:fldCharType="separate"/>
      </w:r>
      <w:r>
        <w:rPr>
          <w:noProof/>
        </w:rPr>
        <w:t>31</w:t>
      </w:r>
      <w:r>
        <w:rPr>
          <w:noProof/>
        </w:rPr>
        <w:fldChar w:fldCharType="end"/>
      </w:r>
    </w:p>
    <w:p w14:paraId="7F53F24B" w14:textId="705D481A" w:rsidR="00AD6A74" w:rsidRDefault="00AD6A74">
      <w:pPr>
        <w:pStyle w:val="TOC4"/>
        <w:rPr>
          <w:rFonts w:ascii="Calibri" w:hAnsi="Calibri"/>
          <w:noProof/>
          <w:kern w:val="2"/>
          <w:sz w:val="24"/>
          <w:szCs w:val="24"/>
        </w:rPr>
      </w:pPr>
      <w:r>
        <w:rPr>
          <w:noProof/>
        </w:rPr>
        <w:t>5.4.4.2</w:t>
      </w:r>
      <w:r>
        <w:rPr>
          <w:rFonts w:ascii="Calibri" w:hAnsi="Calibri"/>
          <w:noProof/>
          <w:kern w:val="2"/>
          <w:sz w:val="24"/>
          <w:szCs w:val="24"/>
        </w:rPr>
        <w:tab/>
      </w:r>
      <w:r>
        <w:rPr>
          <w:noProof/>
        </w:rPr>
        <w:t>Video media profiles</w:t>
      </w:r>
      <w:r>
        <w:rPr>
          <w:noProof/>
        </w:rPr>
        <w:tab/>
      </w:r>
      <w:r>
        <w:rPr>
          <w:noProof/>
        </w:rPr>
        <w:fldChar w:fldCharType="begin" w:fldLock="1"/>
      </w:r>
      <w:r>
        <w:rPr>
          <w:noProof/>
        </w:rPr>
        <w:instrText xml:space="preserve"> PAGEREF _Toc170409144 \h </w:instrText>
      </w:r>
      <w:r>
        <w:rPr>
          <w:noProof/>
        </w:rPr>
      </w:r>
      <w:r>
        <w:rPr>
          <w:noProof/>
        </w:rPr>
        <w:fldChar w:fldCharType="separate"/>
      </w:r>
      <w:r>
        <w:rPr>
          <w:noProof/>
        </w:rPr>
        <w:t>31</w:t>
      </w:r>
      <w:r>
        <w:rPr>
          <w:noProof/>
        </w:rPr>
        <w:fldChar w:fldCharType="end"/>
      </w:r>
    </w:p>
    <w:p w14:paraId="52831A09" w14:textId="4604AFCB" w:rsidR="00AD6A74" w:rsidRDefault="00AD6A74">
      <w:pPr>
        <w:pStyle w:val="TOC4"/>
        <w:rPr>
          <w:rFonts w:ascii="Calibri" w:hAnsi="Calibri"/>
          <w:noProof/>
          <w:kern w:val="2"/>
          <w:sz w:val="24"/>
          <w:szCs w:val="24"/>
        </w:rPr>
      </w:pPr>
      <w:r>
        <w:rPr>
          <w:noProof/>
        </w:rPr>
        <w:t>5.4.4.3</w:t>
      </w:r>
      <w:r>
        <w:rPr>
          <w:rFonts w:ascii="Calibri" w:hAnsi="Calibri"/>
          <w:noProof/>
          <w:kern w:val="2"/>
          <w:sz w:val="24"/>
          <w:szCs w:val="24"/>
        </w:rPr>
        <w:tab/>
      </w:r>
      <w:r>
        <w:rPr>
          <w:noProof/>
        </w:rPr>
        <w:t>Audio media profiles</w:t>
      </w:r>
      <w:r>
        <w:rPr>
          <w:noProof/>
        </w:rPr>
        <w:tab/>
      </w:r>
      <w:r>
        <w:rPr>
          <w:noProof/>
        </w:rPr>
        <w:fldChar w:fldCharType="begin" w:fldLock="1"/>
      </w:r>
      <w:r>
        <w:rPr>
          <w:noProof/>
        </w:rPr>
        <w:instrText xml:space="preserve"> PAGEREF _Toc170409145 \h </w:instrText>
      </w:r>
      <w:r>
        <w:rPr>
          <w:noProof/>
        </w:rPr>
      </w:r>
      <w:r>
        <w:rPr>
          <w:noProof/>
        </w:rPr>
        <w:fldChar w:fldCharType="separate"/>
      </w:r>
      <w:r>
        <w:rPr>
          <w:noProof/>
        </w:rPr>
        <w:t>32</w:t>
      </w:r>
      <w:r>
        <w:rPr>
          <w:noProof/>
        </w:rPr>
        <w:fldChar w:fldCharType="end"/>
      </w:r>
    </w:p>
    <w:p w14:paraId="0A8AAF9A" w14:textId="73010035" w:rsidR="00AD6A74" w:rsidRDefault="00AD6A74">
      <w:pPr>
        <w:pStyle w:val="TOC4"/>
        <w:rPr>
          <w:rFonts w:ascii="Calibri" w:hAnsi="Calibri"/>
          <w:noProof/>
          <w:kern w:val="2"/>
          <w:sz w:val="24"/>
          <w:szCs w:val="24"/>
        </w:rPr>
      </w:pPr>
      <w:r>
        <w:rPr>
          <w:noProof/>
        </w:rPr>
        <w:t>5.4.4.4</w:t>
      </w:r>
      <w:r>
        <w:rPr>
          <w:rFonts w:ascii="Calibri" w:hAnsi="Calibri"/>
          <w:noProof/>
          <w:kern w:val="2"/>
          <w:sz w:val="24"/>
          <w:szCs w:val="24"/>
        </w:rPr>
        <w:tab/>
      </w:r>
      <w:r>
        <w:rPr>
          <w:noProof/>
        </w:rPr>
        <w:t>Subtitle media profiles</w:t>
      </w:r>
      <w:r>
        <w:rPr>
          <w:noProof/>
        </w:rPr>
        <w:tab/>
      </w:r>
      <w:r>
        <w:rPr>
          <w:noProof/>
        </w:rPr>
        <w:fldChar w:fldCharType="begin" w:fldLock="1"/>
      </w:r>
      <w:r>
        <w:rPr>
          <w:noProof/>
        </w:rPr>
        <w:instrText xml:space="preserve"> PAGEREF _Toc170409146 \h </w:instrText>
      </w:r>
      <w:r>
        <w:rPr>
          <w:noProof/>
        </w:rPr>
      </w:r>
      <w:r>
        <w:rPr>
          <w:noProof/>
        </w:rPr>
        <w:fldChar w:fldCharType="separate"/>
      </w:r>
      <w:r>
        <w:rPr>
          <w:noProof/>
        </w:rPr>
        <w:t>32</w:t>
      </w:r>
      <w:r>
        <w:rPr>
          <w:noProof/>
        </w:rPr>
        <w:fldChar w:fldCharType="end"/>
      </w:r>
    </w:p>
    <w:p w14:paraId="057F62BE" w14:textId="5EB7AB7F" w:rsidR="00AD6A74" w:rsidRDefault="00AD6A74">
      <w:pPr>
        <w:pStyle w:val="TOC4"/>
        <w:rPr>
          <w:rFonts w:ascii="Calibri" w:hAnsi="Calibri"/>
          <w:noProof/>
          <w:kern w:val="2"/>
          <w:sz w:val="24"/>
          <w:szCs w:val="24"/>
        </w:rPr>
      </w:pPr>
      <w:r>
        <w:rPr>
          <w:noProof/>
        </w:rPr>
        <w:t>5.4.4.5</w:t>
      </w:r>
      <w:r>
        <w:rPr>
          <w:rFonts w:ascii="Calibri" w:hAnsi="Calibri"/>
          <w:noProof/>
          <w:kern w:val="2"/>
          <w:sz w:val="24"/>
          <w:szCs w:val="24"/>
        </w:rPr>
        <w:tab/>
      </w:r>
      <w:r>
        <w:rPr>
          <w:noProof/>
        </w:rPr>
        <w:t>Encrypted content</w:t>
      </w:r>
      <w:r>
        <w:rPr>
          <w:noProof/>
        </w:rPr>
        <w:tab/>
      </w:r>
      <w:r>
        <w:rPr>
          <w:noProof/>
        </w:rPr>
        <w:fldChar w:fldCharType="begin" w:fldLock="1"/>
      </w:r>
      <w:r>
        <w:rPr>
          <w:noProof/>
        </w:rPr>
        <w:instrText xml:space="preserve"> PAGEREF _Toc170409147 \h </w:instrText>
      </w:r>
      <w:r>
        <w:rPr>
          <w:noProof/>
        </w:rPr>
      </w:r>
      <w:r>
        <w:rPr>
          <w:noProof/>
        </w:rPr>
        <w:fldChar w:fldCharType="separate"/>
      </w:r>
      <w:r>
        <w:rPr>
          <w:noProof/>
        </w:rPr>
        <w:t>32</w:t>
      </w:r>
      <w:r>
        <w:rPr>
          <w:noProof/>
        </w:rPr>
        <w:fldChar w:fldCharType="end"/>
      </w:r>
    </w:p>
    <w:p w14:paraId="02FBC48E" w14:textId="00C321F5" w:rsidR="00AD6A74" w:rsidRDefault="00AD6A74">
      <w:pPr>
        <w:pStyle w:val="TOC3"/>
        <w:rPr>
          <w:rFonts w:ascii="Calibri" w:hAnsi="Calibri"/>
          <w:noProof/>
          <w:kern w:val="2"/>
          <w:sz w:val="24"/>
          <w:szCs w:val="24"/>
        </w:rPr>
      </w:pPr>
      <w:r>
        <w:rPr>
          <w:noProof/>
        </w:rPr>
        <w:t>5.4.5</w:t>
      </w:r>
      <w:r>
        <w:rPr>
          <w:rFonts w:ascii="Calibri" w:hAnsi="Calibri"/>
          <w:noProof/>
          <w:kern w:val="2"/>
          <w:sz w:val="24"/>
          <w:szCs w:val="24"/>
        </w:rPr>
        <w:tab/>
      </w:r>
      <w:r>
        <w:rPr>
          <w:noProof/>
        </w:rPr>
        <w:t>Capability discovery</w:t>
      </w:r>
      <w:r>
        <w:rPr>
          <w:noProof/>
        </w:rPr>
        <w:tab/>
      </w:r>
      <w:r>
        <w:rPr>
          <w:noProof/>
        </w:rPr>
        <w:fldChar w:fldCharType="begin" w:fldLock="1"/>
      </w:r>
      <w:r>
        <w:rPr>
          <w:noProof/>
        </w:rPr>
        <w:instrText xml:space="preserve"> PAGEREF _Toc170409148 \h </w:instrText>
      </w:r>
      <w:r>
        <w:rPr>
          <w:noProof/>
        </w:rPr>
      </w:r>
      <w:r>
        <w:rPr>
          <w:noProof/>
        </w:rPr>
        <w:fldChar w:fldCharType="separate"/>
      </w:r>
      <w:r>
        <w:rPr>
          <w:noProof/>
        </w:rPr>
        <w:t>32</w:t>
      </w:r>
      <w:r>
        <w:rPr>
          <w:noProof/>
        </w:rPr>
        <w:fldChar w:fldCharType="end"/>
      </w:r>
    </w:p>
    <w:p w14:paraId="0FB0318A" w14:textId="251E33C4" w:rsidR="00AD6A74" w:rsidRDefault="00AD6A74">
      <w:pPr>
        <w:pStyle w:val="TOC2"/>
        <w:rPr>
          <w:rFonts w:ascii="Calibri" w:hAnsi="Calibri"/>
          <w:noProof/>
          <w:kern w:val="2"/>
          <w:sz w:val="24"/>
          <w:szCs w:val="24"/>
        </w:rPr>
      </w:pPr>
      <w:r>
        <w:rPr>
          <w:noProof/>
        </w:rPr>
        <w:t>5.5</w:t>
      </w:r>
      <w:r>
        <w:rPr>
          <w:rFonts w:ascii="Calibri" w:hAnsi="Calibri"/>
          <w:noProof/>
          <w:kern w:val="2"/>
          <w:sz w:val="24"/>
          <w:szCs w:val="24"/>
        </w:rPr>
        <w:tab/>
      </w:r>
      <w:r>
        <w:rPr>
          <w:noProof/>
        </w:rPr>
        <w:t>Downlink 360 Virtual Reality (VR) profile</w:t>
      </w:r>
      <w:r>
        <w:rPr>
          <w:noProof/>
        </w:rPr>
        <w:tab/>
      </w:r>
      <w:r>
        <w:rPr>
          <w:noProof/>
        </w:rPr>
        <w:fldChar w:fldCharType="begin" w:fldLock="1"/>
      </w:r>
      <w:r>
        <w:rPr>
          <w:noProof/>
        </w:rPr>
        <w:instrText xml:space="preserve"> PAGEREF _Toc170409149 \h </w:instrText>
      </w:r>
      <w:r>
        <w:rPr>
          <w:noProof/>
        </w:rPr>
      </w:r>
      <w:r>
        <w:rPr>
          <w:noProof/>
        </w:rPr>
        <w:fldChar w:fldCharType="separate"/>
      </w:r>
      <w:r>
        <w:rPr>
          <w:noProof/>
        </w:rPr>
        <w:t>32</w:t>
      </w:r>
      <w:r>
        <w:rPr>
          <w:noProof/>
        </w:rPr>
        <w:fldChar w:fldCharType="end"/>
      </w:r>
    </w:p>
    <w:p w14:paraId="75692637" w14:textId="0EE56575" w:rsidR="00AD6A74" w:rsidRDefault="00AD6A74">
      <w:pPr>
        <w:pStyle w:val="TOC3"/>
        <w:rPr>
          <w:rFonts w:ascii="Calibri" w:hAnsi="Calibri"/>
          <w:noProof/>
          <w:kern w:val="2"/>
          <w:sz w:val="24"/>
          <w:szCs w:val="24"/>
        </w:rPr>
      </w:pPr>
      <w:r>
        <w:rPr>
          <w:noProof/>
        </w:rPr>
        <w:t>5.5.1</w:t>
      </w:r>
      <w:r>
        <w:rPr>
          <w:rFonts w:ascii="Calibri" w:hAnsi="Calibri"/>
          <w:noProof/>
          <w:kern w:val="2"/>
          <w:sz w:val="24"/>
          <w:szCs w:val="24"/>
        </w:rPr>
        <w:tab/>
      </w:r>
      <w:r>
        <w:rPr>
          <w:noProof/>
        </w:rPr>
        <w:t>Video</w:t>
      </w:r>
      <w:r>
        <w:rPr>
          <w:noProof/>
        </w:rPr>
        <w:tab/>
      </w:r>
      <w:r>
        <w:rPr>
          <w:noProof/>
        </w:rPr>
        <w:fldChar w:fldCharType="begin" w:fldLock="1"/>
      </w:r>
      <w:r>
        <w:rPr>
          <w:noProof/>
        </w:rPr>
        <w:instrText xml:space="preserve"> PAGEREF _Toc170409150 \h </w:instrText>
      </w:r>
      <w:r>
        <w:rPr>
          <w:noProof/>
        </w:rPr>
      </w:r>
      <w:r>
        <w:rPr>
          <w:noProof/>
        </w:rPr>
        <w:fldChar w:fldCharType="separate"/>
      </w:r>
      <w:r>
        <w:rPr>
          <w:noProof/>
        </w:rPr>
        <w:t>32</w:t>
      </w:r>
      <w:r>
        <w:rPr>
          <w:noProof/>
        </w:rPr>
        <w:fldChar w:fldCharType="end"/>
      </w:r>
    </w:p>
    <w:p w14:paraId="5DEC0DD4" w14:textId="3527DCAB" w:rsidR="00AD6A74" w:rsidRDefault="00AD6A74">
      <w:pPr>
        <w:pStyle w:val="TOC4"/>
        <w:rPr>
          <w:rFonts w:ascii="Calibri" w:hAnsi="Calibri"/>
          <w:noProof/>
          <w:kern w:val="2"/>
          <w:sz w:val="24"/>
          <w:szCs w:val="24"/>
        </w:rPr>
      </w:pPr>
      <w:r>
        <w:rPr>
          <w:noProof/>
        </w:rPr>
        <w:t>5.5.1.1</w:t>
      </w:r>
      <w:r>
        <w:rPr>
          <w:rFonts w:ascii="Calibri" w:hAnsi="Calibri"/>
          <w:noProof/>
          <w:kern w:val="2"/>
          <w:sz w:val="24"/>
          <w:szCs w:val="24"/>
        </w:rPr>
        <w:tab/>
      </w:r>
      <w:r>
        <w:rPr>
          <w:noProof/>
        </w:rPr>
        <w:t>Operation Points</w:t>
      </w:r>
      <w:r>
        <w:rPr>
          <w:noProof/>
        </w:rPr>
        <w:tab/>
      </w:r>
      <w:r>
        <w:rPr>
          <w:noProof/>
        </w:rPr>
        <w:fldChar w:fldCharType="begin" w:fldLock="1"/>
      </w:r>
      <w:r>
        <w:rPr>
          <w:noProof/>
        </w:rPr>
        <w:instrText xml:space="preserve"> PAGEREF _Toc170409151 \h </w:instrText>
      </w:r>
      <w:r>
        <w:rPr>
          <w:noProof/>
        </w:rPr>
      </w:r>
      <w:r>
        <w:rPr>
          <w:noProof/>
        </w:rPr>
        <w:fldChar w:fldCharType="separate"/>
      </w:r>
      <w:r>
        <w:rPr>
          <w:noProof/>
        </w:rPr>
        <w:t>32</w:t>
      </w:r>
      <w:r>
        <w:rPr>
          <w:noProof/>
        </w:rPr>
        <w:fldChar w:fldCharType="end"/>
      </w:r>
    </w:p>
    <w:p w14:paraId="43DB75FA" w14:textId="5DE1CA8E" w:rsidR="00AD6A74" w:rsidRDefault="00AD6A74">
      <w:pPr>
        <w:pStyle w:val="TOC4"/>
        <w:rPr>
          <w:rFonts w:ascii="Calibri" w:hAnsi="Calibri"/>
          <w:noProof/>
          <w:kern w:val="2"/>
          <w:sz w:val="24"/>
          <w:szCs w:val="24"/>
        </w:rPr>
      </w:pPr>
      <w:r>
        <w:rPr>
          <w:noProof/>
        </w:rPr>
        <w:t>5.5.1.2</w:t>
      </w:r>
      <w:r>
        <w:rPr>
          <w:rFonts w:ascii="Calibri" w:hAnsi="Calibri"/>
          <w:noProof/>
          <w:kern w:val="2"/>
          <w:sz w:val="24"/>
          <w:szCs w:val="24"/>
        </w:rPr>
        <w:tab/>
      </w:r>
      <w:r>
        <w:rPr>
          <w:noProof/>
        </w:rPr>
        <w:t>DASH encapsulation</w:t>
      </w:r>
      <w:r>
        <w:rPr>
          <w:noProof/>
        </w:rPr>
        <w:tab/>
      </w:r>
      <w:r>
        <w:rPr>
          <w:noProof/>
        </w:rPr>
        <w:fldChar w:fldCharType="begin" w:fldLock="1"/>
      </w:r>
      <w:r>
        <w:rPr>
          <w:noProof/>
        </w:rPr>
        <w:instrText xml:space="preserve"> PAGEREF _Toc170409152 \h </w:instrText>
      </w:r>
      <w:r>
        <w:rPr>
          <w:noProof/>
        </w:rPr>
      </w:r>
      <w:r>
        <w:rPr>
          <w:noProof/>
        </w:rPr>
        <w:fldChar w:fldCharType="separate"/>
      </w:r>
      <w:r>
        <w:rPr>
          <w:noProof/>
        </w:rPr>
        <w:t>33</w:t>
      </w:r>
      <w:r>
        <w:rPr>
          <w:noProof/>
        </w:rPr>
        <w:fldChar w:fldCharType="end"/>
      </w:r>
    </w:p>
    <w:p w14:paraId="5549CA3E" w14:textId="12911128" w:rsidR="00AD6A74" w:rsidRDefault="00AD6A74">
      <w:pPr>
        <w:pStyle w:val="TOC3"/>
        <w:rPr>
          <w:rFonts w:ascii="Calibri" w:hAnsi="Calibri"/>
          <w:noProof/>
          <w:kern w:val="2"/>
          <w:sz w:val="24"/>
          <w:szCs w:val="24"/>
        </w:rPr>
      </w:pPr>
      <w:r>
        <w:rPr>
          <w:noProof/>
        </w:rPr>
        <w:t>5.5.2</w:t>
      </w:r>
      <w:r>
        <w:rPr>
          <w:rFonts w:ascii="Calibri" w:hAnsi="Calibri"/>
          <w:noProof/>
          <w:kern w:val="2"/>
          <w:sz w:val="24"/>
          <w:szCs w:val="24"/>
        </w:rPr>
        <w:tab/>
      </w:r>
      <w:r>
        <w:rPr>
          <w:noProof/>
        </w:rPr>
        <w:t>Audio</w:t>
      </w:r>
      <w:r>
        <w:rPr>
          <w:noProof/>
        </w:rPr>
        <w:tab/>
      </w:r>
      <w:r>
        <w:rPr>
          <w:noProof/>
        </w:rPr>
        <w:fldChar w:fldCharType="begin" w:fldLock="1"/>
      </w:r>
      <w:r>
        <w:rPr>
          <w:noProof/>
        </w:rPr>
        <w:instrText xml:space="preserve"> PAGEREF _Toc170409153 \h </w:instrText>
      </w:r>
      <w:r>
        <w:rPr>
          <w:noProof/>
        </w:rPr>
      </w:r>
      <w:r>
        <w:rPr>
          <w:noProof/>
        </w:rPr>
        <w:fldChar w:fldCharType="separate"/>
      </w:r>
      <w:r>
        <w:rPr>
          <w:noProof/>
        </w:rPr>
        <w:t>33</w:t>
      </w:r>
      <w:r>
        <w:rPr>
          <w:noProof/>
        </w:rPr>
        <w:fldChar w:fldCharType="end"/>
      </w:r>
    </w:p>
    <w:p w14:paraId="0AE07EE0" w14:textId="4DD1B7D7" w:rsidR="00AD6A74" w:rsidRDefault="00AD6A74">
      <w:pPr>
        <w:pStyle w:val="TOC4"/>
        <w:rPr>
          <w:rFonts w:ascii="Calibri" w:hAnsi="Calibri"/>
          <w:noProof/>
          <w:kern w:val="2"/>
          <w:sz w:val="24"/>
          <w:szCs w:val="24"/>
        </w:rPr>
      </w:pPr>
      <w:r>
        <w:rPr>
          <w:noProof/>
        </w:rPr>
        <w:t>5.5.2.1</w:t>
      </w:r>
      <w:r>
        <w:rPr>
          <w:rFonts w:ascii="Calibri" w:hAnsi="Calibri"/>
          <w:noProof/>
          <w:kern w:val="2"/>
          <w:sz w:val="24"/>
          <w:szCs w:val="24"/>
        </w:rPr>
        <w:tab/>
      </w:r>
      <w:r>
        <w:rPr>
          <w:noProof/>
        </w:rPr>
        <w:t>Operation Points</w:t>
      </w:r>
      <w:r>
        <w:rPr>
          <w:noProof/>
        </w:rPr>
        <w:tab/>
      </w:r>
      <w:r>
        <w:rPr>
          <w:noProof/>
        </w:rPr>
        <w:fldChar w:fldCharType="begin" w:fldLock="1"/>
      </w:r>
      <w:r>
        <w:rPr>
          <w:noProof/>
        </w:rPr>
        <w:instrText xml:space="preserve"> PAGEREF _Toc170409154 \h </w:instrText>
      </w:r>
      <w:r>
        <w:rPr>
          <w:noProof/>
        </w:rPr>
      </w:r>
      <w:r>
        <w:rPr>
          <w:noProof/>
        </w:rPr>
        <w:fldChar w:fldCharType="separate"/>
      </w:r>
      <w:r>
        <w:rPr>
          <w:noProof/>
        </w:rPr>
        <w:t>33</w:t>
      </w:r>
      <w:r>
        <w:rPr>
          <w:noProof/>
        </w:rPr>
        <w:fldChar w:fldCharType="end"/>
      </w:r>
    </w:p>
    <w:p w14:paraId="616FFC63" w14:textId="330AF5CC" w:rsidR="00AD6A74" w:rsidRDefault="00AD6A74">
      <w:pPr>
        <w:pStyle w:val="TOC4"/>
        <w:rPr>
          <w:rFonts w:ascii="Calibri" w:hAnsi="Calibri"/>
          <w:noProof/>
          <w:kern w:val="2"/>
          <w:sz w:val="24"/>
          <w:szCs w:val="24"/>
        </w:rPr>
      </w:pPr>
      <w:r>
        <w:rPr>
          <w:noProof/>
        </w:rPr>
        <w:t>5.5.2.2</w:t>
      </w:r>
      <w:r>
        <w:rPr>
          <w:rFonts w:ascii="Calibri" w:hAnsi="Calibri"/>
          <w:noProof/>
          <w:kern w:val="2"/>
          <w:sz w:val="24"/>
          <w:szCs w:val="24"/>
        </w:rPr>
        <w:tab/>
      </w:r>
      <w:r>
        <w:rPr>
          <w:noProof/>
        </w:rPr>
        <w:t>DASH encapsulation</w:t>
      </w:r>
      <w:r>
        <w:rPr>
          <w:noProof/>
        </w:rPr>
        <w:tab/>
      </w:r>
      <w:r>
        <w:rPr>
          <w:noProof/>
        </w:rPr>
        <w:fldChar w:fldCharType="begin" w:fldLock="1"/>
      </w:r>
      <w:r>
        <w:rPr>
          <w:noProof/>
        </w:rPr>
        <w:instrText xml:space="preserve"> PAGEREF _Toc170409155 \h </w:instrText>
      </w:r>
      <w:r>
        <w:rPr>
          <w:noProof/>
        </w:rPr>
      </w:r>
      <w:r>
        <w:rPr>
          <w:noProof/>
        </w:rPr>
        <w:fldChar w:fldCharType="separate"/>
      </w:r>
      <w:r>
        <w:rPr>
          <w:noProof/>
        </w:rPr>
        <w:t>33</w:t>
      </w:r>
      <w:r>
        <w:rPr>
          <w:noProof/>
        </w:rPr>
        <w:fldChar w:fldCharType="end"/>
      </w:r>
    </w:p>
    <w:p w14:paraId="203257D4" w14:textId="7B42B862" w:rsidR="00AD6A74" w:rsidRDefault="00AD6A74">
      <w:pPr>
        <w:pStyle w:val="TOC2"/>
        <w:rPr>
          <w:rFonts w:ascii="Calibri" w:hAnsi="Calibri"/>
          <w:noProof/>
          <w:kern w:val="2"/>
          <w:sz w:val="24"/>
          <w:szCs w:val="24"/>
        </w:rPr>
      </w:pPr>
      <w:r>
        <w:rPr>
          <w:noProof/>
        </w:rPr>
        <w:t>5.6</w:t>
      </w:r>
      <w:r>
        <w:rPr>
          <w:rFonts w:ascii="Calibri" w:hAnsi="Calibri"/>
          <w:noProof/>
          <w:kern w:val="2"/>
          <w:sz w:val="24"/>
          <w:szCs w:val="24"/>
        </w:rPr>
        <w:tab/>
      </w:r>
      <w:r>
        <w:rPr>
          <w:noProof/>
        </w:rPr>
        <w:t>Uplink 360 Virtual Reality (VR) profile</w:t>
      </w:r>
      <w:r>
        <w:rPr>
          <w:noProof/>
        </w:rPr>
        <w:tab/>
      </w:r>
      <w:r>
        <w:rPr>
          <w:noProof/>
        </w:rPr>
        <w:fldChar w:fldCharType="begin" w:fldLock="1"/>
      </w:r>
      <w:r>
        <w:rPr>
          <w:noProof/>
        </w:rPr>
        <w:instrText xml:space="preserve"> PAGEREF _Toc170409156 \h </w:instrText>
      </w:r>
      <w:r>
        <w:rPr>
          <w:noProof/>
        </w:rPr>
      </w:r>
      <w:r>
        <w:rPr>
          <w:noProof/>
        </w:rPr>
        <w:fldChar w:fldCharType="separate"/>
      </w:r>
      <w:r>
        <w:rPr>
          <w:noProof/>
        </w:rPr>
        <w:t>33</w:t>
      </w:r>
      <w:r>
        <w:rPr>
          <w:noProof/>
        </w:rPr>
        <w:fldChar w:fldCharType="end"/>
      </w:r>
    </w:p>
    <w:p w14:paraId="46602F24" w14:textId="05C59ED6" w:rsidR="00AD6A74" w:rsidRDefault="00AD6A74">
      <w:pPr>
        <w:pStyle w:val="TOC3"/>
        <w:rPr>
          <w:rFonts w:ascii="Calibri" w:hAnsi="Calibri"/>
          <w:noProof/>
          <w:kern w:val="2"/>
          <w:sz w:val="24"/>
          <w:szCs w:val="24"/>
        </w:rPr>
      </w:pPr>
      <w:r>
        <w:rPr>
          <w:noProof/>
        </w:rPr>
        <w:t>5.6.1</w:t>
      </w:r>
      <w:r>
        <w:rPr>
          <w:rFonts w:ascii="Calibri" w:hAnsi="Calibri"/>
          <w:noProof/>
          <w:kern w:val="2"/>
          <w:sz w:val="24"/>
          <w:szCs w:val="24"/>
        </w:rPr>
        <w:tab/>
      </w:r>
      <w:r>
        <w:rPr>
          <w:noProof/>
        </w:rPr>
        <w:t>Video</w:t>
      </w:r>
      <w:r>
        <w:rPr>
          <w:noProof/>
        </w:rPr>
        <w:tab/>
      </w:r>
      <w:r>
        <w:rPr>
          <w:noProof/>
        </w:rPr>
        <w:fldChar w:fldCharType="begin" w:fldLock="1"/>
      </w:r>
      <w:r>
        <w:rPr>
          <w:noProof/>
        </w:rPr>
        <w:instrText xml:space="preserve"> PAGEREF _Toc170409157 \h </w:instrText>
      </w:r>
      <w:r>
        <w:rPr>
          <w:noProof/>
        </w:rPr>
      </w:r>
      <w:r>
        <w:rPr>
          <w:noProof/>
        </w:rPr>
        <w:fldChar w:fldCharType="separate"/>
      </w:r>
      <w:r>
        <w:rPr>
          <w:noProof/>
        </w:rPr>
        <w:t>33</w:t>
      </w:r>
      <w:r>
        <w:rPr>
          <w:noProof/>
        </w:rPr>
        <w:fldChar w:fldCharType="end"/>
      </w:r>
    </w:p>
    <w:p w14:paraId="72FD4AB9" w14:textId="27275F86" w:rsidR="00AD6A74" w:rsidRDefault="00AD6A74">
      <w:pPr>
        <w:pStyle w:val="TOC4"/>
        <w:rPr>
          <w:rFonts w:ascii="Calibri" w:hAnsi="Calibri"/>
          <w:noProof/>
          <w:kern w:val="2"/>
          <w:sz w:val="24"/>
          <w:szCs w:val="24"/>
        </w:rPr>
      </w:pPr>
      <w:r>
        <w:rPr>
          <w:noProof/>
        </w:rPr>
        <w:t>5.6.1.1</w:t>
      </w:r>
      <w:r>
        <w:rPr>
          <w:rFonts w:ascii="Calibri" w:hAnsi="Calibri"/>
          <w:noProof/>
          <w:kern w:val="2"/>
          <w:sz w:val="24"/>
          <w:szCs w:val="24"/>
        </w:rPr>
        <w:tab/>
      </w:r>
      <w:r>
        <w:rPr>
          <w:noProof/>
        </w:rPr>
        <w:t>Operation Points</w:t>
      </w:r>
      <w:r>
        <w:rPr>
          <w:noProof/>
        </w:rPr>
        <w:tab/>
      </w:r>
      <w:r>
        <w:rPr>
          <w:noProof/>
        </w:rPr>
        <w:fldChar w:fldCharType="begin" w:fldLock="1"/>
      </w:r>
      <w:r>
        <w:rPr>
          <w:noProof/>
        </w:rPr>
        <w:instrText xml:space="preserve"> PAGEREF _Toc170409158 \h </w:instrText>
      </w:r>
      <w:r>
        <w:rPr>
          <w:noProof/>
        </w:rPr>
      </w:r>
      <w:r>
        <w:rPr>
          <w:noProof/>
        </w:rPr>
        <w:fldChar w:fldCharType="separate"/>
      </w:r>
      <w:r>
        <w:rPr>
          <w:noProof/>
        </w:rPr>
        <w:t>33</w:t>
      </w:r>
      <w:r>
        <w:rPr>
          <w:noProof/>
        </w:rPr>
        <w:fldChar w:fldCharType="end"/>
      </w:r>
    </w:p>
    <w:p w14:paraId="7A288274" w14:textId="67BF7694" w:rsidR="00AD6A74" w:rsidRDefault="00AD6A74">
      <w:pPr>
        <w:pStyle w:val="TOC4"/>
        <w:rPr>
          <w:rFonts w:ascii="Calibri" w:hAnsi="Calibri"/>
          <w:noProof/>
          <w:kern w:val="2"/>
          <w:sz w:val="24"/>
          <w:szCs w:val="24"/>
        </w:rPr>
      </w:pPr>
      <w:r>
        <w:rPr>
          <w:noProof/>
        </w:rPr>
        <w:t>5.6.1.2</w:t>
      </w:r>
      <w:r>
        <w:rPr>
          <w:rFonts w:ascii="Calibri" w:hAnsi="Calibri"/>
          <w:noProof/>
          <w:kern w:val="2"/>
          <w:sz w:val="24"/>
          <w:szCs w:val="24"/>
        </w:rPr>
        <w:tab/>
      </w:r>
      <w:r>
        <w:rPr>
          <w:noProof/>
        </w:rPr>
        <w:t>Encapsulation</w:t>
      </w:r>
      <w:r>
        <w:rPr>
          <w:noProof/>
        </w:rPr>
        <w:tab/>
      </w:r>
      <w:r>
        <w:rPr>
          <w:noProof/>
        </w:rPr>
        <w:fldChar w:fldCharType="begin" w:fldLock="1"/>
      </w:r>
      <w:r>
        <w:rPr>
          <w:noProof/>
        </w:rPr>
        <w:instrText xml:space="preserve"> PAGEREF _Toc170409159 \h </w:instrText>
      </w:r>
      <w:r>
        <w:rPr>
          <w:noProof/>
        </w:rPr>
      </w:r>
      <w:r>
        <w:rPr>
          <w:noProof/>
        </w:rPr>
        <w:fldChar w:fldCharType="separate"/>
      </w:r>
      <w:r>
        <w:rPr>
          <w:noProof/>
        </w:rPr>
        <w:t>34</w:t>
      </w:r>
      <w:r>
        <w:rPr>
          <w:noProof/>
        </w:rPr>
        <w:fldChar w:fldCharType="end"/>
      </w:r>
    </w:p>
    <w:p w14:paraId="7F21A807" w14:textId="3C74E1F1" w:rsidR="00AD6A74" w:rsidRDefault="00AD6A74">
      <w:pPr>
        <w:pStyle w:val="TOC3"/>
        <w:rPr>
          <w:rFonts w:ascii="Calibri" w:hAnsi="Calibri"/>
          <w:noProof/>
          <w:kern w:val="2"/>
          <w:sz w:val="24"/>
          <w:szCs w:val="24"/>
        </w:rPr>
      </w:pPr>
      <w:r>
        <w:rPr>
          <w:noProof/>
        </w:rPr>
        <w:t>5.6.2</w:t>
      </w:r>
      <w:r>
        <w:rPr>
          <w:rFonts w:ascii="Calibri" w:hAnsi="Calibri"/>
          <w:noProof/>
          <w:kern w:val="2"/>
          <w:sz w:val="24"/>
          <w:szCs w:val="24"/>
        </w:rPr>
        <w:tab/>
      </w:r>
      <w:r>
        <w:rPr>
          <w:noProof/>
        </w:rPr>
        <w:t>Audio</w:t>
      </w:r>
      <w:r>
        <w:rPr>
          <w:noProof/>
        </w:rPr>
        <w:tab/>
      </w:r>
      <w:r>
        <w:rPr>
          <w:noProof/>
        </w:rPr>
        <w:fldChar w:fldCharType="begin" w:fldLock="1"/>
      </w:r>
      <w:r>
        <w:rPr>
          <w:noProof/>
        </w:rPr>
        <w:instrText xml:space="preserve"> PAGEREF _Toc170409160 \h </w:instrText>
      </w:r>
      <w:r>
        <w:rPr>
          <w:noProof/>
        </w:rPr>
      </w:r>
      <w:r>
        <w:rPr>
          <w:noProof/>
        </w:rPr>
        <w:fldChar w:fldCharType="separate"/>
      </w:r>
      <w:r>
        <w:rPr>
          <w:noProof/>
        </w:rPr>
        <w:t>34</w:t>
      </w:r>
      <w:r>
        <w:rPr>
          <w:noProof/>
        </w:rPr>
        <w:fldChar w:fldCharType="end"/>
      </w:r>
    </w:p>
    <w:p w14:paraId="4938198A" w14:textId="46FC7349" w:rsidR="00AD6A74" w:rsidRDefault="00AD6A74">
      <w:pPr>
        <w:pStyle w:val="TOC4"/>
        <w:rPr>
          <w:rFonts w:ascii="Calibri" w:hAnsi="Calibri"/>
          <w:noProof/>
          <w:kern w:val="2"/>
          <w:sz w:val="24"/>
          <w:szCs w:val="24"/>
        </w:rPr>
      </w:pPr>
      <w:r>
        <w:rPr>
          <w:noProof/>
        </w:rPr>
        <w:t>5.6.2.1</w:t>
      </w:r>
      <w:r>
        <w:rPr>
          <w:rFonts w:ascii="Calibri" w:hAnsi="Calibri"/>
          <w:noProof/>
          <w:kern w:val="2"/>
          <w:sz w:val="24"/>
          <w:szCs w:val="24"/>
        </w:rPr>
        <w:tab/>
      </w:r>
      <w:r>
        <w:rPr>
          <w:noProof/>
        </w:rPr>
        <w:t>Operation Points</w:t>
      </w:r>
      <w:r>
        <w:rPr>
          <w:noProof/>
        </w:rPr>
        <w:tab/>
      </w:r>
      <w:r>
        <w:rPr>
          <w:noProof/>
        </w:rPr>
        <w:fldChar w:fldCharType="begin" w:fldLock="1"/>
      </w:r>
      <w:r>
        <w:rPr>
          <w:noProof/>
        </w:rPr>
        <w:instrText xml:space="preserve"> PAGEREF _Toc170409161 \h </w:instrText>
      </w:r>
      <w:r>
        <w:rPr>
          <w:noProof/>
        </w:rPr>
      </w:r>
      <w:r>
        <w:rPr>
          <w:noProof/>
        </w:rPr>
        <w:fldChar w:fldCharType="separate"/>
      </w:r>
      <w:r>
        <w:rPr>
          <w:noProof/>
        </w:rPr>
        <w:t>34</w:t>
      </w:r>
      <w:r>
        <w:rPr>
          <w:noProof/>
        </w:rPr>
        <w:fldChar w:fldCharType="end"/>
      </w:r>
    </w:p>
    <w:p w14:paraId="0838ACDC" w14:textId="19A36377" w:rsidR="00AD6A74" w:rsidRDefault="00AD6A74">
      <w:pPr>
        <w:pStyle w:val="TOC4"/>
        <w:rPr>
          <w:rFonts w:ascii="Calibri" w:hAnsi="Calibri"/>
          <w:noProof/>
          <w:kern w:val="2"/>
          <w:sz w:val="24"/>
          <w:szCs w:val="24"/>
        </w:rPr>
      </w:pPr>
      <w:r>
        <w:rPr>
          <w:noProof/>
        </w:rPr>
        <w:t>5.6.2.2</w:t>
      </w:r>
      <w:r>
        <w:rPr>
          <w:rFonts w:ascii="Calibri" w:hAnsi="Calibri"/>
          <w:noProof/>
          <w:kern w:val="2"/>
          <w:sz w:val="24"/>
          <w:szCs w:val="24"/>
        </w:rPr>
        <w:tab/>
      </w:r>
      <w:r>
        <w:rPr>
          <w:noProof/>
        </w:rPr>
        <w:t>Encapsulation</w:t>
      </w:r>
      <w:r>
        <w:rPr>
          <w:noProof/>
        </w:rPr>
        <w:tab/>
      </w:r>
      <w:r>
        <w:rPr>
          <w:noProof/>
        </w:rPr>
        <w:fldChar w:fldCharType="begin" w:fldLock="1"/>
      </w:r>
      <w:r>
        <w:rPr>
          <w:noProof/>
        </w:rPr>
        <w:instrText xml:space="preserve"> PAGEREF _Toc170409162 \h </w:instrText>
      </w:r>
      <w:r>
        <w:rPr>
          <w:noProof/>
        </w:rPr>
      </w:r>
      <w:r>
        <w:rPr>
          <w:noProof/>
        </w:rPr>
        <w:fldChar w:fldCharType="separate"/>
      </w:r>
      <w:r>
        <w:rPr>
          <w:noProof/>
        </w:rPr>
        <w:t>34</w:t>
      </w:r>
      <w:r>
        <w:rPr>
          <w:noProof/>
        </w:rPr>
        <w:fldChar w:fldCharType="end"/>
      </w:r>
    </w:p>
    <w:p w14:paraId="014C32B7" w14:textId="0F4BEE91" w:rsidR="00AD6A74" w:rsidRDefault="00AD6A74" w:rsidP="00AD6A74">
      <w:pPr>
        <w:pStyle w:val="TOC8"/>
        <w:rPr>
          <w:rFonts w:ascii="Calibri" w:hAnsi="Calibri"/>
          <w:b w:val="0"/>
          <w:noProof/>
          <w:kern w:val="2"/>
          <w:sz w:val="24"/>
          <w:szCs w:val="24"/>
        </w:rPr>
      </w:pPr>
      <w:r>
        <w:rPr>
          <w:noProof/>
        </w:rPr>
        <w:t>Annex A (informative):</w:t>
      </w:r>
      <w:r>
        <w:rPr>
          <w:noProof/>
        </w:rPr>
        <w:tab/>
        <w:t>Change history</w:t>
      </w:r>
      <w:r>
        <w:rPr>
          <w:noProof/>
        </w:rPr>
        <w:tab/>
      </w:r>
      <w:r>
        <w:rPr>
          <w:noProof/>
        </w:rPr>
        <w:fldChar w:fldCharType="begin" w:fldLock="1"/>
      </w:r>
      <w:r>
        <w:rPr>
          <w:noProof/>
        </w:rPr>
        <w:instrText xml:space="preserve"> PAGEREF _Toc170409163 \h </w:instrText>
      </w:r>
      <w:r>
        <w:rPr>
          <w:noProof/>
        </w:rPr>
      </w:r>
      <w:r>
        <w:rPr>
          <w:noProof/>
        </w:rPr>
        <w:fldChar w:fldCharType="separate"/>
      </w:r>
      <w:r>
        <w:rPr>
          <w:noProof/>
        </w:rPr>
        <w:t>35</w:t>
      </w:r>
      <w:r>
        <w:rPr>
          <w:noProof/>
        </w:rPr>
        <w:fldChar w:fldCharType="end"/>
      </w:r>
    </w:p>
    <w:p w14:paraId="2D87118E" w14:textId="63425232" w:rsidR="003F16F7" w:rsidRPr="00404C3D" w:rsidRDefault="00404C3D" w:rsidP="003F16F7">
      <w:r>
        <w:fldChar w:fldCharType="end"/>
      </w:r>
    </w:p>
    <w:p w14:paraId="31B93FAA" w14:textId="77777777" w:rsidR="003F16F7" w:rsidRPr="00404C3D" w:rsidRDefault="003F16F7" w:rsidP="003F16F7">
      <w:pPr>
        <w:pStyle w:val="Heading1"/>
      </w:pPr>
      <w:bookmarkStart w:id="6" w:name="_CRForeword"/>
      <w:bookmarkEnd w:id="6"/>
      <w:r w:rsidRPr="00404C3D">
        <w:br w:type="page"/>
      </w:r>
      <w:bookmarkStart w:id="7" w:name="_Toc170409059"/>
      <w:r w:rsidRPr="00404C3D">
        <w:lastRenderedPageBreak/>
        <w:t>Foreword</w:t>
      </w:r>
      <w:bookmarkEnd w:id="7"/>
    </w:p>
    <w:p w14:paraId="2ACC36C0" w14:textId="77777777" w:rsidR="003F16F7" w:rsidRPr="00404C3D" w:rsidRDefault="003F16F7" w:rsidP="003F16F7">
      <w:r w:rsidRPr="00404C3D">
        <w:t>This Technical Specification has been produced by the 3rd Generation Partnership Project (3GPP).</w:t>
      </w:r>
    </w:p>
    <w:p w14:paraId="775D1CFE" w14:textId="77777777" w:rsidR="003F16F7" w:rsidRPr="00404C3D" w:rsidRDefault="003F16F7" w:rsidP="003F16F7">
      <w:r w:rsidRPr="00404C3D">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A2E33C9" w14:textId="77777777" w:rsidR="003F16F7" w:rsidRPr="00404C3D" w:rsidRDefault="003F16F7" w:rsidP="003F16F7">
      <w:pPr>
        <w:pStyle w:val="B1"/>
      </w:pPr>
      <w:r w:rsidRPr="00404C3D">
        <w:t>Version x.y.z</w:t>
      </w:r>
    </w:p>
    <w:p w14:paraId="69857511" w14:textId="77777777" w:rsidR="003F16F7" w:rsidRPr="00404C3D" w:rsidRDefault="003F16F7" w:rsidP="003F16F7">
      <w:pPr>
        <w:pStyle w:val="B1"/>
      </w:pPr>
      <w:r w:rsidRPr="00404C3D">
        <w:t>where:</w:t>
      </w:r>
    </w:p>
    <w:p w14:paraId="3FE8FF38" w14:textId="77777777" w:rsidR="003F16F7" w:rsidRPr="00404C3D" w:rsidRDefault="003F16F7" w:rsidP="003F16F7">
      <w:pPr>
        <w:pStyle w:val="B2"/>
      </w:pPr>
      <w:r w:rsidRPr="00404C3D">
        <w:t>x</w:t>
      </w:r>
      <w:r w:rsidRPr="00404C3D">
        <w:tab/>
        <w:t>the first digit:</w:t>
      </w:r>
    </w:p>
    <w:p w14:paraId="6893CC5A" w14:textId="77777777" w:rsidR="003F16F7" w:rsidRPr="00404C3D" w:rsidRDefault="003F16F7" w:rsidP="003F16F7">
      <w:pPr>
        <w:pStyle w:val="B3"/>
      </w:pPr>
      <w:r w:rsidRPr="00404C3D">
        <w:t>1</w:t>
      </w:r>
      <w:r w:rsidRPr="00404C3D">
        <w:tab/>
        <w:t>presented to TSG for information;</w:t>
      </w:r>
    </w:p>
    <w:p w14:paraId="09137DB4" w14:textId="77777777" w:rsidR="003F16F7" w:rsidRPr="00404C3D" w:rsidRDefault="003F16F7" w:rsidP="003F16F7">
      <w:pPr>
        <w:pStyle w:val="B3"/>
      </w:pPr>
      <w:r w:rsidRPr="00404C3D">
        <w:t>2</w:t>
      </w:r>
      <w:r w:rsidRPr="00404C3D">
        <w:tab/>
        <w:t>presented to TSG for approval;</w:t>
      </w:r>
    </w:p>
    <w:p w14:paraId="4BCA102C" w14:textId="77777777" w:rsidR="003F16F7" w:rsidRPr="00404C3D" w:rsidRDefault="003F16F7" w:rsidP="003F16F7">
      <w:pPr>
        <w:pStyle w:val="B3"/>
      </w:pPr>
      <w:r w:rsidRPr="00404C3D">
        <w:t>3</w:t>
      </w:r>
      <w:r w:rsidRPr="00404C3D">
        <w:tab/>
        <w:t>or greater indicates TSG approved document under change control.</w:t>
      </w:r>
    </w:p>
    <w:p w14:paraId="21DB4127" w14:textId="77777777" w:rsidR="003F16F7" w:rsidRPr="00404C3D" w:rsidRDefault="003F16F7" w:rsidP="003F16F7">
      <w:pPr>
        <w:pStyle w:val="B2"/>
      </w:pPr>
      <w:r w:rsidRPr="00404C3D">
        <w:t>y</w:t>
      </w:r>
      <w:r w:rsidRPr="00404C3D">
        <w:tab/>
        <w:t>the second digit is incremented for all changes of substance, i.e. technical enhancements, corrections, updates, etc.</w:t>
      </w:r>
    </w:p>
    <w:p w14:paraId="735F2E7C" w14:textId="77777777" w:rsidR="003F16F7" w:rsidRPr="00404C3D" w:rsidRDefault="003F16F7" w:rsidP="003F16F7">
      <w:pPr>
        <w:pStyle w:val="B2"/>
      </w:pPr>
      <w:r w:rsidRPr="00404C3D">
        <w:t>z</w:t>
      </w:r>
      <w:r w:rsidRPr="00404C3D">
        <w:tab/>
        <w:t>the third digit is incremented when editorial only changes have been incorporated in the document.</w:t>
      </w:r>
    </w:p>
    <w:p w14:paraId="25874987" w14:textId="77777777" w:rsidR="001058FB" w:rsidRPr="00404C3D" w:rsidRDefault="001058FB" w:rsidP="001058FB">
      <w:r w:rsidRPr="00404C3D">
        <w:t>In the present document, modal verbs have the following meanings:</w:t>
      </w:r>
    </w:p>
    <w:p w14:paraId="521C8AE5" w14:textId="77777777" w:rsidR="001058FB" w:rsidRPr="00404C3D" w:rsidRDefault="001058FB" w:rsidP="001058FB">
      <w:pPr>
        <w:pStyle w:val="EX"/>
      </w:pPr>
      <w:r w:rsidRPr="00404C3D">
        <w:rPr>
          <w:b/>
        </w:rPr>
        <w:t>shall</w:t>
      </w:r>
      <w:r w:rsidR="002209EC" w:rsidRPr="00404C3D">
        <w:tab/>
      </w:r>
      <w:r w:rsidRPr="00404C3D">
        <w:t>indicates a mandatory requirement to do something</w:t>
      </w:r>
    </w:p>
    <w:p w14:paraId="2C095EA4" w14:textId="77777777" w:rsidR="001058FB" w:rsidRPr="00404C3D" w:rsidRDefault="001058FB" w:rsidP="001058FB">
      <w:pPr>
        <w:pStyle w:val="EX"/>
      </w:pPr>
      <w:r w:rsidRPr="00404C3D">
        <w:rPr>
          <w:b/>
        </w:rPr>
        <w:t>shall not</w:t>
      </w:r>
      <w:r w:rsidRPr="00404C3D">
        <w:tab/>
        <w:t>indicates an interdiction (prohibition) to do something</w:t>
      </w:r>
    </w:p>
    <w:p w14:paraId="7E807F2F" w14:textId="77777777" w:rsidR="001058FB" w:rsidRPr="00404C3D" w:rsidRDefault="001058FB" w:rsidP="001058FB">
      <w:r w:rsidRPr="00404C3D">
        <w:t>The constructions "shall" and "shall not" are confined to the context of normative provisions, and do not appear in Technical Reports.</w:t>
      </w:r>
    </w:p>
    <w:p w14:paraId="229C2477" w14:textId="77777777" w:rsidR="001058FB" w:rsidRPr="00404C3D" w:rsidRDefault="001058FB" w:rsidP="001058FB">
      <w:r w:rsidRPr="00404C3D">
        <w:t>The construction</w:t>
      </w:r>
      <w:r w:rsidRPr="003818C9">
        <w:t>s "must" and "must not" are</w:t>
      </w:r>
      <w:r w:rsidRPr="00404C3D">
        <w:t xml:space="preserv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B2F9C68" w14:textId="77777777" w:rsidR="001058FB" w:rsidRPr="00404C3D" w:rsidRDefault="001058FB" w:rsidP="001058FB">
      <w:pPr>
        <w:pStyle w:val="EX"/>
      </w:pPr>
      <w:r w:rsidRPr="00404C3D">
        <w:rPr>
          <w:b/>
        </w:rPr>
        <w:t>should</w:t>
      </w:r>
      <w:r w:rsidR="002209EC" w:rsidRPr="00404C3D">
        <w:tab/>
      </w:r>
      <w:r w:rsidRPr="00404C3D">
        <w:t>indicates a recommendation to do something</w:t>
      </w:r>
    </w:p>
    <w:p w14:paraId="4C901DF1" w14:textId="77777777" w:rsidR="001058FB" w:rsidRPr="00404C3D" w:rsidRDefault="001058FB" w:rsidP="001058FB">
      <w:pPr>
        <w:pStyle w:val="EX"/>
      </w:pPr>
      <w:r w:rsidRPr="00404C3D">
        <w:rPr>
          <w:b/>
        </w:rPr>
        <w:t>should not</w:t>
      </w:r>
      <w:r w:rsidRPr="00404C3D">
        <w:tab/>
        <w:t>indicates a recommendation not to do something</w:t>
      </w:r>
    </w:p>
    <w:p w14:paraId="4FD9906C" w14:textId="77777777" w:rsidR="001058FB" w:rsidRPr="00404C3D" w:rsidRDefault="001058FB" w:rsidP="001058FB">
      <w:pPr>
        <w:pStyle w:val="EX"/>
      </w:pPr>
      <w:r w:rsidRPr="00404C3D">
        <w:rPr>
          <w:b/>
        </w:rPr>
        <w:t>may</w:t>
      </w:r>
      <w:r w:rsidR="002209EC" w:rsidRPr="00404C3D">
        <w:tab/>
      </w:r>
      <w:r w:rsidRPr="00404C3D">
        <w:t>indicates permission to do something</w:t>
      </w:r>
    </w:p>
    <w:p w14:paraId="68867252" w14:textId="77777777" w:rsidR="001058FB" w:rsidRPr="00404C3D" w:rsidRDefault="001058FB" w:rsidP="001058FB">
      <w:pPr>
        <w:pStyle w:val="EX"/>
      </w:pPr>
      <w:r w:rsidRPr="00404C3D">
        <w:rPr>
          <w:b/>
        </w:rPr>
        <w:t>need not</w:t>
      </w:r>
      <w:r w:rsidRPr="00404C3D">
        <w:tab/>
        <w:t>indicates permission not to do something</w:t>
      </w:r>
    </w:p>
    <w:p w14:paraId="08DCB3FF" w14:textId="77777777" w:rsidR="001058FB" w:rsidRPr="00404C3D" w:rsidRDefault="001058FB" w:rsidP="001058FB">
      <w:r w:rsidRPr="00404C3D">
        <w:t>The construction "may not" is ambiguous and is not used in normative elements. The unambiguous constructions "might not" or "shall not" are used instead, depending upon the meaning intended.</w:t>
      </w:r>
    </w:p>
    <w:p w14:paraId="15F1E8F3" w14:textId="77777777" w:rsidR="001058FB" w:rsidRPr="00404C3D" w:rsidRDefault="001058FB" w:rsidP="001058FB">
      <w:pPr>
        <w:pStyle w:val="EX"/>
      </w:pPr>
      <w:r w:rsidRPr="00404C3D">
        <w:rPr>
          <w:b/>
        </w:rPr>
        <w:t>can</w:t>
      </w:r>
      <w:r w:rsidR="002209EC" w:rsidRPr="00404C3D">
        <w:tab/>
      </w:r>
      <w:r w:rsidRPr="00404C3D">
        <w:t>indicates that something is possible</w:t>
      </w:r>
    </w:p>
    <w:p w14:paraId="7C82654D" w14:textId="77777777" w:rsidR="001058FB" w:rsidRPr="00404C3D" w:rsidRDefault="001058FB" w:rsidP="001058FB">
      <w:pPr>
        <w:pStyle w:val="EX"/>
      </w:pPr>
      <w:r w:rsidRPr="00404C3D">
        <w:rPr>
          <w:b/>
        </w:rPr>
        <w:t>cannot</w:t>
      </w:r>
      <w:r w:rsidR="002209EC" w:rsidRPr="00404C3D">
        <w:tab/>
      </w:r>
      <w:r w:rsidRPr="00404C3D">
        <w:t>indicates that something is impossible</w:t>
      </w:r>
    </w:p>
    <w:p w14:paraId="31752F90" w14:textId="77777777" w:rsidR="001058FB" w:rsidRPr="00404C3D" w:rsidRDefault="001058FB" w:rsidP="001058FB">
      <w:r w:rsidRPr="00404C3D">
        <w:t>The constructions "can" and "cannot" are not substitutes for "may" and "need not".</w:t>
      </w:r>
    </w:p>
    <w:p w14:paraId="77AE7310" w14:textId="77777777" w:rsidR="001058FB" w:rsidRPr="00404C3D" w:rsidRDefault="001058FB" w:rsidP="001058FB">
      <w:pPr>
        <w:pStyle w:val="EX"/>
      </w:pPr>
      <w:r w:rsidRPr="00404C3D">
        <w:rPr>
          <w:b/>
        </w:rPr>
        <w:t>will</w:t>
      </w:r>
      <w:r w:rsidR="002209EC" w:rsidRPr="00404C3D">
        <w:tab/>
      </w:r>
      <w:r w:rsidRPr="00404C3D">
        <w:t>indicates that something is certain or expected to happen as a result of action taken by an agency the behaviour of which is outside the scope of the present document</w:t>
      </w:r>
    </w:p>
    <w:p w14:paraId="7A811F26" w14:textId="77777777" w:rsidR="001058FB" w:rsidRPr="00404C3D" w:rsidRDefault="001058FB" w:rsidP="001058FB">
      <w:pPr>
        <w:pStyle w:val="EX"/>
      </w:pPr>
      <w:r w:rsidRPr="00404C3D">
        <w:rPr>
          <w:b/>
        </w:rPr>
        <w:t>will not</w:t>
      </w:r>
      <w:r w:rsidR="002209EC" w:rsidRPr="00404C3D">
        <w:tab/>
      </w:r>
      <w:r w:rsidRPr="00404C3D">
        <w:t>indicates that something is certain or expected not to happen as a result of action taken by an agency the behaviour of which is outside the scope of the present document</w:t>
      </w:r>
    </w:p>
    <w:p w14:paraId="4694FC33" w14:textId="77777777" w:rsidR="001058FB" w:rsidRPr="00404C3D" w:rsidRDefault="001058FB" w:rsidP="001058FB">
      <w:pPr>
        <w:pStyle w:val="EX"/>
      </w:pPr>
      <w:r w:rsidRPr="00404C3D">
        <w:rPr>
          <w:b/>
        </w:rPr>
        <w:t>might</w:t>
      </w:r>
      <w:r w:rsidRPr="00404C3D">
        <w:tab/>
        <w:t>indicates a likelihood that something will happen as a result of action taken by some agency the behaviour of which is outside the scope of the present document</w:t>
      </w:r>
    </w:p>
    <w:p w14:paraId="5C9C130E" w14:textId="77777777" w:rsidR="001058FB" w:rsidRPr="00404C3D" w:rsidRDefault="001058FB" w:rsidP="001058FB">
      <w:pPr>
        <w:pStyle w:val="EX"/>
      </w:pPr>
      <w:r w:rsidRPr="00404C3D">
        <w:rPr>
          <w:b/>
        </w:rPr>
        <w:lastRenderedPageBreak/>
        <w:t>might not</w:t>
      </w:r>
      <w:r w:rsidRPr="00404C3D">
        <w:tab/>
        <w:t>indicates a likelihood that something will not happen as a result of action taken by some agency the behaviour of which is outside the scope of the present document</w:t>
      </w:r>
    </w:p>
    <w:p w14:paraId="6A93FAD1" w14:textId="77777777" w:rsidR="001058FB" w:rsidRPr="00404C3D" w:rsidRDefault="001058FB" w:rsidP="001058FB">
      <w:r w:rsidRPr="00404C3D">
        <w:t>In addition:</w:t>
      </w:r>
    </w:p>
    <w:p w14:paraId="4A0A11FF" w14:textId="77777777" w:rsidR="001058FB" w:rsidRPr="00404C3D" w:rsidRDefault="001058FB" w:rsidP="001058FB">
      <w:pPr>
        <w:pStyle w:val="EX"/>
      </w:pPr>
      <w:r w:rsidRPr="00404C3D">
        <w:rPr>
          <w:b/>
        </w:rPr>
        <w:t>is</w:t>
      </w:r>
      <w:r w:rsidRPr="00404C3D">
        <w:tab/>
        <w:t>(or any other verb in the indicative mood) indicates a statement of fact</w:t>
      </w:r>
    </w:p>
    <w:p w14:paraId="7F6136F4" w14:textId="77777777" w:rsidR="001058FB" w:rsidRPr="00404C3D" w:rsidRDefault="001058FB" w:rsidP="001058FB">
      <w:pPr>
        <w:pStyle w:val="EX"/>
      </w:pPr>
      <w:r w:rsidRPr="00404C3D">
        <w:rPr>
          <w:b/>
        </w:rPr>
        <w:t>is not</w:t>
      </w:r>
      <w:r w:rsidRPr="00404C3D">
        <w:tab/>
        <w:t>(or any other negative verb in the indicative mood) indicates a statement of fact</w:t>
      </w:r>
    </w:p>
    <w:p w14:paraId="4F862E3E" w14:textId="77777777" w:rsidR="001058FB" w:rsidRPr="00404C3D" w:rsidRDefault="001058FB" w:rsidP="001058FB">
      <w:r w:rsidRPr="00404C3D">
        <w:t>The constructions "is" and "is not" do not indicate requirements.</w:t>
      </w:r>
    </w:p>
    <w:p w14:paraId="69A8E73F" w14:textId="77777777" w:rsidR="003F16F7" w:rsidRPr="00404C3D" w:rsidRDefault="003F16F7" w:rsidP="003F16F7">
      <w:pPr>
        <w:pStyle w:val="Heading1"/>
      </w:pPr>
      <w:bookmarkStart w:id="8" w:name="_CR1"/>
      <w:bookmarkEnd w:id="8"/>
      <w:r w:rsidRPr="00404C3D">
        <w:br w:type="page"/>
      </w:r>
      <w:bookmarkStart w:id="9" w:name="_Toc170409060"/>
      <w:r w:rsidRPr="00404C3D">
        <w:lastRenderedPageBreak/>
        <w:t>1</w:t>
      </w:r>
      <w:r w:rsidRPr="00404C3D">
        <w:tab/>
        <w:t>Scope</w:t>
      </w:r>
      <w:bookmarkEnd w:id="9"/>
    </w:p>
    <w:p w14:paraId="0FBC5D37" w14:textId="77777777" w:rsidR="003F16F7" w:rsidRPr="00404C3D" w:rsidRDefault="003F16F7" w:rsidP="003F16F7">
      <w:r w:rsidRPr="00404C3D">
        <w:t>The present document specifies the profiles, codecs and formats for 5G Media Streaming (5GMS) services based on the 5G Media Streaming Architecture (5GMSA) including both unicast downlink and unicast uplink. The codec and format recommendations defined for each profile apply to the 5GMS</w:t>
      </w:r>
      <w:r w:rsidR="00CA128A">
        <w:t>d</w:t>
      </w:r>
      <w:r w:rsidRPr="00404C3D">
        <w:t xml:space="preserve"> </w:t>
      </w:r>
      <w:r w:rsidR="00CA128A">
        <w:t>C</w:t>
      </w:r>
      <w:r w:rsidRPr="00404C3D">
        <w:t xml:space="preserve">lient components in the </w:t>
      </w:r>
      <w:r w:rsidR="0004455C">
        <w:t>U</w:t>
      </w:r>
      <w:r w:rsidR="0004455C" w:rsidRPr="00404C3D">
        <w:t xml:space="preserve">ser </w:t>
      </w:r>
      <w:r w:rsidR="0004455C">
        <w:t>E</w:t>
      </w:r>
      <w:r w:rsidR="0004455C" w:rsidRPr="00404C3D">
        <w:t xml:space="preserve">quipment </w:t>
      </w:r>
      <w:r w:rsidRPr="00404C3D">
        <w:t>(UE) as well as the Media Application Server (AS). Profiles are defined to address specific service scenarios. A default profile is defined in the case no other profile is claimed to be supported.</w:t>
      </w:r>
      <w:r w:rsidR="00015210" w:rsidRPr="00404C3D">
        <w:t xml:space="preserve"> 5G Media Streaming protocols and formats are defined based on the Common Media Application Format (CMAF).</w:t>
      </w:r>
    </w:p>
    <w:p w14:paraId="4850CE16" w14:textId="77777777" w:rsidR="003F16F7" w:rsidRPr="00404C3D" w:rsidRDefault="003F16F7" w:rsidP="003F16F7">
      <w:pPr>
        <w:pStyle w:val="Heading1"/>
      </w:pPr>
      <w:bookmarkStart w:id="10" w:name="_CR2"/>
      <w:bookmarkStart w:id="11" w:name="_Toc170409061"/>
      <w:bookmarkEnd w:id="10"/>
      <w:r w:rsidRPr="00404C3D">
        <w:t>2</w:t>
      </w:r>
      <w:r w:rsidRPr="00404C3D">
        <w:tab/>
        <w:t>References</w:t>
      </w:r>
      <w:bookmarkEnd w:id="11"/>
    </w:p>
    <w:p w14:paraId="5EFF0A4A" w14:textId="77777777" w:rsidR="003F16F7" w:rsidRPr="00404C3D" w:rsidRDefault="003F16F7" w:rsidP="003F16F7">
      <w:r w:rsidRPr="00404C3D">
        <w:t>The following documents contain provisions which, through reference in this text, constitute provisions of the present document.</w:t>
      </w:r>
    </w:p>
    <w:p w14:paraId="793AB316" w14:textId="77777777" w:rsidR="003F16F7" w:rsidRPr="00404C3D" w:rsidRDefault="003F16F7" w:rsidP="003F16F7">
      <w:pPr>
        <w:pStyle w:val="B1"/>
      </w:pPr>
      <w:r w:rsidRPr="00404C3D">
        <w:t>-</w:t>
      </w:r>
      <w:r w:rsidRPr="00404C3D">
        <w:tab/>
        <w:t>References are either specific (identified by date of publication, edition number, version number, etc.) or non</w:t>
      </w:r>
      <w:r w:rsidRPr="00404C3D">
        <w:noBreakHyphen/>
        <w:t>specific.</w:t>
      </w:r>
    </w:p>
    <w:p w14:paraId="5BF55D02" w14:textId="77777777" w:rsidR="003F16F7" w:rsidRPr="00404C3D" w:rsidRDefault="003F16F7" w:rsidP="003F16F7">
      <w:pPr>
        <w:pStyle w:val="B1"/>
      </w:pPr>
      <w:r w:rsidRPr="00404C3D">
        <w:t>-</w:t>
      </w:r>
      <w:r w:rsidRPr="00404C3D">
        <w:tab/>
        <w:t>For a specific reference, subsequent revisions do not apply.</w:t>
      </w:r>
    </w:p>
    <w:p w14:paraId="6EFE060B" w14:textId="77777777" w:rsidR="003F16F7" w:rsidRPr="00404C3D" w:rsidRDefault="003F16F7" w:rsidP="003F16F7">
      <w:pPr>
        <w:pStyle w:val="B1"/>
      </w:pPr>
      <w:r w:rsidRPr="00404C3D">
        <w:t>-</w:t>
      </w:r>
      <w:r w:rsidRPr="00404C3D">
        <w:tab/>
        <w:t>For a non-specific reference, the latest version applies. In the case of a reference to a 3GPP document (including a GSM document), a non-specific reference implicitly refers to the latest version of that document</w:t>
      </w:r>
      <w:r w:rsidRPr="00404C3D">
        <w:rPr>
          <w:i/>
        </w:rPr>
        <w:t xml:space="preserve"> in the same Release as the present document</w:t>
      </w:r>
      <w:r w:rsidRPr="00404C3D">
        <w:t>.</w:t>
      </w:r>
    </w:p>
    <w:p w14:paraId="223AB88D" w14:textId="77777777" w:rsidR="003F16F7" w:rsidRPr="00404C3D" w:rsidRDefault="003F16F7" w:rsidP="003F16F7">
      <w:pPr>
        <w:pStyle w:val="EX"/>
      </w:pPr>
      <w:r w:rsidRPr="00404C3D">
        <w:t>[1]</w:t>
      </w:r>
      <w:r w:rsidRPr="00404C3D">
        <w:tab/>
        <w:t>3GPP TR 21.905: "Vocabulary for 3GPP Specifications".</w:t>
      </w:r>
    </w:p>
    <w:p w14:paraId="41C6CA12" w14:textId="77777777" w:rsidR="003F16F7" w:rsidRPr="00404C3D" w:rsidRDefault="003F16F7" w:rsidP="003F16F7">
      <w:pPr>
        <w:pStyle w:val="EX"/>
      </w:pPr>
      <w:r w:rsidRPr="00404C3D">
        <w:t>[2]</w:t>
      </w:r>
      <w:r w:rsidRPr="00404C3D">
        <w:tab/>
        <w:t>ITU-T Recommendation H.264 (06/2019): "Advanced video coding for generic audiovisual services".</w:t>
      </w:r>
    </w:p>
    <w:p w14:paraId="0242EE02" w14:textId="77777777" w:rsidR="003F16F7" w:rsidRPr="00404C3D" w:rsidRDefault="003F16F7" w:rsidP="003F16F7">
      <w:pPr>
        <w:pStyle w:val="EX"/>
      </w:pPr>
      <w:r w:rsidRPr="00404C3D">
        <w:t>[3]</w:t>
      </w:r>
      <w:r w:rsidRPr="00404C3D">
        <w:tab/>
        <w:t>ITU-T Recommendation H.265 (02/2018): "High efficiency video coding".</w:t>
      </w:r>
    </w:p>
    <w:p w14:paraId="5CB1718E" w14:textId="20864530" w:rsidR="003F16F7" w:rsidRPr="00404C3D" w:rsidRDefault="003F16F7" w:rsidP="003F16F7">
      <w:pPr>
        <w:pStyle w:val="EX"/>
      </w:pPr>
      <w:r w:rsidRPr="00404C3D">
        <w:t>[4]</w:t>
      </w:r>
      <w:r w:rsidRPr="00404C3D">
        <w:tab/>
        <w:t>3GPP</w:t>
      </w:r>
      <w:r w:rsidR="00C76201">
        <w:t> </w:t>
      </w:r>
      <w:r w:rsidRPr="00404C3D">
        <w:t>TS</w:t>
      </w:r>
      <w:r w:rsidR="00C76201">
        <w:t> </w:t>
      </w:r>
      <w:r w:rsidRPr="00404C3D">
        <w:t>26.117</w:t>
      </w:r>
      <w:r w:rsidR="00563CEA" w:rsidRPr="00404C3D">
        <w:t xml:space="preserve">: </w:t>
      </w:r>
      <w:r w:rsidRPr="00404C3D">
        <w:t>"5G Media Streaming (5GMS); Speech and audio profiles".</w:t>
      </w:r>
    </w:p>
    <w:p w14:paraId="1E5E4296" w14:textId="263742EC" w:rsidR="003F16F7" w:rsidRPr="00404C3D" w:rsidRDefault="003F16F7" w:rsidP="003F16F7">
      <w:pPr>
        <w:pStyle w:val="EX"/>
      </w:pPr>
      <w:r w:rsidRPr="00404C3D">
        <w:t>[5]</w:t>
      </w:r>
      <w:r w:rsidRPr="00404C3D">
        <w:tab/>
        <w:t>3GPP</w:t>
      </w:r>
      <w:r w:rsidR="00C76201">
        <w:t> </w:t>
      </w:r>
      <w:r w:rsidRPr="00404C3D">
        <w:t>TS</w:t>
      </w:r>
      <w:r w:rsidR="00C76201">
        <w:t> </w:t>
      </w:r>
      <w:r w:rsidRPr="00404C3D">
        <w:t>26.501: "5G Media Streaming (5GMS); General description and architecture".</w:t>
      </w:r>
    </w:p>
    <w:p w14:paraId="212D317C" w14:textId="4DF97942" w:rsidR="003F16F7" w:rsidRPr="00404C3D" w:rsidRDefault="003F16F7" w:rsidP="003F16F7">
      <w:pPr>
        <w:pStyle w:val="EX"/>
      </w:pPr>
      <w:r w:rsidRPr="00404C3D">
        <w:t>[6]</w:t>
      </w:r>
      <w:r w:rsidRPr="00404C3D">
        <w:tab/>
        <w:t>3GPP</w:t>
      </w:r>
      <w:r w:rsidR="00C76201">
        <w:t> </w:t>
      </w:r>
      <w:r w:rsidRPr="00404C3D">
        <w:t>TS</w:t>
      </w:r>
      <w:r w:rsidR="00C76201">
        <w:t> </w:t>
      </w:r>
      <w:r w:rsidRPr="00404C3D">
        <w:t>26.307</w:t>
      </w:r>
      <w:r w:rsidR="00563CEA" w:rsidRPr="00404C3D">
        <w:t>:</w:t>
      </w:r>
      <w:r w:rsidRPr="00404C3D">
        <w:t xml:space="preserve"> "Presentation Layer for 3GPP Services".</w:t>
      </w:r>
    </w:p>
    <w:p w14:paraId="5DD03657" w14:textId="11CEC2EB" w:rsidR="003F16F7" w:rsidRPr="00404C3D" w:rsidRDefault="003F16F7" w:rsidP="003F16F7">
      <w:pPr>
        <w:pStyle w:val="EX"/>
      </w:pPr>
      <w:r w:rsidRPr="00404C3D">
        <w:t>[7]</w:t>
      </w:r>
      <w:r w:rsidRPr="00404C3D">
        <w:tab/>
        <w:t>ISO/IEC</w:t>
      </w:r>
      <w:r w:rsidR="00C76201">
        <w:t> </w:t>
      </w:r>
      <w:r w:rsidRPr="00404C3D">
        <w:t xml:space="preserve">23000-19: "Information Technology Multimedia Application Format (MPEG-A) – </w:t>
      </w:r>
      <w:r w:rsidR="00B411AB" w:rsidRPr="00404C3D">
        <w:t>Part</w:t>
      </w:r>
      <w:r w:rsidR="00B411AB">
        <w:t> </w:t>
      </w:r>
      <w:r w:rsidRPr="00404C3D">
        <w:t>19: Common Media Application Format (CMAF) for segmented media".</w:t>
      </w:r>
    </w:p>
    <w:p w14:paraId="17C18EB6" w14:textId="73603ECD" w:rsidR="003F16F7" w:rsidRPr="00404C3D" w:rsidRDefault="003F16F7" w:rsidP="003F16F7">
      <w:pPr>
        <w:pStyle w:val="EX"/>
      </w:pPr>
      <w:r w:rsidRPr="00404C3D">
        <w:t>[8]</w:t>
      </w:r>
      <w:r w:rsidRPr="00404C3D">
        <w:tab/>
        <w:t>ISO/IEC</w:t>
      </w:r>
      <w:r w:rsidR="00C76201">
        <w:t> </w:t>
      </w:r>
      <w:r w:rsidRPr="00404C3D">
        <w:t>23001-7: "MPEG systems technologies</w:t>
      </w:r>
      <w:r w:rsidR="00FE35EB" w:rsidRPr="00404C3D">
        <w:t xml:space="preserve"> -</w:t>
      </w:r>
      <w:r w:rsidRPr="00404C3D">
        <w:t xml:space="preserve"> Part 7: Common encryption in ISO base media file format files".</w:t>
      </w:r>
    </w:p>
    <w:p w14:paraId="778C8D31" w14:textId="77777777" w:rsidR="003F16F7" w:rsidRPr="00404C3D" w:rsidRDefault="003F16F7" w:rsidP="00946F9D">
      <w:pPr>
        <w:pStyle w:val="EX"/>
      </w:pPr>
      <w:r w:rsidRPr="00946F9D">
        <w:t>[9]</w:t>
      </w:r>
      <w:r w:rsidRPr="00946F9D">
        <w:tab/>
        <w:t>CTA-5003: "Web Application Video Ecosystem (WAVE): Device Playback Capabilities Specification"</w:t>
      </w:r>
      <w:r w:rsidR="0082048D" w:rsidRPr="00946F9D">
        <w:t>,</w:t>
      </w:r>
      <w:r w:rsidRPr="00946F9D">
        <w:t xml:space="preserve"> available </w:t>
      </w:r>
      <w:r w:rsidR="00B411AB" w:rsidRPr="00946F9D">
        <w:t xml:space="preserve">at </w:t>
      </w:r>
      <w:hyperlink r:id="rId11" w:history="1">
        <w:r w:rsidR="00400E96" w:rsidRPr="00946F9D">
          <w:rPr>
            <w:color w:val="0000FF"/>
            <w:u w:val="single"/>
          </w:rPr>
          <w:t>https://cdn.cta.tech/cta/media/media/resources/standards/pdfs/cta-5003-final.pdf</w:t>
        </w:r>
      </w:hyperlink>
      <w:r w:rsidR="001058FB" w:rsidRPr="00946F9D">
        <w:t xml:space="preserve">. </w:t>
      </w:r>
    </w:p>
    <w:p w14:paraId="66119007" w14:textId="34B44447" w:rsidR="003F16F7" w:rsidRPr="00404C3D" w:rsidRDefault="003F16F7" w:rsidP="003F16F7">
      <w:pPr>
        <w:pStyle w:val="EX"/>
      </w:pPr>
      <w:r w:rsidRPr="00404C3D">
        <w:t>[10]</w:t>
      </w:r>
      <w:r w:rsidRPr="00404C3D">
        <w:tab/>
        <w:t>3GPP</w:t>
      </w:r>
      <w:r w:rsidR="00C76201">
        <w:t> </w:t>
      </w:r>
      <w:r w:rsidRPr="00404C3D">
        <w:t>TS</w:t>
      </w:r>
      <w:r w:rsidR="00C76201">
        <w:t> </w:t>
      </w:r>
      <w:r w:rsidRPr="00404C3D">
        <w:t>26.512: " 5G Media Streaming (5GMS); Protocols".</w:t>
      </w:r>
    </w:p>
    <w:p w14:paraId="4ACF46DE" w14:textId="494973E1" w:rsidR="003F16F7" w:rsidRPr="00404C3D" w:rsidRDefault="003F16F7" w:rsidP="003F16F7">
      <w:pPr>
        <w:pStyle w:val="EX"/>
      </w:pPr>
      <w:r w:rsidRPr="00404C3D">
        <w:t>[11]</w:t>
      </w:r>
      <w:r w:rsidRPr="00404C3D">
        <w:tab/>
      </w:r>
      <w:r w:rsidR="00563CEA" w:rsidRPr="00404C3D">
        <w:t>IETF</w:t>
      </w:r>
      <w:r w:rsidR="00C76201">
        <w:t> </w:t>
      </w:r>
      <w:r w:rsidRPr="00404C3D">
        <w:t>RFC</w:t>
      </w:r>
      <w:r w:rsidR="00C76201">
        <w:t> </w:t>
      </w:r>
      <w:r w:rsidRPr="00404C3D">
        <w:t>6381: The 'Codecs' and 'Profiles' Parameters for "Bucket" Media Types.</w:t>
      </w:r>
    </w:p>
    <w:p w14:paraId="0CDE82D3" w14:textId="07793A38" w:rsidR="003F16F7" w:rsidRPr="00404C3D" w:rsidRDefault="003F16F7" w:rsidP="003F16F7">
      <w:pPr>
        <w:pStyle w:val="EX"/>
      </w:pPr>
      <w:r w:rsidRPr="00404C3D">
        <w:t>[12]</w:t>
      </w:r>
      <w:r w:rsidRPr="00404C3D">
        <w:tab/>
        <w:t>3GPP</w:t>
      </w:r>
      <w:r w:rsidR="00C76201">
        <w:t> </w:t>
      </w:r>
      <w:r w:rsidRPr="00404C3D">
        <w:t>TS 26.116</w:t>
      </w:r>
      <w:r w:rsidR="00563CEA" w:rsidRPr="00404C3D">
        <w:t xml:space="preserve">: </w:t>
      </w:r>
      <w:r w:rsidRPr="00404C3D">
        <w:t>"Television (TV) over 3GPP Services; Video Profiles".</w:t>
      </w:r>
    </w:p>
    <w:p w14:paraId="4F4D99C4" w14:textId="03F5F16C" w:rsidR="003F16F7" w:rsidRPr="00404C3D" w:rsidRDefault="003F16F7" w:rsidP="003F16F7">
      <w:pPr>
        <w:pStyle w:val="EX"/>
      </w:pPr>
      <w:r w:rsidRPr="00404C3D">
        <w:t>[13]</w:t>
      </w:r>
      <w:r w:rsidRPr="00404C3D">
        <w:tab/>
        <w:t>3GPP</w:t>
      </w:r>
      <w:r w:rsidR="00C76201">
        <w:t> </w:t>
      </w:r>
      <w:r w:rsidRPr="00404C3D">
        <w:t>TS 26.118</w:t>
      </w:r>
      <w:r w:rsidR="001058FB" w:rsidRPr="00404C3D">
        <w:t>:</w:t>
      </w:r>
      <w:r w:rsidRPr="00404C3D">
        <w:t xml:space="preserve"> "</w:t>
      </w:r>
      <w:r w:rsidR="001058FB" w:rsidRPr="00404C3D">
        <w:t>Virtual Reality (VR) profiles for streaming applications</w:t>
      </w:r>
      <w:r w:rsidRPr="00404C3D">
        <w:t>".</w:t>
      </w:r>
    </w:p>
    <w:p w14:paraId="6F10C81F" w14:textId="26EDFC96" w:rsidR="00400E96" w:rsidRPr="00404C3D" w:rsidRDefault="00400E96" w:rsidP="00400E96">
      <w:pPr>
        <w:pStyle w:val="EX"/>
      </w:pPr>
      <w:r w:rsidRPr="00404C3D">
        <w:t>[14]</w:t>
      </w:r>
      <w:r w:rsidRPr="00404C3D">
        <w:tab/>
        <w:t>ISO/IEC</w:t>
      </w:r>
      <w:r w:rsidR="00C76201">
        <w:t> </w:t>
      </w:r>
      <w:r w:rsidRPr="00404C3D">
        <w:t xml:space="preserve">14496-12: "Information technology </w:t>
      </w:r>
      <w:r w:rsidR="00B411AB">
        <w:t>-</w:t>
      </w:r>
      <w:r w:rsidRPr="00404C3D">
        <w:t xml:space="preserve"> Coding of audio-visual objects </w:t>
      </w:r>
      <w:r w:rsidR="00B411AB">
        <w:t>-</w:t>
      </w:r>
      <w:r w:rsidRPr="00404C3D">
        <w:t>Part 12: ISO base media file format".</w:t>
      </w:r>
    </w:p>
    <w:p w14:paraId="71DA37E2" w14:textId="2902D529" w:rsidR="007E530D" w:rsidRPr="00404C3D" w:rsidRDefault="00400E96" w:rsidP="007E530D">
      <w:pPr>
        <w:pStyle w:val="EX"/>
      </w:pPr>
      <w:r w:rsidRPr="00404C3D">
        <w:t>[15]</w:t>
      </w:r>
      <w:r w:rsidRPr="00404C3D">
        <w:tab/>
        <w:t>ISO/IEC</w:t>
      </w:r>
      <w:r w:rsidR="00C76201">
        <w:t> </w:t>
      </w:r>
      <w:r w:rsidRPr="00404C3D">
        <w:t xml:space="preserve">14496-15: "Information technology </w:t>
      </w:r>
      <w:r w:rsidR="00B411AB">
        <w:t xml:space="preserve">- </w:t>
      </w:r>
      <w:r w:rsidRPr="00404C3D">
        <w:t xml:space="preserve">Coding of audio-visual objects </w:t>
      </w:r>
      <w:r w:rsidR="00B411AB">
        <w:t>-</w:t>
      </w:r>
      <w:r w:rsidRPr="00404C3D">
        <w:t xml:space="preserve"> Part 15: Carriage of network abstraction layer (NAL) unit structured video in the ISO base media file format".</w:t>
      </w:r>
    </w:p>
    <w:p w14:paraId="5B9EC539" w14:textId="1F1686CD" w:rsidR="007E530D" w:rsidRPr="00404C3D" w:rsidRDefault="007E530D" w:rsidP="00946F9D">
      <w:pPr>
        <w:pStyle w:val="EX"/>
      </w:pPr>
      <w:r w:rsidRPr="00946F9D">
        <w:t>[16]</w:t>
      </w:r>
      <w:r w:rsidRPr="00946F9D">
        <w:tab/>
        <w:t>W3C</w:t>
      </w:r>
      <w:r w:rsidR="00C76201" w:rsidRPr="00946F9D">
        <w:t> </w:t>
      </w:r>
      <w:r w:rsidRPr="00946F9D">
        <w:t>IMSC1.1</w:t>
      </w:r>
      <w:r w:rsidR="003818C9" w:rsidRPr="00946F9D">
        <w:t>:</w:t>
      </w:r>
      <w:r w:rsidRPr="00946F9D">
        <w:t xml:space="preserve"> "TTML Profiles for Internet Media Subtitles and Captions 1.1", </w:t>
      </w:r>
      <w:r w:rsidR="0082048D" w:rsidRPr="00946F9D">
        <w:t xml:space="preserve">available at </w:t>
      </w:r>
      <w:hyperlink r:id="rId12" w:history="1">
        <w:r w:rsidRPr="00946F9D">
          <w:rPr>
            <w:color w:val="0000FF"/>
            <w:u w:val="single"/>
          </w:rPr>
          <w:t>http://www.w3.org/TR/ttml-imsc1.1</w:t>
        </w:r>
      </w:hyperlink>
      <w:r w:rsidRPr="00946F9D">
        <w:t>.</w:t>
      </w:r>
    </w:p>
    <w:p w14:paraId="7500F9BD" w14:textId="70930300" w:rsidR="007E530D" w:rsidRPr="00404C3D" w:rsidRDefault="007E530D" w:rsidP="007E530D">
      <w:pPr>
        <w:pStyle w:val="EX"/>
      </w:pPr>
      <w:r w:rsidRPr="00404C3D">
        <w:lastRenderedPageBreak/>
        <w:t>[17]</w:t>
      </w:r>
      <w:r w:rsidRPr="00404C3D">
        <w:tab/>
        <w:t>ISO/IEC</w:t>
      </w:r>
      <w:r w:rsidR="00C76201">
        <w:t> </w:t>
      </w:r>
      <w:r w:rsidRPr="00404C3D">
        <w:t>14496-30: "Information technology</w:t>
      </w:r>
      <w:r w:rsidR="0082048D">
        <w:t xml:space="preserve"> -</w:t>
      </w:r>
      <w:r w:rsidRPr="00404C3D">
        <w:t xml:space="preserve"> Coding of audio-visual objects </w:t>
      </w:r>
      <w:r w:rsidR="0082048D">
        <w:t>-</w:t>
      </w:r>
      <w:r w:rsidRPr="00404C3D">
        <w:t xml:space="preserve"> Part 30: Timed text and other visual overlays in ISO base media file format".</w:t>
      </w:r>
    </w:p>
    <w:p w14:paraId="4179C64A" w14:textId="77777777" w:rsidR="003F50A7" w:rsidRDefault="007E530D" w:rsidP="00946F9D">
      <w:pPr>
        <w:pStyle w:val="EX"/>
      </w:pPr>
      <w:r w:rsidRPr="00946F9D">
        <w:t>[18]</w:t>
      </w:r>
      <w:r w:rsidRPr="00946F9D">
        <w:tab/>
        <w:t>W3C Media Capabilities</w:t>
      </w:r>
      <w:r w:rsidR="003818C9" w:rsidRPr="00946F9D">
        <w:t xml:space="preserve">: </w:t>
      </w:r>
      <w:r w:rsidRPr="00946F9D">
        <w:t>"Media Capabilities",</w:t>
      </w:r>
      <w:r w:rsidR="0082048D" w:rsidRPr="00946F9D">
        <w:t xml:space="preserve"> available at</w:t>
      </w:r>
      <w:r w:rsidRPr="00946F9D">
        <w:t xml:space="preserve"> </w:t>
      </w:r>
      <w:hyperlink r:id="rId13" w:history="1">
        <w:r w:rsidR="0033273B" w:rsidRPr="00946F9D">
          <w:rPr>
            <w:color w:val="0000FF"/>
            <w:u w:val="single"/>
          </w:rPr>
          <w:t>https://w3c.github.io/media-capabilities/</w:t>
        </w:r>
      </w:hyperlink>
      <w:r w:rsidR="0033273B" w:rsidRPr="00946F9D" w:rsidDel="0033273B">
        <w:t xml:space="preserve"> </w:t>
      </w:r>
    </w:p>
    <w:p w14:paraId="77B8DDD2" w14:textId="77777777" w:rsidR="00BE59CB" w:rsidRDefault="00015210" w:rsidP="00946F9D">
      <w:pPr>
        <w:pStyle w:val="EX"/>
      </w:pPr>
      <w:r w:rsidRPr="00946F9D">
        <w:t>[19]</w:t>
      </w:r>
      <w:r w:rsidRPr="00946F9D">
        <w:tab/>
        <w:t>CTA-5000-B</w:t>
      </w:r>
      <w:r w:rsidR="0082048D" w:rsidRPr="00946F9D">
        <w:t xml:space="preserve">: </w:t>
      </w:r>
      <w:r w:rsidRPr="00946F9D">
        <w:t>"</w:t>
      </w:r>
      <w:r w:rsidR="0082048D" w:rsidRPr="00946F9D">
        <w:t xml:space="preserve"> Web Application Video Ecosystem - </w:t>
      </w:r>
      <w:r w:rsidRPr="00946F9D">
        <w:t xml:space="preserve">Web Media API Snapshot 2019", </w:t>
      </w:r>
      <w:r w:rsidR="0082048D" w:rsidRPr="00946F9D">
        <w:t xml:space="preserve">available at </w:t>
      </w:r>
      <w:hyperlink r:id="rId14" w:history="1">
        <w:r w:rsidRPr="00946F9D">
          <w:rPr>
            <w:color w:val="0000FF"/>
            <w:u w:val="single"/>
          </w:rPr>
          <w:t>https://cdn.cta.tech/cta/media/media/resources/standards/pdfs/cta-5000-b-final_v2.pdf</w:t>
        </w:r>
      </w:hyperlink>
      <w:r w:rsidRPr="00946F9D">
        <w:t>.</w:t>
      </w:r>
    </w:p>
    <w:p w14:paraId="0A22B26F" w14:textId="3E931407" w:rsidR="003A3E2B" w:rsidRPr="00404C3D" w:rsidRDefault="00DF2A63" w:rsidP="00BE59CB">
      <w:pPr>
        <w:pStyle w:val="EX"/>
      </w:pPr>
      <w:r>
        <w:t>[</w:t>
      </w:r>
      <w:r w:rsidR="00BE59CB" w:rsidRPr="00DF2A63">
        <w:t>20</w:t>
      </w:r>
      <w:r>
        <w:t>]</w:t>
      </w:r>
      <w:r w:rsidR="003A3E2B" w:rsidRPr="00404C3D">
        <w:tab/>
        <w:t>ISO/IEC</w:t>
      </w:r>
      <w:r w:rsidR="00C76201">
        <w:t> </w:t>
      </w:r>
      <w:r w:rsidR="003A3E2B" w:rsidRPr="00404C3D">
        <w:t>2300</w:t>
      </w:r>
      <w:r w:rsidR="003A3E2B">
        <w:t>9</w:t>
      </w:r>
      <w:r w:rsidR="003A3E2B" w:rsidRPr="00404C3D">
        <w:t>-1: "</w:t>
      </w:r>
      <w:r w:rsidR="003A3E2B" w:rsidRPr="008E43D4">
        <w:t xml:space="preserve">Information Technology - Dynamic Adaptive Streaming Over HTTP (DASH) - Part 1: Media Presentation Description </w:t>
      </w:r>
      <w:r w:rsidR="003A3E2B">
        <w:t>a</w:t>
      </w:r>
      <w:r w:rsidR="003A3E2B" w:rsidRPr="008E43D4">
        <w:t>nd Segment Formats</w:t>
      </w:r>
      <w:r w:rsidR="003A3E2B" w:rsidRPr="00404C3D">
        <w:t>".</w:t>
      </w:r>
    </w:p>
    <w:p w14:paraId="70240A96" w14:textId="05C3CC22" w:rsidR="003A3E2B" w:rsidRPr="00404C3D" w:rsidRDefault="00DF2A63" w:rsidP="003A3E2B">
      <w:pPr>
        <w:pStyle w:val="EX"/>
      </w:pPr>
      <w:r>
        <w:t>[</w:t>
      </w:r>
      <w:r w:rsidR="00BE59CB">
        <w:t>21</w:t>
      </w:r>
      <w:r>
        <w:t>]</w:t>
      </w:r>
      <w:r w:rsidR="003A3E2B" w:rsidRPr="00404C3D">
        <w:tab/>
        <w:t>3GPP</w:t>
      </w:r>
      <w:r w:rsidR="00C76201">
        <w:t> </w:t>
      </w:r>
      <w:r w:rsidR="003A3E2B" w:rsidRPr="00404C3D">
        <w:t>TS</w:t>
      </w:r>
      <w:r w:rsidR="00C76201">
        <w:t> </w:t>
      </w:r>
      <w:r w:rsidR="003A3E2B" w:rsidRPr="00404C3D">
        <w:t>26.</w:t>
      </w:r>
      <w:r w:rsidR="003A3E2B">
        <w:t>247</w:t>
      </w:r>
      <w:r w:rsidR="003A3E2B" w:rsidRPr="00404C3D">
        <w:t>: "</w:t>
      </w:r>
      <w:r w:rsidR="003A3E2B" w:rsidRPr="008E43D4">
        <w:t>Transparent end-to-end Packet-switched Streaming Service (PSS); Progressive Download and Dynamic Adaptive Streaming over HTTP (3GP-DASH)</w:t>
      </w:r>
      <w:r w:rsidR="003A3E2B" w:rsidRPr="00404C3D">
        <w:t>".</w:t>
      </w:r>
    </w:p>
    <w:p w14:paraId="31B71A86" w14:textId="7D9CC3A0" w:rsidR="003A3E2B" w:rsidRPr="00404C3D" w:rsidRDefault="00DF2A63" w:rsidP="003A3E2B">
      <w:pPr>
        <w:pStyle w:val="EX"/>
      </w:pPr>
      <w:r>
        <w:t>[</w:t>
      </w:r>
      <w:r w:rsidR="00BE59CB">
        <w:t>22</w:t>
      </w:r>
      <w:r>
        <w:t>]</w:t>
      </w:r>
      <w:r w:rsidR="003A3E2B" w:rsidRPr="00404C3D">
        <w:tab/>
        <w:t>IETF</w:t>
      </w:r>
      <w:r w:rsidR="00C76201">
        <w:t> </w:t>
      </w:r>
      <w:r w:rsidR="003A3E2B" w:rsidRPr="00404C3D">
        <w:t>RFC</w:t>
      </w:r>
      <w:r w:rsidR="00C76201">
        <w:t> </w:t>
      </w:r>
      <w:r w:rsidR="003A3E2B">
        <w:t>8216</w:t>
      </w:r>
      <w:r w:rsidR="003A3E2B" w:rsidRPr="00404C3D">
        <w:t xml:space="preserve">: </w:t>
      </w:r>
      <w:r w:rsidR="003A3E2B">
        <w:t>"</w:t>
      </w:r>
      <w:r w:rsidR="003A3E2B" w:rsidRPr="008E43D4">
        <w:t>HTTP Live Streaming</w:t>
      </w:r>
      <w:r w:rsidR="003A3E2B">
        <w:t>"</w:t>
      </w:r>
      <w:r w:rsidR="003A3E2B" w:rsidRPr="00404C3D">
        <w:t>.</w:t>
      </w:r>
    </w:p>
    <w:p w14:paraId="5B2174FA" w14:textId="12741C2E" w:rsidR="00C76201" w:rsidRPr="00404C3D" w:rsidRDefault="00C76201" w:rsidP="00946F9D">
      <w:pPr>
        <w:pStyle w:val="EX"/>
      </w:pPr>
      <w:r w:rsidRPr="00946F9D">
        <w:t>[23]</w:t>
      </w:r>
      <w:r w:rsidRPr="00946F9D">
        <w:tab/>
        <w:t xml:space="preserve">W3C "TTML Media Type Definition and Profile Registry", available at </w:t>
      </w:r>
      <w:hyperlink r:id="rId15" w:history="1">
        <w:r w:rsidRPr="00946F9D">
          <w:rPr>
            <w:color w:val="0000FF"/>
            <w:u w:val="single"/>
          </w:rPr>
          <w:t>https://www.w3.org/TR/ttml-profile-registry/</w:t>
        </w:r>
      </w:hyperlink>
      <w:r w:rsidRPr="00946F9D">
        <w:t>.</w:t>
      </w:r>
    </w:p>
    <w:p w14:paraId="58814E3C" w14:textId="77777777" w:rsidR="003F16F7" w:rsidRPr="00404C3D" w:rsidRDefault="003F16F7" w:rsidP="003F16F7">
      <w:pPr>
        <w:pStyle w:val="Heading1"/>
      </w:pPr>
      <w:bookmarkStart w:id="12" w:name="_CR3"/>
      <w:bookmarkStart w:id="13" w:name="_Toc170409062"/>
      <w:bookmarkEnd w:id="12"/>
      <w:r w:rsidRPr="00404C3D">
        <w:t>3</w:t>
      </w:r>
      <w:r w:rsidRPr="00404C3D">
        <w:tab/>
        <w:t>Definitions of terms, symbols and abbreviations</w:t>
      </w:r>
      <w:bookmarkEnd w:id="13"/>
    </w:p>
    <w:p w14:paraId="73A33F8A" w14:textId="77777777" w:rsidR="003F16F7" w:rsidRPr="00404C3D" w:rsidRDefault="003F16F7" w:rsidP="003F16F7">
      <w:pPr>
        <w:pStyle w:val="Heading2"/>
      </w:pPr>
      <w:bookmarkStart w:id="14" w:name="_CR3_1"/>
      <w:bookmarkStart w:id="15" w:name="_Toc170409063"/>
      <w:bookmarkEnd w:id="14"/>
      <w:r w:rsidRPr="00404C3D">
        <w:t>3.1</w:t>
      </w:r>
      <w:r w:rsidRPr="00404C3D">
        <w:tab/>
        <w:t>Terms</w:t>
      </w:r>
      <w:bookmarkEnd w:id="15"/>
    </w:p>
    <w:p w14:paraId="58C998FA" w14:textId="77777777" w:rsidR="003F16F7" w:rsidRPr="00404C3D" w:rsidRDefault="003F16F7" w:rsidP="003F16F7">
      <w:r w:rsidRPr="00404C3D">
        <w:t>For the purposes of the present document, the terms given in 3GPP TR 21.905 [1] and the following apply. A term defined in the present document takes precedence over the definition of the same term, if any, in 3GPP TR 21.905 [1].</w:t>
      </w:r>
    </w:p>
    <w:p w14:paraId="48FE94CC" w14:textId="77777777" w:rsidR="00CA128A" w:rsidRDefault="00CA128A" w:rsidP="0033273B">
      <w:pPr>
        <w:rPr>
          <w:b/>
        </w:rPr>
      </w:pPr>
      <w:r w:rsidRPr="00F82B4D">
        <w:rPr>
          <w:b/>
          <w:bCs/>
        </w:rPr>
        <w:t>5GMS Profile</w:t>
      </w:r>
      <w:r>
        <w:t xml:space="preserve">: </w:t>
      </w:r>
      <w:r w:rsidRPr="00404C3D">
        <w:t xml:space="preserve">a set of </w:t>
      </w:r>
      <w:r>
        <w:t xml:space="preserve">UE </w:t>
      </w:r>
      <w:r w:rsidRPr="00404C3D">
        <w:t>capability requirements associated to a</w:t>
      </w:r>
      <w:r>
        <w:t xml:space="preserve"> media-centric </w:t>
      </w:r>
      <w:r w:rsidRPr="00404C3D">
        <w:t>service scenario</w:t>
      </w:r>
      <w:r>
        <w:t>.</w:t>
      </w:r>
    </w:p>
    <w:p w14:paraId="699F381D" w14:textId="77777777" w:rsidR="0033273B" w:rsidRDefault="00B60C4B" w:rsidP="0033273B">
      <w:r w:rsidRPr="00404C3D">
        <w:rPr>
          <w:b/>
        </w:rPr>
        <w:t>HD-HDR:</w:t>
      </w:r>
      <w:r w:rsidRPr="00404C3D">
        <w:t xml:space="preserve"> the capability of a UE to present video signals with </w:t>
      </w:r>
      <w:r w:rsidR="005E1A84" w:rsidRPr="00404C3D">
        <w:t xml:space="preserve">all the following: </w:t>
      </w:r>
      <w:r w:rsidRPr="00404C3D">
        <w:t>at least Full-HD resolution,</w:t>
      </w:r>
      <w:r w:rsidR="005E1A84" w:rsidRPr="00404C3D">
        <w:t xml:space="preserve"> bit depth of at least 10,</w:t>
      </w:r>
      <w:r w:rsidRPr="00404C3D">
        <w:t xml:space="preserve"> at least 60 frames per second, Wide Colour Gamut and High Dynamic Range.</w:t>
      </w:r>
    </w:p>
    <w:p w14:paraId="1C38A0DB" w14:textId="77777777" w:rsidR="0033273B" w:rsidRPr="00404C3D" w:rsidRDefault="0033273B" w:rsidP="00790AA9">
      <w:r w:rsidRPr="00790AA9">
        <w:rPr>
          <w:b/>
          <w:bCs/>
        </w:rPr>
        <w:t>MPEG-H</w:t>
      </w:r>
      <w:r w:rsidR="00473CEB">
        <w:rPr>
          <w:b/>
          <w:bCs/>
        </w:rPr>
        <w:t>:</w:t>
      </w:r>
      <w:r w:rsidR="00473CEB">
        <w:t xml:space="preserve"> </w:t>
      </w:r>
      <w:r w:rsidRPr="00404C3D">
        <w:t>It is a group of international standards under development by the ISO/IEC Moving Picture Experts Group (MPEG) - formally known as ISO/IEC 23008 - High efficiency coding and media delivery in heterogeneous environments</w:t>
      </w:r>
    </w:p>
    <w:p w14:paraId="14862973" w14:textId="77777777" w:rsidR="003F16F7" w:rsidRPr="00404C3D" w:rsidRDefault="003F16F7" w:rsidP="003F16F7">
      <w:pPr>
        <w:pStyle w:val="Heading2"/>
      </w:pPr>
      <w:bookmarkStart w:id="16" w:name="_CR3_2"/>
      <w:bookmarkStart w:id="17" w:name="_Toc170409064"/>
      <w:bookmarkEnd w:id="16"/>
      <w:r w:rsidRPr="00404C3D">
        <w:t>3.2</w:t>
      </w:r>
      <w:r w:rsidRPr="00404C3D">
        <w:tab/>
        <w:t>Symbols</w:t>
      </w:r>
      <w:bookmarkEnd w:id="17"/>
    </w:p>
    <w:p w14:paraId="79F0EC4D" w14:textId="77777777" w:rsidR="003F16F7" w:rsidRPr="00404C3D" w:rsidRDefault="00563CEA" w:rsidP="003F16F7">
      <w:pPr>
        <w:pStyle w:val="EW"/>
      </w:pPr>
      <w:r w:rsidRPr="00404C3D">
        <w:t>Void.</w:t>
      </w:r>
    </w:p>
    <w:p w14:paraId="2AA649C6" w14:textId="77777777" w:rsidR="003F16F7" w:rsidRPr="00404C3D" w:rsidRDefault="003F16F7" w:rsidP="003F16F7">
      <w:pPr>
        <w:pStyle w:val="Heading2"/>
      </w:pPr>
      <w:bookmarkStart w:id="18" w:name="_CR3_3"/>
      <w:bookmarkStart w:id="19" w:name="_Toc170409065"/>
      <w:bookmarkEnd w:id="18"/>
      <w:r w:rsidRPr="00404C3D">
        <w:t>3.3</w:t>
      </w:r>
      <w:r w:rsidRPr="00404C3D">
        <w:tab/>
        <w:t>Abbreviations</w:t>
      </w:r>
      <w:bookmarkEnd w:id="19"/>
    </w:p>
    <w:p w14:paraId="4868F7E3" w14:textId="77777777" w:rsidR="003F16F7" w:rsidRPr="00404C3D" w:rsidRDefault="003F16F7" w:rsidP="003F16F7">
      <w:pPr>
        <w:keepNext/>
      </w:pPr>
      <w:r w:rsidRPr="00404C3D">
        <w:t>For the purposes of the present document, the abbreviations given in 3GPP TR 21.905 [1] and the following apply. An abbreviation defined in the present document takes precedence over the definition of the same abbreviation, if any, in 3GPP TR 21.905 [1].</w:t>
      </w:r>
    </w:p>
    <w:p w14:paraId="7DFA99D3" w14:textId="77777777" w:rsidR="003F16F7" w:rsidRPr="00404C3D" w:rsidRDefault="003F16F7" w:rsidP="003F16F7">
      <w:pPr>
        <w:pStyle w:val="EW"/>
      </w:pPr>
      <w:r w:rsidRPr="00404C3D">
        <w:t>5GMS</w:t>
      </w:r>
      <w:r w:rsidRPr="00404C3D">
        <w:tab/>
        <w:t>5G Media Streaming</w:t>
      </w:r>
    </w:p>
    <w:p w14:paraId="11EC361B" w14:textId="77777777" w:rsidR="003F16F7" w:rsidRPr="00404C3D" w:rsidRDefault="003F16F7" w:rsidP="003F16F7">
      <w:pPr>
        <w:pStyle w:val="EW"/>
      </w:pPr>
      <w:r w:rsidRPr="00404C3D">
        <w:t>5GMSA</w:t>
      </w:r>
      <w:r w:rsidRPr="00404C3D">
        <w:tab/>
        <w:t>5G Media Streaming Architecture</w:t>
      </w:r>
    </w:p>
    <w:p w14:paraId="2DE4666D" w14:textId="77777777" w:rsidR="004F3336" w:rsidRPr="00404C3D" w:rsidRDefault="004F3336" w:rsidP="004F3336">
      <w:pPr>
        <w:pStyle w:val="EW"/>
      </w:pPr>
      <w:r w:rsidRPr="00404C3D">
        <w:t>AMR</w:t>
      </w:r>
      <w:r w:rsidRPr="00404C3D">
        <w:tab/>
        <w:t>Adaptive Multi Rate</w:t>
      </w:r>
    </w:p>
    <w:p w14:paraId="2E3A3B6A" w14:textId="77777777" w:rsidR="004F3336" w:rsidRPr="00404C3D" w:rsidRDefault="004F3336" w:rsidP="003F16F7">
      <w:pPr>
        <w:pStyle w:val="EW"/>
      </w:pPr>
      <w:r w:rsidRPr="00404C3D">
        <w:t>AMR-WB</w:t>
      </w:r>
      <w:r w:rsidRPr="00404C3D">
        <w:tab/>
        <w:t>Adaptive Multi Rate – Wide Band</w:t>
      </w:r>
    </w:p>
    <w:p w14:paraId="0B0626DB" w14:textId="77777777" w:rsidR="004F3336" w:rsidRPr="00404C3D" w:rsidRDefault="004F3336" w:rsidP="004F3336">
      <w:pPr>
        <w:pStyle w:val="EW"/>
      </w:pPr>
      <w:r w:rsidRPr="00404C3D">
        <w:t>API</w:t>
      </w:r>
      <w:r w:rsidRPr="00404C3D">
        <w:tab/>
        <w:t>Application Programming Interface</w:t>
      </w:r>
    </w:p>
    <w:p w14:paraId="060D4EC4" w14:textId="77777777" w:rsidR="003F16F7" w:rsidRPr="00404C3D" w:rsidRDefault="003F16F7" w:rsidP="003F16F7">
      <w:pPr>
        <w:pStyle w:val="EW"/>
      </w:pPr>
      <w:r w:rsidRPr="00404C3D">
        <w:t>AS</w:t>
      </w:r>
      <w:r w:rsidRPr="00404C3D">
        <w:tab/>
        <w:t>Application Server</w:t>
      </w:r>
    </w:p>
    <w:p w14:paraId="47937950" w14:textId="77777777" w:rsidR="003F16F7" w:rsidRPr="00404C3D" w:rsidRDefault="003F16F7" w:rsidP="003F16F7">
      <w:pPr>
        <w:pStyle w:val="EW"/>
      </w:pPr>
      <w:r w:rsidRPr="00404C3D">
        <w:t>AVC</w:t>
      </w:r>
      <w:r w:rsidRPr="00404C3D">
        <w:tab/>
        <w:t>Advanced Video Coding</w:t>
      </w:r>
    </w:p>
    <w:p w14:paraId="7FA1D02B" w14:textId="77777777" w:rsidR="004F3336" w:rsidRPr="00404C3D" w:rsidRDefault="004F3336" w:rsidP="004F3336">
      <w:pPr>
        <w:pStyle w:val="EW"/>
      </w:pPr>
      <w:r w:rsidRPr="00404C3D">
        <w:t>AVC-HD</w:t>
      </w:r>
      <w:r w:rsidRPr="00404C3D">
        <w:tab/>
        <w:t>Advanced Video Codec – High Definition</w:t>
      </w:r>
    </w:p>
    <w:p w14:paraId="7DBC0737" w14:textId="77777777" w:rsidR="004F3336" w:rsidRPr="00404C3D" w:rsidRDefault="004F3336" w:rsidP="004F3336">
      <w:pPr>
        <w:pStyle w:val="EW"/>
      </w:pPr>
      <w:r w:rsidRPr="00404C3D">
        <w:t>CMAF</w:t>
      </w:r>
      <w:r w:rsidRPr="00404C3D">
        <w:tab/>
        <w:t>Common Media Application Format</w:t>
      </w:r>
    </w:p>
    <w:p w14:paraId="316DC417" w14:textId="77777777" w:rsidR="003F16F7" w:rsidRPr="00404C3D" w:rsidRDefault="003F16F7" w:rsidP="003F16F7">
      <w:pPr>
        <w:pStyle w:val="EW"/>
      </w:pPr>
      <w:r w:rsidRPr="00404C3D">
        <w:t>DASH</w:t>
      </w:r>
      <w:r w:rsidRPr="00404C3D">
        <w:tab/>
        <w:t>Dynamic Adaptive Streaming over HTTP</w:t>
      </w:r>
    </w:p>
    <w:p w14:paraId="5B086A9D" w14:textId="77777777" w:rsidR="004F3336" w:rsidRPr="00404C3D" w:rsidRDefault="004F3336" w:rsidP="004F3336">
      <w:pPr>
        <w:pStyle w:val="EW"/>
      </w:pPr>
      <w:r w:rsidRPr="00404C3D">
        <w:t>EVS</w:t>
      </w:r>
      <w:r w:rsidRPr="00404C3D">
        <w:tab/>
        <w:t>Enhanced Voice Services</w:t>
      </w:r>
    </w:p>
    <w:p w14:paraId="6CEEF514" w14:textId="77777777" w:rsidR="004F3336" w:rsidRPr="00404C3D" w:rsidRDefault="004F3336" w:rsidP="004F3336">
      <w:pPr>
        <w:pStyle w:val="EW"/>
      </w:pPr>
      <w:r w:rsidRPr="00404C3D">
        <w:t>HD</w:t>
      </w:r>
      <w:r w:rsidRPr="00404C3D">
        <w:tab/>
        <w:t>High Definition</w:t>
      </w:r>
    </w:p>
    <w:p w14:paraId="263CFD9F" w14:textId="77777777" w:rsidR="004F3336" w:rsidRPr="00404C3D" w:rsidRDefault="00005E75" w:rsidP="00005E75">
      <w:pPr>
        <w:pStyle w:val="EW"/>
      </w:pPr>
      <w:r w:rsidRPr="00404C3D">
        <w:t>HDR</w:t>
      </w:r>
      <w:r w:rsidRPr="00404C3D">
        <w:tab/>
        <w:t>High Dynamic Range</w:t>
      </w:r>
    </w:p>
    <w:p w14:paraId="0CDA9242" w14:textId="77777777" w:rsidR="00B60C4B" w:rsidRPr="00404C3D" w:rsidRDefault="00B60C4B" w:rsidP="00005E75">
      <w:pPr>
        <w:pStyle w:val="EW"/>
      </w:pPr>
      <w:r w:rsidRPr="00404C3D">
        <w:t>HD-HDR</w:t>
      </w:r>
      <w:r w:rsidRPr="00404C3D">
        <w:tab/>
      </w:r>
      <w:r w:rsidR="0071193E" w:rsidRPr="00404C3D">
        <w:t>H</w:t>
      </w:r>
      <w:r w:rsidRPr="00404C3D">
        <w:t>igh Definition and High Dynamic Range</w:t>
      </w:r>
    </w:p>
    <w:p w14:paraId="3829AB1E" w14:textId="77777777" w:rsidR="003F16F7" w:rsidRPr="00404C3D" w:rsidRDefault="003F16F7" w:rsidP="003F16F7">
      <w:pPr>
        <w:pStyle w:val="EW"/>
      </w:pPr>
      <w:r w:rsidRPr="00404C3D">
        <w:lastRenderedPageBreak/>
        <w:t>HEVC</w:t>
      </w:r>
      <w:r w:rsidRPr="00404C3D">
        <w:tab/>
        <w:t>High Efficiency Video Coding</w:t>
      </w:r>
    </w:p>
    <w:p w14:paraId="31968021" w14:textId="77777777" w:rsidR="00005E75" w:rsidRPr="00404C3D" w:rsidRDefault="00005E75" w:rsidP="00005E75">
      <w:pPr>
        <w:pStyle w:val="EW"/>
      </w:pPr>
      <w:r w:rsidRPr="00404C3D">
        <w:t>HLG</w:t>
      </w:r>
      <w:r w:rsidRPr="00404C3D">
        <w:tab/>
        <w:t>Hybrid Log-Gamma</w:t>
      </w:r>
    </w:p>
    <w:p w14:paraId="75BE50D8" w14:textId="77777777" w:rsidR="00015210" w:rsidRPr="00404C3D" w:rsidRDefault="00015210" w:rsidP="00005E75">
      <w:pPr>
        <w:pStyle w:val="EW"/>
      </w:pPr>
      <w:r w:rsidRPr="00404C3D">
        <w:t>HLS</w:t>
      </w:r>
      <w:r w:rsidRPr="00404C3D">
        <w:tab/>
        <w:t>HTTP Live Streaming</w:t>
      </w:r>
    </w:p>
    <w:p w14:paraId="21306D06" w14:textId="77777777" w:rsidR="007E530D" w:rsidRPr="00404C3D" w:rsidRDefault="007E530D" w:rsidP="00005E75">
      <w:pPr>
        <w:pStyle w:val="EW"/>
      </w:pPr>
      <w:r w:rsidRPr="00404C3D">
        <w:t>IMSC</w:t>
      </w:r>
      <w:r w:rsidRPr="00404C3D">
        <w:tab/>
        <w:t>Internet Media Subtitles and Captions</w:t>
      </w:r>
    </w:p>
    <w:p w14:paraId="077B4497" w14:textId="77777777" w:rsidR="00A00E40" w:rsidRPr="00404C3D" w:rsidRDefault="00A00E40" w:rsidP="00A00E40">
      <w:pPr>
        <w:pStyle w:val="EW"/>
      </w:pPr>
      <w:r>
        <w:t>IVA</w:t>
      </w:r>
      <w:r w:rsidRPr="00404C3D">
        <w:t>S</w:t>
      </w:r>
      <w:r w:rsidRPr="00404C3D">
        <w:tab/>
      </w:r>
      <w:r>
        <w:t>Immersive</w:t>
      </w:r>
      <w:r w:rsidRPr="00404C3D">
        <w:t xml:space="preserve"> Voice </w:t>
      </w:r>
      <w:r>
        <w:t xml:space="preserve">and Audio </w:t>
      </w:r>
      <w:r w:rsidRPr="00404C3D">
        <w:t>Services</w:t>
      </w:r>
    </w:p>
    <w:p w14:paraId="59D35113" w14:textId="77777777" w:rsidR="004F3336" w:rsidRPr="00404C3D" w:rsidRDefault="004F3336" w:rsidP="004F3336">
      <w:pPr>
        <w:pStyle w:val="EW"/>
      </w:pPr>
      <w:r w:rsidRPr="00404C3D">
        <w:t>MPEG</w:t>
      </w:r>
      <w:r w:rsidRPr="00404C3D">
        <w:tab/>
        <w:t>Moving Picture Experts Group</w:t>
      </w:r>
    </w:p>
    <w:p w14:paraId="1ADA3433" w14:textId="77777777" w:rsidR="003F16F7" w:rsidRPr="00404C3D" w:rsidRDefault="003F16F7" w:rsidP="003F16F7">
      <w:pPr>
        <w:pStyle w:val="EW"/>
      </w:pPr>
      <w:r w:rsidRPr="00404C3D">
        <w:t>OMAF</w:t>
      </w:r>
      <w:r w:rsidRPr="00404C3D">
        <w:tab/>
        <w:t>Omnidirectional Media Application Format</w:t>
      </w:r>
    </w:p>
    <w:p w14:paraId="40114A64" w14:textId="77777777" w:rsidR="004439E8" w:rsidRPr="00404C3D" w:rsidRDefault="004439E8" w:rsidP="004439E8">
      <w:pPr>
        <w:pStyle w:val="EW"/>
      </w:pPr>
      <w:r w:rsidRPr="00404C3D">
        <w:t>PSS</w:t>
      </w:r>
      <w:r w:rsidRPr="00404C3D">
        <w:tab/>
      </w:r>
      <w:r w:rsidR="004C7D4B" w:rsidRPr="00404C3D">
        <w:t>Packet-switched Streaming Service</w:t>
      </w:r>
    </w:p>
    <w:p w14:paraId="725FAB34" w14:textId="77777777" w:rsidR="007E530D" w:rsidRPr="00404C3D" w:rsidRDefault="007E530D" w:rsidP="004439E8">
      <w:pPr>
        <w:pStyle w:val="EW"/>
      </w:pPr>
      <w:r w:rsidRPr="00404C3D">
        <w:t>TTML</w:t>
      </w:r>
      <w:r w:rsidRPr="00404C3D">
        <w:tab/>
        <w:t>Timed Text Markup Language</w:t>
      </w:r>
    </w:p>
    <w:p w14:paraId="5B37D1AA" w14:textId="77777777" w:rsidR="004C7D4B" w:rsidRPr="00404C3D" w:rsidRDefault="004C7D4B" w:rsidP="004C7D4B">
      <w:pPr>
        <w:pStyle w:val="EW"/>
      </w:pPr>
      <w:r w:rsidRPr="00404C3D">
        <w:t>TV</w:t>
      </w:r>
      <w:r w:rsidRPr="00404C3D">
        <w:tab/>
        <w:t>Television</w:t>
      </w:r>
    </w:p>
    <w:p w14:paraId="077356A1" w14:textId="77777777" w:rsidR="004C7D4B" w:rsidRPr="00404C3D" w:rsidRDefault="004C7D4B" w:rsidP="004C7D4B">
      <w:pPr>
        <w:pStyle w:val="EW"/>
      </w:pPr>
      <w:r w:rsidRPr="00404C3D">
        <w:t>UE</w:t>
      </w:r>
      <w:r w:rsidRPr="00404C3D">
        <w:tab/>
        <w:t>User Equipment</w:t>
      </w:r>
    </w:p>
    <w:p w14:paraId="6ECF193B" w14:textId="77777777" w:rsidR="004439E8" w:rsidRPr="00404C3D" w:rsidRDefault="004439E8" w:rsidP="004439E8">
      <w:pPr>
        <w:pStyle w:val="EW"/>
      </w:pPr>
      <w:r w:rsidRPr="00404C3D">
        <w:t>UHD</w:t>
      </w:r>
      <w:r w:rsidRPr="00404C3D">
        <w:tab/>
      </w:r>
      <w:r w:rsidR="004F3336" w:rsidRPr="00404C3D">
        <w:t>Ultra High Definition</w:t>
      </w:r>
    </w:p>
    <w:p w14:paraId="1A07D5DC" w14:textId="77777777" w:rsidR="00005E75" w:rsidRPr="00404C3D" w:rsidRDefault="00005E75" w:rsidP="00005E75">
      <w:pPr>
        <w:pStyle w:val="EW"/>
      </w:pPr>
      <w:r w:rsidRPr="00404C3D">
        <w:t>VR</w:t>
      </w:r>
      <w:r w:rsidRPr="00404C3D">
        <w:tab/>
        <w:t>Virtual Reality</w:t>
      </w:r>
    </w:p>
    <w:p w14:paraId="39A42247" w14:textId="77777777" w:rsidR="003F16F7" w:rsidRPr="00404C3D" w:rsidRDefault="00005E75" w:rsidP="00797874">
      <w:pPr>
        <w:pStyle w:val="EX"/>
      </w:pPr>
      <w:r w:rsidRPr="00404C3D">
        <w:t>VCL</w:t>
      </w:r>
      <w:r w:rsidRPr="00404C3D">
        <w:tab/>
      </w:r>
      <w:r w:rsidR="00015210" w:rsidRPr="00404C3D">
        <w:t>Video Coding Layer</w:t>
      </w:r>
    </w:p>
    <w:p w14:paraId="68C3D0F6" w14:textId="77777777" w:rsidR="003A3E2B" w:rsidRDefault="003A3E2B" w:rsidP="003A3E2B">
      <w:pPr>
        <w:pStyle w:val="Heading1"/>
      </w:pPr>
      <w:bookmarkStart w:id="20" w:name="_CR3A"/>
      <w:bookmarkStart w:id="21" w:name="_Toc170409066"/>
      <w:bookmarkEnd w:id="20"/>
      <w:r>
        <w:t>3A</w:t>
      </w:r>
      <w:r w:rsidRPr="00404C3D">
        <w:tab/>
      </w:r>
      <w:r>
        <w:t>Overview</w:t>
      </w:r>
      <w:bookmarkEnd w:id="21"/>
    </w:p>
    <w:p w14:paraId="3B345F09" w14:textId="77777777" w:rsidR="003A3E2B" w:rsidRDefault="003A3E2B" w:rsidP="003A3E2B">
      <w:pPr>
        <w:pStyle w:val="Heading2"/>
      </w:pPr>
      <w:bookmarkStart w:id="22" w:name="_CR3A_1"/>
      <w:bookmarkStart w:id="23" w:name="_Toc170409067"/>
      <w:bookmarkEnd w:id="22"/>
      <w:r>
        <w:t>3A</w:t>
      </w:r>
      <w:r w:rsidRPr="00404C3D">
        <w:t>.1</w:t>
      </w:r>
      <w:r w:rsidRPr="00404C3D">
        <w:tab/>
      </w:r>
      <w:r>
        <w:t>Introduction</w:t>
      </w:r>
      <w:bookmarkEnd w:id="23"/>
    </w:p>
    <w:p w14:paraId="632EA4CC" w14:textId="77777777" w:rsidR="003A3E2B" w:rsidRPr="002A200D" w:rsidRDefault="003A3E2B" w:rsidP="003A3E2B">
      <w:r>
        <w:t>This specification defines profiles, codecs and formats for 5G Media Streaming. In this clause, the connection to 5G Media Streaming Architecture in TS 26.501 [5] is introduced.</w:t>
      </w:r>
    </w:p>
    <w:p w14:paraId="0F751FB9" w14:textId="77777777" w:rsidR="003A3E2B" w:rsidRDefault="003A3E2B" w:rsidP="003A3E2B">
      <w:pPr>
        <w:pStyle w:val="Heading2"/>
      </w:pPr>
      <w:bookmarkStart w:id="24" w:name="_CR3A_2"/>
      <w:bookmarkStart w:id="25" w:name="_Toc170409068"/>
      <w:bookmarkEnd w:id="24"/>
      <w:r>
        <w:t>3A</w:t>
      </w:r>
      <w:r w:rsidRPr="00404C3D">
        <w:t>.</w:t>
      </w:r>
      <w:r>
        <w:t>2</w:t>
      </w:r>
      <w:r w:rsidRPr="00404C3D">
        <w:tab/>
      </w:r>
      <w:r>
        <w:t>Codecs and Formats in Downlink Media Streaming</w:t>
      </w:r>
      <w:bookmarkEnd w:id="25"/>
    </w:p>
    <w:p w14:paraId="1B4EA81E" w14:textId="77777777" w:rsidR="003A3E2B" w:rsidRPr="002A200D" w:rsidRDefault="003A3E2B" w:rsidP="003A3E2B">
      <w:pPr>
        <w:pStyle w:val="Heading3"/>
      </w:pPr>
      <w:bookmarkStart w:id="26" w:name="_CR3A_2_1"/>
      <w:bookmarkStart w:id="27" w:name="_Toc170409069"/>
      <w:bookmarkEnd w:id="26"/>
      <w:r>
        <w:t>3A</w:t>
      </w:r>
      <w:r w:rsidRPr="00404C3D">
        <w:t>.</w:t>
      </w:r>
      <w:r>
        <w:t>2.1</w:t>
      </w:r>
      <w:r w:rsidRPr="00404C3D">
        <w:tab/>
      </w:r>
      <w:r>
        <w:t>Architecture, Interfaces and APIs</w:t>
      </w:r>
      <w:bookmarkEnd w:id="27"/>
    </w:p>
    <w:p w14:paraId="33944B4F" w14:textId="77777777" w:rsidR="003A3E2B" w:rsidRDefault="003A3E2B" w:rsidP="003A3E2B">
      <w:r>
        <w:t xml:space="preserve">According to TS 26.501 [5], Downlink Media Streaming provides the ability for content to be distributed using procedures and protocols defined by 5G Media Streaming as shown in Figure </w:t>
      </w:r>
      <w:r w:rsidR="008F0AD6">
        <w:t>3A.2.1-1</w:t>
      </w:r>
      <w:r>
        <w:t>. The detailed procedures for the interfaces and APIs for 5G Media Streaming are defined in TS 26.512 [10]</w:t>
      </w:r>
      <w:r w:rsidRPr="00404C3D">
        <w:t>.</w:t>
      </w:r>
    </w:p>
    <w:p w14:paraId="0C18BD8B" w14:textId="77777777" w:rsidR="00CA128A" w:rsidRDefault="00CA128A" w:rsidP="00866E16">
      <w:pPr>
        <w:pStyle w:val="TH"/>
      </w:pPr>
      <w:r>
        <w:object w:dxaOrig="12241" w:dyaOrig="7711" w14:anchorId="6930E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6.75pt;height:269.25pt" o:ole="">
            <v:imagedata r:id="rId16" o:title=""/>
          </v:shape>
          <o:OLEObject Type="Embed" ProgID="Visio.Drawing.15" ShapeID="_x0000_i1027" DrawAspect="Content" ObjectID="_1783090084" r:id="rId17"/>
        </w:object>
      </w:r>
    </w:p>
    <w:p w14:paraId="2C2C2D4D" w14:textId="77777777" w:rsidR="003A3E2B" w:rsidRPr="00404C3D" w:rsidRDefault="003A3E2B" w:rsidP="00866E16">
      <w:pPr>
        <w:pStyle w:val="TF"/>
      </w:pPr>
      <w:bookmarkStart w:id="28" w:name="_CRFigure3A_2_11"/>
      <w:r>
        <w:t xml:space="preserve">Figure </w:t>
      </w:r>
      <w:bookmarkEnd w:id="28"/>
      <w:r w:rsidR="00CA128A">
        <w:t xml:space="preserve">3A.2.1-1: Downlink 5G Media </w:t>
      </w:r>
      <w:r>
        <w:t xml:space="preserve">Streaming </w:t>
      </w:r>
      <w:r w:rsidR="00CA128A">
        <w:t>architecture</w:t>
      </w:r>
    </w:p>
    <w:p w14:paraId="35D2B877" w14:textId="77777777" w:rsidR="003A3E2B" w:rsidRDefault="003A3E2B" w:rsidP="003A3E2B">
      <w:r>
        <w:lastRenderedPageBreak/>
        <w:t xml:space="preserve">The present </w:t>
      </w:r>
      <w:r w:rsidR="00CA128A">
        <w:t xml:space="preserve">document </w:t>
      </w:r>
      <w:r>
        <w:t xml:space="preserve">primarily deals with the segment formats delivered on M4d and the requirements applicable to the media playback platform and content decryption module. According to Figure </w:t>
      </w:r>
      <w:r w:rsidR="00CA128A">
        <w:t>3A.2.1-1</w:t>
      </w:r>
      <w:r>
        <w:t xml:space="preserve">, the Access Client in the 5GMSd Client uses the manifest, typically the </w:t>
      </w:r>
      <w:r w:rsidR="00CA128A">
        <w:t>Media Presentation Description (</w:t>
      </w:r>
      <w:r>
        <w:t>MPD</w:t>
      </w:r>
      <w:r w:rsidR="00CA128A">
        <w:t>)</w:t>
      </w:r>
      <w:r>
        <w:t xml:space="preserve"> for </w:t>
      </w:r>
      <w:r w:rsidRPr="00404C3D">
        <w:t xml:space="preserve">Dynamic Streaming over HTTP (DASH) </w:t>
      </w:r>
      <w:r>
        <w:t>as defined in ISO/IEC 23009-1 [</w:t>
      </w:r>
      <w:r w:rsidR="00BE59CB">
        <w:t>20</w:t>
      </w:r>
      <w:r>
        <w:t>] and TS 26.247 [</w:t>
      </w:r>
      <w:r w:rsidR="00BE59CB">
        <w:t>21</w:t>
      </w:r>
      <w:r>
        <w:t>] or the Master Playlist for</w:t>
      </w:r>
      <w:r w:rsidRPr="00404C3D">
        <w:t xml:space="preserve"> HTTP Live Streaming (HLS)</w:t>
      </w:r>
      <w:r>
        <w:t xml:space="preserve"> as defined in IETF RFC 8216 [</w:t>
      </w:r>
      <w:r w:rsidR="00BE59CB">
        <w:t>22</w:t>
      </w:r>
      <w:r>
        <w:t>] to download Segments to initiate a media playback session. A 5GMS</w:t>
      </w:r>
      <w:r w:rsidR="00CA128A">
        <w:t>d</w:t>
      </w:r>
      <w:r>
        <w:t xml:space="preserve"> Application Provider may </w:t>
      </w:r>
      <w:r w:rsidR="00CA128A">
        <w:t xml:space="preserve"> publish </w:t>
      </w:r>
      <w:r>
        <w:t>these segment</w:t>
      </w:r>
      <w:r w:rsidR="00CA128A">
        <w:t>s</w:t>
      </w:r>
      <w:r>
        <w:t xml:space="preserve"> directly through M2d such that the 5GMSd AS acts as a hosting server but does not require the media to be either transcoded or repackaged. Using these unified formats maximizes cacheability and </w:t>
      </w:r>
      <w:r w:rsidR="00CA128A">
        <w:t xml:space="preserve">improves </w:t>
      </w:r>
      <w:r>
        <w:t xml:space="preserve">general </w:t>
      </w:r>
      <w:r w:rsidR="00CA128A">
        <w:t>Content Delivery Network (</w:t>
      </w:r>
      <w:r>
        <w:t>CDN</w:t>
      </w:r>
      <w:r w:rsidR="00CA128A">
        <w:t>)</w:t>
      </w:r>
      <w:r>
        <w:t xml:space="preserve"> operations, including usage of secure transport protocols such as HTTPS on </w:t>
      </w:r>
      <w:r w:rsidR="00CA128A">
        <w:t xml:space="preserve">interface </w:t>
      </w:r>
      <w:r>
        <w:t>M4d.</w:t>
      </w:r>
    </w:p>
    <w:p w14:paraId="6FFB90BC" w14:textId="77777777" w:rsidR="00A337AD" w:rsidRDefault="00A337AD" w:rsidP="00A337AD">
      <w:r>
        <w:t>5</w:t>
      </w:r>
      <w:r w:rsidRPr="00404C3D">
        <w:t xml:space="preserve">G Media Streaming </w:t>
      </w:r>
      <w:r>
        <w:t>segment</w:t>
      </w:r>
      <w:r w:rsidRPr="00404C3D">
        <w:t xml:space="preserve"> formats are defined based on the Common Media Application Format (CMAF) </w:t>
      </w:r>
      <w:r w:rsidR="00CA128A">
        <w:t xml:space="preserve">as specified </w:t>
      </w:r>
      <w:r w:rsidRPr="00404C3D">
        <w:t xml:space="preserve">in ISO/IEC 23000-19 [7]. By using this format, 5G Media Streaming is compatible with a broad set of segment-based streaming protocols including Dynamic Streaming over HTTP (DASH) and HTTP Live Streaming (HLS). </w:t>
      </w:r>
      <w:r>
        <w:t>For example, ISO/IEC 23009-1 [</w:t>
      </w:r>
      <w:r w:rsidR="00BE59CB">
        <w:t>20</w:t>
      </w:r>
      <w:r>
        <w:t>] defines a detailed DASH profile for delivering CMAF content within a DASH Media Presentation using a converged format for segmented media content.</w:t>
      </w:r>
    </w:p>
    <w:p w14:paraId="20EC5E88" w14:textId="77777777" w:rsidR="00A337AD" w:rsidRDefault="00A337AD" w:rsidP="00A337AD">
      <w:r w:rsidRPr="00404C3D">
        <w:t xml:space="preserve">Readers of </w:t>
      </w:r>
      <w:r>
        <w:t>the present document</w:t>
      </w:r>
      <w:r w:rsidRPr="00404C3D">
        <w:t xml:space="preserve"> are encouraged to familiarize themselves with terms defined in CMAF such as CMAF Headers, CMAF Fragments, CMAF Tracks and CMAF Switching Sets.</w:t>
      </w:r>
      <w:r>
        <w:t xml:space="preserve"> CMAF defines a content model for adaptive playback of segmented media (enabling seamless switching across tracks encoded from the same media) and late binding of tracks from different media types, associated with the same presentation. CMAF also defines a content protection and encryption framework for multi-DRM support based on ISO/IEC 23001-7 [8]. Furthermore, CMAF defines media profiles, i.e. </w:t>
      </w:r>
      <w:r w:rsidRPr="003D4931">
        <w:t>encoding constraint</w:t>
      </w:r>
      <w:r>
        <w:t>s</w:t>
      </w:r>
      <w:r w:rsidRPr="003D4931">
        <w:t xml:space="preserve"> on a CMAF track and its contained media samples </w:t>
      </w:r>
      <w:r>
        <w:t xml:space="preserve">associated with a specific codec. This specification only uses the structural constraints of CMAF as defined in clause 7 of </w:t>
      </w:r>
      <w:r w:rsidRPr="00404C3D">
        <w:t>ISO/IEC 23000-19 [7]</w:t>
      </w:r>
      <w:r>
        <w:t xml:space="preserve"> and in clause 8 of </w:t>
      </w:r>
      <w:r w:rsidRPr="00404C3D">
        <w:t>ISO/IEC 23000-19 [7]</w:t>
      </w:r>
      <w:r>
        <w:t xml:space="preserve"> for encrypted content. Specific 5GMS media profiles for video, audio and subtitles based on the general constraints of ISO/IEC 23000-19 [7]</w:t>
      </w:r>
      <w:r w:rsidR="00CA128A">
        <w:t>,</w:t>
      </w:r>
      <w:r>
        <w:t xml:space="preserve"> clauses 9, 10 and 11, respectively, are defined in</w:t>
      </w:r>
      <w:r w:rsidR="00CA128A">
        <w:t xml:space="preserve"> the present document</w:t>
      </w:r>
      <w:r>
        <w:t xml:space="preserve">. However, Downlink Media Streaming is not restricted to the media profiles defined in </w:t>
      </w:r>
      <w:r w:rsidR="00CA128A">
        <w:t>the present document</w:t>
      </w:r>
      <w:r>
        <w:t xml:space="preserve">: any </w:t>
      </w:r>
      <w:r w:rsidR="00CA128A">
        <w:t xml:space="preserve">codec that defines a </w:t>
      </w:r>
      <w:r>
        <w:t>CMAF media profile may be used and distributed with Downlink Media Streaming.</w:t>
      </w:r>
    </w:p>
    <w:p w14:paraId="26F33FFB" w14:textId="77777777" w:rsidR="00A337AD" w:rsidRPr="00404C3D" w:rsidRDefault="00A337AD" w:rsidP="00A337AD">
      <w:pPr>
        <w:pStyle w:val="Heading3"/>
      </w:pPr>
      <w:bookmarkStart w:id="29" w:name="_CR3A_2_2"/>
      <w:bookmarkStart w:id="30" w:name="_Toc170409070"/>
      <w:bookmarkEnd w:id="29"/>
      <w:r>
        <w:t>3A</w:t>
      </w:r>
      <w:r w:rsidRPr="00404C3D">
        <w:t>.</w:t>
      </w:r>
      <w:r>
        <w:t>2.2</w:t>
      </w:r>
      <w:r w:rsidRPr="00404C3D">
        <w:tab/>
      </w:r>
      <w:r>
        <w:t>Hypothetical Device Playback Model</w:t>
      </w:r>
      <w:bookmarkEnd w:id="30"/>
    </w:p>
    <w:p w14:paraId="5CEA38FA" w14:textId="77777777" w:rsidR="00CA128A" w:rsidRDefault="00CA128A" w:rsidP="00CA128A">
      <w:pPr>
        <w:keepNext/>
        <w:keepLines/>
      </w:pPr>
      <w:r>
        <w:t>The media playback platform is initiated and used by the Access Client to create a streaming session and experience. The Access Client itself handles the download of segmented media content via interface M4d. This specification is based on a hypothetical playback model that permits an 5GMSd-Aware Application and/or a media Access Client to play back segmented media content streamed via 5G Media Streaming for downlink. Playback r</w:t>
      </w:r>
      <w:r w:rsidRPr="00404C3D">
        <w:t xml:space="preserve">eceiver </w:t>
      </w:r>
      <w:r>
        <w:t>r</w:t>
      </w:r>
      <w:r w:rsidRPr="00404C3D">
        <w:t xml:space="preserve">equirements </w:t>
      </w:r>
      <w:r>
        <w:t>for CMAF content are</w:t>
      </w:r>
      <w:r w:rsidRPr="00404C3D">
        <w:t xml:space="preserve"> defined </w:t>
      </w:r>
      <w:r>
        <w:t>in the</w:t>
      </w:r>
      <w:r w:rsidRPr="00404C3D">
        <w:t xml:space="preserve"> CTA WAVE Device Playback Specification [9] documenting </w:t>
      </w:r>
      <w:r>
        <w:t>how an Access Client can use manifest information</w:t>
      </w:r>
      <w:r w:rsidRPr="00404C3D">
        <w:t xml:space="preserve"> </w:t>
      </w:r>
      <w:r>
        <w:t>for</w:t>
      </w:r>
      <w:r w:rsidRPr="00404C3D">
        <w:t xml:space="preserve"> </w:t>
      </w:r>
      <w:r>
        <w:t xml:space="preserve">establishing and performing </w:t>
      </w:r>
      <w:r w:rsidRPr="00404C3D">
        <w:t xml:space="preserve">playback of CMAF content </w:t>
      </w:r>
      <w:r>
        <w:t>based on a</w:t>
      </w:r>
      <w:r w:rsidRPr="00404C3D">
        <w:t xml:space="preserve"> CMAF Reference Player model.</w:t>
      </w:r>
    </w:p>
    <w:p w14:paraId="2098C2E3" w14:textId="77777777" w:rsidR="00CA128A" w:rsidRDefault="00CA128A" w:rsidP="00CA128A">
      <w:pPr>
        <w:keepNext/>
        <w:keepLines/>
      </w:pPr>
      <w:r>
        <w:t>Following the details in Figure 3A.2-1, playback functionalities include:</w:t>
      </w:r>
    </w:p>
    <w:p w14:paraId="1F793FCE" w14:textId="77777777" w:rsidR="00CA128A" w:rsidRDefault="003B7313" w:rsidP="00946F9D">
      <w:pPr>
        <w:pStyle w:val="B1"/>
      </w:pPr>
      <w:r w:rsidRPr="00946F9D">
        <w:t>1)</w:t>
      </w:r>
      <w:r w:rsidRPr="00946F9D">
        <w:tab/>
      </w:r>
      <w:r w:rsidR="00CA128A" w:rsidRPr="00946F9D">
        <w:t>Querying the capabilities of the device to determine if it supports the playback of a specific media profile. Different means exist and are described in CTA-5003 [9], but minimally a well-defined MIME type and a well-defined codecs parameter following the requirements in RFC 6381 [11] is needed.</w:t>
      </w:r>
    </w:p>
    <w:p w14:paraId="0991844D" w14:textId="77777777" w:rsidR="00CA128A" w:rsidRDefault="003B7313" w:rsidP="00946F9D">
      <w:pPr>
        <w:pStyle w:val="B1"/>
      </w:pPr>
      <w:r w:rsidRPr="00946F9D">
        <w:t>2)</w:t>
      </w:r>
      <w:r w:rsidRPr="00946F9D">
        <w:tab/>
      </w:r>
      <w:r w:rsidR="00CA128A" w:rsidRPr="00946F9D">
        <w:t>Initializing the playback platform with the codec by providing appropriate initialization information. At minimum, a CMAF Header is needed for initializing the decoder. Initialization of content decryption, if needed, depends on the used DRM system.</w:t>
      </w:r>
    </w:p>
    <w:p w14:paraId="2E8D35DF" w14:textId="77777777" w:rsidR="00A337AD" w:rsidRDefault="003B7313" w:rsidP="00946F9D">
      <w:pPr>
        <w:pStyle w:val="B1"/>
      </w:pPr>
      <w:r w:rsidRPr="00946F9D">
        <w:t>3)</w:t>
      </w:r>
      <w:r w:rsidRPr="00946F9D">
        <w:tab/>
      </w:r>
      <w:r w:rsidR="0062603B" w:rsidRPr="00946F9D">
        <w:t>Playback itself, by appending data to source and track buffers and providing additional instructions such as seek, accelerated playback, random access, etc</w:t>
      </w:r>
    </w:p>
    <w:p w14:paraId="7A5872D1" w14:textId="77777777" w:rsidR="00A337AD" w:rsidRDefault="003B7313" w:rsidP="00946F9D">
      <w:pPr>
        <w:pStyle w:val="B1"/>
      </w:pPr>
      <w:r w:rsidRPr="00946F9D">
        <w:t>4)</w:t>
      </w:r>
      <w:r w:rsidRPr="00946F9D">
        <w:tab/>
      </w:r>
      <w:r w:rsidR="00A337AD" w:rsidRPr="00946F9D">
        <w:t>The ability to check the status of the playback platform, for example the size and duration of the media buffers, current playback time, etc. Relevant APIs exposed by the 5GMSd Client via M7d are defined in TS 26.512 [21].</w:t>
      </w:r>
    </w:p>
    <w:p w14:paraId="2E39AEB8" w14:textId="77777777" w:rsidR="00A337AD" w:rsidRDefault="003B7313" w:rsidP="00946F9D">
      <w:pPr>
        <w:pStyle w:val="B1"/>
      </w:pPr>
      <w:r w:rsidRPr="00946F9D">
        <w:t>5)</w:t>
      </w:r>
      <w:r w:rsidRPr="00946F9D">
        <w:tab/>
      </w:r>
      <w:r w:rsidR="00A337AD" w:rsidRPr="00946F9D">
        <w:t>The ability to receive notifications and and error events from the playback platform, for example non-conforming content, buffer unde</w:t>
      </w:r>
      <w:r w:rsidR="00CA128A" w:rsidRPr="00946F9D">
        <w:t>-</w:t>
      </w:r>
      <w:r w:rsidR="00A337AD" w:rsidRPr="00946F9D">
        <w:t>runs, etc. Relevant APIs exposed by the 5GMSd Client via M7d are defined in TS 26.512 [21].</w:t>
      </w:r>
    </w:p>
    <w:p w14:paraId="75F086CE" w14:textId="77777777" w:rsidR="00A337AD" w:rsidRDefault="00A337AD" w:rsidP="00A337AD">
      <w:pPr>
        <w:pStyle w:val="Heading3"/>
      </w:pPr>
      <w:bookmarkStart w:id="31" w:name="_CR3A_2_3"/>
      <w:bookmarkStart w:id="32" w:name="_Toc170409071"/>
      <w:bookmarkEnd w:id="31"/>
      <w:r>
        <w:lastRenderedPageBreak/>
        <w:t>3A</w:t>
      </w:r>
      <w:r w:rsidRPr="00404C3D">
        <w:t>.</w:t>
      </w:r>
      <w:r>
        <w:t>2.3</w:t>
      </w:r>
      <w:r w:rsidRPr="00404C3D">
        <w:tab/>
      </w:r>
      <w:r>
        <w:t>Necessary Conditions for Codecs and Formats in 5GMSd</w:t>
      </w:r>
      <w:bookmarkEnd w:id="32"/>
    </w:p>
    <w:p w14:paraId="2770955B" w14:textId="77777777" w:rsidR="00A337AD" w:rsidRDefault="00A337AD" w:rsidP="00A337AD">
      <w:r>
        <w:t>In order to use a media codec or a specific media profile of the codec in the context of 5G Media Streaming, the following aspects need to be defined:</w:t>
      </w:r>
    </w:p>
    <w:p w14:paraId="251E9C1A" w14:textId="77777777" w:rsidR="00A337AD"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A337AD">
        <w:t>A CMAF media profile definition with all the requirements according to ISO/IEC 23000-19 [7] for a media profile.</w:t>
      </w:r>
    </w:p>
    <w:p w14:paraId="22575555" w14:textId="77777777" w:rsidR="00A337AD"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A337AD">
        <w:t>A definition of how capability discovery can be done, at the minimum a suitable and well-defined</w:t>
      </w:r>
      <w:r w:rsidR="00A337AD" w:rsidRPr="00566AF4">
        <w:t xml:space="preserve"> MIME type follow</w:t>
      </w:r>
      <w:r w:rsidR="00A337AD">
        <w:t>ing the requirements in</w:t>
      </w:r>
      <w:r w:rsidR="00A337AD" w:rsidRPr="00566AF4">
        <w:t xml:space="preserve"> RFC 6381 [11]</w:t>
      </w:r>
      <w:r w:rsidR="00A337AD">
        <w:t xml:space="preserve">, and in particular the definition of the </w:t>
      </w:r>
      <w:r w:rsidR="00A337AD" w:rsidRPr="00331C76">
        <w:rPr>
          <w:rFonts w:ascii="Courier New" w:hAnsi="Courier New" w:cs="Courier New"/>
        </w:rPr>
        <w:t>codecs</w:t>
      </w:r>
      <w:r w:rsidR="00A337AD">
        <w:t xml:space="preserve"> and </w:t>
      </w:r>
      <w:r w:rsidR="00A337AD">
        <w:rPr>
          <w:rFonts w:ascii="Courier New" w:hAnsi="Courier New" w:cs="Courier New"/>
        </w:rPr>
        <w:t>profiles</w:t>
      </w:r>
      <w:r w:rsidR="00A337AD">
        <w:t xml:space="preserve"> parameters.</w:t>
      </w:r>
    </w:p>
    <w:p w14:paraId="0B716716" w14:textId="77777777" w:rsidR="000256BF"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0256BF">
        <w:t xml:space="preserve">The mapping of media profile parameters to a DASH MPD. The mapping includes </w:t>
      </w:r>
      <w:r w:rsidR="0062603B">
        <w:t xml:space="preserve">the </w:t>
      </w:r>
      <w:r w:rsidR="000256BF">
        <w:t>static information (i.e. fixed parameters in the MPD) and dynamic information (e.g., depending on information in the CMAF Header).</w:t>
      </w:r>
    </w:p>
    <w:p w14:paraId="188C7C3B" w14:textId="77777777" w:rsidR="00A337AD" w:rsidRDefault="003B7313" w:rsidP="003B7313">
      <w:pPr>
        <w:pStyle w:val="BodyText"/>
        <w:overflowPunct/>
        <w:autoSpaceDE/>
        <w:autoSpaceDN/>
        <w:adjustRightInd/>
        <w:spacing w:after="120" w:line="240" w:lineRule="atLeast"/>
        <w:ind w:left="720" w:hanging="360"/>
        <w:jc w:val="both"/>
        <w:textAlignment w:val="auto"/>
      </w:pPr>
      <w:r>
        <w:rPr>
          <w:rFonts w:ascii="Cambria" w:eastAsia="Calibri" w:hAnsi="Cambria"/>
        </w:rPr>
        <w:t>-</w:t>
      </w:r>
      <w:r>
        <w:rPr>
          <w:rFonts w:ascii="Cambria" w:eastAsia="Calibri" w:hAnsi="Cambria"/>
        </w:rPr>
        <w:tab/>
      </w:r>
      <w:r w:rsidR="000256BF">
        <w:t>Potential requirements and restrictions for encrypted content</w:t>
      </w:r>
      <w:r w:rsidR="00A337AD">
        <w:t>.</w:t>
      </w:r>
    </w:p>
    <w:p w14:paraId="6086909D" w14:textId="77777777" w:rsidR="00A337AD" w:rsidRDefault="00A337AD" w:rsidP="00A337AD">
      <w:r>
        <w:t>This specification defines the above information for several media codecs in clause 4, and provides requirements and recommendations for the support of these media profiles in specific 5G Media Streaming profiles in clause 5.</w:t>
      </w:r>
    </w:p>
    <w:p w14:paraId="2566C52F" w14:textId="77777777" w:rsidR="00A337AD" w:rsidRDefault="00A337AD" w:rsidP="00A337AD">
      <w:pPr>
        <w:pStyle w:val="NO"/>
      </w:pPr>
      <w:r>
        <w:t>NOTE:</w:t>
      </w:r>
      <w:r>
        <w:tab/>
        <w:t>Downlink Media Streaming is not restricted to the media profiles defined in this specification: any CMAF media profile may be used and distributed within Downlink Media Streaming as long as it can be used with APIs and interfaces defined in TS 26.512 [21] and the above information is provided.</w:t>
      </w:r>
    </w:p>
    <w:p w14:paraId="72A74FFF" w14:textId="77777777" w:rsidR="00A337AD" w:rsidRPr="00B31866" w:rsidRDefault="00A337AD" w:rsidP="00A337AD">
      <w:pPr>
        <w:pStyle w:val="Heading2"/>
      </w:pPr>
      <w:bookmarkStart w:id="33" w:name="_CR3A_3"/>
      <w:bookmarkStart w:id="34" w:name="_Toc170409072"/>
      <w:bookmarkEnd w:id="33"/>
      <w:r>
        <w:t>3A</w:t>
      </w:r>
      <w:r w:rsidRPr="00404C3D">
        <w:t>.</w:t>
      </w:r>
      <w:r>
        <w:t>3</w:t>
      </w:r>
      <w:r w:rsidRPr="00404C3D">
        <w:tab/>
      </w:r>
      <w:r>
        <w:t>Codecs and Formats in Uplink Media Streaming</w:t>
      </w:r>
      <w:bookmarkEnd w:id="34"/>
    </w:p>
    <w:p w14:paraId="17B4E51F" w14:textId="77777777" w:rsidR="00A337AD" w:rsidRDefault="00A337AD" w:rsidP="009E0DB6">
      <w:r>
        <w:t>Codecs and formats for uplink streaming are defined in the remainder of this specification.</w:t>
      </w:r>
    </w:p>
    <w:p w14:paraId="0A98D293" w14:textId="77777777" w:rsidR="003F16F7" w:rsidRPr="00404C3D" w:rsidRDefault="003F16F7" w:rsidP="003F16F7">
      <w:pPr>
        <w:pStyle w:val="Heading1"/>
      </w:pPr>
      <w:bookmarkStart w:id="35" w:name="_CR4"/>
      <w:bookmarkStart w:id="36" w:name="_Toc170409073"/>
      <w:bookmarkEnd w:id="35"/>
      <w:r w:rsidRPr="00404C3D">
        <w:t>4</w:t>
      </w:r>
      <w:r w:rsidRPr="00404C3D">
        <w:tab/>
        <w:t>5GMS codecs and formats capabilities</w:t>
      </w:r>
      <w:bookmarkEnd w:id="36"/>
    </w:p>
    <w:p w14:paraId="23D30807" w14:textId="77777777" w:rsidR="003F16F7" w:rsidRPr="00404C3D" w:rsidRDefault="003F16F7" w:rsidP="003F16F7">
      <w:pPr>
        <w:pStyle w:val="Heading2"/>
      </w:pPr>
      <w:bookmarkStart w:id="37" w:name="_CR4_1"/>
      <w:bookmarkStart w:id="38" w:name="_Toc170409074"/>
      <w:bookmarkEnd w:id="37"/>
      <w:r w:rsidRPr="00404C3D">
        <w:t>4.1</w:t>
      </w:r>
      <w:r w:rsidRPr="00404C3D">
        <w:tab/>
        <w:t>Introduction</w:t>
      </w:r>
      <w:bookmarkEnd w:id="38"/>
    </w:p>
    <w:p w14:paraId="71E7B7FA" w14:textId="77777777" w:rsidR="00D82FBE" w:rsidRDefault="003F16F7" w:rsidP="00D82FBE">
      <w:r w:rsidRPr="00404C3D">
        <w:t>This clause defines codecs and formats capabilities for video, audio, speech and subtitles</w:t>
      </w:r>
      <w:r w:rsidR="00D82FBE" w:rsidRPr="00D82FBE">
        <w:t xml:space="preserve"> </w:t>
      </w:r>
      <w:r w:rsidR="00D82FBE">
        <w:t xml:space="preserve">for 5G Media Streaming. </w:t>
      </w:r>
    </w:p>
    <w:p w14:paraId="6189DDF1" w14:textId="77777777" w:rsidR="00D82FBE" w:rsidRDefault="00D82FBE" w:rsidP="00D82FBE">
      <w:r>
        <w:t>For each media type, decoding and encoding capabilities are defined. These capabilities are a combination of codecs, profiles, tiers (if applicable), levels and format restrictions. In order to use the codecs in 5G Media Streaming for each capability the following functionalities are defined:</w:t>
      </w:r>
    </w:p>
    <w:p w14:paraId="01144497" w14:textId="77777777" w:rsidR="00D82FBE" w:rsidRDefault="00D82FBE" w:rsidP="00946F9D">
      <w:pPr>
        <w:pStyle w:val="B1"/>
      </w:pPr>
      <w:r w:rsidRPr="00946F9D">
        <w:t xml:space="preserve">- </w:t>
      </w:r>
      <w:r w:rsidRPr="00946F9D">
        <w:tab/>
        <w:t>Mapping to the ISO Base Media File Format defining a track format.</w:t>
      </w:r>
    </w:p>
    <w:p w14:paraId="019806C3" w14:textId="77777777" w:rsidR="00D82FBE" w:rsidRDefault="00D82FBE" w:rsidP="00946F9D">
      <w:pPr>
        <w:pStyle w:val="B1"/>
      </w:pPr>
      <w:r w:rsidRPr="00946F9D">
        <w:t>-</w:t>
      </w:r>
      <w:r w:rsidRPr="00946F9D">
        <w:tab/>
        <w:t>The definition of a CMAF Track</w:t>
      </w:r>
    </w:p>
    <w:p w14:paraId="40481945" w14:textId="77777777" w:rsidR="00D82FBE" w:rsidRDefault="00D82FBE" w:rsidP="00946F9D">
      <w:pPr>
        <w:pStyle w:val="B1"/>
      </w:pPr>
      <w:r w:rsidRPr="00946F9D">
        <w:t>-</w:t>
      </w:r>
      <w:r w:rsidRPr="00946F9D">
        <w:tab/>
        <w:t>The definition of a CMAF Switching Set and the media profile</w:t>
      </w:r>
    </w:p>
    <w:p w14:paraId="28FE3469" w14:textId="77777777" w:rsidR="00D82FBE" w:rsidRDefault="00D82FBE" w:rsidP="00946F9D">
      <w:pPr>
        <w:pStyle w:val="B1"/>
      </w:pPr>
      <w:r w:rsidRPr="00946F9D">
        <w:t>-</w:t>
      </w:r>
      <w:r w:rsidRPr="00946F9D">
        <w:tab/>
        <w:t xml:space="preserve">The playback requirements for this media profile </w:t>
      </w:r>
    </w:p>
    <w:p w14:paraId="3B2D5E30" w14:textId="77777777" w:rsidR="003F16F7" w:rsidRPr="00404C3D" w:rsidRDefault="00D82FBE" w:rsidP="00946F9D">
      <w:pPr>
        <w:pStyle w:val="B1"/>
      </w:pPr>
      <w:r w:rsidRPr="00946F9D">
        <w:t>-</w:t>
      </w:r>
      <w:r w:rsidRPr="00946F9D">
        <w:tab/>
        <w:t>The content generation requirements for this media profile</w:t>
      </w:r>
    </w:p>
    <w:p w14:paraId="56831A33" w14:textId="77777777" w:rsidR="003F16F7" w:rsidRPr="00404C3D" w:rsidRDefault="003F16F7" w:rsidP="003F16F7">
      <w:pPr>
        <w:pStyle w:val="Heading2"/>
      </w:pPr>
      <w:bookmarkStart w:id="39" w:name="_CR4_2"/>
      <w:bookmarkStart w:id="40" w:name="_Toc170409075"/>
      <w:bookmarkEnd w:id="39"/>
      <w:r w:rsidRPr="00404C3D">
        <w:t>4.2</w:t>
      </w:r>
      <w:r w:rsidRPr="00404C3D">
        <w:tab/>
        <w:t>Video</w:t>
      </w:r>
      <w:bookmarkEnd w:id="40"/>
    </w:p>
    <w:p w14:paraId="7E90EA4B" w14:textId="77777777" w:rsidR="003F16F7" w:rsidRPr="00404C3D" w:rsidRDefault="003F16F7" w:rsidP="003F16F7">
      <w:pPr>
        <w:pStyle w:val="Heading3"/>
      </w:pPr>
      <w:bookmarkStart w:id="41" w:name="_CR4_2_1"/>
      <w:bookmarkStart w:id="42" w:name="_Toc170409076"/>
      <w:bookmarkEnd w:id="41"/>
      <w:r w:rsidRPr="00404C3D">
        <w:t>4.2.1</w:t>
      </w:r>
      <w:r w:rsidRPr="00404C3D">
        <w:tab/>
        <w:t>H.264 (AVC)</w:t>
      </w:r>
      <w:bookmarkEnd w:id="42"/>
    </w:p>
    <w:p w14:paraId="1879424C" w14:textId="77777777" w:rsidR="003F16F7" w:rsidRPr="00404C3D" w:rsidRDefault="003F16F7" w:rsidP="003F16F7">
      <w:pPr>
        <w:pStyle w:val="Heading4"/>
      </w:pPr>
      <w:bookmarkStart w:id="43" w:name="_CR4_2_1_1"/>
      <w:bookmarkStart w:id="44" w:name="_Toc170409077"/>
      <w:bookmarkEnd w:id="43"/>
      <w:r w:rsidRPr="00404C3D">
        <w:t>4.2.1.1</w:t>
      </w:r>
      <w:r w:rsidRPr="00404C3D">
        <w:tab/>
        <w:t>Decoding</w:t>
      </w:r>
      <w:bookmarkEnd w:id="44"/>
    </w:p>
    <w:p w14:paraId="7EF12B9B" w14:textId="77777777" w:rsidR="003F16F7" w:rsidRPr="00404C3D" w:rsidRDefault="003F16F7" w:rsidP="003F16F7">
      <w:r w:rsidRPr="00404C3D">
        <w:t>The following H.264 (AVC) media decoding capabilities are defined:</w:t>
      </w:r>
    </w:p>
    <w:p w14:paraId="0522DCE3" w14:textId="77777777" w:rsidR="003F16F7" w:rsidRPr="00404C3D" w:rsidRDefault="00734FB4" w:rsidP="00EB2DC1">
      <w:pPr>
        <w:pStyle w:val="B1"/>
      </w:pPr>
      <w:bookmarkStart w:id="45" w:name="_MCCTEMPBM_CRPT56810006___7"/>
      <w:r w:rsidRPr="00404C3D">
        <w:rPr>
          <w:bCs/>
        </w:rPr>
        <w:t>-</w:t>
      </w:r>
      <w:r w:rsidR="00563CEA" w:rsidRPr="00404C3D">
        <w:rPr>
          <w:bCs/>
        </w:rPr>
        <w:tab/>
      </w:r>
      <w:r w:rsidR="003F16F7" w:rsidRPr="00404C3D">
        <w:rPr>
          <w:b/>
          <w:bCs/>
        </w:rPr>
        <w:t>AVC-HD</w:t>
      </w:r>
      <w:r w:rsidR="00B262DF" w:rsidRPr="00404C3D">
        <w:rPr>
          <w:b/>
          <w:bCs/>
        </w:rPr>
        <w:t>-</w:t>
      </w:r>
      <w:r w:rsidR="007B2CB3" w:rsidRPr="00404C3D">
        <w:rPr>
          <w:b/>
          <w:bCs/>
        </w:rPr>
        <w:t>D</w:t>
      </w:r>
      <w:r w:rsidR="00B262DF" w:rsidRPr="00404C3D">
        <w:rPr>
          <w:b/>
          <w:bCs/>
        </w:rPr>
        <w:t>ec</w:t>
      </w:r>
      <w:r w:rsidR="003F16F7" w:rsidRPr="00790AA9">
        <w:rPr>
          <w:b/>
        </w:rPr>
        <w:t>:</w:t>
      </w:r>
      <w:r w:rsidR="003F16F7" w:rsidRPr="00404C3D">
        <w:t xml:space="preserve"> the capability to decode H.264 (AVC) Progressive High Profile Level 3.1 [2] bitstreams, for which the maximum VCL Bit Rate is constrained to be 14</w:t>
      </w:r>
      <w:r w:rsidR="00B411AB">
        <w:t xml:space="preserve"> </w:t>
      </w:r>
      <w:r w:rsidR="003F16F7" w:rsidRPr="00404C3D">
        <w:t xml:space="preserve">Mbps with </w:t>
      </w:r>
      <w:r w:rsidR="003F16F7" w:rsidRPr="00404C3D">
        <w:rPr>
          <w:rFonts w:ascii="Courier New" w:hAnsi="Courier New" w:cs="Courier New"/>
        </w:rPr>
        <w:t>cpbBrVclFactor</w:t>
      </w:r>
      <w:r w:rsidR="003F16F7" w:rsidRPr="00404C3D">
        <w:t xml:space="preserve"> and </w:t>
      </w:r>
      <w:r w:rsidR="003F16F7" w:rsidRPr="00404C3D">
        <w:rPr>
          <w:rFonts w:ascii="Courier New" w:hAnsi="Courier New" w:cs="Courier New"/>
        </w:rPr>
        <w:t>cpbBrNalFactor</w:t>
      </w:r>
      <w:r w:rsidR="003F16F7" w:rsidRPr="00404C3D">
        <w:t xml:space="preserve"> being fixed to be 1</w:t>
      </w:r>
      <w:r w:rsidR="00790AA9">
        <w:t>,</w:t>
      </w:r>
      <w:r w:rsidR="003F16F7" w:rsidRPr="00404C3D">
        <w:t>000 and 1</w:t>
      </w:r>
      <w:r w:rsidR="00790AA9">
        <w:t>,</w:t>
      </w:r>
      <w:r w:rsidR="003F16F7" w:rsidRPr="00404C3D">
        <w:t>200, respectively.</w:t>
      </w:r>
    </w:p>
    <w:bookmarkEnd w:id="45"/>
    <w:p w14:paraId="2580A272" w14:textId="77777777" w:rsidR="003F16F7" w:rsidRPr="00404C3D" w:rsidRDefault="00734FB4" w:rsidP="00EB2DC1">
      <w:pPr>
        <w:pStyle w:val="B1"/>
      </w:pPr>
      <w:r w:rsidRPr="00404C3D">
        <w:rPr>
          <w:bCs/>
        </w:rPr>
        <w:lastRenderedPageBreak/>
        <w:t>-</w:t>
      </w:r>
      <w:r w:rsidR="00563CEA" w:rsidRPr="00404C3D">
        <w:rPr>
          <w:bCs/>
        </w:rPr>
        <w:tab/>
      </w:r>
      <w:r w:rsidR="003F16F7" w:rsidRPr="00404C3D">
        <w:rPr>
          <w:b/>
          <w:bCs/>
        </w:rPr>
        <w:t>AVC-FullHD</w:t>
      </w:r>
      <w:r w:rsidR="00B262DF" w:rsidRPr="00404C3D">
        <w:rPr>
          <w:b/>
          <w:bCs/>
        </w:rPr>
        <w:t>-</w:t>
      </w:r>
      <w:r w:rsidR="007B2CB3" w:rsidRPr="00404C3D">
        <w:rPr>
          <w:b/>
          <w:bCs/>
        </w:rPr>
        <w:t>D</w:t>
      </w:r>
      <w:r w:rsidR="00B262DF" w:rsidRPr="00404C3D">
        <w:rPr>
          <w:b/>
          <w:bCs/>
        </w:rPr>
        <w:t>ec</w:t>
      </w:r>
      <w:r w:rsidR="003F16F7" w:rsidRPr="00790AA9">
        <w:rPr>
          <w:b/>
        </w:rPr>
        <w:t>:</w:t>
      </w:r>
      <w:r w:rsidR="003F16F7" w:rsidRPr="00404C3D">
        <w:t xml:space="preserve"> the capability to decode H.264 (AVC) Progressive High Profile Level 4.0 [2] bitstreams.</w:t>
      </w:r>
    </w:p>
    <w:p w14:paraId="52E4A8CF" w14:textId="77777777" w:rsidR="003F16F7" w:rsidRPr="00404C3D" w:rsidRDefault="00734FB4" w:rsidP="007213B8">
      <w:pPr>
        <w:pStyle w:val="B1"/>
      </w:pPr>
      <w:r w:rsidRPr="00404C3D">
        <w:rPr>
          <w:bCs/>
        </w:rPr>
        <w:t>-</w:t>
      </w:r>
      <w:r w:rsidR="00563CEA" w:rsidRPr="00404C3D">
        <w:rPr>
          <w:bCs/>
        </w:rPr>
        <w:tab/>
      </w:r>
      <w:r w:rsidR="003F16F7" w:rsidRPr="00404C3D">
        <w:rPr>
          <w:b/>
          <w:bCs/>
        </w:rPr>
        <w:t>AVC-UHD</w:t>
      </w:r>
      <w:r w:rsidR="00B262DF" w:rsidRPr="00404C3D">
        <w:rPr>
          <w:b/>
          <w:bCs/>
        </w:rPr>
        <w:t>-</w:t>
      </w:r>
      <w:r w:rsidR="007B2CB3" w:rsidRPr="00404C3D">
        <w:rPr>
          <w:b/>
          <w:bCs/>
        </w:rPr>
        <w:t>D</w:t>
      </w:r>
      <w:r w:rsidR="00B262DF" w:rsidRPr="00404C3D">
        <w:rPr>
          <w:b/>
          <w:bCs/>
        </w:rPr>
        <w:t>ec</w:t>
      </w:r>
      <w:r w:rsidR="003F16F7" w:rsidRPr="00790AA9">
        <w:rPr>
          <w:b/>
        </w:rPr>
        <w:t>:</w:t>
      </w:r>
      <w:r w:rsidR="003F16F7" w:rsidRPr="00404C3D">
        <w:t xml:space="preserve"> the capability to decode H.264/AVC Progressive High Profile Level 5.1 [2] bitstreams for H.264/AVC with the following additional restrictions and requirements:</w:t>
      </w:r>
    </w:p>
    <w:p w14:paraId="292CEC49" w14:textId="77777777" w:rsidR="003F16F7" w:rsidRPr="00404C3D" w:rsidRDefault="003F16F7" w:rsidP="00401584">
      <w:pPr>
        <w:pStyle w:val="B2"/>
      </w:pPr>
      <w:bookmarkStart w:id="46" w:name="_MCCTEMPBM_CRPT56810007___7"/>
      <w:r w:rsidRPr="00404C3D">
        <w:t>-</w:t>
      </w:r>
      <w:r w:rsidRPr="00404C3D">
        <w:tab/>
        <w:t>the maximum VCL Bit Rate is constrained to be 120</w:t>
      </w:r>
      <w:r w:rsidR="00797874">
        <w:t xml:space="preserve"> </w:t>
      </w:r>
      <w:r w:rsidRPr="00404C3D">
        <w:t xml:space="preserve">Mbps with </w:t>
      </w:r>
      <w:r w:rsidRPr="00404C3D">
        <w:rPr>
          <w:rFonts w:ascii="Courier New" w:hAnsi="Courier New" w:cs="Courier New"/>
        </w:rPr>
        <w:t>cpbBrVclFactor</w:t>
      </w:r>
      <w:r w:rsidRPr="00404C3D">
        <w:t xml:space="preserve"> and </w:t>
      </w:r>
      <w:r w:rsidRPr="00404C3D">
        <w:rPr>
          <w:rFonts w:ascii="Courier New" w:hAnsi="Courier New" w:cs="Courier New"/>
        </w:rPr>
        <w:t>cpbBrNalFactor</w:t>
      </w:r>
      <w:r w:rsidRPr="00404C3D">
        <w:t xml:space="preserve"> being fixed to be 1250 and 1500, respectively.</w:t>
      </w:r>
    </w:p>
    <w:bookmarkEnd w:id="46"/>
    <w:p w14:paraId="3B717341" w14:textId="77777777" w:rsidR="003F16F7" w:rsidRPr="00404C3D" w:rsidRDefault="003F16F7" w:rsidP="007213B8">
      <w:pPr>
        <w:pStyle w:val="B2"/>
      </w:pPr>
      <w:r w:rsidRPr="00404C3D">
        <w:t>-</w:t>
      </w:r>
      <w:r w:rsidRPr="00404C3D">
        <w:tab/>
        <w:t>the bitstream does not contain more than 10 slices per picture.</w:t>
      </w:r>
    </w:p>
    <w:p w14:paraId="0A5F4A13" w14:textId="77777777" w:rsidR="003F16F7" w:rsidRPr="00404C3D" w:rsidRDefault="003F16F7" w:rsidP="00FE35EB">
      <w:pPr>
        <w:pStyle w:val="NO"/>
      </w:pPr>
      <w:r w:rsidRPr="00404C3D">
        <w:t>NOTE:</w:t>
      </w:r>
      <w:r w:rsidRPr="00404C3D">
        <w:tab/>
        <w:t>High Profile for H.264/AVC excludes Flexible macro-block order, Arbitrary slice ordering, Redundant slices, Data partition.</w:t>
      </w:r>
    </w:p>
    <w:p w14:paraId="04A97CFE" w14:textId="77777777" w:rsidR="003F16F7" w:rsidRPr="00404C3D" w:rsidRDefault="003F16F7" w:rsidP="003F16F7">
      <w:pPr>
        <w:pStyle w:val="Heading4"/>
      </w:pPr>
      <w:bookmarkStart w:id="47" w:name="_CR4_2_1_2"/>
      <w:bookmarkStart w:id="48" w:name="_Toc170409078"/>
      <w:bookmarkEnd w:id="47"/>
      <w:r w:rsidRPr="00404C3D">
        <w:t>4.2.1.2</w:t>
      </w:r>
      <w:r w:rsidRPr="00404C3D">
        <w:tab/>
        <w:t>Encoding</w:t>
      </w:r>
      <w:bookmarkEnd w:id="48"/>
    </w:p>
    <w:p w14:paraId="752CD7B0" w14:textId="77777777" w:rsidR="00734FB4" w:rsidRPr="00404C3D" w:rsidRDefault="00734FB4" w:rsidP="00734FB4">
      <w:r w:rsidRPr="00404C3D">
        <w:t>The following H.264 (AVC) media encoding capabilities are defined:</w:t>
      </w:r>
    </w:p>
    <w:p w14:paraId="545B7CB6" w14:textId="77777777" w:rsidR="00734FB4" w:rsidRPr="00404C3D" w:rsidRDefault="00734FB4" w:rsidP="00401584">
      <w:pPr>
        <w:pStyle w:val="B1"/>
      </w:pPr>
      <w:r w:rsidRPr="00404C3D">
        <w:t>-</w:t>
      </w:r>
      <w:r w:rsidRPr="00404C3D">
        <w:tab/>
      </w:r>
      <w:r w:rsidRPr="00404C3D">
        <w:rPr>
          <w:b/>
        </w:rPr>
        <w:t>AVC-HD-Enc</w:t>
      </w:r>
      <w:r w:rsidRPr="00790AA9">
        <w:rPr>
          <w:b/>
        </w:rPr>
        <w:t>:</w:t>
      </w:r>
      <w:r w:rsidRPr="00404C3D">
        <w:t xml:space="preserve"> the capability to encode a video signal with</w:t>
      </w:r>
      <w:r w:rsidR="00B411AB">
        <w:t>:</w:t>
      </w:r>
      <w:r w:rsidRPr="00404C3D">
        <w:t xml:space="preserve"> </w:t>
      </w:r>
    </w:p>
    <w:p w14:paraId="54CC4308" w14:textId="77777777" w:rsidR="00734FB4" w:rsidRPr="00404C3D" w:rsidRDefault="00734FB4" w:rsidP="00401584">
      <w:pPr>
        <w:pStyle w:val="B2"/>
      </w:pPr>
      <w:r w:rsidRPr="00404C3D">
        <w:t>-</w:t>
      </w:r>
      <w:r w:rsidRPr="00404C3D">
        <w:tab/>
        <w:t>up to 108,000 macroblocks per second</w:t>
      </w:r>
      <w:r w:rsidR="0004455C">
        <w:t>;</w:t>
      </w:r>
      <w:r w:rsidRPr="00404C3D">
        <w:t xml:space="preserve"> </w:t>
      </w:r>
    </w:p>
    <w:p w14:paraId="3B347FD8" w14:textId="77777777" w:rsidR="00734FB4" w:rsidRPr="00404C3D" w:rsidRDefault="00734FB4" w:rsidP="00401584">
      <w:pPr>
        <w:pStyle w:val="B2"/>
      </w:pPr>
      <w:r w:rsidRPr="00404C3D">
        <w:t>-</w:t>
      </w:r>
      <w:r w:rsidRPr="00404C3D">
        <w:tab/>
        <w:t>up to a frame size of 3,600 macroblocks</w:t>
      </w:r>
      <w:r w:rsidR="0004455C">
        <w:t>;</w:t>
      </w:r>
      <w:r w:rsidRPr="00404C3D">
        <w:t xml:space="preserve"> </w:t>
      </w:r>
    </w:p>
    <w:p w14:paraId="6819578F" w14:textId="77777777" w:rsidR="00734FB4" w:rsidRPr="00404C3D" w:rsidRDefault="00734FB4" w:rsidP="00401584">
      <w:pPr>
        <w:pStyle w:val="B2"/>
      </w:pPr>
      <w:r w:rsidRPr="00404C3D">
        <w:t>-</w:t>
      </w:r>
      <w:r w:rsidRPr="00404C3D">
        <w:tab/>
        <w:t>up to 120 frames per second</w:t>
      </w:r>
      <w:r w:rsidR="0004455C">
        <w:t>;</w:t>
      </w:r>
      <w:r w:rsidRPr="00404C3D">
        <w:t xml:space="preserve"> </w:t>
      </w:r>
    </w:p>
    <w:p w14:paraId="2F40FDD7" w14:textId="77777777" w:rsidR="00734FB4" w:rsidRPr="00404C3D" w:rsidRDefault="00734FB4" w:rsidP="00401584">
      <w:pPr>
        <w:pStyle w:val="B2"/>
      </w:pPr>
      <w:r w:rsidRPr="00404C3D">
        <w:t>-</w:t>
      </w:r>
      <w:r w:rsidRPr="00404C3D">
        <w:tab/>
        <w:t xml:space="preserve">the </w:t>
      </w:r>
      <w:r w:rsidR="000256BF">
        <w:t>c</w:t>
      </w:r>
      <w:r w:rsidRPr="00404C3D">
        <w:t>hroma format being 4:2:0</w:t>
      </w:r>
      <w:r w:rsidR="0004455C">
        <w:t>;</w:t>
      </w:r>
      <w:r w:rsidRPr="00404C3D">
        <w:t xml:space="preserve"> and</w:t>
      </w:r>
    </w:p>
    <w:p w14:paraId="6B56E25E" w14:textId="77777777" w:rsidR="00734FB4" w:rsidRPr="00404C3D" w:rsidRDefault="00734FB4" w:rsidP="00401584">
      <w:pPr>
        <w:pStyle w:val="B2"/>
      </w:pPr>
      <w:r w:rsidRPr="00404C3D">
        <w:t>-</w:t>
      </w:r>
      <w:r w:rsidRPr="00404C3D">
        <w:tab/>
        <w:t>the bit depth being 8 bit</w:t>
      </w:r>
      <w:r w:rsidR="0004455C">
        <w:t>;</w:t>
      </w:r>
    </w:p>
    <w:p w14:paraId="7F371200" w14:textId="02470F47" w:rsidR="00902C5B" w:rsidRPr="00404C3D" w:rsidRDefault="00946F9D" w:rsidP="00946F9D">
      <w:pPr>
        <w:pStyle w:val="B1"/>
      </w:pPr>
      <w:r w:rsidRPr="00946F9D">
        <w:tab/>
      </w:r>
      <w:r w:rsidR="00734FB4" w:rsidRPr="00946F9D">
        <w:t xml:space="preserve">to a bitstream that is decodable by a decoder that is </w:t>
      </w:r>
      <w:r w:rsidR="00734FB4" w:rsidRPr="00946F9D">
        <w:rPr>
          <w:b/>
        </w:rPr>
        <w:t>AVC-HD-Dec</w:t>
      </w:r>
      <w:r w:rsidR="00734FB4" w:rsidRPr="00946F9D">
        <w:t xml:space="preserve"> capable as defined in clause 4.2.1.1.</w:t>
      </w:r>
    </w:p>
    <w:p w14:paraId="7EBA92E4" w14:textId="77777777" w:rsidR="00FF4DF7" w:rsidRPr="00404C3D" w:rsidRDefault="00FF4DF7" w:rsidP="00401584">
      <w:pPr>
        <w:pStyle w:val="B1"/>
      </w:pPr>
      <w:r w:rsidRPr="00404C3D">
        <w:t>-</w:t>
      </w:r>
      <w:r w:rsidRPr="00404C3D">
        <w:tab/>
      </w:r>
      <w:r w:rsidRPr="00404C3D">
        <w:rPr>
          <w:b/>
        </w:rPr>
        <w:t>AVC-FullHD-Enc</w:t>
      </w:r>
      <w:r w:rsidRPr="00790AA9">
        <w:rPr>
          <w:b/>
        </w:rPr>
        <w:t>:</w:t>
      </w:r>
      <w:r w:rsidRPr="00404C3D">
        <w:t xml:space="preserve"> the capability to encode a video signal with</w:t>
      </w:r>
      <w:r w:rsidR="0004455C">
        <w:t>:</w:t>
      </w:r>
      <w:r w:rsidRPr="00404C3D">
        <w:t xml:space="preserve"> </w:t>
      </w:r>
    </w:p>
    <w:p w14:paraId="56A22FA2" w14:textId="77777777" w:rsidR="00FF4DF7" w:rsidRPr="00404C3D" w:rsidRDefault="00FF4DF7" w:rsidP="00401584">
      <w:pPr>
        <w:pStyle w:val="B2"/>
      </w:pPr>
      <w:r w:rsidRPr="00404C3D">
        <w:t>-</w:t>
      </w:r>
      <w:r w:rsidRPr="00404C3D">
        <w:tab/>
        <w:t>up to 245,760 macroblocks per second</w:t>
      </w:r>
      <w:r w:rsidR="0004455C">
        <w:t>;</w:t>
      </w:r>
      <w:r w:rsidRPr="00404C3D">
        <w:t xml:space="preserve"> </w:t>
      </w:r>
    </w:p>
    <w:p w14:paraId="270A4EF7" w14:textId="77777777" w:rsidR="00FF4DF7" w:rsidRPr="00404C3D" w:rsidRDefault="00FF4DF7" w:rsidP="00401584">
      <w:pPr>
        <w:pStyle w:val="B2"/>
      </w:pPr>
      <w:r w:rsidRPr="00404C3D">
        <w:t>-</w:t>
      </w:r>
      <w:r w:rsidRPr="00404C3D">
        <w:tab/>
        <w:t>up to a frame size of 8,192 macroblocks</w:t>
      </w:r>
      <w:r w:rsidR="0004455C">
        <w:t>;</w:t>
      </w:r>
      <w:r w:rsidRPr="00404C3D">
        <w:t xml:space="preserve"> </w:t>
      </w:r>
    </w:p>
    <w:p w14:paraId="51842FE6" w14:textId="77777777" w:rsidR="00FF4DF7" w:rsidRPr="00404C3D" w:rsidRDefault="00FF4DF7" w:rsidP="00401584">
      <w:pPr>
        <w:pStyle w:val="B2"/>
      </w:pPr>
      <w:r w:rsidRPr="00404C3D">
        <w:t>-</w:t>
      </w:r>
      <w:r w:rsidRPr="00404C3D">
        <w:tab/>
        <w:t>up to 240 frames per second</w:t>
      </w:r>
      <w:r w:rsidR="0004455C">
        <w:t>;</w:t>
      </w:r>
      <w:r w:rsidRPr="00404C3D">
        <w:t xml:space="preserve"> </w:t>
      </w:r>
    </w:p>
    <w:p w14:paraId="572E600C" w14:textId="77777777" w:rsidR="00FF4DF7" w:rsidRPr="00404C3D" w:rsidRDefault="00FF4DF7" w:rsidP="00401584">
      <w:pPr>
        <w:pStyle w:val="B2"/>
      </w:pPr>
      <w:r w:rsidRPr="00404C3D">
        <w:t>-</w:t>
      </w:r>
      <w:r w:rsidRPr="00404C3D">
        <w:tab/>
        <w:t xml:space="preserve">the </w:t>
      </w:r>
      <w:r w:rsidR="000256BF">
        <w:t>c</w:t>
      </w:r>
      <w:r w:rsidRPr="00404C3D">
        <w:t>hroma format being 4:2:0</w:t>
      </w:r>
      <w:r w:rsidR="0004455C">
        <w:t>;</w:t>
      </w:r>
      <w:r w:rsidRPr="00404C3D">
        <w:t xml:space="preserve"> and</w:t>
      </w:r>
    </w:p>
    <w:p w14:paraId="29278FDE" w14:textId="77777777" w:rsidR="00FF4DF7" w:rsidRPr="00404C3D" w:rsidRDefault="00FF4DF7" w:rsidP="00401584">
      <w:pPr>
        <w:pStyle w:val="B2"/>
      </w:pPr>
      <w:r w:rsidRPr="00404C3D">
        <w:t>-</w:t>
      </w:r>
      <w:r w:rsidRPr="00404C3D">
        <w:tab/>
        <w:t>the bit depth being 8 bit</w:t>
      </w:r>
      <w:r w:rsidR="0004455C">
        <w:t>;</w:t>
      </w:r>
    </w:p>
    <w:p w14:paraId="6DC6F384" w14:textId="79C7FF27" w:rsidR="00FF4DF7" w:rsidRPr="00404C3D" w:rsidRDefault="00946F9D" w:rsidP="00946F9D">
      <w:pPr>
        <w:pStyle w:val="B1"/>
      </w:pPr>
      <w:r w:rsidRPr="00946F9D">
        <w:tab/>
      </w:r>
      <w:r w:rsidR="00FF4DF7" w:rsidRPr="00946F9D">
        <w:t xml:space="preserve">to a bitstream that is decodable by a decoder that is </w:t>
      </w:r>
      <w:r w:rsidR="00FF4DF7" w:rsidRPr="00946F9D">
        <w:rPr>
          <w:b/>
        </w:rPr>
        <w:t>AVC-FullHD-Dec</w:t>
      </w:r>
      <w:r w:rsidR="00FF4DF7" w:rsidRPr="00946F9D">
        <w:t xml:space="preserve"> capable as defined in clause 4.2.1.1.</w:t>
      </w:r>
    </w:p>
    <w:p w14:paraId="0478EDD1" w14:textId="77777777" w:rsidR="00FF4DF7" w:rsidRPr="00404C3D" w:rsidRDefault="00FF4DF7" w:rsidP="00401584">
      <w:pPr>
        <w:pStyle w:val="B1"/>
      </w:pPr>
      <w:r w:rsidRPr="00404C3D">
        <w:t>-</w:t>
      </w:r>
      <w:r w:rsidRPr="00404C3D">
        <w:tab/>
      </w:r>
      <w:r w:rsidRPr="00404C3D">
        <w:rPr>
          <w:b/>
        </w:rPr>
        <w:t>AVC-UHD-Enc</w:t>
      </w:r>
      <w:r w:rsidRPr="00790AA9">
        <w:rPr>
          <w:b/>
        </w:rPr>
        <w:t>:</w:t>
      </w:r>
      <w:r w:rsidRPr="00404C3D">
        <w:t xml:space="preserve"> the capability to encode a video signal with</w:t>
      </w:r>
      <w:r w:rsidR="0004455C">
        <w:t>:</w:t>
      </w:r>
      <w:r w:rsidRPr="00404C3D">
        <w:t xml:space="preserve"> </w:t>
      </w:r>
    </w:p>
    <w:p w14:paraId="2E481CE8" w14:textId="77777777" w:rsidR="00FF4DF7" w:rsidRPr="00404C3D" w:rsidRDefault="00FF4DF7" w:rsidP="00401584">
      <w:pPr>
        <w:pStyle w:val="B2"/>
      </w:pPr>
      <w:r w:rsidRPr="00404C3D">
        <w:t>-</w:t>
      </w:r>
      <w:r w:rsidRPr="00404C3D">
        <w:tab/>
        <w:t>up to 983,040 macroblocks per second</w:t>
      </w:r>
      <w:r w:rsidR="0004455C">
        <w:t>;</w:t>
      </w:r>
      <w:r w:rsidRPr="00404C3D">
        <w:t xml:space="preserve"> </w:t>
      </w:r>
    </w:p>
    <w:p w14:paraId="1F89A9AE" w14:textId="77777777" w:rsidR="00FF4DF7" w:rsidRPr="00404C3D" w:rsidRDefault="00FF4DF7" w:rsidP="00401584">
      <w:pPr>
        <w:pStyle w:val="B2"/>
      </w:pPr>
      <w:r w:rsidRPr="00404C3D">
        <w:t>-</w:t>
      </w:r>
      <w:r w:rsidRPr="00404C3D">
        <w:tab/>
        <w:t>up to a frame size of 36,864 macroblocks</w:t>
      </w:r>
      <w:r w:rsidR="0004455C">
        <w:t>;</w:t>
      </w:r>
      <w:r w:rsidRPr="00404C3D">
        <w:t xml:space="preserve"> </w:t>
      </w:r>
    </w:p>
    <w:p w14:paraId="7F3F30EE" w14:textId="77777777" w:rsidR="00FF4DF7" w:rsidRPr="00404C3D" w:rsidRDefault="00FF4DF7" w:rsidP="00401584">
      <w:pPr>
        <w:pStyle w:val="B2"/>
      </w:pPr>
      <w:r w:rsidRPr="00404C3D">
        <w:t>-</w:t>
      </w:r>
      <w:r w:rsidRPr="00404C3D">
        <w:tab/>
        <w:t>up to 480 frames per second</w:t>
      </w:r>
      <w:r w:rsidR="0004455C">
        <w:t>;</w:t>
      </w:r>
      <w:r w:rsidRPr="00404C3D">
        <w:t xml:space="preserve"> </w:t>
      </w:r>
    </w:p>
    <w:p w14:paraId="3645078F" w14:textId="77777777" w:rsidR="00FF4DF7" w:rsidRPr="00404C3D" w:rsidRDefault="00FF4DF7" w:rsidP="00401584">
      <w:pPr>
        <w:pStyle w:val="B2"/>
      </w:pPr>
      <w:r w:rsidRPr="00404C3D">
        <w:t>-</w:t>
      </w:r>
      <w:r w:rsidRPr="00404C3D">
        <w:tab/>
        <w:t xml:space="preserve">the </w:t>
      </w:r>
      <w:r w:rsidR="000256BF">
        <w:t>c</w:t>
      </w:r>
      <w:r w:rsidRPr="00404C3D">
        <w:t>hroma format being 4:2:0</w:t>
      </w:r>
      <w:r w:rsidR="0004455C">
        <w:t>;</w:t>
      </w:r>
      <w:r w:rsidRPr="00404C3D">
        <w:t xml:space="preserve"> and</w:t>
      </w:r>
    </w:p>
    <w:p w14:paraId="113FBE69" w14:textId="77777777" w:rsidR="00FF4DF7" w:rsidRPr="00404C3D" w:rsidRDefault="00FF4DF7" w:rsidP="00401584">
      <w:pPr>
        <w:pStyle w:val="B2"/>
      </w:pPr>
      <w:r w:rsidRPr="00404C3D">
        <w:t>-</w:t>
      </w:r>
      <w:r w:rsidRPr="00404C3D">
        <w:tab/>
        <w:t>the bit depth being 8 bit</w:t>
      </w:r>
      <w:r w:rsidR="0004455C">
        <w:t>;</w:t>
      </w:r>
    </w:p>
    <w:p w14:paraId="5578843B" w14:textId="77777777" w:rsidR="007E530D" w:rsidRPr="00404C3D" w:rsidRDefault="007E530D" w:rsidP="002F36CB">
      <w:pPr>
        <w:pStyle w:val="B1"/>
      </w:pPr>
      <w:r w:rsidRPr="00404C3D">
        <w:tab/>
      </w:r>
      <w:r w:rsidR="00FF4DF7" w:rsidRPr="00404C3D">
        <w:t xml:space="preserve">to a bitstream that is decodable by a decoder that is </w:t>
      </w:r>
      <w:r w:rsidR="00FF4DF7" w:rsidRPr="00404C3D">
        <w:rPr>
          <w:b/>
        </w:rPr>
        <w:t>AVC-UHD-Dec</w:t>
      </w:r>
      <w:r w:rsidR="00FF4DF7" w:rsidRPr="00404C3D">
        <w:t xml:space="preserve"> capable as defined in clause 4.2.1.1.</w:t>
      </w:r>
      <w:r w:rsidR="00FF4DF7" w:rsidRPr="00404C3D" w:rsidDel="00734FB4">
        <w:t xml:space="preserve"> </w:t>
      </w:r>
    </w:p>
    <w:p w14:paraId="0B75AD38" w14:textId="77777777" w:rsidR="00CF5414" w:rsidRPr="00404C3D" w:rsidRDefault="00CF5414" w:rsidP="0098441B">
      <w:pPr>
        <w:pStyle w:val="Heading4"/>
      </w:pPr>
      <w:bookmarkStart w:id="49" w:name="_CR4_2_1_3"/>
      <w:bookmarkStart w:id="50" w:name="_Toc170409079"/>
      <w:bookmarkEnd w:id="49"/>
      <w:r w:rsidRPr="00404C3D">
        <w:lastRenderedPageBreak/>
        <w:t>4.2.1.3</w:t>
      </w:r>
      <w:r w:rsidRPr="00404C3D">
        <w:tab/>
        <w:t>Media Profiles: Mapping to 5GMS Delivery</w:t>
      </w:r>
      <w:bookmarkEnd w:id="50"/>
    </w:p>
    <w:p w14:paraId="3C82F265" w14:textId="77777777" w:rsidR="00CF5414" w:rsidRPr="00404C3D" w:rsidRDefault="00CF5414" w:rsidP="0098441B">
      <w:pPr>
        <w:pStyle w:val="Heading5"/>
      </w:pPr>
      <w:bookmarkStart w:id="51" w:name="_CR4_2_1_3_1"/>
      <w:bookmarkStart w:id="52" w:name="_Toc170409080"/>
      <w:bookmarkEnd w:id="51"/>
      <w:r w:rsidRPr="00404C3D">
        <w:t>4.2.1.3.1</w:t>
      </w:r>
      <w:r w:rsidRPr="00404C3D">
        <w:tab/>
        <w:t>AVC-HD</w:t>
      </w:r>
      <w:bookmarkEnd w:id="52"/>
    </w:p>
    <w:p w14:paraId="0699D740" w14:textId="77777777" w:rsidR="00CF5414" w:rsidRPr="00404C3D" w:rsidRDefault="00CF5414" w:rsidP="00B411AB">
      <w:pPr>
        <w:pStyle w:val="H6"/>
      </w:pPr>
      <w:bookmarkStart w:id="53" w:name="_CR4_2_1_3_1_1"/>
      <w:r w:rsidRPr="00404C3D">
        <w:t>4.2.1.3.1.1</w:t>
      </w:r>
      <w:r w:rsidRPr="00404C3D">
        <w:tab/>
        <w:t>ISO BMFF File Format</w:t>
      </w:r>
    </w:p>
    <w:p w14:paraId="56E35B76" w14:textId="16F668A4" w:rsidR="00CF5414" w:rsidRPr="00404C3D" w:rsidRDefault="00CF5414" w:rsidP="00CF5414">
      <w:bookmarkStart w:id="54" w:name="_MCCTEMPBM_CRPT56810010___7"/>
      <w:bookmarkEnd w:id="53"/>
      <w:r w:rsidRPr="00404C3D">
        <w:t xml:space="preserve">If AVC-HD media is provided in a bitstream that is decodable by a decoder capable of the </w:t>
      </w:r>
      <w:r w:rsidRPr="00404C3D">
        <w:rPr>
          <w:b/>
        </w:rPr>
        <w:t>AVC-HD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332CFA">
        <w:t>conform with</w:t>
      </w:r>
      <w:r w:rsidR="000256BF" w:rsidRPr="00404C3D">
        <w:t xml:space="preserve"> </w:t>
      </w:r>
      <w:r w:rsidRPr="00404C3D">
        <w:t xml:space="preserve">the requirements of the </w:t>
      </w:r>
      <w:r w:rsidR="00C76201">
        <w:t xml:space="preserve">sample </w:t>
      </w:r>
      <w:r w:rsidRPr="00404C3D">
        <w:t xml:space="preserve">entry </w:t>
      </w:r>
      <w:r w:rsidRPr="00F82B4D">
        <w:rPr>
          <w:rFonts w:ascii="Courier New" w:hAnsi="Courier New" w:cs="Courier New"/>
        </w:rPr>
        <w:t>'avc1'</w:t>
      </w:r>
      <w:r w:rsidRPr="00404C3D">
        <w:t xml:space="preserve"> or </w:t>
      </w:r>
      <w:r w:rsidRPr="00F82B4D">
        <w:rPr>
          <w:rFonts w:ascii="Courier New" w:hAnsi="Courier New" w:cs="Courier New"/>
        </w:rPr>
        <w:t xml:space="preserve">'avc3' </w:t>
      </w:r>
      <w:r w:rsidRPr="00404C3D">
        <w:t>as defined in ISO/IEC 14496-15 [15]</w:t>
      </w:r>
      <w:r w:rsidR="00C76201">
        <w:t xml:space="preserve"> and shall contain a sample entry with name </w:t>
      </w:r>
      <w:r w:rsidR="00C76201" w:rsidRPr="00F82B4D">
        <w:rPr>
          <w:rFonts w:ascii="Courier New" w:hAnsi="Courier New" w:cs="Courier New"/>
        </w:rPr>
        <w:t>'avc1'</w:t>
      </w:r>
      <w:r w:rsidR="00C76201" w:rsidRPr="00404C3D">
        <w:t xml:space="preserve"> or </w:t>
      </w:r>
      <w:r w:rsidR="00C76201" w:rsidRPr="00F82B4D">
        <w:rPr>
          <w:rFonts w:ascii="Courier New" w:hAnsi="Courier New" w:cs="Courier New"/>
        </w:rPr>
        <w:t>'avc3'</w:t>
      </w:r>
      <w:r w:rsidRPr="00404C3D">
        <w:t>.</w:t>
      </w:r>
    </w:p>
    <w:p w14:paraId="6B3893F5" w14:textId="77777777" w:rsidR="00CF5414" w:rsidRPr="00404C3D" w:rsidRDefault="00CF5414" w:rsidP="00B411AB">
      <w:pPr>
        <w:pStyle w:val="H6"/>
      </w:pPr>
      <w:bookmarkStart w:id="55" w:name="_CR4_2_1_3_1_2"/>
      <w:bookmarkEnd w:id="54"/>
      <w:r w:rsidRPr="00404C3D">
        <w:t>4.2.1.3.1.2</w:t>
      </w:r>
      <w:r w:rsidRPr="00404C3D">
        <w:tab/>
        <w:t>CMAF Track Definition</w:t>
      </w:r>
    </w:p>
    <w:bookmarkEnd w:id="55"/>
    <w:p w14:paraId="749112E4" w14:textId="77777777" w:rsidR="00CF5414" w:rsidRPr="00404C3D" w:rsidRDefault="00CF5414" w:rsidP="00CF5414">
      <w:r w:rsidRPr="00404C3D">
        <w:t xml:space="preserve">If AVC-HD media is provided in an CMAF track, then the CMAF track shall </w:t>
      </w:r>
      <w:r w:rsidR="00332CFA">
        <w:t xml:space="preserve">conform </w:t>
      </w:r>
      <w:r w:rsidR="000256BF">
        <w:t>with</w:t>
      </w:r>
      <w:r w:rsidR="0004455C">
        <w:t>:</w:t>
      </w:r>
      <w:r w:rsidRPr="00404C3D">
        <w:t xml:space="preserve"> </w:t>
      </w:r>
    </w:p>
    <w:p w14:paraId="7C8E9C73" w14:textId="77777777" w:rsidR="00CF5414" w:rsidRPr="00404C3D" w:rsidRDefault="00CF5414" w:rsidP="0098441B">
      <w:pPr>
        <w:pStyle w:val="B1"/>
      </w:pPr>
      <w:r w:rsidRPr="00404C3D">
        <w:t>-</w:t>
      </w:r>
      <w:r w:rsidRPr="00404C3D">
        <w:tab/>
        <w:t>the requirements of the ISO BMFF File format track defined in clause 4.2.1.3.1.1</w:t>
      </w:r>
      <w:r w:rsidR="0004455C">
        <w:t>;</w:t>
      </w:r>
      <w:r w:rsidRPr="00404C3D">
        <w:t xml:space="preserve"> </w:t>
      </w:r>
    </w:p>
    <w:p w14:paraId="0614F013" w14:textId="77777777" w:rsidR="00CF5414" w:rsidRPr="00404C3D" w:rsidRDefault="00CF5414" w:rsidP="0098441B">
      <w:pPr>
        <w:pStyle w:val="B1"/>
      </w:pPr>
      <w:r w:rsidRPr="00404C3D">
        <w:t>-</w:t>
      </w:r>
      <w:r w:rsidRPr="00404C3D">
        <w:tab/>
        <w:t>the general CMAF Track constraints in ISO/IEC 23000-19, clause 7</w:t>
      </w:r>
      <w:r w:rsidR="0004455C">
        <w:t>;</w:t>
      </w:r>
      <w:r w:rsidRPr="00404C3D">
        <w:t xml:space="preserve"> </w:t>
      </w:r>
    </w:p>
    <w:p w14:paraId="6C4ACBF6" w14:textId="77777777" w:rsidR="00CF5414" w:rsidRPr="00404C3D" w:rsidRDefault="00CF5414" w:rsidP="0098441B">
      <w:pPr>
        <w:pStyle w:val="B1"/>
      </w:pPr>
      <w:r w:rsidRPr="00404C3D">
        <w:t>-</w:t>
      </w:r>
      <w:r w:rsidRPr="00404C3D">
        <w:tab/>
        <w:t>the general video track constraints defined in ISO/IEC 23000-19</w:t>
      </w:r>
      <w:r w:rsidR="0004455C">
        <w:t>;</w:t>
      </w:r>
      <w:r w:rsidRPr="00404C3D">
        <w:t xml:space="preserve"> clause 9. </w:t>
      </w:r>
    </w:p>
    <w:p w14:paraId="0C7F8C04" w14:textId="77777777" w:rsidR="00CF5414" w:rsidRPr="00404C3D" w:rsidRDefault="00CF5414" w:rsidP="00B411AB">
      <w:pPr>
        <w:pStyle w:val="H6"/>
      </w:pPr>
      <w:bookmarkStart w:id="56" w:name="_CR4_2_1_3_1_3"/>
      <w:r w:rsidRPr="00404C3D">
        <w:t>4.2.1.3.1.3</w:t>
      </w:r>
      <w:r w:rsidRPr="00404C3D">
        <w:tab/>
        <w:t>CMAF Switching Set Definition</w:t>
      </w:r>
    </w:p>
    <w:bookmarkEnd w:id="56"/>
    <w:p w14:paraId="142B1B72" w14:textId="77777777" w:rsidR="00CF5414" w:rsidRPr="00404C3D" w:rsidRDefault="00CF5414" w:rsidP="00CF5414">
      <w:r w:rsidRPr="00404C3D">
        <w:t>If AVC-HD media is provided in an CMAF Switching Set</w:t>
      </w:r>
      <w:r w:rsidR="0004455C">
        <w:t>;</w:t>
      </w:r>
      <w:r w:rsidRPr="00404C3D">
        <w:t xml:space="preserve"> then </w:t>
      </w:r>
    </w:p>
    <w:p w14:paraId="54C89B69" w14:textId="77777777" w:rsidR="00CF5414" w:rsidRPr="00404C3D" w:rsidRDefault="00CF5414" w:rsidP="0098441B">
      <w:pPr>
        <w:pStyle w:val="B1"/>
      </w:pPr>
      <w:r w:rsidRPr="00404C3D">
        <w:t>-</w:t>
      </w:r>
      <w:r w:rsidRPr="00404C3D">
        <w:tab/>
        <w:t xml:space="preserve">every CMAF track in the CMAF Switching Set shall </w:t>
      </w:r>
      <w:r w:rsidR="00332CFA">
        <w:t>conform with</w:t>
      </w:r>
      <w:r w:rsidR="00664528">
        <w:t xml:space="preserve"> </w:t>
      </w:r>
      <w:r w:rsidRPr="00404C3D">
        <w:t>the requirements of CMAF Track in clause 4.2.1.3.1.2</w:t>
      </w:r>
      <w:r w:rsidR="0004455C">
        <w:t>;</w:t>
      </w:r>
      <w:r w:rsidRPr="00404C3D">
        <w:t xml:space="preserve"> </w:t>
      </w:r>
    </w:p>
    <w:p w14:paraId="2EFEF16C" w14:textId="77777777" w:rsidR="00CF5414" w:rsidRPr="00404C3D" w:rsidRDefault="00CF5414" w:rsidP="0098441B">
      <w:pPr>
        <w:pStyle w:val="B1"/>
      </w:pPr>
      <w:r w:rsidRPr="00404C3D">
        <w:t>-</w:t>
      </w:r>
      <w:r w:rsidRPr="00404C3D">
        <w:tab/>
        <w:t>the general CMAF Switching Set constraints in ISO/IEC 23000-19 [7], clause 7</w:t>
      </w:r>
      <w:r w:rsidR="0004455C">
        <w:t>;</w:t>
      </w:r>
      <w:r w:rsidRPr="00404C3D">
        <w:t xml:space="preserve"> </w:t>
      </w:r>
      <w:r w:rsidR="0004455C">
        <w:t>and</w:t>
      </w:r>
      <w:r w:rsidRPr="00404C3D">
        <w:t xml:space="preserve"> </w:t>
      </w:r>
    </w:p>
    <w:p w14:paraId="058093C1" w14:textId="77777777" w:rsidR="00CF5414" w:rsidRPr="00404C3D" w:rsidRDefault="00CF5414" w:rsidP="0098441B">
      <w:pPr>
        <w:pStyle w:val="B1"/>
      </w:pPr>
      <w:r w:rsidRPr="00404C3D">
        <w:t>-</w:t>
      </w:r>
      <w:r w:rsidRPr="00404C3D">
        <w:tab/>
        <w:t>the general CMAF video track Switching Set constraints defined in ISO/IEC 23000-19 [7]</w:t>
      </w:r>
      <w:r w:rsidR="0004455C">
        <w:t>;</w:t>
      </w:r>
      <w:r w:rsidRPr="00404C3D">
        <w:t xml:space="preserve"> clause 9. </w:t>
      </w:r>
    </w:p>
    <w:p w14:paraId="30B10C96" w14:textId="77777777" w:rsidR="00CF5414" w:rsidRPr="00404C3D" w:rsidRDefault="00CF5414" w:rsidP="00B411AB">
      <w:pPr>
        <w:pStyle w:val="H6"/>
      </w:pPr>
      <w:bookmarkStart w:id="57" w:name="_CR4_2_1_3_1_4"/>
      <w:r w:rsidRPr="00404C3D">
        <w:t>4.2.1.3.1.4</w:t>
      </w:r>
      <w:r w:rsidRPr="00404C3D">
        <w:tab/>
        <w:t>Playback Requirements</w:t>
      </w:r>
    </w:p>
    <w:bookmarkEnd w:id="57"/>
    <w:p w14:paraId="133C962F" w14:textId="77777777" w:rsidR="00CF5414" w:rsidRPr="00404C3D" w:rsidRDefault="00CF5414" w:rsidP="00CF5414">
      <w:r w:rsidRPr="00404C3D">
        <w:t>For a receiver supporting the AVC-HD media profile the following applies:</w:t>
      </w:r>
    </w:p>
    <w:p w14:paraId="165A4BB0" w14:textId="77777777" w:rsidR="00CF5414" w:rsidRPr="00404C3D" w:rsidRDefault="00CF5414" w:rsidP="0098441B">
      <w:pPr>
        <w:pStyle w:val="B1"/>
      </w:pPr>
      <w:r w:rsidRPr="00404C3D">
        <w:t>-</w:t>
      </w:r>
      <w:r w:rsidRPr="00404C3D">
        <w:tab/>
        <w:t xml:space="preserve">It shall support the </w:t>
      </w:r>
      <w:r w:rsidRPr="00404C3D">
        <w:rPr>
          <w:b/>
        </w:rPr>
        <w:t>AVC-HD</w:t>
      </w:r>
      <w:r w:rsidR="00B262DF" w:rsidRPr="00404C3D">
        <w:rPr>
          <w:b/>
        </w:rPr>
        <w:t>-</w:t>
      </w:r>
      <w:r w:rsidR="00A60E58" w:rsidRPr="00404C3D">
        <w:rPr>
          <w:b/>
        </w:rPr>
        <w:t>D</w:t>
      </w:r>
      <w:r w:rsidR="00B262DF" w:rsidRPr="00404C3D">
        <w:rPr>
          <w:b/>
        </w:rPr>
        <w:t>ec</w:t>
      </w:r>
      <w:r w:rsidRPr="00404C3D">
        <w:t xml:space="preserve"> decoding capabilities as defined in clause 4.2.1.1.</w:t>
      </w:r>
    </w:p>
    <w:p w14:paraId="211664C6" w14:textId="77777777" w:rsidR="00CF5414" w:rsidRPr="00404C3D" w:rsidRDefault="00CF5414" w:rsidP="0098441B">
      <w:pPr>
        <w:pStyle w:val="B1"/>
      </w:pPr>
      <w:r w:rsidRPr="00404C3D">
        <w:t>-</w:t>
      </w:r>
      <w:r w:rsidRPr="00404C3D">
        <w:tab/>
        <w:t>It shall support the following playback requirements as documented in clause 8 of CTA-WAVE 5003 [9] for any content conforming to a CMAF Switching Set as defined in clause 4.2.1.3.1.3 namely:</w:t>
      </w:r>
    </w:p>
    <w:p w14:paraId="7324BE7E" w14:textId="77777777" w:rsidR="00CF5414" w:rsidRPr="00404C3D" w:rsidRDefault="00CF5414" w:rsidP="0098441B">
      <w:pPr>
        <w:pStyle w:val="B2"/>
      </w:pPr>
      <w:r w:rsidRPr="00404C3D">
        <w:t>-</w:t>
      </w:r>
      <w:r w:rsidRPr="00404C3D">
        <w:tab/>
        <w:t>8.2 Sequential Track Playback</w:t>
      </w:r>
    </w:p>
    <w:p w14:paraId="63ACDB50" w14:textId="77777777" w:rsidR="00CF5414" w:rsidRPr="00404C3D" w:rsidRDefault="00CF5414" w:rsidP="0098441B">
      <w:pPr>
        <w:pStyle w:val="B2"/>
      </w:pPr>
      <w:r w:rsidRPr="00404C3D">
        <w:t>-</w:t>
      </w:r>
      <w:r w:rsidRPr="00404C3D">
        <w:tab/>
        <w:t>8.3</w:t>
      </w:r>
      <w:r w:rsidRPr="00404C3D">
        <w:tab/>
        <w:t>Random Access to Fragment</w:t>
      </w:r>
    </w:p>
    <w:p w14:paraId="7966697F" w14:textId="77777777" w:rsidR="00CF5414" w:rsidRPr="00404C3D" w:rsidRDefault="00CF5414" w:rsidP="0098441B">
      <w:pPr>
        <w:pStyle w:val="B2"/>
      </w:pPr>
      <w:r w:rsidRPr="00404C3D">
        <w:t>-</w:t>
      </w:r>
      <w:r w:rsidRPr="00404C3D">
        <w:tab/>
        <w:t>8.4 Random Access to Time</w:t>
      </w:r>
    </w:p>
    <w:p w14:paraId="68EA1A61" w14:textId="77777777" w:rsidR="00CF5414" w:rsidRPr="00404C3D" w:rsidRDefault="00CF5414" w:rsidP="0098441B">
      <w:pPr>
        <w:pStyle w:val="B2"/>
      </w:pPr>
      <w:r w:rsidRPr="00404C3D">
        <w:t>-</w:t>
      </w:r>
      <w:r w:rsidRPr="00404C3D">
        <w:tab/>
        <w:t>8.5 Switching Set Playback</w:t>
      </w:r>
    </w:p>
    <w:p w14:paraId="7802F525" w14:textId="77777777" w:rsidR="00CF5414" w:rsidRPr="00404C3D" w:rsidRDefault="00CF5414" w:rsidP="0098441B">
      <w:pPr>
        <w:pStyle w:val="B2"/>
      </w:pPr>
      <w:r w:rsidRPr="00404C3D">
        <w:t>-</w:t>
      </w:r>
      <w:r w:rsidRPr="00404C3D">
        <w:tab/>
        <w:t>8.6 Regular Playback of Chunked Content</w:t>
      </w:r>
    </w:p>
    <w:p w14:paraId="24837A97" w14:textId="77777777" w:rsidR="00CF5414" w:rsidRPr="00404C3D" w:rsidRDefault="00CF5414" w:rsidP="0098441B">
      <w:pPr>
        <w:pStyle w:val="B2"/>
      </w:pPr>
      <w:r w:rsidRPr="00404C3D">
        <w:t>-</w:t>
      </w:r>
      <w:r w:rsidRPr="00404C3D">
        <w:tab/>
        <w:t>8.7 Regular Playback of Chunked Content, non-aligned append</w:t>
      </w:r>
    </w:p>
    <w:p w14:paraId="6302A6EE" w14:textId="77777777" w:rsidR="00CF5414" w:rsidRPr="00404C3D" w:rsidRDefault="00CF5414" w:rsidP="0098441B">
      <w:pPr>
        <w:pStyle w:val="B1"/>
      </w:pPr>
      <w:r w:rsidRPr="00404C3D">
        <w:t>-</w:t>
      </w:r>
      <w:r w:rsidRPr="00404C3D">
        <w:tab/>
        <w:t>It should support the following playback requirements as documented in clause 8 of CTA-WAVE 5003 [9] for any content conforming to a CMAF Switching Set as defined in clause 4.2.1.3.1.3 namely:</w:t>
      </w:r>
    </w:p>
    <w:p w14:paraId="77CADB83" w14:textId="77777777" w:rsidR="00CF5414" w:rsidRPr="00404C3D" w:rsidRDefault="00CF5414" w:rsidP="0098441B">
      <w:pPr>
        <w:pStyle w:val="B2"/>
      </w:pPr>
      <w:r w:rsidRPr="00404C3D">
        <w:t>-</w:t>
      </w:r>
      <w:r w:rsidRPr="00404C3D">
        <w:tab/>
        <w:t>8.9 Out-Of-Order Loading</w:t>
      </w:r>
    </w:p>
    <w:p w14:paraId="3C5435BD" w14:textId="77777777" w:rsidR="00CF5414" w:rsidRPr="00404C3D" w:rsidRDefault="00CF5414" w:rsidP="0098441B">
      <w:pPr>
        <w:pStyle w:val="B2"/>
      </w:pPr>
      <w:r w:rsidRPr="00404C3D">
        <w:t>-</w:t>
      </w:r>
      <w:r w:rsidRPr="00404C3D">
        <w:tab/>
        <w:t>8.10 Overlapping Fragments</w:t>
      </w:r>
    </w:p>
    <w:p w14:paraId="059E64F6" w14:textId="77777777" w:rsidR="00CF5414" w:rsidRPr="00404C3D" w:rsidRDefault="00CF5414" w:rsidP="0098441B">
      <w:pPr>
        <w:pStyle w:val="B2"/>
      </w:pPr>
      <w:r w:rsidRPr="00404C3D">
        <w:t>-</w:t>
      </w:r>
      <w:r w:rsidRPr="00404C3D">
        <w:tab/>
        <w:t>8.12 Playback of Encrypted Content</w:t>
      </w:r>
    </w:p>
    <w:p w14:paraId="2893E7EB" w14:textId="77777777" w:rsidR="00FF4DF7" w:rsidRPr="00404C3D" w:rsidRDefault="00FF4DF7" w:rsidP="00B411AB">
      <w:pPr>
        <w:pStyle w:val="H6"/>
      </w:pPr>
      <w:bookmarkStart w:id="58" w:name="_CR4_2_1_3_1_5"/>
      <w:r w:rsidRPr="00404C3D">
        <w:lastRenderedPageBreak/>
        <w:t>4.2.1.3.1.5</w:t>
      </w:r>
      <w:r w:rsidRPr="00404C3D">
        <w:tab/>
        <w:t>Content Generation Requirements</w:t>
      </w:r>
    </w:p>
    <w:bookmarkEnd w:id="58"/>
    <w:p w14:paraId="4D34DED6" w14:textId="77777777" w:rsidR="00FF4DF7" w:rsidRPr="00404C3D" w:rsidRDefault="00FF4DF7" w:rsidP="00FF4DF7">
      <w:r w:rsidRPr="00404C3D">
        <w:t>For a transmitter supporting the AVC-HD media profile the following applies:</w:t>
      </w:r>
    </w:p>
    <w:p w14:paraId="0055A7FD" w14:textId="77777777" w:rsidR="00FF4DF7" w:rsidRPr="00404C3D" w:rsidRDefault="00FF4DF7" w:rsidP="00FF4DF7">
      <w:pPr>
        <w:pStyle w:val="B1"/>
      </w:pPr>
      <w:r w:rsidRPr="00404C3D">
        <w:t>-</w:t>
      </w:r>
      <w:r w:rsidRPr="00404C3D">
        <w:tab/>
        <w:t xml:space="preserve">It shall support the </w:t>
      </w:r>
      <w:r w:rsidRPr="00404C3D">
        <w:rPr>
          <w:b/>
        </w:rPr>
        <w:t>AVC-HD-Enc</w:t>
      </w:r>
      <w:r w:rsidRPr="00404C3D">
        <w:t xml:space="preserve"> encoding capabilities as defined in clause 4.2.1.2.</w:t>
      </w:r>
    </w:p>
    <w:p w14:paraId="711A4C21" w14:textId="77777777" w:rsidR="00FF4DF7" w:rsidRPr="00404C3D" w:rsidRDefault="00FF4DF7" w:rsidP="00FF4DF7">
      <w:pPr>
        <w:pStyle w:val="B1"/>
      </w:pPr>
      <w:r w:rsidRPr="00404C3D">
        <w:t>-</w:t>
      </w:r>
      <w:r w:rsidRPr="00404C3D">
        <w:tab/>
        <w:t>It shall support the generation of a CMAF Track that conforms to the requirements in clause 4.2.1.3.1.2.</w:t>
      </w:r>
    </w:p>
    <w:p w14:paraId="18E7892D" w14:textId="77777777" w:rsidR="00FF4DF7" w:rsidRPr="00404C3D" w:rsidRDefault="00FF4DF7" w:rsidP="00401584">
      <w:pPr>
        <w:pStyle w:val="B1"/>
      </w:pPr>
      <w:r w:rsidRPr="00404C3D">
        <w:t>-</w:t>
      </w:r>
      <w:r w:rsidRPr="00404C3D">
        <w:tab/>
        <w:t>If used for Adaptive Bit Rate (ABR) distribution, it shall support the generation of a CMAF Switching Set as defined in clause 4.2.1.3.1.3.</w:t>
      </w:r>
    </w:p>
    <w:p w14:paraId="05863687" w14:textId="77777777" w:rsidR="00CF5414" w:rsidRPr="00404C3D" w:rsidRDefault="00CF5414" w:rsidP="0098441B">
      <w:pPr>
        <w:pStyle w:val="Heading5"/>
      </w:pPr>
      <w:bookmarkStart w:id="59" w:name="_CR4_2_1_3_2"/>
      <w:bookmarkStart w:id="60" w:name="_Toc170409081"/>
      <w:bookmarkEnd w:id="59"/>
      <w:r w:rsidRPr="00404C3D">
        <w:t>4.2.1.3.2</w:t>
      </w:r>
      <w:r w:rsidRPr="00404C3D">
        <w:tab/>
        <w:t>AVC-FullHD</w:t>
      </w:r>
      <w:bookmarkEnd w:id="60"/>
    </w:p>
    <w:p w14:paraId="08E68ED8" w14:textId="77777777" w:rsidR="00CF5414" w:rsidRPr="00404C3D" w:rsidRDefault="00CF5414" w:rsidP="00B411AB">
      <w:pPr>
        <w:pStyle w:val="H6"/>
      </w:pPr>
      <w:bookmarkStart w:id="61" w:name="_CR4_2_1_3_2_1"/>
      <w:r w:rsidRPr="00404C3D">
        <w:t>4.2.1.3.2.1</w:t>
      </w:r>
      <w:r w:rsidRPr="00404C3D">
        <w:tab/>
        <w:t>ISO BMFF File Format</w:t>
      </w:r>
    </w:p>
    <w:p w14:paraId="1002B7FB" w14:textId="77777777" w:rsidR="00CF5414" w:rsidRPr="00404C3D" w:rsidRDefault="00CF5414" w:rsidP="00CF5414">
      <w:bookmarkStart w:id="62" w:name="_MCCTEMPBM_CRPT56810011___7"/>
      <w:bookmarkEnd w:id="61"/>
      <w:r w:rsidRPr="00404C3D">
        <w:t xml:space="preserve">If AVC-FullHD media is provided in a bitstream that is decodable by a decoder capable of the </w:t>
      </w:r>
      <w:r w:rsidRPr="00404C3D">
        <w:rPr>
          <w:b/>
        </w:rPr>
        <w:t>AVC-FullHD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332CFA">
        <w:t>conform with</w:t>
      </w:r>
      <w:r w:rsidRPr="00404C3D">
        <w:t xml:space="preserve"> the requirements of the codec entry </w:t>
      </w:r>
      <w:r w:rsidRPr="00D3687E">
        <w:rPr>
          <w:rFonts w:ascii="Courier New" w:hAnsi="Courier New" w:cs="Courier New"/>
        </w:rPr>
        <w:t xml:space="preserve">'avc1' </w:t>
      </w:r>
      <w:r w:rsidRPr="00404C3D">
        <w:t xml:space="preserve">or </w:t>
      </w:r>
      <w:r w:rsidRPr="00D3687E">
        <w:rPr>
          <w:rFonts w:ascii="Courier New" w:hAnsi="Courier New" w:cs="Courier New"/>
        </w:rPr>
        <w:t xml:space="preserve">'avc3' </w:t>
      </w:r>
      <w:r w:rsidRPr="00404C3D">
        <w:t>as defined in ISO/IEC 14496-15 [15].</w:t>
      </w:r>
    </w:p>
    <w:p w14:paraId="5358E4E9" w14:textId="77777777" w:rsidR="00CF5414" w:rsidRPr="00404C3D" w:rsidRDefault="00CF5414" w:rsidP="00B411AB">
      <w:pPr>
        <w:pStyle w:val="H6"/>
      </w:pPr>
      <w:bookmarkStart w:id="63" w:name="_CR4_2_1_3_2_2"/>
      <w:bookmarkEnd w:id="62"/>
      <w:r w:rsidRPr="00404C3D">
        <w:t>4.2.1.3.2.2</w:t>
      </w:r>
      <w:r w:rsidRPr="00404C3D">
        <w:tab/>
        <w:t>CMAF Track Definition</w:t>
      </w:r>
    </w:p>
    <w:bookmarkEnd w:id="63"/>
    <w:p w14:paraId="1452987D" w14:textId="77777777" w:rsidR="00CF5414" w:rsidRPr="00404C3D" w:rsidRDefault="00CF5414" w:rsidP="00CF5414">
      <w:r w:rsidRPr="00404C3D">
        <w:t xml:space="preserve">If AVC-FullHD media is provided in an CMAF track, then the CMAF track shall </w:t>
      </w:r>
      <w:r w:rsidR="00332CFA">
        <w:t>conform with</w:t>
      </w:r>
      <w:r w:rsidRPr="00404C3D">
        <w:t xml:space="preserve"> </w:t>
      </w:r>
    </w:p>
    <w:p w14:paraId="3FB09EB8" w14:textId="77777777" w:rsidR="00CF5414" w:rsidRPr="00404C3D" w:rsidRDefault="00CF5414" w:rsidP="0098441B">
      <w:pPr>
        <w:pStyle w:val="B1"/>
      </w:pPr>
      <w:r w:rsidRPr="00404C3D">
        <w:t>-</w:t>
      </w:r>
      <w:r w:rsidRPr="00404C3D">
        <w:tab/>
        <w:t>the requirements of the ISO BMFF File format track defined in clause 4.2.1.3.2.1</w:t>
      </w:r>
      <w:r w:rsidR="0004455C">
        <w:t>;</w:t>
      </w:r>
      <w:r w:rsidRPr="00404C3D">
        <w:t xml:space="preserve"> </w:t>
      </w:r>
    </w:p>
    <w:p w14:paraId="75C5D23B" w14:textId="77777777" w:rsidR="00CF5414" w:rsidRPr="00404C3D" w:rsidRDefault="00CF5414"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14:paraId="411F1606" w14:textId="77777777" w:rsidR="00CF5414" w:rsidRPr="00404C3D" w:rsidRDefault="00CF5414" w:rsidP="0098441B">
      <w:pPr>
        <w:pStyle w:val="B1"/>
      </w:pPr>
      <w:r w:rsidRPr="00404C3D">
        <w:t>-</w:t>
      </w:r>
      <w:r w:rsidRPr="00404C3D">
        <w:tab/>
        <w:t xml:space="preserve">the general video track constraints defined in ISO/IEC 23000-19, clause 9. </w:t>
      </w:r>
    </w:p>
    <w:p w14:paraId="609CAFEE" w14:textId="77777777" w:rsidR="00CF5414" w:rsidRPr="00404C3D" w:rsidRDefault="00CF5414" w:rsidP="00B411AB">
      <w:pPr>
        <w:pStyle w:val="H6"/>
      </w:pPr>
      <w:bookmarkStart w:id="64" w:name="_CR4_2_1_3_2_3"/>
      <w:r w:rsidRPr="00404C3D">
        <w:t>4.2.1.3.2.3</w:t>
      </w:r>
      <w:r w:rsidRPr="00404C3D">
        <w:tab/>
        <w:t>CMAF Switching Set Definition</w:t>
      </w:r>
    </w:p>
    <w:bookmarkEnd w:id="64"/>
    <w:p w14:paraId="76162FCC" w14:textId="77777777" w:rsidR="00CF5414" w:rsidRPr="00404C3D" w:rsidRDefault="00CF5414" w:rsidP="00CF5414">
      <w:r w:rsidRPr="00404C3D">
        <w:t>If AVC-FullHD media is provided in an CMAF Switching Set, then</w:t>
      </w:r>
      <w:r w:rsidR="0004455C">
        <w:t>:</w:t>
      </w:r>
      <w:r w:rsidRPr="00404C3D">
        <w:t xml:space="preserve"> </w:t>
      </w:r>
    </w:p>
    <w:p w14:paraId="4C34AC5B" w14:textId="77777777" w:rsidR="00CF5414" w:rsidRPr="00404C3D" w:rsidRDefault="00CF5414" w:rsidP="0098441B">
      <w:pPr>
        <w:pStyle w:val="B1"/>
      </w:pPr>
      <w:r w:rsidRPr="00404C3D">
        <w:t>-</w:t>
      </w:r>
      <w:r w:rsidRPr="00404C3D">
        <w:tab/>
        <w:t xml:space="preserve">every CMAF track in the CMAF Switching Set shall </w:t>
      </w:r>
      <w:r w:rsidR="00332CFA">
        <w:t>conform</w:t>
      </w:r>
      <w:r w:rsidR="00D3687E">
        <w:t xml:space="preserve"> with</w:t>
      </w:r>
      <w:r w:rsidRPr="00404C3D">
        <w:t xml:space="preserve"> the requirements of CMAF Track in clause 4.2.1.3.2.2</w:t>
      </w:r>
      <w:r w:rsidR="0004455C">
        <w:t>;</w:t>
      </w:r>
    </w:p>
    <w:p w14:paraId="1BC4F3A8" w14:textId="77777777" w:rsidR="00CF5414" w:rsidRPr="00404C3D" w:rsidRDefault="00CF5414"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14:paraId="6DC42A47" w14:textId="77777777" w:rsidR="00CF5414" w:rsidRPr="00404C3D" w:rsidRDefault="00CF5414" w:rsidP="0098441B">
      <w:pPr>
        <w:pStyle w:val="B1"/>
      </w:pPr>
      <w:r w:rsidRPr="00404C3D">
        <w:t>-</w:t>
      </w:r>
      <w:r w:rsidRPr="00404C3D">
        <w:tab/>
        <w:t xml:space="preserve">the general CMAF video track Switching Set constraints defined in ISO/IEC 23000-19 [7], clause 9. </w:t>
      </w:r>
    </w:p>
    <w:p w14:paraId="1996D31E" w14:textId="77777777" w:rsidR="00CF5414" w:rsidRPr="00404C3D" w:rsidRDefault="00CF5414" w:rsidP="00B411AB">
      <w:pPr>
        <w:pStyle w:val="H6"/>
      </w:pPr>
      <w:bookmarkStart w:id="65" w:name="_CR4_2_1_3_2_4"/>
      <w:r w:rsidRPr="00404C3D">
        <w:t>4.2.1.3.2.4</w:t>
      </w:r>
      <w:r w:rsidRPr="00404C3D">
        <w:tab/>
        <w:t>Playback Requirements</w:t>
      </w:r>
    </w:p>
    <w:bookmarkEnd w:id="65"/>
    <w:p w14:paraId="4A2DD9F9" w14:textId="77777777" w:rsidR="00CF5414" w:rsidRPr="00404C3D" w:rsidRDefault="00CF5414" w:rsidP="00CF5414">
      <w:r w:rsidRPr="00404C3D">
        <w:t>For a receiver supporting the AVC-FullHD media profile the following applies:</w:t>
      </w:r>
    </w:p>
    <w:p w14:paraId="5C100883" w14:textId="77777777" w:rsidR="00CF5414" w:rsidRPr="00404C3D" w:rsidRDefault="00CF5414" w:rsidP="0098441B">
      <w:pPr>
        <w:pStyle w:val="B1"/>
      </w:pPr>
      <w:r w:rsidRPr="00404C3D">
        <w:t>-</w:t>
      </w:r>
      <w:r w:rsidRPr="00404C3D">
        <w:tab/>
        <w:t xml:space="preserve">It shall support the </w:t>
      </w:r>
      <w:r w:rsidRPr="00404C3D">
        <w:rPr>
          <w:b/>
        </w:rPr>
        <w:t>AVC-FullHD</w:t>
      </w:r>
      <w:r w:rsidR="00B262DF" w:rsidRPr="00404C3D">
        <w:rPr>
          <w:b/>
        </w:rPr>
        <w:t>-</w:t>
      </w:r>
      <w:r w:rsidR="00A60E58" w:rsidRPr="00404C3D">
        <w:rPr>
          <w:b/>
        </w:rPr>
        <w:t>D</w:t>
      </w:r>
      <w:r w:rsidR="00B262DF" w:rsidRPr="00404C3D">
        <w:rPr>
          <w:b/>
        </w:rPr>
        <w:t>ec</w:t>
      </w:r>
      <w:r w:rsidRPr="00404C3D">
        <w:t xml:space="preserve"> decoding capabilities as defined in clause 4.2.1.1.</w:t>
      </w:r>
    </w:p>
    <w:p w14:paraId="6E23685F" w14:textId="77777777" w:rsidR="00CF5414" w:rsidRPr="00404C3D" w:rsidRDefault="00CF5414" w:rsidP="0098441B">
      <w:pPr>
        <w:pStyle w:val="B1"/>
      </w:pPr>
      <w:r w:rsidRPr="00404C3D">
        <w:t>-</w:t>
      </w:r>
      <w:r w:rsidRPr="00404C3D">
        <w:tab/>
        <w:t>It shall support the following playback requirements as documented in clause 8 of CTA-WAVE 5003 [9] for any content conforming to a CMAF Switching Set as defined in clause 4.2.1.3.2.3 namely:</w:t>
      </w:r>
    </w:p>
    <w:p w14:paraId="5F67FC18" w14:textId="77777777" w:rsidR="00CF5414" w:rsidRPr="00404C3D" w:rsidRDefault="00CF5414" w:rsidP="0098441B">
      <w:pPr>
        <w:pStyle w:val="B2"/>
      </w:pPr>
      <w:r w:rsidRPr="00404C3D">
        <w:t>-</w:t>
      </w:r>
      <w:r w:rsidRPr="00404C3D">
        <w:tab/>
        <w:t>8.2 Sequential Track Playback</w:t>
      </w:r>
    </w:p>
    <w:p w14:paraId="333F2107" w14:textId="77777777" w:rsidR="00CF5414" w:rsidRPr="00404C3D" w:rsidRDefault="00CF5414" w:rsidP="0098441B">
      <w:pPr>
        <w:pStyle w:val="B2"/>
      </w:pPr>
      <w:r w:rsidRPr="00404C3D">
        <w:t>-</w:t>
      </w:r>
      <w:r w:rsidRPr="00404C3D">
        <w:tab/>
        <w:t>8.3</w:t>
      </w:r>
      <w:r w:rsidRPr="00404C3D">
        <w:tab/>
        <w:t>Random Access to Fragment</w:t>
      </w:r>
    </w:p>
    <w:p w14:paraId="17E2CA22" w14:textId="77777777" w:rsidR="00CF5414" w:rsidRPr="00404C3D" w:rsidRDefault="00CF5414" w:rsidP="0098441B">
      <w:pPr>
        <w:pStyle w:val="B2"/>
      </w:pPr>
      <w:r w:rsidRPr="00404C3D">
        <w:t>-</w:t>
      </w:r>
      <w:r w:rsidRPr="00404C3D">
        <w:tab/>
        <w:t>8.4 Random Access to Time</w:t>
      </w:r>
    </w:p>
    <w:p w14:paraId="727143DA" w14:textId="77777777" w:rsidR="00CF5414" w:rsidRPr="00404C3D" w:rsidRDefault="00CF5414" w:rsidP="0098441B">
      <w:pPr>
        <w:pStyle w:val="B2"/>
      </w:pPr>
      <w:r w:rsidRPr="00404C3D">
        <w:t>-</w:t>
      </w:r>
      <w:r w:rsidRPr="00404C3D">
        <w:tab/>
        <w:t>8.5 Switching Set Playback</w:t>
      </w:r>
    </w:p>
    <w:p w14:paraId="7E4509AA" w14:textId="77777777" w:rsidR="00CF5414" w:rsidRPr="00404C3D" w:rsidRDefault="00CF5414" w:rsidP="0098441B">
      <w:pPr>
        <w:pStyle w:val="B2"/>
      </w:pPr>
      <w:r w:rsidRPr="00404C3D">
        <w:t>-</w:t>
      </w:r>
      <w:r w:rsidRPr="00404C3D">
        <w:tab/>
        <w:t>8.6 Regular Playback of Chunked Content</w:t>
      </w:r>
    </w:p>
    <w:p w14:paraId="3990A82F" w14:textId="77777777" w:rsidR="00CF5414" w:rsidRPr="00404C3D" w:rsidRDefault="00CF5414" w:rsidP="0098441B">
      <w:pPr>
        <w:pStyle w:val="B2"/>
      </w:pPr>
      <w:r w:rsidRPr="00404C3D">
        <w:t>-</w:t>
      </w:r>
      <w:r w:rsidRPr="00404C3D">
        <w:tab/>
        <w:t>8.7 Regular Playback of Chunked Content, non-aligned append</w:t>
      </w:r>
    </w:p>
    <w:p w14:paraId="7D90DC6D" w14:textId="77777777" w:rsidR="00CF5414" w:rsidRPr="00404C3D" w:rsidRDefault="00CF5414" w:rsidP="0098441B">
      <w:pPr>
        <w:pStyle w:val="B1"/>
      </w:pPr>
      <w:r w:rsidRPr="00404C3D">
        <w:t>-</w:t>
      </w:r>
      <w:r w:rsidRPr="00404C3D">
        <w:tab/>
        <w:t>It should support the following playback requirements as documented in clause 8 of CTA-WAVE 5003 [9] for any content conforming to a CMAF Switching Set as defined in clause 4.2.1.3.2.3 namely:</w:t>
      </w:r>
    </w:p>
    <w:p w14:paraId="39653B22" w14:textId="77777777" w:rsidR="00CF5414" w:rsidRPr="00404C3D" w:rsidRDefault="00CF5414" w:rsidP="0098441B">
      <w:pPr>
        <w:pStyle w:val="B2"/>
      </w:pPr>
      <w:r w:rsidRPr="00404C3D">
        <w:lastRenderedPageBreak/>
        <w:t>-</w:t>
      </w:r>
      <w:r w:rsidRPr="00404C3D">
        <w:tab/>
        <w:t>8.9 Out-Of-Order Loading</w:t>
      </w:r>
    </w:p>
    <w:p w14:paraId="7B9A52CD" w14:textId="77777777" w:rsidR="00CF5414" w:rsidRPr="00404C3D" w:rsidRDefault="00CF5414" w:rsidP="0098441B">
      <w:pPr>
        <w:pStyle w:val="B2"/>
      </w:pPr>
      <w:r w:rsidRPr="00404C3D">
        <w:t>-</w:t>
      </w:r>
      <w:r w:rsidRPr="00404C3D">
        <w:tab/>
        <w:t>8.10 Overlapping Fragments</w:t>
      </w:r>
    </w:p>
    <w:p w14:paraId="6A677F4D" w14:textId="77777777" w:rsidR="00CF5414" w:rsidRPr="00404C3D" w:rsidRDefault="00CF5414" w:rsidP="0098441B">
      <w:pPr>
        <w:pStyle w:val="B2"/>
      </w:pPr>
      <w:r w:rsidRPr="00404C3D">
        <w:t>-</w:t>
      </w:r>
      <w:r w:rsidRPr="00404C3D">
        <w:tab/>
        <w:t>8.12 Playback of Encrypted Content</w:t>
      </w:r>
    </w:p>
    <w:p w14:paraId="1F8B9E7E" w14:textId="77777777" w:rsidR="00FF4DF7" w:rsidRPr="00404C3D" w:rsidRDefault="00FF4DF7" w:rsidP="00B411AB">
      <w:pPr>
        <w:pStyle w:val="H6"/>
      </w:pPr>
      <w:bookmarkStart w:id="66" w:name="_CR4_2_1_3_2_5"/>
      <w:r w:rsidRPr="00404C3D">
        <w:t>4.2.1.3.2.5</w:t>
      </w:r>
      <w:r w:rsidRPr="00404C3D">
        <w:tab/>
        <w:t>Content Generation Requirements</w:t>
      </w:r>
    </w:p>
    <w:bookmarkEnd w:id="66"/>
    <w:p w14:paraId="4A4C025E" w14:textId="77777777" w:rsidR="00FF4DF7" w:rsidRPr="00404C3D" w:rsidRDefault="00FF4DF7" w:rsidP="00FF4DF7">
      <w:r w:rsidRPr="00404C3D">
        <w:t>For a transmitter supporting the AVC-FullHD media profile the following applies:</w:t>
      </w:r>
    </w:p>
    <w:p w14:paraId="6103ABA2" w14:textId="77777777" w:rsidR="00FF4DF7" w:rsidRPr="00404C3D" w:rsidRDefault="00FF4DF7" w:rsidP="00FF4DF7">
      <w:pPr>
        <w:pStyle w:val="B1"/>
      </w:pPr>
      <w:r w:rsidRPr="00404C3D">
        <w:t>-</w:t>
      </w:r>
      <w:r w:rsidRPr="00404C3D">
        <w:tab/>
        <w:t xml:space="preserve">It shall support the </w:t>
      </w:r>
      <w:r w:rsidRPr="00404C3D">
        <w:rPr>
          <w:b/>
        </w:rPr>
        <w:t>AVC-FullHD-Enc</w:t>
      </w:r>
      <w:r w:rsidRPr="00404C3D">
        <w:t xml:space="preserve"> encoding capabilities as defined in clause 4.2.1.2.</w:t>
      </w:r>
    </w:p>
    <w:p w14:paraId="64DC5DBC" w14:textId="77777777" w:rsidR="00FF4DF7" w:rsidRPr="00404C3D" w:rsidRDefault="00FF4DF7" w:rsidP="00FF4DF7">
      <w:pPr>
        <w:pStyle w:val="B1"/>
      </w:pPr>
      <w:r w:rsidRPr="00404C3D">
        <w:t>-</w:t>
      </w:r>
      <w:r w:rsidRPr="00404C3D">
        <w:tab/>
        <w:t>It shall support the generation of a CMAF Track that conforms to the requirements in clause 4.2.1.3.2.2.</w:t>
      </w:r>
    </w:p>
    <w:p w14:paraId="7504E71C" w14:textId="77777777" w:rsidR="007E530D" w:rsidRPr="00404C3D" w:rsidRDefault="00FF4DF7" w:rsidP="002F36CB">
      <w:pPr>
        <w:pStyle w:val="B1"/>
      </w:pPr>
      <w:r w:rsidRPr="00404C3D">
        <w:t>-</w:t>
      </w:r>
      <w:r w:rsidRPr="00404C3D">
        <w:tab/>
        <w:t>If used for Adaptive Bit Rate (ABR) distribution, it shall support the generation of a CMAF Switching Set as defined in clause 4.2.1.3.2.3.</w:t>
      </w:r>
    </w:p>
    <w:p w14:paraId="58231A00" w14:textId="77777777" w:rsidR="00CF5414" w:rsidRPr="00404C3D" w:rsidRDefault="00CF5414" w:rsidP="0098441B">
      <w:pPr>
        <w:pStyle w:val="Heading5"/>
      </w:pPr>
      <w:bookmarkStart w:id="67" w:name="_CR4_2_1_3_3"/>
      <w:bookmarkStart w:id="68" w:name="_Toc170409082"/>
      <w:bookmarkEnd w:id="67"/>
      <w:r w:rsidRPr="00404C3D">
        <w:t>4.2.1.3.3</w:t>
      </w:r>
      <w:r w:rsidRPr="00404C3D">
        <w:tab/>
        <w:t>AVC-UHD</w:t>
      </w:r>
      <w:bookmarkEnd w:id="68"/>
    </w:p>
    <w:p w14:paraId="55A96384" w14:textId="77777777" w:rsidR="00CF5414" w:rsidRPr="00404C3D" w:rsidRDefault="00CF5414" w:rsidP="00B411AB">
      <w:pPr>
        <w:pStyle w:val="H6"/>
      </w:pPr>
      <w:bookmarkStart w:id="69" w:name="_CR4_2_1_3_3_1"/>
      <w:r w:rsidRPr="00404C3D">
        <w:t>4.2.1.3.3.1</w:t>
      </w:r>
      <w:r w:rsidRPr="00404C3D">
        <w:tab/>
        <w:t>ISO BMFF File Format</w:t>
      </w:r>
    </w:p>
    <w:p w14:paraId="5E5B9FE9" w14:textId="06192012" w:rsidR="00CF5414" w:rsidRPr="00404C3D" w:rsidRDefault="00CF5414" w:rsidP="00CF5414">
      <w:bookmarkStart w:id="70" w:name="_MCCTEMPBM_CRPT56810012___7"/>
      <w:bookmarkEnd w:id="69"/>
      <w:r w:rsidRPr="00404C3D">
        <w:t xml:space="preserve">If AVC-UHD media is provided in a bitstream that is decodable by a decoder capable of the </w:t>
      </w:r>
      <w:r w:rsidRPr="00404C3D">
        <w:rPr>
          <w:b/>
        </w:rPr>
        <w:t>AVC-UHD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332CFA">
        <w:t>conform with</w:t>
      </w:r>
      <w:r w:rsidRPr="00404C3D">
        <w:t xml:space="preserve"> the requirements of the </w:t>
      </w:r>
      <w:r w:rsidR="00C76201">
        <w:t xml:space="preserve">sample </w:t>
      </w:r>
      <w:r w:rsidRPr="00404C3D">
        <w:t>entry</w:t>
      </w:r>
      <w:r w:rsidRPr="00F82B4D">
        <w:rPr>
          <w:rFonts w:ascii="Courier New" w:hAnsi="Courier New" w:cs="Courier New"/>
        </w:rPr>
        <w:t xml:space="preserve"> 'avc1'</w:t>
      </w:r>
      <w:r w:rsidRPr="00404C3D">
        <w:t xml:space="preserve"> or </w:t>
      </w:r>
      <w:r w:rsidRPr="00F82B4D">
        <w:rPr>
          <w:rFonts w:ascii="Courier New" w:hAnsi="Courier New" w:cs="Courier New"/>
        </w:rPr>
        <w:t>'avc3'</w:t>
      </w:r>
      <w:r w:rsidRPr="00404C3D">
        <w:t xml:space="preserve"> as defined in ISO/IEC 14496-15 [15]</w:t>
      </w:r>
      <w:r w:rsidR="00C76201">
        <w:t xml:space="preserve"> and shall contain a sample entry with name </w:t>
      </w:r>
      <w:r w:rsidR="00C76201" w:rsidRPr="00F82B4D">
        <w:rPr>
          <w:rFonts w:ascii="Courier New" w:hAnsi="Courier New" w:cs="Courier New"/>
        </w:rPr>
        <w:t>'avc1'</w:t>
      </w:r>
      <w:r w:rsidR="00C76201" w:rsidRPr="00404C3D">
        <w:t xml:space="preserve"> or </w:t>
      </w:r>
      <w:r w:rsidR="00C76201" w:rsidRPr="00F82B4D">
        <w:rPr>
          <w:rFonts w:ascii="Courier New" w:hAnsi="Courier New" w:cs="Courier New"/>
        </w:rPr>
        <w:t>'avc3'</w:t>
      </w:r>
      <w:r w:rsidRPr="00404C3D">
        <w:t>.</w:t>
      </w:r>
    </w:p>
    <w:p w14:paraId="7C128921" w14:textId="77777777" w:rsidR="00CF5414" w:rsidRPr="00404C3D" w:rsidRDefault="00CF5414" w:rsidP="00B411AB">
      <w:pPr>
        <w:pStyle w:val="H6"/>
      </w:pPr>
      <w:bookmarkStart w:id="71" w:name="_CR4_2_1_3_3_2"/>
      <w:bookmarkEnd w:id="70"/>
      <w:r w:rsidRPr="00404C3D">
        <w:t>4.2.1.3.</w:t>
      </w:r>
      <w:r w:rsidR="0074634A">
        <w:t>3</w:t>
      </w:r>
      <w:r w:rsidRPr="00404C3D">
        <w:t>.2</w:t>
      </w:r>
      <w:r w:rsidRPr="00404C3D">
        <w:tab/>
        <w:t>CMAF Track Definition</w:t>
      </w:r>
    </w:p>
    <w:bookmarkEnd w:id="71"/>
    <w:p w14:paraId="6E23AEDF" w14:textId="77777777" w:rsidR="00CF5414" w:rsidRPr="00404C3D" w:rsidRDefault="00CF5414" w:rsidP="00CF5414">
      <w:r w:rsidRPr="00404C3D">
        <w:t xml:space="preserve">If AVC-UHD media is provided in an CMAF track, then the CMAF track shall </w:t>
      </w:r>
      <w:r w:rsidR="002D03BE">
        <w:t>conform with</w:t>
      </w:r>
      <w:r w:rsidRPr="00404C3D">
        <w:t xml:space="preserve"> </w:t>
      </w:r>
    </w:p>
    <w:p w14:paraId="69F892D3" w14:textId="77777777" w:rsidR="00CF5414" w:rsidRPr="00404C3D" w:rsidRDefault="00CF5414" w:rsidP="0098441B">
      <w:pPr>
        <w:pStyle w:val="B1"/>
      </w:pPr>
      <w:r w:rsidRPr="00404C3D">
        <w:t>-</w:t>
      </w:r>
      <w:r w:rsidRPr="00404C3D">
        <w:tab/>
        <w:t>the requirements of the ISO BMFF File format track defined in clause 4.2.1.3.3.1</w:t>
      </w:r>
      <w:r w:rsidR="0004455C">
        <w:t>;</w:t>
      </w:r>
      <w:r w:rsidRPr="00404C3D">
        <w:t xml:space="preserve"> </w:t>
      </w:r>
    </w:p>
    <w:p w14:paraId="0025A590" w14:textId="77777777" w:rsidR="00CF5414" w:rsidRPr="00404C3D" w:rsidRDefault="00CF5414"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14:paraId="3F4D30EC" w14:textId="77777777" w:rsidR="00CF5414" w:rsidRPr="00404C3D" w:rsidRDefault="00CF5414" w:rsidP="0098441B">
      <w:pPr>
        <w:pStyle w:val="B1"/>
      </w:pPr>
      <w:r w:rsidRPr="00404C3D">
        <w:t>-</w:t>
      </w:r>
      <w:r w:rsidRPr="00404C3D">
        <w:tab/>
        <w:t xml:space="preserve">the general video track constraints defined in ISO/IEC 23000-19, clause 9. </w:t>
      </w:r>
    </w:p>
    <w:p w14:paraId="0F5A9CA3" w14:textId="77777777" w:rsidR="00CF5414" w:rsidRPr="00404C3D" w:rsidRDefault="00CF5414" w:rsidP="00B411AB">
      <w:pPr>
        <w:pStyle w:val="H6"/>
      </w:pPr>
      <w:bookmarkStart w:id="72" w:name="_CR4_2_1_3_3_3"/>
      <w:r w:rsidRPr="00404C3D">
        <w:t>4.2.1.3.3.3</w:t>
      </w:r>
      <w:r w:rsidRPr="00404C3D">
        <w:tab/>
        <w:t>CMAF Switching Set Definition</w:t>
      </w:r>
    </w:p>
    <w:bookmarkEnd w:id="72"/>
    <w:p w14:paraId="2237E558" w14:textId="77777777" w:rsidR="00CF5414" w:rsidRPr="00404C3D" w:rsidRDefault="00CF5414" w:rsidP="00CF5414">
      <w:r w:rsidRPr="00404C3D">
        <w:t xml:space="preserve">If AVC-UHD media is provided in an CMAF Switching Set, then </w:t>
      </w:r>
    </w:p>
    <w:p w14:paraId="5566296C" w14:textId="77777777" w:rsidR="00CF5414" w:rsidRPr="00404C3D" w:rsidRDefault="00CF5414" w:rsidP="0098441B">
      <w:pPr>
        <w:pStyle w:val="B1"/>
      </w:pPr>
      <w:r w:rsidRPr="00404C3D">
        <w:t>-</w:t>
      </w:r>
      <w:r w:rsidRPr="00404C3D">
        <w:tab/>
        <w:t xml:space="preserve">every CMAF track in the CMAF Switching Set shall </w:t>
      </w:r>
      <w:r w:rsidR="002D03BE">
        <w:t>conform with</w:t>
      </w:r>
      <w:r w:rsidR="00F82B4D">
        <w:t xml:space="preserve"> </w:t>
      </w:r>
      <w:r w:rsidRPr="00404C3D">
        <w:t>the requirements of CMAF Track in clause 4.2.1.3.3.2</w:t>
      </w:r>
      <w:r w:rsidR="0004455C">
        <w:t>;</w:t>
      </w:r>
      <w:r w:rsidRPr="00404C3D">
        <w:t xml:space="preserve"> </w:t>
      </w:r>
    </w:p>
    <w:p w14:paraId="4B5006E0" w14:textId="77777777" w:rsidR="00CF5414" w:rsidRPr="00404C3D" w:rsidRDefault="00CF5414"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14:paraId="582495C4" w14:textId="77777777" w:rsidR="00CF5414" w:rsidRPr="00404C3D" w:rsidRDefault="00CF5414" w:rsidP="0098441B">
      <w:pPr>
        <w:pStyle w:val="B1"/>
      </w:pPr>
      <w:r w:rsidRPr="00404C3D">
        <w:t>-</w:t>
      </w:r>
      <w:r w:rsidRPr="00404C3D">
        <w:tab/>
        <w:t xml:space="preserve">the general CMAF video track Switching Set constraints defined in ISO/IEC 23000-19 [7], clause 9. </w:t>
      </w:r>
    </w:p>
    <w:p w14:paraId="0E926A9B" w14:textId="77777777" w:rsidR="00CF5414" w:rsidRPr="00404C3D" w:rsidRDefault="00CF5414" w:rsidP="00B411AB">
      <w:pPr>
        <w:pStyle w:val="H6"/>
      </w:pPr>
      <w:bookmarkStart w:id="73" w:name="_CR4_2_1_3_3_4"/>
      <w:r w:rsidRPr="00404C3D">
        <w:t>4.2.1.3.3.4</w:t>
      </w:r>
      <w:r w:rsidRPr="00404C3D">
        <w:tab/>
        <w:t>Playback Requirements</w:t>
      </w:r>
    </w:p>
    <w:bookmarkEnd w:id="73"/>
    <w:p w14:paraId="22106D17" w14:textId="77777777" w:rsidR="00CF5414" w:rsidRPr="00404C3D" w:rsidRDefault="00CF5414" w:rsidP="00CF5414">
      <w:r w:rsidRPr="00404C3D">
        <w:t>For a receiver supporting the AVC-UHD media profile the following applies:</w:t>
      </w:r>
    </w:p>
    <w:p w14:paraId="6B35C858" w14:textId="77777777" w:rsidR="00CF5414" w:rsidRPr="00404C3D" w:rsidRDefault="00CF5414" w:rsidP="0098441B">
      <w:pPr>
        <w:pStyle w:val="B1"/>
      </w:pPr>
      <w:r w:rsidRPr="00404C3D">
        <w:t>-</w:t>
      </w:r>
      <w:r w:rsidRPr="00404C3D">
        <w:tab/>
        <w:t xml:space="preserve">It shall support the </w:t>
      </w:r>
      <w:r w:rsidRPr="00404C3D">
        <w:rPr>
          <w:b/>
        </w:rPr>
        <w:t>AVC-UHD</w:t>
      </w:r>
      <w:r w:rsidR="00B262DF" w:rsidRPr="00404C3D">
        <w:rPr>
          <w:b/>
        </w:rPr>
        <w:t>-</w:t>
      </w:r>
      <w:r w:rsidR="00A60E58" w:rsidRPr="00404C3D">
        <w:rPr>
          <w:b/>
        </w:rPr>
        <w:t>D</w:t>
      </w:r>
      <w:r w:rsidR="00B262DF" w:rsidRPr="00404C3D">
        <w:rPr>
          <w:b/>
        </w:rPr>
        <w:t>ec</w:t>
      </w:r>
      <w:r w:rsidRPr="00404C3D">
        <w:t xml:space="preserve"> decoding capabilities as defined in clause 4.2.1.1.</w:t>
      </w:r>
    </w:p>
    <w:p w14:paraId="0953D2A1" w14:textId="77777777" w:rsidR="00CF5414" w:rsidRPr="00404C3D" w:rsidRDefault="00CF5414" w:rsidP="0098441B">
      <w:pPr>
        <w:pStyle w:val="B1"/>
      </w:pPr>
      <w:r w:rsidRPr="00404C3D">
        <w:t>-</w:t>
      </w:r>
      <w:r w:rsidRPr="00404C3D">
        <w:tab/>
        <w:t>It shall support the following playback requirements as documented in clause 8 of CTA-WAVE 5003 [9] for any content conforming to a CMAF Switching Set as defined in clause 4.2.1.3.3.3 namely:</w:t>
      </w:r>
    </w:p>
    <w:p w14:paraId="6FC42B4C" w14:textId="77777777" w:rsidR="00CF5414" w:rsidRPr="00404C3D" w:rsidRDefault="00CF5414" w:rsidP="0098441B">
      <w:pPr>
        <w:pStyle w:val="B2"/>
      </w:pPr>
      <w:r w:rsidRPr="00404C3D">
        <w:t>-</w:t>
      </w:r>
      <w:r w:rsidRPr="00404C3D">
        <w:tab/>
        <w:t>8.2 Sequential Track Playback</w:t>
      </w:r>
    </w:p>
    <w:p w14:paraId="53BE0762" w14:textId="77777777" w:rsidR="00CF5414" w:rsidRPr="00404C3D" w:rsidRDefault="00CF5414" w:rsidP="0098441B">
      <w:pPr>
        <w:pStyle w:val="B2"/>
      </w:pPr>
      <w:r w:rsidRPr="00404C3D">
        <w:t>-</w:t>
      </w:r>
      <w:r w:rsidRPr="00404C3D">
        <w:tab/>
        <w:t>8.3</w:t>
      </w:r>
      <w:r w:rsidRPr="00404C3D">
        <w:tab/>
        <w:t>Random Access to Fragment</w:t>
      </w:r>
    </w:p>
    <w:p w14:paraId="3C2E0F59" w14:textId="77777777" w:rsidR="00CF5414" w:rsidRPr="00404C3D" w:rsidRDefault="00CF5414" w:rsidP="0098441B">
      <w:pPr>
        <w:pStyle w:val="B2"/>
      </w:pPr>
      <w:r w:rsidRPr="00404C3D">
        <w:t>-</w:t>
      </w:r>
      <w:r w:rsidRPr="00404C3D">
        <w:tab/>
        <w:t>8.4 Random Access to Time</w:t>
      </w:r>
    </w:p>
    <w:p w14:paraId="4E0F8D84" w14:textId="77777777" w:rsidR="00CF5414" w:rsidRPr="00404C3D" w:rsidRDefault="00CF5414" w:rsidP="0098441B">
      <w:pPr>
        <w:pStyle w:val="B2"/>
      </w:pPr>
      <w:r w:rsidRPr="00404C3D">
        <w:t>-</w:t>
      </w:r>
      <w:r w:rsidRPr="00404C3D">
        <w:tab/>
        <w:t>8.5 Switching Set Playback</w:t>
      </w:r>
    </w:p>
    <w:p w14:paraId="45B4E608" w14:textId="77777777" w:rsidR="00CF5414" w:rsidRPr="00404C3D" w:rsidRDefault="00CF5414" w:rsidP="0098441B">
      <w:pPr>
        <w:pStyle w:val="B2"/>
      </w:pPr>
      <w:r w:rsidRPr="00404C3D">
        <w:t>-</w:t>
      </w:r>
      <w:r w:rsidRPr="00404C3D">
        <w:tab/>
        <w:t>8.6 Regular Playback of Chunked Content</w:t>
      </w:r>
    </w:p>
    <w:p w14:paraId="47E99C05" w14:textId="77777777" w:rsidR="00CF5414" w:rsidRPr="00404C3D" w:rsidRDefault="00CF5414" w:rsidP="0098441B">
      <w:pPr>
        <w:pStyle w:val="B2"/>
      </w:pPr>
      <w:r w:rsidRPr="00404C3D">
        <w:lastRenderedPageBreak/>
        <w:t>-</w:t>
      </w:r>
      <w:r w:rsidRPr="00404C3D">
        <w:tab/>
        <w:t>8.7 Regular Playback of Chunked Content, non-aligned append</w:t>
      </w:r>
    </w:p>
    <w:p w14:paraId="681340DC" w14:textId="77777777" w:rsidR="00CF5414" w:rsidRPr="00404C3D" w:rsidRDefault="00CF5414" w:rsidP="0098441B">
      <w:pPr>
        <w:pStyle w:val="B1"/>
      </w:pPr>
      <w:r w:rsidRPr="00404C3D">
        <w:t>-</w:t>
      </w:r>
      <w:r w:rsidRPr="00404C3D">
        <w:tab/>
        <w:t>It should support the following playback requirements as documented in clause 8 of CTA-WAVE 5003 [9] for any content conforming to a CMAF Switching Set as defined in clause 4.2.1.3.3.3 namely:</w:t>
      </w:r>
    </w:p>
    <w:p w14:paraId="45AC17FB" w14:textId="77777777" w:rsidR="00CF5414" w:rsidRPr="00404C3D" w:rsidRDefault="00CF5414" w:rsidP="0098441B">
      <w:pPr>
        <w:pStyle w:val="B2"/>
      </w:pPr>
      <w:r w:rsidRPr="00404C3D">
        <w:t>-</w:t>
      </w:r>
      <w:r w:rsidRPr="00404C3D">
        <w:tab/>
        <w:t>8.9 Out-Of-Order Loading</w:t>
      </w:r>
    </w:p>
    <w:p w14:paraId="7620CCC6" w14:textId="77777777" w:rsidR="00CF5414" w:rsidRPr="00404C3D" w:rsidRDefault="00CF5414" w:rsidP="0098441B">
      <w:pPr>
        <w:pStyle w:val="B2"/>
      </w:pPr>
      <w:r w:rsidRPr="00404C3D">
        <w:t>-</w:t>
      </w:r>
      <w:r w:rsidRPr="00404C3D">
        <w:tab/>
        <w:t>8.10 Overlapping Fragments</w:t>
      </w:r>
    </w:p>
    <w:p w14:paraId="635CCAE7" w14:textId="77777777" w:rsidR="00CF5414" w:rsidRPr="00404C3D" w:rsidRDefault="00CF5414" w:rsidP="0098441B">
      <w:pPr>
        <w:pStyle w:val="B2"/>
      </w:pPr>
      <w:r w:rsidRPr="00404C3D">
        <w:t>-</w:t>
      </w:r>
      <w:r w:rsidRPr="00404C3D">
        <w:tab/>
        <w:t>8.12 Playback of Encrypted Content</w:t>
      </w:r>
    </w:p>
    <w:p w14:paraId="79E0ED3C" w14:textId="77777777" w:rsidR="00FF4DF7" w:rsidRPr="00404C3D" w:rsidRDefault="00FF4DF7" w:rsidP="00B411AB">
      <w:pPr>
        <w:pStyle w:val="H6"/>
      </w:pPr>
      <w:bookmarkStart w:id="74" w:name="_CR4_2_1_3_3_5"/>
      <w:r w:rsidRPr="00404C3D">
        <w:t>4.2.1.3.3.5</w:t>
      </w:r>
      <w:r w:rsidRPr="00404C3D">
        <w:tab/>
        <w:t>Content Generation Requirements</w:t>
      </w:r>
    </w:p>
    <w:bookmarkEnd w:id="74"/>
    <w:p w14:paraId="44FA1786" w14:textId="77777777" w:rsidR="00FF4DF7" w:rsidRPr="00404C3D" w:rsidRDefault="00FF4DF7" w:rsidP="00FF4DF7">
      <w:r w:rsidRPr="00404C3D">
        <w:t>For a transmitter supporting the AVC-UHD media profile the following applies:</w:t>
      </w:r>
    </w:p>
    <w:p w14:paraId="49654BEB" w14:textId="77777777" w:rsidR="00FF4DF7" w:rsidRPr="00404C3D" w:rsidRDefault="00FF4DF7" w:rsidP="00401584">
      <w:pPr>
        <w:pStyle w:val="B1"/>
      </w:pPr>
      <w:r w:rsidRPr="00404C3D">
        <w:t>-</w:t>
      </w:r>
      <w:r w:rsidRPr="00404C3D">
        <w:tab/>
        <w:t>It shall support the AVC-UHD-Enc encoding capabilities as defined in clause 4.2.1.2.</w:t>
      </w:r>
    </w:p>
    <w:p w14:paraId="4E1E40D9" w14:textId="77777777" w:rsidR="00FF4DF7" w:rsidRPr="00404C3D" w:rsidRDefault="00FF4DF7" w:rsidP="00401584">
      <w:pPr>
        <w:pStyle w:val="B1"/>
      </w:pPr>
      <w:r w:rsidRPr="00404C3D">
        <w:t>-</w:t>
      </w:r>
      <w:r w:rsidRPr="00404C3D">
        <w:tab/>
        <w:t>It shall support the generation of a CMAF Track that conforms to the requirements in clause 4.2.1.3.3.2.</w:t>
      </w:r>
    </w:p>
    <w:p w14:paraId="79AAB3CC" w14:textId="77777777" w:rsidR="007E530D" w:rsidRPr="00404C3D" w:rsidRDefault="00FF4DF7" w:rsidP="002F36CB">
      <w:pPr>
        <w:pStyle w:val="B1"/>
      </w:pPr>
      <w:r w:rsidRPr="00404C3D">
        <w:t>-</w:t>
      </w:r>
      <w:r w:rsidRPr="00404C3D">
        <w:tab/>
        <w:t>If used for Adaptive Bit Rate (ABR) distribution, it shall support the generation of a CMAF Switching Set as defined in clause 4.2.1.3.3.3.</w:t>
      </w:r>
    </w:p>
    <w:p w14:paraId="24C099B0" w14:textId="77777777" w:rsidR="003F16F7" w:rsidRPr="00404C3D" w:rsidRDefault="003F16F7" w:rsidP="003F16F7">
      <w:pPr>
        <w:pStyle w:val="Heading3"/>
      </w:pPr>
      <w:bookmarkStart w:id="75" w:name="_CR4_2_2"/>
      <w:bookmarkStart w:id="76" w:name="_Toc170409083"/>
      <w:bookmarkEnd w:id="75"/>
      <w:r w:rsidRPr="00404C3D">
        <w:t>4.2.2</w:t>
      </w:r>
      <w:r w:rsidRPr="00404C3D">
        <w:tab/>
        <w:t>H.265 (HEVC)</w:t>
      </w:r>
      <w:bookmarkEnd w:id="76"/>
    </w:p>
    <w:p w14:paraId="0BD4C317" w14:textId="77777777" w:rsidR="003F16F7" w:rsidRPr="00404C3D" w:rsidRDefault="003F16F7" w:rsidP="003F16F7">
      <w:pPr>
        <w:pStyle w:val="Heading4"/>
      </w:pPr>
      <w:bookmarkStart w:id="77" w:name="_CR4_2_2_1"/>
      <w:bookmarkStart w:id="78" w:name="_Toc170409084"/>
      <w:bookmarkEnd w:id="77"/>
      <w:r w:rsidRPr="00404C3D">
        <w:t>4.2.2.1</w:t>
      </w:r>
      <w:r w:rsidRPr="00404C3D">
        <w:tab/>
        <w:t>Decoding</w:t>
      </w:r>
      <w:bookmarkEnd w:id="78"/>
    </w:p>
    <w:p w14:paraId="7C4D0E23" w14:textId="77777777" w:rsidR="003F16F7" w:rsidRPr="00404C3D" w:rsidRDefault="003F16F7" w:rsidP="003F16F7">
      <w:r w:rsidRPr="00404C3D">
        <w:t>The following H.265 (HEVC) media decoding capabilities are defined:</w:t>
      </w:r>
    </w:p>
    <w:p w14:paraId="33244B2D" w14:textId="77777777" w:rsidR="003F16F7" w:rsidRPr="00404C3D" w:rsidRDefault="003A3385" w:rsidP="00563CEA">
      <w:pPr>
        <w:pStyle w:val="B1"/>
      </w:pPr>
      <w:r w:rsidRPr="00404C3D">
        <w:t>-</w:t>
      </w:r>
      <w:r w:rsidR="00563CEA" w:rsidRPr="00404C3D">
        <w:tab/>
      </w:r>
      <w:r w:rsidR="003F16F7" w:rsidRPr="00404C3D">
        <w:rPr>
          <w:b/>
        </w:rPr>
        <w:t>HEVC-HD</w:t>
      </w:r>
      <w:r w:rsidR="00B262DF" w:rsidRPr="00404C3D">
        <w:rPr>
          <w:b/>
        </w:rPr>
        <w:t>-</w:t>
      </w:r>
      <w:r w:rsidR="00A60E58" w:rsidRPr="00404C3D">
        <w:rPr>
          <w:b/>
        </w:rPr>
        <w:t>D</w:t>
      </w:r>
      <w:r w:rsidR="00B262DF" w:rsidRPr="00404C3D">
        <w:rPr>
          <w:b/>
        </w:rPr>
        <w:t>ec</w:t>
      </w:r>
      <w:r w:rsidR="003F16F7" w:rsidRPr="00404C3D">
        <w:t>: the capability to decode H.265 (HEVC) Main Profile, Main Tier, Level 3.1[3] bitstreams that have general_progressive_source_flag equal to 1, general interlaced_source_flag equal to 0, general_non_packed_constraint_flag equal to 1, and general_frame_only_constraint_flag equal to 1.</w:t>
      </w:r>
    </w:p>
    <w:p w14:paraId="1264DDEF" w14:textId="77777777" w:rsidR="003F16F7" w:rsidRPr="00404C3D" w:rsidRDefault="003A3385" w:rsidP="00563CEA">
      <w:pPr>
        <w:pStyle w:val="B1"/>
      </w:pPr>
      <w:r w:rsidRPr="00404C3D">
        <w:t>-</w:t>
      </w:r>
      <w:r w:rsidR="00563CEA" w:rsidRPr="00404C3D">
        <w:tab/>
      </w:r>
      <w:r w:rsidR="003F16F7" w:rsidRPr="00404C3D">
        <w:rPr>
          <w:b/>
        </w:rPr>
        <w:t>HEVC-FullHD</w:t>
      </w:r>
      <w:r w:rsidR="00B262DF" w:rsidRPr="00404C3D">
        <w:rPr>
          <w:b/>
        </w:rPr>
        <w:t>-</w:t>
      </w:r>
      <w:r w:rsidR="00A60E58" w:rsidRPr="00404C3D">
        <w:rPr>
          <w:b/>
        </w:rPr>
        <w:t>D</w:t>
      </w:r>
      <w:r w:rsidR="00B262DF" w:rsidRPr="00404C3D">
        <w:rPr>
          <w:b/>
        </w:rPr>
        <w:t>ec</w:t>
      </w:r>
      <w:r w:rsidR="003F16F7" w:rsidRPr="00404C3D">
        <w:t>: the capability to decode H.265 (HEVC) Main10 Profile, Main Tier, Level 4.1[3] bitstreams that have general_progressive_source_flag equal to 1, general interlaced_source_flag equal to 0, general_non_packed_constraint_flag equal to 1, and general_frame_only_constraint_flag equal to 1.</w:t>
      </w:r>
    </w:p>
    <w:p w14:paraId="42A2D278" w14:textId="77777777" w:rsidR="003F16F7" w:rsidRDefault="003A3385" w:rsidP="00563CEA">
      <w:pPr>
        <w:pStyle w:val="B1"/>
      </w:pPr>
      <w:r w:rsidRPr="00404C3D">
        <w:t>-</w:t>
      </w:r>
      <w:r w:rsidR="00563CEA" w:rsidRPr="00404C3D">
        <w:tab/>
      </w:r>
      <w:r w:rsidR="003F16F7" w:rsidRPr="00404C3D">
        <w:rPr>
          <w:b/>
        </w:rPr>
        <w:t>HEVC-UHD</w:t>
      </w:r>
      <w:r w:rsidR="00B262DF" w:rsidRPr="00404C3D">
        <w:rPr>
          <w:b/>
        </w:rPr>
        <w:t>-</w:t>
      </w:r>
      <w:r w:rsidR="00A60E58" w:rsidRPr="00404C3D">
        <w:rPr>
          <w:b/>
        </w:rPr>
        <w:t>D</w:t>
      </w:r>
      <w:r w:rsidR="00B262DF" w:rsidRPr="00404C3D">
        <w:rPr>
          <w:b/>
        </w:rPr>
        <w:t>ec</w:t>
      </w:r>
      <w:r w:rsidR="003F16F7" w:rsidRPr="00404C3D">
        <w:t>: the capability to decode H.265 (HEVC) Main10 Profile, Main Tier, Level 5.1[3] bitstreams that have general_progressive_source_flag equal to 1, general interlaced_source_flag equal to 0, general_non_packed_constraint_flag equal to 1, and general_frame_only_constraint_flag equal to 1.</w:t>
      </w:r>
    </w:p>
    <w:p w14:paraId="7B712BB8" w14:textId="77777777" w:rsidR="0044742E" w:rsidRPr="0078073C" w:rsidRDefault="0044742E" w:rsidP="00F82B4D">
      <w:pPr>
        <w:pStyle w:val="B1"/>
      </w:pPr>
      <w:r w:rsidRPr="00404C3D">
        <w:t>-</w:t>
      </w:r>
      <w:r w:rsidRPr="00404C3D">
        <w:tab/>
      </w:r>
      <w:r w:rsidRPr="0078073C">
        <w:rPr>
          <w:b/>
        </w:rPr>
        <w:t>HEVC-8K-Dec</w:t>
      </w:r>
      <w:r w:rsidRPr="0078073C">
        <w:t>: the capability to decode H.265 (HEVC) Main10 Profile, Main Tier, Level 6.1[3] bitstreams that have general_progressive_source_flag equal to 1, general interlaced_source_flag equal to 0, general_non_packed_constraint_flag equal to 1, and general_frame_only_constraint_flag equal to 1 with the following further limitations:</w:t>
      </w:r>
    </w:p>
    <w:p w14:paraId="3FA721C9" w14:textId="77777777" w:rsidR="0044742E" w:rsidRPr="001E3DD9" w:rsidRDefault="0044742E" w:rsidP="00F82B4D">
      <w:pPr>
        <w:pStyle w:val="B2"/>
      </w:pPr>
      <w:r w:rsidRPr="0078073C">
        <w:t>-</w:t>
      </w:r>
      <w:r w:rsidRPr="0078073C">
        <w:tab/>
        <w:t xml:space="preserve">the bitstream does not exceed the maximum luma picture size in samples of </w:t>
      </w:r>
      <w:r w:rsidRPr="001E3DD9">
        <w:t>33,554,432,</w:t>
      </w:r>
    </w:p>
    <w:p w14:paraId="09C80440" w14:textId="77777777" w:rsidR="0044742E" w:rsidRPr="00404C3D" w:rsidRDefault="0044742E" w:rsidP="00F82B4D">
      <w:pPr>
        <w:pStyle w:val="B2"/>
      </w:pPr>
      <w:bookmarkStart w:id="79" w:name="_MCCTEMPBM_CRPT56810013___7"/>
      <w:r w:rsidRPr="001E3DD9">
        <w:t>-</w:t>
      </w:r>
      <w:r w:rsidRPr="001E3DD9">
        <w:tab/>
        <w:t>the maximum VCL Bit Rate is constrained to be 80</w:t>
      </w:r>
      <w:r w:rsidRPr="0013018B">
        <w:t xml:space="preserve"> Mbps with </w:t>
      </w:r>
      <w:r w:rsidRPr="0078073C">
        <w:rPr>
          <w:rFonts w:ascii="Courier New" w:hAnsi="Courier New" w:cs="Courier New"/>
        </w:rPr>
        <w:t>CpbVclFactor</w:t>
      </w:r>
      <w:r w:rsidRPr="001E3DD9">
        <w:t xml:space="preserve"> and </w:t>
      </w:r>
      <w:r w:rsidRPr="0078073C">
        <w:rPr>
          <w:rFonts w:ascii="Courier New" w:hAnsi="Courier New" w:cs="Courier New"/>
        </w:rPr>
        <w:t>CpbNalFactor</w:t>
      </w:r>
      <w:r w:rsidRPr="001E3DD9">
        <w:t xml:space="preserve"> being fixed to be </w:t>
      </w:r>
      <w:r w:rsidRPr="0078073C">
        <w:t>1000 and 1100, respectively.</w:t>
      </w:r>
    </w:p>
    <w:p w14:paraId="144B6D9E" w14:textId="77777777" w:rsidR="003F16F7" w:rsidRPr="00404C3D" w:rsidRDefault="003F16F7" w:rsidP="003F16F7">
      <w:pPr>
        <w:pStyle w:val="Heading4"/>
      </w:pPr>
      <w:bookmarkStart w:id="80" w:name="_CR4_2_2_2"/>
      <w:bookmarkStart w:id="81" w:name="_Toc170409085"/>
      <w:bookmarkEnd w:id="79"/>
      <w:bookmarkEnd w:id="80"/>
      <w:r w:rsidRPr="00404C3D">
        <w:t>4.2.2.2</w:t>
      </w:r>
      <w:r w:rsidRPr="00404C3D">
        <w:tab/>
        <w:t>Encoding</w:t>
      </w:r>
      <w:bookmarkEnd w:id="81"/>
    </w:p>
    <w:p w14:paraId="2CB90FD4" w14:textId="77777777" w:rsidR="00A60E58" w:rsidRPr="00404C3D" w:rsidRDefault="00A60E58" w:rsidP="0098441B">
      <w:r w:rsidRPr="00404C3D">
        <w:t>The following H.265 (HEVC) media encoding capabilities are defined:</w:t>
      </w:r>
    </w:p>
    <w:p w14:paraId="52A11227" w14:textId="77777777" w:rsidR="003A3385" w:rsidRPr="00404C3D" w:rsidRDefault="003A3385" w:rsidP="00401584">
      <w:pPr>
        <w:pStyle w:val="B1"/>
      </w:pPr>
      <w:r w:rsidRPr="00404C3D">
        <w:t>-</w:t>
      </w:r>
      <w:r w:rsidRPr="00404C3D">
        <w:tab/>
      </w:r>
      <w:r w:rsidRPr="00404C3D">
        <w:rPr>
          <w:b/>
        </w:rPr>
        <w:t>HEVC-HD-Enc</w:t>
      </w:r>
      <w:r w:rsidRPr="00404C3D">
        <w:t xml:space="preserve">: the capability to encode a video signal with </w:t>
      </w:r>
    </w:p>
    <w:p w14:paraId="08424FB8" w14:textId="77777777" w:rsidR="003A3385" w:rsidRPr="00404C3D" w:rsidRDefault="003A3385" w:rsidP="00401584">
      <w:pPr>
        <w:pStyle w:val="B2"/>
      </w:pPr>
      <w:r w:rsidRPr="00404C3D">
        <w:t>-</w:t>
      </w:r>
      <w:r w:rsidRPr="00404C3D">
        <w:tab/>
        <w:t>up to 33,177,600 luma samples per second</w:t>
      </w:r>
      <w:r w:rsidR="0004455C">
        <w:t>;</w:t>
      </w:r>
      <w:r w:rsidRPr="00404C3D">
        <w:t xml:space="preserve"> </w:t>
      </w:r>
    </w:p>
    <w:p w14:paraId="72F8E862" w14:textId="77777777" w:rsidR="003A3385" w:rsidRPr="00404C3D" w:rsidRDefault="003A3385" w:rsidP="00401584">
      <w:pPr>
        <w:pStyle w:val="B2"/>
      </w:pPr>
      <w:r w:rsidRPr="00404C3D">
        <w:t>-</w:t>
      </w:r>
      <w:r w:rsidRPr="00404C3D">
        <w:tab/>
        <w:t>up to a luma picture size of 983,040 samples</w:t>
      </w:r>
      <w:r w:rsidR="0004455C">
        <w:t>;</w:t>
      </w:r>
      <w:r w:rsidRPr="00404C3D">
        <w:t xml:space="preserve"> </w:t>
      </w:r>
    </w:p>
    <w:p w14:paraId="51F7EDB0" w14:textId="77777777" w:rsidR="003A3385" w:rsidRPr="00404C3D" w:rsidRDefault="003A3385" w:rsidP="00401584">
      <w:pPr>
        <w:pStyle w:val="B2"/>
      </w:pPr>
      <w:r w:rsidRPr="00404C3D">
        <w:t>-</w:t>
      </w:r>
      <w:r w:rsidRPr="00404C3D">
        <w:tab/>
        <w:t>up to 120 frames per second</w:t>
      </w:r>
      <w:r w:rsidR="0004455C">
        <w:t>;</w:t>
      </w:r>
      <w:r w:rsidRPr="00404C3D">
        <w:t xml:space="preserve"> </w:t>
      </w:r>
    </w:p>
    <w:p w14:paraId="2F665CF8" w14:textId="77777777" w:rsidR="003A3385" w:rsidRPr="00404C3D" w:rsidRDefault="003A3385" w:rsidP="00401584">
      <w:pPr>
        <w:pStyle w:val="B2"/>
      </w:pPr>
      <w:r w:rsidRPr="00404C3D">
        <w:t>-</w:t>
      </w:r>
      <w:r w:rsidRPr="00404C3D">
        <w:tab/>
        <w:t>the Chroma format being 4:2:0</w:t>
      </w:r>
      <w:r w:rsidR="0004455C">
        <w:t>;</w:t>
      </w:r>
      <w:r w:rsidRPr="00404C3D">
        <w:t xml:space="preserve"> and</w:t>
      </w:r>
    </w:p>
    <w:p w14:paraId="05095C61" w14:textId="77777777" w:rsidR="003A3385" w:rsidRPr="00404C3D" w:rsidRDefault="003A3385" w:rsidP="003A3385">
      <w:pPr>
        <w:pStyle w:val="B2"/>
      </w:pPr>
      <w:r w:rsidRPr="00404C3D">
        <w:lastRenderedPageBreak/>
        <w:t>-</w:t>
      </w:r>
      <w:r w:rsidRPr="00404C3D">
        <w:tab/>
        <w:t>the bit depth being 8 bit</w:t>
      </w:r>
      <w:r w:rsidR="0004455C">
        <w:t>;</w:t>
      </w:r>
    </w:p>
    <w:p w14:paraId="5329B740" w14:textId="77777777" w:rsidR="003A3385" w:rsidRPr="00404C3D" w:rsidRDefault="003A3385" w:rsidP="00401584">
      <w:pPr>
        <w:pStyle w:val="B1"/>
      </w:pPr>
      <w:r w:rsidRPr="00404C3D">
        <w:tab/>
        <w:t xml:space="preserve">to a bitstream that is decodable by a decoder that is </w:t>
      </w:r>
      <w:r w:rsidRPr="00404C3D">
        <w:rPr>
          <w:b/>
        </w:rPr>
        <w:t>HEVC-HD-Dec</w:t>
      </w:r>
      <w:r w:rsidRPr="00404C3D">
        <w:t xml:space="preserve"> capable as defined in clause 4.2.2.1.</w:t>
      </w:r>
    </w:p>
    <w:p w14:paraId="0267ED11" w14:textId="77777777" w:rsidR="003A3385" w:rsidRPr="00404C3D" w:rsidRDefault="003A3385" w:rsidP="00401584">
      <w:pPr>
        <w:pStyle w:val="B1"/>
      </w:pPr>
      <w:r w:rsidRPr="00404C3D">
        <w:t>-</w:t>
      </w:r>
      <w:r w:rsidRPr="00404C3D">
        <w:tab/>
      </w:r>
      <w:r w:rsidRPr="00404C3D">
        <w:rPr>
          <w:b/>
        </w:rPr>
        <w:t>HEVC-FullHD-Enc</w:t>
      </w:r>
      <w:r w:rsidRPr="00404C3D">
        <w:t xml:space="preserve">: the capability to encode a video signal with </w:t>
      </w:r>
    </w:p>
    <w:p w14:paraId="67FE5E58" w14:textId="77777777" w:rsidR="003A3385" w:rsidRPr="00404C3D" w:rsidRDefault="003A3385" w:rsidP="00401584">
      <w:pPr>
        <w:pStyle w:val="B2"/>
      </w:pPr>
      <w:r w:rsidRPr="00404C3D">
        <w:t>-</w:t>
      </w:r>
      <w:r w:rsidRPr="00404C3D">
        <w:tab/>
        <w:t>up to 133,693,440 luma samples per second</w:t>
      </w:r>
      <w:r w:rsidR="0004455C">
        <w:t>;</w:t>
      </w:r>
      <w:r w:rsidRPr="00404C3D">
        <w:t xml:space="preserve"> </w:t>
      </w:r>
    </w:p>
    <w:p w14:paraId="24764684" w14:textId="77777777" w:rsidR="003A3385" w:rsidRPr="00404C3D" w:rsidRDefault="003A3385" w:rsidP="00401584">
      <w:pPr>
        <w:pStyle w:val="B2"/>
      </w:pPr>
      <w:r w:rsidRPr="00404C3D">
        <w:t>-</w:t>
      </w:r>
      <w:r w:rsidRPr="00404C3D">
        <w:tab/>
        <w:t>up to a luma picture size of 2,228,224 samples</w:t>
      </w:r>
      <w:r w:rsidR="0004455C">
        <w:t>;</w:t>
      </w:r>
      <w:r w:rsidRPr="00404C3D">
        <w:t xml:space="preserve"> </w:t>
      </w:r>
    </w:p>
    <w:p w14:paraId="687BF9B0" w14:textId="77777777" w:rsidR="003A3385" w:rsidRPr="00404C3D" w:rsidRDefault="003A3385" w:rsidP="00401584">
      <w:pPr>
        <w:pStyle w:val="B2"/>
      </w:pPr>
      <w:r w:rsidRPr="00404C3D">
        <w:t>-</w:t>
      </w:r>
      <w:r w:rsidRPr="00404C3D">
        <w:tab/>
        <w:t>up to 240 frames per second</w:t>
      </w:r>
      <w:r w:rsidR="0004455C">
        <w:t>;</w:t>
      </w:r>
      <w:r w:rsidRPr="00404C3D">
        <w:t xml:space="preserve"> </w:t>
      </w:r>
    </w:p>
    <w:p w14:paraId="7726B691" w14:textId="77777777" w:rsidR="003A3385" w:rsidRPr="00404C3D" w:rsidRDefault="003A3385" w:rsidP="00401584">
      <w:pPr>
        <w:pStyle w:val="B2"/>
      </w:pPr>
      <w:r w:rsidRPr="00404C3D">
        <w:t>-</w:t>
      </w:r>
      <w:r w:rsidRPr="00404C3D">
        <w:tab/>
        <w:t>the Chroma format being 4:2:0</w:t>
      </w:r>
      <w:r w:rsidR="0004455C">
        <w:t>;</w:t>
      </w:r>
      <w:r w:rsidRPr="00404C3D">
        <w:t xml:space="preserve"> and</w:t>
      </w:r>
    </w:p>
    <w:p w14:paraId="2336CC84" w14:textId="77777777" w:rsidR="003A3385" w:rsidRPr="00404C3D" w:rsidRDefault="003A3385" w:rsidP="00401584">
      <w:pPr>
        <w:pStyle w:val="B2"/>
      </w:pPr>
      <w:r w:rsidRPr="00404C3D">
        <w:t>-</w:t>
      </w:r>
      <w:r w:rsidRPr="00404C3D">
        <w:tab/>
        <w:t>the bit depth being either 8 or 10 bit</w:t>
      </w:r>
      <w:r w:rsidR="0004455C">
        <w:t>;</w:t>
      </w:r>
    </w:p>
    <w:p w14:paraId="0850B6E7" w14:textId="77777777" w:rsidR="003A3385" w:rsidRPr="00404C3D" w:rsidRDefault="003A3385" w:rsidP="00401584">
      <w:pPr>
        <w:pStyle w:val="B1"/>
      </w:pPr>
      <w:r w:rsidRPr="00404C3D">
        <w:tab/>
        <w:t xml:space="preserve">to a bitstream that is decodable by a decoder that is </w:t>
      </w:r>
      <w:r w:rsidRPr="00404C3D">
        <w:rPr>
          <w:b/>
        </w:rPr>
        <w:t>HEVC-FullHD-Dec</w:t>
      </w:r>
      <w:r w:rsidRPr="00404C3D">
        <w:t xml:space="preserve"> capable as defined in clause 4.2.2.1.</w:t>
      </w:r>
    </w:p>
    <w:p w14:paraId="1B857252" w14:textId="77777777" w:rsidR="003A3385" w:rsidRPr="00404C3D" w:rsidRDefault="003A3385" w:rsidP="00401584">
      <w:pPr>
        <w:pStyle w:val="B1"/>
      </w:pPr>
      <w:r w:rsidRPr="00404C3D">
        <w:t>-</w:t>
      </w:r>
      <w:r w:rsidRPr="00404C3D">
        <w:tab/>
      </w:r>
      <w:r w:rsidRPr="00404C3D">
        <w:rPr>
          <w:b/>
        </w:rPr>
        <w:t>HEVC-UHD-Enc</w:t>
      </w:r>
      <w:r w:rsidRPr="00404C3D">
        <w:t xml:space="preserve">: the capability to encode a video signal with </w:t>
      </w:r>
    </w:p>
    <w:p w14:paraId="697F6251" w14:textId="77777777" w:rsidR="003A3385" w:rsidRPr="00404C3D" w:rsidRDefault="003A3385" w:rsidP="00401584">
      <w:pPr>
        <w:pStyle w:val="B2"/>
      </w:pPr>
      <w:r w:rsidRPr="00404C3D">
        <w:t>-</w:t>
      </w:r>
      <w:r w:rsidRPr="00404C3D">
        <w:tab/>
        <w:t>up to 534,773,760 luma samples per second</w:t>
      </w:r>
      <w:r w:rsidR="0004455C">
        <w:t>;</w:t>
      </w:r>
      <w:r w:rsidRPr="00404C3D">
        <w:t xml:space="preserve"> </w:t>
      </w:r>
    </w:p>
    <w:p w14:paraId="56EBB5E9" w14:textId="77777777" w:rsidR="003A3385" w:rsidRPr="00404C3D" w:rsidRDefault="003A3385" w:rsidP="00401584">
      <w:pPr>
        <w:pStyle w:val="B2"/>
      </w:pPr>
      <w:r w:rsidRPr="00404C3D">
        <w:t>-</w:t>
      </w:r>
      <w:r w:rsidRPr="00404C3D">
        <w:tab/>
        <w:t>up to a luma picture size of 8,912,896 samples</w:t>
      </w:r>
      <w:r w:rsidR="0004455C">
        <w:t>;</w:t>
      </w:r>
      <w:r w:rsidRPr="00404C3D">
        <w:t xml:space="preserve"> </w:t>
      </w:r>
    </w:p>
    <w:p w14:paraId="2BAE887B" w14:textId="77777777" w:rsidR="003A3385" w:rsidRPr="00404C3D" w:rsidRDefault="003A3385" w:rsidP="00401584">
      <w:pPr>
        <w:pStyle w:val="B2"/>
      </w:pPr>
      <w:r w:rsidRPr="00404C3D">
        <w:t>-</w:t>
      </w:r>
      <w:r w:rsidRPr="00404C3D">
        <w:tab/>
        <w:t>up to 480 frames per second</w:t>
      </w:r>
      <w:r w:rsidR="0004455C">
        <w:t>;</w:t>
      </w:r>
      <w:r w:rsidRPr="00404C3D">
        <w:t xml:space="preserve"> </w:t>
      </w:r>
    </w:p>
    <w:p w14:paraId="61B6B28B" w14:textId="77777777" w:rsidR="003A3385" w:rsidRPr="00404C3D" w:rsidRDefault="003A3385" w:rsidP="00401584">
      <w:pPr>
        <w:pStyle w:val="B2"/>
      </w:pPr>
      <w:r w:rsidRPr="00404C3D">
        <w:t>-</w:t>
      </w:r>
      <w:r w:rsidRPr="00404C3D">
        <w:tab/>
        <w:t>the Chroma format being 4:2:0</w:t>
      </w:r>
      <w:r w:rsidR="0004455C">
        <w:t>;</w:t>
      </w:r>
      <w:r w:rsidRPr="00404C3D">
        <w:t xml:space="preserve"> and</w:t>
      </w:r>
    </w:p>
    <w:p w14:paraId="38EC72DC" w14:textId="77777777" w:rsidR="003A3385" w:rsidRPr="00404C3D" w:rsidRDefault="003A3385" w:rsidP="00401584">
      <w:pPr>
        <w:pStyle w:val="B2"/>
      </w:pPr>
      <w:r w:rsidRPr="00404C3D">
        <w:t>-</w:t>
      </w:r>
      <w:r w:rsidRPr="00404C3D">
        <w:tab/>
        <w:t>the bit depth being either 8 or 10 bit</w:t>
      </w:r>
      <w:r w:rsidR="0004455C">
        <w:t>;</w:t>
      </w:r>
    </w:p>
    <w:p w14:paraId="61FF3F22" w14:textId="77777777" w:rsidR="003A3385" w:rsidRPr="00404C3D" w:rsidRDefault="003A3385" w:rsidP="00401584">
      <w:pPr>
        <w:pStyle w:val="B1"/>
      </w:pPr>
      <w:r w:rsidRPr="00404C3D">
        <w:tab/>
        <w:t xml:space="preserve">to a bitstream that is decodable by a decoder that is </w:t>
      </w:r>
      <w:r w:rsidRPr="00404C3D">
        <w:rPr>
          <w:b/>
        </w:rPr>
        <w:t>HEVC-UHD-Dec</w:t>
      </w:r>
      <w:r w:rsidRPr="00404C3D">
        <w:t xml:space="preserve"> capable as defined in clause 4.2.2.1.</w:t>
      </w:r>
    </w:p>
    <w:p w14:paraId="1825D3B2" w14:textId="77777777" w:rsidR="00416B32" w:rsidRPr="00404C3D" w:rsidRDefault="00416B32" w:rsidP="0098441B">
      <w:pPr>
        <w:pStyle w:val="Heading4"/>
      </w:pPr>
      <w:bookmarkStart w:id="82" w:name="_CR4_2_2_3"/>
      <w:bookmarkStart w:id="83" w:name="_Toc170409086"/>
      <w:bookmarkEnd w:id="82"/>
      <w:r w:rsidRPr="00404C3D">
        <w:t>4.2.2.3</w:t>
      </w:r>
      <w:r w:rsidRPr="00404C3D">
        <w:tab/>
        <w:t>Media Profiles: Mapping to 5G Media Streaming</w:t>
      </w:r>
      <w:bookmarkEnd w:id="83"/>
    </w:p>
    <w:p w14:paraId="7E370D0E" w14:textId="77777777" w:rsidR="00416B32" w:rsidRPr="00404C3D" w:rsidRDefault="00416B32" w:rsidP="0098441B">
      <w:pPr>
        <w:pStyle w:val="Heading5"/>
      </w:pPr>
      <w:bookmarkStart w:id="84" w:name="_CR4_2_2_3_1"/>
      <w:bookmarkStart w:id="85" w:name="_Toc170409087"/>
      <w:bookmarkEnd w:id="84"/>
      <w:r w:rsidRPr="00404C3D">
        <w:t>4.2.2.3.1</w:t>
      </w:r>
      <w:r w:rsidRPr="00404C3D">
        <w:tab/>
        <w:t>HEVC-HD</w:t>
      </w:r>
      <w:bookmarkEnd w:id="85"/>
    </w:p>
    <w:p w14:paraId="20FCD789" w14:textId="77777777" w:rsidR="00416B32" w:rsidRPr="00404C3D" w:rsidRDefault="00416B32" w:rsidP="00B411AB">
      <w:pPr>
        <w:pStyle w:val="H6"/>
      </w:pPr>
      <w:bookmarkStart w:id="86" w:name="_CR4_2_2_3_1_1"/>
      <w:r w:rsidRPr="00404C3D">
        <w:t>4.2.2.3.1.1</w:t>
      </w:r>
      <w:r w:rsidRPr="00404C3D">
        <w:tab/>
        <w:t>ISO BMFF File Format</w:t>
      </w:r>
    </w:p>
    <w:p w14:paraId="1EE56994" w14:textId="3DBB624A" w:rsidR="00416B32" w:rsidRPr="00404C3D" w:rsidRDefault="00416B32" w:rsidP="00416B32">
      <w:bookmarkStart w:id="87" w:name="_MCCTEMPBM_CRPT56810014___7"/>
      <w:bookmarkEnd w:id="86"/>
      <w:r w:rsidRPr="00404C3D">
        <w:t xml:space="preserve">If HEVC-HD media is provided in a bitstream that is decodable by a decoder capable of the </w:t>
      </w:r>
      <w:r w:rsidRPr="00404C3D">
        <w:rPr>
          <w:b/>
        </w:rPr>
        <w:t>HEVC-HD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2D03BE">
        <w:t>conform with</w:t>
      </w:r>
      <w:r w:rsidRPr="00404C3D">
        <w:t xml:space="preserve"> the requirements of the </w:t>
      </w:r>
      <w:r w:rsidR="00C76201">
        <w:t xml:space="preserve">sample </w:t>
      </w:r>
      <w:r w:rsidRPr="00404C3D">
        <w:t>entry as defined in ISO/IEC 14496-15 [15]</w:t>
      </w:r>
      <w:r w:rsidR="00C76201">
        <w:t xml:space="preserve"> and shall contain a sample entry with name </w:t>
      </w:r>
      <w:r w:rsidR="00C76201" w:rsidRPr="00946F9D">
        <w:rPr>
          <w:rFonts w:ascii="Courier New" w:hAnsi="Courier New" w:cs="Courier New"/>
        </w:rPr>
        <w:t>'hvc1'</w:t>
      </w:r>
      <w:r w:rsidR="00C76201">
        <w:t xml:space="preserve"> or </w:t>
      </w:r>
      <w:r w:rsidR="00C76201" w:rsidRPr="00946F9D">
        <w:rPr>
          <w:rFonts w:ascii="Courier New" w:hAnsi="Courier New" w:cs="Courier New"/>
        </w:rPr>
        <w:t>'hev3'</w:t>
      </w:r>
      <w:r w:rsidRPr="00404C3D">
        <w:t>.</w:t>
      </w:r>
    </w:p>
    <w:p w14:paraId="62101F31" w14:textId="77777777" w:rsidR="00416B32" w:rsidRPr="00404C3D" w:rsidRDefault="00416B32" w:rsidP="00B411AB">
      <w:pPr>
        <w:pStyle w:val="H6"/>
      </w:pPr>
      <w:bookmarkStart w:id="88" w:name="_CR4_2_2_3_1_2"/>
      <w:bookmarkEnd w:id="87"/>
      <w:r w:rsidRPr="00404C3D">
        <w:t>4.2.2.3.1.2</w:t>
      </w:r>
      <w:r w:rsidRPr="00404C3D">
        <w:tab/>
        <w:t>CMAF Track Definition</w:t>
      </w:r>
    </w:p>
    <w:bookmarkEnd w:id="88"/>
    <w:p w14:paraId="1F897F22" w14:textId="77777777" w:rsidR="00416B32" w:rsidRPr="00404C3D" w:rsidRDefault="00416B32" w:rsidP="00416B32">
      <w:r w:rsidRPr="00404C3D">
        <w:t xml:space="preserve">If HEVC-HD media is provided in an CMAF track, then the CMAF track shall </w:t>
      </w:r>
      <w:r w:rsidR="00F82B4D">
        <w:t>conform with</w:t>
      </w:r>
    </w:p>
    <w:p w14:paraId="78DEF724" w14:textId="77777777" w:rsidR="00416B32" w:rsidRPr="00404C3D" w:rsidRDefault="00416B32" w:rsidP="0098441B">
      <w:pPr>
        <w:pStyle w:val="B1"/>
      </w:pPr>
      <w:r w:rsidRPr="00404C3D">
        <w:t>-</w:t>
      </w:r>
      <w:r w:rsidRPr="00404C3D">
        <w:tab/>
        <w:t>the requirements of the ISO BMFF File format track defined in clause 4.2.2.3.1.1</w:t>
      </w:r>
      <w:r w:rsidR="0004455C">
        <w:t>;</w:t>
      </w:r>
      <w:r w:rsidRPr="00404C3D">
        <w:t xml:space="preserve"> </w:t>
      </w:r>
    </w:p>
    <w:p w14:paraId="1CBC1E56" w14:textId="77777777" w:rsidR="00416B32" w:rsidRPr="00404C3D" w:rsidRDefault="00416B32"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14:paraId="77E47F43" w14:textId="77777777" w:rsidR="00416B32" w:rsidRPr="00404C3D" w:rsidRDefault="00416B32" w:rsidP="0098441B">
      <w:pPr>
        <w:pStyle w:val="B1"/>
      </w:pPr>
      <w:r w:rsidRPr="00404C3D">
        <w:t>-</w:t>
      </w:r>
      <w:r w:rsidRPr="00404C3D">
        <w:tab/>
        <w:t>the general video track constraints defined in ISO/IEC 23000-19</w:t>
      </w:r>
      <w:r w:rsidR="0004455C">
        <w:t xml:space="preserve">; </w:t>
      </w:r>
      <w:r w:rsidRPr="00404C3D">
        <w:t xml:space="preserve">clause 9. </w:t>
      </w:r>
    </w:p>
    <w:p w14:paraId="13F32C1F" w14:textId="77777777" w:rsidR="00416B32" w:rsidRPr="00404C3D" w:rsidRDefault="00416B32" w:rsidP="00B411AB">
      <w:pPr>
        <w:pStyle w:val="H6"/>
      </w:pPr>
      <w:bookmarkStart w:id="89" w:name="_CR4_2_2_3_1_3"/>
      <w:r w:rsidRPr="00404C3D">
        <w:t>4.2.2.3.1.3</w:t>
      </w:r>
      <w:r w:rsidRPr="00404C3D">
        <w:tab/>
        <w:t>CMAF Switching Set Definition</w:t>
      </w:r>
    </w:p>
    <w:bookmarkEnd w:id="89"/>
    <w:p w14:paraId="72F0619F" w14:textId="77777777" w:rsidR="00416B32" w:rsidRPr="00404C3D" w:rsidRDefault="00416B32" w:rsidP="00416B32">
      <w:r w:rsidRPr="00404C3D">
        <w:t xml:space="preserve">If HEVC-HD media is provided in an CMAF Switching Set, then </w:t>
      </w:r>
    </w:p>
    <w:p w14:paraId="0ADE1217" w14:textId="77777777" w:rsidR="00416B32" w:rsidRPr="00404C3D" w:rsidRDefault="00416B32" w:rsidP="0098441B">
      <w:pPr>
        <w:pStyle w:val="B1"/>
      </w:pPr>
      <w:r w:rsidRPr="00404C3D">
        <w:t>-</w:t>
      </w:r>
      <w:r w:rsidRPr="00404C3D">
        <w:tab/>
        <w:t xml:space="preserve">every CMAF track in the CMAF Switching Set shall </w:t>
      </w:r>
      <w:r w:rsidR="00F82B4D">
        <w:t xml:space="preserve">conform with </w:t>
      </w:r>
      <w:r w:rsidRPr="00404C3D">
        <w:t>the requirements of CMAF Track in clause 4.2.2.3.1.2</w:t>
      </w:r>
      <w:r w:rsidR="0004455C">
        <w:t>;</w:t>
      </w:r>
      <w:r w:rsidRPr="00404C3D">
        <w:t xml:space="preserve"> </w:t>
      </w:r>
    </w:p>
    <w:p w14:paraId="0468C39E" w14:textId="77777777" w:rsidR="00416B32" w:rsidRPr="00404C3D" w:rsidRDefault="00416B32" w:rsidP="0098441B">
      <w:pPr>
        <w:pStyle w:val="B1"/>
      </w:pPr>
      <w:r w:rsidRPr="00404C3D">
        <w:t>-</w:t>
      </w:r>
      <w:r w:rsidRPr="00404C3D">
        <w:tab/>
        <w:t>the general CMAF Switching Set constraints in ISO/IEC 23000-19 [27], clause 7</w:t>
      </w:r>
      <w:r w:rsidR="0004455C">
        <w:t>; and</w:t>
      </w:r>
      <w:r w:rsidRPr="00404C3D">
        <w:t xml:space="preserve"> </w:t>
      </w:r>
    </w:p>
    <w:p w14:paraId="42252DE9" w14:textId="77777777" w:rsidR="00416B32" w:rsidRPr="00404C3D" w:rsidRDefault="00416B32" w:rsidP="0098441B">
      <w:pPr>
        <w:pStyle w:val="B1"/>
      </w:pPr>
      <w:r w:rsidRPr="00404C3D">
        <w:t>-</w:t>
      </w:r>
      <w:r w:rsidRPr="00404C3D">
        <w:tab/>
        <w:t xml:space="preserve">the general CMAF video track Switching Set constraints defined in ISO/IEC 23000-19 [7], clause 9. </w:t>
      </w:r>
    </w:p>
    <w:p w14:paraId="275F0F40" w14:textId="77777777" w:rsidR="00416B32" w:rsidRPr="00404C3D" w:rsidRDefault="00416B32" w:rsidP="00B411AB">
      <w:pPr>
        <w:pStyle w:val="H6"/>
      </w:pPr>
      <w:bookmarkStart w:id="90" w:name="_CR4_2_2_3_1_4"/>
      <w:r w:rsidRPr="00404C3D">
        <w:lastRenderedPageBreak/>
        <w:t>4.2.2.3.1.4</w:t>
      </w:r>
      <w:r w:rsidRPr="00404C3D">
        <w:tab/>
        <w:t>Playback Requirements</w:t>
      </w:r>
    </w:p>
    <w:bookmarkEnd w:id="90"/>
    <w:p w14:paraId="04D8C84B" w14:textId="77777777" w:rsidR="00416B32" w:rsidRPr="00404C3D" w:rsidRDefault="00416B32" w:rsidP="00416B32">
      <w:r w:rsidRPr="00404C3D">
        <w:t>For a receiver supporting the HEVC-HD media profile the following applies:</w:t>
      </w:r>
    </w:p>
    <w:p w14:paraId="0B88A803" w14:textId="77777777" w:rsidR="00416B32" w:rsidRPr="00404C3D" w:rsidRDefault="00416B32" w:rsidP="0098441B">
      <w:pPr>
        <w:pStyle w:val="B1"/>
      </w:pPr>
      <w:r w:rsidRPr="00404C3D">
        <w:t>-</w:t>
      </w:r>
      <w:r w:rsidRPr="00404C3D">
        <w:tab/>
        <w:t xml:space="preserve">It shall support the </w:t>
      </w:r>
      <w:r w:rsidRPr="00404C3D">
        <w:rPr>
          <w:b/>
        </w:rPr>
        <w:t>HEVC-HD</w:t>
      </w:r>
      <w:r w:rsidR="00B262DF" w:rsidRPr="00404C3D">
        <w:rPr>
          <w:b/>
        </w:rPr>
        <w:t>-</w:t>
      </w:r>
      <w:r w:rsidR="00A60E58" w:rsidRPr="00404C3D">
        <w:rPr>
          <w:b/>
        </w:rPr>
        <w:t>D</w:t>
      </w:r>
      <w:r w:rsidR="00B262DF" w:rsidRPr="00404C3D">
        <w:rPr>
          <w:b/>
        </w:rPr>
        <w:t>ec</w:t>
      </w:r>
      <w:r w:rsidRPr="00404C3D">
        <w:t xml:space="preserve"> decoding capabilities as defined in clause 4.2.1.1.</w:t>
      </w:r>
    </w:p>
    <w:p w14:paraId="14A22880" w14:textId="77777777" w:rsidR="00416B32" w:rsidRPr="00404C3D" w:rsidRDefault="00416B32" w:rsidP="0098441B">
      <w:pPr>
        <w:pStyle w:val="B1"/>
      </w:pPr>
      <w:r w:rsidRPr="00404C3D">
        <w:t>-</w:t>
      </w:r>
      <w:r w:rsidRPr="00404C3D">
        <w:tab/>
        <w:t>It shall support the following playback requirements as documented in clause 8 of CTA-WAVE 5003 [9] for any content conforming to a CMAF Switching Set as defined in clause 4.2.2.3.1.3 namely:</w:t>
      </w:r>
    </w:p>
    <w:p w14:paraId="2BF86CD3" w14:textId="77777777" w:rsidR="00416B32" w:rsidRPr="00404C3D" w:rsidRDefault="00416B32" w:rsidP="0098441B">
      <w:pPr>
        <w:pStyle w:val="B2"/>
      </w:pPr>
      <w:r w:rsidRPr="00404C3D">
        <w:t>-</w:t>
      </w:r>
      <w:r w:rsidRPr="00404C3D">
        <w:tab/>
        <w:t>8.2 Sequential Track Playback</w:t>
      </w:r>
    </w:p>
    <w:p w14:paraId="7473A893" w14:textId="77777777" w:rsidR="00416B32" w:rsidRPr="00404C3D" w:rsidRDefault="00416B32" w:rsidP="0098441B">
      <w:pPr>
        <w:pStyle w:val="B2"/>
      </w:pPr>
      <w:r w:rsidRPr="00404C3D">
        <w:t>-</w:t>
      </w:r>
      <w:r w:rsidRPr="00404C3D">
        <w:tab/>
        <w:t>8.3</w:t>
      </w:r>
      <w:r w:rsidRPr="00404C3D">
        <w:tab/>
        <w:t>Random Access to Fragment</w:t>
      </w:r>
    </w:p>
    <w:p w14:paraId="14170C03" w14:textId="77777777" w:rsidR="00416B32" w:rsidRPr="00404C3D" w:rsidRDefault="00416B32" w:rsidP="0098441B">
      <w:pPr>
        <w:pStyle w:val="B2"/>
      </w:pPr>
      <w:r w:rsidRPr="00404C3D">
        <w:t>-</w:t>
      </w:r>
      <w:r w:rsidRPr="00404C3D">
        <w:tab/>
        <w:t>8.4 Random Access to Time</w:t>
      </w:r>
    </w:p>
    <w:p w14:paraId="53348543" w14:textId="77777777" w:rsidR="00416B32" w:rsidRPr="00404C3D" w:rsidRDefault="00416B32" w:rsidP="0098441B">
      <w:pPr>
        <w:pStyle w:val="B2"/>
      </w:pPr>
      <w:r w:rsidRPr="00404C3D">
        <w:t>-</w:t>
      </w:r>
      <w:r w:rsidRPr="00404C3D">
        <w:tab/>
        <w:t>8.5 Switching Set Playback</w:t>
      </w:r>
    </w:p>
    <w:p w14:paraId="20E941B2" w14:textId="77777777" w:rsidR="00416B32" w:rsidRPr="00404C3D" w:rsidRDefault="00416B32" w:rsidP="0098441B">
      <w:pPr>
        <w:pStyle w:val="B2"/>
      </w:pPr>
      <w:r w:rsidRPr="00404C3D">
        <w:t>-</w:t>
      </w:r>
      <w:r w:rsidRPr="00404C3D">
        <w:tab/>
        <w:t>8.6 Regular Playback of Chunked Content</w:t>
      </w:r>
    </w:p>
    <w:p w14:paraId="2F8A01C9" w14:textId="77777777" w:rsidR="00416B32" w:rsidRPr="00404C3D" w:rsidRDefault="00416B32" w:rsidP="0098441B">
      <w:pPr>
        <w:pStyle w:val="B2"/>
      </w:pPr>
      <w:r w:rsidRPr="00404C3D">
        <w:t>-</w:t>
      </w:r>
      <w:r w:rsidRPr="00404C3D">
        <w:tab/>
        <w:t>8.7 Regular Playback of Chunked Content, non-aligned append</w:t>
      </w:r>
    </w:p>
    <w:p w14:paraId="5C7357BB" w14:textId="77777777" w:rsidR="00416B32" w:rsidRPr="00404C3D" w:rsidRDefault="00416B32" w:rsidP="0098441B">
      <w:pPr>
        <w:pStyle w:val="B1"/>
      </w:pPr>
      <w:r w:rsidRPr="00404C3D">
        <w:t>-</w:t>
      </w:r>
      <w:r w:rsidRPr="00404C3D">
        <w:tab/>
        <w:t>It should support the following playback requirements as documented in clause 8 of CTA-WAVE 5003 [9] for any content conforming to a CMAF Switching Set as defined in clause 4.2.2.3.1.3 namely:</w:t>
      </w:r>
    </w:p>
    <w:p w14:paraId="4FF9875C" w14:textId="77777777" w:rsidR="00416B32" w:rsidRPr="00404C3D" w:rsidRDefault="00416B32" w:rsidP="0098441B">
      <w:pPr>
        <w:pStyle w:val="B2"/>
      </w:pPr>
      <w:r w:rsidRPr="00404C3D">
        <w:t>-</w:t>
      </w:r>
      <w:r w:rsidRPr="00404C3D">
        <w:tab/>
        <w:t>8.9 Out-Of-Order Loading</w:t>
      </w:r>
    </w:p>
    <w:p w14:paraId="32CAB9E0" w14:textId="77777777" w:rsidR="00416B32" w:rsidRPr="00404C3D" w:rsidRDefault="00416B32" w:rsidP="0098441B">
      <w:pPr>
        <w:pStyle w:val="B2"/>
      </w:pPr>
      <w:r w:rsidRPr="00404C3D">
        <w:t>-</w:t>
      </w:r>
      <w:r w:rsidRPr="00404C3D">
        <w:tab/>
        <w:t>8.10 Overlapping Fragments</w:t>
      </w:r>
    </w:p>
    <w:p w14:paraId="26499DF8" w14:textId="77777777" w:rsidR="00416B32" w:rsidRPr="00404C3D" w:rsidRDefault="00416B32" w:rsidP="0098441B">
      <w:pPr>
        <w:pStyle w:val="B2"/>
      </w:pPr>
      <w:r w:rsidRPr="00404C3D">
        <w:t>-</w:t>
      </w:r>
      <w:r w:rsidRPr="00404C3D">
        <w:tab/>
        <w:t>8.12 Playback of Encrypted Content</w:t>
      </w:r>
    </w:p>
    <w:p w14:paraId="713DF388" w14:textId="77777777" w:rsidR="003A3385" w:rsidRPr="00404C3D" w:rsidRDefault="003A3385" w:rsidP="00B411AB">
      <w:pPr>
        <w:pStyle w:val="H6"/>
      </w:pPr>
      <w:bookmarkStart w:id="91" w:name="_CR4_2_2_3_1_5"/>
      <w:r w:rsidRPr="00404C3D">
        <w:t>4.2.2.3.1.5</w:t>
      </w:r>
      <w:r w:rsidRPr="00404C3D">
        <w:tab/>
        <w:t>Content Generation Requirements</w:t>
      </w:r>
    </w:p>
    <w:bookmarkEnd w:id="91"/>
    <w:p w14:paraId="70B48A56" w14:textId="77777777" w:rsidR="003A3385" w:rsidRPr="00404C3D" w:rsidRDefault="003A3385" w:rsidP="003A3385">
      <w:r w:rsidRPr="00404C3D">
        <w:t xml:space="preserve">For a transmitter supporting the </w:t>
      </w:r>
      <w:r w:rsidRPr="00404C3D">
        <w:rPr>
          <w:b/>
        </w:rPr>
        <w:t>HEVC-HD</w:t>
      </w:r>
      <w:r w:rsidRPr="00404C3D">
        <w:t xml:space="preserve"> media profile the following applies:</w:t>
      </w:r>
    </w:p>
    <w:p w14:paraId="592BEEAA" w14:textId="77777777" w:rsidR="003A3385" w:rsidRPr="00404C3D" w:rsidRDefault="003A3385" w:rsidP="00401584">
      <w:pPr>
        <w:pStyle w:val="B1"/>
      </w:pPr>
      <w:r w:rsidRPr="00404C3D">
        <w:t>-</w:t>
      </w:r>
      <w:r w:rsidRPr="00404C3D">
        <w:tab/>
        <w:t>It shall support the HEVC-HD-Enc encoding capabilities as defined in clause 4.2.2.2.</w:t>
      </w:r>
    </w:p>
    <w:p w14:paraId="056FDF7B" w14:textId="77777777" w:rsidR="003A3385" w:rsidRPr="00404C3D" w:rsidRDefault="003A3385" w:rsidP="00401584">
      <w:pPr>
        <w:pStyle w:val="B1"/>
      </w:pPr>
      <w:r w:rsidRPr="00404C3D">
        <w:t>-</w:t>
      </w:r>
      <w:r w:rsidRPr="00404C3D">
        <w:tab/>
        <w:t>It shall support the generation of a CMAF Track that conforms to the requirements in clause 4.2.2.3.1.2.</w:t>
      </w:r>
    </w:p>
    <w:p w14:paraId="2FDD1E7E" w14:textId="77777777" w:rsidR="003A3385" w:rsidRPr="00404C3D" w:rsidRDefault="003A3385" w:rsidP="00401584">
      <w:pPr>
        <w:pStyle w:val="B1"/>
      </w:pPr>
      <w:r w:rsidRPr="00404C3D">
        <w:t>-</w:t>
      </w:r>
      <w:r w:rsidRPr="00404C3D">
        <w:tab/>
        <w:t>If used for Adaptive Bit Rate (ABR) distribution, it shall support the generation of a CMAF Switching Set as defined in clause 4.2.2.3.1.3.</w:t>
      </w:r>
    </w:p>
    <w:p w14:paraId="50E79313" w14:textId="77777777" w:rsidR="00416B32" w:rsidRPr="00404C3D" w:rsidRDefault="00416B32" w:rsidP="0098441B">
      <w:pPr>
        <w:pStyle w:val="Heading5"/>
      </w:pPr>
      <w:bookmarkStart w:id="92" w:name="_CR4_2_2_3_2"/>
      <w:bookmarkStart w:id="93" w:name="_Toc170409088"/>
      <w:bookmarkEnd w:id="92"/>
      <w:r w:rsidRPr="00404C3D">
        <w:t>4.2.2.3.2</w:t>
      </w:r>
      <w:r w:rsidRPr="00404C3D">
        <w:tab/>
        <w:t>HEVC-FullHD</w:t>
      </w:r>
      <w:bookmarkEnd w:id="93"/>
    </w:p>
    <w:p w14:paraId="5F022ECB" w14:textId="77777777" w:rsidR="00416B32" w:rsidRPr="00404C3D" w:rsidRDefault="00416B32" w:rsidP="00B411AB">
      <w:pPr>
        <w:pStyle w:val="H6"/>
      </w:pPr>
      <w:bookmarkStart w:id="94" w:name="_CR4_2_2_3_2_1"/>
      <w:r w:rsidRPr="00404C3D">
        <w:t>4.2.2.3.2.1</w:t>
      </w:r>
      <w:r w:rsidRPr="00404C3D">
        <w:tab/>
        <w:t>ISO BMFF File Format</w:t>
      </w:r>
    </w:p>
    <w:p w14:paraId="71CA1B5A" w14:textId="58B686C0" w:rsidR="00416B32" w:rsidRPr="00404C3D" w:rsidRDefault="00416B32" w:rsidP="00416B32">
      <w:bookmarkStart w:id="95" w:name="_MCCTEMPBM_CRPT56810015___7"/>
      <w:bookmarkEnd w:id="94"/>
      <w:r w:rsidRPr="00404C3D">
        <w:t xml:space="preserve">If HEVC-FullHD media is provided in a bitstream that is decodable by a decoder capable of the </w:t>
      </w:r>
      <w:r w:rsidRPr="00404C3D">
        <w:rPr>
          <w:b/>
        </w:rPr>
        <w:t>HEVC-FullHD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F82B4D">
        <w:t xml:space="preserve">conform with </w:t>
      </w:r>
      <w:r w:rsidRPr="00404C3D">
        <w:t xml:space="preserve">the requirements of the </w:t>
      </w:r>
      <w:r w:rsidR="00C76201">
        <w:t xml:space="preserve">sample </w:t>
      </w:r>
      <w:r w:rsidRPr="00404C3D">
        <w:t>entry 'hvc1' or 'hev1' as defined in ISO/IEC 14496-15 [15]</w:t>
      </w:r>
      <w:r w:rsidR="00C76201">
        <w:t xml:space="preserve"> and shall contain a sample entry with name </w:t>
      </w:r>
      <w:r w:rsidR="00C76201" w:rsidRPr="00946F9D">
        <w:rPr>
          <w:rFonts w:ascii="Courier New" w:hAnsi="Courier New" w:cs="Courier New"/>
        </w:rPr>
        <w:t>'hvc1'</w:t>
      </w:r>
      <w:r w:rsidR="00C76201">
        <w:t xml:space="preserve"> or </w:t>
      </w:r>
      <w:r w:rsidR="00C76201" w:rsidRPr="00946F9D">
        <w:rPr>
          <w:rFonts w:ascii="Courier New" w:hAnsi="Courier New" w:cs="Courier New"/>
        </w:rPr>
        <w:t>'hev3'</w:t>
      </w:r>
      <w:r w:rsidRPr="00404C3D">
        <w:t>.</w:t>
      </w:r>
    </w:p>
    <w:p w14:paraId="71884454" w14:textId="77777777" w:rsidR="00416B32" w:rsidRPr="00404C3D" w:rsidRDefault="00416B32" w:rsidP="00B411AB">
      <w:pPr>
        <w:pStyle w:val="H6"/>
      </w:pPr>
      <w:bookmarkStart w:id="96" w:name="_CR4_2_2_3_2_2"/>
      <w:bookmarkEnd w:id="95"/>
      <w:r w:rsidRPr="00404C3D">
        <w:t>4.2.2.3.2.2</w:t>
      </w:r>
      <w:r w:rsidRPr="00404C3D">
        <w:tab/>
        <w:t>CMAF Track Definition</w:t>
      </w:r>
    </w:p>
    <w:bookmarkEnd w:id="96"/>
    <w:p w14:paraId="13B23571" w14:textId="77777777" w:rsidR="00416B32" w:rsidRPr="00404C3D" w:rsidRDefault="00416B32" w:rsidP="00416B32">
      <w:r w:rsidRPr="00404C3D">
        <w:t xml:space="preserve">If HEVC-FullHD media is provided in an CMAF track, then the CMAF track shall </w:t>
      </w:r>
      <w:r w:rsidR="00F82B4D">
        <w:t>conform with</w:t>
      </w:r>
    </w:p>
    <w:p w14:paraId="36B8EB52" w14:textId="77777777" w:rsidR="00416B32" w:rsidRPr="00404C3D" w:rsidRDefault="00416B32" w:rsidP="0098441B">
      <w:pPr>
        <w:pStyle w:val="B1"/>
      </w:pPr>
      <w:r w:rsidRPr="00404C3D">
        <w:t>-</w:t>
      </w:r>
      <w:r w:rsidRPr="00404C3D">
        <w:tab/>
        <w:t>the requirements of the ISO BMFF File format track defined in clause 4.2.2.3.2.1</w:t>
      </w:r>
      <w:r w:rsidR="0004455C">
        <w:t>;</w:t>
      </w:r>
      <w:r w:rsidRPr="00404C3D">
        <w:t xml:space="preserve"> </w:t>
      </w:r>
    </w:p>
    <w:p w14:paraId="6F287643" w14:textId="77777777" w:rsidR="00416B32" w:rsidRPr="00404C3D" w:rsidRDefault="00416B32"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14:paraId="7E4DE17F" w14:textId="77777777" w:rsidR="00416B32" w:rsidRPr="00404C3D" w:rsidRDefault="00416B32" w:rsidP="0098441B">
      <w:pPr>
        <w:pStyle w:val="B1"/>
      </w:pPr>
      <w:r w:rsidRPr="00404C3D">
        <w:t>-</w:t>
      </w:r>
      <w:r w:rsidRPr="00404C3D">
        <w:tab/>
        <w:t xml:space="preserve">the general video track constraints defined in ISO/IEC 23000-19, clause 9. </w:t>
      </w:r>
    </w:p>
    <w:p w14:paraId="0CD0BA67" w14:textId="77777777" w:rsidR="00416B32" w:rsidRPr="00404C3D" w:rsidRDefault="00416B32" w:rsidP="00B411AB">
      <w:pPr>
        <w:pStyle w:val="H6"/>
      </w:pPr>
      <w:bookmarkStart w:id="97" w:name="_CR4_2_2_3_2_3"/>
      <w:r w:rsidRPr="00404C3D">
        <w:t>4.2.2.3.2.3</w:t>
      </w:r>
      <w:r w:rsidRPr="00404C3D">
        <w:tab/>
        <w:t>CMAF Switching Set Definition</w:t>
      </w:r>
    </w:p>
    <w:bookmarkEnd w:id="97"/>
    <w:p w14:paraId="3E8BBF3C" w14:textId="77777777" w:rsidR="00416B32" w:rsidRPr="00404C3D" w:rsidRDefault="00416B32" w:rsidP="00416B32">
      <w:r w:rsidRPr="00404C3D">
        <w:t xml:space="preserve">If HEVC-FullHD media is provided in an CMAF Switching Set, then </w:t>
      </w:r>
    </w:p>
    <w:p w14:paraId="12343505" w14:textId="77777777" w:rsidR="00416B32" w:rsidRPr="00404C3D" w:rsidRDefault="00416B32" w:rsidP="0098441B">
      <w:pPr>
        <w:pStyle w:val="B1"/>
      </w:pPr>
      <w:r w:rsidRPr="00404C3D">
        <w:lastRenderedPageBreak/>
        <w:t>-</w:t>
      </w:r>
      <w:r w:rsidRPr="00404C3D">
        <w:tab/>
        <w:t xml:space="preserve">every CMAF track in the CMAF Switching Set shall </w:t>
      </w:r>
      <w:r w:rsidR="00F82B4D">
        <w:t xml:space="preserve">conform with </w:t>
      </w:r>
      <w:r w:rsidRPr="00404C3D">
        <w:t xml:space="preserve">the requirements of CMAF Track in clause 4.2.2.3.2.2, </w:t>
      </w:r>
    </w:p>
    <w:p w14:paraId="77E2BA95" w14:textId="77777777" w:rsidR="00416B32" w:rsidRPr="00404C3D" w:rsidRDefault="00416B32"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14:paraId="501CE80E" w14:textId="77777777" w:rsidR="00416B32" w:rsidRPr="00404C3D" w:rsidRDefault="00416B32" w:rsidP="0098441B">
      <w:pPr>
        <w:pStyle w:val="B1"/>
      </w:pPr>
      <w:r w:rsidRPr="00404C3D">
        <w:t>-</w:t>
      </w:r>
      <w:r w:rsidRPr="00404C3D">
        <w:tab/>
        <w:t xml:space="preserve">the general CMAF video track Switching Set constraints defined in ISO/IEC 23000-19 [7], clause 9. </w:t>
      </w:r>
    </w:p>
    <w:p w14:paraId="7FFF39B9" w14:textId="77777777" w:rsidR="00416B32" w:rsidRPr="00404C3D" w:rsidRDefault="00416B32" w:rsidP="00B411AB">
      <w:pPr>
        <w:pStyle w:val="H6"/>
      </w:pPr>
      <w:bookmarkStart w:id="98" w:name="_CR4_2_2_3_2_4"/>
      <w:r w:rsidRPr="00404C3D">
        <w:t>4.2.2.3.2.4</w:t>
      </w:r>
      <w:r w:rsidRPr="00404C3D">
        <w:tab/>
        <w:t>Playback Requirements</w:t>
      </w:r>
    </w:p>
    <w:bookmarkEnd w:id="98"/>
    <w:p w14:paraId="7D5669D6" w14:textId="77777777" w:rsidR="00416B32" w:rsidRPr="00404C3D" w:rsidRDefault="00416B32" w:rsidP="00416B32">
      <w:r w:rsidRPr="00404C3D">
        <w:t>For a receiver supporting the HEVC-FullHD media profile the following applies:</w:t>
      </w:r>
    </w:p>
    <w:p w14:paraId="77272BDA" w14:textId="77777777" w:rsidR="00416B32" w:rsidRPr="00404C3D" w:rsidRDefault="00416B32" w:rsidP="0098441B">
      <w:pPr>
        <w:pStyle w:val="B1"/>
      </w:pPr>
      <w:r w:rsidRPr="00404C3D">
        <w:t>-</w:t>
      </w:r>
      <w:r w:rsidRPr="00404C3D">
        <w:tab/>
        <w:t xml:space="preserve">It shall support the </w:t>
      </w:r>
      <w:r w:rsidRPr="00404C3D">
        <w:rPr>
          <w:b/>
        </w:rPr>
        <w:t>HEVC-FullHD</w:t>
      </w:r>
      <w:r w:rsidR="00B262DF" w:rsidRPr="00404C3D">
        <w:rPr>
          <w:b/>
        </w:rPr>
        <w:t>-</w:t>
      </w:r>
      <w:r w:rsidR="00A60E58" w:rsidRPr="00404C3D">
        <w:rPr>
          <w:b/>
        </w:rPr>
        <w:t>D</w:t>
      </w:r>
      <w:r w:rsidR="00B262DF" w:rsidRPr="00404C3D">
        <w:rPr>
          <w:b/>
        </w:rPr>
        <w:t>ec</w:t>
      </w:r>
      <w:r w:rsidRPr="00404C3D">
        <w:t xml:space="preserve"> decoding capabilities as defined in clause 4.2.1.1.</w:t>
      </w:r>
    </w:p>
    <w:p w14:paraId="34CA46CD" w14:textId="77777777" w:rsidR="00416B32" w:rsidRPr="00404C3D" w:rsidRDefault="00416B32" w:rsidP="0098441B">
      <w:pPr>
        <w:pStyle w:val="B1"/>
      </w:pPr>
      <w:r w:rsidRPr="00404C3D">
        <w:t>-</w:t>
      </w:r>
      <w:r w:rsidRPr="00404C3D">
        <w:tab/>
        <w:t>It shall support the following playback requirements as documented in clause 8 of CTA-WAVE 5003 [9] for any content conforming to a CMAF Switching Set as defined in clause 4.2.2.3.2.3 namely:</w:t>
      </w:r>
    </w:p>
    <w:p w14:paraId="4F0B0302" w14:textId="77777777" w:rsidR="00416B32" w:rsidRPr="00404C3D" w:rsidRDefault="00416B32" w:rsidP="0098441B">
      <w:pPr>
        <w:pStyle w:val="B2"/>
      </w:pPr>
      <w:r w:rsidRPr="00404C3D">
        <w:t>-</w:t>
      </w:r>
      <w:r w:rsidRPr="00404C3D">
        <w:tab/>
        <w:t>8.2 Sequential Track Playback</w:t>
      </w:r>
    </w:p>
    <w:p w14:paraId="747F4A13" w14:textId="77777777" w:rsidR="00416B32" w:rsidRPr="00404C3D" w:rsidRDefault="00416B32" w:rsidP="0098441B">
      <w:pPr>
        <w:pStyle w:val="B2"/>
      </w:pPr>
      <w:r w:rsidRPr="00404C3D">
        <w:t>-</w:t>
      </w:r>
      <w:r w:rsidRPr="00404C3D">
        <w:tab/>
        <w:t>8.3</w:t>
      </w:r>
      <w:r w:rsidRPr="00404C3D">
        <w:tab/>
        <w:t>Random Access to Fragment</w:t>
      </w:r>
    </w:p>
    <w:p w14:paraId="5249BFC0" w14:textId="77777777" w:rsidR="00416B32" w:rsidRPr="00404C3D" w:rsidRDefault="00416B32" w:rsidP="0098441B">
      <w:pPr>
        <w:pStyle w:val="B2"/>
      </w:pPr>
      <w:r w:rsidRPr="00404C3D">
        <w:t>-</w:t>
      </w:r>
      <w:r w:rsidRPr="00404C3D">
        <w:tab/>
        <w:t>8.4 Random Access to Time</w:t>
      </w:r>
    </w:p>
    <w:p w14:paraId="724E0489" w14:textId="77777777" w:rsidR="00416B32" w:rsidRPr="00404C3D" w:rsidRDefault="00416B32" w:rsidP="0098441B">
      <w:pPr>
        <w:pStyle w:val="B2"/>
      </w:pPr>
      <w:r w:rsidRPr="00404C3D">
        <w:t>-</w:t>
      </w:r>
      <w:r w:rsidRPr="00404C3D">
        <w:tab/>
        <w:t>8.5 Switching Set Playback</w:t>
      </w:r>
    </w:p>
    <w:p w14:paraId="3610E92A" w14:textId="77777777" w:rsidR="00416B32" w:rsidRPr="00404C3D" w:rsidRDefault="00416B32" w:rsidP="0098441B">
      <w:pPr>
        <w:pStyle w:val="B2"/>
      </w:pPr>
      <w:r w:rsidRPr="00404C3D">
        <w:t>-</w:t>
      </w:r>
      <w:r w:rsidRPr="00404C3D">
        <w:tab/>
        <w:t>8.6 Regular Playback of Chunked Content</w:t>
      </w:r>
    </w:p>
    <w:p w14:paraId="41CDD197" w14:textId="77777777" w:rsidR="00416B32" w:rsidRPr="00404C3D" w:rsidRDefault="00416B32" w:rsidP="0098441B">
      <w:pPr>
        <w:pStyle w:val="B2"/>
      </w:pPr>
      <w:r w:rsidRPr="00404C3D">
        <w:t>-</w:t>
      </w:r>
      <w:r w:rsidRPr="00404C3D">
        <w:tab/>
        <w:t>8.7 Regular Playback of Chunked Content, non-aligned append</w:t>
      </w:r>
    </w:p>
    <w:p w14:paraId="0FEE65D3" w14:textId="77777777" w:rsidR="00416B32" w:rsidRPr="00404C3D" w:rsidRDefault="00416B32" w:rsidP="0098441B">
      <w:pPr>
        <w:pStyle w:val="B1"/>
      </w:pPr>
      <w:r w:rsidRPr="00404C3D">
        <w:t>-</w:t>
      </w:r>
      <w:r w:rsidRPr="00404C3D">
        <w:tab/>
        <w:t>It should support the following playback requirements as documented in clause 8 of CTA-WAVE 5003 [9] for any content conforming to a CMAF Switching Set as defined in clause 4.2.2.3.2.3 namely:</w:t>
      </w:r>
    </w:p>
    <w:p w14:paraId="47C50C92" w14:textId="77777777" w:rsidR="00416B32" w:rsidRPr="00404C3D" w:rsidRDefault="00416B32" w:rsidP="0098441B">
      <w:pPr>
        <w:pStyle w:val="B2"/>
      </w:pPr>
      <w:r w:rsidRPr="00404C3D">
        <w:t>-</w:t>
      </w:r>
      <w:r w:rsidRPr="00404C3D">
        <w:tab/>
        <w:t>8.9 Out-Of-Order Loading</w:t>
      </w:r>
    </w:p>
    <w:p w14:paraId="6D800A5D" w14:textId="77777777" w:rsidR="00416B32" w:rsidRPr="00404C3D" w:rsidRDefault="00416B32" w:rsidP="0098441B">
      <w:pPr>
        <w:pStyle w:val="B2"/>
      </w:pPr>
      <w:r w:rsidRPr="00404C3D">
        <w:t>-</w:t>
      </w:r>
      <w:r w:rsidRPr="00404C3D">
        <w:tab/>
        <w:t>8.10 Overlapping Fragments</w:t>
      </w:r>
    </w:p>
    <w:p w14:paraId="641A7D01" w14:textId="77777777" w:rsidR="00416B32" w:rsidRPr="00404C3D" w:rsidRDefault="00416B32" w:rsidP="0098441B">
      <w:pPr>
        <w:pStyle w:val="B2"/>
      </w:pPr>
      <w:r w:rsidRPr="00404C3D">
        <w:t>-</w:t>
      </w:r>
      <w:r w:rsidRPr="00404C3D">
        <w:tab/>
        <w:t>8.12 Playback of Encrypted Content</w:t>
      </w:r>
    </w:p>
    <w:p w14:paraId="673A8CDE" w14:textId="77777777" w:rsidR="003A3385" w:rsidRPr="00404C3D" w:rsidRDefault="003A3385" w:rsidP="00B411AB">
      <w:pPr>
        <w:pStyle w:val="H6"/>
      </w:pPr>
      <w:bookmarkStart w:id="99" w:name="_CR4_2_2_3_2_5"/>
      <w:r w:rsidRPr="00404C3D">
        <w:t>4.2.2.3.2.5</w:t>
      </w:r>
      <w:r w:rsidRPr="00404C3D">
        <w:tab/>
        <w:t>Content Generation Requirements</w:t>
      </w:r>
    </w:p>
    <w:bookmarkEnd w:id="99"/>
    <w:p w14:paraId="4C3B0401" w14:textId="77777777" w:rsidR="003A3385" w:rsidRPr="00404C3D" w:rsidRDefault="003A3385" w:rsidP="003A3385">
      <w:r w:rsidRPr="00404C3D">
        <w:t>For a transmitter supporting the HEVC-FullHD media profile the following applies:</w:t>
      </w:r>
    </w:p>
    <w:p w14:paraId="0F156EA9" w14:textId="77777777" w:rsidR="003A3385" w:rsidRPr="00404C3D" w:rsidRDefault="003A3385" w:rsidP="00401584">
      <w:pPr>
        <w:pStyle w:val="B1"/>
      </w:pPr>
      <w:r w:rsidRPr="00404C3D">
        <w:t>-</w:t>
      </w:r>
      <w:r w:rsidRPr="00404C3D">
        <w:tab/>
        <w:t xml:space="preserve">It shall support the </w:t>
      </w:r>
      <w:r w:rsidRPr="00404C3D">
        <w:rPr>
          <w:b/>
        </w:rPr>
        <w:t>HEVC-FullHD-Enc</w:t>
      </w:r>
      <w:r w:rsidRPr="00404C3D">
        <w:t xml:space="preserve"> encoding capabilities as defined in clause 4.2.2.2.</w:t>
      </w:r>
    </w:p>
    <w:p w14:paraId="44430A22" w14:textId="77777777" w:rsidR="003A3385" w:rsidRPr="00404C3D" w:rsidRDefault="003A3385" w:rsidP="00401584">
      <w:pPr>
        <w:pStyle w:val="B1"/>
      </w:pPr>
      <w:r w:rsidRPr="00404C3D">
        <w:t>-</w:t>
      </w:r>
      <w:r w:rsidRPr="00404C3D">
        <w:tab/>
        <w:t>It shall support the generation of a CMAF Track that conforms to the requirements in clause 4.2.2.3.2.2.</w:t>
      </w:r>
    </w:p>
    <w:p w14:paraId="5AE891CB" w14:textId="77777777" w:rsidR="003A3385" w:rsidRPr="00404C3D" w:rsidRDefault="003A3385" w:rsidP="00401584">
      <w:pPr>
        <w:pStyle w:val="B1"/>
      </w:pPr>
      <w:r w:rsidRPr="00404C3D">
        <w:t>-</w:t>
      </w:r>
      <w:r w:rsidRPr="00404C3D">
        <w:tab/>
        <w:t>If used for Adaptive Bit Rate (ABR) distribution, it shall support the generation of a CMAF Switching Set as defined in clause 4.2.2.3.2.3.</w:t>
      </w:r>
    </w:p>
    <w:p w14:paraId="272DF19D" w14:textId="77777777" w:rsidR="00416B32" w:rsidRPr="00404C3D" w:rsidRDefault="00416B32" w:rsidP="0004455C">
      <w:pPr>
        <w:pStyle w:val="Heading5"/>
      </w:pPr>
      <w:bookmarkStart w:id="100" w:name="_CR4_2_2_3_3"/>
      <w:bookmarkStart w:id="101" w:name="_Toc170409089"/>
      <w:bookmarkEnd w:id="100"/>
      <w:r w:rsidRPr="00404C3D">
        <w:t>4.2.2.3.3</w:t>
      </w:r>
      <w:r w:rsidRPr="00404C3D">
        <w:tab/>
        <w:t>HEVC-UHD</w:t>
      </w:r>
      <w:bookmarkEnd w:id="101"/>
    </w:p>
    <w:p w14:paraId="289AD7D9" w14:textId="77777777" w:rsidR="00416B32" w:rsidRPr="00404C3D" w:rsidRDefault="00416B32" w:rsidP="0004455C">
      <w:pPr>
        <w:pStyle w:val="H6"/>
      </w:pPr>
      <w:bookmarkStart w:id="102" w:name="_CR4_2_2_3_3_1"/>
      <w:r w:rsidRPr="00404C3D">
        <w:t>4.2.2.3.3.1</w:t>
      </w:r>
      <w:r w:rsidRPr="00404C3D">
        <w:tab/>
        <w:t>ISO BMFF File Format</w:t>
      </w:r>
    </w:p>
    <w:bookmarkEnd w:id="102"/>
    <w:p w14:paraId="57576211" w14:textId="77777777" w:rsidR="00416B32" w:rsidRPr="00404C3D" w:rsidRDefault="00416B32" w:rsidP="0004455C">
      <w:pPr>
        <w:keepNext/>
        <w:keepLines/>
      </w:pPr>
      <w:r w:rsidRPr="00404C3D">
        <w:t xml:space="preserve">If HEVC-UHD media is provided in a bitstream that is decodable by a decoder capable of the </w:t>
      </w:r>
      <w:r w:rsidRPr="00404C3D">
        <w:rPr>
          <w:b/>
        </w:rPr>
        <w:t>HEVC-UHD</w:t>
      </w:r>
      <w:r w:rsidR="00B262DF" w:rsidRPr="00404C3D">
        <w:rPr>
          <w:b/>
        </w:rPr>
        <w:t>-</w:t>
      </w:r>
      <w:r w:rsidR="00A60E58" w:rsidRPr="00404C3D">
        <w:rPr>
          <w:b/>
        </w:rPr>
        <w:t>D</w:t>
      </w:r>
      <w:r w:rsidR="00B262DF" w:rsidRPr="00404C3D">
        <w:rPr>
          <w:b/>
        </w:rPr>
        <w:t>ec</w:t>
      </w:r>
      <w:r w:rsidRPr="00404C3D">
        <w:t xml:space="preserve"> decoding capabilities as defined in clause 4.2.1.1 and the media is encapsulated in an ISO BMFF Track [14], then the file format track shall </w:t>
      </w:r>
      <w:r w:rsidR="00F82B4D">
        <w:t xml:space="preserve">conform with </w:t>
      </w:r>
      <w:r w:rsidRPr="00404C3D">
        <w:t>the requirements of the codec entry 'hvc1' or 'hev1' as defined in ISO/IEC 14496-15 [15].</w:t>
      </w:r>
    </w:p>
    <w:p w14:paraId="4E5A15E5" w14:textId="77777777" w:rsidR="00416B32" w:rsidRPr="00404C3D" w:rsidRDefault="00416B32" w:rsidP="00B411AB">
      <w:pPr>
        <w:pStyle w:val="H6"/>
      </w:pPr>
      <w:bookmarkStart w:id="103" w:name="_CR4_2_2_3_3_2"/>
      <w:r w:rsidRPr="00404C3D">
        <w:t>4.2.2.3.</w:t>
      </w:r>
      <w:r w:rsidR="00332CFA">
        <w:t>3</w:t>
      </w:r>
      <w:r w:rsidRPr="00404C3D">
        <w:t>.2</w:t>
      </w:r>
      <w:r w:rsidRPr="00404C3D">
        <w:tab/>
        <w:t>CMAF Track Definition</w:t>
      </w:r>
    </w:p>
    <w:bookmarkEnd w:id="103"/>
    <w:p w14:paraId="7106C55C" w14:textId="77777777" w:rsidR="00416B32" w:rsidRPr="00404C3D" w:rsidRDefault="00416B32" w:rsidP="00416B32">
      <w:r w:rsidRPr="00404C3D">
        <w:t xml:space="preserve">If HEVC-UHD media is provided in an CMAF track, then the CMAF track shall </w:t>
      </w:r>
      <w:r w:rsidR="00F82B4D">
        <w:t>conform with</w:t>
      </w:r>
    </w:p>
    <w:p w14:paraId="2BCE4C17" w14:textId="77777777" w:rsidR="00416B32" w:rsidRPr="00404C3D" w:rsidRDefault="00416B32" w:rsidP="0098441B">
      <w:pPr>
        <w:pStyle w:val="B1"/>
      </w:pPr>
      <w:r w:rsidRPr="00404C3D">
        <w:t>-</w:t>
      </w:r>
      <w:r w:rsidRPr="00404C3D">
        <w:tab/>
        <w:t>the requirements of the ISO BMFF File format track defined in clause 4.2.2.3.3.1</w:t>
      </w:r>
      <w:r w:rsidR="0004455C">
        <w:t>;</w:t>
      </w:r>
      <w:r w:rsidR="0004455C" w:rsidRPr="00404C3D">
        <w:t xml:space="preserve"> </w:t>
      </w:r>
    </w:p>
    <w:p w14:paraId="2449D6F7" w14:textId="77777777" w:rsidR="00416B32" w:rsidRPr="00404C3D" w:rsidRDefault="00416B32" w:rsidP="0098441B">
      <w:pPr>
        <w:pStyle w:val="B1"/>
      </w:pPr>
      <w:r w:rsidRPr="00404C3D">
        <w:t>-</w:t>
      </w:r>
      <w:r w:rsidRPr="00404C3D">
        <w:tab/>
        <w:t>the general CMAF Track constraints in ISO/IEC 23000-19, clause 7</w:t>
      </w:r>
      <w:r w:rsidR="0004455C">
        <w:t>;</w:t>
      </w:r>
      <w:r w:rsidRPr="00404C3D">
        <w:t xml:space="preserve"> </w:t>
      </w:r>
      <w:r w:rsidR="0004455C">
        <w:t>and</w:t>
      </w:r>
      <w:r w:rsidRPr="00404C3D">
        <w:t xml:space="preserve"> </w:t>
      </w:r>
    </w:p>
    <w:p w14:paraId="3FC87595" w14:textId="77777777" w:rsidR="00416B32" w:rsidRPr="00404C3D" w:rsidRDefault="00416B32" w:rsidP="0098441B">
      <w:pPr>
        <w:pStyle w:val="B1"/>
      </w:pPr>
      <w:r w:rsidRPr="00404C3D">
        <w:lastRenderedPageBreak/>
        <w:t>-</w:t>
      </w:r>
      <w:r w:rsidRPr="00404C3D">
        <w:tab/>
        <w:t xml:space="preserve">the general video track constraints defined in ISO/IEC 23000-19, clause 9. </w:t>
      </w:r>
    </w:p>
    <w:p w14:paraId="0853A348" w14:textId="77777777" w:rsidR="00416B32" w:rsidRPr="00404C3D" w:rsidRDefault="00416B32" w:rsidP="00B411AB">
      <w:pPr>
        <w:pStyle w:val="H6"/>
      </w:pPr>
      <w:bookmarkStart w:id="104" w:name="_CR4_2_2_3_3_3"/>
      <w:r w:rsidRPr="00404C3D">
        <w:t>4.2.2.3.3.3</w:t>
      </w:r>
      <w:r w:rsidRPr="00404C3D">
        <w:tab/>
        <w:t>CMAF Switching Set Definition</w:t>
      </w:r>
    </w:p>
    <w:bookmarkEnd w:id="104"/>
    <w:p w14:paraId="0BABC5F2" w14:textId="77777777" w:rsidR="00416B32" w:rsidRPr="00404C3D" w:rsidRDefault="00416B32" w:rsidP="00416B32">
      <w:r w:rsidRPr="00404C3D">
        <w:t xml:space="preserve">If HEVC-UHD media is provided in an CMAF Switching Set, then </w:t>
      </w:r>
    </w:p>
    <w:p w14:paraId="57D57EA6" w14:textId="77777777" w:rsidR="00416B32" w:rsidRPr="00404C3D" w:rsidRDefault="00416B32" w:rsidP="0098441B">
      <w:pPr>
        <w:pStyle w:val="B1"/>
      </w:pPr>
      <w:r w:rsidRPr="00404C3D">
        <w:t>-</w:t>
      </w:r>
      <w:r w:rsidRPr="00404C3D">
        <w:tab/>
        <w:t xml:space="preserve">every CMAF track in the CMAF Switching Set shall </w:t>
      </w:r>
      <w:r w:rsidR="002D03BE">
        <w:t>conform with</w:t>
      </w:r>
      <w:r w:rsidRPr="00404C3D">
        <w:t xml:space="preserve"> the requirements of CMAF Track in clause 4.2.2.3.3.2</w:t>
      </w:r>
      <w:r w:rsidR="0004455C">
        <w:t>;</w:t>
      </w:r>
    </w:p>
    <w:p w14:paraId="346886D0" w14:textId="77777777" w:rsidR="00416B32" w:rsidRPr="00404C3D" w:rsidRDefault="00416B32" w:rsidP="0098441B">
      <w:pPr>
        <w:pStyle w:val="B1"/>
      </w:pPr>
      <w:r w:rsidRPr="00404C3D">
        <w:t>-</w:t>
      </w:r>
      <w:r w:rsidRPr="00404C3D">
        <w:tab/>
        <w:t>the general CMAF Switching Set constraints in ISO/IEC 23000-19 [27], clause 7</w:t>
      </w:r>
      <w:r w:rsidR="0004455C">
        <w:t>;</w:t>
      </w:r>
      <w:r w:rsidRPr="00404C3D">
        <w:t xml:space="preserve"> </w:t>
      </w:r>
      <w:r w:rsidR="0004455C">
        <w:t>and</w:t>
      </w:r>
      <w:r w:rsidRPr="00404C3D">
        <w:t xml:space="preserve"> </w:t>
      </w:r>
    </w:p>
    <w:p w14:paraId="2908B19B" w14:textId="77777777" w:rsidR="00416B32" w:rsidRPr="00404C3D" w:rsidRDefault="00416B32" w:rsidP="0098441B">
      <w:pPr>
        <w:pStyle w:val="B1"/>
      </w:pPr>
      <w:r w:rsidRPr="00404C3D">
        <w:t>-</w:t>
      </w:r>
      <w:r w:rsidRPr="00404C3D">
        <w:tab/>
        <w:t xml:space="preserve">the general CMAF video track Switching Set constraints defined in ISO/IEC 23000-19 [7], clause 9. </w:t>
      </w:r>
    </w:p>
    <w:p w14:paraId="4D924B31" w14:textId="77777777" w:rsidR="00416B32" w:rsidRPr="00404C3D" w:rsidRDefault="00416B32" w:rsidP="00B411AB">
      <w:pPr>
        <w:pStyle w:val="H6"/>
      </w:pPr>
      <w:bookmarkStart w:id="105" w:name="_CR4_2_2_3_3_4"/>
      <w:r w:rsidRPr="00404C3D">
        <w:t>4.2.2.3.3.4</w:t>
      </w:r>
      <w:r w:rsidRPr="00404C3D">
        <w:tab/>
        <w:t>Playback Requirements</w:t>
      </w:r>
    </w:p>
    <w:bookmarkEnd w:id="105"/>
    <w:p w14:paraId="005B8660" w14:textId="77777777" w:rsidR="00416B32" w:rsidRPr="00404C3D" w:rsidRDefault="00416B32" w:rsidP="00416B32">
      <w:r w:rsidRPr="00404C3D">
        <w:t>For a receiver supporting the HEVC-UHD media profile the following applies:</w:t>
      </w:r>
    </w:p>
    <w:p w14:paraId="523EAFBF" w14:textId="77777777" w:rsidR="00416B32" w:rsidRPr="00404C3D" w:rsidRDefault="00416B32" w:rsidP="0098441B">
      <w:pPr>
        <w:pStyle w:val="B1"/>
      </w:pPr>
      <w:r w:rsidRPr="00404C3D">
        <w:t>-</w:t>
      </w:r>
      <w:r w:rsidRPr="00404C3D">
        <w:tab/>
        <w:t xml:space="preserve">It shall support the </w:t>
      </w:r>
      <w:r w:rsidRPr="00404C3D">
        <w:rPr>
          <w:b/>
        </w:rPr>
        <w:t>HEVC-UHD</w:t>
      </w:r>
      <w:r w:rsidR="00B262DF" w:rsidRPr="00404C3D">
        <w:rPr>
          <w:b/>
        </w:rPr>
        <w:t>-</w:t>
      </w:r>
      <w:r w:rsidR="00A60E58" w:rsidRPr="00404C3D">
        <w:rPr>
          <w:b/>
        </w:rPr>
        <w:t>D</w:t>
      </w:r>
      <w:r w:rsidR="00B262DF" w:rsidRPr="00404C3D">
        <w:rPr>
          <w:b/>
        </w:rPr>
        <w:t>ec</w:t>
      </w:r>
      <w:r w:rsidRPr="00404C3D">
        <w:t xml:space="preserve"> decoding capabilities as defined in clause 4.2.1.1.</w:t>
      </w:r>
    </w:p>
    <w:p w14:paraId="49E905EF" w14:textId="77777777" w:rsidR="00416B32" w:rsidRPr="00404C3D" w:rsidRDefault="00416B32" w:rsidP="0098441B">
      <w:pPr>
        <w:pStyle w:val="B1"/>
      </w:pPr>
      <w:r w:rsidRPr="00404C3D">
        <w:t>-</w:t>
      </w:r>
      <w:r w:rsidRPr="00404C3D">
        <w:tab/>
        <w:t>It shall support the following playback requirements as documented in clause 8 of CTA-WAVE 5003 [9] for any content conforming to a CMAF Switching Set as defined in clause 4.2.2.3.3.3 namely:</w:t>
      </w:r>
    </w:p>
    <w:p w14:paraId="0B9577FF" w14:textId="77777777" w:rsidR="00416B32" w:rsidRPr="00404C3D" w:rsidRDefault="00416B32" w:rsidP="0098441B">
      <w:pPr>
        <w:pStyle w:val="B2"/>
      </w:pPr>
      <w:r w:rsidRPr="00404C3D">
        <w:t>-</w:t>
      </w:r>
      <w:r w:rsidRPr="00404C3D">
        <w:tab/>
        <w:t>8.2 Sequential Track Playback</w:t>
      </w:r>
    </w:p>
    <w:p w14:paraId="002920C5" w14:textId="77777777" w:rsidR="00416B32" w:rsidRPr="00404C3D" w:rsidRDefault="00416B32" w:rsidP="0098441B">
      <w:pPr>
        <w:pStyle w:val="B2"/>
      </w:pPr>
      <w:r w:rsidRPr="00404C3D">
        <w:t>-</w:t>
      </w:r>
      <w:r w:rsidRPr="00404C3D">
        <w:tab/>
        <w:t>8.3</w:t>
      </w:r>
      <w:r w:rsidRPr="00404C3D">
        <w:tab/>
        <w:t>Random Access to Fragment</w:t>
      </w:r>
    </w:p>
    <w:p w14:paraId="44DAE2B5" w14:textId="77777777" w:rsidR="00416B32" w:rsidRPr="00404C3D" w:rsidRDefault="00416B32" w:rsidP="0098441B">
      <w:pPr>
        <w:pStyle w:val="B2"/>
      </w:pPr>
      <w:r w:rsidRPr="00404C3D">
        <w:t>-</w:t>
      </w:r>
      <w:r w:rsidRPr="00404C3D">
        <w:tab/>
        <w:t>8.4 Random Access to Time</w:t>
      </w:r>
    </w:p>
    <w:p w14:paraId="1C381BFD" w14:textId="77777777" w:rsidR="00416B32" w:rsidRPr="00404C3D" w:rsidRDefault="00416B32" w:rsidP="0098441B">
      <w:pPr>
        <w:pStyle w:val="B2"/>
      </w:pPr>
      <w:r w:rsidRPr="00404C3D">
        <w:t>-</w:t>
      </w:r>
      <w:r w:rsidRPr="00404C3D">
        <w:tab/>
        <w:t>8.5 Switching Set Playback</w:t>
      </w:r>
    </w:p>
    <w:p w14:paraId="2F967FCB" w14:textId="77777777" w:rsidR="00416B32" w:rsidRPr="00404C3D" w:rsidRDefault="00416B32" w:rsidP="0098441B">
      <w:pPr>
        <w:pStyle w:val="B2"/>
      </w:pPr>
      <w:r w:rsidRPr="00404C3D">
        <w:t>-</w:t>
      </w:r>
      <w:r w:rsidRPr="00404C3D">
        <w:tab/>
        <w:t>8.6 Regular Playback of Chunked Content</w:t>
      </w:r>
    </w:p>
    <w:p w14:paraId="3BB16224" w14:textId="77777777" w:rsidR="00416B32" w:rsidRPr="00404C3D" w:rsidRDefault="00416B32" w:rsidP="0098441B">
      <w:pPr>
        <w:pStyle w:val="B2"/>
      </w:pPr>
      <w:r w:rsidRPr="00404C3D">
        <w:t>-</w:t>
      </w:r>
      <w:r w:rsidRPr="00404C3D">
        <w:tab/>
        <w:t>8.7 Regular Playback of Chunked Content, non-aligned append</w:t>
      </w:r>
    </w:p>
    <w:p w14:paraId="1F0EDF4A" w14:textId="77777777" w:rsidR="00416B32" w:rsidRPr="00404C3D" w:rsidRDefault="00416B32" w:rsidP="0098441B">
      <w:pPr>
        <w:pStyle w:val="B1"/>
      </w:pPr>
      <w:r w:rsidRPr="00404C3D">
        <w:t>-</w:t>
      </w:r>
      <w:r w:rsidRPr="00404C3D">
        <w:tab/>
        <w:t>It should support the following playback requirements as documented in clause 8 of CTA-WAVE 5003 [9] for any content conforming to a CMAF Switching Set as defined in clause 4.2.2.3.3.3 namely:</w:t>
      </w:r>
    </w:p>
    <w:p w14:paraId="1898D60E" w14:textId="77777777" w:rsidR="00416B32" w:rsidRPr="00404C3D" w:rsidRDefault="00416B32" w:rsidP="0098441B">
      <w:pPr>
        <w:pStyle w:val="B2"/>
      </w:pPr>
      <w:r w:rsidRPr="00404C3D">
        <w:t>-</w:t>
      </w:r>
      <w:r w:rsidRPr="00404C3D">
        <w:tab/>
        <w:t>8.9 Out-Of-Order Loading</w:t>
      </w:r>
    </w:p>
    <w:p w14:paraId="3A588518" w14:textId="77777777" w:rsidR="00416B32" w:rsidRPr="00404C3D" w:rsidRDefault="00416B32" w:rsidP="0098441B">
      <w:pPr>
        <w:pStyle w:val="B2"/>
      </w:pPr>
      <w:r w:rsidRPr="00404C3D">
        <w:t>-</w:t>
      </w:r>
      <w:r w:rsidRPr="00404C3D">
        <w:tab/>
        <w:t>8.10 Overlapping Fragments</w:t>
      </w:r>
    </w:p>
    <w:p w14:paraId="70F6B16C" w14:textId="77777777" w:rsidR="00416B32" w:rsidRPr="00404C3D" w:rsidRDefault="00416B32" w:rsidP="0098441B">
      <w:pPr>
        <w:pStyle w:val="B2"/>
      </w:pPr>
      <w:r w:rsidRPr="00404C3D">
        <w:t>-</w:t>
      </w:r>
      <w:r w:rsidRPr="00404C3D">
        <w:tab/>
        <w:t>8.12 Playback of Encrypted Content</w:t>
      </w:r>
    </w:p>
    <w:p w14:paraId="430175EB" w14:textId="77777777" w:rsidR="003A3385" w:rsidRPr="00404C3D" w:rsidRDefault="003A3385" w:rsidP="00B411AB">
      <w:pPr>
        <w:pStyle w:val="H6"/>
      </w:pPr>
      <w:bookmarkStart w:id="106" w:name="_CR4_2_2_3_3_5"/>
      <w:r w:rsidRPr="00404C3D">
        <w:t>4.2.2.3.3.5</w:t>
      </w:r>
      <w:r w:rsidRPr="00404C3D">
        <w:tab/>
        <w:t>Content Generation Requirements</w:t>
      </w:r>
    </w:p>
    <w:bookmarkEnd w:id="106"/>
    <w:p w14:paraId="2A15919D" w14:textId="77777777" w:rsidR="003A3385" w:rsidRPr="00404C3D" w:rsidRDefault="003A3385" w:rsidP="003A3385">
      <w:r w:rsidRPr="00404C3D">
        <w:t>For a transmitter supporting the HEVC-UHD media profile the following applies:</w:t>
      </w:r>
    </w:p>
    <w:p w14:paraId="187FF454" w14:textId="77777777" w:rsidR="003A3385" w:rsidRPr="00404C3D" w:rsidRDefault="003A3385" w:rsidP="00401584">
      <w:pPr>
        <w:pStyle w:val="B1"/>
      </w:pPr>
      <w:r w:rsidRPr="00404C3D">
        <w:t>-</w:t>
      </w:r>
      <w:r w:rsidRPr="00404C3D">
        <w:tab/>
        <w:t xml:space="preserve">It shall support the </w:t>
      </w:r>
      <w:r w:rsidRPr="00404C3D">
        <w:rPr>
          <w:b/>
        </w:rPr>
        <w:t>HEVC-UHD-Enc</w:t>
      </w:r>
      <w:r w:rsidRPr="00404C3D">
        <w:t xml:space="preserve"> encoding capabilities as defined in clause 4.2.2.2.</w:t>
      </w:r>
    </w:p>
    <w:p w14:paraId="7FCCE825" w14:textId="77777777" w:rsidR="003A3385" w:rsidRPr="00404C3D" w:rsidRDefault="003A3385" w:rsidP="00401584">
      <w:pPr>
        <w:pStyle w:val="B1"/>
      </w:pPr>
      <w:r w:rsidRPr="00404C3D">
        <w:t>-</w:t>
      </w:r>
      <w:r w:rsidRPr="00404C3D">
        <w:tab/>
        <w:t>It shall support the generation of a CMAF Track that conforms to the requirements in clause 4.2.2.3.3.2.</w:t>
      </w:r>
    </w:p>
    <w:p w14:paraId="72F2C508" w14:textId="77777777" w:rsidR="003A3385" w:rsidRDefault="003A3385" w:rsidP="00401584">
      <w:pPr>
        <w:pStyle w:val="B1"/>
      </w:pPr>
      <w:r w:rsidRPr="00404C3D">
        <w:t>-</w:t>
      </w:r>
      <w:r w:rsidRPr="00404C3D">
        <w:tab/>
        <w:t>If used for Adaptive Bit Rate (ABR) distribution, it shall support the generation of a CMAF Switching Set as defined in clause 4.2.2.3.3.3.</w:t>
      </w:r>
    </w:p>
    <w:p w14:paraId="667DABD4" w14:textId="77777777" w:rsidR="0044742E" w:rsidRPr="00404C3D" w:rsidRDefault="0044742E" w:rsidP="0044742E">
      <w:pPr>
        <w:pStyle w:val="Heading5"/>
      </w:pPr>
      <w:bookmarkStart w:id="107" w:name="_CR4_2_2_3_4"/>
      <w:bookmarkStart w:id="108" w:name="_Toc170409090"/>
      <w:bookmarkEnd w:id="107"/>
      <w:r w:rsidRPr="00404C3D">
        <w:lastRenderedPageBreak/>
        <w:t>4.2.2.3.</w:t>
      </w:r>
      <w:r>
        <w:t>4</w:t>
      </w:r>
      <w:r w:rsidRPr="00404C3D">
        <w:tab/>
        <w:t>HEVC-</w:t>
      </w:r>
      <w:r>
        <w:t>8K</w:t>
      </w:r>
      <w:bookmarkEnd w:id="108"/>
    </w:p>
    <w:p w14:paraId="7E35E1D1" w14:textId="77777777" w:rsidR="0044742E" w:rsidRPr="00404C3D" w:rsidRDefault="0044742E" w:rsidP="0044742E">
      <w:pPr>
        <w:pStyle w:val="H6"/>
      </w:pPr>
      <w:bookmarkStart w:id="109" w:name="_CR4_2_2_3_4_1"/>
      <w:r w:rsidRPr="00404C3D">
        <w:t>4.2.2.3.</w:t>
      </w:r>
      <w:r>
        <w:t>4</w:t>
      </w:r>
      <w:r w:rsidRPr="00404C3D">
        <w:t>.1</w:t>
      </w:r>
      <w:r w:rsidRPr="00404C3D">
        <w:tab/>
        <w:t>ISO BMFF File Format</w:t>
      </w:r>
    </w:p>
    <w:p w14:paraId="74250E27" w14:textId="77777777" w:rsidR="0044742E" w:rsidRPr="00404C3D" w:rsidRDefault="0044742E" w:rsidP="0044742E">
      <w:pPr>
        <w:keepNext/>
        <w:keepLines/>
      </w:pPr>
      <w:bookmarkStart w:id="110" w:name="_MCCTEMPBM_CRPT56810016___7"/>
      <w:bookmarkEnd w:id="109"/>
      <w:r w:rsidRPr="00404C3D">
        <w:t>If HEVC-</w:t>
      </w:r>
      <w:r>
        <w:t>8K</w:t>
      </w:r>
      <w:r w:rsidRPr="00404C3D">
        <w:t xml:space="preserve"> media is provided in a bitstream that is decodable by a decoder capable of the </w:t>
      </w:r>
      <w:r w:rsidRPr="00404C3D">
        <w:rPr>
          <w:b/>
        </w:rPr>
        <w:t>HEVC-</w:t>
      </w:r>
      <w:r>
        <w:rPr>
          <w:b/>
        </w:rPr>
        <w:t>8K</w:t>
      </w:r>
      <w:r w:rsidRPr="00404C3D">
        <w:rPr>
          <w:b/>
        </w:rPr>
        <w:t>-Dec</w:t>
      </w:r>
      <w:r w:rsidRPr="00404C3D">
        <w:t xml:space="preserve"> decoding capabilities as defined in clause 4.2.</w:t>
      </w:r>
      <w:r>
        <w:t>2</w:t>
      </w:r>
      <w:r w:rsidRPr="00404C3D">
        <w:t xml:space="preserve">.1 and the media is encapsulated in an ISO BMFF Track [14], then the file format track shall </w:t>
      </w:r>
      <w:r w:rsidR="002D03BE">
        <w:t>conform with</w:t>
      </w:r>
      <w:r w:rsidRPr="00404C3D">
        <w:t xml:space="preserve"> the requirements of the codec entry </w:t>
      </w:r>
      <w:r w:rsidRPr="00F82B4D">
        <w:rPr>
          <w:rFonts w:ascii="Courier New" w:hAnsi="Courier New" w:cs="Courier New"/>
        </w:rPr>
        <w:t>'hvc1'</w:t>
      </w:r>
      <w:r w:rsidRPr="00404C3D">
        <w:t xml:space="preserve"> or </w:t>
      </w:r>
      <w:r w:rsidRPr="00F82B4D">
        <w:rPr>
          <w:rFonts w:ascii="Courier New" w:hAnsi="Courier New" w:cs="Courier New"/>
        </w:rPr>
        <w:t>'hev1'</w:t>
      </w:r>
      <w:r w:rsidRPr="00404C3D">
        <w:t xml:space="preserve"> as defined in ISO/IEC 14496-15 [15].</w:t>
      </w:r>
    </w:p>
    <w:p w14:paraId="4C9CD87E" w14:textId="77777777" w:rsidR="0044742E" w:rsidRPr="00404C3D" w:rsidRDefault="0044742E" w:rsidP="0044742E">
      <w:pPr>
        <w:pStyle w:val="H6"/>
      </w:pPr>
      <w:bookmarkStart w:id="111" w:name="_CR4_2_2_3_4_2"/>
      <w:bookmarkEnd w:id="110"/>
      <w:r w:rsidRPr="00404C3D">
        <w:t>4.2.2.3.</w:t>
      </w:r>
      <w:r>
        <w:t>4</w:t>
      </w:r>
      <w:r w:rsidRPr="00404C3D">
        <w:t>.2</w:t>
      </w:r>
      <w:r w:rsidRPr="00404C3D">
        <w:tab/>
        <w:t>CMAF Track Definition</w:t>
      </w:r>
    </w:p>
    <w:bookmarkEnd w:id="111"/>
    <w:p w14:paraId="382A2A06" w14:textId="77777777" w:rsidR="0044742E" w:rsidRPr="00404C3D" w:rsidRDefault="0044742E" w:rsidP="0044742E">
      <w:r w:rsidRPr="00404C3D">
        <w:t xml:space="preserve">If HEVC-UHD media is provided in a CMAF track, then the CMAF track shall </w:t>
      </w:r>
      <w:r w:rsidR="002D03BE">
        <w:t>conform with</w:t>
      </w:r>
      <w:r w:rsidRPr="00404C3D">
        <w:t xml:space="preserve"> </w:t>
      </w:r>
    </w:p>
    <w:p w14:paraId="449AF043" w14:textId="77777777" w:rsidR="0044742E" w:rsidRPr="00404C3D" w:rsidRDefault="0044742E" w:rsidP="0044742E">
      <w:pPr>
        <w:pStyle w:val="B1"/>
      </w:pPr>
      <w:r w:rsidRPr="00404C3D">
        <w:t>-</w:t>
      </w:r>
      <w:r w:rsidRPr="00404C3D">
        <w:tab/>
        <w:t>the requirements of the ISO BMFF File format track defined in clause 4.2.2.3.</w:t>
      </w:r>
      <w:r>
        <w:t>4</w:t>
      </w:r>
      <w:r w:rsidRPr="00404C3D">
        <w:t>.1</w:t>
      </w:r>
      <w:r>
        <w:t>;</w:t>
      </w:r>
      <w:r w:rsidRPr="00404C3D">
        <w:t xml:space="preserve"> </w:t>
      </w:r>
    </w:p>
    <w:p w14:paraId="07000A24" w14:textId="77777777" w:rsidR="0044742E" w:rsidRPr="00404C3D" w:rsidRDefault="0044742E" w:rsidP="0044742E">
      <w:pPr>
        <w:pStyle w:val="B1"/>
      </w:pPr>
      <w:r w:rsidRPr="00404C3D">
        <w:t>-</w:t>
      </w:r>
      <w:r w:rsidRPr="00404C3D">
        <w:tab/>
        <w:t>the general CMAF Track constraints in ISO/IEC 23000-19, clause 7</w:t>
      </w:r>
      <w:r>
        <w:t>,</w:t>
      </w:r>
      <w:r w:rsidRPr="00404C3D">
        <w:t xml:space="preserve"> </w:t>
      </w:r>
      <w:r>
        <w:t>and</w:t>
      </w:r>
      <w:r w:rsidRPr="00404C3D">
        <w:t xml:space="preserve"> </w:t>
      </w:r>
    </w:p>
    <w:p w14:paraId="2791CBB7" w14:textId="77777777" w:rsidR="0044742E" w:rsidRPr="00404C3D" w:rsidRDefault="0044742E" w:rsidP="0044742E">
      <w:pPr>
        <w:pStyle w:val="B1"/>
      </w:pPr>
      <w:r w:rsidRPr="00404C3D">
        <w:t>-</w:t>
      </w:r>
      <w:r w:rsidRPr="00404C3D">
        <w:tab/>
        <w:t xml:space="preserve">the general video track constraints defined in ISO/IEC 23000-19, clause 9. </w:t>
      </w:r>
    </w:p>
    <w:p w14:paraId="1F40EDA5" w14:textId="77777777" w:rsidR="0044742E" w:rsidRPr="00404C3D" w:rsidRDefault="0044742E" w:rsidP="0044742E">
      <w:pPr>
        <w:pStyle w:val="H6"/>
      </w:pPr>
      <w:bookmarkStart w:id="112" w:name="_CR4_2_2_3_4_3"/>
      <w:r w:rsidRPr="00404C3D">
        <w:t>4.2.2.3.</w:t>
      </w:r>
      <w:r>
        <w:t>4</w:t>
      </w:r>
      <w:r w:rsidRPr="00404C3D">
        <w:t>.3</w:t>
      </w:r>
      <w:r w:rsidRPr="00404C3D">
        <w:tab/>
        <w:t>CMAF Switching Set Definition</w:t>
      </w:r>
    </w:p>
    <w:bookmarkEnd w:id="112"/>
    <w:p w14:paraId="18E99555" w14:textId="77777777" w:rsidR="0044742E" w:rsidRPr="00404C3D" w:rsidRDefault="0044742E" w:rsidP="0044742E">
      <w:r w:rsidRPr="00404C3D">
        <w:t xml:space="preserve">If HEVC-UHD media is provided in a CMAF Switching Set, then </w:t>
      </w:r>
    </w:p>
    <w:p w14:paraId="54128ECE" w14:textId="77777777" w:rsidR="0044742E" w:rsidRPr="00404C3D" w:rsidRDefault="0044742E" w:rsidP="0044742E">
      <w:pPr>
        <w:pStyle w:val="B1"/>
      </w:pPr>
      <w:r w:rsidRPr="00404C3D">
        <w:t>-</w:t>
      </w:r>
      <w:r w:rsidRPr="00404C3D">
        <w:tab/>
        <w:t xml:space="preserve">every CMAF track in the CMAF Switching Set shall </w:t>
      </w:r>
      <w:r w:rsidR="002D03BE">
        <w:t>conform with</w:t>
      </w:r>
      <w:r w:rsidRPr="00404C3D">
        <w:t xml:space="preserve"> the requirements of CMAF Track in clause 4.2.2.3.</w:t>
      </w:r>
      <w:r>
        <w:t>4</w:t>
      </w:r>
      <w:r w:rsidRPr="00404C3D">
        <w:t>.2</w:t>
      </w:r>
      <w:r>
        <w:t>;</w:t>
      </w:r>
    </w:p>
    <w:p w14:paraId="66FD6620" w14:textId="77777777" w:rsidR="0044742E" w:rsidRPr="00404C3D" w:rsidRDefault="0044742E" w:rsidP="0044742E">
      <w:pPr>
        <w:pStyle w:val="B1"/>
      </w:pPr>
      <w:r w:rsidRPr="00404C3D">
        <w:t>-</w:t>
      </w:r>
      <w:r w:rsidRPr="00404C3D">
        <w:tab/>
        <w:t>the general CMAF Switching Set constraints in ISO/IEC 23000-19 [27], clause 7</w:t>
      </w:r>
      <w:r>
        <w:t>;</w:t>
      </w:r>
      <w:r w:rsidRPr="00404C3D">
        <w:t xml:space="preserve"> </w:t>
      </w:r>
      <w:r>
        <w:t>and</w:t>
      </w:r>
      <w:r w:rsidRPr="00404C3D">
        <w:t xml:space="preserve"> </w:t>
      </w:r>
    </w:p>
    <w:p w14:paraId="2243CC0B" w14:textId="77777777" w:rsidR="0044742E" w:rsidRPr="00404C3D" w:rsidRDefault="0044742E" w:rsidP="0044742E">
      <w:pPr>
        <w:pStyle w:val="B1"/>
      </w:pPr>
      <w:r w:rsidRPr="00404C3D">
        <w:t>-</w:t>
      </w:r>
      <w:r w:rsidRPr="00404C3D">
        <w:tab/>
        <w:t xml:space="preserve">the general CMAF video track Switching Set constraints defined in ISO/IEC 23000-19 [7], clause 9. </w:t>
      </w:r>
    </w:p>
    <w:p w14:paraId="1DF7837C" w14:textId="77777777" w:rsidR="0044742E" w:rsidRPr="00404C3D" w:rsidRDefault="0044742E" w:rsidP="0044742E">
      <w:pPr>
        <w:pStyle w:val="H6"/>
      </w:pPr>
      <w:bookmarkStart w:id="113" w:name="_CR4_2_2_3_4_4"/>
      <w:r w:rsidRPr="00404C3D">
        <w:t>4.2.2.3.</w:t>
      </w:r>
      <w:r>
        <w:t>4</w:t>
      </w:r>
      <w:r w:rsidRPr="00404C3D">
        <w:t>.4</w:t>
      </w:r>
      <w:r w:rsidRPr="00404C3D">
        <w:tab/>
        <w:t>Playback Requirements</w:t>
      </w:r>
    </w:p>
    <w:bookmarkEnd w:id="113"/>
    <w:p w14:paraId="3B7BFC72" w14:textId="77777777" w:rsidR="0044742E" w:rsidRPr="00404C3D" w:rsidRDefault="0044742E" w:rsidP="0044742E">
      <w:r w:rsidRPr="00404C3D">
        <w:t>For a receiver supporting the HEVC-UHD media profile the following applies:</w:t>
      </w:r>
    </w:p>
    <w:p w14:paraId="1E90776F" w14:textId="77777777" w:rsidR="0044742E" w:rsidRPr="00404C3D" w:rsidRDefault="0044742E" w:rsidP="0044742E">
      <w:pPr>
        <w:pStyle w:val="B1"/>
      </w:pPr>
      <w:r w:rsidRPr="00404C3D">
        <w:t>-</w:t>
      </w:r>
      <w:r w:rsidRPr="00404C3D">
        <w:tab/>
        <w:t xml:space="preserve">It shall support the </w:t>
      </w:r>
      <w:r w:rsidRPr="00404C3D">
        <w:rPr>
          <w:b/>
        </w:rPr>
        <w:t>HEVC-</w:t>
      </w:r>
      <w:r>
        <w:rPr>
          <w:b/>
        </w:rPr>
        <w:t>8K</w:t>
      </w:r>
      <w:r w:rsidRPr="00404C3D">
        <w:rPr>
          <w:b/>
        </w:rPr>
        <w:t>-Dec</w:t>
      </w:r>
      <w:r w:rsidRPr="00404C3D">
        <w:t xml:space="preserve"> decoding capabilities as defined in clause 4.2.</w:t>
      </w:r>
      <w:r>
        <w:t>2</w:t>
      </w:r>
      <w:r w:rsidRPr="00404C3D">
        <w:t>.1.</w:t>
      </w:r>
    </w:p>
    <w:p w14:paraId="2742A4E2" w14:textId="77777777" w:rsidR="0044742E" w:rsidRPr="00404C3D" w:rsidRDefault="0044742E" w:rsidP="0044742E">
      <w:pPr>
        <w:pStyle w:val="B1"/>
      </w:pPr>
      <w:r w:rsidRPr="00404C3D">
        <w:t>-</w:t>
      </w:r>
      <w:r w:rsidRPr="00404C3D">
        <w:tab/>
        <w:t>It shall support the following playback requirements as documented in clause 8 of CTA-WAVE 5003 [9] for any content conforming to a CMAF Switching Set as defined in clause 4.2.2.3.</w:t>
      </w:r>
      <w:r>
        <w:t>4</w:t>
      </w:r>
      <w:r w:rsidRPr="00404C3D">
        <w:t>.3 namely:</w:t>
      </w:r>
    </w:p>
    <w:p w14:paraId="42BC377C" w14:textId="77777777" w:rsidR="0044742E" w:rsidRPr="00404C3D" w:rsidRDefault="0044742E" w:rsidP="0044742E">
      <w:pPr>
        <w:pStyle w:val="B2"/>
      </w:pPr>
      <w:r w:rsidRPr="00404C3D">
        <w:t>-</w:t>
      </w:r>
      <w:r w:rsidRPr="00404C3D">
        <w:tab/>
        <w:t>8.2 Sequential Track Playback</w:t>
      </w:r>
    </w:p>
    <w:p w14:paraId="49A97187" w14:textId="77777777" w:rsidR="0044742E" w:rsidRPr="00404C3D" w:rsidRDefault="0044742E" w:rsidP="0044742E">
      <w:pPr>
        <w:pStyle w:val="B2"/>
      </w:pPr>
      <w:r w:rsidRPr="00404C3D">
        <w:t>-</w:t>
      </w:r>
      <w:r w:rsidRPr="00404C3D">
        <w:tab/>
        <w:t>8.3</w:t>
      </w:r>
      <w:r w:rsidRPr="00404C3D">
        <w:tab/>
        <w:t>Random Access to Fragment</w:t>
      </w:r>
    </w:p>
    <w:p w14:paraId="04752DF3" w14:textId="77777777" w:rsidR="0044742E" w:rsidRPr="00404C3D" w:rsidRDefault="0044742E" w:rsidP="0044742E">
      <w:pPr>
        <w:pStyle w:val="B2"/>
      </w:pPr>
      <w:r w:rsidRPr="00404C3D">
        <w:t>-</w:t>
      </w:r>
      <w:r w:rsidRPr="00404C3D">
        <w:tab/>
        <w:t>8.4 Random Access to Time</w:t>
      </w:r>
    </w:p>
    <w:p w14:paraId="1E7077F4" w14:textId="77777777" w:rsidR="0044742E" w:rsidRPr="00404C3D" w:rsidRDefault="0044742E" w:rsidP="0044742E">
      <w:pPr>
        <w:pStyle w:val="B2"/>
      </w:pPr>
      <w:r w:rsidRPr="00404C3D">
        <w:t>-</w:t>
      </w:r>
      <w:r w:rsidRPr="00404C3D">
        <w:tab/>
        <w:t>8.5 Switching Set Playback</w:t>
      </w:r>
    </w:p>
    <w:p w14:paraId="5BB699B7" w14:textId="77777777" w:rsidR="0044742E" w:rsidRPr="00404C3D" w:rsidRDefault="0044742E" w:rsidP="0044742E">
      <w:pPr>
        <w:pStyle w:val="B2"/>
      </w:pPr>
      <w:r w:rsidRPr="00404C3D">
        <w:t>-</w:t>
      </w:r>
      <w:r w:rsidRPr="00404C3D">
        <w:tab/>
        <w:t>8.6 Regular Playback of Chunked Content</w:t>
      </w:r>
    </w:p>
    <w:p w14:paraId="0733E5AA" w14:textId="77777777" w:rsidR="0044742E" w:rsidRPr="00404C3D" w:rsidRDefault="0044742E" w:rsidP="0044742E">
      <w:pPr>
        <w:pStyle w:val="B2"/>
      </w:pPr>
      <w:r w:rsidRPr="00404C3D">
        <w:t>-</w:t>
      </w:r>
      <w:r w:rsidRPr="00404C3D">
        <w:tab/>
        <w:t>8.7 Regular Playback of Chunked Content, non-aligned append</w:t>
      </w:r>
    </w:p>
    <w:p w14:paraId="6CFE589D" w14:textId="77777777" w:rsidR="0044742E" w:rsidRPr="00404C3D" w:rsidRDefault="0044742E" w:rsidP="0044742E">
      <w:pPr>
        <w:pStyle w:val="B1"/>
      </w:pPr>
      <w:r w:rsidRPr="00404C3D">
        <w:t>-</w:t>
      </w:r>
      <w:r w:rsidRPr="00404C3D">
        <w:tab/>
        <w:t>It should support the following playback requirements as documented in clause 8 of CTA-WAVE 5003 [9] for any content conforming to a CMAF Switching Set as defined in clause 4.2.2.3.</w:t>
      </w:r>
      <w:r>
        <w:t>4</w:t>
      </w:r>
      <w:r w:rsidRPr="00404C3D">
        <w:t>.3 namely:</w:t>
      </w:r>
    </w:p>
    <w:p w14:paraId="749A5F2A" w14:textId="77777777" w:rsidR="0044742E" w:rsidRPr="00404C3D" w:rsidRDefault="0044742E" w:rsidP="0044742E">
      <w:pPr>
        <w:pStyle w:val="B2"/>
      </w:pPr>
      <w:r w:rsidRPr="00404C3D">
        <w:t>-</w:t>
      </w:r>
      <w:r w:rsidRPr="00404C3D">
        <w:tab/>
        <w:t>8.9 Out-Of-Order Loading</w:t>
      </w:r>
    </w:p>
    <w:p w14:paraId="6141D042" w14:textId="77777777" w:rsidR="0044742E" w:rsidRPr="00404C3D" w:rsidRDefault="0044742E" w:rsidP="0044742E">
      <w:pPr>
        <w:pStyle w:val="B2"/>
      </w:pPr>
      <w:r w:rsidRPr="00404C3D">
        <w:t>-</w:t>
      </w:r>
      <w:r w:rsidRPr="00404C3D">
        <w:tab/>
        <w:t>8.10 Overlapping Fragments</w:t>
      </w:r>
    </w:p>
    <w:p w14:paraId="34DF5383" w14:textId="77777777" w:rsidR="0044742E" w:rsidRPr="00404C3D" w:rsidRDefault="0044742E" w:rsidP="0044742E">
      <w:pPr>
        <w:pStyle w:val="B2"/>
      </w:pPr>
      <w:r w:rsidRPr="00404C3D">
        <w:t>-</w:t>
      </w:r>
      <w:r w:rsidRPr="00404C3D">
        <w:tab/>
        <w:t>8.12 Playback of Encrypted Content</w:t>
      </w:r>
    </w:p>
    <w:p w14:paraId="769392C4" w14:textId="77777777" w:rsidR="003F16F7" w:rsidRPr="00404C3D" w:rsidRDefault="003F16F7" w:rsidP="003F16F7">
      <w:pPr>
        <w:pStyle w:val="Heading2"/>
      </w:pPr>
      <w:bookmarkStart w:id="114" w:name="_CR4_3"/>
      <w:bookmarkStart w:id="115" w:name="_Toc170409091"/>
      <w:bookmarkEnd w:id="114"/>
      <w:r w:rsidRPr="00404C3D">
        <w:lastRenderedPageBreak/>
        <w:t>4.3</w:t>
      </w:r>
      <w:r w:rsidRPr="00404C3D">
        <w:tab/>
        <w:t>Audio</w:t>
      </w:r>
      <w:bookmarkEnd w:id="115"/>
    </w:p>
    <w:p w14:paraId="167262AA" w14:textId="77777777" w:rsidR="003F16F7" w:rsidRPr="00404C3D" w:rsidRDefault="003F16F7" w:rsidP="003F16F7">
      <w:pPr>
        <w:pStyle w:val="Heading3"/>
      </w:pPr>
      <w:bookmarkStart w:id="116" w:name="_CR4_3_1"/>
      <w:bookmarkStart w:id="117" w:name="_Toc170409092"/>
      <w:bookmarkEnd w:id="116"/>
      <w:r w:rsidRPr="00404C3D">
        <w:t>4.3.1</w:t>
      </w:r>
      <w:r w:rsidRPr="00404C3D">
        <w:tab/>
        <w:t>Decoding</w:t>
      </w:r>
      <w:bookmarkEnd w:id="117"/>
    </w:p>
    <w:p w14:paraId="3D3FD82B" w14:textId="77777777" w:rsidR="003F16F7" w:rsidRPr="00404C3D" w:rsidRDefault="003F16F7" w:rsidP="003F16F7">
      <w:r w:rsidRPr="00404C3D">
        <w:t>Audio decoding capabilities are defined in 3GPP TS 26.117 [4] clause 5.3.</w:t>
      </w:r>
    </w:p>
    <w:p w14:paraId="5554BD3D" w14:textId="77777777" w:rsidR="003F16F7" w:rsidRPr="00404C3D" w:rsidRDefault="003F16F7" w:rsidP="003F16F7">
      <w:pPr>
        <w:pStyle w:val="Heading3"/>
      </w:pPr>
      <w:bookmarkStart w:id="118" w:name="_CR4_3_2"/>
      <w:bookmarkStart w:id="119" w:name="_Toc170409093"/>
      <w:bookmarkEnd w:id="118"/>
      <w:r w:rsidRPr="00404C3D">
        <w:t>4.3.2</w:t>
      </w:r>
      <w:r w:rsidRPr="00404C3D">
        <w:tab/>
        <w:t>Encoding</w:t>
      </w:r>
      <w:bookmarkEnd w:id="119"/>
    </w:p>
    <w:p w14:paraId="2EECC246" w14:textId="77777777" w:rsidR="003F16F7" w:rsidRPr="00404C3D" w:rsidRDefault="003A3385" w:rsidP="003F16F7">
      <w:r w:rsidRPr="00404C3D">
        <w:t>Audio encoding capabilities are defined in 3GPP TS 26.117 [4] clause 5.3.</w:t>
      </w:r>
    </w:p>
    <w:p w14:paraId="4BE5CD99" w14:textId="77777777" w:rsidR="003F16F7" w:rsidRPr="00404C3D" w:rsidRDefault="003F16F7" w:rsidP="003F16F7">
      <w:pPr>
        <w:pStyle w:val="Heading2"/>
      </w:pPr>
      <w:bookmarkStart w:id="120" w:name="_CR4_4"/>
      <w:bookmarkStart w:id="121" w:name="_Toc170409094"/>
      <w:bookmarkEnd w:id="120"/>
      <w:r w:rsidRPr="00404C3D">
        <w:t>4.</w:t>
      </w:r>
      <w:r w:rsidR="00563CEA" w:rsidRPr="00404C3D">
        <w:t>4</w:t>
      </w:r>
      <w:r w:rsidRPr="00404C3D">
        <w:tab/>
        <w:t>Speech</w:t>
      </w:r>
      <w:bookmarkEnd w:id="121"/>
    </w:p>
    <w:p w14:paraId="4A0D3C13" w14:textId="77777777" w:rsidR="003F16F7" w:rsidRPr="00404C3D" w:rsidRDefault="003F16F7" w:rsidP="003F16F7">
      <w:pPr>
        <w:pStyle w:val="Heading3"/>
      </w:pPr>
      <w:bookmarkStart w:id="122" w:name="_CR4_4_1"/>
      <w:bookmarkStart w:id="123" w:name="_Toc170409095"/>
      <w:bookmarkEnd w:id="122"/>
      <w:r w:rsidRPr="00404C3D">
        <w:t>4.</w:t>
      </w:r>
      <w:r w:rsidR="00563CEA" w:rsidRPr="00404C3D">
        <w:t>4</w:t>
      </w:r>
      <w:r w:rsidRPr="00404C3D">
        <w:t>.1</w:t>
      </w:r>
      <w:r w:rsidRPr="00404C3D">
        <w:tab/>
        <w:t>Decoding</w:t>
      </w:r>
      <w:bookmarkEnd w:id="123"/>
    </w:p>
    <w:p w14:paraId="78C68867" w14:textId="77777777" w:rsidR="003F16F7" w:rsidRPr="00404C3D" w:rsidRDefault="003F16F7" w:rsidP="003F16F7">
      <w:r w:rsidRPr="00404C3D">
        <w:t>Speech decoding capabilities are defined in 3GPP TS 26.117 [4] clause 5.2.</w:t>
      </w:r>
    </w:p>
    <w:p w14:paraId="736BE002" w14:textId="77777777" w:rsidR="003F16F7" w:rsidRPr="00404C3D" w:rsidRDefault="003F16F7" w:rsidP="003F16F7">
      <w:pPr>
        <w:pStyle w:val="Heading3"/>
      </w:pPr>
      <w:bookmarkStart w:id="124" w:name="_CR4_4_2"/>
      <w:bookmarkStart w:id="125" w:name="_Toc170409096"/>
      <w:bookmarkEnd w:id="124"/>
      <w:r w:rsidRPr="00404C3D">
        <w:t>4.</w:t>
      </w:r>
      <w:r w:rsidR="00563CEA" w:rsidRPr="00404C3D">
        <w:t>4</w:t>
      </w:r>
      <w:r w:rsidRPr="00404C3D">
        <w:t>.2</w:t>
      </w:r>
      <w:r w:rsidRPr="00404C3D">
        <w:tab/>
        <w:t>Encoding</w:t>
      </w:r>
      <w:bookmarkEnd w:id="125"/>
    </w:p>
    <w:p w14:paraId="0C7DB207" w14:textId="77777777" w:rsidR="007E530D" w:rsidRPr="00404C3D" w:rsidRDefault="003A3385" w:rsidP="002F36CB">
      <w:r w:rsidRPr="00404C3D">
        <w:t>Speech encoding capabilities are defined in 3GPP TS 26.117 [4] clause 5.3.</w:t>
      </w:r>
      <w:r w:rsidR="003F16F7" w:rsidRPr="00404C3D">
        <w:t>4.5</w:t>
      </w:r>
      <w:r w:rsidR="007E530D" w:rsidRPr="00404C3D">
        <w:t>.</w:t>
      </w:r>
    </w:p>
    <w:p w14:paraId="4D236F6A" w14:textId="77777777" w:rsidR="003F16F7" w:rsidRPr="00404C3D" w:rsidRDefault="007E530D" w:rsidP="003F16F7">
      <w:pPr>
        <w:pStyle w:val="Heading2"/>
      </w:pPr>
      <w:bookmarkStart w:id="126" w:name="_CR4_5"/>
      <w:bookmarkStart w:id="127" w:name="_Toc170409097"/>
      <w:bookmarkEnd w:id="126"/>
      <w:r w:rsidRPr="00404C3D">
        <w:t>4.5</w:t>
      </w:r>
      <w:r w:rsidR="003F16F7" w:rsidRPr="00404C3D">
        <w:tab/>
        <w:t>Subtitles</w:t>
      </w:r>
      <w:bookmarkEnd w:id="127"/>
    </w:p>
    <w:p w14:paraId="63760A2D" w14:textId="77777777" w:rsidR="007E530D" w:rsidRPr="00404C3D" w:rsidRDefault="007E530D" w:rsidP="002F36CB">
      <w:pPr>
        <w:pStyle w:val="Heading3"/>
      </w:pPr>
      <w:bookmarkStart w:id="128" w:name="_CR4_5_1"/>
      <w:bookmarkStart w:id="129" w:name="_Toc170409098"/>
      <w:bookmarkEnd w:id="128"/>
      <w:r w:rsidRPr="00404C3D">
        <w:t>4.5.1</w:t>
      </w:r>
      <w:r w:rsidRPr="00404C3D">
        <w:tab/>
        <w:t>IMSC1.1. Text Track</w:t>
      </w:r>
      <w:bookmarkEnd w:id="129"/>
    </w:p>
    <w:p w14:paraId="427143ED" w14:textId="77777777" w:rsidR="007E530D" w:rsidRPr="00404C3D" w:rsidRDefault="007E530D" w:rsidP="002F36CB">
      <w:pPr>
        <w:pStyle w:val="Heading4"/>
      </w:pPr>
      <w:bookmarkStart w:id="130" w:name="_CR4_5_1_1"/>
      <w:bookmarkStart w:id="131" w:name="_Toc170409099"/>
      <w:bookmarkEnd w:id="130"/>
      <w:r w:rsidRPr="00404C3D">
        <w:t>4.5.1.1</w:t>
      </w:r>
      <w:r w:rsidRPr="00404C3D">
        <w:tab/>
        <w:t>Decoding Capability</w:t>
      </w:r>
      <w:bookmarkEnd w:id="131"/>
    </w:p>
    <w:p w14:paraId="0E47C44D" w14:textId="77777777" w:rsidR="007E530D" w:rsidRPr="00404C3D" w:rsidRDefault="007E530D" w:rsidP="007E530D">
      <w:r w:rsidRPr="00404C3D">
        <w:t>The IMSC1.1. Text Track decoding capability is defined as IMSC1.1-TEXT-DEC. Support for IMSC1.1-TEXT-DEC requires the support of an IMSC1.1 text processor as defined in W3C IMSC1.1 [16].</w:t>
      </w:r>
    </w:p>
    <w:p w14:paraId="72427258" w14:textId="77777777" w:rsidR="007E530D" w:rsidRPr="00404C3D" w:rsidRDefault="007E530D" w:rsidP="002F36CB">
      <w:pPr>
        <w:pStyle w:val="Heading4"/>
      </w:pPr>
      <w:bookmarkStart w:id="132" w:name="_CR4_5_1_2"/>
      <w:bookmarkStart w:id="133" w:name="_Toc170409100"/>
      <w:bookmarkEnd w:id="132"/>
      <w:r w:rsidRPr="00404C3D">
        <w:t>4.5.1.2</w:t>
      </w:r>
      <w:r w:rsidRPr="00404C3D">
        <w:tab/>
        <w:t>ISO BMFF File Format</w:t>
      </w:r>
      <w:bookmarkEnd w:id="133"/>
    </w:p>
    <w:p w14:paraId="7A2998E5" w14:textId="0A0520ED" w:rsidR="007E530D" w:rsidRPr="00404C3D" w:rsidRDefault="007E530D" w:rsidP="00332CFA">
      <w:pPr>
        <w:pStyle w:val="NormalCourierNew"/>
      </w:pPr>
      <w:r w:rsidRPr="00404C3D">
        <w:t xml:space="preserve">If an IMSC1.1 Text Track is </w:t>
      </w:r>
      <w:r w:rsidRPr="00946F9D">
        <w:rPr>
          <w:rFonts w:ascii="Courier New" w:hAnsi="Courier New" w:cs="Courier New"/>
        </w:rPr>
        <w:t>provided</w:t>
      </w:r>
      <w:r w:rsidRPr="00404C3D">
        <w:t xml:space="preserve"> in a bitstream that is decodable by a decoder capable of the IMSC1.1-TEXT-DEC decoding capabilities as defined in clause 4.5.1.1 and the media is encapsulated in an ISO BMFF Track [14], then the file format track shall </w:t>
      </w:r>
      <w:r w:rsidR="002D03BE">
        <w:t>conform with</w:t>
      </w:r>
      <w:r w:rsidRPr="00404C3D">
        <w:t xml:space="preserve"> the requirements of the </w:t>
      </w:r>
      <w:r w:rsidR="00C76201">
        <w:t xml:space="preserve">sample </w:t>
      </w:r>
      <w:r w:rsidRPr="00404C3D">
        <w:t>entry</w:t>
      </w:r>
      <w:r w:rsidR="00332CFA">
        <w:t xml:space="preserve"> '</w:t>
      </w:r>
      <w:r w:rsidR="00C76201" w:rsidRPr="00946F9D">
        <w:rPr>
          <w:rFonts w:ascii="Courier New" w:hAnsi="Courier New" w:cs="Courier New"/>
        </w:rPr>
        <w:t>stpp</w:t>
      </w:r>
      <w:r w:rsidR="00332CFA" w:rsidRPr="00332CFA">
        <w:rPr>
          <w:rFonts w:ascii="Courier New" w:hAnsi="Courier New" w:cs="Courier New"/>
        </w:rPr>
        <w:t>'</w:t>
      </w:r>
      <w:r w:rsidRPr="00404C3D">
        <w:t>as defined in ISO/IEC 14496-30 [17].</w:t>
      </w:r>
    </w:p>
    <w:p w14:paraId="16C480E9" w14:textId="35E8009A" w:rsidR="00C76201" w:rsidRDefault="00C76201" w:rsidP="00C76201">
      <w:pPr>
        <w:pStyle w:val="B1"/>
      </w:pPr>
      <w:bookmarkStart w:id="134" w:name="_CR4_5_1_3"/>
      <w:bookmarkStart w:id="135" w:name="_MCCTEMPBM_CRPT56810017___7"/>
      <w:bookmarkEnd w:id="134"/>
      <w:r>
        <w:t xml:space="preserve">The </w:t>
      </w:r>
      <w:r w:rsidRPr="00946F9D">
        <w:rPr>
          <w:rFonts w:ascii="Courier New" w:hAnsi="Courier New" w:cs="Courier New"/>
        </w:rPr>
        <w:t>XMLSubtitleSampleEntry</w:t>
      </w:r>
      <w:r>
        <w:t xml:space="preserve"> shall contain a </w:t>
      </w:r>
      <w:r w:rsidRPr="00946F9D">
        <w:rPr>
          <w:rFonts w:ascii="Courier New" w:hAnsi="Courier New" w:cs="Courier New"/>
        </w:rPr>
        <w:t>MIMEBox</w:t>
      </w:r>
      <w:r>
        <w:t xml:space="preserve"> as specified in ISO/IEC 14496-12 and its content_type field shall be constrained as follows.</w:t>
      </w:r>
    </w:p>
    <w:p w14:paraId="02F2F666" w14:textId="77777777" w:rsidR="00C76201" w:rsidRDefault="00C76201" w:rsidP="00C76201">
      <w:pPr>
        <w:pStyle w:val="B1"/>
      </w:pPr>
      <w:r>
        <w:t>-</w:t>
      </w:r>
      <w:r>
        <w:tab/>
        <w:t>The type shall be "</w:t>
      </w:r>
      <w:r w:rsidRPr="00946F9D">
        <w:rPr>
          <w:rFonts w:ascii="Courier New" w:hAnsi="Courier New" w:cs="Courier New"/>
        </w:rPr>
        <w:t>application</w:t>
      </w:r>
      <w:r>
        <w:t>".</w:t>
      </w:r>
    </w:p>
    <w:p w14:paraId="55F266A2" w14:textId="77777777" w:rsidR="00C76201" w:rsidRDefault="00C76201" w:rsidP="00C76201">
      <w:pPr>
        <w:pStyle w:val="B1"/>
      </w:pPr>
      <w:r>
        <w:t>-</w:t>
      </w:r>
      <w:r>
        <w:tab/>
        <w:t>The subtype shall be "</w:t>
      </w:r>
      <w:r w:rsidRPr="00946F9D">
        <w:rPr>
          <w:rFonts w:ascii="Courier New" w:hAnsi="Courier New" w:cs="Courier New"/>
        </w:rPr>
        <w:t>ttml+xml</w:t>
      </w:r>
      <w:r>
        <w:t>".</w:t>
      </w:r>
    </w:p>
    <w:p w14:paraId="6444D3BC" w14:textId="77777777" w:rsidR="00C76201" w:rsidRDefault="00C76201" w:rsidP="00946F9D">
      <w:bookmarkStart w:id="136" w:name="_MCCTEMPBM_CRPT56810018___7"/>
      <w:bookmarkEnd w:id="135"/>
      <w:r>
        <w:t xml:space="preserve">The codecs parameter of the content_type field of the MIMEbox within the </w:t>
      </w:r>
      <w:r w:rsidRPr="00946F9D">
        <w:rPr>
          <w:rFonts w:ascii="Courier New" w:hAnsi="Courier New" w:cs="Courier New"/>
        </w:rPr>
        <w:t>XMLSubtitleSampleEntry</w:t>
      </w:r>
      <w:r>
        <w:t xml:space="preserve"> box shall contain the value "</w:t>
      </w:r>
      <w:r w:rsidRPr="00946F9D">
        <w:rPr>
          <w:rFonts w:ascii="Courier New" w:hAnsi="Courier New" w:cs="Courier New"/>
        </w:rPr>
        <w:t>im2t</w:t>
      </w:r>
      <w:r>
        <w:t>", which signals that an IMSC1.1 text processor is required, as specified in the W3C, TTML Media Type Definition and Profile Registry [23].</w:t>
      </w:r>
    </w:p>
    <w:p w14:paraId="28DB7E02" w14:textId="77777777" w:rsidR="007E530D" w:rsidRPr="00404C3D" w:rsidRDefault="007E530D" w:rsidP="002F36CB">
      <w:pPr>
        <w:pStyle w:val="Heading4"/>
      </w:pPr>
      <w:bookmarkStart w:id="137" w:name="_Toc170409101"/>
      <w:bookmarkEnd w:id="136"/>
      <w:r w:rsidRPr="00404C3D">
        <w:t>4.5.1.3</w:t>
      </w:r>
      <w:r w:rsidRPr="00404C3D">
        <w:tab/>
        <w:t>CMAF Track Definition</w:t>
      </w:r>
      <w:bookmarkEnd w:id="137"/>
    </w:p>
    <w:p w14:paraId="077DCD19" w14:textId="77777777" w:rsidR="007E530D" w:rsidRPr="00404C3D" w:rsidRDefault="007E530D" w:rsidP="007E530D">
      <w:r w:rsidRPr="00404C3D">
        <w:t xml:space="preserve">If IMSC1.1-TEXT-DEC media is provided in an CMAF track, then the CMAF track shall </w:t>
      </w:r>
      <w:r w:rsidR="00332CFA">
        <w:t>conform with</w:t>
      </w:r>
      <w:r w:rsidRPr="00404C3D">
        <w:t xml:space="preserve"> </w:t>
      </w:r>
    </w:p>
    <w:p w14:paraId="0031FEAB" w14:textId="77777777" w:rsidR="007E530D" w:rsidRPr="00404C3D" w:rsidRDefault="007E530D" w:rsidP="002F36CB">
      <w:pPr>
        <w:pStyle w:val="B1"/>
      </w:pPr>
      <w:r w:rsidRPr="00404C3D">
        <w:t>-</w:t>
      </w:r>
      <w:r w:rsidRPr="00404C3D">
        <w:tab/>
        <w:t>the requirements of the ISO BMFF File format track defined in clause 4.5.1.2</w:t>
      </w:r>
      <w:r w:rsidR="0004455C">
        <w:t>;</w:t>
      </w:r>
      <w:r w:rsidRPr="00404C3D">
        <w:t xml:space="preserve"> </w:t>
      </w:r>
    </w:p>
    <w:p w14:paraId="19039DA5" w14:textId="77777777" w:rsidR="007E530D" w:rsidRPr="00404C3D" w:rsidRDefault="007E530D" w:rsidP="002F36CB">
      <w:pPr>
        <w:pStyle w:val="B1"/>
      </w:pPr>
      <w:r w:rsidRPr="00404C3D">
        <w:t>-</w:t>
      </w:r>
      <w:r w:rsidRPr="00404C3D">
        <w:tab/>
        <w:t>the general CMAF Track constraints in ISO/IEC 23000-19, clause 7</w:t>
      </w:r>
      <w:r w:rsidR="0004455C">
        <w:t>;</w:t>
      </w:r>
      <w:r w:rsidRPr="00404C3D">
        <w:t xml:space="preserve">  </w:t>
      </w:r>
    </w:p>
    <w:p w14:paraId="3AC38D46" w14:textId="77777777" w:rsidR="007E530D" w:rsidRPr="00404C3D" w:rsidRDefault="007E530D" w:rsidP="002F36CB">
      <w:pPr>
        <w:pStyle w:val="B1"/>
      </w:pPr>
      <w:r w:rsidRPr="00404C3D">
        <w:t>-</w:t>
      </w:r>
      <w:r w:rsidRPr="00404C3D">
        <w:tab/>
        <w:t>the general subtitle track constraints defined in ISO/IEC 23000-19</w:t>
      </w:r>
      <w:r w:rsidR="00332CFA">
        <w:t>,</w:t>
      </w:r>
      <w:r w:rsidR="0004455C">
        <w:t xml:space="preserve"> </w:t>
      </w:r>
      <w:r w:rsidRPr="00404C3D">
        <w:t>clause 11</w:t>
      </w:r>
      <w:r w:rsidR="0004455C">
        <w:t>; and</w:t>
      </w:r>
      <w:r w:rsidRPr="00404C3D">
        <w:t xml:space="preserve"> </w:t>
      </w:r>
    </w:p>
    <w:p w14:paraId="7B0F7F76" w14:textId="77777777" w:rsidR="007E530D" w:rsidRPr="00404C3D" w:rsidRDefault="007E530D" w:rsidP="002F36CB">
      <w:pPr>
        <w:pStyle w:val="B1"/>
      </w:pPr>
      <w:r w:rsidRPr="00404C3D">
        <w:lastRenderedPageBreak/>
        <w:t>-</w:t>
      </w:r>
      <w:r w:rsidRPr="00404C3D">
        <w:tab/>
        <w:t xml:space="preserve">the IMSC1.1. text track constraints defined in ISO/IEC 23000-19, Annex L.2. </w:t>
      </w:r>
    </w:p>
    <w:p w14:paraId="1C99DDC3" w14:textId="77777777" w:rsidR="007E530D" w:rsidRPr="00404C3D" w:rsidRDefault="007E530D" w:rsidP="0004455C">
      <w:pPr>
        <w:pStyle w:val="Heading4"/>
      </w:pPr>
      <w:bookmarkStart w:id="138" w:name="_CR4_5_1_4"/>
      <w:bookmarkStart w:id="139" w:name="_Toc170409102"/>
      <w:bookmarkEnd w:id="138"/>
      <w:r w:rsidRPr="00404C3D">
        <w:t>4.5.1.4</w:t>
      </w:r>
      <w:r w:rsidRPr="00404C3D">
        <w:tab/>
        <w:t>CMAF Switching Set Definition</w:t>
      </w:r>
      <w:bookmarkEnd w:id="139"/>
    </w:p>
    <w:p w14:paraId="55DD3A1C" w14:textId="77777777" w:rsidR="007E530D" w:rsidRPr="00404C3D" w:rsidRDefault="007E530D" w:rsidP="00790AA9">
      <w:pPr>
        <w:keepNext/>
      </w:pPr>
      <w:r w:rsidRPr="00404C3D">
        <w:t>If IMSC1.1-TEXT-DEC media is provided in an CMAF Switching Set, then</w:t>
      </w:r>
      <w:r w:rsidR="0004455C">
        <w:t>:</w:t>
      </w:r>
      <w:r w:rsidRPr="00404C3D">
        <w:t xml:space="preserve"> </w:t>
      </w:r>
    </w:p>
    <w:p w14:paraId="230B2DD3" w14:textId="77777777" w:rsidR="007E530D" w:rsidRPr="00404C3D" w:rsidRDefault="007E530D" w:rsidP="002F36CB">
      <w:pPr>
        <w:pStyle w:val="B1"/>
      </w:pPr>
      <w:r w:rsidRPr="00404C3D">
        <w:t>-</w:t>
      </w:r>
      <w:r w:rsidRPr="00404C3D">
        <w:tab/>
        <w:t>only a single CMAF track according to the requirements in clause 4.5.1.3 shall be present.</w:t>
      </w:r>
    </w:p>
    <w:p w14:paraId="7EE9AF78" w14:textId="77777777" w:rsidR="007E530D" w:rsidRPr="00404C3D" w:rsidRDefault="007E530D" w:rsidP="002F36CB">
      <w:pPr>
        <w:pStyle w:val="Heading4"/>
      </w:pPr>
      <w:bookmarkStart w:id="140" w:name="_CR4_5_1_5"/>
      <w:bookmarkStart w:id="141" w:name="_Toc170409103"/>
      <w:bookmarkEnd w:id="140"/>
      <w:r w:rsidRPr="00404C3D">
        <w:t>4.5.1.5</w:t>
      </w:r>
      <w:r w:rsidRPr="00404C3D">
        <w:tab/>
        <w:t>Playback Requirements</w:t>
      </w:r>
      <w:bookmarkEnd w:id="141"/>
    </w:p>
    <w:p w14:paraId="65FD9B28" w14:textId="77777777" w:rsidR="007E530D" w:rsidRPr="00404C3D" w:rsidRDefault="007E530D" w:rsidP="007E530D">
      <w:r w:rsidRPr="00404C3D">
        <w:t>For a receiver supporting the IMSC1.1. Text Track media profile the following applies:</w:t>
      </w:r>
    </w:p>
    <w:p w14:paraId="4D364471" w14:textId="77777777" w:rsidR="007E530D" w:rsidRPr="00404C3D" w:rsidRDefault="007E530D" w:rsidP="002F36CB">
      <w:pPr>
        <w:pStyle w:val="B1"/>
      </w:pPr>
      <w:r w:rsidRPr="00404C3D">
        <w:t>-</w:t>
      </w:r>
      <w:r w:rsidRPr="00404C3D">
        <w:tab/>
        <w:t>It shall support the IMSC1.1-TEXT-DEC decoding capabilities as defined in clause 4.5.1.1.</w:t>
      </w:r>
    </w:p>
    <w:p w14:paraId="35EC8702" w14:textId="77777777" w:rsidR="007E530D" w:rsidRPr="00404C3D" w:rsidRDefault="007E530D" w:rsidP="002F36CB">
      <w:pPr>
        <w:pStyle w:val="B1"/>
      </w:pPr>
      <w:r w:rsidRPr="00404C3D">
        <w:t>-</w:t>
      </w:r>
      <w:r w:rsidRPr="00404C3D">
        <w:tab/>
        <w:t>It shall support the following playback requirements as documented in clause 8 of CTA-WAVE 5003 [9] for any content conforming to a CMAF Switching Set as defined in clause 4.5.1.4, namely:</w:t>
      </w:r>
    </w:p>
    <w:p w14:paraId="4E04170A" w14:textId="77777777" w:rsidR="007E530D" w:rsidRPr="00404C3D" w:rsidRDefault="007E530D" w:rsidP="002F36CB">
      <w:pPr>
        <w:pStyle w:val="B2"/>
      </w:pPr>
      <w:r w:rsidRPr="00404C3D">
        <w:t>-</w:t>
      </w:r>
      <w:r w:rsidRPr="00404C3D">
        <w:tab/>
        <w:t>8.2 Sequential Track Playback</w:t>
      </w:r>
    </w:p>
    <w:p w14:paraId="0DF4C722" w14:textId="77777777" w:rsidR="007E530D" w:rsidRPr="00404C3D" w:rsidRDefault="007E530D" w:rsidP="002F36CB">
      <w:pPr>
        <w:pStyle w:val="B2"/>
      </w:pPr>
      <w:r w:rsidRPr="00404C3D">
        <w:t>-</w:t>
      </w:r>
      <w:r w:rsidRPr="00404C3D">
        <w:tab/>
        <w:t>8.3</w:t>
      </w:r>
      <w:r w:rsidRPr="00404C3D">
        <w:tab/>
        <w:t>Random Access to Fragment</w:t>
      </w:r>
    </w:p>
    <w:p w14:paraId="0288176E" w14:textId="77777777" w:rsidR="007E530D" w:rsidRPr="00404C3D" w:rsidRDefault="007E530D" w:rsidP="002F36CB">
      <w:pPr>
        <w:pStyle w:val="B2"/>
      </w:pPr>
      <w:r w:rsidRPr="00404C3D">
        <w:t>-</w:t>
      </w:r>
      <w:r w:rsidRPr="00404C3D">
        <w:tab/>
        <w:t>8.4 Random Access to Time</w:t>
      </w:r>
    </w:p>
    <w:p w14:paraId="39F793A7" w14:textId="77777777" w:rsidR="007E530D" w:rsidRPr="00404C3D" w:rsidRDefault="007E530D" w:rsidP="002F36CB">
      <w:pPr>
        <w:pStyle w:val="B1"/>
      </w:pPr>
      <w:r w:rsidRPr="00404C3D">
        <w:t>-</w:t>
      </w:r>
      <w:r w:rsidRPr="00404C3D">
        <w:tab/>
        <w:t>It should support the following playback requirements as documented in clause 8 of CTA-WAVE 5003 [9] for any content conforming to a CMAF Switching Set as defined in clause 4.2.1.4 namely:</w:t>
      </w:r>
    </w:p>
    <w:p w14:paraId="69E84C74" w14:textId="77777777" w:rsidR="007E530D" w:rsidRPr="00404C3D" w:rsidRDefault="007E530D" w:rsidP="002F36CB">
      <w:pPr>
        <w:pStyle w:val="B2"/>
      </w:pPr>
      <w:r w:rsidRPr="00404C3D">
        <w:t>-</w:t>
      </w:r>
      <w:r w:rsidRPr="00404C3D">
        <w:tab/>
        <w:t>8.9 Out-Of-Order Loading</w:t>
      </w:r>
    </w:p>
    <w:p w14:paraId="0FC9E65F" w14:textId="77777777" w:rsidR="007E530D" w:rsidRPr="00404C3D" w:rsidRDefault="007E530D" w:rsidP="002F36CB">
      <w:pPr>
        <w:pStyle w:val="B2"/>
      </w:pPr>
      <w:r w:rsidRPr="00404C3D">
        <w:t>-</w:t>
      </w:r>
      <w:r w:rsidRPr="00404C3D">
        <w:tab/>
        <w:t>8.10 Overlapping Fragments</w:t>
      </w:r>
    </w:p>
    <w:p w14:paraId="4F977106" w14:textId="77777777" w:rsidR="003F16F7" w:rsidRPr="00404C3D" w:rsidRDefault="007E530D" w:rsidP="00B411AB">
      <w:pPr>
        <w:pStyle w:val="B2"/>
      </w:pPr>
      <w:r w:rsidRPr="00404C3D">
        <w:t>-</w:t>
      </w:r>
      <w:r w:rsidRPr="00404C3D">
        <w:tab/>
        <w:t xml:space="preserve">8.12 Playback of Encrypted Content </w:t>
      </w:r>
    </w:p>
    <w:p w14:paraId="7FD7DAF4" w14:textId="77777777" w:rsidR="003F16F7" w:rsidRPr="00404C3D" w:rsidRDefault="003F16F7" w:rsidP="003F16F7">
      <w:pPr>
        <w:pStyle w:val="Heading1"/>
      </w:pPr>
      <w:bookmarkStart w:id="142" w:name="_CR5"/>
      <w:bookmarkStart w:id="143" w:name="_Toc170409104"/>
      <w:bookmarkEnd w:id="142"/>
      <w:r w:rsidRPr="00404C3D">
        <w:t>5</w:t>
      </w:r>
      <w:r w:rsidRPr="00404C3D">
        <w:tab/>
        <w:t>5GMS Profiles</w:t>
      </w:r>
      <w:bookmarkEnd w:id="143"/>
      <w:r w:rsidRPr="00404C3D">
        <w:t xml:space="preserve"> </w:t>
      </w:r>
    </w:p>
    <w:p w14:paraId="16F7B270" w14:textId="77777777" w:rsidR="003F16F7" w:rsidRPr="00404C3D" w:rsidRDefault="003F16F7" w:rsidP="003F16F7">
      <w:pPr>
        <w:pStyle w:val="Heading2"/>
      </w:pPr>
      <w:bookmarkStart w:id="144" w:name="_CR5_1"/>
      <w:bookmarkStart w:id="145" w:name="_Toc170409105"/>
      <w:bookmarkEnd w:id="144"/>
      <w:r w:rsidRPr="00404C3D">
        <w:t>5.1</w:t>
      </w:r>
      <w:r w:rsidRPr="00404C3D">
        <w:tab/>
        <w:t>Introduction</w:t>
      </w:r>
      <w:bookmarkEnd w:id="145"/>
    </w:p>
    <w:p w14:paraId="37852677" w14:textId="77777777" w:rsidR="00332CFA" w:rsidRPr="00623D29" w:rsidRDefault="003F16F7" w:rsidP="00332CFA">
      <w:r w:rsidRPr="00404C3D">
        <w:t>A 5GMS profile describes a set of capability requirements associated to a service scenario. A default profile is defined for minimum media requirements to be supported in case no other profile is claimed to be supported. The Television (TV) profile covers live and on demand streaming of audio-visual</w:t>
      </w:r>
      <w:r w:rsidR="00332CFA" w:rsidRPr="00332CFA">
        <w:t xml:space="preserve"> </w:t>
      </w:r>
      <w:r w:rsidR="00332CFA">
        <w:t>TV</w:t>
      </w:r>
      <w:r w:rsidRPr="00404C3D">
        <w:t xml:space="preserve"> services. The Virtual Reality (VR) profile covers the live and on demand streaming of </w:t>
      </w:r>
      <w:r w:rsidR="00332CFA">
        <w:t>omnidirectional</w:t>
      </w:r>
      <w:r w:rsidR="00332CFA" w:rsidRPr="00404C3D">
        <w:t xml:space="preserve"> </w:t>
      </w:r>
      <w:r w:rsidR="00332CFA">
        <w:t>media including spherical video and 3D audio</w:t>
      </w:r>
      <w:r w:rsidR="00332CFA" w:rsidRPr="00404C3D">
        <w:t>.</w:t>
      </w:r>
    </w:p>
    <w:p w14:paraId="3EFC2D6A" w14:textId="42C7C023" w:rsidR="003F16F7" w:rsidRPr="00404C3D" w:rsidRDefault="003F16F7" w:rsidP="009E0DB6">
      <w:pPr>
        <w:pStyle w:val="Heading2"/>
      </w:pPr>
      <w:bookmarkStart w:id="146" w:name="_CR5_2"/>
      <w:bookmarkStart w:id="147" w:name="_Toc170409106"/>
      <w:bookmarkEnd w:id="146"/>
      <w:r w:rsidRPr="00404C3D">
        <w:t>5.2</w:t>
      </w:r>
      <w:r w:rsidRPr="00404C3D">
        <w:tab/>
        <w:t>Downlink streaming default profile</w:t>
      </w:r>
      <w:bookmarkEnd w:id="147"/>
    </w:p>
    <w:p w14:paraId="6B670B3B" w14:textId="77777777" w:rsidR="003F16F7" w:rsidRPr="00404C3D" w:rsidRDefault="003F16F7" w:rsidP="003F16F7">
      <w:pPr>
        <w:pStyle w:val="Heading3"/>
      </w:pPr>
      <w:bookmarkStart w:id="148" w:name="_CR5_2_1"/>
      <w:bookmarkStart w:id="149" w:name="_Toc170409107"/>
      <w:bookmarkEnd w:id="148"/>
      <w:r w:rsidRPr="00404C3D">
        <w:t>5.2.1</w:t>
      </w:r>
      <w:r w:rsidRPr="00404C3D">
        <w:tab/>
        <w:t>Introduction</w:t>
      </w:r>
      <w:bookmarkEnd w:id="149"/>
    </w:p>
    <w:p w14:paraId="6B26BA76" w14:textId="77777777" w:rsidR="003F16F7" w:rsidRPr="00404C3D" w:rsidRDefault="003F16F7" w:rsidP="003F16F7">
      <w:r w:rsidRPr="00404C3D">
        <w:t xml:space="preserve">This profile defines </w:t>
      </w:r>
      <w:r w:rsidR="00FF3D43">
        <w:t xml:space="preserve">required capabilities for </w:t>
      </w:r>
      <w:r w:rsidRPr="00404C3D">
        <w:t>UE-based 5GMS</w:t>
      </w:r>
      <w:r w:rsidR="00FF3D43">
        <w:t>d</w:t>
      </w:r>
      <w:r w:rsidRPr="00404C3D">
        <w:t xml:space="preserve"> Client functionalities as defined in TS26.501 [5] </w:t>
      </w:r>
      <w:r w:rsidR="00A01C8A" w:rsidRPr="00404C3D">
        <w:t xml:space="preserve">and </w:t>
      </w:r>
      <w:r w:rsidRPr="00404C3D">
        <w:t>shown in Figure</w:t>
      </w:r>
      <w:r w:rsidR="00A01C8A" w:rsidRPr="00404C3D">
        <w:t xml:space="preserve"> 4</w:t>
      </w:r>
      <w:r w:rsidRPr="00404C3D">
        <w:t>.2.</w:t>
      </w:r>
      <w:r w:rsidR="00A01C8A" w:rsidRPr="00404C3D">
        <w:t>2</w:t>
      </w:r>
      <w:r w:rsidRPr="00404C3D">
        <w:t>-1</w:t>
      </w:r>
      <w:r w:rsidR="00A01C8A" w:rsidRPr="00404C3D">
        <w:t xml:space="preserve"> in TS 26.501 [5]</w:t>
      </w:r>
      <w:r w:rsidRPr="00404C3D">
        <w:t xml:space="preserve">. </w:t>
      </w:r>
      <w:r w:rsidR="00FF3D43">
        <w:t>Requirements for the</w:t>
      </w:r>
      <w:r w:rsidR="00FF3D43" w:rsidRPr="00404C3D">
        <w:t xml:space="preserve"> </w:t>
      </w:r>
      <w:r w:rsidR="00A01C8A" w:rsidRPr="00404C3D">
        <w:t xml:space="preserve">following </w:t>
      </w:r>
      <w:r w:rsidRPr="00404C3D">
        <w:t>functions are defined in this clause</w:t>
      </w:r>
      <w:r w:rsidR="00A01C8A" w:rsidRPr="00404C3D">
        <w:t>:</w:t>
      </w:r>
    </w:p>
    <w:p w14:paraId="47CC2D97" w14:textId="77777777" w:rsidR="003F16F7" w:rsidRPr="00404C3D" w:rsidRDefault="003F16F7" w:rsidP="003F16F7">
      <w:pPr>
        <w:pStyle w:val="B1"/>
      </w:pPr>
      <w:r w:rsidRPr="00404C3D">
        <w:t>-</w:t>
      </w:r>
      <w:r w:rsidRPr="00404C3D">
        <w:tab/>
        <w:t>Media Decapsulation</w:t>
      </w:r>
    </w:p>
    <w:p w14:paraId="7EFDC2E8" w14:textId="77777777" w:rsidR="003F16F7" w:rsidRPr="00404C3D" w:rsidRDefault="003F16F7" w:rsidP="003F16F7">
      <w:pPr>
        <w:pStyle w:val="B1"/>
      </w:pPr>
      <w:r w:rsidRPr="00404C3D">
        <w:t>-</w:t>
      </w:r>
      <w:r w:rsidRPr="00404C3D">
        <w:tab/>
        <w:t>Media Decryption</w:t>
      </w:r>
    </w:p>
    <w:p w14:paraId="682B424E" w14:textId="77777777" w:rsidR="003F16F7" w:rsidRPr="00404C3D" w:rsidRDefault="003F16F7" w:rsidP="003F16F7">
      <w:pPr>
        <w:pStyle w:val="B1"/>
      </w:pPr>
      <w:r w:rsidRPr="00404C3D">
        <w:t>-</w:t>
      </w:r>
      <w:r w:rsidRPr="00404C3D">
        <w:tab/>
        <w:t>Media Decoding</w:t>
      </w:r>
    </w:p>
    <w:p w14:paraId="5E9B8645" w14:textId="77777777" w:rsidR="003F16F7" w:rsidRPr="00404C3D" w:rsidRDefault="003F16F7" w:rsidP="003F16F7">
      <w:pPr>
        <w:pStyle w:val="B1"/>
      </w:pPr>
      <w:r w:rsidRPr="00404C3D">
        <w:t>-</w:t>
      </w:r>
      <w:r w:rsidRPr="00404C3D">
        <w:tab/>
        <w:t>Media Presentation and Rendering</w:t>
      </w:r>
    </w:p>
    <w:p w14:paraId="0F7B0067" w14:textId="77777777" w:rsidR="003F16F7" w:rsidRPr="00404C3D" w:rsidRDefault="003F16F7" w:rsidP="003F16F7">
      <w:pPr>
        <w:pStyle w:val="Heading3"/>
      </w:pPr>
      <w:bookmarkStart w:id="150" w:name="_CR5_2_2"/>
      <w:bookmarkStart w:id="151" w:name="_Toc170409108"/>
      <w:bookmarkEnd w:id="150"/>
      <w:r w:rsidRPr="00404C3D">
        <w:t>5.2.2</w:t>
      </w:r>
      <w:r w:rsidRPr="00404C3D">
        <w:tab/>
        <w:t>Video decoding</w:t>
      </w:r>
      <w:bookmarkEnd w:id="151"/>
      <w:r w:rsidRPr="00404C3D">
        <w:t xml:space="preserve"> </w:t>
      </w:r>
    </w:p>
    <w:p w14:paraId="7CCB2224" w14:textId="77777777" w:rsidR="003F16F7" w:rsidRPr="00404C3D" w:rsidRDefault="003F16F7" w:rsidP="003F16F7">
      <w:r w:rsidRPr="00404C3D">
        <w:t>If the 5GMS</w:t>
      </w:r>
      <w:r w:rsidR="009F25F6">
        <w:t>d</w:t>
      </w:r>
      <w:r w:rsidRPr="00404C3D">
        <w:t xml:space="preserve"> </w:t>
      </w:r>
      <w:r w:rsidR="009F25F6">
        <w:t>C</w:t>
      </w:r>
      <w:r w:rsidR="009F25F6" w:rsidRPr="00404C3D">
        <w:t xml:space="preserve">lient </w:t>
      </w:r>
      <w:r w:rsidRPr="00404C3D">
        <w:t xml:space="preserve">supports the reception of video, </w:t>
      </w:r>
      <w:r w:rsidR="00B60C4B" w:rsidRPr="00404C3D">
        <w:t>then</w:t>
      </w:r>
    </w:p>
    <w:p w14:paraId="17E9BE29" w14:textId="77777777" w:rsidR="003F16F7" w:rsidRPr="00404C3D" w:rsidRDefault="003F16F7" w:rsidP="003F16F7">
      <w:pPr>
        <w:pStyle w:val="B1"/>
      </w:pPr>
      <w:r w:rsidRPr="00404C3D">
        <w:rPr>
          <w:b/>
        </w:rPr>
        <w:lastRenderedPageBreak/>
        <w:t>-</w:t>
      </w:r>
      <w:r w:rsidRPr="00404C3D">
        <w:rPr>
          <w:b/>
        </w:rPr>
        <w:tab/>
        <w:t>AVC-HD</w:t>
      </w:r>
      <w:r w:rsidR="00A60E58" w:rsidRPr="00404C3D">
        <w:rPr>
          <w:b/>
        </w:rPr>
        <w:t>-Dec</w:t>
      </w:r>
      <w:r w:rsidRPr="00404C3D">
        <w:t xml:space="preserve"> decoding capability shall be supported as defined in clause 4.2.1.1.</w:t>
      </w:r>
    </w:p>
    <w:p w14:paraId="7D30E0C4" w14:textId="77777777" w:rsidR="003F16F7" w:rsidRPr="00404C3D" w:rsidRDefault="003F16F7" w:rsidP="003F16F7">
      <w:pPr>
        <w:pStyle w:val="B1"/>
      </w:pPr>
      <w:r w:rsidRPr="00404C3D">
        <w:t>-</w:t>
      </w:r>
      <w:r w:rsidRPr="00404C3D">
        <w:tab/>
      </w:r>
      <w:r w:rsidRPr="00404C3D">
        <w:rPr>
          <w:b/>
        </w:rPr>
        <w:t>HEVC-HD</w:t>
      </w:r>
      <w:r w:rsidR="00A60E58" w:rsidRPr="00404C3D">
        <w:rPr>
          <w:b/>
        </w:rPr>
        <w:t>-Dec</w:t>
      </w:r>
      <w:r w:rsidRPr="00404C3D">
        <w:t xml:space="preserve"> decoding capability should be supported as defined in clause 4.2.2.1.</w:t>
      </w:r>
    </w:p>
    <w:p w14:paraId="572BB00B" w14:textId="77777777" w:rsidR="003F16F7" w:rsidRPr="00404C3D" w:rsidRDefault="003F16F7" w:rsidP="003F16F7">
      <w:r w:rsidRPr="00404C3D">
        <w:t>If the 5GMS</w:t>
      </w:r>
      <w:r w:rsidR="009F25F6">
        <w:t>d</w:t>
      </w:r>
      <w:r w:rsidRPr="00404C3D">
        <w:t xml:space="preserve"> </w:t>
      </w:r>
      <w:r w:rsidR="009F25F6">
        <w:t>C</w:t>
      </w:r>
      <w:r w:rsidR="009F25F6" w:rsidRPr="00404C3D">
        <w:t xml:space="preserve">lient </w:t>
      </w:r>
      <w:r w:rsidRPr="00404C3D">
        <w:t>supports the reception of video</w:t>
      </w:r>
      <w:r w:rsidR="00B60C4B" w:rsidRPr="00404C3D">
        <w:t xml:space="preserve"> and HD-HDR capabilities</w:t>
      </w:r>
      <w:r w:rsidRPr="00404C3D">
        <w:t>,</w:t>
      </w:r>
      <w:r w:rsidR="00B60C4B" w:rsidRPr="00404C3D">
        <w:t xml:space="preserve"> then</w:t>
      </w:r>
      <w:r w:rsidR="0004455C">
        <w:t>:</w:t>
      </w:r>
      <w:r w:rsidRPr="00404C3D">
        <w:t xml:space="preserve"> </w:t>
      </w:r>
    </w:p>
    <w:p w14:paraId="420D851D" w14:textId="77777777" w:rsidR="003F16F7" w:rsidRPr="00404C3D" w:rsidRDefault="003F16F7" w:rsidP="003F16F7">
      <w:pPr>
        <w:pStyle w:val="B1"/>
      </w:pPr>
      <w:r w:rsidRPr="00404C3D">
        <w:t>-</w:t>
      </w:r>
      <w:r w:rsidRPr="00404C3D">
        <w:rPr>
          <w:b/>
        </w:rPr>
        <w:tab/>
        <w:t>AVC-FullHD</w:t>
      </w:r>
      <w:r w:rsidR="00A60E58" w:rsidRPr="00404C3D">
        <w:rPr>
          <w:b/>
        </w:rPr>
        <w:t>-Dec</w:t>
      </w:r>
      <w:r w:rsidRPr="00404C3D">
        <w:t xml:space="preserve"> decoding capability shall be supported as defined in clause 4.2.1.1.</w:t>
      </w:r>
    </w:p>
    <w:p w14:paraId="1BB891B0" w14:textId="77777777" w:rsidR="003F16F7" w:rsidRPr="00404C3D" w:rsidRDefault="003F16F7" w:rsidP="003F16F7">
      <w:pPr>
        <w:pStyle w:val="B1"/>
      </w:pPr>
      <w:r w:rsidRPr="00404C3D">
        <w:t>-</w:t>
      </w:r>
      <w:r w:rsidRPr="00404C3D">
        <w:tab/>
      </w:r>
      <w:r w:rsidRPr="00404C3D">
        <w:rPr>
          <w:b/>
        </w:rPr>
        <w:t>HEVC-FullHD</w:t>
      </w:r>
      <w:r w:rsidR="00A60E58" w:rsidRPr="00404C3D">
        <w:rPr>
          <w:b/>
        </w:rPr>
        <w:t>-Dec</w:t>
      </w:r>
      <w:r w:rsidRPr="00404C3D">
        <w:t xml:space="preserve"> decoding capability shall be supported as defined in clause 4.2.2.1.</w:t>
      </w:r>
    </w:p>
    <w:p w14:paraId="12B9D2D9" w14:textId="77777777" w:rsidR="003F16F7" w:rsidRDefault="003F16F7" w:rsidP="003F16F7">
      <w:pPr>
        <w:pStyle w:val="Heading3"/>
      </w:pPr>
      <w:bookmarkStart w:id="152" w:name="_CR5_2_3"/>
      <w:bookmarkStart w:id="153" w:name="_Toc170409109"/>
      <w:bookmarkEnd w:id="152"/>
      <w:r w:rsidRPr="00404C3D">
        <w:t>5.2.</w:t>
      </w:r>
      <w:r w:rsidR="00EB2DC1" w:rsidRPr="00404C3D">
        <w:t>3</w:t>
      </w:r>
      <w:r w:rsidRPr="00404C3D">
        <w:tab/>
        <w:t>Audio decoding</w:t>
      </w:r>
      <w:bookmarkEnd w:id="153"/>
    </w:p>
    <w:p w14:paraId="7027698E" w14:textId="77777777" w:rsidR="00A00E40" w:rsidRPr="00404C3D" w:rsidRDefault="00A00E40" w:rsidP="00A00E40">
      <w:bookmarkStart w:id="154" w:name="_CR5_2_5"/>
      <w:bookmarkEnd w:id="154"/>
      <w:r w:rsidRPr="00404C3D">
        <w:t>If the 5GMS</w:t>
      </w:r>
      <w:r>
        <w:t>d</w:t>
      </w:r>
      <w:r w:rsidRPr="00404C3D">
        <w:t xml:space="preserve"> </w:t>
      </w:r>
      <w:r>
        <w:t>C</w:t>
      </w:r>
      <w:r w:rsidRPr="00404C3D">
        <w:t xml:space="preserve">lient supports the reception of audio: </w:t>
      </w:r>
    </w:p>
    <w:p w14:paraId="3309624D" w14:textId="77777777" w:rsidR="00A00E40" w:rsidRPr="00404C3D" w:rsidRDefault="00A00E40" w:rsidP="00A00E40">
      <w:pPr>
        <w:pStyle w:val="B1"/>
      </w:pPr>
      <w:r w:rsidRPr="00404C3D">
        <w:t>-</w:t>
      </w:r>
      <w:r w:rsidRPr="00404C3D">
        <w:tab/>
        <w:t xml:space="preserve">the </w:t>
      </w:r>
      <w:r>
        <w:rPr>
          <w:b/>
        </w:rPr>
        <w:t>IVA</w:t>
      </w:r>
      <w:r w:rsidRPr="00404C3D">
        <w:rPr>
          <w:b/>
        </w:rPr>
        <w:t>S</w:t>
      </w:r>
      <w:r w:rsidRPr="00404C3D">
        <w:t xml:space="preserve"> decoding capability sh</w:t>
      </w:r>
      <w:r>
        <w:t>ould</w:t>
      </w:r>
      <w:r w:rsidRPr="00404C3D">
        <w:t xml:space="preserve"> be supported as defined in 3GPP TS 26.117 [4] clause 5.2.</w:t>
      </w:r>
    </w:p>
    <w:p w14:paraId="0A0CE53D" w14:textId="77777777" w:rsidR="00A00E40" w:rsidRDefault="00A00E40" w:rsidP="00A00E40">
      <w:pPr>
        <w:pStyle w:val="B1"/>
      </w:pPr>
      <w:r>
        <w:t>-</w:t>
      </w:r>
      <w:r>
        <w:tab/>
      </w:r>
      <w:r>
        <w:rPr>
          <w:b/>
          <w:bCs/>
        </w:rPr>
        <w:t>xHE-</w:t>
      </w:r>
      <w:r w:rsidRPr="11419E49">
        <w:rPr>
          <w:b/>
          <w:bCs/>
        </w:rPr>
        <w:t xml:space="preserve">AAC stereo </w:t>
      </w:r>
      <w:r>
        <w:t>decoding capability should be supported as defined in 3GPP TS 26.117 [4] clause 5.2.</w:t>
      </w:r>
    </w:p>
    <w:p w14:paraId="2BC310A8" w14:textId="77777777" w:rsidR="00A00E40" w:rsidRPr="00B50C3C" w:rsidRDefault="00A00E40" w:rsidP="00A00E40">
      <w:pPr>
        <w:pStyle w:val="NO"/>
      </w:pPr>
      <w:r w:rsidRPr="00B50C3C">
        <w:t>NOTE:</w:t>
      </w:r>
      <w:r w:rsidRPr="00B50C3C">
        <w:tab/>
        <w:t>xHE-AAC® is a registered trademark of Fraunhofer in Germany and other countries and is used with Fraunhofer’s permission.</w:t>
      </w:r>
    </w:p>
    <w:p w14:paraId="7562B90C" w14:textId="77777777" w:rsidR="00A00E40" w:rsidRPr="00404C3D" w:rsidRDefault="00A00E40" w:rsidP="00A00E40">
      <w:pPr>
        <w:pStyle w:val="B1"/>
      </w:pPr>
      <w:r w:rsidRPr="00404C3D">
        <w:t>-</w:t>
      </w:r>
      <w:r w:rsidRPr="00404C3D">
        <w:rPr>
          <w:b/>
        </w:rPr>
        <w:tab/>
        <w:t>eAAC+</w:t>
      </w:r>
      <w:r w:rsidRPr="00404C3D">
        <w:t xml:space="preserve"> decoding capability </w:t>
      </w:r>
      <w:r>
        <w:t>shall</w:t>
      </w:r>
      <w:r w:rsidRPr="00404C3D">
        <w:t xml:space="preserve"> be supported as defined in 3GPP TS 26.117 [4] clause 5.</w:t>
      </w:r>
      <w:r>
        <w:t>2</w:t>
      </w:r>
      <w:r w:rsidRPr="00404C3D">
        <w:t>.</w:t>
      </w:r>
    </w:p>
    <w:p w14:paraId="6761EE27" w14:textId="77777777" w:rsidR="00A00E40" w:rsidRPr="00404C3D" w:rsidRDefault="00A00E40" w:rsidP="00A00E40">
      <w:pPr>
        <w:pStyle w:val="B1"/>
      </w:pPr>
      <w:r w:rsidRPr="00404C3D">
        <w:t>-</w:t>
      </w:r>
      <w:r w:rsidRPr="00404C3D">
        <w:tab/>
      </w:r>
      <w:r w:rsidRPr="00404C3D">
        <w:rPr>
          <w:b/>
        </w:rPr>
        <w:t>AMR-WB+</w:t>
      </w:r>
      <w:r w:rsidRPr="00404C3D">
        <w:t xml:space="preserve"> decoding capability may be supported as defined in 3GPP TS 26.117 [4] clause 5.</w:t>
      </w:r>
      <w:r>
        <w:t>2</w:t>
      </w:r>
      <w:r w:rsidRPr="00404C3D">
        <w:t>.</w:t>
      </w:r>
    </w:p>
    <w:p w14:paraId="32FA447B" w14:textId="77777777" w:rsidR="00A00E40" w:rsidRPr="00404C3D" w:rsidRDefault="00A00E40" w:rsidP="00A00E40">
      <w:pPr>
        <w:pStyle w:val="Heading3"/>
      </w:pPr>
      <w:bookmarkStart w:id="155" w:name="_CR5_2_4"/>
      <w:bookmarkStart w:id="156" w:name="_Toc170409110"/>
      <w:bookmarkEnd w:id="155"/>
      <w:r w:rsidRPr="00404C3D">
        <w:t>5.2.4</w:t>
      </w:r>
      <w:r w:rsidRPr="00404C3D">
        <w:tab/>
        <w:t>Speech decoding</w:t>
      </w:r>
      <w:bookmarkEnd w:id="156"/>
      <w:r w:rsidRPr="00404C3D">
        <w:t xml:space="preserve"> </w:t>
      </w:r>
    </w:p>
    <w:p w14:paraId="4621F541" w14:textId="77777777" w:rsidR="00A00E40" w:rsidRPr="00404C3D" w:rsidRDefault="00A00E40" w:rsidP="00A00E40">
      <w:r w:rsidRPr="00404C3D">
        <w:t xml:space="preserve">If the </w:t>
      </w:r>
      <w:r>
        <w:t xml:space="preserve">5GMSd Client </w:t>
      </w:r>
      <w:r w:rsidRPr="00404C3D">
        <w:t xml:space="preserve">supports the reception of </w:t>
      </w:r>
      <w:r>
        <w:t>speech</w:t>
      </w:r>
      <w:r w:rsidRPr="00404C3D">
        <w:t xml:space="preserve">: </w:t>
      </w:r>
    </w:p>
    <w:p w14:paraId="1FCA9EE6" w14:textId="77777777" w:rsidR="00A00E40" w:rsidRPr="00404C3D" w:rsidRDefault="00A00E40" w:rsidP="00A00E40">
      <w:pPr>
        <w:pStyle w:val="B1"/>
      </w:pPr>
      <w:r w:rsidRPr="00404C3D">
        <w:t>-</w:t>
      </w:r>
      <w:r w:rsidRPr="00404C3D">
        <w:tab/>
        <w:t xml:space="preserve">the </w:t>
      </w:r>
      <w:r>
        <w:rPr>
          <w:b/>
        </w:rPr>
        <w:t>IVA</w:t>
      </w:r>
      <w:r w:rsidRPr="00404C3D">
        <w:rPr>
          <w:b/>
        </w:rPr>
        <w:t>S</w:t>
      </w:r>
      <w:r w:rsidRPr="00404C3D">
        <w:t xml:space="preserve"> decoding capability sh</w:t>
      </w:r>
      <w:r>
        <w:t>ould</w:t>
      </w:r>
      <w:r w:rsidRPr="00404C3D">
        <w:t xml:space="preserve"> be supported as defined in 3GPP TS 26.117 [4] clause 5.2.</w:t>
      </w:r>
    </w:p>
    <w:p w14:paraId="3B3EA0B1" w14:textId="77777777" w:rsidR="00A00E40" w:rsidRPr="00404C3D" w:rsidRDefault="00A00E40" w:rsidP="00A00E40">
      <w:pPr>
        <w:pStyle w:val="B1"/>
      </w:pPr>
      <w:r w:rsidRPr="00404C3D">
        <w:t>-</w:t>
      </w:r>
      <w:r w:rsidRPr="00404C3D">
        <w:tab/>
        <w:t xml:space="preserve">the </w:t>
      </w:r>
      <w:r w:rsidRPr="00404C3D">
        <w:rPr>
          <w:b/>
        </w:rPr>
        <w:t>EVS</w:t>
      </w:r>
      <w:r w:rsidRPr="00404C3D">
        <w:t xml:space="preserve"> decoding capability shall be supported as defined in 3GPP TS 26.117 [4] clause 5.2.</w:t>
      </w:r>
    </w:p>
    <w:p w14:paraId="6CA7768C" w14:textId="77777777" w:rsidR="00A00E40" w:rsidRPr="00404C3D" w:rsidRDefault="00A00E40" w:rsidP="00A00E40">
      <w:pPr>
        <w:pStyle w:val="B1"/>
      </w:pPr>
      <w:r w:rsidRPr="00404C3D">
        <w:rPr>
          <w:b/>
        </w:rPr>
        <w:t>-</w:t>
      </w:r>
      <w:r w:rsidRPr="00404C3D">
        <w:rPr>
          <w:b/>
        </w:rPr>
        <w:tab/>
      </w:r>
      <w:r w:rsidRPr="00404C3D">
        <w:t xml:space="preserve">the </w:t>
      </w:r>
      <w:r w:rsidRPr="00404C3D">
        <w:rPr>
          <w:b/>
        </w:rPr>
        <w:t>AMR-WB</w:t>
      </w:r>
      <w:r w:rsidRPr="00404C3D">
        <w:t xml:space="preserve"> decoding capability should be supported as defined in 3GPP TS 26.117 [4] clause 5.2.</w:t>
      </w:r>
    </w:p>
    <w:p w14:paraId="6F7BC74D" w14:textId="77777777" w:rsidR="00A00E40" w:rsidRPr="00404C3D" w:rsidRDefault="00A00E40" w:rsidP="00A00E40">
      <w:pPr>
        <w:pStyle w:val="B1"/>
      </w:pPr>
      <w:r w:rsidRPr="00404C3D">
        <w:rPr>
          <w:bCs/>
        </w:rPr>
        <w:t>-</w:t>
      </w:r>
      <w:r w:rsidRPr="00404C3D">
        <w:rPr>
          <w:bCs/>
        </w:rPr>
        <w:tab/>
        <w:t>the</w:t>
      </w:r>
      <w:r w:rsidRPr="00404C3D">
        <w:rPr>
          <w:b/>
        </w:rPr>
        <w:t xml:space="preserve"> AMR</w:t>
      </w:r>
      <w:r w:rsidRPr="00404C3D">
        <w:t xml:space="preserve"> decoding capability may be supported as defined in 3GPP TS 26.117 [4] clause 5.2.</w:t>
      </w:r>
    </w:p>
    <w:p w14:paraId="3C8F6A84" w14:textId="77777777" w:rsidR="00D772D6" w:rsidRPr="00404C3D" w:rsidRDefault="00D772D6" w:rsidP="00D772D6">
      <w:pPr>
        <w:pStyle w:val="Heading3"/>
      </w:pPr>
      <w:bookmarkStart w:id="157" w:name="_Toc170409111"/>
      <w:r w:rsidRPr="00404C3D">
        <w:t>5.2.5</w:t>
      </w:r>
      <w:r w:rsidRPr="00404C3D">
        <w:tab/>
        <w:t>Subtitles</w:t>
      </w:r>
      <w:bookmarkEnd w:id="157"/>
      <w:r w:rsidRPr="00404C3D">
        <w:t xml:space="preserve"> </w:t>
      </w:r>
    </w:p>
    <w:p w14:paraId="64F62FB4" w14:textId="77777777" w:rsidR="00D772D6" w:rsidRPr="00404C3D" w:rsidRDefault="00D772D6" w:rsidP="002F36CB">
      <w:r w:rsidRPr="00404C3D">
        <w:t xml:space="preserve">If the </w:t>
      </w:r>
      <w:r w:rsidR="009F25F6">
        <w:t xml:space="preserve">5GMSd Client </w:t>
      </w:r>
      <w:r w:rsidRPr="00404C3D">
        <w:t xml:space="preserve">supports the reception of subtitles: </w:t>
      </w:r>
    </w:p>
    <w:p w14:paraId="5390FFDB" w14:textId="77777777" w:rsidR="00D772D6" w:rsidRPr="00404C3D" w:rsidRDefault="00D772D6" w:rsidP="002F36CB">
      <w:pPr>
        <w:pStyle w:val="B1"/>
      </w:pPr>
      <w:r w:rsidRPr="00404C3D">
        <w:t>-</w:t>
      </w:r>
      <w:r w:rsidRPr="00404C3D">
        <w:tab/>
        <w:t>the IMSC1.1 Text Track decoding capabilities IMSC1.1-TEXT-DEC as defined in clause 4.5.1.1 should be supported.</w:t>
      </w:r>
    </w:p>
    <w:p w14:paraId="7CB44ADF" w14:textId="77777777" w:rsidR="003F16F7" w:rsidRPr="00404C3D" w:rsidRDefault="003F16F7" w:rsidP="00D772D6">
      <w:pPr>
        <w:pStyle w:val="Heading3"/>
      </w:pPr>
      <w:bookmarkStart w:id="158" w:name="_CR5_2_6"/>
      <w:bookmarkStart w:id="159" w:name="_Toc170409112"/>
      <w:bookmarkEnd w:id="158"/>
      <w:r w:rsidRPr="00404C3D">
        <w:t>5.2.</w:t>
      </w:r>
      <w:r w:rsidR="00F369FB" w:rsidRPr="00404C3D">
        <w:t>6</w:t>
      </w:r>
      <w:r w:rsidRPr="00404C3D">
        <w:tab/>
        <w:t>Presentation format</w:t>
      </w:r>
      <w:bookmarkEnd w:id="159"/>
    </w:p>
    <w:p w14:paraId="2BA956CE" w14:textId="77777777" w:rsidR="003F16F7" w:rsidRPr="00404C3D" w:rsidRDefault="003F16F7" w:rsidP="003F16F7">
      <w:r w:rsidRPr="00404C3D">
        <w:t xml:space="preserve">If </w:t>
      </w:r>
      <w:r w:rsidR="009F25F6">
        <w:t xml:space="preserve">5GMSd Client </w:t>
      </w:r>
      <w:r w:rsidRPr="00404C3D">
        <w:t xml:space="preserve">supports presentation, then 3GPP HTML5 Profile as defined in 3GPP TS 26.307 [6] should be supported. </w:t>
      </w:r>
    </w:p>
    <w:p w14:paraId="1A73F82D" w14:textId="77777777" w:rsidR="00B00D95" w:rsidRPr="00404C3D" w:rsidRDefault="00B00D95" w:rsidP="003F16F7">
      <w:r w:rsidRPr="00404C3D">
        <w:t>For a relevant set of media related APIs, please also take into account the Web Media API Snapshot 2019 (CTA-5000-B) [19].</w:t>
      </w:r>
    </w:p>
    <w:p w14:paraId="6E0499EE" w14:textId="77777777" w:rsidR="003F16F7" w:rsidRPr="00404C3D" w:rsidRDefault="003F16F7" w:rsidP="003F16F7">
      <w:pPr>
        <w:pStyle w:val="Heading3"/>
      </w:pPr>
      <w:bookmarkStart w:id="160" w:name="_CR5_2_7"/>
      <w:bookmarkStart w:id="161" w:name="_Toc170409113"/>
      <w:bookmarkEnd w:id="160"/>
      <w:r w:rsidRPr="00404C3D">
        <w:t>5.2.</w:t>
      </w:r>
      <w:r w:rsidR="00F369FB" w:rsidRPr="00404C3D">
        <w:t>7</w:t>
      </w:r>
      <w:r w:rsidRPr="00404C3D">
        <w:tab/>
        <w:t>Decapsulation and decryption</w:t>
      </w:r>
      <w:bookmarkEnd w:id="161"/>
    </w:p>
    <w:p w14:paraId="41923985" w14:textId="77777777" w:rsidR="003F16F7" w:rsidRPr="00404C3D" w:rsidRDefault="003F16F7" w:rsidP="003F16F7">
      <w:pPr>
        <w:pStyle w:val="Heading4"/>
      </w:pPr>
      <w:bookmarkStart w:id="162" w:name="_CR5_2_7_1"/>
      <w:bookmarkStart w:id="163" w:name="_Toc170409114"/>
      <w:bookmarkEnd w:id="162"/>
      <w:r w:rsidRPr="00404C3D">
        <w:t>5.2.</w:t>
      </w:r>
      <w:r w:rsidR="00F369FB" w:rsidRPr="00404C3D">
        <w:t>7</w:t>
      </w:r>
      <w:r w:rsidRPr="00404C3D">
        <w:t>.1</w:t>
      </w:r>
      <w:r w:rsidRPr="00404C3D">
        <w:tab/>
        <w:t>Introduction</w:t>
      </w:r>
      <w:bookmarkEnd w:id="163"/>
    </w:p>
    <w:p w14:paraId="21B5791D" w14:textId="77777777" w:rsidR="003F16F7" w:rsidRPr="00404C3D" w:rsidRDefault="003F16F7" w:rsidP="003F16F7">
      <w:r w:rsidRPr="00404C3D">
        <w:t>This clause defines the requirements in terms of decapsulation and decryption of media for a 5GMSd Media Player in combination with codecs. Media Encapsulation in 5G Media Streaming for downlink is defined based on the MPEG Common Media Application Format (CMAF) [7]. Based on this, this clause documents the requirements and recommendations for the support of media profiles by the definition of media player requirements.</w:t>
      </w:r>
    </w:p>
    <w:p w14:paraId="49F40030" w14:textId="77777777" w:rsidR="003F16F7" w:rsidRPr="00404C3D" w:rsidRDefault="003F16F7" w:rsidP="003F16F7">
      <w:pPr>
        <w:pStyle w:val="Heading4"/>
      </w:pPr>
      <w:bookmarkStart w:id="164" w:name="_CR5_2_7_2"/>
      <w:bookmarkStart w:id="165" w:name="_Toc170409115"/>
      <w:bookmarkEnd w:id="164"/>
      <w:r w:rsidRPr="00404C3D">
        <w:lastRenderedPageBreak/>
        <w:t>5.2.</w:t>
      </w:r>
      <w:r w:rsidR="00F369FB" w:rsidRPr="00404C3D">
        <w:t>7</w:t>
      </w:r>
      <w:r w:rsidRPr="00404C3D">
        <w:t>.2</w:t>
      </w:r>
      <w:r w:rsidRPr="00404C3D">
        <w:tab/>
        <w:t>Video media profile</w:t>
      </w:r>
      <w:r w:rsidR="00F369FB" w:rsidRPr="00404C3D">
        <w:t>s</w:t>
      </w:r>
      <w:bookmarkEnd w:id="165"/>
    </w:p>
    <w:p w14:paraId="30B8032F" w14:textId="77777777" w:rsidR="001B6558" w:rsidRPr="00404C3D" w:rsidRDefault="001B6558" w:rsidP="001B6558">
      <w:r w:rsidRPr="00404C3D">
        <w:t xml:space="preserve">If the 5GMSd </w:t>
      </w:r>
      <w:r w:rsidR="009F6C34">
        <w:t>C</w:t>
      </w:r>
      <w:r w:rsidRPr="00404C3D">
        <w:t>lient supports the reception of video, then the following applies:</w:t>
      </w:r>
    </w:p>
    <w:p w14:paraId="1E5F026F" w14:textId="77777777" w:rsidR="001B6558" w:rsidRPr="00404C3D" w:rsidRDefault="001B6558" w:rsidP="001B6558">
      <w:r w:rsidRPr="00404C3D">
        <w:t>-</w:t>
      </w:r>
      <w:r w:rsidRPr="00404C3D">
        <w:tab/>
        <w:t>the AVC-HD playback requirements as defined in clause 4.2.1.3.1.4 shall be supported.</w:t>
      </w:r>
    </w:p>
    <w:p w14:paraId="3DED266E" w14:textId="77777777" w:rsidR="001B6558" w:rsidRPr="00404C3D" w:rsidRDefault="001B6558" w:rsidP="001B6558">
      <w:r w:rsidRPr="00404C3D">
        <w:t>-</w:t>
      </w:r>
      <w:r w:rsidRPr="00404C3D">
        <w:tab/>
        <w:t>the HEVC-HD playback requirements as defined in clause 4.2.2.3.1.4 should be supported.</w:t>
      </w:r>
    </w:p>
    <w:p w14:paraId="4DE81616" w14:textId="77777777" w:rsidR="00B60C4B" w:rsidRPr="00404C3D" w:rsidRDefault="00B60C4B" w:rsidP="001B6558">
      <w:r w:rsidRPr="00404C3D">
        <w:t xml:space="preserve">If the 5GMSd </w:t>
      </w:r>
      <w:r w:rsidR="009F6C34">
        <w:t>C</w:t>
      </w:r>
      <w:r w:rsidRPr="00404C3D">
        <w:t>lient supports the reception of video and HD-HDR Capabilities, then the following applies:</w:t>
      </w:r>
    </w:p>
    <w:p w14:paraId="5BA438CF" w14:textId="77777777" w:rsidR="001B6558" w:rsidRPr="00404C3D" w:rsidRDefault="001B6558" w:rsidP="001B6558">
      <w:r w:rsidRPr="00404C3D">
        <w:t>-</w:t>
      </w:r>
      <w:r w:rsidRPr="00404C3D">
        <w:tab/>
        <w:t>the AVC-FullHD playback requirements as defined in clause 4.2.1.3.2.4 shall be supported.</w:t>
      </w:r>
    </w:p>
    <w:p w14:paraId="46244FD7" w14:textId="77777777" w:rsidR="001B6558" w:rsidRPr="00404C3D" w:rsidRDefault="001B6558" w:rsidP="001B6558">
      <w:r w:rsidRPr="00404C3D">
        <w:t>-</w:t>
      </w:r>
      <w:r w:rsidRPr="00404C3D">
        <w:tab/>
        <w:t>the HEVC-FullHD playback requirements as defined in clause 4.2.2.3.2.4 shall be supported.</w:t>
      </w:r>
    </w:p>
    <w:p w14:paraId="7A17C17F" w14:textId="77777777" w:rsidR="001B6558" w:rsidRPr="00404C3D" w:rsidRDefault="001B6558" w:rsidP="001B6558">
      <w:r w:rsidRPr="00404C3D">
        <w:t>-</w:t>
      </w:r>
      <w:r w:rsidRPr="00404C3D">
        <w:tab/>
        <w:t>the HEVC-UHD playback requirements as defined in clause 4.2.2.3.</w:t>
      </w:r>
      <w:r w:rsidR="00F369FB" w:rsidRPr="00404C3D">
        <w:t>3</w:t>
      </w:r>
      <w:r w:rsidRPr="00404C3D">
        <w:t>.4 may be supported.</w:t>
      </w:r>
    </w:p>
    <w:p w14:paraId="1FF39AC1" w14:textId="77777777" w:rsidR="00A00E40" w:rsidRPr="00404C3D" w:rsidRDefault="00A00E40" w:rsidP="00A00E40">
      <w:pPr>
        <w:pStyle w:val="Heading4"/>
      </w:pPr>
      <w:bookmarkStart w:id="166" w:name="_CR5_2_7_3"/>
      <w:bookmarkStart w:id="167" w:name="_CR5_2_7_5"/>
      <w:bookmarkStart w:id="168" w:name="_Toc170409116"/>
      <w:bookmarkEnd w:id="166"/>
      <w:bookmarkEnd w:id="167"/>
      <w:r w:rsidRPr="00404C3D">
        <w:t>5.2.7.3</w:t>
      </w:r>
      <w:r w:rsidRPr="00404C3D">
        <w:tab/>
        <w:t>Speech media profiles</w:t>
      </w:r>
      <w:bookmarkEnd w:id="168"/>
    </w:p>
    <w:p w14:paraId="5F8492DC" w14:textId="77777777" w:rsidR="00A00E40" w:rsidRPr="00404C3D" w:rsidRDefault="00A00E40" w:rsidP="00A00E40">
      <w:r w:rsidRPr="00404C3D">
        <w:t xml:space="preserve">If the 5GMSd </w:t>
      </w:r>
      <w:r>
        <w:t>C</w:t>
      </w:r>
      <w:r w:rsidRPr="00404C3D">
        <w:t>lient supports the reception of speech, then the following shall be supported:</w:t>
      </w:r>
    </w:p>
    <w:p w14:paraId="7C02FD53" w14:textId="77777777" w:rsidR="00A00E40" w:rsidRPr="00404C3D" w:rsidRDefault="00A00E40" w:rsidP="00A00E40">
      <w:pPr>
        <w:pStyle w:val="B1"/>
      </w:pPr>
      <w:r w:rsidRPr="00404C3D">
        <w:t>-</w:t>
      </w:r>
      <w:r w:rsidRPr="00404C3D">
        <w:tab/>
        <w:t xml:space="preserve">the </w:t>
      </w:r>
      <w:r w:rsidRPr="00404C3D">
        <w:rPr>
          <w:b/>
        </w:rPr>
        <w:t>EVS</w:t>
      </w:r>
      <w:r w:rsidRPr="00404C3D">
        <w:t xml:space="preserve"> playback requirements as defined in 3GPP TS 26.117 [4] clause 7.4.2.4.</w:t>
      </w:r>
    </w:p>
    <w:p w14:paraId="19BD5F94" w14:textId="77777777" w:rsidR="00A00E40" w:rsidRPr="00404C3D" w:rsidRDefault="00A00E40" w:rsidP="00A00E40">
      <w:r w:rsidRPr="00404C3D">
        <w:t xml:space="preserve">If the 5GMSd </w:t>
      </w:r>
      <w:r>
        <w:t>C</w:t>
      </w:r>
      <w:r w:rsidRPr="00404C3D">
        <w:t>lient supports the reception of speech, then the following should be supported:</w:t>
      </w:r>
    </w:p>
    <w:p w14:paraId="11085F26" w14:textId="77777777" w:rsidR="00A00E40" w:rsidRPr="00404C3D" w:rsidRDefault="00A00E40" w:rsidP="00A00E40">
      <w:pPr>
        <w:pStyle w:val="B1"/>
      </w:pPr>
      <w:r w:rsidRPr="00404C3D">
        <w:t>-</w:t>
      </w:r>
      <w:r w:rsidRPr="00404C3D">
        <w:tab/>
        <w:t xml:space="preserve">the </w:t>
      </w:r>
      <w:r>
        <w:rPr>
          <w:b/>
        </w:rPr>
        <w:t>IVA</w:t>
      </w:r>
      <w:r w:rsidRPr="00404C3D">
        <w:rPr>
          <w:b/>
        </w:rPr>
        <w:t>S</w:t>
      </w:r>
      <w:r w:rsidRPr="00404C3D">
        <w:t xml:space="preserve"> playback requirements as defined in 3GPP TS 26.117 [4] clause 7.</w:t>
      </w:r>
      <w:r>
        <w:t>5</w:t>
      </w:r>
      <w:r w:rsidRPr="00404C3D">
        <w:t>.2.4.</w:t>
      </w:r>
    </w:p>
    <w:p w14:paraId="0936F8FE" w14:textId="77777777" w:rsidR="00A00E40" w:rsidRPr="00404C3D" w:rsidRDefault="00A00E40" w:rsidP="00A00E40">
      <w:pPr>
        <w:pStyle w:val="B1"/>
      </w:pPr>
      <w:r w:rsidRPr="00404C3D">
        <w:t>-</w:t>
      </w:r>
      <w:r w:rsidRPr="00404C3D">
        <w:tab/>
        <w:t xml:space="preserve">the </w:t>
      </w:r>
      <w:r w:rsidRPr="00404C3D">
        <w:rPr>
          <w:b/>
        </w:rPr>
        <w:t>AMR-WB</w:t>
      </w:r>
      <w:r w:rsidRPr="00404C3D">
        <w:t xml:space="preserve"> playback requirements as defined in 3GPP TS 26.117 [4] clause 7.3.2.4.</w:t>
      </w:r>
    </w:p>
    <w:p w14:paraId="1CFAE6FE" w14:textId="77777777" w:rsidR="00A00E40" w:rsidRPr="00404C3D" w:rsidRDefault="00A00E40" w:rsidP="00A00E40">
      <w:r w:rsidRPr="00404C3D">
        <w:t xml:space="preserve">If the 5GMSd </w:t>
      </w:r>
      <w:r>
        <w:t>C</w:t>
      </w:r>
      <w:r w:rsidRPr="00404C3D">
        <w:t>lient supports the reception of speech, then the following may be supported:</w:t>
      </w:r>
    </w:p>
    <w:p w14:paraId="607C5305" w14:textId="77777777" w:rsidR="00A00E40" w:rsidRPr="00404C3D" w:rsidRDefault="00A00E40" w:rsidP="00A00E40">
      <w:pPr>
        <w:pStyle w:val="B1"/>
      </w:pPr>
      <w:r w:rsidRPr="00404C3D">
        <w:t>-</w:t>
      </w:r>
      <w:r w:rsidRPr="00404C3D">
        <w:tab/>
        <w:t xml:space="preserve">the </w:t>
      </w:r>
      <w:r w:rsidRPr="00404C3D">
        <w:rPr>
          <w:b/>
        </w:rPr>
        <w:t>AMR</w:t>
      </w:r>
      <w:r w:rsidRPr="00404C3D">
        <w:t xml:space="preserve"> playback requirements as defined in 3GPP TS 26.117 [4] clause 7.2.2.4.</w:t>
      </w:r>
    </w:p>
    <w:p w14:paraId="1C89E23A" w14:textId="77777777" w:rsidR="00A00E40" w:rsidRPr="00404C3D" w:rsidRDefault="00A00E40" w:rsidP="00A00E40">
      <w:pPr>
        <w:pStyle w:val="Heading4"/>
      </w:pPr>
      <w:bookmarkStart w:id="169" w:name="_CR5_2_7_4"/>
      <w:bookmarkStart w:id="170" w:name="_Toc170409117"/>
      <w:bookmarkEnd w:id="169"/>
      <w:r w:rsidRPr="00404C3D">
        <w:t>5.2.7.4</w:t>
      </w:r>
      <w:r w:rsidRPr="00404C3D">
        <w:tab/>
        <w:t>Audio media profiles</w:t>
      </w:r>
      <w:bookmarkEnd w:id="170"/>
    </w:p>
    <w:p w14:paraId="70B884C3" w14:textId="77777777" w:rsidR="00A00E40" w:rsidRPr="00404C3D" w:rsidRDefault="00A00E40" w:rsidP="00A00E40">
      <w:r w:rsidRPr="00404C3D">
        <w:t xml:space="preserve">If the 5GMSd </w:t>
      </w:r>
      <w:r>
        <w:t>C</w:t>
      </w:r>
      <w:r w:rsidRPr="00404C3D">
        <w:t xml:space="preserve">lient supports the reception of audio, then the following </w:t>
      </w:r>
      <w:r>
        <w:t xml:space="preserve">should </w:t>
      </w:r>
      <w:r w:rsidRPr="00404C3D">
        <w:t>be supported:</w:t>
      </w:r>
    </w:p>
    <w:p w14:paraId="71CA27CB" w14:textId="77777777" w:rsidR="00A00E40" w:rsidRPr="00404C3D" w:rsidRDefault="00A00E40" w:rsidP="00A00E40">
      <w:pPr>
        <w:pStyle w:val="B1"/>
      </w:pPr>
      <w:r w:rsidRPr="00404C3D">
        <w:t>-</w:t>
      </w:r>
      <w:r w:rsidRPr="00404C3D">
        <w:tab/>
        <w:t xml:space="preserve">the </w:t>
      </w:r>
      <w:r>
        <w:rPr>
          <w:b/>
        </w:rPr>
        <w:t>IVA</w:t>
      </w:r>
      <w:r w:rsidRPr="00404C3D">
        <w:rPr>
          <w:b/>
        </w:rPr>
        <w:t>S</w:t>
      </w:r>
      <w:r w:rsidRPr="00404C3D">
        <w:t xml:space="preserve"> playback requirements as defined in 3GPP TS 26.117 [4] clause 7.</w:t>
      </w:r>
      <w:r>
        <w:t>5</w:t>
      </w:r>
      <w:r w:rsidRPr="00404C3D">
        <w:t>.2.4.</w:t>
      </w:r>
    </w:p>
    <w:p w14:paraId="736599CB" w14:textId="77777777" w:rsidR="00A00E40" w:rsidRPr="00404C3D" w:rsidRDefault="00A00E40" w:rsidP="00A00E40">
      <w:pPr>
        <w:pStyle w:val="B1"/>
      </w:pPr>
      <w:r w:rsidRPr="00404C3D">
        <w:t>-</w:t>
      </w:r>
      <w:r w:rsidRPr="00404C3D">
        <w:tab/>
        <w:t xml:space="preserve">the </w:t>
      </w:r>
      <w:r>
        <w:rPr>
          <w:b/>
          <w:bCs/>
        </w:rPr>
        <w:t>xHE-</w:t>
      </w:r>
      <w:r w:rsidRPr="002261C8">
        <w:rPr>
          <w:b/>
          <w:bCs/>
        </w:rPr>
        <w:t>AAC stereo</w:t>
      </w:r>
      <w:r>
        <w:rPr>
          <w:b/>
          <w:bCs/>
        </w:rPr>
        <w:t xml:space="preserve"> </w:t>
      </w:r>
      <w:r w:rsidRPr="00404C3D">
        <w:t>playback requirements as defined in 3GPP TS 26.117 [4] clause 7.</w:t>
      </w:r>
      <w:r>
        <w:t>8.4</w:t>
      </w:r>
      <w:r w:rsidRPr="00404C3D">
        <w:t>.</w:t>
      </w:r>
    </w:p>
    <w:p w14:paraId="1BC9F51D" w14:textId="77777777" w:rsidR="00A00E40" w:rsidRPr="00404C3D" w:rsidRDefault="00A00E40" w:rsidP="00A00E40">
      <w:r w:rsidRPr="00404C3D">
        <w:t xml:space="preserve">If the 5GMSd </w:t>
      </w:r>
      <w:r>
        <w:t>C</w:t>
      </w:r>
      <w:r w:rsidRPr="00404C3D">
        <w:t xml:space="preserve">lient supports the reception of audio, then the following </w:t>
      </w:r>
      <w:r>
        <w:t>shall</w:t>
      </w:r>
      <w:r w:rsidRPr="00404C3D">
        <w:t xml:space="preserve"> be supported:</w:t>
      </w:r>
    </w:p>
    <w:p w14:paraId="2DCD1076" w14:textId="77777777" w:rsidR="00A00E40" w:rsidRPr="00404C3D" w:rsidRDefault="00A00E40" w:rsidP="00A00E40">
      <w:pPr>
        <w:pStyle w:val="B1"/>
      </w:pPr>
      <w:r w:rsidRPr="00404C3D">
        <w:t>-</w:t>
      </w:r>
      <w:r w:rsidRPr="00404C3D">
        <w:tab/>
        <w:t xml:space="preserve">the </w:t>
      </w:r>
      <w:r w:rsidRPr="00404C3D">
        <w:rPr>
          <w:b/>
        </w:rPr>
        <w:t>eAAC+ stereo</w:t>
      </w:r>
      <w:r w:rsidRPr="00404C3D">
        <w:t xml:space="preserve"> playback requirements as defined in 3GPP TS 26.117 [4] clause 7.</w:t>
      </w:r>
      <w:r>
        <w:t>6</w:t>
      </w:r>
      <w:r w:rsidRPr="00404C3D">
        <w:t>.2.4.</w:t>
      </w:r>
    </w:p>
    <w:p w14:paraId="2EFD37D0" w14:textId="77777777" w:rsidR="00A00E40" w:rsidRPr="00404C3D" w:rsidRDefault="00A00E40" w:rsidP="00A00E40">
      <w:r w:rsidRPr="00404C3D">
        <w:t xml:space="preserve">If the 5GMSd </w:t>
      </w:r>
      <w:r>
        <w:t>C</w:t>
      </w:r>
      <w:r w:rsidRPr="00404C3D">
        <w:t>lient supports the reception of audio, then the following may be supported:</w:t>
      </w:r>
    </w:p>
    <w:p w14:paraId="43530233" w14:textId="77777777" w:rsidR="00A00E40" w:rsidRPr="00404C3D" w:rsidRDefault="00A00E40" w:rsidP="00A00E40">
      <w:pPr>
        <w:pStyle w:val="B1"/>
      </w:pPr>
      <w:r w:rsidRPr="00404C3D">
        <w:t>-</w:t>
      </w:r>
      <w:r w:rsidRPr="00404C3D">
        <w:tab/>
        <w:t xml:space="preserve">the </w:t>
      </w:r>
      <w:r w:rsidRPr="00404C3D">
        <w:rPr>
          <w:b/>
        </w:rPr>
        <w:t>AMR-WB+</w:t>
      </w:r>
      <w:r w:rsidRPr="00404C3D">
        <w:t xml:space="preserve"> playback requirements as defined in 3GPP TS 26.117 [4] clause </w:t>
      </w:r>
      <w:r>
        <w:t>7.7.2.4</w:t>
      </w:r>
      <w:r w:rsidRPr="00404C3D">
        <w:t>.</w:t>
      </w:r>
    </w:p>
    <w:p w14:paraId="7E3EC377" w14:textId="77777777" w:rsidR="00F369FB" w:rsidRPr="00404C3D" w:rsidRDefault="00F369FB" w:rsidP="002F36CB">
      <w:pPr>
        <w:pStyle w:val="Heading4"/>
      </w:pPr>
      <w:bookmarkStart w:id="171" w:name="_Toc170409118"/>
      <w:r w:rsidRPr="00404C3D">
        <w:t>5.2.7.5</w:t>
      </w:r>
      <w:r w:rsidRPr="00404C3D">
        <w:tab/>
        <w:t>Subtitle media profiles</w:t>
      </w:r>
      <w:bookmarkEnd w:id="171"/>
    </w:p>
    <w:p w14:paraId="48DDB49A" w14:textId="77777777" w:rsidR="00F369FB" w:rsidRPr="00404C3D" w:rsidRDefault="00F369FB" w:rsidP="00F369FB">
      <w:r w:rsidRPr="00404C3D">
        <w:t xml:space="preserve">If the 5GMSd </w:t>
      </w:r>
      <w:r w:rsidR="009F6C34">
        <w:t>C</w:t>
      </w:r>
      <w:r w:rsidRPr="00404C3D">
        <w:t>lient supports the reception of subtitle, then the following should be supported:</w:t>
      </w:r>
    </w:p>
    <w:p w14:paraId="7C664D6F" w14:textId="77777777" w:rsidR="00F369FB" w:rsidRPr="00404C3D" w:rsidRDefault="00F369FB" w:rsidP="002F36CB">
      <w:pPr>
        <w:pStyle w:val="B1"/>
      </w:pPr>
      <w:r w:rsidRPr="00404C3D">
        <w:t>-</w:t>
      </w:r>
      <w:r w:rsidRPr="00404C3D">
        <w:tab/>
        <w:t>the IMSC1.1 text track playback requirements as defined in clause 4.5.1.5.</w:t>
      </w:r>
    </w:p>
    <w:p w14:paraId="7BB5A530" w14:textId="77777777" w:rsidR="003F16F7" w:rsidRPr="00404C3D" w:rsidRDefault="003F16F7" w:rsidP="003F16F7">
      <w:pPr>
        <w:pStyle w:val="Heading4"/>
      </w:pPr>
      <w:bookmarkStart w:id="172" w:name="_CR5_2_7_6"/>
      <w:bookmarkStart w:id="173" w:name="_Toc170409119"/>
      <w:bookmarkEnd w:id="172"/>
      <w:r w:rsidRPr="00404C3D">
        <w:t>5.2.</w:t>
      </w:r>
      <w:r w:rsidR="00F369FB" w:rsidRPr="00404C3D">
        <w:t>7</w:t>
      </w:r>
      <w:r w:rsidRPr="00404C3D">
        <w:t>.</w:t>
      </w:r>
      <w:r w:rsidR="00F369FB" w:rsidRPr="00404C3D">
        <w:t>6</w:t>
      </w:r>
      <w:r w:rsidRPr="00404C3D">
        <w:tab/>
        <w:t>Encrypted content</w:t>
      </w:r>
      <w:bookmarkEnd w:id="173"/>
    </w:p>
    <w:p w14:paraId="028F2B09" w14:textId="77777777" w:rsidR="003F16F7" w:rsidRPr="00404C3D" w:rsidRDefault="003F16F7" w:rsidP="003F16F7">
      <w:r w:rsidRPr="00404C3D">
        <w:t>If the 5GMS</w:t>
      </w:r>
      <w:r w:rsidR="001B6558" w:rsidRPr="00404C3D">
        <w:t>d</w:t>
      </w:r>
      <w:r w:rsidRPr="00404C3D">
        <w:t xml:space="preserve"> </w:t>
      </w:r>
      <w:r w:rsidR="009F6C34">
        <w:t>C</w:t>
      </w:r>
      <w:r w:rsidRPr="00404C3D">
        <w:t>lient supports encrypted content and any of the video playback requirement as defined in clause 5.2.</w:t>
      </w:r>
      <w:r w:rsidR="00F369FB" w:rsidRPr="00404C3D">
        <w:t>7</w:t>
      </w:r>
      <w:r w:rsidRPr="00404C3D">
        <w:t>.2, then the 5GMS</w:t>
      </w:r>
      <w:r w:rsidR="001B6558" w:rsidRPr="00404C3D">
        <w:t>d</w:t>
      </w:r>
      <w:r w:rsidRPr="00404C3D">
        <w:t xml:space="preserve"> client shall support the playback requirements for encrypted content as documented in clause 8 of CTA-WAVE 5003 [9], clause 8.12 for either:</w:t>
      </w:r>
    </w:p>
    <w:p w14:paraId="4972B0D7" w14:textId="77777777" w:rsidR="003F16F7" w:rsidRPr="00404C3D" w:rsidRDefault="003F16F7" w:rsidP="003F16F7">
      <w:pPr>
        <w:pStyle w:val="B1"/>
      </w:pPr>
      <w:bookmarkStart w:id="174" w:name="_MCCTEMPBM_CRPT56810019___7"/>
      <w:r w:rsidRPr="00404C3D">
        <w:t>-</w:t>
      </w:r>
      <w:r w:rsidRPr="00404C3D">
        <w:tab/>
        <w:t xml:space="preserve">video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563CEA" w:rsidRPr="00404C3D">
        <w:t>;</w:t>
      </w:r>
      <w:r w:rsidRPr="00404C3D">
        <w:t xml:space="preserve"> or </w:t>
      </w:r>
    </w:p>
    <w:p w14:paraId="4FF70744" w14:textId="77777777" w:rsidR="003F16F7" w:rsidRPr="00404C3D" w:rsidRDefault="003F16F7" w:rsidP="003F16F7">
      <w:pPr>
        <w:pStyle w:val="B1"/>
      </w:pPr>
      <w:r w:rsidRPr="00404C3D">
        <w:lastRenderedPageBreak/>
        <w:t>-</w:t>
      </w:r>
      <w:r w:rsidRPr="00404C3D">
        <w:tab/>
        <w:t xml:space="preserve">video content encrypted according to [7] clause 8, using the </w:t>
      </w:r>
      <w:r w:rsidRPr="00404C3D">
        <w:rPr>
          <w:rFonts w:ascii="Courier New" w:hAnsi="Courier New" w:cs="Courier New"/>
        </w:rPr>
        <w:t>'cbcs'</w:t>
      </w:r>
      <w:r w:rsidRPr="00404C3D">
        <w:t xml:space="preserve"> AES-CBC subsample pattern encryption scheme, as specified in [8], clause 10.4, with the following restrictions Pattern Block length of 10 and an </w:t>
      </w:r>
      <w:r w:rsidRPr="00404C3D">
        <w:rPr>
          <w:rFonts w:ascii="Courier New" w:hAnsi="Courier New" w:cs="Courier New"/>
        </w:rPr>
        <w:t>encrypt:skip</w:t>
      </w:r>
      <w:r w:rsidRPr="00404C3D">
        <w:t xml:space="preserve"> pattern of 1:9 as defined in clause 9.6 of [8].</w:t>
      </w:r>
    </w:p>
    <w:bookmarkEnd w:id="174"/>
    <w:p w14:paraId="52DEA068" w14:textId="77777777" w:rsidR="003F16F7" w:rsidRPr="00404C3D" w:rsidRDefault="003F16F7" w:rsidP="003F16F7">
      <w:r w:rsidRPr="00404C3D">
        <w:t>If the 5GMS</w:t>
      </w:r>
      <w:r w:rsidR="001B6558" w:rsidRPr="00404C3D">
        <w:t>d</w:t>
      </w:r>
      <w:r w:rsidRPr="00404C3D">
        <w:t xml:space="preserve"> </w:t>
      </w:r>
      <w:r w:rsidR="000F7FBE">
        <w:t>C</w:t>
      </w:r>
      <w:r w:rsidR="000F7FBE" w:rsidRPr="00404C3D">
        <w:t>lient</w:t>
      </w:r>
      <w:r w:rsidR="000F7FBE" w:rsidRPr="00404C3D" w:rsidDel="000F7FBE">
        <w:t xml:space="preserve"> </w:t>
      </w:r>
      <w:r w:rsidRPr="00404C3D">
        <w:t>supports decrypted content and any of the video playback requirement in clause 5.2.</w:t>
      </w:r>
      <w:r w:rsidR="00F369FB" w:rsidRPr="00404C3D">
        <w:t>7</w:t>
      </w:r>
      <w:r w:rsidRPr="00404C3D">
        <w:t>.2, then the 5GMS</w:t>
      </w:r>
      <w:r w:rsidR="001B6558" w:rsidRPr="00404C3D">
        <w:t>d</w:t>
      </w:r>
      <w:r w:rsidRPr="00404C3D">
        <w:t xml:space="preserve"> client should support the playback requirements for encrypted content as documented in clause 8 of CTA-WAVE 5003 [9], clause 8.12 for both:</w:t>
      </w:r>
    </w:p>
    <w:p w14:paraId="41BC946A" w14:textId="77777777" w:rsidR="003F16F7" w:rsidRPr="00404C3D" w:rsidRDefault="003F16F7" w:rsidP="003F16F7">
      <w:pPr>
        <w:pStyle w:val="B1"/>
      </w:pPr>
      <w:bookmarkStart w:id="175" w:name="_MCCTEMPBM_CRPT56810020___7"/>
      <w:r w:rsidRPr="00404C3D">
        <w:t>-</w:t>
      </w:r>
      <w:r w:rsidRPr="00404C3D">
        <w:tab/>
        <w:t xml:space="preserve">video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04455C">
        <w:t>;</w:t>
      </w:r>
      <w:r w:rsidR="0004455C" w:rsidRPr="00404C3D">
        <w:t xml:space="preserve"> </w:t>
      </w:r>
      <w:r w:rsidRPr="00404C3D">
        <w:t>and</w:t>
      </w:r>
    </w:p>
    <w:p w14:paraId="7A969027" w14:textId="77777777" w:rsidR="003F16F7" w:rsidRPr="00404C3D" w:rsidRDefault="003F16F7" w:rsidP="003F16F7">
      <w:pPr>
        <w:pStyle w:val="B1"/>
      </w:pPr>
      <w:r w:rsidRPr="00404C3D">
        <w:t>-</w:t>
      </w:r>
      <w:r w:rsidRPr="00404C3D">
        <w:tab/>
        <w:t xml:space="preserve">video content encrypted according to [7] clause 8, using the </w:t>
      </w:r>
      <w:r w:rsidRPr="00404C3D">
        <w:rPr>
          <w:rFonts w:ascii="Courier New" w:hAnsi="Courier New" w:cs="Courier New"/>
        </w:rPr>
        <w:t>'cbcs'</w:t>
      </w:r>
      <w:r w:rsidRPr="00404C3D">
        <w:t xml:space="preserve"> AES-CBC subsample pattern encryption scheme, as specified in [8], clause 10.4, with the following restrictions Pattern Block length of 10 and an </w:t>
      </w:r>
      <w:r w:rsidRPr="00404C3D">
        <w:rPr>
          <w:rFonts w:ascii="Courier New" w:hAnsi="Courier New" w:cs="Courier New"/>
        </w:rPr>
        <w:t>encrypt:skip</w:t>
      </w:r>
      <w:r w:rsidRPr="00404C3D">
        <w:t xml:space="preserve"> pattern of 1:9 as defined in clause 9.6 of</w:t>
      </w:r>
      <w:r w:rsidR="00563CEA" w:rsidRPr="00404C3D">
        <w:t xml:space="preserve"> </w:t>
      </w:r>
      <w:r w:rsidRPr="00404C3D">
        <w:t xml:space="preserve">[8]. </w:t>
      </w:r>
    </w:p>
    <w:bookmarkEnd w:id="175"/>
    <w:p w14:paraId="7D252CB6" w14:textId="77777777" w:rsidR="003F16F7" w:rsidRPr="00404C3D" w:rsidRDefault="003F16F7" w:rsidP="003F16F7">
      <w:r w:rsidRPr="00404C3D">
        <w:t>If the 5GMS</w:t>
      </w:r>
      <w:r w:rsidR="001B6558" w:rsidRPr="00404C3D">
        <w:t>d</w:t>
      </w:r>
      <w:r w:rsidRPr="00404C3D">
        <w:t xml:space="preserve"> </w:t>
      </w:r>
      <w:r w:rsidR="000F7FBE">
        <w:t>C</w:t>
      </w:r>
      <w:r w:rsidR="000F7FBE" w:rsidRPr="00404C3D">
        <w:t>lient</w:t>
      </w:r>
      <w:r w:rsidR="000F7FBE" w:rsidRPr="00404C3D" w:rsidDel="000F7FBE">
        <w:t xml:space="preserve"> </w:t>
      </w:r>
      <w:r w:rsidRPr="00404C3D">
        <w:t>supports encrypted content and any of the speech and audio playback requirement in clause 5.2.</w:t>
      </w:r>
      <w:r w:rsidR="00F369FB" w:rsidRPr="00404C3D">
        <w:t>7</w:t>
      </w:r>
      <w:r w:rsidRPr="00404C3D">
        <w:t>.3 and clause 5.2.</w:t>
      </w:r>
      <w:r w:rsidR="00F369FB" w:rsidRPr="00404C3D">
        <w:t>7</w:t>
      </w:r>
      <w:r w:rsidRPr="00404C3D">
        <w:t>.4, then the 5GMS</w:t>
      </w:r>
      <w:r w:rsidR="001B6558" w:rsidRPr="00404C3D">
        <w:t>d</w:t>
      </w:r>
      <w:r w:rsidRPr="00404C3D">
        <w:t xml:space="preserve"> client shall support the playback requirements for encrypted content as documented in clause 8 of CTA-WAVE 5003 [9], clause 8.12 for either: </w:t>
      </w:r>
    </w:p>
    <w:p w14:paraId="16314EC3" w14:textId="77777777" w:rsidR="003F16F7" w:rsidRPr="00404C3D" w:rsidRDefault="003F16F7" w:rsidP="003F16F7">
      <w:pPr>
        <w:pStyle w:val="B1"/>
      </w:pPr>
      <w:bookmarkStart w:id="176" w:name="_MCCTEMPBM_CRPT56810021___7"/>
      <w:r w:rsidRPr="00404C3D">
        <w:t>-</w:t>
      </w:r>
      <w:r w:rsidRPr="00404C3D">
        <w:tab/>
        <w:t xml:space="preserve">audio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04455C">
        <w:t>;</w:t>
      </w:r>
      <w:r w:rsidRPr="00404C3D">
        <w:t xml:space="preserve"> or </w:t>
      </w:r>
    </w:p>
    <w:p w14:paraId="7CA74010" w14:textId="77777777" w:rsidR="003F16F7" w:rsidRPr="00404C3D" w:rsidRDefault="003F16F7" w:rsidP="003F16F7">
      <w:pPr>
        <w:pStyle w:val="B1"/>
      </w:pPr>
      <w:r w:rsidRPr="00404C3D">
        <w:t>-</w:t>
      </w:r>
      <w:r w:rsidRPr="00404C3D">
        <w:tab/>
        <w:t xml:space="preserve">audio content encrypted according to [7] clause 8, using the </w:t>
      </w:r>
      <w:r w:rsidRPr="00404C3D">
        <w:rPr>
          <w:rFonts w:ascii="Courier New" w:hAnsi="Courier New" w:cs="Courier New"/>
        </w:rPr>
        <w:t>'cbc1'</w:t>
      </w:r>
      <w:r w:rsidRPr="00404C3D">
        <w:t xml:space="preserve"> AES-CBC subsample pattern encryption scheme, as specified in [8], clause 9.7.</w:t>
      </w:r>
    </w:p>
    <w:bookmarkEnd w:id="176"/>
    <w:p w14:paraId="3751B2FA" w14:textId="77777777" w:rsidR="003F16F7" w:rsidRPr="00404C3D" w:rsidRDefault="003F16F7" w:rsidP="003F16F7">
      <w:r w:rsidRPr="00404C3D">
        <w:t>If the 5GMS</w:t>
      </w:r>
      <w:r w:rsidR="001B6558" w:rsidRPr="00404C3D">
        <w:t>d</w:t>
      </w:r>
      <w:r w:rsidRPr="00404C3D">
        <w:t xml:space="preserve"> client supports encrypted content and any of the speech and audio playback requirement in clause 5.2.</w:t>
      </w:r>
      <w:r w:rsidR="00F369FB" w:rsidRPr="00404C3D">
        <w:t>7</w:t>
      </w:r>
      <w:r w:rsidRPr="00404C3D">
        <w:t>.3 and clause 5.2.</w:t>
      </w:r>
      <w:r w:rsidR="00F369FB" w:rsidRPr="00404C3D">
        <w:t>7</w:t>
      </w:r>
      <w:r w:rsidRPr="00404C3D">
        <w:t>.4, then the 5GMS</w:t>
      </w:r>
      <w:r w:rsidR="001B6558" w:rsidRPr="00404C3D">
        <w:t>d</w:t>
      </w:r>
      <w:r w:rsidRPr="00404C3D">
        <w:t xml:space="preserve"> client should support the playback requirements for encrypted content as documented in clause 8 of CTA-WAVE 5003 [9], clause 8.12 for both: </w:t>
      </w:r>
    </w:p>
    <w:p w14:paraId="544C02C0" w14:textId="77777777" w:rsidR="003F16F7" w:rsidRPr="00404C3D" w:rsidRDefault="003F16F7" w:rsidP="003F16F7">
      <w:pPr>
        <w:pStyle w:val="B1"/>
      </w:pPr>
      <w:bookmarkStart w:id="177" w:name="_MCCTEMPBM_CRPT56810022___7"/>
      <w:r w:rsidRPr="00404C3D">
        <w:t>-</w:t>
      </w:r>
      <w:r w:rsidRPr="00404C3D">
        <w:tab/>
        <w:t xml:space="preserve">audio content encrypted according to [7] clause 8, using the </w:t>
      </w:r>
      <w:r w:rsidRPr="00404C3D">
        <w:rPr>
          <w:rFonts w:ascii="Courier New" w:hAnsi="Courier New" w:cs="Courier New"/>
        </w:rPr>
        <w:t>'cenc'</w:t>
      </w:r>
      <w:r w:rsidRPr="00404C3D">
        <w:t xml:space="preserve"> AES-CTR subsample pattern encryption scheme, as specified in [8], clause 10.1</w:t>
      </w:r>
      <w:r w:rsidR="0004455C">
        <w:t>;</w:t>
      </w:r>
      <w:r w:rsidRPr="00404C3D">
        <w:t xml:space="preserve"> and </w:t>
      </w:r>
    </w:p>
    <w:p w14:paraId="0312691A" w14:textId="77777777" w:rsidR="003F16F7" w:rsidRPr="00404C3D" w:rsidRDefault="003F16F7" w:rsidP="003F16F7">
      <w:pPr>
        <w:pStyle w:val="B1"/>
      </w:pPr>
      <w:r w:rsidRPr="00404C3D">
        <w:t>-</w:t>
      </w:r>
      <w:r w:rsidRPr="00404C3D">
        <w:tab/>
        <w:t xml:space="preserve">audio content encrypted according to [7] clause 8, using the </w:t>
      </w:r>
      <w:r w:rsidRPr="00404C3D">
        <w:rPr>
          <w:rFonts w:ascii="Courier New" w:hAnsi="Courier New" w:cs="Courier New"/>
        </w:rPr>
        <w:t>'cbc1'</w:t>
      </w:r>
      <w:r w:rsidRPr="00404C3D">
        <w:t xml:space="preserve"> AES-CBC subsample pattern encryption scheme, as specified in [8], clause 9.7.</w:t>
      </w:r>
      <w:r w:rsidRPr="00404C3D" w:rsidDel="00511911">
        <w:t xml:space="preserve"> </w:t>
      </w:r>
    </w:p>
    <w:bookmarkEnd w:id="177"/>
    <w:p w14:paraId="7456CCC1" w14:textId="77777777" w:rsidR="00F369FB" w:rsidRPr="00404C3D" w:rsidRDefault="00F369FB" w:rsidP="002F36CB">
      <w:r w:rsidRPr="00404C3D">
        <w:t>Any subtitle track, if present, should not be encrypted.</w:t>
      </w:r>
    </w:p>
    <w:p w14:paraId="40F9FECD" w14:textId="77777777" w:rsidR="003F16F7" w:rsidRPr="00404C3D" w:rsidRDefault="003F16F7" w:rsidP="003F16F7">
      <w:pPr>
        <w:pStyle w:val="Heading3"/>
      </w:pPr>
      <w:bookmarkStart w:id="178" w:name="_CR5_2_8"/>
      <w:bookmarkStart w:id="179" w:name="_Toc170409120"/>
      <w:bookmarkEnd w:id="178"/>
      <w:r w:rsidRPr="00404C3D">
        <w:t>5.2.</w:t>
      </w:r>
      <w:r w:rsidR="00F369FB" w:rsidRPr="00404C3D">
        <w:t>8</w:t>
      </w:r>
      <w:r w:rsidRPr="00404C3D">
        <w:tab/>
        <w:t>Capability discovery</w:t>
      </w:r>
      <w:bookmarkEnd w:id="179"/>
    </w:p>
    <w:p w14:paraId="51B0E499" w14:textId="77777777" w:rsidR="003F16F7" w:rsidRPr="00404C3D" w:rsidRDefault="003F16F7" w:rsidP="003F16F7">
      <w:pPr>
        <w:pStyle w:val="Heading4"/>
      </w:pPr>
      <w:bookmarkStart w:id="180" w:name="_CR5_2_8_1"/>
      <w:bookmarkStart w:id="181" w:name="_Toc170409121"/>
      <w:bookmarkEnd w:id="180"/>
      <w:r w:rsidRPr="00404C3D">
        <w:t>5.2.</w:t>
      </w:r>
      <w:r w:rsidR="00F369FB" w:rsidRPr="00404C3D">
        <w:t>8</w:t>
      </w:r>
      <w:r w:rsidRPr="00404C3D">
        <w:t>.1</w:t>
      </w:r>
      <w:r w:rsidRPr="00404C3D">
        <w:tab/>
        <w:t>General</w:t>
      </w:r>
      <w:bookmarkEnd w:id="181"/>
    </w:p>
    <w:p w14:paraId="0A3EB187" w14:textId="77777777" w:rsidR="003F16F7" w:rsidRPr="00404C3D" w:rsidRDefault="003F16F7" w:rsidP="003F16F7">
      <w:r w:rsidRPr="00404C3D">
        <w:t xml:space="preserve">A 5GMSd </w:t>
      </w:r>
      <w:r w:rsidR="000F7FBE">
        <w:t>C</w:t>
      </w:r>
      <w:r w:rsidR="000F7FBE" w:rsidRPr="00404C3D">
        <w:t>lient</w:t>
      </w:r>
      <w:r w:rsidR="000F7FBE" w:rsidRPr="00404C3D" w:rsidDel="000F7FBE">
        <w:t xml:space="preserve"> </w:t>
      </w:r>
      <w:r w:rsidRPr="00404C3D">
        <w:t>is expected to support capability discovery such that 5GMS-</w:t>
      </w:r>
      <w:r w:rsidR="000F7FBE">
        <w:t>A</w:t>
      </w:r>
      <w:r w:rsidR="000F7FBE" w:rsidRPr="00404C3D">
        <w:t xml:space="preserve">ware </w:t>
      </w:r>
      <w:r w:rsidR="000F7FBE">
        <w:t>A</w:t>
      </w:r>
      <w:r w:rsidR="000F7FBE" w:rsidRPr="00404C3D">
        <w:t xml:space="preserve">pplications </w:t>
      </w:r>
      <w:r w:rsidRPr="00404C3D">
        <w:t xml:space="preserve">can identify if a specific media profile is supported. In order to identify </w:t>
      </w:r>
      <w:r w:rsidR="000F7FBE">
        <w:t>whether</w:t>
      </w:r>
      <w:r w:rsidR="000F7FBE" w:rsidRPr="00404C3D">
        <w:t xml:space="preserve"> </w:t>
      </w:r>
      <w:r w:rsidRPr="00404C3D">
        <w:t>a media profile is supported, the 5GMS</w:t>
      </w:r>
      <w:r w:rsidR="000F7FBE">
        <w:t>d</w:t>
      </w:r>
      <w:r w:rsidRPr="00404C3D">
        <w:t xml:space="preserve"> </w:t>
      </w:r>
      <w:r w:rsidR="000F7FBE">
        <w:t>C</w:t>
      </w:r>
      <w:r w:rsidR="000F7FBE" w:rsidRPr="00404C3D">
        <w:t>lient</w:t>
      </w:r>
      <w:r w:rsidR="000F7FBE" w:rsidRPr="00404C3D" w:rsidDel="000F7FBE">
        <w:t xml:space="preserve"> </w:t>
      </w:r>
      <w:r w:rsidRPr="00404C3D">
        <w:t>may provide an API as defined in TS</w:t>
      </w:r>
      <w:r w:rsidR="00563CEA" w:rsidRPr="00404C3D">
        <w:t xml:space="preserve"> </w:t>
      </w:r>
      <w:r w:rsidRPr="00404C3D">
        <w:t>26.512 [10] via the M7d interface, for which the client can be queried with a specific MIME type string, if the media profile is supported.</w:t>
      </w:r>
    </w:p>
    <w:p w14:paraId="222D49C2" w14:textId="77777777" w:rsidR="003F16F7" w:rsidRPr="00404C3D" w:rsidRDefault="003F16F7" w:rsidP="003F16F7">
      <w:r w:rsidRPr="00404C3D">
        <w:t>The MIME types follow RFC</w:t>
      </w:r>
      <w:r w:rsidR="00563CEA" w:rsidRPr="00404C3D">
        <w:t xml:space="preserve"> </w:t>
      </w:r>
      <w:r w:rsidRPr="00404C3D">
        <w:t>6381 [11].</w:t>
      </w:r>
    </w:p>
    <w:p w14:paraId="3E73566B" w14:textId="77777777" w:rsidR="003F16F7" w:rsidRPr="00404C3D" w:rsidRDefault="003F16F7" w:rsidP="003F16F7">
      <w:pPr>
        <w:rPr>
          <w:lang w:eastAsia="x-none"/>
        </w:rPr>
      </w:pPr>
      <w:r w:rsidRPr="00404C3D">
        <w:rPr>
          <w:lang w:eastAsia="x-none"/>
        </w:rPr>
        <w:t xml:space="preserve">A 5GMSd </w:t>
      </w:r>
      <w:r w:rsidR="000F7FBE">
        <w:t>C</w:t>
      </w:r>
      <w:r w:rsidR="000F7FBE" w:rsidRPr="00404C3D">
        <w:t>lient</w:t>
      </w:r>
      <w:r w:rsidR="000F7FBE" w:rsidRPr="00404C3D" w:rsidDel="000F7FBE">
        <w:t xml:space="preserve"> </w:t>
      </w:r>
      <w:r w:rsidRPr="00404C3D">
        <w:rPr>
          <w:lang w:eastAsia="x-none"/>
        </w:rPr>
        <w:t>should support at least one of the following capability discovery mechanisms for media profiles:</w:t>
      </w:r>
    </w:p>
    <w:p w14:paraId="69C71086" w14:textId="77777777" w:rsidR="003F16F7" w:rsidRPr="00404C3D" w:rsidRDefault="003F16F7" w:rsidP="003F16F7">
      <w:pPr>
        <w:pStyle w:val="B1"/>
      </w:pPr>
      <w:bookmarkStart w:id="182" w:name="_MCCTEMPBM_CRPT56810023___7"/>
      <w:r w:rsidRPr="00404C3D">
        <w:t>-</w:t>
      </w:r>
      <w:r w:rsidRPr="00404C3D">
        <w:tab/>
        <w:t xml:space="preserve">If </w:t>
      </w:r>
      <w:r w:rsidRPr="00404C3D">
        <w:rPr>
          <w:rFonts w:ascii="Courier New" w:hAnsi="Courier New" w:cs="Courier New"/>
        </w:rPr>
        <w:t>isTypeSupported()</w:t>
      </w:r>
      <w:r w:rsidRPr="00404C3D">
        <w:t xml:space="preserve"> for the media profile with argument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results in a </w:t>
      </w:r>
      <w:r w:rsidRPr="00404C3D">
        <w:rPr>
          <w:rFonts w:ascii="Courier New" w:hAnsi="Courier New" w:cs="Courier New"/>
        </w:rPr>
        <w:t>yes</w:t>
      </w:r>
      <w:r w:rsidRPr="00404C3D">
        <w:t>, then the respective media profile is supported with the requirements defined in a specific clause.</w:t>
      </w:r>
    </w:p>
    <w:p w14:paraId="14D1D3BA" w14:textId="77777777" w:rsidR="003F16F7" w:rsidRPr="00404C3D" w:rsidRDefault="003F16F7" w:rsidP="003F16F7">
      <w:pPr>
        <w:pStyle w:val="B1"/>
      </w:pPr>
      <w:r w:rsidRPr="00404C3D">
        <w:t>-</w:t>
      </w:r>
      <w:r w:rsidRPr="00404C3D">
        <w:tab/>
        <w:t xml:space="preserve">If </w:t>
      </w:r>
      <w:r w:rsidRPr="00404C3D">
        <w:rPr>
          <w:rFonts w:ascii="Courier New" w:hAnsi="Courier New" w:cs="Courier New"/>
        </w:rPr>
        <w:t>isTypeSupported()</w:t>
      </w:r>
      <w:r w:rsidRPr="00404C3D">
        <w:t xml:space="preserve"> for the media profile with argument </w:t>
      </w:r>
      <w:r w:rsidRPr="00404C3D">
        <w:rPr>
          <w:rFonts w:ascii="Courier New" w:hAnsi="Courier New" w:cs="Courier New"/>
        </w:rPr>
        <w:t>&lt;codec</w:t>
      </w:r>
      <w:r w:rsidR="00F369FB" w:rsidRPr="00404C3D">
        <w:rPr>
          <w:rFonts w:ascii="Courier New" w:hAnsi="Courier New" w:cs="Courier New"/>
        </w:rPr>
        <w:t>s</w:t>
      </w:r>
      <w:r w:rsidRPr="00404C3D">
        <w:rPr>
          <w:rFonts w:ascii="Courier New" w:hAnsi="Courier New" w:cs="Courier New"/>
        </w:rPr>
        <w:t>&gt;</w:t>
      </w:r>
      <w:r w:rsidRPr="00404C3D">
        <w:t xml:space="preserve"> results in a </w:t>
      </w:r>
      <w:r w:rsidRPr="00404C3D">
        <w:rPr>
          <w:rFonts w:ascii="Courier New" w:hAnsi="Courier New" w:cs="Courier New"/>
        </w:rPr>
        <w:t>yes</w:t>
      </w:r>
      <w:r w:rsidRPr="00404C3D">
        <w:t>, then the respective media profile is supported with the requirements defined in a specific clause.</w:t>
      </w:r>
    </w:p>
    <w:bookmarkEnd w:id="182"/>
    <w:p w14:paraId="50B44163" w14:textId="77777777" w:rsidR="003F16F7" w:rsidRPr="00404C3D" w:rsidRDefault="003F16F7" w:rsidP="003F16F7">
      <w:pPr>
        <w:pStyle w:val="B1"/>
      </w:pPr>
      <w:r w:rsidRPr="00404C3D">
        <w:t>-</w:t>
      </w:r>
      <w:r w:rsidRPr="00404C3D">
        <w:tab/>
        <w:t xml:space="preserve">If a conforming CMAF header is provided for playback initialization and </w:t>
      </w:r>
      <w:r w:rsidR="000F7FBE">
        <w:t xml:space="preserve">the </w:t>
      </w:r>
      <w:r w:rsidRPr="00404C3D">
        <w:t>5GMS</w:t>
      </w:r>
      <w:r w:rsidR="000F7FBE">
        <w:t>d</w:t>
      </w:r>
      <w:r w:rsidRPr="00404C3D">
        <w:t xml:space="preserve"> Client does not throw an error response, then the respective media profile is supported with the requirements defined in a specific clause.</w:t>
      </w:r>
    </w:p>
    <w:p w14:paraId="2E3D635C" w14:textId="77777777" w:rsidR="0084755D" w:rsidRPr="00404C3D" w:rsidRDefault="0084755D" w:rsidP="0004455C">
      <w:bookmarkStart w:id="183" w:name="_MCCTEMPBM_CRPT56810024___7"/>
      <w:r w:rsidRPr="00404C3D">
        <w:t>For each media profile mentioned in clause 5.2.</w:t>
      </w:r>
      <w:r w:rsidR="00D772D6" w:rsidRPr="00404C3D">
        <w:t>6</w:t>
      </w:r>
      <w:r w:rsidRPr="00404C3D">
        <w:t xml:space="preserve">, the </w:t>
      </w:r>
      <w:r w:rsidR="00F369FB" w:rsidRPr="00404C3D">
        <w:rPr>
          <w:rFonts w:ascii="Courier New" w:hAnsi="Courier New" w:cs="Courier New"/>
        </w:rPr>
        <w:t>&lt;profiles&gt;</w:t>
      </w:r>
      <w:r w:rsidRPr="00404C3D">
        <w:t xml:space="preserve"> parameter and the </w:t>
      </w:r>
      <w:r w:rsidR="00F369FB" w:rsidRPr="00404C3D">
        <w:rPr>
          <w:rFonts w:ascii="Courier New" w:hAnsi="Courier New" w:cs="Courier New"/>
        </w:rPr>
        <w:t>&lt;codecs&gt;</w:t>
      </w:r>
      <w:r w:rsidR="00F369FB" w:rsidRPr="00404C3D">
        <w:t xml:space="preserve"> </w:t>
      </w:r>
      <w:r w:rsidRPr="00404C3D">
        <w:t>parameter are provided in the following. These parameters should be used in the capability exchange.</w:t>
      </w:r>
    </w:p>
    <w:p w14:paraId="04198596" w14:textId="77777777" w:rsidR="003F16F7" w:rsidRDefault="003F16F7" w:rsidP="003F16F7">
      <w:pPr>
        <w:pStyle w:val="Heading4"/>
      </w:pPr>
      <w:bookmarkStart w:id="184" w:name="_CR5_2_8_2"/>
      <w:bookmarkStart w:id="185" w:name="_Toc170409122"/>
      <w:bookmarkEnd w:id="183"/>
      <w:bookmarkEnd w:id="184"/>
      <w:r w:rsidRPr="00404C3D">
        <w:lastRenderedPageBreak/>
        <w:t>5.2.</w:t>
      </w:r>
      <w:r w:rsidR="00F369FB" w:rsidRPr="00404C3D">
        <w:t>8</w:t>
      </w:r>
      <w:r w:rsidRPr="00404C3D">
        <w:t>.2</w:t>
      </w:r>
      <w:r w:rsidRPr="00404C3D">
        <w:tab/>
        <w:t>Video media profiles</w:t>
      </w:r>
      <w:bookmarkEnd w:id="185"/>
    </w:p>
    <w:p w14:paraId="622671B4" w14:textId="77777777" w:rsidR="000F7FBE" w:rsidRPr="000F7FBE" w:rsidRDefault="000F7FBE" w:rsidP="00F82B4D">
      <w:pPr>
        <w:pStyle w:val="NO"/>
      </w:pPr>
      <w:r>
        <w:t>NOTE:</w:t>
      </w:r>
      <w:r>
        <w:tab/>
        <w:t xml:space="preserve">In the following, "compatible" means </w:t>
      </w:r>
      <w:r w:rsidRPr="00A32EC0">
        <w:t>either</w:t>
      </w:r>
      <w:r>
        <w:t xml:space="preserve"> that </w:t>
      </w:r>
      <w:r w:rsidRPr="00A32EC0">
        <w:t xml:space="preserve">the parameter is identical to the value </w:t>
      </w:r>
      <w:r>
        <w:t>specifi</w:t>
      </w:r>
      <w:r w:rsidRPr="00A32EC0">
        <w:t>ed or,</w:t>
      </w:r>
      <w:r>
        <w:t xml:space="preserve"> if a different value is used </w:t>
      </w:r>
      <w:r w:rsidRPr="00A32EC0">
        <w:t>for the parameter in a capability</w:t>
      </w:r>
      <w:r>
        <w:t xml:space="preserve"> query, then it has the same positive result.</w:t>
      </w:r>
    </w:p>
    <w:p w14:paraId="77E4F8A7" w14:textId="77777777" w:rsidR="0084755D" w:rsidRPr="00404C3D" w:rsidRDefault="0084755D" w:rsidP="0084755D">
      <w:r w:rsidRPr="00404C3D">
        <w:t>For AVC-HD</w:t>
      </w:r>
      <w:r w:rsidR="0004455C">
        <w:t>:</w:t>
      </w:r>
    </w:p>
    <w:p w14:paraId="26241EF2" w14:textId="77777777" w:rsidR="0084755D" w:rsidRPr="00404C3D" w:rsidRDefault="0084755D" w:rsidP="0098441B">
      <w:pPr>
        <w:pStyle w:val="B1"/>
      </w:pPr>
      <w:bookmarkStart w:id="186" w:name="_MCCTEMPBM_CRPT56810025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compatible to </w:t>
      </w:r>
      <w:r w:rsidRPr="00404C3D">
        <w:rPr>
          <w:rFonts w:ascii="Courier New" w:hAnsi="Courier New" w:cs="Courier New"/>
        </w:rPr>
        <w:t>video/mp4 profiles='cmfc'</w:t>
      </w:r>
    </w:p>
    <w:p w14:paraId="52C4028E" w14:textId="77777777"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compatible to either </w:t>
      </w:r>
      <w:r w:rsidRPr="00404C3D">
        <w:rPr>
          <w:rFonts w:ascii="Courier New" w:hAnsi="Courier New" w:cs="Courier New"/>
        </w:rPr>
        <w:t>'avc1.640028' or 'avc3.640028'</w:t>
      </w:r>
      <w:r w:rsidRPr="00404C3D">
        <w:t xml:space="preserve"> </w:t>
      </w:r>
    </w:p>
    <w:bookmarkEnd w:id="186"/>
    <w:p w14:paraId="44A2D6DB" w14:textId="77777777" w:rsidR="0084755D" w:rsidRPr="00404C3D" w:rsidRDefault="0084755D" w:rsidP="0084755D">
      <w:r w:rsidRPr="00404C3D">
        <w:t>For AVC-FullHD</w:t>
      </w:r>
      <w:r w:rsidR="0004455C">
        <w:t>:</w:t>
      </w:r>
    </w:p>
    <w:p w14:paraId="36195E29" w14:textId="77777777" w:rsidR="0084755D" w:rsidRPr="00404C3D" w:rsidRDefault="0084755D" w:rsidP="0098441B">
      <w:pPr>
        <w:pStyle w:val="B1"/>
      </w:pPr>
      <w:bookmarkStart w:id="187" w:name="_MCCTEMPBM_CRPT56810026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14:paraId="063E1321" w14:textId="77777777"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'avc1.640029' or 'avc3.640029'</w:t>
      </w:r>
      <w:r w:rsidRPr="00404C3D">
        <w:t xml:space="preserve"> </w:t>
      </w:r>
    </w:p>
    <w:bookmarkEnd w:id="187"/>
    <w:p w14:paraId="1670905D" w14:textId="77777777" w:rsidR="0084755D" w:rsidRPr="00404C3D" w:rsidRDefault="0084755D" w:rsidP="0084755D">
      <w:r w:rsidRPr="00404C3D">
        <w:t>For AVC-UHD</w:t>
      </w:r>
      <w:r w:rsidR="0004455C">
        <w:t>:</w:t>
      </w:r>
    </w:p>
    <w:p w14:paraId="775EFC2D" w14:textId="77777777" w:rsidR="0084755D" w:rsidRPr="00404C3D" w:rsidRDefault="0084755D" w:rsidP="0098441B">
      <w:pPr>
        <w:pStyle w:val="B1"/>
      </w:pPr>
      <w:bookmarkStart w:id="188" w:name="_MCCTEMPBM_CRPT56810027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14:paraId="11FD33A0" w14:textId="77777777"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'avc1.640028' or 'avc3.640028'</w:t>
      </w:r>
      <w:r w:rsidRPr="00404C3D">
        <w:t xml:space="preserve"> </w:t>
      </w:r>
    </w:p>
    <w:bookmarkEnd w:id="188"/>
    <w:p w14:paraId="39B23C8B" w14:textId="77777777" w:rsidR="0084755D" w:rsidRPr="00404C3D" w:rsidRDefault="0084755D" w:rsidP="0084755D">
      <w:r w:rsidRPr="00404C3D">
        <w:t>For HEVC-HD</w:t>
      </w:r>
      <w:r w:rsidR="0004455C">
        <w:t>:</w:t>
      </w:r>
    </w:p>
    <w:p w14:paraId="05C97BEA" w14:textId="77777777" w:rsidR="0084755D" w:rsidRPr="00404C3D" w:rsidRDefault="0084755D" w:rsidP="0098441B">
      <w:pPr>
        <w:pStyle w:val="B1"/>
      </w:pPr>
      <w:bookmarkStart w:id="189" w:name="_MCCTEMPBM_CRPT56810028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14:paraId="1DA36433" w14:textId="77777777"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'hvc1.1.2.L93.B0' or 'hev1.1.2.L93.B0'</w:t>
      </w:r>
      <w:r w:rsidRPr="00404C3D">
        <w:t xml:space="preserve"> </w:t>
      </w:r>
    </w:p>
    <w:bookmarkEnd w:id="189"/>
    <w:p w14:paraId="2047C81A" w14:textId="77777777" w:rsidR="0084755D" w:rsidRPr="00404C3D" w:rsidRDefault="0084755D" w:rsidP="0004455C">
      <w:pPr>
        <w:keepNext/>
      </w:pPr>
      <w:r w:rsidRPr="00404C3D">
        <w:t>For HEVC-FullHD</w:t>
      </w:r>
      <w:r w:rsidR="0004455C">
        <w:t>:</w:t>
      </w:r>
    </w:p>
    <w:p w14:paraId="7CD46389" w14:textId="77777777" w:rsidR="0084755D" w:rsidRPr="00404C3D" w:rsidRDefault="0084755D" w:rsidP="0098441B">
      <w:pPr>
        <w:pStyle w:val="B1"/>
      </w:pPr>
      <w:bookmarkStart w:id="190" w:name="_MCCTEMPBM_CRPT56810029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14:paraId="7AFB73A8" w14:textId="77777777"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'hvc1.2.4.L123.B0' or 'hev1.2.4.L123.B0'</w:t>
      </w:r>
      <w:r w:rsidRPr="00404C3D">
        <w:t xml:space="preserve"> </w:t>
      </w:r>
    </w:p>
    <w:bookmarkEnd w:id="190"/>
    <w:p w14:paraId="1B90DBA9" w14:textId="77777777" w:rsidR="0084755D" w:rsidRPr="00404C3D" w:rsidRDefault="0084755D" w:rsidP="0084755D">
      <w:r w:rsidRPr="00404C3D">
        <w:t>For HEVC-UHD</w:t>
      </w:r>
      <w:r w:rsidR="0004455C">
        <w:t>:</w:t>
      </w:r>
    </w:p>
    <w:p w14:paraId="1F479DF7" w14:textId="77777777" w:rsidR="0084755D" w:rsidRPr="00404C3D" w:rsidRDefault="0084755D" w:rsidP="0098441B">
      <w:pPr>
        <w:pStyle w:val="B1"/>
      </w:pPr>
      <w:bookmarkStart w:id="191" w:name="_MCCTEMPBM_CRPT56810030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w:t>
      </w:r>
      <w:r w:rsidR="000F7FBE">
        <w:t>compatible with</w:t>
      </w:r>
      <w:r w:rsidRPr="00404C3D">
        <w:t xml:space="preserve"> </w:t>
      </w:r>
      <w:r w:rsidRPr="00404C3D">
        <w:rPr>
          <w:rFonts w:ascii="Courier New" w:hAnsi="Courier New" w:cs="Courier New"/>
        </w:rPr>
        <w:t>video/mp4 profiles='cmfc'</w:t>
      </w:r>
    </w:p>
    <w:p w14:paraId="1983CFB8" w14:textId="77777777" w:rsidR="0084755D" w:rsidRPr="00404C3D" w:rsidRDefault="0084755D"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w:t>
      </w:r>
      <w:r w:rsidR="000F7FBE">
        <w:t>compatible with</w:t>
      </w:r>
      <w:r w:rsidRPr="00404C3D">
        <w:t xml:space="preserve"> either </w:t>
      </w:r>
      <w:r w:rsidRPr="00404C3D">
        <w:rPr>
          <w:rFonts w:ascii="Courier New" w:hAnsi="Courier New" w:cs="Courier New"/>
        </w:rPr>
        <w:t>'hvc1.2.4.L153.B0' or 'hev1.2.4.L153.B0'</w:t>
      </w:r>
    </w:p>
    <w:p w14:paraId="70C48827" w14:textId="77777777" w:rsidR="003F16F7" w:rsidRPr="00404C3D" w:rsidRDefault="003F16F7" w:rsidP="003F16F7">
      <w:pPr>
        <w:pStyle w:val="Heading4"/>
      </w:pPr>
      <w:bookmarkStart w:id="192" w:name="_CR5_2_8_3"/>
      <w:bookmarkStart w:id="193" w:name="_Toc170409123"/>
      <w:bookmarkEnd w:id="191"/>
      <w:bookmarkEnd w:id="192"/>
      <w:r w:rsidRPr="00404C3D">
        <w:t>5.2.</w:t>
      </w:r>
      <w:r w:rsidR="00F369FB" w:rsidRPr="00404C3D">
        <w:t>8</w:t>
      </w:r>
      <w:r w:rsidRPr="00404C3D">
        <w:t>.3</w:t>
      </w:r>
      <w:r w:rsidRPr="00404C3D">
        <w:tab/>
        <w:t>Audio media profiles</w:t>
      </w:r>
      <w:bookmarkEnd w:id="193"/>
    </w:p>
    <w:p w14:paraId="3EA836DB" w14:textId="77777777" w:rsidR="003F16F7" w:rsidRPr="00404C3D" w:rsidRDefault="003F16F7" w:rsidP="00F82B4D">
      <w:pPr>
        <w:keepNext/>
        <w:overflowPunct/>
        <w:autoSpaceDE/>
        <w:autoSpaceDN/>
        <w:adjustRightInd/>
        <w:textAlignment w:val="auto"/>
      </w:pPr>
      <w:r w:rsidRPr="00404C3D">
        <w:t>For AMR</w:t>
      </w:r>
      <w:r w:rsidR="0004455C">
        <w:t>:</w:t>
      </w:r>
      <w:r w:rsidRPr="00404C3D">
        <w:t xml:space="preserve"> </w:t>
      </w:r>
    </w:p>
    <w:p w14:paraId="564D3E9B" w14:textId="77777777" w:rsidR="003F16F7" w:rsidRPr="00404C3D" w:rsidRDefault="003F16F7" w:rsidP="003F16F7">
      <w:pPr>
        <w:pStyle w:val="B1"/>
      </w:pPr>
      <w:bookmarkStart w:id="194" w:name="_MCCTEMPBM_CRPT56810031___7"/>
      <w:r w:rsidRPr="00404C3D">
        <w:t>-</w:t>
      </w:r>
      <w:r w:rsidRPr="00404C3D">
        <w:tab/>
        <w:t xml:space="preserve">the </w:t>
      </w:r>
      <w:r w:rsidR="00D91C18" w:rsidRPr="00404C3D">
        <w:rPr>
          <w:rFonts w:ascii="Courier New" w:hAnsi="Courier New" w:cs="Courier New"/>
        </w:rPr>
        <w:t>&lt;profile</w:t>
      </w:r>
      <w:r w:rsidR="00F369FB" w:rsidRPr="00404C3D">
        <w:rPr>
          <w:rFonts w:ascii="Courier New" w:hAnsi="Courier New" w:cs="Courier New"/>
        </w:rPr>
        <w:t>s</w:t>
      </w:r>
      <w:r w:rsidR="00D91C18" w:rsidRPr="00404C3D">
        <w:rPr>
          <w:rFonts w:ascii="Courier New" w:hAnsi="Courier New" w:cs="Courier New"/>
        </w:rPr>
        <w:t>&gt;</w:t>
      </w:r>
      <w:r w:rsidR="00D91C18" w:rsidRPr="00404C3D">
        <w:t xml:space="preserve"> </w:t>
      </w:r>
      <w:r w:rsidRPr="00404C3D">
        <w:t>parameter is defined in TS</w:t>
      </w:r>
      <w:r w:rsidR="0004455C">
        <w:t xml:space="preserve"> </w:t>
      </w:r>
      <w:r w:rsidRPr="00404C3D">
        <w:t xml:space="preserve">26.117, clause 7.2.2.4 as </w:t>
      </w:r>
      <w:r w:rsidRPr="00404C3D">
        <w:rPr>
          <w:rFonts w:ascii="Courier New" w:hAnsi="Courier New" w:cs="Courier New"/>
        </w:rPr>
        <w:t>audio/mp4 profiles='camr'</w:t>
      </w:r>
    </w:p>
    <w:p w14:paraId="6C67B259" w14:textId="77777777" w:rsidR="003F16F7" w:rsidRPr="00404C3D" w:rsidRDefault="003F16F7" w:rsidP="003F16F7">
      <w:pPr>
        <w:pStyle w:val="B1"/>
      </w:pPr>
      <w:r w:rsidRPr="00404C3D">
        <w:t>-</w:t>
      </w:r>
      <w:r w:rsidRPr="00404C3D">
        <w:tab/>
        <w:t xml:space="preserve">the </w:t>
      </w:r>
      <w:r w:rsidR="00D91C18" w:rsidRPr="00404C3D">
        <w:rPr>
          <w:rFonts w:ascii="Courier New" w:hAnsi="Courier New" w:cs="Courier New"/>
        </w:rPr>
        <w:t>&lt;codecs</w:t>
      </w:r>
      <w:r w:rsidR="00F369FB" w:rsidRPr="00404C3D">
        <w:rPr>
          <w:rFonts w:ascii="Courier New" w:hAnsi="Courier New" w:cs="Courier New"/>
        </w:rPr>
        <w:t>s</w:t>
      </w:r>
      <w:r w:rsidR="00D91C18" w:rsidRPr="00404C3D">
        <w:rPr>
          <w:rFonts w:ascii="Courier New" w:hAnsi="Courier New" w:cs="Courier New"/>
        </w:rPr>
        <w:t>&gt;</w:t>
      </w:r>
      <w:r w:rsidR="00D91C18" w:rsidRPr="00404C3D">
        <w:t xml:space="preserve"> </w:t>
      </w:r>
      <w:r w:rsidRPr="00404C3D">
        <w:t>parameter is defined in TS</w:t>
      </w:r>
      <w:r w:rsidR="0004455C">
        <w:t xml:space="preserve"> </w:t>
      </w:r>
      <w:r w:rsidRPr="00404C3D">
        <w:t xml:space="preserve">26.117, clause 7.2.2.4 as </w:t>
      </w:r>
      <w:r w:rsidRPr="00404C3D">
        <w:rPr>
          <w:rFonts w:ascii="Courier New" w:hAnsi="Courier New" w:cs="Courier New"/>
        </w:rPr>
        <w:t>'samr'</w:t>
      </w:r>
    </w:p>
    <w:bookmarkEnd w:id="194"/>
    <w:p w14:paraId="6131EBB4" w14:textId="77777777" w:rsidR="00D91C18" w:rsidRPr="00404C3D" w:rsidRDefault="00D91C18" w:rsidP="00D91C18">
      <w:r w:rsidRPr="00404C3D">
        <w:t>For AMR-WB</w:t>
      </w:r>
      <w:r w:rsidR="0004455C">
        <w:t>:</w:t>
      </w:r>
      <w:r w:rsidRPr="00404C3D">
        <w:t xml:space="preserve"> </w:t>
      </w:r>
    </w:p>
    <w:p w14:paraId="532C3D78" w14:textId="77777777" w:rsidR="00D91C18" w:rsidRPr="00404C3D" w:rsidRDefault="00D91C18" w:rsidP="0098441B">
      <w:pPr>
        <w:pStyle w:val="B1"/>
      </w:pPr>
      <w:bookmarkStart w:id="195" w:name="_MCCTEMPBM_CRPT56810032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 xml:space="preserve"> </w:t>
      </w:r>
      <w:r w:rsidRPr="00404C3D">
        <w:t xml:space="preserve">26.117, clause 7.3.2.4 as </w:t>
      </w:r>
      <w:r w:rsidRPr="00404C3D">
        <w:rPr>
          <w:rFonts w:ascii="Courier New" w:hAnsi="Courier New" w:cs="Courier New"/>
        </w:rPr>
        <w:t>audio/mp4 profiles='camw'</w:t>
      </w:r>
    </w:p>
    <w:p w14:paraId="633EFFB4" w14:textId="77777777" w:rsidR="00D91C18" w:rsidRPr="00404C3D" w:rsidRDefault="00D91C18"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 xml:space="preserve"> </w:t>
      </w:r>
      <w:r w:rsidRPr="00404C3D">
        <w:t xml:space="preserve">26.117, clause 7.3.2.4 as </w:t>
      </w:r>
      <w:r w:rsidRPr="00404C3D">
        <w:rPr>
          <w:rFonts w:ascii="Courier New" w:hAnsi="Courier New" w:cs="Courier New"/>
        </w:rPr>
        <w:t>'samw'</w:t>
      </w:r>
    </w:p>
    <w:bookmarkEnd w:id="195"/>
    <w:p w14:paraId="4AA8890A" w14:textId="77777777" w:rsidR="00A00E40" w:rsidRPr="00404C3D" w:rsidRDefault="00A00E40" w:rsidP="00A00E40">
      <w:r w:rsidRPr="00404C3D">
        <w:t>For EVS</w:t>
      </w:r>
      <w:r>
        <w:t>:</w:t>
      </w:r>
    </w:p>
    <w:p w14:paraId="3E9E1448" w14:textId="77777777" w:rsidR="00A00E40" w:rsidRPr="00404C3D" w:rsidRDefault="00A00E40" w:rsidP="00A00E40">
      <w:pPr>
        <w:pStyle w:val="B1"/>
      </w:pPr>
      <w:bookmarkStart w:id="196" w:name="_MCCTEMPBM_CRPT56810033___7"/>
      <w:r w:rsidRPr="00404C3D">
        <w:t>-</w:t>
      </w:r>
      <w:r w:rsidRPr="00404C3D">
        <w:tab/>
        <w:t xml:space="preserve">the </w:t>
      </w:r>
      <w:r w:rsidRPr="00404C3D">
        <w:rPr>
          <w:rFonts w:ascii="Courier New" w:hAnsi="Courier New" w:cs="Courier New"/>
        </w:rPr>
        <w:t>&lt;profiles&gt;</w:t>
      </w:r>
      <w:r w:rsidRPr="00404C3D">
        <w:t xml:space="preserve"> parameter is defined in TS</w:t>
      </w:r>
      <w:r>
        <w:t xml:space="preserve"> </w:t>
      </w:r>
      <w:r w:rsidRPr="00404C3D">
        <w:t xml:space="preserve">26.117, clause 7.4.2.4 as </w:t>
      </w:r>
      <w:r w:rsidRPr="00404C3D">
        <w:rPr>
          <w:rFonts w:ascii="Courier New" w:hAnsi="Courier New" w:cs="Courier New"/>
        </w:rPr>
        <w:t>audio/mp4 profiles='cevs'</w:t>
      </w:r>
    </w:p>
    <w:p w14:paraId="517CEB37" w14:textId="77777777" w:rsidR="00A00E40" w:rsidRPr="00404C3D" w:rsidRDefault="00A00E40" w:rsidP="00A00E40">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t xml:space="preserve"> </w:t>
      </w:r>
      <w:r w:rsidRPr="00404C3D">
        <w:t xml:space="preserve">26.117, clause 7.4.2.4 as </w:t>
      </w:r>
      <w:r w:rsidRPr="00404C3D">
        <w:rPr>
          <w:rFonts w:ascii="Courier New" w:hAnsi="Courier New" w:cs="Courier New"/>
        </w:rPr>
        <w:t>'sevs'</w:t>
      </w:r>
    </w:p>
    <w:bookmarkEnd w:id="196"/>
    <w:p w14:paraId="40588DBF" w14:textId="77777777" w:rsidR="00A00E40" w:rsidRPr="00404C3D" w:rsidRDefault="00A00E40" w:rsidP="00A00E40">
      <w:r w:rsidRPr="00404C3D">
        <w:t xml:space="preserve">For </w:t>
      </w:r>
      <w:r>
        <w:t>IVAS:</w:t>
      </w:r>
    </w:p>
    <w:p w14:paraId="2042C064" w14:textId="77777777" w:rsidR="00A00E40" w:rsidRPr="009E55B4" w:rsidRDefault="00A00E40" w:rsidP="00A00E40">
      <w:pPr>
        <w:pStyle w:val="B1"/>
      </w:pPr>
      <w:r w:rsidRPr="00404C3D">
        <w:t>-</w:t>
      </w:r>
      <w:r w:rsidRPr="00404C3D">
        <w:tab/>
        <w:t xml:space="preserve">the </w:t>
      </w:r>
      <w:r w:rsidRPr="00404C3D">
        <w:rPr>
          <w:rFonts w:ascii="Courier New" w:hAnsi="Courier New" w:cs="Courier New"/>
        </w:rPr>
        <w:t>&lt;profiles&gt;</w:t>
      </w:r>
      <w:r w:rsidRPr="00404C3D">
        <w:t xml:space="preserve"> parameter is </w:t>
      </w:r>
      <w:r w:rsidRPr="009E55B4">
        <w:t xml:space="preserve">defined in TS 26.117, clause 7.5.2.4 as </w:t>
      </w:r>
      <w:r w:rsidRPr="009E55B4">
        <w:rPr>
          <w:rFonts w:ascii="Courier New" w:hAnsi="Courier New" w:cs="Courier New"/>
        </w:rPr>
        <w:t>audio/mp4 profiles='civs'</w:t>
      </w:r>
    </w:p>
    <w:p w14:paraId="3BDB744D" w14:textId="77777777" w:rsidR="00A00E40" w:rsidRPr="00404C3D" w:rsidRDefault="00A00E40" w:rsidP="00A00E40">
      <w:pPr>
        <w:pStyle w:val="B1"/>
      </w:pPr>
      <w:r w:rsidRPr="009E55B4">
        <w:t>-</w:t>
      </w:r>
      <w:r w:rsidRPr="009E55B4">
        <w:tab/>
        <w:t xml:space="preserve">the </w:t>
      </w:r>
      <w:r w:rsidRPr="009E55B4">
        <w:rPr>
          <w:rFonts w:ascii="Courier New" w:hAnsi="Courier New" w:cs="Courier New"/>
        </w:rPr>
        <w:t>&lt;codecs&gt;</w:t>
      </w:r>
      <w:r w:rsidRPr="009E55B4">
        <w:t xml:space="preserve"> parameter is defined in TS 26.117, clause 7.5.2.4 as </w:t>
      </w:r>
      <w:r w:rsidRPr="009E55B4">
        <w:rPr>
          <w:rFonts w:ascii="Courier New" w:hAnsi="Courier New" w:cs="Courier New"/>
        </w:rPr>
        <w:t>'sivs'</w:t>
      </w:r>
    </w:p>
    <w:p w14:paraId="5D2F1498" w14:textId="77777777" w:rsidR="00306D84" w:rsidRPr="00404C3D" w:rsidRDefault="00306D84" w:rsidP="00306D84">
      <w:r w:rsidRPr="00404C3D">
        <w:lastRenderedPageBreak/>
        <w:t xml:space="preserve">For </w:t>
      </w:r>
      <w:r>
        <w:t>xHE-</w:t>
      </w:r>
      <w:r w:rsidRPr="002261C8">
        <w:t>AAC stereo</w:t>
      </w:r>
      <w:r>
        <w:t>:</w:t>
      </w:r>
    </w:p>
    <w:p w14:paraId="7235EF78" w14:textId="77777777" w:rsidR="00306D84" w:rsidRPr="00404C3D" w:rsidRDefault="00306D84" w:rsidP="00306D84">
      <w:pPr>
        <w:pStyle w:val="B1"/>
      </w:pPr>
      <w:bookmarkStart w:id="197" w:name="_MCCTEMPBM_CRPT56810034___7"/>
      <w:r w:rsidRPr="00404C3D">
        <w:t>-</w:t>
      </w:r>
      <w:r w:rsidRPr="00404C3D">
        <w:tab/>
        <w:t xml:space="preserve">the </w:t>
      </w:r>
      <w:r w:rsidRPr="00404C3D">
        <w:rPr>
          <w:rFonts w:ascii="Courier New" w:hAnsi="Courier New" w:cs="Courier New"/>
        </w:rPr>
        <w:t>&lt;profiles&gt;</w:t>
      </w:r>
      <w:r w:rsidRPr="00404C3D">
        <w:t xml:space="preserve"> parameter is defined in TS</w:t>
      </w:r>
      <w:r>
        <w:t xml:space="preserve"> </w:t>
      </w:r>
      <w:r w:rsidRPr="00404C3D">
        <w:t xml:space="preserve">26.117, clause </w:t>
      </w:r>
      <w:r>
        <w:t>7.8</w:t>
      </w:r>
      <w:r w:rsidRPr="00404C3D">
        <w:t xml:space="preserve"> as </w:t>
      </w:r>
      <w:r w:rsidRPr="00404C3D">
        <w:rPr>
          <w:rFonts w:ascii="Courier New" w:hAnsi="Courier New" w:cs="Courier New"/>
        </w:rPr>
        <w:t>audio/mp4 profiles</w:t>
      </w:r>
      <w:r w:rsidRPr="00CF5A7A">
        <w:rPr>
          <w:rFonts w:ascii="Courier New" w:hAnsi="Courier New" w:cs="Courier New"/>
        </w:rPr>
        <w:t>='casu'</w:t>
      </w:r>
    </w:p>
    <w:p w14:paraId="1A30D026" w14:textId="77777777" w:rsidR="00306D84" w:rsidRPr="00404C3D" w:rsidRDefault="00306D84" w:rsidP="00306D84">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t xml:space="preserve"> </w:t>
      </w:r>
      <w:r w:rsidRPr="00404C3D">
        <w:t xml:space="preserve">26.117, clause </w:t>
      </w:r>
      <w:r>
        <w:t>7.8</w:t>
      </w:r>
      <w:r w:rsidRPr="00404C3D">
        <w:t xml:space="preserve"> as </w:t>
      </w:r>
      <w:r w:rsidRPr="00404C3D">
        <w:rPr>
          <w:rFonts w:ascii="Courier New" w:hAnsi="Courier New" w:cs="Courier New"/>
        </w:rPr>
        <w:t>'mp4a'</w:t>
      </w:r>
    </w:p>
    <w:bookmarkEnd w:id="197"/>
    <w:p w14:paraId="5DADF787" w14:textId="77777777" w:rsidR="00D91C18" w:rsidRPr="00404C3D" w:rsidRDefault="00D91C18" w:rsidP="00D91C18">
      <w:r w:rsidRPr="00404C3D">
        <w:t>For eAAC+ stereo</w:t>
      </w:r>
      <w:r w:rsidR="0004455C">
        <w:t>:</w:t>
      </w:r>
    </w:p>
    <w:p w14:paraId="75FDD8F2" w14:textId="77777777" w:rsidR="00D91C18" w:rsidRPr="00404C3D" w:rsidRDefault="00D91C18" w:rsidP="0098441B">
      <w:pPr>
        <w:pStyle w:val="B1"/>
      </w:pPr>
      <w:bookmarkStart w:id="198" w:name="_MCCTEMPBM_CRPT56810035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 xml:space="preserve"> </w:t>
      </w:r>
      <w:r w:rsidRPr="00404C3D">
        <w:t xml:space="preserve">26.117, clause 7.6.2.4 as </w:t>
      </w:r>
      <w:r w:rsidRPr="00404C3D">
        <w:rPr>
          <w:rFonts w:ascii="Courier New" w:hAnsi="Courier New" w:cs="Courier New"/>
        </w:rPr>
        <w:t>audio/mp4 profiles='ceac'</w:t>
      </w:r>
    </w:p>
    <w:p w14:paraId="2678B320" w14:textId="77777777" w:rsidR="00D91C18" w:rsidRPr="00404C3D" w:rsidRDefault="00D91C18" w:rsidP="0098441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 xml:space="preserve"> </w:t>
      </w:r>
      <w:r w:rsidRPr="00404C3D">
        <w:t xml:space="preserve">26.117, clause 7.6.2.4 as </w:t>
      </w:r>
      <w:r w:rsidRPr="00404C3D">
        <w:rPr>
          <w:rFonts w:ascii="Courier New" w:hAnsi="Courier New" w:cs="Courier New"/>
        </w:rPr>
        <w:t>'mp4a'</w:t>
      </w:r>
    </w:p>
    <w:bookmarkEnd w:id="198"/>
    <w:p w14:paraId="7F7CAC29" w14:textId="77777777" w:rsidR="00D91C18" w:rsidRPr="00404C3D" w:rsidRDefault="00D91C18" w:rsidP="00D91C18">
      <w:r w:rsidRPr="00404C3D">
        <w:t>For AMR-WB+</w:t>
      </w:r>
      <w:r w:rsidR="0004455C">
        <w:t>:</w:t>
      </w:r>
      <w:r w:rsidRPr="00404C3D">
        <w:t xml:space="preserve"> </w:t>
      </w:r>
    </w:p>
    <w:p w14:paraId="6CE5A36B" w14:textId="77777777" w:rsidR="00D91C18" w:rsidRPr="00404C3D" w:rsidRDefault="00D91C18" w:rsidP="0098441B">
      <w:pPr>
        <w:pStyle w:val="B1"/>
      </w:pPr>
      <w:bookmarkStart w:id="199" w:name="_MCCTEMPBM_CRPT56810036___7"/>
      <w:r w:rsidRPr="00404C3D">
        <w:t>-</w:t>
      </w:r>
      <w:r w:rsidRPr="00404C3D">
        <w:tab/>
        <w:t xml:space="preserve">the </w:t>
      </w:r>
      <w:r w:rsidRPr="00404C3D">
        <w:rPr>
          <w:rFonts w:ascii="Courier New" w:hAnsi="Courier New" w:cs="Courier New"/>
        </w:rPr>
        <w:t>&lt;profile</w:t>
      </w:r>
      <w:r w:rsidR="00F369FB" w:rsidRPr="00404C3D">
        <w:rPr>
          <w:rFonts w:ascii="Courier New" w:hAnsi="Courier New" w:cs="Courier New"/>
        </w:rPr>
        <w:t>s</w:t>
      </w:r>
      <w:r w:rsidRPr="00404C3D">
        <w:rPr>
          <w:rFonts w:ascii="Courier New" w:hAnsi="Courier New" w:cs="Courier New"/>
        </w:rPr>
        <w:t>&gt;</w:t>
      </w:r>
      <w:r w:rsidRPr="00404C3D">
        <w:t xml:space="preserve"> parameter is defined in TS</w:t>
      </w:r>
      <w:r w:rsidR="0004455C">
        <w:t>:</w:t>
      </w:r>
      <w:r w:rsidRPr="00404C3D">
        <w:t xml:space="preserve">26.117, clause 7.7.2.4 as </w:t>
      </w:r>
      <w:r w:rsidRPr="00404C3D">
        <w:rPr>
          <w:rFonts w:ascii="Courier New" w:hAnsi="Courier New" w:cs="Courier New"/>
        </w:rPr>
        <w:t>audio/mp4 profiles='camp'</w:t>
      </w:r>
    </w:p>
    <w:p w14:paraId="40BB29E5" w14:textId="77777777" w:rsidR="0084755D" w:rsidRPr="00404C3D" w:rsidRDefault="00D91C18" w:rsidP="0098441B">
      <w:pPr>
        <w:pStyle w:val="B1"/>
        <w:rPr>
          <w:rFonts w:ascii="Courier New" w:hAnsi="Courier New" w:cs="Courier New"/>
        </w:rPr>
      </w:pPr>
      <w:r w:rsidRPr="00404C3D">
        <w:t>-</w:t>
      </w:r>
      <w:r w:rsidRPr="00404C3D">
        <w:tab/>
        <w:t xml:space="preserve">the </w:t>
      </w:r>
      <w:r w:rsidRPr="00404C3D">
        <w:rPr>
          <w:rFonts w:ascii="Courier New" w:hAnsi="Courier New" w:cs="Courier New"/>
        </w:rPr>
        <w:t>&lt;codecs&gt;</w:t>
      </w:r>
      <w:r w:rsidRPr="00404C3D">
        <w:t xml:space="preserve"> parameter is defined in TS</w:t>
      </w:r>
      <w:r w:rsidR="0004455C">
        <w:t>:</w:t>
      </w:r>
      <w:r w:rsidRPr="00404C3D">
        <w:t xml:space="preserve">26.117, clause 7.7.2.4 as </w:t>
      </w:r>
      <w:r w:rsidRPr="00404C3D">
        <w:rPr>
          <w:rFonts w:ascii="Courier New" w:hAnsi="Courier New" w:cs="Courier New"/>
        </w:rPr>
        <w:t>'sawp'</w:t>
      </w:r>
    </w:p>
    <w:p w14:paraId="674310ED" w14:textId="77777777" w:rsidR="00F369FB" w:rsidRPr="00404C3D" w:rsidRDefault="00F369FB" w:rsidP="002F36CB">
      <w:pPr>
        <w:pStyle w:val="Heading4"/>
      </w:pPr>
      <w:bookmarkStart w:id="200" w:name="_CR5_2_8_4"/>
      <w:bookmarkStart w:id="201" w:name="_Toc170409124"/>
      <w:bookmarkEnd w:id="199"/>
      <w:bookmarkEnd w:id="200"/>
      <w:r w:rsidRPr="00404C3D">
        <w:t>5.2.8.4</w:t>
      </w:r>
      <w:r w:rsidRPr="00404C3D">
        <w:tab/>
        <w:t>Subtitle media profiles</w:t>
      </w:r>
      <w:bookmarkEnd w:id="201"/>
    </w:p>
    <w:p w14:paraId="12ED5307" w14:textId="77777777" w:rsidR="00F369FB" w:rsidRPr="00404C3D" w:rsidRDefault="00F369FB" w:rsidP="00F369FB">
      <w:r w:rsidRPr="00404C3D">
        <w:t>For IMSC1.1 Text Tracks</w:t>
      </w:r>
      <w:r w:rsidR="0004455C">
        <w:t>:</w:t>
      </w:r>
      <w:r w:rsidRPr="00404C3D">
        <w:t xml:space="preserve"> </w:t>
      </w:r>
    </w:p>
    <w:p w14:paraId="359701D8" w14:textId="51CC643C" w:rsidR="00F369FB" w:rsidRPr="00F82B4D" w:rsidRDefault="00F369FB" w:rsidP="002F36CB">
      <w:pPr>
        <w:pStyle w:val="B1"/>
        <w:rPr>
          <w:rFonts w:ascii="Courier New" w:hAnsi="Courier New" w:cs="Courier New"/>
        </w:rPr>
      </w:pPr>
      <w:bookmarkStart w:id="202" w:name="_MCCTEMPBM_CRPT56810037___7"/>
      <w:r w:rsidRPr="00404C3D">
        <w:t>-</w:t>
      </w:r>
      <w:r w:rsidRPr="00404C3D">
        <w:tab/>
        <w:t xml:space="preserve">the </w:t>
      </w:r>
      <w:r w:rsidRPr="00404C3D">
        <w:rPr>
          <w:rFonts w:ascii="Courier New" w:hAnsi="Courier New" w:cs="Courier New"/>
        </w:rPr>
        <w:t>&lt;profiles&gt;</w:t>
      </w:r>
      <w:r w:rsidRPr="00404C3D">
        <w:t xml:space="preserve"> parameter is defined in ISO/IEC 23000-19 [7] as </w:t>
      </w:r>
      <w:r w:rsidRPr="00F82B4D">
        <w:rPr>
          <w:rFonts w:ascii="Courier New" w:hAnsi="Courier New" w:cs="Courier New"/>
        </w:rPr>
        <w:t>application/mp4</w:t>
      </w:r>
      <w:r w:rsidR="0004455C" w:rsidRPr="00F82B4D">
        <w:rPr>
          <w:rFonts w:ascii="Courier New" w:hAnsi="Courier New" w:cs="Courier New"/>
        </w:rPr>
        <w:t>;</w:t>
      </w:r>
    </w:p>
    <w:p w14:paraId="7D2E8E30" w14:textId="292E3321" w:rsidR="00F369FB" w:rsidRPr="00404C3D" w:rsidRDefault="00F369FB" w:rsidP="002F36CB">
      <w:pPr>
        <w:pStyle w:val="B1"/>
      </w:pPr>
      <w:r w:rsidRPr="00404C3D">
        <w:t>-</w:t>
      </w:r>
      <w:r w:rsidRPr="00404C3D">
        <w:tab/>
        <w:t xml:space="preserve">the </w:t>
      </w:r>
      <w:r w:rsidRPr="00404C3D">
        <w:rPr>
          <w:rFonts w:ascii="Courier New" w:hAnsi="Courier New" w:cs="Courier New"/>
        </w:rPr>
        <w:t>&lt;codecs&gt;</w:t>
      </w:r>
      <w:r w:rsidRPr="00404C3D">
        <w:t xml:space="preserve"> parameter is defined in ISO/IEC 23000-19 [7] as </w:t>
      </w:r>
      <w:r w:rsidRPr="00F82B4D">
        <w:rPr>
          <w:rFonts w:ascii="Courier New" w:hAnsi="Courier New" w:cs="Courier New"/>
        </w:rPr>
        <w:t>'stpp.ttml.im2t'</w:t>
      </w:r>
      <w:r w:rsidRPr="00404C3D">
        <w:t>.</w:t>
      </w:r>
    </w:p>
    <w:p w14:paraId="7E11B5A7" w14:textId="77777777" w:rsidR="003F16F7" w:rsidRPr="00404C3D" w:rsidRDefault="003F16F7" w:rsidP="003F16F7">
      <w:pPr>
        <w:pStyle w:val="Heading4"/>
      </w:pPr>
      <w:bookmarkStart w:id="203" w:name="_CR5_2_8_5"/>
      <w:bookmarkStart w:id="204" w:name="_Toc170409125"/>
      <w:bookmarkEnd w:id="202"/>
      <w:bookmarkEnd w:id="203"/>
      <w:r w:rsidRPr="00404C3D">
        <w:t>5.2.</w:t>
      </w:r>
      <w:r w:rsidR="00F369FB" w:rsidRPr="00404C3D">
        <w:t>8</w:t>
      </w:r>
      <w:r w:rsidRPr="00404C3D">
        <w:t>.</w:t>
      </w:r>
      <w:r w:rsidR="00F369FB" w:rsidRPr="00404C3D">
        <w:t>5</w:t>
      </w:r>
      <w:r w:rsidRPr="00404C3D">
        <w:tab/>
        <w:t>Encryption mode discovery</w:t>
      </w:r>
      <w:bookmarkEnd w:id="204"/>
    </w:p>
    <w:p w14:paraId="0872CF5E" w14:textId="77777777" w:rsidR="003F16F7" w:rsidRPr="00404C3D" w:rsidRDefault="00D91C18" w:rsidP="003F16F7">
      <w:r w:rsidRPr="00404C3D">
        <w:t xml:space="preserve">Encryption mode discovery </w:t>
      </w:r>
      <w:r w:rsidR="007221FF" w:rsidRPr="00404C3D">
        <w:t>will be studied in due course.</w:t>
      </w:r>
    </w:p>
    <w:p w14:paraId="3789FAD4" w14:textId="77777777" w:rsidR="003F16F7" w:rsidRPr="00404C3D" w:rsidRDefault="003F16F7" w:rsidP="003F16F7">
      <w:pPr>
        <w:pStyle w:val="Heading2"/>
      </w:pPr>
      <w:bookmarkStart w:id="205" w:name="_CR5_3"/>
      <w:bookmarkStart w:id="206" w:name="_Toc170409126"/>
      <w:bookmarkEnd w:id="205"/>
      <w:r w:rsidRPr="00404C3D">
        <w:t>5.3</w:t>
      </w:r>
      <w:r w:rsidRPr="00404C3D">
        <w:tab/>
        <w:t>Uplink streaming default profile</w:t>
      </w:r>
      <w:bookmarkEnd w:id="206"/>
    </w:p>
    <w:p w14:paraId="43685AE7" w14:textId="77777777" w:rsidR="00A60E58" w:rsidRPr="00404C3D" w:rsidRDefault="00A60E58" w:rsidP="0098441B">
      <w:pPr>
        <w:pStyle w:val="Heading3"/>
      </w:pPr>
      <w:bookmarkStart w:id="207" w:name="_CR5_3_1"/>
      <w:bookmarkStart w:id="208" w:name="_Toc170409127"/>
      <w:bookmarkEnd w:id="207"/>
      <w:r w:rsidRPr="00404C3D">
        <w:t>5.3.1</w:t>
      </w:r>
      <w:r w:rsidRPr="00404C3D">
        <w:tab/>
        <w:t>Introduction</w:t>
      </w:r>
      <w:bookmarkEnd w:id="208"/>
    </w:p>
    <w:p w14:paraId="15741920" w14:textId="77777777" w:rsidR="00A60E58" w:rsidRPr="00404C3D" w:rsidRDefault="00A60E58" w:rsidP="00A60E58">
      <w:r w:rsidRPr="00404C3D">
        <w:t xml:space="preserve">This profile defines </w:t>
      </w:r>
      <w:r w:rsidR="000F7FBE">
        <w:t xml:space="preserve">required capabilities for </w:t>
      </w:r>
      <w:r w:rsidRPr="00404C3D">
        <w:t xml:space="preserve">UE-based 5GMS Media Streamer functionalities as defined in TS 26.501[5] and shown in Figure 4.3.2-1 in TS 26.501 [5]. </w:t>
      </w:r>
      <w:r w:rsidR="000F7FBE">
        <w:t>Requirements for the</w:t>
      </w:r>
      <w:r w:rsidRPr="00404C3D">
        <w:t xml:space="preserve"> following functions are defined in this clause</w:t>
      </w:r>
      <w:r w:rsidR="0004455C">
        <w:t>:</w:t>
      </w:r>
    </w:p>
    <w:p w14:paraId="21F4A5DC" w14:textId="77777777" w:rsidR="00A60E58" w:rsidRPr="00404C3D" w:rsidRDefault="00A60E58" w:rsidP="0098441B">
      <w:pPr>
        <w:pStyle w:val="B1"/>
      </w:pPr>
      <w:r w:rsidRPr="00404C3D">
        <w:t>-</w:t>
      </w:r>
      <w:r w:rsidRPr="00404C3D">
        <w:tab/>
        <w:t>Media Encoding</w:t>
      </w:r>
    </w:p>
    <w:p w14:paraId="418BBC78" w14:textId="77777777" w:rsidR="00A60E58" w:rsidRPr="00404C3D" w:rsidRDefault="00A60E58" w:rsidP="0098441B">
      <w:pPr>
        <w:pStyle w:val="B1"/>
      </w:pPr>
      <w:r w:rsidRPr="00404C3D">
        <w:t>-</w:t>
      </w:r>
      <w:r w:rsidRPr="00404C3D">
        <w:tab/>
        <w:t>Media Upstream Client Encapsulation</w:t>
      </w:r>
    </w:p>
    <w:p w14:paraId="28CA0F60" w14:textId="77777777" w:rsidR="000F7FBE" w:rsidRPr="00404C3D" w:rsidRDefault="000F7FBE" w:rsidP="000F7FBE">
      <w:pPr>
        <w:pStyle w:val="Heading3"/>
      </w:pPr>
      <w:bookmarkStart w:id="209" w:name="_CR5_3_2"/>
      <w:bookmarkStart w:id="210" w:name="_Toc170409128"/>
      <w:bookmarkEnd w:id="209"/>
      <w:r w:rsidRPr="00404C3D">
        <w:t>5.3.2</w:t>
      </w:r>
      <w:r w:rsidRPr="00404C3D">
        <w:tab/>
        <w:t>Video encoding</w:t>
      </w:r>
      <w:bookmarkEnd w:id="210"/>
    </w:p>
    <w:p w14:paraId="6ABCB029" w14:textId="77777777" w:rsidR="000F7FBE" w:rsidRPr="00404C3D" w:rsidRDefault="000F7FBE" w:rsidP="000F7FBE">
      <w:pPr>
        <w:keepNext/>
      </w:pPr>
      <w:r w:rsidRPr="00404C3D">
        <w:t>If the 5GMS UE supports the transmission of video:</w:t>
      </w:r>
    </w:p>
    <w:p w14:paraId="63BF1060" w14:textId="77777777" w:rsidR="000F7FBE" w:rsidRPr="004D6453" w:rsidRDefault="000F7FBE" w:rsidP="000F7FBE">
      <w:pPr>
        <w:pStyle w:val="B1"/>
      </w:pPr>
      <w:r w:rsidRPr="00404C3D">
        <w:t>-</w:t>
      </w:r>
      <w:r w:rsidRPr="00404C3D">
        <w:tab/>
        <w:t xml:space="preserve">the real-time encoding capabilities for </w:t>
      </w:r>
      <w:r w:rsidRPr="00404C3D">
        <w:rPr>
          <w:b/>
        </w:rPr>
        <w:t>HEVC-FullHD-Enc</w:t>
      </w:r>
      <w:r w:rsidRPr="00404C3D">
        <w:t xml:space="preserve"> as defined in clause 4.2.2.2 defined as the sender requirements for </w:t>
      </w:r>
      <w:r w:rsidRPr="00404C3D">
        <w:rPr>
          <w:b/>
        </w:rPr>
        <w:t>HEVC-FullHD-Enc</w:t>
      </w:r>
      <w:r w:rsidRPr="00404C3D">
        <w:t xml:space="preserve"> Operation Point shall be supported.</w:t>
      </w:r>
    </w:p>
    <w:p w14:paraId="41221DA8" w14:textId="77777777" w:rsidR="00A00E40" w:rsidRPr="00404C3D" w:rsidRDefault="00A00E40" w:rsidP="00A00E40">
      <w:pPr>
        <w:pStyle w:val="Heading3"/>
      </w:pPr>
      <w:bookmarkStart w:id="211" w:name="_CR5_3_3"/>
      <w:bookmarkStart w:id="212" w:name="_CR5_3_5"/>
      <w:bookmarkStart w:id="213" w:name="_Toc170409129"/>
      <w:bookmarkEnd w:id="211"/>
      <w:bookmarkEnd w:id="212"/>
      <w:r w:rsidRPr="00404C3D">
        <w:t>5.3.</w:t>
      </w:r>
      <w:r>
        <w:t>3</w:t>
      </w:r>
      <w:r w:rsidRPr="00404C3D">
        <w:tab/>
        <w:t>Audio encoding</w:t>
      </w:r>
      <w:bookmarkEnd w:id="213"/>
      <w:r w:rsidRPr="00404C3D">
        <w:t xml:space="preserve"> </w:t>
      </w:r>
    </w:p>
    <w:p w14:paraId="54D87CB0" w14:textId="77777777" w:rsidR="00A00E40" w:rsidRPr="00404C3D" w:rsidRDefault="00A00E40" w:rsidP="00A00E40">
      <w:pPr>
        <w:keepNext/>
      </w:pPr>
      <w:r w:rsidRPr="00404C3D">
        <w:t>If the 5GMS UE supports the transmission of audio:</w:t>
      </w:r>
    </w:p>
    <w:p w14:paraId="103450CB" w14:textId="77777777" w:rsidR="00A00E40" w:rsidRDefault="00A00E40" w:rsidP="00A00E40">
      <w:pPr>
        <w:pStyle w:val="B1"/>
      </w:pPr>
      <w:r w:rsidRPr="00404C3D">
        <w:t>-</w:t>
      </w:r>
      <w:r w:rsidRPr="00404C3D">
        <w:tab/>
        <w:t xml:space="preserve">the sender requirements for the </w:t>
      </w:r>
      <w:r w:rsidRPr="00404C3D">
        <w:rPr>
          <w:b/>
        </w:rPr>
        <w:t>eAAC+ stereo</w:t>
      </w:r>
      <w:r w:rsidRPr="00404C3D">
        <w:t xml:space="preserve"> Operation Point as defined in 3GPP TS 26.117 [4] clause 6.3.2.3 </w:t>
      </w:r>
      <w:r>
        <w:t xml:space="preserve">shall </w:t>
      </w:r>
      <w:r w:rsidRPr="00404C3D">
        <w:t>be supported.</w:t>
      </w:r>
    </w:p>
    <w:p w14:paraId="420C41F4" w14:textId="77777777" w:rsidR="00A00E40" w:rsidRPr="00404C3D" w:rsidRDefault="00A00E40" w:rsidP="00A00E40">
      <w:pPr>
        <w:pStyle w:val="B1"/>
      </w:pPr>
      <w:r w:rsidRPr="00404C3D">
        <w:t>-</w:t>
      </w:r>
      <w:r w:rsidRPr="00404C3D">
        <w:tab/>
        <w:t xml:space="preserve">the sender requirements for the </w:t>
      </w:r>
      <w:r>
        <w:t>IVA</w:t>
      </w:r>
      <w:r w:rsidRPr="00404C3D">
        <w:t>S Operation Point as defined in 3GPP TS 26.117 [4] clause 6.</w:t>
      </w:r>
      <w:r>
        <w:t>3</w:t>
      </w:r>
      <w:r w:rsidRPr="00404C3D">
        <w:t>.</w:t>
      </w:r>
      <w:r>
        <w:t>5</w:t>
      </w:r>
      <w:r w:rsidRPr="00404C3D">
        <w:t>.3 sh</w:t>
      </w:r>
      <w:r>
        <w:t>ould</w:t>
      </w:r>
      <w:r w:rsidRPr="00404C3D">
        <w:t xml:space="preserve"> be supported</w:t>
      </w:r>
      <w:r>
        <w:t>;</w:t>
      </w:r>
    </w:p>
    <w:p w14:paraId="6B4B0F0C" w14:textId="77777777" w:rsidR="00A00E40" w:rsidRPr="00954825" w:rsidRDefault="00A00E40" w:rsidP="00A00E40">
      <w:pPr>
        <w:pStyle w:val="B1"/>
      </w:pPr>
      <w:r>
        <w:t xml:space="preserve">- </w:t>
      </w:r>
      <w:r>
        <w:tab/>
      </w:r>
      <w:r w:rsidRPr="00404C3D">
        <w:t xml:space="preserve">the sender requirements for the </w:t>
      </w:r>
      <w:r>
        <w:rPr>
          <w:b/>
          <w:bCs/>
        </w:rPr>
        <w:t>xHE-</w:t>
      </w:r>
      <w:r w:rsidRPr="002261C8">
        <w:rPr>
          <w:b/>
          <w:bCs/>
        </w:rPr>
        <w:t>AAC stereo</w:t>
      </w:r>
      <w:r>
        <w:rPr>
          <w:b/>
          <w:bCs/>
        </w:rPr>
        <w:t xml:space="preserve"> </w:t>
      </w:r>
      <w:r w:rsidRPr="00404C3D">
        <w:t xml:space="preserve">Operation Point as defined in 3GPP TS 26.117 [4] clause </w:t>
      </w:r>
      <w:r w:rsidRPr="00CF5A7A">
        <w:t>6.3.4.3</w:t>
      </w:r>
      <w:r w:rsidRPr="00404C3D">
        <w:t xml:space="preserve"> </w:t>
      </w:r>
      <w:r>
        <w:t xml:space="preserve">should </w:t>
      </w:r>
      <w:r w:rsidRPr="00404C3D">
        <w:t>be supported.</w:t>
      </w:r>
    </w:p>
    <w:p w14:paraId="398D1E4B" w14:textId="77777777" w:rsidR="00A00E40" w:rsidRPr="00404C3D" w:rsidRDefault="00A00E40" w:rsidP="00A00E40">
      <w:pPr>
        <w:pStyle w:val="Heading3"/>
      </w:pPr>
      <w:bookmarkStart w:id="214" w:name="_CR5_3_4"/>
      <w:bookmarkStart w:id="215" w:name="_Toc170409130"/>
      <w:bookmarkEnd w:id="214"/>
      <w:r w:rsidRPr="00404C3D">
        <w:lastRenderedPageBreak/>
        <w:t>5.3.</w:t>
      </w:r>
      <w:r>
        <w:t>4</w:t>
      </w:r>
      <w:r w:rsidRPr="00404C3D">
        <w:tab/>
        <w:t>Speech encoding</w:t>
      </w:r>
      <w:bookmarkEnd w:id="215"/>
      <w:r w:rsidRPr="00404C3D">
        <w:t xml:space="preserve"> </w:t>
      </w:r>
    </w:p>
    <w:p w14:paraId="75D0027A" w14:textId="77777777" w:rsidR="00A00E40" w:rsidRPr="00404C3D" w:rsidRDefault="00A00E40" w:rsidP="00A00E40">
      <w:pPr>
        <w:keepNext/>
      </w:pPr>
      <w:r w:rsidRPr="00404C3D">
        <w:t>If the 5GMS UE supports the transmission of speech:</w:t>
      </w:r>
    </w:p>
    <w:p w14:paraId="47FBFD5A" w14:textId="77777777" w:rsidR="00A00E40" w:rsidRPr="00404C3D" w:rsidRDefault="00A00E40" w:rsidP="00A00E40">
      <w:pPr>
        <w:pStyle w:val="B1"/>
      </w:pPr>
      <w:r w:rsidRPr="00404C3D">
        <w:t>-</w:t>
      </w:r>
      <w:r w:rsidRPr="00404C3D">
        <w:tab/>
        <w:t xml:space="preserve">the sender requirements for the </w:t>
      </w:r>
      <w:r>
        <w:t>IVA</w:t>
      </w:r>
      <w:r w:rsidRPr="00404C3D">
        <w:t>S Operation Point as defined in 3GPP TS 26.117 [4] clause 6.</w:t>
      </w:r>
      <w:r>
        <w:t>3</w:t>
      </w:r>
      <w:r w:rsidRPr="00404C3D">
        <w:t>.</w:t>
      </w:r>
      <w:r>
        <w:t>5</w:t>
      </w:r>
      <w:r w:rsidRPr="00404C3D">
        <w:t>.3 sh</w:t>
      </w:r>
      <w:r>
        <w:t>ould</w:t>
      </w:r>
      <w:r w:rsidRPr="00404C3D">
        <w:t xml:space="preserve"> be supported</w:t>
      </w:r>
      <w:r>
        <w:t>;</w:t>
      </w:r>
    </w:p>
    <w:p w14:paraId="2933496D" w14:textId="77777777" w:rsidR="00A00E40" w:rsidRPr="00404C3D" w:rsidRDefault="00A00E40" w:rsidP="00A00E40">
      <w:pPr>
        <w:pStyle w:val="B1"/>
      </w:pPr>
      <w:r w:rsidRPr="00404C3D">
        <w:t>-</w:t>
      </w:r>
      <w:r w:rsidRPr="00404C3D">
        <w:tab/>
        <w:t>the sender requirements for the EVS Operation Point as defined in 3GPP TS 26.117 [4] clause 6.2.4.3 shall be supported</w:t>
      </w:r>
      <w:r>
        <w:t>;</w:t>
      </w:r>
    </w:p>
    <w:p w14:paraId="2F94AB5F" w14:textId="77777777" w:rsidR="00A00E40" w:rsidRPr="00404C3D" w:rsidRDefault="00A00E40" w:rsidP="00A00E40">
      <w:pPr>
        <w:pStyle w:val="B1"/>
      </w:pPr>
      <w:r w:rsidRPr="00404C3D">
        <w:t>-</w:t>
      </w:r>
      <w:r w:rsidRPr="00404C3D">
        <w:tab/>
        <w:t>the sender requirements for the AMR-WB Operation Point as defined in 3GPP TS 26.117 [4] clause 6.2.3.3 should be supported</w:t>
      </w:r>
      <w:r>
        <w:t>;</w:t>
      </w:r>
    </w:p>
    <w:p w14:paraId="757F2E01" w14:textId="77777777" w:rsidR="00A00E40" w:rsidRPr="00404C3D" w:rsidRDefault="00A00E40" w:rsidP="00A00E40">
      <w:pPr>
        <w:pStyle w:val="B1"/>
      </w:pPr>
      <w:r w:rsidRPr="00404C3D">
        <w:t>-</w:t>
      </w:r>
      <w:r w:rsidRPr="00404C3D">
        <w:tab/>
        <w:t>the sender requirements for the AMR Operation Point as defined in 3GPP TS 26.117 [4] clause 6.2.2.3 may be supported.</w:t>
      </w:r>
    </w:p>
    <w:p w14:paraId="6E3367F9" w14:textId="77777777" w:rsidR="00A60E58" w:rsidRPr="00404C3D" w:rsidRDefault="00A60E58" w:rsidP="0098441B">
      <w:pPr>
        <w:pStyle w:val="Heading3"/>
      </w:pPr>
      <w:bookmarkStart w:id="216" w:name="_Toc170409131"/>
      <w:r w:rsidRPr="00404C3D">
        <w:t>5.3.</w:t>
      </w:r>
      <w:r w:rsidR="0074634A">
        <w:t>5</w:t>
      </w:r>
      <w:r w:rsidRPr="00404C3D">
        <w:tab/>
        <w:t>Encapsulation</w:t>
      </w:r>
      <w:bookmarkEnd w:id="216"/>
    </w:p>
    <w:p w14:paraId="4528B6A4" w14:textId="77777777" w:rsidR="00A60E58" w:rsidRPr="00404C3D" w:rsidRDefault="00A60E58" w:rsidP="0098441B">
      <w:pPr>
        <w:pStyle w:val="Heading4"/>
      </w:pPr>
      <w:bookmarkStart w:id="217" w:name="_CR5_3_5_1"/>
      <w:bookmarkStart w:id="218" w:name="_Toc170409132"/>
      <w:bookmarkEnd w:id="217"/>
      <w:r w:rsidRPr="00404C3D">
        <w:t>5.3.</w:t>
      </w:r>
      <w:r w:rsidR="0074634A">
        <w:t>5</w:t>
      </w:r>
      <w:r w:rsidRPr="00404C3D">
        <w:t>.1</w:t>
      </w:r>
      <w:r w:rsidRPr="00404C3D">
        <w:tab/>
        <w:t>Introduction</w:t>
      </w:r>
      <w:bookmarkEnd w:id="218"/>
    </w:p>
    <w:p w14:paraId="45F37CBB" w14:textId="77777777" w:rsidR="00A60E58" w:rsidRPr="00404C3D" w:rsidRDefault="00A60E58" w:rsidP="00A60E58">
      <w:r w:rsidRPr="00404C3D">
        <w:t>This clause defines the requirements in terms of encapsulation of media for a 5GMSu Media Streamer in combination with codecs. Media Encapsulation in 5G Media Streaming for uplink is defined based on the MPEG Common Media Application Format (CMAF) [7].</w:t>
      </w:r>
      <w:r w:rsidR="00797874">
        <w:t xml:space="preserve"> </w:t>
      </w:r>
      <w:r w:rsidRPr="00404C3D">
        <w:t>Based on this, this clause documents the requirements and recommendations for the support of media profiles by the definition of media streamer requirements.</w:t>
      </w:r>
    </w:p>
    <w:p w14:paraId="2904F2E4" w14:textId="77777777" w:rsidR="00A60E58" w:rsidRPr="00404C3D" w:rsidRDefault="00A60E58" w:rsidP="0098441B">
      <w:pPr>
        <w:pStyle w:val="Heading4"/>
      </w:pPr>
      <w:bookmarkStart w:id="219" w:name="_CR5_3_5_2"/>
      <w:bookmarkStart w:id="220" w:name="_Toc170409133"/>
      <w:bookmarkEnd w:id="219"/>
      <w:r w:rsidRPr="00404C3D">
        <w:t>5.3.</w:t>
      </w:r>
      <w:r w:rsidR="0074634A">
        <w:t>5</w:t>
      </w:r>
      <w:r w:rsidRPr="00404C3D">
        <w:t>.2</w:t>
      </w:r>
      <w:r w:rsidRPr="00404C3D">
        <w:tab/>
        <w:t>Video media profile</w:t>
      </w:r>
      <w:bookmarkEnd w:id="220"/>
    </w:p>
    <w:p w14:paraId="3DE6F051" w14:textId="77777777" w:rsidR="00A60E58" w:rsidRPr="00404C3D" w:rsidRDefault="00A60E58" w:rsidP="00A60E58">
      <w:r w:rsidRPr="00404C3D">
        <w:t>If the 5GMS UE supports the streaming of video, then the following shall be supported:</w:t>
      </w:r>
    </w:p>
    <w:p w14:paraId="5F9E24F2" w14:textId="77777777" w:rsidR="007B3943" w:rsidRPr="00404C3D" w:rsidRDefault="00A60E58" w:rsidP="0098441B">
      <w:pPr>
        <w:pStyle w:val="B1"/>
      </w:pPr>
      <w:r w:rsidRPr="00404C3D">
        <w:t>-</w:t>
      </w:r>
      <w:r w:rsidRPr="00404C3D">
        <w:tab/>
      </w:r>
      <w:r w:rsidR="00AE3378" w:rsidRPr="00404C3D">
        <w:t>the content generation requirements for the HEVC</w:t>
      </w:r>
      <w:r w:rsidR="00335A3A" w:rsidRPr="00404C3D">
        <w:t>-</w:t>
      </w:r>
      <w:r w:rsidR="00AE3378" w:rsidRPr="00404C3D">
        <w:t>FullHD Media Profile as defined in clause 4.2.2.3.2.5</w:t>
      </w:r>
      <w:r w:rsidR="0004455C">
        <w:t>;</w:t>
      </w:r>
      <w:r w:rsidR="00AE3378" w:rsidRPr="00404C3D">
        <w:t xml:space="preserve"> </w:t>
      </w:r>
    </w:p>
    <w:p w14:paraId="50FC49BB" w14:textId="77777777" w:rsidR="00A60E58" w:rsidRPr="00404C3D" w:rsidRDefault="007B3943" w:rsidP="0098441B">
      <w:pPr>
        <w:pStyle w:val="B1"/>
      </w:pPr>
      <w:r w:rsidRPr="00404C3D">
        <w:t>-</w:t>
      </w:r>
      <w:r w:rsidRPr="00404C3D">
        <w:tab/>
      </w:r>
      <w:r w:rsidR="00AE3378" w:rsidRPr="00404C3D">
        <w:t>the sender re</w:t>
      </w:r>
      <w:r w:rsidRPr="00404C3D">
        <w:t>q</w:t>
      </w:r>
      <w:r w:rsidR="00AE3378" w:rsidRPr="00404C3D">
        <w:t>uirements for the HEVC</w:t>
      </w:r>
      <w:r w:rsidR="00335A3A" w:rsidRPr="00404C3D">
        <w:t>-</w:t>
      </w:r>
      <w:r w:rsidR="00AE3378" w:rsidRPr="00404C3D">
        <w:t xml:space="preserve">FullHD Operation Point as defined in clause </w:t>
      </w:r>
      <w:r w:rsidRPr="00404C3D">
        <w:t xml:space="preserve">5.3.2. </w:t>
      </w:r>
    </w:p>
    <w:p w14:paraId="73B9C915" w14:textId="77777777" w:rsidR="00A00E40" w:rsidRPr="00404C3D" w:rsidRDefault="00A00E40" w:rsidP="00A00E40">
      <w:pPr>
        <w:pStyle w:val="Heading4"/>
      </w:pPr>
      <w:bookmarkStart w:id="221" w:name="_CR5_3_5_3"/>
      <w:bookmarkStart w:id="222" w:name="_CR5_4"/>
      <w:bookmarkStart w:id="223" w:name="_Toc170409134"/>
      <w:bookmarkEnd w:id="221"/>
      <w:bookmarkEnd w:id="222"/>
      <w:r w:rsidRPr="00404C3D">
        <w:t>5.3.</w:t>
      </w:r>
      <w:r>
        <w:t>5</w:t>
      </w:r>
      <w:r w:rsidRPr="00404C3D">
        <w:t>.3</w:t>
      </w:r>
      <w:r w:rsidRPr="00404C3D">
        <w:tab/>
        <w:t>Speech media profile</w:t>
      </w:r>
      <w:bookmarkEnd w:id="223"/>
    </w:p>
    <w:p w14:paraId="39641B79" w14:textId="77777777" w:rsidR="00A00E40" w:rsidRPr="00404C3D" w:rsidRDefault="00A00E40" w:rsidP="00A00E40">
      <w:r w:rsidRPr="00404C3D">
        <w:t>If the 5GMS</w:t>
      </w:r>
      <w:r>
        <w:t>u</w:t>
      </w:r>
      <w:r w:rsidRPr="00404C3D">
        <w:t xml:space="preserve"> </w:t>
      </w:r>
      <w:r>
        <w:t>C</w:t>
      </w:r>
      <w:r w:rsidRPr="00404C3D">
        <w:t>lient supports the transmission of speech, then the following shall be supported:</w:t>
      </w:r>
    </w:p>
    <w:p w14:paraId="507EB9B6" w14:textId="77777777" w:rsidR="00A00E40" w:rsidRPr="00404C3D" w:rsidRDefault="00A00E40" w:rsidP="00A00E40">
      <w:pPr>
        <w:pStyle w:val="B1"/>
      </w:pPr>
      <w:r w:rsidRPr="00404C3D">
        <w:t>-</w:t>
      </w:r>
      <w:r w:rsidRPr="00404C3D">
        <w:tab/>
        <w:t>the EVS content generation requirements as defined in 3GPP TS 26.117 [4] clause 7.4.2.5.</w:t>
      </w:r>
    </w:p>
    <w:p w14:paraId="28A76345" w14:textId="77777777" w:rsidR="00A00E40" w:rsidRPr="00404C3D" w:rsidRDefault="00A00E40" w:rsidP="00A00E40">
      <w:r w:rsidRPr="00404C3D">
        <w:t>If the 5GMS</w:t>
      </w:r>
      <w:r>
        <w:t>u</w:t>
      </w:r>
      <w:r w:rsidRPr="00404C3D">
        <w:t xml:space="preserve"> </w:t>
      </w:r>
      <w:r>
        <w:t>C</w:t>
      </w:r>
      <w:r w:rsidRPr="00404C3D">
        <w:t>lient supports the transmission of speech, then the following should be supported:</w:t>
      </w:r>
    </w:p>
    <w:p w14:paraId="389813FA" w14:textId="77777777" w:rsidR="00A00E40" w:rsidRPr="00B32E63" w:rsidRDefault="00A00E40" w:rsidP="00A00E40">
      <w:pPr>
        <w:pStyle w:val="B1"/>
      </w:pPr>
      <w:r w:rsidRPr="00404C3D">
        <w:t>-</w:t>
      </w:r>
      <w:r w:rsidRPr="00404C3D">
        <w:tab/>
        <w:t xml:space="preserve">the </w:t>
      </w:r>
      <w:r>
        <w:t>IVA</w:t>
      </w:r>
      <w:r w:rsidRPr="00404C3D">
        <w:t>S content generation requirements as defined in 3GPP TS 26.117 [4] claus</w:t>
      </w:r>
      <w:r w:rsidRPr="00B32E63">
        <w:t>e 7.5.2.5.</w:t>
      </w:r>
    </w:p>
    <w:p w14:paraId="3D43235B" w14:textId="77777777" w:rsidR="00A00E40" w:rsidRPr="00404C3D" w:rsidRDefault="00A00E40" w:rsidP="00A00E40">
      <w:pPr>
        <w:pStyle w:val="B1"/>
      </w:pPr>
      <w:r w:rsidRPr="00B32E63">
        <w:t>-</w:t>
      </w:r>
      <w:r w:rsidRPr="00B32E63">
        <w:tab/>
        <w:t>the AMR-WB content generation requirements as defined in 3GPP TS 26.117 [4] cl</w:t>
      </w:r>
      <w:r w:rsidRPr="00404C3D">
        <w:t>ause 7.3.2.5.</w:t>
      </w:r>
    </w:p>
    <w:p w14:paraId="53B0231D" w14:textId="77777777" w:rsidR="00A00E40" w:rsidRPr="00404C3D" w:rsidRDefault="00A00E40" w:rsidP="00A00E40">
      <w:r w:rsidRPr="00404C3D">
        <w:t>If the 5GMS</w:t>
      </w:r>
      <w:r>
        <w:t>u</w:t>
      </w:r>
      <w:r w:rsidRPr="00404C3D">
        <w:t xml:space="preserve"> </w:t>
      </w:r>
      <w:r>
        <w:t>C</w:t>
      </w:r>
      <w:r w:rsidRPr="00404C3D">
        <w:t>lient supports the transmission of speech, then the following may be supported:</w:t>
      </w:r>
    </w:p>
    <w:p w14:paraId="273FED33" w14:textId="77777777" w:rsidR="00A00E40" w:rsidRPr="00404C3D" w:rsidRDefault="00A00E40" w:rsidP="00A00E40">
      <w:pPr>
        <w:pStyle w:val="B1"/>
      </w:pPr>
      <w:r w:rsidRPr="00404C3D">
        <w:t>-</w:t>
      </w:r>
      <w:r w:rsidRPr="00404C3D">
        <w:tab/>
        <w:t>the AMR content generation requirements as defined in 3GPP TS 26.117 [4] clause 7.2.2.5.</w:t>
      </w:r>
    </w:p>
    <w:p w14:paraId="5A7B72F3" w14:textId="77777777" w:rsidR="00A00E40" w:rsidRPr="00404C3D" w:rsidRDefault="00A00E40" w:rsidP="00A00E40">
      <w:pPr>
        <w:pStyle w:val="Heading4"/>
      </w:pPr>
      <w:bookmarkStart w:id="224" w:name="_CR5_3_5_4"/>
      <w:bookmarkStart w:id="225" w:name="_Toc170409135"/>
      <w:bookmarkEnd w:id="224"/>
      <w:r w:rsidRPr="00404C3D">
        <w:t>5.3</w:t>
      </w:r>
      <w:r>
        <w:t>.5</w:t>
      </w:r>
      <w:r w:rsidRPr="00404C3D">
        <w:t>.4</w:t>
      </w:r>
      <w:r w:rsidRPr="00404C3D">
        <w:tab/>
        <w:t>Audio media profile</w:t>
      </w:r>
      <w:bookmarkEnd w:id="225"/>
    </w:p>
    <w:p w14:paraId="4CF5C1AC" w14:textId="77777777" w:rsidR="00A00E40" w:rsidRPr="00404C3D" w:rsidRDefault="00A00E40" w:rsidP="00A00E40">
      <w:r w:rsidRPr="00404C3D">
        <w:t>If the 5GMS</w:t>
      </w:r>
      <w:r>
        <w:t>u</w:t>
      </w:r>
      <w:r w:rsidRPr="00404C3D">
        <w:t xml:space="preserve"> </w:t>
      </w:r>
      <w:r>
        <w:t>C</w:t>
      </w:r>
      <w:r w:rsidRPr="00404C3D">
        <w:t xml:space="preserve">lient supports the transmission of audio, then the following </w:t>
      </w:r>
      <w:r>
        <w:t>shall</w:t>
      </w:r>
      <w:r w:rsidRPr="00404C3D">
        <w:t xml:space="preserve"> be supported:</w:t>
      </w:r>
    </w:p>
    <w:p w14:paraId="0B13C4D2" w14:textId="77777777" w:rsidR="00A00E40" w:rsidRPr="00404C3D" w:rsidRDefault="00A00E40" w:rsidP="00A00E40">
      <w:pPr>
        <w:pStyle w:val="B1"/>
      </w:pPr>
      <w:r w:rsidRPr="00404C3D">
        <w:t>-</w:t>
      </w:r>
      <w:r w:rsidRPr="00404C3D">
        <w:tab/>
        <w:t>the eAAC+ stereo content generation requirements as defined in 3GPP TS 26.117 [4] clause 7.6.2.5.</w:t>
      </w:r>
    </w:p>
    <w:p w14:paraId="10725DE5" w14:textId="77777777" w:rsidR="00A00E40" w:rsidRPr="00404C3D" w:rsidRDefault="00A00E40" w:rsidP="00A00E40">
      <w:r w:rsidRPr="00404C3D">
        <w:t>If the 5GMS</w:t>
      </w:r>
      <w:r>
        <w:t>u</w:t>
      </w:r>
      <w:r w:rsidRPr="00404C3D">
        <w:t xml:space="preserve"> </w:t>
      </w:r>
      <w:r>
        <w:t>C</w:t>
      </w:r>
      <w:r w:rsidRPr="00404C3D">
        <w:t xml:space="preserve">lient supports the transmission of audio, then the following </w:t>
      </w:r>
      <w:r>
        <w:t xml:space="preserve">should </w:t>
      </w:r>
      <w:r w:rsidRPr="00404C3D">
        <w:t>be supported:</w:t>
      </w:r>
    </w:p>
    <w:p w14:paraId="0E88D71D" w14:textId="77777777" w:rsidR="00A00E40" w:rsidRPr="00B32E63" w:rsidRDefault="00A00E40" w:rsidP="00A00E40">
      <w:pPr>
        <w:pStyle w:val="B1"/>
      </w:pPr>
      <w:r w:rsidRPr="00404C3D">
        <w:t>-</w:t>
      </w:r>
      <w:r w:rsidRPr="00404C3D">
        <w:tab/>
        <w:t xml:space="preserve">the </w:t>
      </w:r>
      <w:r>
        <w:t>IVA</w:t>
      </w:r>
      <w:r w:rsidRPr="00404C3D">
        <w:t xml:space="preserve">S content generation requirements as defined in 3GPP TS 26.117 [4] clause </w:t>
      </w:r>
      <w:r w:rsidRPr="00B32E63">
        <w:t>7.5.2.5.</w:t>
      </w:r>
    </w:p>
    <w:p w14:paraId="32B11A80" w14:textId="77777777" w:rsidR="00A00E40" w:rsidRPr="00404C3D" w:rsidRDefault="00A00E40" w:rsidP="00A00E40">
      <w:pPr>
        <w:pStyle w:val="B1"/>
      </w:pPr>
      <w:r w:rsidRPr="00B32E63">
        <w:t>-</w:t>
      </w:r>
      <w:r w:rsidRPr="00B32E63">
        <w:tab/>
        <w:t>the xHE-AAC stereo content generation requirements as defined in 3GPP TS 26.11</w:t>
      </w:r>
      <w:r w:rsidRPr="00404C3D">
        <w:t xml:space="preserve">7 [4] clause </w:t>
      </w:r>
      <w:r>
        <w:t>7.8.5</w:t>
      </w:r>
      <w:r w:rsidRPr="00404C3D">
        <w:t>.</w:t>
      </w:r>
    </w:p>
    <w:p w14:paraId="598F0F5A" w14:textId="77777777" w:rsidR="003F16F7" w:rsidRPr="00404C3D" w:rsidRDefault="003F16F7" w:rsidP="003F16F7">
      <w:pPr>
        <w:pStyle w:val="Heading2"/>
      </w:pPr>
      <w:bookmarkStart w:id="226" w:name="_Toc170409136"/>
      <w:r w:rsidRPr="00404C3D">
        <w:lastRenderedPageBreak/>
        <w:t>5.4</w:t>
      </w:r>
      <w:r w:rsidRPr="00404C3D">
        <w:tab/>
        <w:t>Television (TV) profile</w:t>
      </w:r>
      <w:bookmarkEnd w:id="226"/>
    </w:p>
    <w:p w14:paraId="604CCF9A" w14:textId="77777777" w:rsidR="003F16F7" w:rsidRPr="00404C3D" w:rsidRDefault="003F16F7" w:rsidP="003F16F7">
      <w:pPr>
        <w:pStyle w:val="Heading3"/>
      </w:pPr>
      <w:bookmarkStart w:id="227" w:name="_CR5_4_1"/>
      <w:bookmarkStart w:id="228" w:name="_Toc170409137"/>
      <w:bookmarkEnd w:id="227"/>
      <w:r w:rsidRPr="00404C3D">
        <w:t>5.4.1</w:t>
      </w:r>
      <w:r w:rsidRPr="00404C3D">
        <w:tab/>
        <w:t>Video decoding</w:t>
      </w:r>
      <w:bookmarkEnd w:id="228"/>
    </w:p>
    <w:p w14:paraId="7DC533F6" w14:textId="77777777" w:rsidR="003F16F7" w:rsidRPr="00404C3D" w:rsidRDefault="003F16F7" w:rsidP="003F16F7">
      <w:pPr>
        <w:pStyle w:val="Heading4"/>
      </w:pPr>
      <w:bookmarkStart w:id="229" w:name="_CR5_4_1_1"/>
      <w:bookmarkStart w:id="230" w:name="_Toc170409138"/>
      <w:bookmarkEnd w:id="229"/>
      <w:r w:rsidRPr="00404C3D">
        <w:t>5.4.1.1</w:t>
      </w:r>
      <w:r w:rsidRPr="00404C3D">
        <w:tab/>
        <w:t>H.264 (AVC)</w:t>
      </w:r>
      <w:bookmarkEnd w:id="230"/>
    </w:p>
    <w:p w14:paraId="11676F96" w14:textId="77777777" w:rsidR="003F16F7" w:rsidRPr="00404C3D" w:rsidRDefault="003F16F7" w:rsidP="003F16F7">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it shall support the </w:t>
      </w:r>
      <w:r w:rsidRPr="00404C3D">
        <w:rPr>
          <w:i/>
        </w:rPr>
        <w:t>H.264/AVC 720p HD</w:t>
      </w:r>
      <w:r w:rsidRPr="00404C3D">
        <w:t xml:space="preserve"> Operation Point Receiver requirements as specified in TS 26.116 [12], clause 4.4.2.6. </w:t>
      </w:r>
    </w:p>
    <w:p w14:paraId="483093DA" w14:textId="77777777" w:rsidR="003F16F7" w:rsidRPr="00404C3D" w:rsidRDefault="003F16F7" w:rsidP="00946F9D">
      <w:r w:rsidRPr="00946F9D">
        <w:t>If the 5GMS</w:t>
      </w:r>
      <w:r w:rsidR="000F7FBE" w:rsidRPr="00946F9D">
        <w:t>d</w:t>
      </w:r>
      <w:r w:rsidRPr="00946F9D">
        <w:t xml:space="preserve"> </w:t>
      </w:r>
      <w:r w:rsidR="000F7FBE" w:rsidRPr="00946F9D">
        <w:t xml:space="preserve">Client </w:t>
      </w:r>
      <w:r w:rsidRPr="00946F9D">
        <w:t>supports the Television (TV) profile, it should support the</w:t>
      </w:r>
      <w:r w:rsidRPr="00946F9D">
        <w:rPr>
          <w:i/>
        </w:rPr>
        <w:t xml:space="preserve"> H.264/AVC Full HD</w:t>
      </w:r>
      <w:r w:rsidRPr="00946F9D">
        <w:t xml:space="preserve"> Operation Point Receiver requirements as specified in TS 26.116 [12], clause 4.4.3.6.</w:t>
      </w:r>
    </w:p>
    <w:p w14:paraId="0AA4DB2E" w14:textId="77777777" w:rsidR="003F16F7" w:rsidRPr="00404C3D" w:rsidRDefault="003F16F7" w:rsidP="003F16F7">
      <w:pPr>
        <w:pStyle w:val="Heading4"/>
      </w:pPr>
      <w:bookmarkStart w:id="231" w:name="_CR5_4_1_2"/>
      <w:bookmarkStart w:id="232" w:name="_Toc170409139"/>
      <w:bookmarkEnd w:id="231"/>
      <w:r w:rsidRPr="00404C3D">
        <w:t>5.4.1.2</w:t>
      </w:r>
      <w:r w:rsidRPr="00404C3D">
        <w:tab/>
        <w:t>H.265 (HEVC)</w:t>
      </w:r>
      <w:bookmarkEnd w:id="232"/>
    </w:p>
    <w:p w14:paraId="71792409" w14:textId="77777777" w:rsidR="003F16F7" w:rsidRPr="00404C3D" w:rsidRDefault="003F16F7" w:rsidP="003F16F7">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it should support: </w:t>
      </w:r>
    </w:p>
    <w:p w14:paraId="4F68738A" w14:textId="77777777" w:rsidR="003F16F7" w:rsidRPr="00404C3D" w:rsidRDefault="003F16F7" w:rsidP="003F16F7">
      <w:pPr>
        <w:pStyle w:val="B1"/>
      </w:pPr>
      <w:r w:rsidRPr="00404C3D">
        <w:rPr>
          <w:i/>
        </w:rPr>
        <w:t>-</w:t>
      </w:r>
      <w:r w:rsidRPr="00404C3D">
        <w:rPr>
          <w:i/>
        </w:rPr>
        <w:tab/>
        <w:t>H.265/HEVC 720p HD</w:t>
      </w:r>
      <w:r w:rsidRPr="00404C3D">
        <w:t xml:space="preserve"> Operation Point Receiver requirements as specified in TS 26.116 [12], clause 4.5.2.7</w:t>
      </w:r>
      <w:r w:rsidR="0004455C">
        <w:t>;</w:t>
      </w:r>
      <w:r w:rsidRPr="00404C3D">
        <w:t xml:space="preserve"> </w:t>
      </w:r>
    </w:p>
    <w:p w14:paraId="75256227" w14:textId="77777777" w:rsidR="003F16F7" w:rsidRPr="00404C3D" w:rsidRDefault="003F16F7" w:rsidP="003F16F7">
      <w:pPr>
        <w:pStyle w:val="B1"/>
      </w:pPr>
      <w:r w:rsidRPr="00404C3D">
        <w:rPr>
          <w:i/>
        </w:rPr>
        <w:t>-</w:t>
      </w:r>
      <w:r w:rsidRPr="00404C3D">
        <w:rPr>
          <w:i/>
        </w:rPr>
        <w:tab/>
        <w:t>H.265/HEVC Full HD</w:t>
      </w:r>
      <w:r w:rsidRPr="00404C3D">
        <w:t xml:space="preserve"> Operation Point Receiver requirements as specified in TS 26.116 [12], clause 4.5.3.7</w:t>
      </w:r>
      <w:r w:rsidR="0004455C">
        <w:t>;</w:t>
      </w:r>
      <w:r w:rsidRPr="00404C3D">
        <w:t xml:space="preserve"> </w:t>
      </w:r>
    </w:p>
    <w:p w14:paraId="36335706" w14:textId="77777777" w:rsidR="003F16F7" w:rsidRPr="00404C3D" w:rsidRDefault="003F16F7" w:rsidP="003F16F7">
      <w:pPr>
        <w:pStyle w:val="B1"/>
      </w:pPr>
      <w:r w:rsidRPr="00404C3D">
        <w:rPr>
          <w:i/>
        </w:rPr>
        <w:t>-</w:t>
      </w:r>
      <w:r w:rsidRPr="00404C3D">
        <w:rPr>
          <w:i/>
        </w:rPr>
        <w:tab/>
        <w:t>H.265/HEVC UHD</w:t>
      </w:r>
      <w:r w:rsidRPr="00404C3D">
        <w:t xml:space="preserve"> Operation Point Receiver requirements as specified in TS 26.116 [12], clause 4.5.4.7</w:t>
      </w:r>
      <w:r w:rsidR="0004455C">
        <w:t>;</w:t>
      </w:r>
    </w:p>
    <w:p w14:paraId="6A9E4789" w14:textId="77777777" w:rsidR="003F16F7" w:rsidRPr="00404C3D" w:rsidRDefault="003F16F7" w:rsidP="003F16F7">
      <w:pPr>
        <w:pStyle w:val="B1"/>
      </w:pPr>
      <w:r w:rsidRPr="00404C3D">
        <w:rPr>
          <w:i/>
        </w:rPr>
        <w:t>-</w:t>
      </w:r>
      <w:r w:rsidRPr="00404C3D">
        <w:rPr>
          <w:i/>
        </w:rPr>
        <w:tab/>
        <w:t>H.265/HEVC Full HD HDR</w:t>
      </w:r>
      <w:r w:rsidRPr="00404C3D">
        <w:t xml:space="preserve"> Operation Point Receiver requirements as specified in TS 26.116 [12], clause 4.5.5.8</w:t>
      </w:r>
      <w:r w:rsidR="0004455C">
        <w:t>;</w:t>
      </w:r>
      <w:r w:rsidRPr="00404C3D">
        <w:t xml:space="preserve"> </w:t>
      </w:r>
    </w:p>
    <w:p w14:paraId="552B421D" w14:textId="77777777" w:rsidR="003F16F7" w:rsidRPr="00404C3D" w:rsidRDefault="003F16F7" w:rsidP="003F16F7">
      <w:pPr>
        <w:pStyle w:val="B1"/>
      </w:pPr>
      <w:r w:rsidRPr="00404C3D">
        <w:rPr>
          <w:i/>
        </w:rPr>
        <w:t>-</w:t>
      </w:r>
      <w:r w:rsidRPr="00404C3D">
        <w:rPr>
          <w:i/>
        </w:rPr>
        <w:tab/>
        <w:t>H.265/HEVC UHD HDR</w:t>
      </w:r>
      <w:r w:rsidRPr="00404C3D">
        <w:t xml:space="preserve"> Operation Point Receiver requirements as specified in TS 26.116 [12], clause 4.5.6.8</w:t>
      </w:r>
      <w:r w:rsidR="0004455C">
        <w:t>;</w:t>
      </w:r>
    </w:p>
    <w:p w14:paraId="77942939" w14:textId="77777777" w:rsidR="003F16F7" w:rsidRPr="00404C3D" w:rsidRDefault="003F16F7" w:rsidP="003F16F7">
      <w:pPr>
        <w:pStyle w:val="B1"/>
        <w:rPr>
          <w:i/>
        </w:rPr>
      </w:pPr>
      <w:r w:rsidRPr="00404C3D">
        <w:t>-</w:t>
      </w:r>
      <w:r w:rsidRPr="00404C3D">
        <w:tab/>
      </w:r>
      <w:r w:rsidRPr="00404C3D">
        <w:rPr>
          <w:i/>
        </w:rPr>
        <w:t>H.265/HEVC Full HD HDR HLG</w:t>
      </w:r>
      <w:r w:rsidRPr="00404C3D">
        <w:t xml:space="preserve"> Operation Point Receiver requirements as specified in TS 26.116 [12], clause 4.5.7.7</w:t>
      </w:r>
      <w:r w:rsidR="0004455C">
        <w:t xml:space="preserve">; </w:t>
      </w:r>
      <w:r w:rsidRPr="00404C3D">
        <w:t>and</w:t>
      </w:r>
      <w:r w:rsidRPr="00404C3D">
        <w:rPr>
          <w:i/>
        </w:rPr>
        <w:t xml:space="preserve"> </w:t>
      </w:r>
    </w:p>
    <w:p w14:paraId="09FE75FB" w14:textId="77777777" w:rsidR="00B60C4B" w:rsidRDefault="003F16F7" w:rsidP="003F16F7">
      <w:pPr>
        <w:pStyle w:val="B1"/>
      </w:pPr>
      <w:r w:rsidRPr="00404C3D">
        <w:rPr>
          <w:i/>
        </w:rPr>
        <w:t>-</w:t>
      </w:r>
      <w:r w:rsidRPr="00404C3D">
        <w:rPr>
          <w:i/>
        </w:rPr>
        <w:tab/>
        <w:t>H.265/HEVC UHD HDR HLG</w:t>
      </w:r>
      <w:r w:rsidRPr="00404C3D">
        <w:t xml:space="preserve"> Operation Point Receiver requirements as specified in TS 26.116 [12], clause 4.5.8.7.</w:t>
      </w:r>
    </w:p>
    <w:p w14:paraId="0200E4D8" w14:textId="77777777" w:rsidR="008372FE" w:rsidRDefault="008372FE" w:rsidP="008372FE">
      <w:r w:rsidRPr="00404C3D">
        <w:t>If the 5GMS</w:t>
      </w:r>
      <w:r>
        <w:t>d</w:t>
      </w:r>
      <w:r w:rsidRPr="00404C3D">
        <w:t xml:space="preserve"> </w:t>
      </w:r>
      <w:r>
        <w:t>C</w:t>
      </w:r>
      <w:r w:rsidRPr="00404C3D">
        <w:t xml:space="preserve">lient supports the Television (TV) profile, it </w:t>
      </w:r>
      <w:r>
        <w:t>may</w:t>
      </w:r>
      <w:r w:rsidRPr="00404C3D">
        <w:t xml:space="preserve"> support:</w:t>
      </w:r>
    </w:p>
    <w:p w14:paraId="7757F0F5" w14:textId="77777777" w:rsidR="008372FE" w:rsidRPr="00404C3D" w:rsidRDefault="008372FE" w:rsidP="008372FE">
      <w:pPr>
        <w:pStyle w:val="B1"/>
      </w:pPr>
      <w:r w:rsidRPr="00404C3D">
        <w:t xml:space="preserve"> </w:t>
      </w:r>
      <w:r w:rsidRPr="00404C3D">
        <w:rPr>
          <w:i/>
        </w:rPr>
        <w:t>-</w:t>
      </w:r>
      <w:r w:rsidRPr="00404C3D">
        <w:rPr>
          <w:i/>
        </w:rPr>
        <w:tab/>
        <w:t xml:space="preserve">H.265/HEVC </w:t>
      </w:r>
      <w:r>
        <w:rPr>
          <w:i/>
        </w:rPr>
        <w:t xml:space="preserve">8K </w:t>
      </w:r>
      <w:r w:rsidRPr="00404C3D">
        <w:rPr>
          <w:i/>
        </w:rPr>
        <w:t>UHD HDR</w:t>
      </w:r>
      <w:r w:rsidRPr="00404C3D">
        <w:t xml:space="preserve"> Operation Point Receiver requirements as specified in TS 26.116 [12], clause 4.5.</w:t>
      </w:r>
      <w:r>
        <w:t>9</w:t>
      </w:r>
      <w:r w:rsidRPr="00404C3D">
        <w:t>.</w:t>
      </w:r>
      <w:r>
        <w:t>8.</w:t>
      </w:r>
    </w:p>
    <w:p w14:paraId="03C3D395" w14:textId="77777777" w:rsidR="00B60C4B" w:rsidRPr="00404C3D" w:rsidRDefault="00B60C4B" w:rsidP="00B60C4B">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and HD-HDR capabilities, it shall support: </w:t>
      </w:r>
    </w:p>
    <w:p w14:paraId="0A98A6D1" w14:textId="77777777" w:rsidR="00B60C4B" w:rsidRPr="00404C3D" w:rsidRDefault="00B60C4B" w:rsidP="00DC3AB5">
      <w:pPr>
        <w:pStyle w:val="B1"/>
      </w:pPr>
      <w:r w:rsidRPr="00404C3D">
        <w:t>-</w:t>
      </w:r>
      <w:r w:rsidRPr="00404C3D">
        <w:tab/>
      </w:r>
      <w:r w:rsidRPr="00404C3D">
        <w:rPr>
          <w:i/>
        </w:rPr>
        <w:t>H.265/HEVC Full HD</w:t>
      </w:r>
      <w:r w:rsidRPr="00404C3D">
        <w:t xml:space="preserve"> Operation Point Receiver requirements as specified in TS 26.116 [12], clause 4.5.3.7.</w:t>
      </w:r>
    </w:p>
    <w:p w14:paraId="1D444F6F" w14:textId="77777777" w:rsidR="003F16F7" w:rsidRPr="00404C3D" w:rsidRDefault="003F16F7" w:rsidP="003F16F7">
      <w:pPr>
        <w:pStyle w:val="Heading3"/>
      </w:pPr>
      <w:bookmarkStart w:id="233" w:name="_CR5_4_2"/>
      <w:bookmarkStart w:id="234" w:name="_Toc170409140"/>
      <w:bookmarkEnd w:id="233"/>
      <w:r w:rsidRPr="00404C3D">
        <w:t>5.4.2</w:t>
      </w:r>
      <w:r w:rsidRPr="00404C3D">
        <w:tab/>
        <w:t>Audio decoding</w:t>
      </w:r>
      <w:bookmarkEnd w:id="234"/>
    </w:p>
    <w:p w14:paraId="60A80EF1" w14:textId="77777777" w:rsidR="007733CF" w:rsidRDefault="007733CF" w:rsidP="007733CF">
      <w:r w:rsidRPr="00404C3D">
        <w:t>If the 5GMS</w:t>
      </w:r>
      <w:r>
        <w:t>d</w:t>
      </w:r>
      <w:r w:rsidRPr="00404C3D">
        <w:t xml:space="preserve"> </w:t>
      </w:r>
      <w:r>
        <w:t>C</w:t>
      </w:r>
      <w:r w:rsidRPr="00404C3D">
        <w:t xml:space="preserve">lient supports the Television (TV) profile, it </w:t>
      </w:r>
      <w:r>
        <w:t>shall</w:t>
      </w:r>
      <w:r w:rsidRPr="00404C3D">
        <w:t xml:space="preserve"> support </w:t>
      </w:r>
      <w:r w:rsidRPr="00404C3D">
        <w:rPr>
          <w:i/>
        </w:rPr>
        <w:t>eAAC+ stereo</w:t>
      </w:r>
      <w:r w:rsidRPr="00404C3D">
        <w:t xml:space="preserve"> Operation point as defined in 3GPP TS 26. 117 [4], clause 6.3.</w:t>
      </w:r>
      <w:r>
        <w:t>2</w:t>
      </w:r>
      <w:r w:rsidRPr="00404C3D">
        <w:t>.</w:t>
      </w:r>
    </w:p>
    <w:p w14:paraId="73E55526" w14:textId="77777777" w:rsidR="00A00E40" w:rsidRDefault="00A00E40" w:rsidP="00A00E40">
      <w:bookmarkStart w:id="235" w:name="_CR5_4_3"/>
      <w:bookmarkEnd w:id="235"/>
      <w:r w:rsidRPr="00404C3D">
        <w:t>If the 5GMS</w:t>
      </w:r>
      <w:r>
        <w:t>d</w:t>
      </w:r>
      <w:r w:rsidRPr="00404C3D">
        <w:t xml:space="preserve"> </w:t>
      </w:r>
      <w:r>
        <w:t>C</w:t>
      </w:r>
      <w:r w:rsidRPr="00404C3D">
        <w:t xml:space="preserve">lient supports the Television (TV) profile, it </w:t>
      </w:r>
      <w:r>
        <w:t>should</w:t>
      </w:r>
      <w:r w:rsidRPr="00404C3D">
        <w:t xml:space="preserve"> support </w:t>
      </w:r>
      <w:r>
        <w:rPr>
          <w:i/>
        </w:rPr>
        <w:t>xHE-</w:t>
      </w:r>
      <w:r w:rsidRPr="002261C8">
        <w:rPr>
          <w:i/>
        </w:rPr>
        <w:t xml:space="preserve">AAC stereo </w:t>
      </w:r>
      <w:r w:rsidRPr="00404C3D">
        <w:t xml:space="preserve">Operation point as defined in 3GPP TS 26. 117 [4], clause </w:t>
      </w:r>
      <w:r w:rsidRPr="00CF5A7A">
        <w:t>6.3.4</w:t>
      </w:r>
      <w:r w:rsidRPr="00404C3D">
        <w:t>.</w:t>
      </w:r>
    </w:p>
    <w:p w14:paraId="40009B19" w14:textId="77777777" w:rsidR="00A00E40" w:rsidRPr="00404C3D" w:rsidRDefault="00A00E40" w:rsidP="00A00E40">
      <w:r w:rsidRPr="00404C3D">
        <w:t>If the 5GMS</w:t>
      </w:r>
      <w:r>
        <w:t>d</w:t>
      </w:r>
      <w:r w:rsidRPr="00404C3D">
        <w:t xml:space="preserve"> </w:t>
      </w:r>
      <w:r>
        <w:t>C</w:t>
      </w:r>
      <w:r w:rsidRPr="00404C3D">
        <w:t xml:space="preserve">lient supports the Television (TV) profile, it </w:t>
      </w:r>
      <w:r>
        <w:t>may</w:t>
      </w:r>
      <w:r w:rsidRPr="00404C3D">
        <w:t xml:space="preserve"> support </w:t>
      </w:r>
      <w:r>
        <w:rPr>
          <w:i/>
        </w:rPr>
        <w:t>IVAS</w:t>
      </w:r>
      <w:r w:rsidRPr="002261C8">
        <w:rPr>
          <w:i/>
        </w:rPr>
        <w:t xml:space="preserve"> </w:t>
      </w:r>
      <w:r w:rsidRPr="00404C3D">
        <w:t xml:space="preserve">Operation point as defined in 3GPP TS 26. 117 [4], clause </w:t>
      </w:r>
      <w:r w:rsidRPr="00CF5A7A">
        <w:t>6.3.</w:t>
      </w:r>
      <w:r>
        <w:t>5</w:t>
      </w:r>
      <w:r w:rsidRPr="00404C3D">
        <w:t>.</w:t>
      </w:r>
    </w:p>
    <w:p w14:paraId="2CC3B9DE" w14:textId="77777777" w:rsidR="00266819" w:rsidRPr="00404C3D" w:rsidRDefault="00266819" w:rsidP="002F36CB">
      <w:pPr>
        <w:pStyle w:val="Heading3"/>
      </w:pPr>
      <w:bookmarkStart w:id="236" w:name="_Toc170409141"/>
      <w:r w:rsidRPr="00404C3D">
        <w:t>5.4.3</w:t>
      </w:r>
      <w:r w:rsidRPr="00404C3D">
        <w:tab/>
        <w:t>Subtitle decoding</w:t>
      </w:r>
      <w:bookmarkEnd w:id="236"/>
    </w:p>
    <w:p w14:paraId="6BBE403B" w14:textId="77777777" w:rsidR="00266819" w:rsidRPr="00404C3D" w:rsidRDefault="00266819" w:rsidP="00266819">
      <w:r w:rsidRPr="00404C3D">
        <w:t>If the 5GMS</w:t>
      </w:r>
      <w:r w:rsidR="000F7FBE">
        <w:t>d</w:t>
      </w:r>
      <w:r w:rsidRPr="00404C3D">
        <w:t xml:space="preserve"> </w:t>
      </w:r>
      <w:r w:rsidR="000F7FBE">
        <w:t>C</w:t>
      </w:r>
      <w:r w:rsidR="000F7FBE" w:rsidRPr="00404C3D">
        <w:t xml:space="preserve">lient </w:t>
      </w:r>
      <w:r w:rsidRPr="00404C3D">
        <w:t xml:space="preserve">supports the Television (TV) profile, it should support the </w:t>
      </w:r>
      <w:r w:rsidRPr="00404C3D">
        <w:rPr>
          <w:b/>
        </w:rPr>
        <w:t>IMSC-1.1-TEXT-DEC</w:t>
      </w:r>
      <w:r w:rsidRPr="00404C3D">
        <w:t xml:space="preserve"> decoding capabilities as defined in clause 4.5.1.1.</w:t>
      </w:r>
    </w:p>
    <w:p w14:paraId="7CB2F551" w14:textId="77777777" w:rsidR="00266819" w:rsidRPr="00404C3D" w:rsidRDefault="00266819" w:rsidP="0004455C">
      <w:pPr>
        <w:pStyle w:val="Heading3"/>
      </w:pPr>
      <w:bookmarkStart w:id="237" w:name="_CR5_4_4"/>
      <w:bookmarkStart w:id="238" w:name="_Toc170409142"/>
      <w:bookmarkEnd w:id="237"/>
      <w:r w:rsidRPr="00404C3D">
        <w:lastRenderedPageBreak/>
        <w:t>5.4.4</w:t>
      </w:r>
      <w:r w:rsidRPr="00404C3D">
        <w:tab/>
        <w:t>Decapsulation and decryption</w:t>
      </w:r>
      <w:bookmarkEnd w:id="238"/>
    </w:p>
    <w:p w14:paraId="787A1531" w14:textId="77777777" w:rsidR="00266819" w:rsidRPr="00404C3D" w:rsidRDefault="00266819" w:rsidP="0004455C">
      <w:pPr>
        <w:pStyle w:val="Heading4"/>
      </w:pPr>
      <w:bookmarkStart w:id="239" w:name="_CR5_4_4_1"/>
      <w:bookmarkStart w:id="240" w:name="_Toc170409143"/>
      <w:bookmarkEnd w:id="239"/>
      <w:r w:rsidRPr="00404C3D">
        <w:t>5.4.4.1</w:t>
      </w:r>
      <w:r w:rsidRPr="00404C3D">
        <w:tab/>
        <w:t>Introduction</w:t>
      </w:r>
      <w:bookmarkEnd w:id="240"/>
    </w:p>
    <w:p w14:paraId="7E8BE0DF" w14:textId="77777777" w:rsidR="00266819" w:rsidRPr="00404C3D" w:rsidRDefault="00266819" w:rsidP="0004455C">
      <w:pPr>
        <w:keepNext/>
        <w:keepLines/>
      </w:pPr>
      <w:r w:rsidRPr="00404C3D">
        <w:t xml:space="preserve">This clause defines the requirements in terms of decapsulation and decryption of media for a Television (TV) Profile Media Player in combination with codecs. Media Encapsulation in 5G Media Streaming for downlink is defined based on the MPEG Common Media Application Format (CMAF) [7]. However, TS 26.116 [7] defines file format encapsulation and DASH Mapping in clause 5. </w:t>
      </w:r>
    </w:p>
    <w:p w14:paraId="573ED6C0" w14:textId="77777777" w:rsidR="00266819" w:rsidRPr="00404C3D" w:rsidRDefault="00266819" w:rsidP="00266819">
      <w:r w:rsidRPr="00404C3D">
        <w:t>This clause addresses decapsulation and decryption requirements in a sense that a 5GMS</w:t>
      </w:r>
      <w:r w:rsidR="000F7FBE">
        <w:t>d</w:t>
      </w:r>
      <w:r w:rsidRPr="00404C3D">
        <w:t xml:space="preserve"> </w:t>
      </w:r>
      <w:r w:rsidR="000F7FBE">
        <w:t>C</w:t>
      </w:r>
      <w:r w:rsidR="000F7FBE" w:rsidRPr="00404C3D">
        <w:t xml:space="preserve">lient </w:t>
      </w:r>
      <w:r w:rsidRPr="00404C3D">
        <w:t>supporting the Television (TV) profile requires to be able to process content that conforms to TS26.116 [7] encapsulation and CMAF encapsulation.</w:t>
      </w:r>
    </w:p>
    <w:p w14:paraId="20C17AD0" w14:textId="77777777" w:rsidR="00266819" w:rsidRPr="00404C3D" w:rsidRDefault="00266819" w:rsidP="00266819">
      <w:r w:rsidRPr="00404C3D">
        <w:t xml:space="preserve">The CMAF Track and Switching Set constraints in </w:t>
      </w:r>
      <w:r w:rsidR="00B411AB">
        <w:t>the present document</w:t>
      </w:r>
      <w:r w:rsidRPr="00404C3D">
        <w:t xml:space="preserve"> and the Representation and Adaptation Set constraints in TS26.116 [7] are considered almost identical, but it still needs to be checked in detail. In the absence of both, it is expected that content offered for TV Profile receivers </w:t>
      </w:r>
      <w:r w:rsidR="00332CFA">
        <w:t>conform with</w:t>
      </w:r>
      <w:r w:rsidRPr="00404C3D">
        <w:t xml:space="preserve"> both specifications.</w:t>
      </w:r>
    </w:p>
    <w:p w14:paraId="39914917" w14:textId="77777777" w:rsidR="00266819" w:rsidRPr="00404C3D" w:rsidRDefault="00266819" w:rsidP="002F36CB">
      <w:pPr>
        <w:pStyle w:val="Heading4"/>
      </w:pPr>
      <w:bookmarkStart w:id="241" w:name="_CR5_4_4_2"/>
      <w:bookmarkStart w:id="242" w:name="_Toc170409144"/>
      <w:bookmarkEnd w:id="241"/>
      <w:r w:rsidRPr="00404C3D">
        <w:t>5.4.4.2</w:t>
      </w:r>
      <w:r w:rsidRPr="00404C3D">
        <w:tab/>
        <w:t>Video media profiles</w:t>
      </w:r>
      <w:bookmarkEnd w:id="242"/>
    </w:p>
    <w:p w14:paraId="15ADD4CB" w14:textId="77777777" w:rsidR="00266819" w:rsidRPr="00404C3D" w:rsidRDefault="00266819" w:rsidP="00266819">
      <w:r w:rsidRPr="00404C3D">
        <w:t>If the 5GMSd client supports the Television (TV) profile, then the following applies:</w:t>
      </w:r>
    </w:p>
    <w:p w14:paraId="48C936A1" w14:textId="77777777" w:rsidR="00266819" w:rsidRPr="00404C3D" w:rsidRDefault="00266819" w:rsidP="002F36CB">
      <w:pPr>
        <w:pStyle w:val="B1"/>
      </w:pPr>
      <w:r w:rsidRPr="00404C3D">
        <w:t>-</w:t>
      </w:r>
      <w:r w:rsidRPr="00404C3D">
        <w:tab/>
        <w:t xml:space="preserve">the AVC-HD playback requirements as defined in clause 4.2.1.3.1.4 and the </w:t>
      </w:r>
      <w:r w:rsidRPr="00404C3D">
        <w:rPr>
          <w:i/>
        </w:rPr>
        <w:t>H.264/AVC 720p HD</w:t>
      </w:r>
      <w:r w:rsidRPr="00404C3D">
        <w:t xml:space="preserve"> Operation Point Receiver requirements as specified in TS 26.116 [12], clause 4.4.2.6 shall be supported.</w:t>
      </w:r>
    </w:p>
    <w:p w14:paraId="6A4191E2" w14:textId="77777777" w:rsidR="00266819" w:rsidRPr="00404C3D" w:rsidRDefault="00266819" w:rsidP="002F36CB">
      <w:pPr>
        <w:pStyle w:val="B1"/>
      </w:pPr>
      <w:r w:rsidRPr="00404C3D">
        <w:t>-</w:t>
      </w:r>
      <w:r w:rsidRPr="00404C3D">
        <w:tab/>
        <w:t xml:space="preserve">the AVC-FullHD playback requirements as defined in clause 4.2.1.3.1.4 and the </w:t>
      </w:r>
      <w:r w:rsidRPr="00404C3D">
        <w:rPr>
          <w:i/>
        </w:rPr>
        <w:t>H.264/AVC Full HD</w:t>
      </w:r>
      <w:r w:rsidRPr="00404C3D">
        <w:t xml:space="preserve"> Operation Point Receiver requirements as specified in TS 26.116 [12], clause 4.4.3.6 should be supported.</w:t>
      </w:r>
    </w:p>
    <w:p w14:paraId="70866B4F" w14:textId="77777777" w:rsidR="00266819" w:rsidRPr="00404C3D" w:rsidRDefault="00266819" w:rsidP="002F36CB">
      <w:pPr>
        <w:pStyle w:val="B1"/>
      </w:pPr>
      <w:r w:rsidRPr="00404C3D">
        <w:t>-</w:t>
      </w:r>
      <w:r w:rsidRPr="00404C3D">
        <w:tab/>
        <w:t xml:space="preserve">the HEVC-HD playback requirements as defined in clause 4.2.2.3.1.4 and the </w:t>
      </w:r>
      <w:r w:rsidRPr="00404C3D">
        <w:rPr>
          <w:i/>
        </w:rPr>
        <w:t>H.265/HEVC 720p HD</w:t>
      </w:r>
      <w:r w:rsidRPr="00404C3D">
        <w:t xml:space="preserve"> Operation Point Receiver requirements as specified in TS 26.116 [12], clause 4.5.2.7 should be supported.</w:t>
      </w:r>
    </w:p>
    <w:p w14:paraId="6FCF983A" w14:textId="77777777"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w:t>
      </w:r>
      <w:r w:rsidRPr="00404C3D">
        <w:t xml:space="preserve"> Operation Point Receiver requirements as specified in TS 26.116 [12], clause 4.5.3.7 should be supported.</w:t>
      </w:r>
    </w:p>
    <w:p w14:paraId="0A0FE3E2" w14:textId="77777777"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HDR</w:t>
      </w:r>
      <w:r w:rsidRPr="00404C3D">
        <w:t xml:space="preserve"> Operation Point Receiver requirements as specified in TS 26.116 [12], clause 4.5.5.7 should be supported.</w:t>
      </w:r>
    </w:p>
    <w:p w14:paraId="1EA5FD7E" w14:textId="77777777"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HLG</w:t>
      </w:r>
      <w:r w:rsidRPr="00404C3D">
        <w:t xml:space="preserve"> Operation Point Receiver requirements as specified in TS 26.116 [12], clause 4.5.7.7 should be supported.</w:t>
      </w:r>
    </w:p>
    <w:p w14:paraId="60FA7A93" w14:textId="77777777" w:rsidR="00266819" w:rsidRPr="00404C3D" w:rsidRDefault="00266819" w:rsidP="002F36CB">
      <w:pPr>
        <w:pStyle w:val="B1"/>
      </w:pPr>
      <w:r w:rsidRPr="00404C3D">
        <w:t>-</w:t>
      </w:r>
      <w:r w:rsidRPr="00404C3D">
        <w:tab/>
        <w:t xml:space="preserve">the HEVC-UHD playback requirements as defined in clause 4.2.2.3.3.4 and the </w:t>
      </w:r>
      <w:r w:rsidRPr="00404C3D">
        <w:rPr>
          <w:i/>
        </w:rPr>
        <w:t>H.265/HEVC UHD</w:t>
      </w:r>
      <w:r w:rsidRPr="00404C3D">
        <w:t xml:space="preserve"> Operation Point Receiver requirements as specified in TS 26.116 [12], clause 4.5.4.7 may be supported.</w:t>
      </w:r>
    </w:p>
    <w:p w14:paraId="043D5543" w14:textId="77777777" w:rsidR="00266819" w:rsidRPr="00404C3D" w:rsidRDefault="00266819" w:rsidP="002F36CB">
      <w:pPr>
        <w:pStyle w:val="B1"/>
      </w:pPr>
      <w:r w:rsidRPr="00404C3D">
        <w:t>-</w:t>
      </w:r>
      <w:r w:rsidRPr="00404C3D">
        <w:tab/>
        <w:t xml:space="preserve">the HEVC-UHD playback requirements as defined in clause 4.2.2.3.3.4 and the </w:t>
      </w:r>
      <w:r w:rsidRPr="00404C3D">
        <w:rPr>
          <w:i/>
        </w:rPr>
        <w:t>H.265/HEVC UHD HDR</w:t>
      </w:r>
      <w:r w:rsidRPr="00404C3D">
        <w:t xml:space="preserve"> Operation Point Receiver requirements as specified in TS 26.116 [12], clause 4.5.5.7 may be supported.</w:t>
      </w:r>
    </w:p>
    <w:p w14:paraId="3FFCA87B" w14:textId="77777777" w:rsidR="00266819" w:rsidRDefault="00266819" w:rsidP="002F36CB">
      <w:pPr>
        <w:pStyle w:val="B1"/>
      </w:pPr>
      <w:r w:rsidRPr="00404C3D">
        <w:t>-</w:t>
      </w:r>
      <w:r w:rsidRPr="00404C3D">
        <w:tab/>
        <w:t xml:space="preserve">the HEVC-UHD playback requirements as defined in clause 4.2.2.3.3.4 and the </w:t>
      </w:r>
      <w:r w:rsidRPr="00404C3D">
        <w:rPr>
          <w:i/>
        </w:rPr>
        <w:t>H.265/HEVC UHD HLG</w:t>
      </w:r>
      <w:r w:rsidRPr="00404C3D">
        <w:t xml:space="preserve"> Operation Point Receiver requirements as specified in TS 26.116 [12], clause 4.5.8.7 may be supported.</w:t>
      </w:r>
    </w:p>
    <w:p w14:paraId="5AD858EA" w14:textId="77777777" w:rsidR="008372FE" w:rsidRPr="00404C3D" w:rsidRDefault="008372FE" w:rsidP="002F36CB">
      <w:pPr>
        <w:pStyle w:val="B1"/>
      </w:pPr>
      <w:r w:rsidRPr="00404C3D">
        <w:t>-</w:t>
      </w:r>
      <w:r w:rsidRPr="00404C3D">
        <w:tab/>
        <w:t>the HEVC-</w:t>
      </w:r>
      <w:r>
        <w:t>8K</w:t>
      </w:r>
      <w:r w:rsidRPr="00404C3D">
        <w:t xml:space="preserve"> playback requirements as defined in clause 4.2.2.3.</w:t>
      </w:r>
      <w:r>
        <w:t>4</w:t>
      </w:r>
      <w:r w:rsidRPr="00404C3D">
        <w:t xml:space="preserve">.4 and </w:t>
      </w:r>
      <w:r w:rsidRPr="00404C3D">
        <w:rPr>
          <w:i/>
        </w:rPr>
        <w:t xml:space="preserve">H.265/HEVC </w:t>
      </w:r>
      <w:r>
        <w:rPr>
          <w:i/>
        </w:rPr>
        <w:t xml:space="preserve">8K </w:t>
      </w:r>
      <w:r w:rsidRPr="00404C3D">
        <w:rPr>
          <w:i/>
        </w:rPr>
        <w:t>UHD HDR</w:t>
      </w:r>
      <w:r w:rsidRPr="00404C3D">
        <w:t xml:space="preserve"> Operation Point Receiver requirements as specified in TS 26.116 [12], clause 4.5.</w:t>
      </w:r>
      <w:r>
        <w:t>9</w:t>
      </w:r>
      <w:r w:rsidRPr="00404C3D">
        <w:t>.</w:t>
      </w:r>
      <w:r>
        <w:t>8</w:t>
      </w:r>
      <w:r w:rsidRPr="00404C3D">
        <w:t xml:space="preserve"> may be supported.</w:t>
      </w:r>
    </w:p>
    <w:p w14:paraId="38D7E7DE" w14:textId="77777777" w:rsidR="00B60C4B" w:rsidRPr="00404C3D" w:rsidRDefault="00B60C4B" w:rsidP="00DC3AB5">
      <w:r w:rsidRPr="00404C3D">
        <w:t xml:space="preserve">If the 5GMSd </w:t>
      </w:r>
      <w:r w:rsidR="000F7FBE">
        <w:t>C</w:t>
      </w:r>
      <w:r w:rsidR="000F7FBE" w:rsidRPr="00404C3D">
        <w:t xml:space="preserve">lient </w:t>
      </w:r>
      <w:r w:rsidRPr="00404C3D">
        <w:t xml:space="preserve">supports the Television (TV) profile and HD-HDR </w:t>
      </w:r>
      <w:r w:rsidR="00862FA2" w:rsidRPr="00404C3D">
        <w:t>capabilities</w:t>
      </w:r>
      <w:r w:rsidRPr="00404C3D">
        <w:t>, then the following applies:</w:t>
      </w:r>
    </w:p>
    <w:p w14:paraId="4DE707D7" w14:textId="77777777"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w:t>
      </w:r>
      <w:r w:rsidRPr="00404C3D">
        <w:t xml:space="preserve"> Operation Point Receiver requirements as specified in TS 26.116 [12], clause 4.5.3.7 shall be supported.</w:t>
      </w:r>
    </w:p>
    <w:p w14:paraId="332494EE" w14:textId="77777777"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HDR</w:t>
      </w:r>
      <w:r w:rsidRPr="00404C3D">
        <w:t xml:space="preserve"> Operation Point Receiver requirements as specified in TS 26.116 [12], clause 4.5.5.7 shall be supported.</w:t>
      </w:r>
    </w:p>
    <w:p w14:paraId="1D722F6D" w14:textId="77777777" w:rsidR="00266819" w:rsidRPr="00404C3D" w:rsidRDefault="00266819" w:rsidP="002F36CB">
      <w:pPr>
        <w:pStyle w:val="B1"/>
      </w:pPr>
      <w:r w:rsidRPr="00404C3D">
        <w:t>-</w:t>
      </w:r>
      <w:r w:rsidRPr="00404C3D">
        <w:tab/>
        <w:t xml:space="preserve">the HEVC-FullHD playback requirements as defined in clause 4.2.2.3.2.4 and the </w:t>
      </w:r>
      <w:r w:rsidRPr="00404C3D">
        <w:rPr>
          <w:i/>
        </w:rPr>
        <w:t>H.265/HEVC Full HD HLG</w:t>
      </w:r>
      <w:r w:rsidRPr="00404C3D">
        <w:t xml:space="preserve"> Operation Point Receiver requirements as specified in TS 26.116 [12], clause 4.5.7.7 shall be supported.</w:t>
      </w:r>
    </w:p>
    <w:p w14:paraId="40922E95" w14:textId="77777777" w:rsidR="00266819" w:rsidRPr="00404C3D" w:rsidRDefault="00266819" w:rsidP="002F36CB">
      <w:pPr>
        <w:pStyle w:val="B1"/>
      </w:pPr>
      <w:r w:rsidRPr="00404C3D">
        <w:t>-</w:t>
      </w:r>
      <w:r w:rsidRPr="00404C3D">
        <w:tab/>
        <w:t xml:space="preserve">the HEVC-UHD playback requirements as defined in clause 4.2.2.3.3.4 and the </w:t>
      </w:r>
      <w:r w:rsidRPr="00404C3D">
        <w:rPr>
          <w:i/>
        </w:rPr>
        <w:t>H.265/HEVC UHD</w:t>
      </w:r>
      <w:r w:rsidRPr="00404C3D">
        <w:t xml:space="preserve"> Operation Point Receiver requirements as specified in TS 26.116 [12], clause 4.5.4.7 may be supported.</w:t>
      </w:r>
    </w:p>
    <w:p w14:paraId="4311D6A1" w14:textId="77777777" w:rsidR="00266819" w:rsidRPr="00404C3D" w:rsidRDefault="00266819" w:rsidP="002F36CB">
      <w:pPr>
        <w:pStyle w:val="B1"/>
      </w:pPr>
      <w:r w:rsidRPr="00404C3D">
        <w:lastRenderedPageBreak/>
        <w:t>-</w:t>
      </w:r>
      <w:r w:rsidRPr="00404C3D">
        <w:tab/>
        <w:t xml:space="preserve">the HEVC-UHD playback requirements as defined in clause 4.2.2.3.3.4 and </w:t>
      </w:r>
      <w:r w:rsidRPr="00404C3D">
        <w:rPr>
          <w:i/>
        </w:rPr>
        <w:t>the H.265/HEVC UHD HDR</w:t>
      </w:r>
      <w:r w:rsidRPr="00404C3D">
        <w:t xml:space="preserve"> Operation Point Receiver requirements as specified in TS 26.116 [12], clause 4.5.5.7 may be supported.</w:t>
      </w:r>
    </w:p>
    <w:p w14:paraId="1E63C9CA" w14:textId="77777777" w:rsidR="00266819" w:rsidRDefault="00266819" w:rsidP="002F36CB">
      <w:pPr>
        <w:pStyle w:val="B1"/>
      </w:pPr>
      <w:r w:rsidRPr="00404C3D">
        <w:t>-</w:t>
      </w:r>
      <w:r w:rsidRPr="00404C3D">
        <w:tab/>
        <w:t xml:space="preserve">the HEVC-UHD playback requirements as defined in clause 4.2.2.3.3.4 and the </w:t>
      </w:r>
      <w:r w:rsidRPr="00404C3D">
        <w:rPr>
          <w:i/>
        </w:rPr>
        <w:t>H.265/HEVC UHD HLG</w:t>
      </w:r>
      <w:r w:rsidRPr="00404C3D">
        <w:t xml:space="preserve"> Operation Point Receiver requirements as specified in TS 26.116 [12], clause 4.5.8.7 may be supported.</w:t>
      </w:r>
    </w:p>
    <w:p w14:paraId="7541020D" w14:textId="77777777" w:rsidR="008372FE" w:rsidRPr="00404C3D" w:rsidRDefault="008372FE" w:rsidP="002F36CB">
      <w:pPr>
        <w:pStyle w:val="B1"/>
      </w:pPr>
      <w:r w:rsidRPr="00404C3D">
        <w:t>-</w:t>
      </w:r>
      <w:r w:rsidRPr="00404C3D">
        <w:tab/>
        <w:t>the HEVC-</w:t>
      </w:r>
      <w:r>
        <w:t>8K</w:t>
      </w:r>
      <w:r w:rsidRPr="00404C3D">
        <w:t xml:space="preserve"> playback requirements as defined in clause 4.2.2.3.</w:t>
      </w:r>
      <w:r>
        <w:t>4</w:t>
      </w:r>
      <w:r w:rsidRPr="00404C3D">
        <w:t xml:space="preserve">.4 and </w:t>
      </w:r>
      <w:r w:rsidRPr="00404C3D">
        <w:rPr>
          <w:i/>
        </w:rPr>
        <w:t xml:space="preserve">H.265/HEVC </w:t>
      </w:r>
      <w:r>
        <w:rPr>
          <w:i/>
        </w:rPr>
        <w:t xml:space="preserve">8K </w:t>
      </w:r>
      <w:r w:rsidRPr="00404C3D">
        <w:rPr>
          <w:i/>
        </w:rPr>
        <w:t>UHD HDR</w:t>
      </w:r>
      <w:r w:rsidRPr="00404C3D">
        <w:t xml:space="preserve"> Operation Point Receiver requirements as specified in TS 26.116 [12], clause 4.5.</w:t>
      </w:r>
      <w:r>
        <w:t>9</w:t>
      </w:r>
      <w:r w:rsidRPr="00404C3D">
        <w:t>.</w:t>
      </w:r>
      <w:r>
        <w:t>8</w:t>
      </w:r>
      <w:r w:rsidRPr="00404C3D">
        <w:t xml:space="preserve"> may be supported.</w:t>
      </w:r>
    </w:p>
    <w:p w14:paraId="59F8AB5A" w14:textId="77777777" w:rsidR="00266819" w:rsidRPr="00404C3D" w:rsidRDefault="00266819" w:rsidP="002F36CB">
      <w:pPr>
        <w:pStyle w:val="Heading4"/>
      </w:pPr>
      <w:bookmarkStart w:id="243" w:name="_CR5_4_4_3"/>
      <w:bookmarkStart w:id="244" w:name="_Toc170409145"/>
      <w:bookmarkEnd w:id="243"/>
      <w:r w:rsidRPr="00404C3D">
        <w:t>5.4.4.3</w:t>
      </w:r>
      <w:r w:rsidRPr="00404C3D">
        <w:tab/>
        <w:t>Audio media profiles</w:t>
      </w:r>
      <w:bookmarkEnd w:id="244"/>
    </w:p>
    <w:p w14:paraId="33D274A3" w14:textId="77777777" w:rsidR="007733CF" w:rsidRPr="00404C3D" w:rsidRDefault="007733CF" w:rsidP="007733CF">
      <w:r w:rsidRPr="00404C3D">
        <w:t xml:space="preserve">If the 5GMSd </w:t>
      </w:r>
      <w:r>
        <w:t>Client</w:t>
      </w:r>
      <w:r w:rsidRPr="00404C3D">
        <w:t xml:space="preserve"> supports the Television (TV) profile, then the following </w:t>
      </w:r>
      <w:r>
        <w:t>shall</w:t>
      </w:r>
      <w:r w:rsidRPr="00404C3D">
        <w:t xml:space="preserve"> be supported:</w:t>
      </w:r>
    </w:p>
    <w:p w14:paraId="2BD15BFF" w14:textId="77777777" w:rsidR="007733CF" w:rsidRDefault="007733CF" w:rsidP="007733CF">
      <w:pPr>
        <w:pStyle w:val="B1"/>
      </w:pPr>
      <w:r w:rsidRPr="00404C3D">
        <w:t>-</w:t>
      </w:r>
      <w:r w:rsidRPr="00404C3D">
        <w:tab/>
        <w:t xml:space="preserve">the </w:t>
      </w:r>
      <w:r w:rsidRPr="00404C3D">
        <w:rPr>
          <w:b/>
        </w:rPr>
        <w:t>eAAC+ stereo</w:t>
      </w:r>
      <w:r w:rsidRPr="00404C3D">
        <w:t xml:space="preserve"> playback requirements as defined in 3GPP TS 26.117 [4] clause 7.</w:t>
      </w:r>
      <w:r>
        <w:t>6</w:t>
      </w:r>
      <w:r w:rsidRPr="00404C3D">
        <w:t>.2.4.</w:t>
      </w:r>
    </w:p>
    <w:p w14:paraId="19C303C1" w14:textId="77777777" w:rsidR="007733CF" w:rsidRPr="00404C3D" w:rsidRDefault="007733CF" w:rsidP="007733CF">
      <w:r w:rsidRPr="00404C3D">
        <w:t xml:space="preserve">If the 5GMSd </w:t>
      </w:r>
      <w:r>
        <w:t>Client</w:t>
      </w:r>
      <w:r w:rsidRPr="00404C3D">
        <w:t xml:space="preserve"> supports the Television (TV) profile, then the following </w:t>
      </w:r>
      <w:r>
        <w:t>should</w:t>
      </w:r>
      <w:r w:rsidRPr="00404C3D">
        <w:t xml:space="preserve"> be supported:</w:t>
      </w:r>
    </w:p>
    <w:p w14:paraId="6973CCD7" w14:textId="77777777" w:rsidR="007733CF" w:rsidRPr="00404C3D" w:rsidRDefault="007733CF" w:rsidP="007733CF">
      <w:pPr>
        <w:pStyle w:val="B1"/>
      </w:pPr>
      <w:r w:rsidRPr="00404C3D">
        <w:t>-</w:t>
      </w:r>
      <w:r w:rsidRPr="00404C3D">
        <w:tab/>
        <w:t xml:space="preserve">the </w:t>
      </w:r>
      <w:r>
        <w:rPr>
          <w:b/>
          <w:bCs/>
        </w:rPr>
        <w:t>xHE-</w:t>
      </w:r>
      <w:r w:rsidRPr="002261C8">
        <w:rPr>
          <w:b/>
          <w:bCs/>
        </w:rPr>
        <w:t>AAC stereo</w:t>
      </w:r>
      <w:r>
        <w:rPr>
          <w:b/>
          <w:bCs/>
        </w:rPr>
        <w:t xml:space="preserve"> </w:t>
      </w:r>
      <w:r w:rsidRPr="00404C3D">
        <w:t>playback requirements as defined in 3GPP TS 26.117 [4] clause 7.</w:t>
      </w:r>
      <w:r>
        <w:t>8.4</w:t>
      </w:r>
      <w:r w:rsidRPr="00404C3D">
        <w:t>.</w:t>
      </w:r>
    </w:p>
    <w:p w14:paraId="1A864A1F" w14:textId="77777777" w:rsidR="00266819" w:rsidRPr="00404C3D" w:rsidRDefault="00266819" w:rsidP="002F36CB">
      <w:pPr>
        <w:pStyle w:val="Heading4"/>
      </w:pPr>
      <w:bookmarkStart w:id="245" w:name="_CR5_4_4_4"/>
      <w:bookmarkStart w:id="246" w:name="_Toc170409146"/>
      <w:bookmarkEnd w:id="245"/>
      <w:r w:rsidRPr="00404C3D">
        <w:t>5.4.4.4</w:t>
      </w:r>
      <w:r w:rsidRPr="00404C3D">
        <w:tab/>
        <w:t>Subtitle media profiles</w:t>
      </w:r>
      <w:bookmarkEnd w:id="246"/>
    </w:p>
    <w:p w14:paraId="2CD63DF6" w14:textId="77777777" w:rsidR="00266819" w:rsidRPr="00404C3D" w:rsidRDefault="00266819" w:rsidP="00266819">
      <w:r w:rsidRPr="00404C3D">
        <w:t xml:space="preserve">If the 5GMSd </w:t>
      </w:r>
      <w:r w:rsidR="000F7FBE">
        <w:t>Client</w:t>
      </w:r>
      <w:r w:rsidR="000F7FBE" w:rsidRPr="00404C3D">
        <w:t xml:space="preserve"> </w:t>
      </w:r>
      <w:r w:rsidRPr="00404C3D">
        <w:t>supports the Television (TV) profile, then the following should be supported:</w:t>
      </w:r>
    </w:p>
    <w:p w14:paraId="3213D0C6" w14:textId="77777777" w:rsidR="00266819" w:rsidRPr="00404C3D" w:rsidRDefault="00266819" w:rsidP="002F36CB">
      <w:pPr>
        <w:pStyle w:val="B1"/>
      </w:pPr>
      <w:r w:rsidRPr="00404C3D">
        <w:t>-</w:t>
      </w:r>
      <w:r w:rsidRPr="00404C3D">
        <w:tab/>
        <w:t xml:space="preserve">the </w:t>
      </w:r>
      <w:r w:rsidRPr="00404C3D">
        <w:rPr>
          <w:b/>
        </w:rPr>
        <w:t>IMSC1.1 text track</w:t>
      </w:r>
      <w:r w:rsidRPr="00404C3D">
        <w:t xml:space="preserve"> playback requirements as defined in clause 4.5.1.5.</w:t>
      </w:r>
    </w:p>
    <w:p w14:paraId="3D3CFD91" w14:textId="77777777" w:rsidR="00266819" w:rsidRPr="00404C3D" w:rsidRDefault="00266819" w:rsidP="002F36CB">
      <w:pPr>
        <w:pStyle w:val="Heading4"/>
      </w:pPr>
      <w:bookmarkStart w:id="247" w:name="_CR5_4_4_5"/>
      <w:bookmarkStart w:id="248" w:name="_Toc170409147"/>
      <w:bookmarkEnd w:id="247"/>
      <w:r w:rsidRPr="00404C3D">
        <w:t>5.4.4.5</w:t>
      </w:r>
      <w:r w:rsidRPr="00404C3D">
        <w:tab/>
        <w:t>Encrypted content</w:t>
      </w:r>
      <w:bookmarkEnd w:id="248"/>
    </w:p>
    <w:p w14:paraId="67D88202" w14:textId="77777777" w:rsidR="00266819" w:rsidRPr="00404C3D" w:rsidRDefault="00266819" w:rsidP="00266819">
      <w:r w:rsidRPr="00404C3D">
        <w:t xml:space="preserve">If the 5GMSd </w:t>
      </w:r>
      <w:r w:rsidR="000F7FBE">
        <w:t>Client</w:t>
      </w:r>
      <w:r w:rsidR="000F7FBE" w:rsidRPr="00404C3D">
        <w:t xml:space="preserve"> </w:t>
      </w:r>
      <w:r w:rsidRPr="00404C3D">
        <w:t>supports the Television (TV) profile the same requirements apply as in clause 5.2.7.6 for the default profile.</w:t>
      </w:r>
    </w:p>
    <w:p w14:paraId="78007ADD" w14:textId="77777777" w:rsidR="00266819" w:rsidRPr="00404C3D" w:rsidRDefault="00266819" w:rsidP="002F36CB">
      <w:pPr>
        <w:pStyle w:val="Heading3"/>
      </w:pPr>
      <w:bookmarkStart w:id="249" w:name="_CR5_4_5"/>
      <w:bookmarkStart w:id="250" w:name="_Toc170409148"/>
      <w:bookmarkEnd w:id="249"/>
      <w:r w:rsidRPr="00404C3D">
        <w:t>5.4.5</w:t>
      </w:r>
      <w:r w:rsidRPr="00404C3D">
        <w:tab/>
        <w:t>Capability discovery</w:t>
      </w:r>
      <w:bookmarkEnd w:id="250"/>
    </w:p>
    <w:p w14:paraId="45765EF4" w14:textId="77777777" w:rsidR="00266819" w:rsidRPr="00404C3D" w:rsidRDefault="00266819" w:rsidP="00266819">
      <w:r w:rsidRPr="00404C3D">
        <w:t xml:space="preserve">If the 5GMSd </w:t>
      </w:r>
      <w:r w:rsidR="000F7FBE">
        <w:t>Client</w:t>
      </w:r>
      <w:r w:rsidR="000F7FBE" w:rsidRPr="00404C3D">
        <w:t xml:space="preserve"> </w:t>
      </w:r>
      <w:r w:rsidRPr="00404C3D">
        <w:t xml:space="preserve">supports the Television (TV) profile it is expected to support capability discovery such that 5GMS-aware applications can identify if a specific media profile is supported. </w:t>
      </w:r>
    </w:p>
    <w:p w14:paraId="69259B6B" w14:textId="77777777" w:rsidR="00266819" w:rsidRPr="00404C3D" w:rsidRDefault="00266819" w:rsidP="00266819">
      <w:r w:rsidRPr="00404C3D">
        <w:t>The same requirements apply as in clause 5.2.8 for the default profile.</w:t>
      </w:r>
    </w:p>
    <w:p w14:paraId="62C83D79" w14:textId="77777777" w:rsidR="00266819" w:rsidRPr="00404C3D" w:rsidRDefault="00266819" w:rsidP="002F36CB">
      <w:r w:rsidRPr="00404C3D">
        <w:t xml:space="preserve">A 5GMSd </w:t>
      </w:r>
      <w:r w:rsidR="00D04E44">
        <w:t>Client</w:t>
      </w:r>
      <w:r w:rsidR="00D04E44" w:rsidRPr="00404C3D">
        <w:t xml:space="preserve"> </w:t>
      </w:r>
      <w:r w:rsidRPr="00404C3D">
        <w:t xml:space="preserve">that supports the Television (TV) profile may support additional capability methods that permits to identify additional capabilities of media profile playback taking into account information provided in the MPD for TV Video Profiles. Examples include the W3C Media Capability APIs [18]. </w:t>
      </w:r>
    </w:p>
    <w:p w14:paraId="36EB307C" w14:textId="77777777" w:rsidR="003F16F7" w:rsidRPr="00404C3D" w:rsidRDefault="003F16F7" w:rsidP="003F16F7">
      <w:pPr>
        <w:pStyle w:val="Heading2"/>
      </w:pPr>
      <w:bookmarkStart w:id="251" w:name="_CR5_5"/>
      <w:bookmarkStart w:id="252" w:name="_Toc170409149"/>
      <w:bookmarkEnd w:id="251"/>
      <w:r w:rsidRPr="00404C3D">
        <w:t>5.5</w:t>
      </w:r>
      <w:r w:rsidRPr="00404C3D">
        <w:tab/>
      </w:r>
      <w:r w:rsidR="00A01C8A" w:rsidRPr="00404C3D">
        <w:t xml:space="preserve">Downlink </w:t>
      </w:r>
      <w:r w:rsidRPr="00404C3D">
        <w:t>360 Virtual Reality (VR) profile</w:t>
      </w:r>
      <w:bookmarkEnd w:id="252"/>
    </w:p>
    <w:p w14:paraId="77AFE39A" w14:textId="77777777" w:rsidR="003F16F7" w:rsidRPr="00404C3D" w:rsidRDefault="003F16F7" w:rsidP="003F16F7">
      <w:pPr>
        <w:pStyle w:val="Heading3"/>
      </w:pPr>
      <w:bookmarkStart w:id="253" w:name="_CR5_5_1"/>
      <w:bookmarkStart w:id="254" w:name="_Toc170409150"/>
      <w:bookmarkEnd w:id="253"/>
      <w:r w:rsidRPr="00404C3D">
        <w:t>5.5.1</w:t>
      </w:r>
      <w:r w:rsidRPr="00404C3D">
        <w:tab/>
        <w:t>Video</w:t>
      </w:r>
      <w:bookmarkEnd w:id="254"/>
    </w:p>
    <w:p w14:paraId="31BB93FE" w14:textId="77777777" w:rsidR="003F16F7" w:rsidRPr="00404C3D" w:rsidRDefault="003F16F7" w:rsidP="003F16F7">
      <w:pPr>
        <w:pStyle w:val="Heading4"/>
      </w:pPr>
      <w:bookmarkStart w:id="255" w:name="_CR5_5_1_1"/>
      <w:bookmarkStart w:id="256" w:name="_Toc170409151"/>
      <w:bookmarkEnd w:id="255"/>
      <w:r w:rsidRPr="00404C3D">
        <w:t>5.5.1.1</w:t>
      </w:r>
      <w:r w:rsidRPr="00404C3D">
        <w:tab/>
        <w:t>Operation Points</w:t>
      </w:r>
      <w:bookmarkEnd w:id="256"/>
    </w:p>
    <w:p w14:paraId="0429334C" w14:textId="77777777" w:rsidR="003F16F7" w:rsidRPr="00404C3D" w:rsidRDefault="003F16F7" w:rsidP="003F16F7">
      <w:r w:rsidRPr="00404C3D">
        <w:t>If the 5GMS UE supports 360 VR video, it shall include a receiver that complies with</w:t>
      </w:r>
      <w:r w:rsidR="00563CEA" w:rsidRPr="00404C3D">
        <w:t>:</w:t>
      </w:r>
      <w:r w:rsidRPr="00404C3D">
        <w:t xml:space="preserve"> </w:t>
      </w:r>
    </w:p>
    <w:p w14:paraId="3BA18AAE" w14:textId="77777777" w:rsidR="003F16F7" w:rsidRPr="00404C3D" w:rsidRDefault="003F16F7" w:rsidP="003F16F7">
      <w:pPr>
        <w:pStyle w:val="B1"/>
      </w:pPr>
      <w:r w:rsidRPr="00404C3D">
        <w:t>-</w:t>
      </w:r>
      <w:r w:rsidRPr="00404C3D">
        <w:tab/>
        <w:t xml:space="preserve">the </w:t>
      </w:r>
      <w:r w:rsidRPr="00404C3D">
        <w:rPr>
          <w:i/>
        </w:rPr>
        <w:t xml:space="preserve">Basic H.264/AVC </w:t>
      </w:r>
      <w:r w:rsidRPr="00404C3D">
        <w:t xml:space="preserve">Operation Point Receiver requirements as specified in TS 26.118 [13], clause 5.1.4. </w:t>
      </w:r>
    </w:p>
    <w:p w14:paraId="3F520529" w14:textId="77777777" w:rsidR="003F16F7" w:rsidRPr="00404C3D" w:rsidRDefault="003F16F7" w:rsidP="003F16F7">
      <w:r w:rsidRPr="00404C3D">
        <w:t>If the 5GMS UE supports 360 VR video, it should include a receiver that complies with</w:t>
      </w:r>
      <w:r w:rsidR="00563CEA" w:rsidRPr="00404C3D">
        <w:t>:</w:t>
      </w:r>
      <w:r w:rsidRPr="00404C3D">
        <w:t xml:space="preserve"> </w:t>
      </w:r>
    </w:p>
    <w:p w14:paraId="489CC877" w14:textId="77777777" w:rsidR="003F16F7" w:rsidRPr="00404C3D" w:rsidRDefault="003F16F7" w:rsidP="003F16F7">
      <w:pPr>
        <w:pStyle w:val="B1"/>
      </w:pPr>
      <w:r w:rsidRPr="00404C3D">
        <w:t>-</w:t>
      </w:r>
      <w:r w:rsidRPr="00404C3D">
        <w:tab/>
        <w:t xml:space="preserve">the </w:t>
      </w:r>
      <w:r w:rsidRPr="00404C3D">
        <w:rPr>
          <w:i/>
        </w:rPr>
        <w:t>Main</w:t>
      </w:r>
      <w:r w:rsidRPr="00404C3D">
        <w:t xml:space="preserve"> </w:t>
      </w:r>
      <w:r w:rsidRPr="00404C3D">
        <w:rPr>
          <w:i/>
        </w:rPr>
        <w:t xml:space="preserve">H.265/HEVC </w:t>
      </w:r>
      <w:r w:rsidRPr="00404C3D">
        <w:t xml:space="preserve">Operation Point Receiver requirements as specified in TS 26.118 [13], clause 5.1.5. </w:t>
      </w:r>
    </w:p>
    <w:p w14:paraId="41C35D83" w14:textId="77777777" w:rsidR="003F16F7" w:rsidRPr="00404C3D" w:rsidRDefault="003F16F7" w:rsidP="003F16F7">
      <w:r w:rsidRPr="00404C3D">
        <w:t>If the 5GMS UE supports 360 VR video, it may include a receiver that complies with</w:t>
      </w:r>
      <w:r w:rsidR="00563CEA" w:rsidRPr="00404C3D">
        <w:t>:</w:t>
      </w:r>
      <w:r w:rsidRPr="00404C3D">
        <w:t xml:space="preserve"> </w:t>
      </w:r>
    </w:p>
    <w:p w14:paraId="7EE75416" w14:textId="77777777" w:rsidR="003F16F7" w:rsidRDefault="003F16F7" w:rsidP="003F16F7">
      <w:pPr>
        <w:pStyle w:val="B1"/>
      </w:pPr>
      <w:r w:rsidRPr="00404C3D">
        <w:t>-</w:t>
      </w:r>
      <w:r w:rsidRPr="00404C3D">
        <w:tab/>
        <w:t xml:space="preserve">the </w:t>
      </w:r>
      <w:r w:rsidRPr="00404C3D">
        <w:rPr>
          <w:i/>
        </w:rPr>
        <w:t>Flexible</w:t>
      </w:r>
      <w:r w:rsidRPr="00404C3D">
        <w:t xml:space="preserve"> </w:t>
      </w:r>
      <w:r w:rsidRPr="00404C3D">
        <w:rPr>
          <w:i/>
        </w:rPr>
        <w:t xml:space="preserve">H.265/HEVC </w:t>
      </w:r>
      <w:r w:rsidRPr="00404C3D">
        <w:t xml:space="preserve">Operation Point Receiver requirements as specified in TS 26.118 [13], clause 5.1.6. </w:t>
      </w:r>
    </w:p>
    <w:p w14:paraId="0B91C69B" w14:textId="77777777" w:rsidR="0044742E" w:rsidRPr="00404C3D" w:rsidRDefault="0044742E" w:rsidP="0044742E">
      <w:r w:rsidRPr="00404C3D">
        <w:t xml:space="preserve">If the 5GMS UE supports 360 VR video, it may include a receiver that complies with: </w:t>
      </w:r>
    </w:p>
    <w:p w14:paraId="727CF076" w14:textId="77777777" w:rsidR="0044742E" w:rsidRPr="00404C3D" w:rsidRDefault="0044742E" w:rsidP="0044742E">
      <w:pPr>
        <w:pStyle w:val="B1"/>
      </w:pPr>
      <w:r w:rsidRPr="00404C3D">
        <w:lastRenderedPageBreak/>
        <w:t>-</w:t>
      </w:r>
      <w:r w:rsidRPr="00404C3D">
        <w:tab/>
        <w:t xml:space="preserve">the </w:t>
      </w:r>
      <w:r w:rsidRPr="00404C3D">
        <w:rPr>
          <w:i/>
        </w:rPr>
        <w:t>H.265/HEVC</w:t>
      </w:r>
      <w:r>
        <w:rPr>
          <w:i/>
        </w:rPr>
        <w:t xml:space="preserve"> 8K</w:t>
      </w:r>
      <w:r w:rsidRPr="00404C3D">
        <w:rPr>
          <w:i/>
        </w:rPr>
        <w:t xml:space="preserve"> </w:t>
      </w:r>
      <w:r w:rsidRPr="00404C3D">
        <w:t>Operation Point Receiver requirements as specified in TS 26.118 [13], clause 5.1.</w:t>
      </w:r>
      <w:r>
        <w:t xml:space="preserve">7 and the </w:t>
      </w:r>
      <w:r w:rsidRPr="00404C3D">
        <w:rPr>
          <w:b/>
        </w:rPr>
        <w:t>HEVC-</w:t>
      </w:r>
      <w:r>
        <w:rPr>
          <w:b/>
        </w:rPr>
        <w:t>8K</w:t>
      </w:r>
      <w:r w:rsidRPr="00404C3D">
        <w:rPr>
          <w:b/>
        </w:rPr>
        <w:t>-Dec</w:t>
      </w:r>
      <w:r w:rsidRPr="00404C3D">
        <w:t xml:space="preserve"> decoding capabilities as defined in clause 4.2.</w:t>
      </w:r>
      <w:r>
        <w:t>2</w:t>
      </w:r>
      <w:r w:rsidRPr="00404C3D">
        <w:t>.1.</w:t>
      </w:r>
    </w:p>
    <w:p w14:paraId="3E21DBFF" w14:textId="77777777" w:rsidR="003F16F7" w:rsidRPr="00404C3D" w:rsidRDefault="003F16F7" w:rsidP="003F16F7">
      <w:pPr>
        <w:pStyle w:val="Heading4"/>
      </w:pPr>
      <w:bookmarkStart w:id="257" w:name="_CR5_5_1_2"/>
      <w:bookmarkStart w:id="258" w:name="_Toc170409152"/>
      <w:bookmarkEnd w:id="257"/>
      <w:r w:rsidRPr="00404C3D">
        <w:t>5.5.1.2</w:t>
      </w:r>
      <w:r w:rsidRPr="00404C3D">
        <w:tab/>
        <w:t>DASH encapsulation</w:t>
      </w:r>
      <w:bookmarkEnd w:id="258"/>
    </w:p>
    <w:p w14:paraId="3401ACAA" w14:textId="77777777" w:rsidR="003F16F7" w:rsidRPr="00404C3D" w:rsidRDefault="003F16F7" w:rsidP="003F16F7">
      <w:r w:rsidRPr="00404C3D">
        <w:t>If the 5GMS UE supports 360 VR video for DASH services, it shall include a receiver that complies with</w:t>
      </w:r>
      <w:r w:rsidR="00563CEA" w:rsidRPr="00404C3D">
        <w:t>:</w:t>
      </w:r>
    </w:p>
    <w:p w14:paraId="3F49C63B" w14:textId="77777777" w:rsidR="003F16F7" w:rsidRPr="00404C3D" w:rsidRDefault="003F16F7" w:rsidP="003F16F7">
      <w:pPr>
        <w:pStyle w:val="B1"/>
      </w:pPr>
      <w:r w:rsidRPr="00404C3D">
        <w:t>-</w:t>
      </w:r>
      <w:r w:rsidRPr="00404C3D">
        <w:tab/>
        <w:t xml:space="preserve">the Basic Video Media Profile Receiver requirements for DASH as specified in TS 26.118 [13], clause 5.2.2.3. </w:t>
      </w:r>
    </w:p>
    <w:p w14:paraId="0C46A26C" w14:textId="77777777" w:rsidR="003F16F7" w:rsidRPr="00404C3D" w:rsidRDefault="003F16F7" w:rsidP="003F16F7">
      <w:r w:rsidRPr="00404C3D">
        <w:t>If the 5GMS UE supports 360 VR video for DASH services, it should include a receiver that complies with</w:t>
      </w:r>
      <w:r w:rsidR="00563CEA" w:rsidRPr="00404C3D">
        <w:t>:</w:t>
      </w:r>
    </w:p>
    <w:p w14:paraId="0CD1CCAC" w14:textId="77777777" w:rsidR="003F16F7" w:rsidRPr="00404C3D" w:rsidRDefault="003F16F7" w:rsidP="003F16F7">
      <w:pPr>
        <w:pStyle w:val="B1"/>
      </w:pPr>
      <w:r w:rsidRPr="00404C3D">
        <w:t>-</w:t>
      </w:r>
      <w:r w:rsidRPr="00404C3D">
        <w:tab/>
        <w:t xml:space="preserve">the Main Video Media Profile Receiver requirements for DASH as specified in TS 26.118 [13], clause 5.2.3.3. </w:t>
      </w:r>
    </w:p>
    <w:p w14:paraId="67A5A83E" w14:textId="77777777" w:rsidR="003F16F7" w:rsidRPr="00404C3D" w:rsidRDefault="003F16F7" w:rsidP="00790AA9">
      <w:pPr>
        <w:keepNext/>
      </w:pPr>
      <w:r w:rsidRPr="00404C3D">
        <w:t>If the 5GMS UE supports 360 VR video for DASH services, it may include a receiver that complies with</w:t>
      </w:r>
      <w:r w:rsidR="00563CEA" w:rsidRPr="00404C3D">
        <w:t>:</w:t>
      </w:r>
    </w:p>
    <w:p w14:paraId="5934307B" w14:textId="77777777" w:rsidR="003F16F7" w:rsidRDefault="003F16F7" w:rsidP="003F16F7">
      <w:pPr>
        <w:pStyle w:val="B1"/>
      </w:pPr>
      <w:r w:rsidRPr="00404C3D">
        <w:t>-</w:t>
      </w:r>
      <w:r w:rsidRPr="00404C3D">
        <w:tab/>
        <w:t xml:space="preserve">the Advanced Video Media Profile Receiver requirements for DASH as specified in TS 26.118 [13], </w:t>
      </w:r>
      <w:r w:rsidR="0004455C" w:rsidRPr="00404C3D">
        <w:t>clause</w:t>
      </w:r>
      <w:r w:rsidR="0004455C">
        <w:t> </w:t>
      </w:r>
      <w:r w:rsidRPr="00404C3D">
        <w:t xml:space="preserve">5.2.3.4. </w:t>
      </w:r>
    </w:p>
    <w:p w14:paraId="4234D658" w14:textId="77777777" w:rsidR="0044742E" w:rsidRPr="00404C3D" w:rsidRDefault="0044742E" w:rsidP="0044742E">
      <w:r w:rsidRPr="00404C3D">
        <w:t xml:space="preserve">If the 5GMS UE supports 360 VR video, it may include a receiver that complies with: </w:t>
      </w:r>
    </w:p>
    <w:p w14:paraId="000FCAE2" w14:textId="77777777" w:rsidR="0044742E" w:rsidRPr="00404C3D" w:rsidRDefault="0044742E" w:rsidP="0044742E">
      <w:pPr>
        <w:pStyle w:val="B1"/>
      </w:pPr>
      <w:r w:rsidRPr="00404C3D">
        <w:t>-</w:t>
      </w:r>
      <w:r w:rsidRPr="00404C3D">
        <w:tab/>
        <w:t xml:space="preserve">the </w:t>
      </w:r>
      <w:r>
        <w:t xml:space="preserve">8K </w:t>
      </w:r>
      <w:r w:rsidRPr="00404C3D">
        <w:t>Media Profile Receiver requirements for DASH as specified in TS 26.118 [13], clause</w:t>
      </w:r>
      <w:r>
        <w:t> </w:t>
      </w:r>
      <w:r w:rsidRPr="00404C3D">
        <w:t>5.2.3.</w:t>
      </w:r>
      <w:r>
        <w:t xml:space="preserve">5 and </w:t>
      </w:r>
      <w:r w:rsidRPr="00404C3D">
        <w:t>the HEVC-</w:t>
      </w:r>
      <w:r>
        <w:t>8K</w:t>
      </w:r>
      <w:r w:rsidRPr="00404C3D">
        <w:t xml:space="preserve"> playback requirements as defined in clause 4.2.2.3.</w:t>
      </w:r>
      <w:r>
        <w:t>4</w:t>
      </w:r>
      <w:r w:rsidRPr="00404C3D">
        <w:t>.4.</w:t>
      </w:r>
    </w:p>
    <w:p w14:paraId="78E6FC91" w14:textId="77777777" w:rsidR="003F16F7" w:rsidRPr="00404C3D" w:rsidRDefault="003F16F7" w:rsidP="003F16F7">
      <w:pPr>
        <w:pStyle w:val="Heading3"/>
      </w:pPr>
      <w:bookmarkStart w:id="259" w:name="_CR5_5_2"/>
      <w:bookmarkStart w:id="260" w:name="_Toc170409153"/>
      <w:bookmarkEnd w:id="259"/>
      <w:r w:rsidRPr="00404C3D">
        <w:t>5.5.2</w:t>
      </w:r>
      <w:r w:rsidRPr="00404C3D">
        <w:tab/>
        <w:t>Audio</w:t>
      </w:r>
      <w:bookmarkEnd w:id="260"/>
    </w:p>
    <w:p w14:paraId="288406AA" w14:textId="77777777" w:rsidR="00A00E40" w:rsidRPr="00404C3D" w:rsidRDefault="00A00E40" w:rsidP="00A00E40">
      <w:pPr>
        <w:pStyle w:val="Heading4"/>
      </w:pPr>
      <w:bookmarkStart w:id="261" w:name="_CR5_5_2_1"/>
      <w:bookmarkStart w:id="262" w:name="_CR5_6"/>
      <w:bookmarkStart w:id="263" w:name="_Toc170409154"/>
      <w:bookmarkEnd w:id="261"/>
      <w:bookmarkEnd w:id="262"/>
      <w:r w:rsidRPr="00404C3D">
        <w:t>5.5.2.1</w:t>
      </w:r>
      <w:r w:rsidRPr="00404C3D">
        <w:tab/>
        <w:t>Operation Points</w:t>
      </w:r>
      <w:bookmarkEnd w:id="263"/>
    </w:p>
    <w:p w14:paraId="6C008112" w14:textId="77777777" w:rsidR="00A00E40" w:rsidRPr="00404C3D" w:rsidRDefault="00A00E40" w:rsidP="00A00E40">
      <w:r w:rsidRPr="00404C3D">
        <w:t xml:space="preserve">If the 5GMS UE supports 3D/VR audio, it should include a receiver that complies with: </w:t>
      </w:r>
    </w:p>
    <w:p w14:paraId="6A647D28" w14:textId="77777777" w:rsidR="00A00E40" w:rsidRDefault="00A00E40" w:rsidP="00A00E40">
      <w:pPr>
        <w:pStyle w:val="B1"/>
      </w:pPr>
      <w:r w:rsidRPr="00404C3D">
        <w:t>-</w:t>
      </w:r>
      <w:r w:rsidRPr="00404C3D">
        <w:tab/>
        <w:t xml:space="preserve">the </w:t>
      </w:r>
      <w:r w:rsidRPr="00404C3D">
        <w:rPr>
          <w:i/>
        </w:rPr>
        <w:t>3GPP MPEG-H Audio</w:t>
      </w:r>
      <w:r w:rsidRPr="00404C3D">
        <w:t xml:space="preserve"> Operation Point Receiver requirements as specified in TS 26.118 [13], clause 6.1.4.</w:t>
      </w:r>
    </w:p>
    <w:p w14:paraId="2C225DD8" w14:textId="77777777" w:rsidR="00A00E40" w:rsidRPr="00404C3D" w:rsidRDefault="00A00E40" w:rsidP="00A00E40">
      <w:pPr>
        <w:pStyle w:val="B1"/>
      </w:pPr>
      <w:r w:rsidRPr="00404C3D">
        <w:t>-</w:t>
      </w:r>
      <w:r w:rsidRPr="00404C3D">
        <w:tab/>
        <w:t xml:space="preserve">the </w:t>
      </w:r>
      <w:r>
        <w:rPr>
          <w:i/>
        </w:rPr>
        <w:t>IVAS</w:t>
      </w:r>
      <w:r w:rsidRPr="00404C3D">
        <w:t xml:space="preserve"> Operation Point Receiver </w:t>
      </w:r>
      <w:r>
        <w:t>requirements</w:t>
      </w:r>
      <w:r w:rsidRPr="00404C3D">
        <w:t xml:space="preserve"> as defined in 3GPP TS 26. 117 [4], clause </w:t>
      </w:r>
      <w:r w:rsidRPr="00CF5A7A">
        <w:t>6.3.</w:t>
      </w:r>
      <w:r>
        <w:t>5</w:t>
      </w:r>
      <w:r w:rsidRPr="00404C3D">
        <w:t>.</w:t>
      </w:r>
      <w:r>
        <w:t>2</w:t>
      </w:r>
      <w:r w:rsidRPr="00404C3D">
        <w:t xml:space="preserve"> </w:t>
      </w:r>
    </w:p>
    <w:p w14:paraId="3D76FA0A" w14:textId="77777777" w:rsidR="00A00E40" w:rsidRPr="00404C3D" w:rsidRDefault="00A00E40" w:rsidP="00A00E40">
      <w:pPr>
        <w:pStyle w:val="Heading4"/>
      </w:pPr>
      <w:bookmarkStart w:id="264" w:name="_CR5_5_2_2"/>
      <w:bookmarkStart w:id="265" w:name="_Toc170409155"/>
      <w:bookmarkEnd w:id="264"/>
      <w:r w:rsidRPr="00404C3D">
        <w:t>5.5.2.2</w:t>
      </w:r>
      <w:r w:rsidRPr="00404C3D">
        <w:tab/>
        <w:t>DASH encapsulation</w:t>
      </w:r>
      <w:bookmarkEnd w:id="265"/>
    </w:p>
    <w:p w14:paraId="186331EB" w14:textId="77777777" w:rsidR="00A00E40" w:rsidRPr="00404C3D" w:rsidRDefault="00A00E40" w:rsidP="00A00E40">
      <w:r w:rsidRPr="00404C3D">
        <w:t>If the 5GMS UE supports 3D/VR audio for DASH services, it should include a receiver that complies with:</w:t>
      </w:r>
    </w:p>
    <w:p w14:paraId="307EC782" w14:textId="77777777" w:rsidR="00A00E40" w:rsidRDefault="00A00E40" w:rsidP="00A00E40">
      <w:pPr>
        <w:pStyle w:val="B1"/>
      </w:pPr>
      <w:r w:rsidRPr="00404C3D">
        <w:t>-</w:t>
      </w:r>
      <w:r w:rsidRPr="00404C3D">
        <w:tab/>
        <w:t xml:space="preserve">the </w:t>
      </w:r>
      <w:r w:rsidRPr="00404C3D">
        <w:rPr>
          <w:i/>
        </w:rPr>
        <w:t>OMAF 3D Audio Baseline</w:t>
      </w:r>
      <w:r w:rsidRPr="00404C3D">
        <w:t xml:space="preserve"> Media Profile Receiver requirements for file format signalling and encapsulation as specified in TS 26.118 [13], clause 6.2.2.3.</w:t>
      </w:r>
    </w:p>
    <w:p w14:paraId="0AB8967A" w14:textId="77777777" w:rsidR="00A00E40" w:rsidRPr="00404C3D" w:rsidRDefault="00A00E40" w:rsidP="00A00E40">
      <w:pPr>
        <w:pStyle w:val="B1"/>
      </w:pPr>
      <w:r w:rsidRPr="00404C3D">
        <w:t>-</w:t>
      </w:r>
      <w:r w:rsidRPr="00404C3D">
        <w:tab/>
        <w:t xml:space="preserve">the </w:t>
      </w:r>
      <w:r>
        <w:rPr>
          <w:i/>
        </w:rPr>
        <w:t>C</w:t>
      </w:r>
      <w:r w:rsidRPr="00404C3D">
        <w:rPr>
          <w:i/>
        </w:rPr>
        <w:t xml:space="preserve">MAF </w:t>
      </w:r>
      <w:r>
        <w:rPr>
          <w:i/>
        </w:rPr>
        <w:t>IVAS</w:t>
      </w:r>
      <w:r w:rsidRPr="00404C3D">
        <w:t xml:space="preserve"> Media Profile Receiver requirements for file format signalling and encapsulation as specified in TS 26.11</w:t>
      </w:r>
      <w:r>
        <w:t>7</w:t>
      </w:r>
      <w:r w:rsidRPr="00404C3D">
        <w:t xml:space="preserve"> [</w:t>
      </w:r>
      <w:r>
        <w:t>4</w:t>
      </w:r>
      <w:r w:rsidRPr="00404C3D">
        <w:t xml:space="preserve">], </w:t>
      </w:r>
      <w:r w:rsidRPr="009E55B4">
        <w:t>clause 7.5.2.4.</w:t>
      </w:r>
    </w:p>
    <w:p w14:paraId="40E5FA1B" w14:textId="77777777" w:rsidR="00A01C8A" w:rsidRPr="00404C3D" w:rsidRDefault="00A01C8A" w:rsidP="0098441B">
      <w:pPr>
        <w:pStyle w:val="Heading2"/>
      </w:pPr>
      <w:bookmarkStart w:id="266" w:name="_Toc170409156"/>
      <w:r w:rsidRPr="00404C3D">
        <w:t>5.6</w:t>
      </w:r>
      <w:r w:rsidRPr="00404C3D">
        <w:tab/>
        <w:t>Uplink 360 Virtual Reality (VR) profile</w:t>
      </w:r>
      <w:bookmarkEnd w:id="266"/>
    </w:p>
    <w:p w14:paraId="51B8A8A9" w14:textId="77777777" w:rsidR="00A01C8A" w:rsidRPr="00404C3D" w:rsidRDefault="00A01C8A" w:rsidP="0098441B">
      <w:pPr>
        <w:pStyle w:val="Heading3"/>
      </w:pPr>
      <w:bookmarkStart w:id="267" w:name="_CR5_6_1"/>
      <w:bookmarkStart w:id="268" w:name="_Toc170409157"/>
      <w:bookmarkEnd w:id="267"/>
      <w:r w:rsidRPr="00404C3D">
        <w:t>5.6.1</w:t>
      </w:r>
      <w:r w:rsidRPr="00404C3D">
        <w:tab/>
        <w:t>Video</w:t>
      </w:r>
      <w:bookmarkEnd w:id="268"/>
    </w:p>
    <w:p w14:paraId="342B46D8" w14:textId="77777777" w:rsidR="00A01C8A" w:rsidRPr="00404C3D" w:rsidRDefault="00A01C8A" w:rsidP="0098441B">
      <w:pPr>
        <w:pStyle w:val="Heading4"/>
      </w:pPr>
      <w:bookmarkStart w:id="269" w:name="_CR5_6_1_1"/>
      <w:bookmarkStart w:id="270" w:name="_Toc170409158"/>
      <w:bookmarkEnd w:id="269"/>
      <w:r w:rsidRPr="00404C3D">
        <w:t>5.6.1.1</w:t>
      </w:r>
      <w:r w:rsidRPr="00404C3D">
        <w:tab/>
        <w:t>Operation Points</w:t>
      </w:r>
      <w:bookmarkEnd w:id="270"/>
    </w:p>
    <w:p w14:paraId="7B499213" w14:textId="77777777" w:rsidR="00A01C8A" w:rsidRPr="00404C3D" w:rsidRDefault="00A01C8A" w:rsidP="00A01C8A">
      <w:r w:rsidRPr="00404C3D">
        <w:t xml:space="preserve">If the 5GMS UE supports 360 VR video, it shall include an encoder that can encode a bitstream at a minimum of 1080p resolution 60 fps that can be decoded by a receiver that complies with: </w:t>
      </w:r>
    </w:p>
    <w:p w14:paraId="5075D94A" w14:textId="77777777" w:rsidR="00A01C8A" w:rsidRPr="00404C3D" w:rsidRDefault="00A01C8A" w:rsidP="0098441B">
      <w:pPr>
        <w:pStyle w:val="B1"/>
      </w:pPr>
      <w:r w:rsidRPr="00404C3D">
        <w:t>-</w:t>
      </w:r>
      <w:r w:rsidRPr="00404C3D">
        <w:tab/>
        <w:t xml:space="preserve">the Basic H.264/AVC Operation Point Receiver requirements as specified in TS 26.118 [13], clause 5.1.4. </w:t>
      </w:r>
    </w:p>
    <w:p w14:paraId="541DC56C" w14:textId="77777777" w:rsidR="00A01C8A" w:rsidRPr="00404C3D" w:rsidRDefault="00A01C8A" w:rsidP="00A01C8A">
      <w:r w:rsidRPr="00404C3D">
        <w:t>If</w:t>
      </w:r>
      <w:r w:rsidR="00797874">
        <w:t xml:space="preserve"> </w:t>
      </w:r>
      <w:r w:rsidRPr="00404C3D">
        <w:t xml:space="preserve">the 5GMS UE supports 360 VR video, it should include an encoder that can encode a bitstream at a </w:t>
      </w:r>
      <w:r w:rsidR="00862FA2" w:rsidRPr="00404C3D">
        <w:t>minimum</w:t>
      </w:r>
      <w:r w:rsidRPr="00404C3D">
        <w:t xml:space="preserve"> of 2160p resolution 60 fps that can be decoded by a receiver that complies with: </w:t>
      </w:r>
    </w:p>
    <w:p w14:paraId="152B9C66" w14:textId="77777777" w:rsidR="00A01C8A" w:rsidRPr="00404C3D" w:rsidRDefault="00A01C8A" w:rsidP="0098441B">
      <w:pPr>
        <w:pStyle w:val="B1"/>
      </w:pPr>
      <w:r w:rsidRPr="00404C3D">
        <w:t>-</w:t>
      </w:r>
      <w:r w:rsidRPr="00404C3D">
        <w:tab/>
        <w:t xml:space="preserve">the Main H.265/HEVC Operation Point Receiver requirements as specified in TS 26.118 [13], clause 5.1.5. </w:t>
      </w:r>
    </w:p>
    <w:p w14:paraId="451BB891" w14:textId="77777777" w:rsidR="00A01C8A" w:rsidRPr="00404C3D" w:rsidRDefault="00A01C8A" w:rsidP="00A01C8A">
      <w:r w:rsidRPr="00404C3D">
        <w:t xml:space="preserve">If the 5GMS UE supports 360 VR video, it may include an encoder that can encode a bitstream at a minimum of 2160p resolution 60 fps that can be decoded by a receiver that complies with: </w:t>
      </w:r>
    </w:p>
    <w:p w14:paraId="53845F67" w14:textId="77777777" w:rsidR="00A01C8A" w:rsidRPr="00404C3D" w:rsidRDefault="00A01C8A" w:rsidP="0098441B">
      <w:pPr>
        <w:pStyle w:val="B1"/>
      </w:pPr>
      <w:r w:rsidRPr="00404C3D">
        <w:lastRenderedPageBreak/>
        <w:t>-</w:t>
      </w:r>
      <w:r w:rsidRPr="00404C3D">
        <w:tab/>
        <w:t xml:space="preserve">the Flexible H.265/HEVC Operation Point Receiver requirements as specified in TS 26.118 [13], clause 5.1.6. </w:t>
      </w:r>
    </w:p>
    <w:p w14:paraId="184CCC42" w14:textId="77777777" w:rsidR="00A01C8A" w:rsidRPr="00404C3D" w:rsidRDefault="00A01C8A" w:rsidP="0098441B">
      <w:pPr>
        <w:pStyle w:val="Heading4"/>
      </w:pPr>
      <w:bookmarkStart w:id="271" w:name="_CR5_6_1_2"/>
      <w:bookmarkStart w:id="272" w:name="_Toc170409159"/>
      <w:bookmarkEnd w:id="271"/>
      <w:r w:rsidRPr="00404C3D">
        <w:t>5.6.1.2</w:t>
      </w:r>
      <w:r w:rsidRPr="00404C3D">
        <w:tab/>
        <w:t>Encapsulation</w:t>
      </w:r>
      <w:bookmarkEnd w:id="272"/>
    </w:p>
    <w:p w14:paraId="5544D1A6" w14:textId="77777777" w:rsidR="00D04E44" w:rsidRDefault="00D04E44" w:rsidP="00D04E44">
      <w:r w:rsidRPr="00404C3D">
        <w:t>Media Encapsulation in 5G Media Streaming for uplink is defined based on the MPEG Common Media Application Format (CMAF) [7].</w:t>
      </w:r>
      <w:r>
        <w:t xml:space="preserve"> A sender shall at least support the generation of CMAF tracks.</w:t>
      </w:r>
    </w:p>
    <w:p w14:paraId="41A6C8E4" w14:textId="77777777" w:rsidR="00A01C8A" w:rsidRPr="00404C3D" w:rsidRDefault="00A01C8A" w:rsidP="0098441B">
      <w:pPr>
        <w:pStyle w:val="Heading3"/>
      </w:pPr>
      <w:bookmarkStart w:id="273" w:name="_CR5_6_2"/>
      <w:bookmarkStart w:id="274" w:name="_Toc170409160"/>
      <w:bookmarkEnd w:id="273"/>
      <w:r w:rsidRPr="00404C3D">
        <w:t>5.6.2</w:t>
      </w:r>
      <w:r w:rsidRPr="00404C3D">
        <w:tab/>
        <w:t>Audio</w:t>
      </w:r>
      <w:bookmarkEnd w:id="274"/>
    </w:p>
    <w:p w14:paraId="26BA14D8" w14:textId="77777777" w:rsidR="00A00E40" w:rsidRPr="00404C3D" w:rsidRDefault="00A00E40" w:rsidP="00A00E40">
      <w:pPr>
        <w:pStyle w:val="Heading4"/>
      </w:pPr>
      <w:bookmarkStart w:id="275" w:name="_CR5_6_2_1"/>
      <w:bookmarkStart w:id="276" w:name="_CRAnnexAinformative"/>
      <w:bookmarkStart w:id="277" w:name="_Toc170409161"/>
      <w:bookmarkStart w:id="278" w:name="historyclause"/>
      <w:bookmarkEnd w:id="275"/>
      <w:bookmarkEnd w:id="276"/>
      <w:r w:rsidRPr="00404C3D">
        <w:t>5.6.2.1</w:t>
      </w:r>
      <w:r w:rsidRPr="00404C3D">
        <w:tab/>
        <w:t>Operation Points</w:t>
      </w:r>
      <w:bookmarkEnd w:id="277"/>
    </w:p>
    <w:p w14:paraId="4BBE5CD6" w14:textId="77777777" w:rsidR="00A00E40" w:rsidRPr="00404C3D" w:rsidRDefault="00A00E40" w:rsidP="00A00E40">
      <w:r w:rsidRPr="00404C3D">
        <w:t xml:space="preserve">If the 5GMS UE supports 3D/VR audio, it should include an encoder that can encode a bitstream that can be decoded by a receiver that complies with: </w:t>
      </w:r>
    </w:p>
    <w:p w14:paraId="60FC6AB0" w14:textId="77777777" w:rsidR="00A00E40" w:rsidRDefault="00A00E40" w:rsidP="00A00E40">
      <w:pPr>
        <w:pStyle w:val="B1"/>
      </w:pPr>
      <w:r w:rsidRPr="00404C3D">
        <w:t>-</w:t>
      </w:r>
      <w:r w:rsidRPr="00404C3D">
        <w:tab/>
        <w:t xml:space="preserve">the 3GPP MPEG-H Audio Operation Point Receiver requirements as specified in TS 26.118 [13], clause 6.1.4. </w:t>
      </w:r>
    </w:p>
    <w:p w14:paraId="4E95BFD2" w14:textId="77777777" w:rsidR="00A00E40" w:rsidRPr="00404C3D" w:rsidRDefault="00A00E40" w:rsidP="00A00E40">
      <w:pPr>
        <w:pStyle w:val="B1"/>
      </w:pPr>
      <w:r w:rsidRPr="00404C3D">
        <w:t>-</w:t>
      </w:r>
      <w:r w:rsidRPr="00404C3D">
        <w:tab/>
        <w:t xml:space="preserve">the </w:t>
      </w:r>
      <w:r>
        <w:rPr>
          <w:i/>
        </w:rPr>
        <w:t>IVAS</w:t>
      </w:r>
      <w:r w:rsidRPr="00404C3D">
        <w:t xml:space="preserve"> Operation Point Receiver </w:t>
      </w:r>
      <w:r>
        <w:t>requirements</w:t>
      </w:r>
      <w:r w:rsidRPr="00404C3D">
        <w:t xml:space="preserve"> as defined in 3GPP TS 26. 117 [4], clause </w:t>
      </w:r>
      <w:r w:rsidRPr="00CF5A7A">
        <w:t>6.3.</w:t>
      </w:r>
      <w:r>
        <w:t>5</w:t>
      </w:r>
      <w:r w:rsidRPr="00404C3D">
        <w:t>.</w:t>
      </w:r>
      <w:r>
        <w:t>2</w:t>
      </w:r>
      <w:r w:rsidRPr="00404C3D">
        <w:t xml:space="preserve"> </w:t>
      </w:r>
    </w:p>
    <w:p w14:paraId="61ECCBFB" w14:textId="77777777" w:rsidR="00A00E40" w:rsidRPr="00404C3D" w:rsidRDefault="00A00E40" w:rsidP="00A00E40">
      <w:pPr>
        <w:pStyle w:val="Heading4"/>
      </w:pPr>
      <w:bookmarkStart w:id="279" w:name="_CR5_6_2_2"/>
      <w:bookmarkStart w:id="280" w:name="_Toc170409162"/>
      <w:bookmarkEnd w:id="279"/>
      <w:r w:rsidRPr="00404C3D">
        <w:t>5.6.2.2</w:t>
      </w:r>
      <w:r w:rsidRPr="00404C3D">
        <w:tab/>
        <w:t>Encapsulation</w:t>
      </w:r>
      <w:bookmarkEnd w:id="280"/>
    </w:p>
    <w:p w14:paraId="545A3D37" w14:textId="77777777" w:rsidR="00A00E40" w:rsidRPr="00404C3D" w:rsidRDefault="00A00E40" w:rsidP="00A00E40">
      <w:r w:rsidRPr="00404C3D">
        <w:t>Media Encapsulation in 5G Media Streaming for uplink is defined based on the MPEG Common Media Application Format (CMAF) [7].</w:t>
      </w:r>
      <w:r>
        <w:t xml:space="preserve"> A sender shall at least support the generation of CMAF tracks.</w:t>
      </w:r>
    </w:p>
    <w:p w14:paraId="4F3B40E7" w14:textId="77777777" w:rsidR="003F16F7" w:rsidRPr="00404C3D" w:rsidRDefault="003F16F7" w:rsidP="00563CEA">
      <w:pPr>
        <w:pStyle w:val="Heading8"/>
      </w:pPr>
      <w:r w:rsidRPr="00404C3D">
        <w:br w:type="page"/>
      </w:r>
      <w:bookmarkStart w:id="281" w:name="_Toc170409163"/>
      <w:r w:rsidRPr="00404C3D">
        <w:lastRenderedPageBreak/>
        <w:t>Annex A (informative):</w:t>
      </w:r>
      <w:r w:rsidRPr="00404C3D">
        <w:br/>
        <w:t>Change history</w:t>
      </w:r>
      <w:bookmarkEnd w:id="278"/>
      <w:bookmarkEnd w:id="281"/>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F16F7" w:rsidRPr="00404C3D" w14:paraId="3ADD1EE4" w14:textId="77777777" w:rsidTr="00AE27FA">
        <w:trPr>
          <w:cantSplit/>
        </w:trPr>
        <w:tc>
          <w:tcPr>
            <w:tcW w:w="9639" w:type="dxa"/>
            <w:gridSpan w:val="8"/>
            <w:shd w:val="solid" w:color="FFFFFF" w:fill="auto"/>
          </w:tcPr>
          <w:p w14:paraId="2F35B7E8" w14:textId="77777777" w:rsidR="003F16F7" w:rsidRPr="00404C3D" w:rsidRDefault="003F16F7" w:rsidP="00916195">
            <w:pPr>
              <w:pStyle w:val="TAL"/>
              <w:jc w:val="center"/>
              <w:rPr>
                <w:b/>
                <w:sz w:val="16"/>
              </w:rPr>
            </w:pPr>
            <w:r w:rsidRPr="00404C3D">
              <w:rPr>
                <w:b/>
              </w:rPr>
              <w:t>Change history</w:t>
            </w:r>
          </w:p>
        </w:tc>
      </w:tr>
      <w:tr w:rsidR="003F16F7" w:rsidRPr="00404C3D" w14:paraId="2B3C5534" w14:textId="77777777" w:rsidTr="00C949CF">
        <w:tc>
          <w:tcPr>
            <w:tcW w:w="800" w:type="dxa"/>
            <w:shd w:val="pct10" w:color="auto" w:fill="FFFFFF"/>
          </w:tcPr>
          <w:p w14:paraId="4FF6E1FA" w14:textId="77777777" w:rsidR="003F16F7" w:rsidRPr="00404C3D" w:rsidRDefault="003F16F7" w:rsidP="00916195">
            <w:pPr>
              <w:pStyle w:val="TAL"/>
              <w:rPr>
                <w:b/>
                <w:sz w:val="16"/>
              </w:rPr>
            </w:pPr>
            <w:r w:rsidRPr="00404C3D">
              <w:rPr>
                <w:b/>
                <w:sz w:val="16"/>
              </w:rPr>
              <w:t>Date</w:t>
            </w:r>
          </w:p>
        </w:tc>
        <w:tc>
          <w:tcPr>
            <w:tcW w:w="800" w:type="dxa"/>
            <w:shd w:val="pct10" w:color="auto" w:fill="FFFFFF"/>
          </w:tcPr>
          <w:p w14:paraId="4D4802CB" w14:textId="77777777" w:rsidR="003F16F7" w:rsidRPr="00404C3D" w:rsidRDefault="003F16F7" w:rsidP="00916195">
            <w:pPr>
              <w:pStyle w:val="TAL"/>
              <w:rPr>
                <w:b/>
                <w:sz w:val="16"/>
              </w:rPr>
            </w:pPr>
            <w:r w:rsidRPr="00404C3D">
              <w:rPr>
                <w:b/>
                <w:sz w:val="16"/>
              </w:rPr>
              <w:t>Meeting</w:t>
            </w:r>
          </w:p>
        </w:tc>
        <w:tc>
          <w:tcPr>
            <w:tcW w:w="1094" w:type="dxa"/>
            <w:shd w:val="pct10" w:color="auto" w:fill="FFFFFF"/>
          </w:tcPr>
          <w:p w14:paraId="5EA010D1" w14:textId="77777777" w:rsidR="003F16F7" w:rsidRPr="00404C3D" w:rsidRDefault="003F16F7" w:rsidP="00916195">
            <w:pPr>
              <w:pStyle w:val="TAL"/>
              <w:rPr>
                <w:b/>
                <w:sz w:val="16"/>
              </w:rPr>
            </w:pPr>
            <w:r w:rsidRPr="00404C3D">
              <w:rPr>
                <w:b/>
                <w:sz w:val="16"/>
              </w:rPr>
              <w:t>TDoc</w:t>
            </w:r>
          </w:p>
        </w:tc>
        <w:tc>
          <w:tcPr>
            <w:tcW w:w="567" w:type="dxa"/>
            <w:shd w:val="pct10" w:color="auto" w:fill="FFFFFF"/>
          </w:tcPr>
          <w:p w14:paraId="3DB2116B" w14:textId="77777777" w:rsidR="003F16F7" w:rsidRPr="00404C3D" w:rsidRDefault="003F16F7" w:rsidP="00916195">
            <w:pPr>
              <w:pStyle w:val="TAL"/>
              <w:rPr>
                <w:b/>
                <w:sz w:val="16"/>
              </w:rPr>
            </w:pPr>
            <w:r w:rsidRPr="00404C3D">
              <w:rPr>
                <w:b/>
                <w:sz w:val="16"/>
              </w:rPr>
              <w:t>CR</w:t>
            </w:r>
          </w:p>
        </w:tc>
        <w:tc>
          <w:tcPr>
            <w:tcW w:w="425" w:type="dxa"/>
            <w:shd w:val="pct10" w:color="auto" w:fill="FFFFFF"/>
          </w:tcPr>
          <w:p w14:paraId="73531A7F" w14:textId="77777777" w:rsidR="003F16F7" w:rsidRPr="00404C3D" w:rsidRDefault="003F16F7" w:rsidP="00916195">
            <w:pPr>
              <w:pStyle w:val="TAL"/>
              <w:rPr>
                <w:b/>
                <w:sz w:val="16"/>
              </w:rPr>
            </w:pPr>
            <w:r w:rsidRPr="00404C3D">
              <w:rPr>
                <w:b/>
                <w:sz w:val="16"/>
              </w:rPr>
              <w:t>Rev</w:t>
            </w:r>
          </w:p>
        </w:tc>
        <w:tc>
          <w:tcPr>
            <w:tcW w:w="425" w:type="dxa"/>
            <w:shd w:val="pct10" w:color="auto" w:fill="FFFFFF"/>
          </w:tcPr>
          <w:p w14:paraId="562C782A" w14:textId="77777777" w:rsidR="003F16F7" w:rsidRPr="00404C3D" w:rsidRDefault="003F16F7" w:rsidP="00916195">
            <w:pPr>
              <w:pStyle w:val="TAL"/>
              <w:rPr>
                <w:b/>
                <w:sz w:val="16"/>
              </w:rPr>
            </w:pPr>
            <w:r w:rsidRPr="00404C3D">
              <w:rPr>
                <w:b/>
                <w:sz w:val="16"/>
              </w:rPr>
              <w:t>Cat</w:t>
            </w:r>
          </w:p>
        </w:tc>
        <w:tc>
          <w:tcPr>
            <w:tcW w:w="4820" w:type="dxa"/>
            <w:shd w:val="pct10" w:color="auto" w:fill="FFFFFF"/>
          </w:tcPr>
          <w:p w14:paraId="030AD12F" w14:textId="77777777" w:rsidR="003F16F7" w:rsidRPr="00404C3D" w:rsidRDefault="003F16F7" w:rsidP="00916195">
            <w:pPr>
              <w:pStyle w:val="TAL"/>
              <w:rPr>
                <w:b/>
                <w:sz w:val="16"/>
              </w:rPr>
            </w:pPr>
            <w:r w:rsidRPr="00404C3D">
              <w:rPr>
                <w:b/>
                <w:sz w:val="16"/>
              </w:rPr>
              <w:t>Subject/Comment</w:t>
            </w:r>
          </w:p>
        </w:tc>
        <w:tc>
          <w:tcPr>
            <w:tcW w:w="708" w:type="dxa"/>
            <w:shd w:val="pct10" w:color="auto" w:fill="FFFFFF"/>
          </w:tcPr>
          <w:p w14:paraId="51079718" w14:textId="77777777" w:rsidR="003F16F7" w:rsidRPr="00404C3D" w:rsidRDefault="003F16F7" w:rsidP="00916195">
            <w:pPr>
              <w:pStyle w:val="TAL"/>
              <w:rPr>
                <w:b/>
                <w:sz w:val="16"/>
              </w:rPr>
            </w:pPr>
            <w:r w:rsidRPr="00404C3D">
              <w:rPr>
                <w:b/>
                <w:sz w:val="16"/>
              </w:rPr>
              <w:t>New version</w:t>
            </w:r>
          </w:p>
        </w:tc>
      </w:tr>
      <w:tr w:rsidR="003F16F7" w:rsidRPr="00404C3D" w14:paraId="4D8CDB94" w14:textId="77777777" w:rsidTr="00C949CF">
        <w:tc>
          <w:tcPr>
            <w:tcW w:w="800" w:type="dxa"/>
            <w:shd w:val="solid" w:color="FFFFFF" w:fill="auto"/>
          </w:tcPr>
          <w:p w14:paraId="449D826F" w14:textId="77777777" w:rsidR="003F16F7" w:rsidRPr="00404C3D" w:rsidRDefault="003F16F7" w:rsidP="00916195">
            <w:pPr>
              <w:pStyle w:val="TAC"/>
              <w:rPr>
                <w:sz w:val="16"/>
                <w:szCs w:val="16"/>
              </w:rPr>
            </w:pPr>
            <w:r w:rsidRPr="00404C3D">
              <w:rPr>
                <w:sz w:val="16"/>
                <w:szCs w:val="16"/>
              </w:rPr>
              <w:t>2019-12</w:t>
            </w:r>
          </w:p>
        </w:tc>
        <w:tc>
          <w:tcPr>
            <w:tcW w:w="800" w:type="dxa"/>
            <w:shd w:val="solid" w:color="FFFFFF" w:fill="auto"/>
          </w:tcPr>
          <w:p w14:paraId="69A1AE4B" w14:textId="77777777" w:rsidR="003F16F7" w:rsidRPr="00404C3D" w:rsidRDefault="003F16F7" w:rsidP="00916195">
            <w:pPr>
              <w:pStyle w:val="TAC"/>
              <w:rPr>
                <w:sz w:val="16"/>
                <w:szCs w:val="16"/>
              </w:rPr>
            </w:pPr>
            <w:r w:rsidRPr="00404C3D">
              <w:rPr>
                <w:sz w:val="16"/>
                <w:szCs w:val="16"/>
              </w:rPr>
              <w:t>SA#86</w:t>
            </w:r>
          </w:p>
        </w:tc>
        <w:tc>
          <w:tcPr>
            <w:tcW w:w="1094" w:type="dxa"/>
            <w:shd w:val="solid" w:color="FFFFFF" w:fill="auto"/>
          </w:tcPr>
          <w:p w14:paraId="7AA86881" w14:textId="77777777" w:rsidR="003F16F7" w:rsidRPr="00404C3D" w:rsidRDefault="003F16F7" w:rsidP="00916195">
            <w:pPr>
              <w:pStyle w:val="TAC"/>
              <w:rPr>
                <w:sz w:val="16"/>
                <w:szCs w:val="16"/>
              </w:rPr>
            </w:pPr>
            <w:r w:rsidRPr="00404C3D">
              <w:rPr>
                <w:sz w:val="16"/>
                <w:szCs w:val="16"/>
              </w:rPr>
              <w:t>SP=19</w:t>
            </w:r>
            <w:r w:rsidRPr="00404C3D">
              <w:rPr>
                <w:color w:val="FF0000"/>
                <w:sz w:val="16"/>
                <w:szCs w:val="16"/>
              </w:rPr>
              <w:t>xxxx</w:t>
            </w:r>
          </w:p>
        </w:tc>
        <w:tc>
          <w:tcPr>
            <w:tcW w:w="567" w:type="dxa"/>
            <w:shd w:val="solid" w:color="FFFFFF" w:fill="auto"/>
          </w:tcPr>
          <w:p w14:paraId="29BE2755" w14:textId="77777777" w:rsidR="003F16F7" w:rsidRPr="00404C3D" w:rsidRDefault="003F16F7" w:rsidP="00916195">
            <w:pPr>
              <w:pStyle w:val="TAL"/>
              <w:rPr>
                <w:sz w:val="16"/>
                <w:szCs w:val="16"/>
              </w:rPr>
            </w:pPr>
          </w:p>
        </w:tc>
        <w:tc>
          <w:tcPr>
            <w:tcW w:w="425" w:type="dxa"/>
            <w:shd w:val="solid" w:color="FFFFFF" w:fill="auto"/>
          </w:tcPr>
          <w:p w14:paraId="7EF7B520" w14:textId="77777777" w:rsidR="003F16F7" w:rsidRPr="00404C3D" w:rsidRDefault="003F16F7" w:rsidP="00916195">
            <w:pPr>
              <w:pStyle w:val="TAR"/>
              <w:rPr>
                <w:sz w:val="16"/>
                <w:szCs w:val="16"/>
              </w:rPr>
            </w:pPr>
          </w:p>
        </w:tc>
        <w:tc>
          <w:tcPr>
            <w:tcW w:w="425" w:type="dxa"/>
            <w:shd w:val="solid" w:color="FFFFFF" w:fill="auto"/>
          </w:tcPr>
          <w:p w14:paraId="7FEC973D" w14:textId="77777777" w:rsidR="003F16F7" w:rsidRPr="00404C3D" w:rsidRDefault="003F16F7" w:rsidP="00916195">
            <w:pPr>
              <w:pStyle w:val="TAC"/>
              <w:rPr>
                <w:sz w:val="16"/>
                <w:szCs w:val="16"/>
              </w:rPr>
            </w:pPr>
          </w:p>
        </w:tc>
        <w:tc>
          <w:tcPr>
            <w:tcW w:w="4820" w:type="dxa"/>
            <w:shd w:val="solid" w:color="FFFFFF" w:fill="auto"/>
          </w:tcPr>
          <w:p w14:paraId="327300DD" w14:textId="77777777" w:rsidR="003F16F7" w:rsidRPr="00404C3D" w:rsidRDefault="003F16F7" w:rsidP="00916195">
            <w:pPr>
              <w:pStyle w:val="TAL"/>
              <w:rPr>
                <w:sz w:val="16"/>
                <w:szCs w:val="16"/>
              </w:rPr>
            </w:pPr>
            <w:r w:rsidRPr="00404C3D">
              <w:rPr>
                <w:sz w:val="16"/>
                <w:szCs w:val="16"/>
              </w:rPr>
              <w:t>Presented to TSG SA#86 (for information)</w:t>
            </w:r>
          </w:p>
        </w:tc>
        <w:tc>
          <w:tcPr>
            <w:tcW w:w="708" w:type="dxa"/>
            <w:shd w:val="solid" w:color="FFFFFF" w:fill="auto"/>
          </w:tcPr>
          <w:p w14:paraId="00F4E1F3" w14:textId="77777777" w:rsidR="003F16F7" w:rsidRPr="00404C3D" w:rsidRDefault="003F16F7" w:rsidP="00916195">
            <w:pPr>
              <w:pStyle w:val="TAC"/>
              <w:rPr>
                <w:sz w:val="16"/>
                <w:szCs w:val="16"/>
              </w:rPr>
            </w:pPr>
            <w:r w:rsidRPr="00404C3D">
              <w:rPr>
                <w:sz w:val="16"/>
                <w:szCs w:val="16"/>
              </w:rPr>
              <w:t>1.0.0</w:t>
            </w:r>
          </w:p>
        </w:tc>
      </w:tr>
      <w:tr w:rsidR="00D91C18" w:rsidRPr="00404C3D" w14:paraId="04A2DF75" w14:textId="77777777" w:rsidTr="00C949CF">
        <w:tc>
          <w:tcPr>
            <w:tcW w:w="800" w:type="dxa"/>
            <w:shd w:val="solid" w:color="FFFFFF" w:fill="auto"/>
          </w:tcPr>
          <w:p w14:paraId="2FD08E5D" w14:textId="77777777" w:rsidR="00D91C18" w:rsidRPr="00404C3D" w:rsidRDefault="00D91C18" w:rsidP="00916195">
            <w:pPr>
              <w:pStyle w:val="TAC"/>
              <w:rPr>
                <w:sz w:val="16"/>
                <w:szCs w:val="16"/>
              </w:rPr>
            </w:pPr>
            <w:r w:rsidRPr="00404C3D">
              <w:rPr>
                <w:sz w:val="16"/>
                <w:szCs w:val="16"/>
              </w:rPr>
              <w:t>2020-01</w:t>
            </w:r>
          </w:p>
        </w:tc>
        <w:tc>
          <w:tcPr>
            <w:tcW w:w="800" w:type="dxa"/>
            <w:shd w:val="solid" w:color="FFFFFF" w:fill="auto"/>
          </w:tcPr>
          <w:p w14:paraId="6EF263AB" w14:textId="77777777" w:rsidR="00D91C18" w:rsidRPr="00404C3D" w:rsidRDefault="00D91C18" w:rsidP="00916195">
            <w:pPr>
              <w:pStyle w:val="TAC"/>
              <w:rPr>
                <w:sz w:val="16"/>
                <w:szCs w:val="16"/>
              </w:rPr>
            </w:pPr>
            <w:r w:rsidRPr="00404C3D">
              <w:rPr>
                <w:sz w:val="16"/>
                <w:szCs w:val="16"/>
              </w:rPr>
              <w:t>SA4#107</w:t>
            </w:r>
          </w:p>
        </w:tc>
        <w:tc>
          <w:tcPr>
            <w:tcW w:w="1094" w:type="dxa"/>
            <w:shd w:val="solid" w:color="FFFFFF" w:fill="auto"/>
          </w:tcPr>
          <w:p w14:paraId="63E687D0" w14:textId="77777777" w:rsidR="00D91C18" w:rsidRPr="00404C3D" w:rsidRDefault="00D91C18" w:rsidP="00916195">
            <w:pPr>
              <w:pStyle w:val="TAC"/>
              <w:rPr>
                <w:sz w:val="16"/>
                <w:szCs w:val="16"/>
              </w:rPr>
            </w:pPr>
            <w:r w:rsidRPr="00404C3D">
              <w:rPr>
                <w:sz w:val="16"/>
                <w:szCs w:val="16"/>
              </w:rPr>
              <w:t>S4-200314</w:t>
            </w:r>
          </w:p>
        </w:tc>
        <w:tc>
          <w:tcPr>
            <w:tcW w:w="567" w:type="dxa"/>
            <w:shd w:val="solid" w:color="FFFFFF" w:fill="auto"/>
          </w:tcPr>
          <w:p w14:paraId="1DF51799" w14:textId="77777777" w:rsidR="00D91C18" w:rsidRPr="00404C3D" w:rsidRDefault="00D91C18" w:rsidP="00916195">
            <w:pPr>
              <w:pStyle w:val="TAL"/>
              <w:rPr>
                <w:sz w:val="16"/>
                <w:szCs w:val="16"/>
              </w:rPr>
            </w:pPr>
          </w:p>
        </w:tc>
        <w:tc>
          <w:tcPr>
            <w:tcW w:w="425" w:type="dxa"/>
            <w:shd w:val="solid" w:color="FFFFFF" w:fill="auto"/>
          </w:tcPr>
          <w:p w14:paraId="5E9704AC" w14:textId="77777777" w:rsidR="00D91C18" w:rsidRPr="00404C3D" w:rsidRDefault="00D91C18" w:rsidP="00916195">
            <w:pPr>
              <w:pStyle w:val="TAR"/>
              <w:rPr>
                <w:sz w:val="16"/>
                <w:szCs w:val="16"/>
              </w:rPr>
            </w:pPr>
          </w:p>
        </w:tc>
        <w:tc>
          <w:tcPr>
            <w:tcW w:w="425" w:type="dxa"/>
            <w:shd w:val="solid" w:color="FFFFFF" w:fill="auto"/>
          </w:tcPr>
          <w:p w14:paraId="629B2E3F" w14:textId="77777777" w:rsidR="00D91C18" w:rsidRPr="00404C3D" w:rsidRDefault="00D91C18" w:rsidP="00916195">
            <w:pPr>
              <w:pStyle w:val="TAC"/>
              <w:rPr>
                <w:sz w:val="16"/>
                <w:szCs w:val="16"/>
              </w:rPr>
            </w:pPr>
          </w:p>
        </w:tc>
        <w:tc>
          <w:tcPr>
            <w:tcW w:w="4820" w:type="dxa"/>
            <w:shd w:val="solid" w:color="FFFFFF" w:fill="auto"/>
          </w:tcPr>
          <w:p w14:paraId="764A1913" w14:textId="77777777" w:rsidR="00D91C18" w:rsidRPr="00404C3D" w:rsidRDefault="00D91C18" w:rsidP="00916195">
            <w:pPr>
              <w:pStyle w:val="TAL"/>
              <w:rPr>
                <w:sz w:val="16"/>
                <w:szCs w:val="16"/>
              </w:rPr>
            </w:pPr>
            <w:r w:rsidRPr="00404C3D">
              <w:rPr>
                <w:sz w:val="16"/>
                <w:szCs w:val="16"/>
              </w:rPr>
              <w:t>Integration of S4-200033 and S4-200272</w:t>
            </w:r>
          </w:p>
        </w:tc>
        <w:tc>
          <w:tcPr>
            <w:tcW w:w="708" w:type="dxa"/>
            <w:shd w:val="solid" w:color="FFFFFF" w:fill="auto"/>
          </w:tcPr>
          <w:p w14:paraId="13B0E737" w14:textId="77777777" w:rsidR="00D91C18" w:rsidRPr="00404C3D" w:rsidRDefault="00D91C18" w:rsidP="00916195">
            <w:pPr>
              <w:pStyle w:val="TAC"/>
              <w:rPr>
                <w:sz w:val="16"/>
                <w:szCs w:val="16"/>
              </w:rPr>
            </w:pPr>
            <w:r w:rsidRPr="00404C3D">
              <w:rPr>
                <w:sz w:val="16"/>
                <w:szCs w:val="16"/>
              </w:rPr>
              <w:t>1.1.0</w:t>
            </w:r>
          </w:p>
        </w:tc>
      </w:tr>
      <w:tr w:rsidR="007B3943" w:rsidRPr="00404C3D" w14:paraId="17C004D9" w14:textId="77777777" w:rsidTr="00C949CF">
        <w:tc>
          <w:tcPr>
            <w:tcW w:w="800" w:type="dxa"/>
            <w:shd w:val="solid" w:color="FFFFFF" w:fill="auto"/>
          </w:tcPr>
          <w:p w14:paraId="77634100" w14:textId="77777777" w:rsidR="007B3943" w:rsidRPr="00404C3D" w:rsidRDefault="007B3943" w:rsidP="00916195">
            <w:pPr>
              <w:pStyle w:val="TAC"/>
              <w:rPr>
                <w:sz w:val="16"/>
                <w:szCs w:val="16"/>
              </w:rPr>
            </w:pPr>
            <w:r w:rsidRPr="00404C3D">
              <w:rPr>
                <w:sz w:val="16"/>
                <w:szCs w:val="16"/>
              </w:rPr>
              <w:t>2020-04</w:t>
            </w:r>
          </w:p>
        </w:tc>
        <w:tc>
          <w:tcPr>
            <w:tcW w:w="800" w:type="dxa"/>
            <w:shd w:val="solid" w:color="FFFFFF" w:fill="auto"/>
          </w:tcPr>
          <w:p w14:paraId="35C1915D" w14:textId="77777777" w:rsidR="007B3943" w:rsidRPr="00404C3D" w:rsidRDefault="007B3943" w:rsidP="00916195">
            <w:pPr>
              <w:pStyle w:val="TAC"/>
              <w:rPr>
                <w:sz w:val="16"/>
                <w:szCs w:val="16"/>
              </w:rPr>
            </w:pPr>
            <w:r w:rsidRPr="00404C3D">
              <w:rPr>
                <w:sz w:val="16"/>
                <w:szCs w:val="16"/>
              </w:rPr>
              <w:t>SA4#108-e</w:t>
            </w:r>
          </w:p>
        </w:tc>
        <w:tc>
          <w:tcPr>
            <w:tcW w:w="1094" w:type="dxa"/>
            <w:shd w:val="solid" w:color="FFFFFF" w:fill="auto"/>
          </w:tcPr>
          <w:p w14:paraId="5DF27A12" w14:textId="77777777" w:rsidR="007B3943" w:rsidRPr="00404C3D" w:rsidRDefault="007B3943" w:rsidP="00916195">
            <w:pPr>
              <w:pStyle w:val="TAC"/>
              <w:rPr>
                <w:sz w:val="16"/>
                <w:szCs w:val="16"/>
              </w:rPr>
            </w:pPr>
            <w:r w:rsidRPr="00404C3D">
              <w:rPr>
                <w:sz w:val="16"/>
                <w:szCs w:val="16"/>
              </w:rPr>
              <w:t>S4-2</w:t>
            </w:r>
            <w:r w:rsidR="004A0B12" w:rsidRPr="00404C3D">
              <w:rPr>
                <w:sz w:val="16"/>
                <w:szCs w:val="16"/>
              </w:rPr>
              <w:t>00510</w:t>
            </w:r>
          </w:p>
        </w:tc>
        <w:tc>
          <w:tcPr>
            <w:tcW w:w="567" w:type="dxa"/>
            <w:shd w:val="solid" w:color="FFFFFF" w:fill="auto"/>
          </w:tcPr>
          <w:p w14:paraId="3A41E3D9" w14:textId="77777777" w:rsidR="007B3943" w:rsidRPr="00404C3D" w:rsidRDefault="007B3943" w:rsidP="00916195">
            <w:pPr>
              <w:pStyle w:val="TAL"/>
              <w:rPr>
                <w:sz w:val="16"/>
                <w:szCs w:val="16"/>
              </w:rPr>
            </w:pPr>
          </w:p>
        </w:tc>
        <w:tc>
          <w:tcPr>
            <w:tcW w:w="425" w:type="dxa"/>
            <w:shd w:val="solid" w:color="FFFFFF" w:fill="auto"/>
          </w:tcPr>
          <w:p w14:paraId="0CCED779" w14:textId="77777777" w:rsidR="007B3943" w:rsidRPr="00404C3D" w:rsidRDefault="007B3943" w:rsidP="00916195">
            <w:pPr>
              <w:pStyle w:val="TAR"/>
              <w:rPr>
                <w:sz w:val="16"/>
                <w:szCs w:val="16"/>
              </w:rPr>
            </w:pPr>
          </w:p>
        </w:tc>
        <w:tc>
          <w:tcPr>
            <w:tcW w:w="425" w:type="dxa"/>
            <w:shd w:val="solid" w:color="FFFFFF" w:fill="auto"/>
          </w:tcPr>
          <w:p w14:paraId="762CF60D" w14:textId="77777777" w:rsidR="007B3943" w:rsidRPr="00404C3D" w:rsidRDefault="007B3943" w:rsidP="00916195">
            <w:pPr>
              <w:pStyle w:val="TAC"/>
              <w:rPr>
                <w:sz w:val="16"/>
                <w:szCs w:val="16"/>
              </w:rPr>
            </w:pPr>
          </w:p>
        </w:tc>
        <w:tc>
          <w:tcPr>
            <w:tcW w:w="4820" w:type="dxa"/>
            <w:shd w:val="solid" w:color="FFFFFF" w:fill="auto"/>
          </w:tcPr>
          <w:p w14:paraId="35E83A4C" w14:textId="77777777" w:rsidR="007B3943" w:rsidRPr="00404C3D" w:rsidRDefault="007B3943" w:rsidP="00916195">
            <w:pPr>
              <w:pStyle w:val="TAL"/>
              <w:rPr>
                <w:sz w:val="16"/>
                <w:szCs w:val="16"/>
              </w:rPr>
            </w:pPr>
            <w:r w:rsidRPr="00404C3D">
              <w:rPr>
                <w:sz w:val="16"/>
                <w:szCs w:val="16"/>
              </w:rPr>
              <w:t>Integration of S4-AHI936</w:t>
            </w:r>
          </w:p>
        </w:tc>
        <w:tc>
          <w:tcPr>
            <w:tcW w:w="708" w:type="dxa"/>
            <w:shd w:val="solid" w:color="FFFFFF" w:fill="auto"/>
          </w:tcPr>
          <w:p w14:paraId="29114CE7" w14:textId="77777777" w:rsidR="007B3943" w:rsidRPr="00404C3D" w:rsidRDefault="007B3943" w:rsidP="00916195">
            <w:pPr>
              <w:pStyle w:val="TAC"/>
              <w:rPr>
                <w:sz w:val="16"/>
                <w:szCs w:val="16"/>
              </w:rPr>
            </w:pPr>
            <w:r w:rsidRPr="00404C3D">
              <w:rPr>
                <w:sz w:val="16"/>
                <w:szCs w:val="16"/>
              </w:rPr>
              <w:t>1.2.0</w:t>
            </w:r>
          </w:p>
        </w:tc>
      </w:tr>
      <w:tr w:rsidR="007E530D" w:rsidRPr="00404C3D" w14:paraId="4F9D37CC" w14:textId="77777777" w:rsidTr="00C949CF">
        <w:tc>
          <w:tcPr>
            <w:tcW w:w="800" w:type="dxa"/>
            <w:shd w:val="solid" w:color="FFFFFF" w:fill="auto"/>
          </w:tcPr>
          <w:p w14:paraId="3C86C4E3" w14:textId="77777777" w:rsidR="007E530D" w:rsidRPr="00404C3D" w:rsidRDefault="007E530D" w:rsidP="00916195">
            <w:pPr>
              <w:pStyle w:val="TAC"/>
              <w:rPr>
                <w:sz w:val="16"/>
                <w:szCs w:val="16"/>
              </w:rPr>
            </w:pPr>
            <w:r w:rsidRPr="00404C3D">
              <w:rPr>
                <w:sz w:val="16"/>
                <w:szCs w:val="16"/>
              </w:rPr>
              <w:t>2020-04</w:t>
            </w:r>
          </w:p>
        </w:tc>
        <w:tc>
          <w:tcPr>
            <w:tcW w:w="800" w:type="dxa"/>
            <w:shd w:val="solid" w:color="FFFFFF" w:fill="auto"/>
          </w:tcPr>
          <w:p w14:paraId="193BF9F4" w14:textId="77777777" w:rsidR="007E530D" w:rsidRPr="00404C3D" w:rsidRDefault="007E530D" w:rsidP="00916195">
            <w:pPr>
              <w:pStyle w:val="TAC"/>
              <w:rPr>
                <w:sz w:val="16"/>
                <w:szCs w:val="16"/>
              </w:rPr>
            </w:pPr>
            <w:r w:rsidRPr="00404C3D">
              <w:rPr>
                <w:sz w:val="16"/>
                <w:szCs w:val="16"/>
              </w:rPr>
              <w:t>SA4#108-e</w:t>
            </w:r>
          </w:p>
        </w:tc>
        <w:tc>
          <w:tcPr>
            <w:tcW w:w="1094" w:type="dxa"/>
            <w:shd w:val="solid" w:color="FFFFFF" w:fill="auto"/>
          </w:tcPr>
          <w:p w14:paraId="2CF0D60A" w14:textId="77777777" w:rsidR="007E530D" w:rsidRPr="00404C3D" w:rsidRDefault="007E530D" w:rsidP="00916195">
            <w:pPr>
              <w:pStyle w:val="TAC"/>
              <w:rPr>
                <w:sz w:val="16"/>
                <w:szCs w:val="16"/>
              </w:rPr>
            </w:pPr>
            <w:r w:rsidRPr="00404C3D">
              <w:rPr>
                <w:sz w:val="16"/>
                <w:szCs w:val="16"/>
              </w:rPr>
              <w:t>S4-2006</w:t>
            </w:r>
            <w:r w:rsidR="002F36CB" w:rsidRPr="00404C3D">
              <w:rPr>
                <w:sz w:val="16"/>
                <w:szCs w:val="16"/>
              </w:rPr>
              <w:t>31</w:t>
            </w:r>
          </w:p>
        </w:tc>
        <w:tc>
          <w:tcPr>
            <w:tcW w:w="567" w:type="dxa"/>
            <w:shd w:val="solid" w:color="FFFFFF" w:fill="auto"/>
          </w:tcPr>
          <w:p w14:paraId="2E5013A7" w14:textId="77777777" w:rsidR="007E530D" w:rsidRPr="00404C3D" w:rsidRDefault="007E530D" w:rsidP="00916195">
            <w:pPr>
              <w:pStyle w:val="TAL"/>
              <w:rPr>
                <w:sz w:val="16"/>
                <w:szCs w:val="16"/>
              </w:rPr>
            </w:pPr>
          </w:p>
        </w:tc>
        <w:tc>
          <w:tcPr>
            <w:tcW w:w="425" w:type="dxa"/>
            <w:shd w:val="solid" w:color="FFFFFF" w:fill="auto"/>
          </w:tcPr>
          <w:p w14:paraId="510EB539" w14:textId="77777777" w:rsidR="007E530D" w:rsidRPr="00404C3D" w:rsidRDefault="007E530D" w:rsidP="00916195">
            <w:pPr>
              <w:pStyle w:val="TAR"/>
              <w:rPr>
                <w:sz w:val="16"/>
                <w:szCs w:val="16"/>
              </w:rPr>
            </w:pPr>
          </w:p>
        </w:tc>
        <w:tc>
          <w:tcPr>
            <w:tcW w:w="425" w:type="dxa"/>
            <w:shd w:val="solid" w:color="FFFFFF" w:fill="auto"/>
          </w:tcPr>
          <w:p w14:paraId="3C4B3774" w14:textId="77777777" w:rsidR="007E530D" w:rsidRPr="00404C3D" w:rsidRDefault="007E530D" w:rsidP="00916195">
            <w:pPr>
              <w:pStyle w:val="TAC"/>
              <w:rPr>
                <w:sz w:val="16"/>
                <w:szCs w:val="16"/>
              </w:rPr>
            </w:pPr>
          </w:p>
        </w:tc>
        <w:tc>
          <w:tcPr>
            <w:tcW w:w="4820" w:type="dxa"/>
            <w:shd w:val="solid" w:color="FFFFFF" w:fill="auto"/>
          </w:tcPr>
          <w:p w14:paraId="2C9B3EA0" w14:textId="77777777" w:rsidR="007E530D" w:rsidRPr="00404C3D" w:rsidRDefault="007E530D" w:rsidP="00916195">
            <w:pPr>
              <w:pStyle w:val="TAL"/>
              <w:rPr>
                <w:sz w:val="16"/>
                <w:szCs w:val="16"/>
              </w:rPr>
            </w:pPr>
            <w:r w:rsidRPr="00404C3D">
              <w:rPr>
                <w:sz w:val="16"/>
                <w:szCs w:val="16"/>
              </w:rPr>
              <w:t>Integration of support for subtitles</w:t>
            </w:r>
            <w:r w:rsidR="002F36CB" w:rsidRPr="00404C3D">
              <w:rPr>
                <w:sz w:val="16"/>
                <w:szCs w:val="16"/>
              </w:rPr>
              <w:t xml:space="preserve"> in S4-200626</w:t>
            </w:r>
          </w:p>
        </w:tc>
        <w:tc>
          <w:tcPr>
            <w:tcW w:w="708" w:type="dxa"/>
            <w:shd w:val="solid" w:color="FFFFFF" w:fill="auto"/>
          </w:tcPr>
          <w:p w14:paraId="5ABE3FAA" w14:textId="77777777" w:rsidR="007E530D" w:rsidRPr="00404C3D" w:rsidRDefault="007E530D" w:rsidP="00916195">
            <w:pPr>
              <w:pStyle w:val="TAC"/>
              <w:rPr>
                <w:sz w:val="16"/>
                <w:szCs w:val="16"/>
              </w:rPr>
            </w:pPr>
            <w:r w:rsidRPr="00404C3D">
              <w:rPr>
                <w:sz w:val="16"/>
                <w:szCs w:val="16"/>
              </w:rPr>
              <w:t>1.3.0</w:t>
            </w:r>
          </w:p>
        </w:tc>
      </w:tr>
      <w:tr w:rsidR="00B00D95" w:rsidRPr="00404C3D" w14:paraId="0477E39E" w14:textId="77777777" w:rsidTr="00C949CF">
        <w:tc>
          <w:tcPr>
            <w:tcW w:w="800" w:type="dxa"/>
            <w:shd w:val="solid" w:color="FFFFFF" w:fill="auto"/>
          </w:tcPr>
          <w:p w14:paraId="5D725B2F" w14:textId="77777777" w:rsidR="00B00D95" w:rsidRPr="00404C3D" w:rsidRDefault="00B00D95" w:rsidP="00916195">
            <w:pPr>
              <w:pStyle w:val="TAC"/>
              <w:rPr>
                <w:sz w:val="16"/>
                <w:szCs w:val="16"/>
              </w:rPr>
            </w:pPr>
            <w:r w:rsidRPr="00404C3D">
              <w:rPr>
                <w:sz w:val="16"/>
                <w:szCs w:val="16"/>
              </w:rPr>
              <w:t>2020-06</w:t>
            </w:r>
          </w:p>
        </w:tc>
        <w:tc>
          <w:tcPr>
            <w:tcW w:w="800" w:type="dxa"/>
            <w:shd w:val="solid" w:color="FFFFFF" w:fill="auto"/>
          </w:tcPr>
          <w:p w14:paraId="0720FE42" w14:textId="77777777" w:rsidR="00B00D95" w:rsidRPr="00404C3D" w:rsidRDefault="00B00D95" w:rsidP="00916195">
            <w:pPr>
              <w:pStyle w:val="TAC"/>
              <w:rPr>
                <w:sz w:val="16"/>
                <w:szCs w:val="16"/>
              </w:rPr>
            </w:pPr>
            <w:r w:rsidRPr="00404C3D">
              <w:rPr>
                <w:sz w:val="16"/>
                <w:szCs w:val="16"/>
              </w:rPr>
              <w:t>SA4#109-e</w:t>
            </w:r>
          </w:p>
        </w:tc>
        <w:tc>
          <w:tcPr>
            <w:tcW w:w="1094" w:type="dxa"/>
            <w:shd w:val="solid" w:color="FFFFFF" w:fill="auto"/>
          </w:tcPr>
          <w:p w14:paraId="17C6D7D6" w14:textId="77777777" w:rsidR="00B00D95" w:rsidRPr="00404C3D" w:rsidRDefault="00B00D95" w:rsidP="00916195">
            <w:pPr>
              <w:pStyle w:val="TAC"/>
              <w:rPr>
                <w:sz w:val="16"/>
                <w:szCs w:val="16"/>
              </w:rPr>
            </w:pPr>
            <w:r w:rsidRPr="00404C3D">
              <w:rPr>
                <w:sz w:val="16"/>
                <w:szCs w:val="16"/>
              </w:rPr>
              <w:t>S4-200761</w:t>
            </w:r>
          </w:p>
          <w:p w14:paraId="4252E683" w14:textId="77777777" w:rsidR="009E20D4" w:rsidRPr="00404C3D" w:rsidRDefault="009E20D4" w:rsidP="00916195">
            <w:pPr>
              <w:pStyle w:val="TAC"/>
              <w:rPr>
                <w:sz w:val="16"/>
                <w:szCs w:val="16"/>
              </w:rPr>
            </w:pPr>
            <w:r w:rsidRPr="00404C3D">
              <w:rPr>
                <w:sz w:val="16"/>
                <w:szCs w:val="16"/>
              </w:rPr>
              <w:t>S4-200760</w:t>
            </w:r>
          </w:p>
        </w:tc>
        <w:tc>
          <w:tcPr>
            <w:tcW w:w="567" w:type="dxa"/>
            <w:shd w:val="solid" w:color="FFFFFF" w:fill="auto"/>
          </w:tcPr>
          <w:p w14:paraId="01620B28" w14:textId="77777777" w:rsidR="00B00D95" w:rsidRPr="00404C3D" w:rsidRDefault="00B00D95" w:rsidP="00916195">
            <w:pPr>
              <w:pStyle w:val="TAL"/>
              <w:rPr>
                <w:sz w:val="16"/>
                <w:szCs w:val="16"/>
              </w:rPr>
            </w:pPr>
          </w:p>
        </w:tc>
        <w:tc>
          <w:tcPr>
            <w:tcW w:w="425" w:type="dxa"/>
            <w:shd w:val="solid" w:color="FFFFFF" w:fill="auto"/>
          </w:tcPr>
          <w:p w14:paraId="2952AFA9" w14:textId="77777777" w:rsidR="00B00D95" w:rsidRPr="00404C3D" w:rsidRDefault="00B00D95" w:rsidP="00916195">
            <w:pPr>
              <w:pStyle w:val="TAR"/>
              <w:rPr>
                <w:sz w:val="16"/>
                <w:szCs w:val="16"/>
              </w:rPr>
            </w:pPr>
          </w:p>
        </w:tc>
        <w:tc>
          <w:tcPr>
            <w:tcW w:w="425" w:type="dxa"/>
            <w:shd w:val="solid" w:color="FFFFFF" w:fill="auto"/>
          </w:tcPr>
          <w:p w14:paraId="6429ADBA" w14:textId="77777777" w:rsidR="00B00D95" w:rsidRPr="00404C3D" w:rsidRDefault="00B00D95" w:rsidP="00916195">
            <w:pPr>
              <w:pStyle w:val="TAC"/>
              <w:rPr>
                <w:sz w:val="16"/>
                <w:szCs w:val="16"/>
              </w:rPr>
            </w:pPr>
          </w:p>
        </w:tc>
        <w:tc>
          <w:tcPr>
            <w:tcW w:w="4820" w:type="dxa"/>
            <w:shd w:val="solid" w:color="FFFFFF" w:fill="auto"/>
          </w:tcPr>
          <w:p w14:paraId="2DFA9AEA" w14:textId="77777777" w:rsidR="00B00D95" w:rsidRPr="00404C3D" w:rsidRDefault="00B00D95" w:rsidP="00916195">
            <w:pPr>
              <w:pStyle w:val="TAL"/>
              <w:rPr>
                <w:sz w:val="16"/>
                <w:szCs w:val="16"/>
              </w:rPr>
            </w:pPr>
            <w:r w:rsidRPr="00404C3D">
              <w:rPr>
                <w:sz w:val="16"/>
                <w:szCs w:val="16"/>
              </w:rPr>
              <w:t>Inclusion of CMAF references in presentation format capabilities</w:t>
            </w:r>
          </w:p>
          <w:p w14:paraId="0215D92E" w14:textId="77777777" w:rsidR="009E20D4" w:rsidRPr="00404C3D" w:rsidRDefault="009E20D4" w:rsidP="00916195">
            <w:pPr>
              <w:pStyle w:val="TAL"/>
              <w:rPr>
                <w:sz w:val="16"/>
                <w:szCs w:val="16"/>
              </w:rPr>
            </w:pPr>
            <w:r w:rsidRPr="00404C3D">
              <w:rPr>
                <w:sz w:val="16"/>
                <w:szCs w:val="16"/>
              </w:rPr>
              <w:t>Implementation of working assumption on video codec requirements for default downlink and TV profiles</w:t>
            </w:r>
          </w:p>
        </w:tc>
        <w:tc>
          <w:tcPr>
            <w:tcW w:w="708" w:type="dxa"/>
            <w:shd w:val="solid" w:color="FFFFFF" w:fill="auto"/>
          </w:tcPr>
          <w:p w14:paraId="1B3968D8" w14:textId="77777777" w:rsidR="00B00D95" w:rsidRPr="00404C3D" w:rsidRDefault="00B00D95" w:rsidP="00916195">
            <w:pPr>
              <w:pStyle w:val="TAC"/>
              <w:rPr>
                <w:sz w:val="16"/>
                <w:szCs w:val="16"/>
              </w:rPr>
            </w:pPr>
            <w:r w:rsidRPr="00404C3D">
              <w:rPr>
                <w:sz w:val="16"/>
                <w:szCs w:val="16"/>
              </w:rPr>
              <w:t>1.4.0</w:t>
            </w:r>
          </w:p>
        </w:tc>
      </w:tr>
      <w:tr w:rsidR="005E1A84" w:rsidRPr="00404C3D" w14:paraId="0ABBE479" w14:textId="77777777" w:rsidTr="00C949CF">
        <w:tc>
          <w:tcPr>
            <w:tcW w:w="800" w:type="dxa"/>
            <w:shd w:val="solid" w:color="FFFFFF" w:fill="auto"/>
          </w:tcPr>
          <w:p w14:paraId="0663D0E9" w14:textId="77777777" w:rsidR="005E1A84" w:rsidRPr="00404C3D" w:rsidRDefault="005E1A84" w:rsidP="00916195">
            <w:pPr>
              <w:pStyle w:val="TAC"/>
              <w:rPr>
                <w:sz w:val="16"/>
                <w:szCs w:val="16"/>
              </w:rPr>
            </w:pPr>
            <w:r w:rsidRPr="00404C3D">
              <w:rPr>
                <w:sz w:val="16"/>
                <w:szCs w:val="16"/>
              </w:rPr>
              <w:t>2020-06</w:t>
            </w:r>
          </w:p>
        </w:tc>
        <w:tc>
          <w:tcPr>
            <w:tcW w:w="800" w:type="dxa"/>
            <w:shd w:val="solid" w:color="FFFFFF" w:fill="auto"/>
          </w:tcPr>
          <w:p w14:paraId="3E522A13" w14:textId="77777777" w:rsidR="005E1A84" w:rsidRPr="00404C3D" w:rsidRDefault="005E1A84" w:rsidP="00916195">
            <w:pPr>
              <w:pStyle w:val="TAC"/>
              <w:rPr>
                <w:sz w:val="16"/>
                <w:szCs w:val="16"/>
              </w:rPr>
            </w:pPr>
            <w:r w:rsidRPr="00404C3D">
              <w:rPr>
                <w:sz w:val="16"/>
                <w:szCs w:val="16"/>
              </w:rPr>
              <w:t>SA4#109-e</w:t>
            </w:r>
          </w:p>
        </w:tc>
        <w:tc>
          <w:tcPr>
            <w:tcW w:w="1094" w:type="dxa"/>
            <w:shd w:val="solid" w:color="FFFFFF" w:fill="auto"/>
          </w:tcPr>
          <w:p w14:paraId="7124F3EA" w14:textId="77777777" w:rsidR="005E1A84" w:rsidRPr="00404C3D" w:rsidRDefault="005E1A84" w:rsidP="00916195">
            <w:pPr>
              <w:pStyle w:val="TAC"/>
              <w:rPr>
                <w:sz w:val="16"/>
                <w:szCs w:val="16"/>
              </w:rPr>
            </w:pPr>
            <w:r w:rsidRPr="00404C3D">
              <w:rPr>
                <w:sz w:val="16"/>
                <w:szCs w:val="16"/>
              </w:rPr>
              <w:t>SA4 plenary decision</w:t>
            </w:r>
          </w:p>
        </w:tc>
        <w:tc>
          <w:tcPr>
            <w:tcW w:w="567" w:type="dxa"/>
            <w:shd w:val="solid" w:color="FFFFFF" w:fill="auto"/>
          </w:tcPr>
          <w:p w14:paraId="31AE501E" w14:textId="77777777" w:rsidR="005E1A84" w:rsidRPr="00404C3D" w:rsidRDefault="005E1A84" w:rsidP="00916195">
            <w:pPr>
              <w:pStyle w:val="TAL"/>
              <w:rPr>
                <w:sz w:val="16"/>
                <w:szCs w:val="16"/>
              </w:rPr>
            </w:pPr>
          </w:p>
        </w:tc>
        <w:tc>
          <w:tcPr>
            <w:tcW w:w="425" w:type="dxa"/>
            <w:shd w:val="solid" w:color="FFFFFF" w:fill="auto"/>
          </w:tcPr>
          <w:p w14:paraId="07446F56" w14:textId="77777777" w:rsidR="005E1A84" w:rsidRPr="00404C3D" w:rsidRDefault="005E1A84" w:rsidP="00916195">
            <w:pPr>
              <w:pStyle w:val="TAR"/>
              <w:rPr>
                <w:sz w:val="16"/>
                <w:szCs w:val="16"/>
              </w:rPr>
            </w:pPr>
          </w:p>
        </w:tc>
        <w:tc>
          <w:tcPr>
            <w:tcW w:w="425" w:type="dxa"/>
            <w:shd w:val="solid" w:color="FFFFFF" w:fill="auto"/>
          </w:tcPr>
          <w:p w14:paraId="676FE0F3" w14:textId="77777777" w:rsidR="005E1A84" w:rsidRPr="00404C3D" w:rsidRDefault="005E1A84" w:rsidP="00916195">
            <w:pPr>
              <w:pStyle w:val="TAC"/>
              <w:rPr>
                <w:sz w:val="16"/>
                <w:szCs w:val="16"/>
              </w:rPr>
            </w:pPr>
          </w:p>
        </w:tc>
        <w:tc>
          <w:tcPr>
            <w:tcW w:w="4820" w:type="dxa"/>
            <w:shd w:val="solid" w:color="FFFFFF" w:fill="auto"/>
          </w:tcPr>
          <w:p w14:paraId="4A15B8A5" w14:textId="77777777" w:rsidR="005E1A84" w:rsidRPr="00404C3D" w:rsidRDefault="005E1A84" w:rsidP="00916195">
            <w:pPr>
              <w:pStyle w:val="TAL"/>
              <w:rPr>
                <w:sz w:val="16"/>
                <w:szCs w:val="16"/>
              </w:rPr>
            </w:pPr>
            <w:r w:rsidRPr="00404C3D">
              <w:rPr>
                <w:sz w:val="16"/>
                <w:szCs w:val="16"/>
              </w:rPr>
              <w:t>Inclusion of 10-bit bit depth into the HD-HDR capability</w:t>
            </w:r>
          </w:p>
        </w:tc>
        <w:tc>
          <w:tcPr>
            <w:tcW w:w="708" w:type="dxa"/>
            <w:shd w:val="solid" w:color="FFFFFF" w:fill="auto"/>
          </w:tcPr>
          <w:p w14:paraId="3E598123" w14:textId="77777777" w:rsidR="005E1A84" w:rsidRPr="00404C3D" w:rsidRDefault="005B6142" w:rsidP="00916195">
            <w:pPr>
              <w:pStyle w:val="TAC"/>
              <w:rPr>
                <w:sz w:val="16"/>
                <w:szCs w:val="16"/>
              </w:rPr>
            </w:pPr>
            <w:r w:rsidRPr="00404C3D">
              <w:rPr>
                <w:sz w:val="16"/>
                <w:szCs w:val="16"/>
              </w:rPr>
              <w:t>1.4.1</w:t>
            </w:r>
          </w:p>
        </w:tc>
      </w:tr>
      <w:tr w:rsidR="005B6142" w:rsidRPr="00404C3D" w14:paraId="722A45FC" w14:textId="77777777" w:rsidTr="00C949CF">
        <w:tc>
          <w:tcPr>
            <w:tcW w:w="800" w:type="dxa"/>
            <w:shd w:val="solid" w:color="FFFFFF" w:fill="auto"/>
          </w:tcPr>
          <w:p w14:paraId="6538B7BE" w14:textId="77777777" w:rsidR="005B6142" w:rsidRPr="00404C3D" w:rsidRDefault="005B6142" w:rsidP="00916195">
            <w:pPr>
              <w:pStyle w:val="TAC"/>
              <w:rPr>
                <w:sz w:val="16"/>
                <w:szCs w:val="16"/>
              </w:rPr>
            </w:pPr>
            <w:r w:rsidRPr="00404C3D">
              <w:rPr>
                <w:sz w:val="16"/>
                <w:szCs w:val="16"/>
              </w:rPr>
              <w:t>2020-06</w:t>
            </w:r>
          </w:p>
        </w:tc>
        <w:tc>
          <w:tcPr>
            <w:tcW w:w="800" w:type="dxa"/>
            <w:shd w:val="solid" w:color="FFFFFF" w:fill="auto"/>
          </w:tcPr>
          <w:p w14:paraId="4BEDE04B" w14:textId="77777777" w:rsidR="005B6142" w:rsidRPr="00404C3D" w:rsidRDefault="005B6142" w:rsidP="00916195">
            <w:pPr>
              <w:pStyle w:val="TAC"/>
              <w:rPr>
                <w:sz w:val="16"/>
                <w:szCs w:val="16"/>
              </w:rPr>
            </w:pPr>
            <w:r w:rsidRPr="00404C3D">
              <w:rPr>
                <w:sz w:val="16"/>
                <w:szCs w:val="16"/>
              </w:rPr>
              <w:t>SA#88-e</w:t>
            </w:r>
          </w:p>
        </w:tc>
        <w:tc>
          <w:tcPr>
            <w:tcW w:w="1094" w:type="dxa"/>
            <w:shd w:val="solid" w:color="FFFFFF" w:fill="auto"/>
          </w:tcPr>
          <w:p w14:paraId="7FC28924" w14:textId="77777777" w:rsidR="005B6142" w:rsidRPr="00404C3D" w:rsidRDefault="005B6142" w:rsidP="00916195">
            <w:pPr>
              <w:pStyle w:val="TAC"/>
              <w:rPr>
                <w:sz w:val="16"/>
                <w:szCs w:val="16"/>
              </w:rPr>
            </w:pPr>
            <w:r w:rsidRPr="00473CEB">
              <w:rPr>
                <w:sz w:val="16"/>
                <w:szCs w:val="16"/>
              </w:rPr>
              <w:t>SP-200405</w:t>
            </w:r>
          </w:p>
        </w:tc>
        <w:tc>
          <w:tcPr>
            <w:tcW w:w="567" w:type="dxa"/>
            <w:shd w:val="solid" w:color="FFFFFF" w:fill="auto"/>
          </w:tcPr>
          <w:p w14:paraId="6514197F" w14:textId="77777777" w:rsidR="005B6142" w:rsidRPr="00404C3D" w:rsidRDefault="005B6142" w:rsidP="00916195">
            <w:pPr>
              <w:pStyle w:val="TAL"/>
              <w:rPr>
                <w:sz w:val="16"/>
                <w:szCs w:val="16"/>
              </w:rPr>
            </w:pPr>
          </w:p>
        </w:tc>
        <w:tc>
          <w:tcPr>
            <w:tcW w:w="425" w:type="dxa"/>
            <w:shd w:val="solid" w:color="FFFFFF" w:fill="auto"/>
          </w:tcPr>
          <w:p w14:paraId="4F22FADF" w14:textId="77777777" w:rsidR="005B6142" w:rsidRPr="00404C3D" w:rsidRDefault="005B6142" w:rsidP="00916195">
            <w:pPr>
              <w:pStyle w:val="TAR"/>
              <w:rPr>
                <w:sz w:val="16"/>
                <w:szCs w:val="16"/>
              </w:rPr>
            </w:pPr>
          </w:p>
        </w:tc>
        <w:tc>
          <w:tcPr>
            <w:tcW w:w="425" w:type="dxa"/>
            <w:shd w:val="solid" w:color="FFFFFF" w:fill="auto"/>
          </w:tcPr>
          <w:p w14:paraId="0BFF1FC5" w14:textId="77777777" w:rsidR="005B6142" w:rsidRPr="00404C3D" w:rsidRDefault="005B6142" w:rsidP="00916195">
            <w:pPr>
              <w:pStyle w:val="TAC"/>
              <w:rPr>
                <w:sz w:val="16"/>
                <w:szCs w:val="16"/>
              </w:rPr>
            </w:pPr>
          </w:p>
        </w:tc>
        <w:tc>
          <w:tcPr>
            <w:tcW w:w="4820" w:type="dxa"/>
            <w:shd w:val="solid" w:color="FFFFFF" w:fill="auto"/>
          </w:tcPr>
          <w:p w14:paraId="55728B7A" w14:textId="77777777" w:rsidR="005B6142" w:rsidRPr="00404C3D" w:rsidRDefault="00473CEB" w:rsidP="00916195">
            <w:pPr>
              <w:pStyle w:val="TAL"/>
              <w:rPr>
                <w:sz w:val="16"/>
                <w:szCs w:val="16"/>
              </w:rPr>
            </w:pPr>
            <w:r w:rsidRPr="00473CEB">
              <w:rPr>
                <w:sz w:val="16"/>
                <w:szCs w:val="16"/>
              </w:rPr>
              <w:t>Profiles, Codecs and Formats (Version 2.0.0)</w:t>
            </w:r>
          </w:p>
        </w:tc>
        <w:tc>
          <w:tcPr>
            <w:tcW w:w="708" w:type="dxa"/>
            <w:shd w:val="solid" w:color="FFFFFF" w:fill="auto"/>
          </w:tcPr>
          <w:p w14:paraId="265DA907" w14:textId="77777777" w:rsidR="005B6142" w:rsidRPr="00404C3D" w:rsidDel="005B6142" w:rsidRDefault="005B6142" w:rsidP="00916195">
            <w:pPr>
              <w:pStyle w:val="TAC"/>
              <w:rPr>
                <w:sz w:val="16"/>
                <w:szCs w:val="16"/>
              </w:rPr>
            </w:pPr>
            <w:r w:rsidRPr="00404C3D">
              <w:rPr>
                <w:sz w:val="16"/>
                <w:szCs w:val="16"/>
              </w:rPr>
              <w:t>2.0.0</w:t>
            </w:r>
          </w:p>
        </w:tc>
      </w:tr>
      <w:tr w:rsidR="009822B5" w:rsidRPr="00404C3D" w14:paraId="228B2B25" w14:textId="77777777" w:rsidTr="00C949CF">
        <w:tc>
          <w:tcPr>
            <w:tcW w:w="800" w:type="dxa"/>
            <w:shd w:val="solid" w:color="FFFFFF" w:fill="auto"/>
          </w:tcPr>
          <w:p w14:paraId="5ACBC995" w14:textId="77777777" w:rsidR="009822B5" w:rsidRPr="00404C3D" w:rsidRDefault="009822B5" w:rsidP="009822B5">
            <w:pPr>
              <w:pStyle w:val="TAC"/>
              <w:rPr>
                <w:sz w:val="16"/>
                <w:szCs w:val="16"/>
              </w:rPr>
            </w:pPr>
            <w:r w:rsidRPr="00404C3D">
              <w:rPr>
                <w:sz w:val="16"/>
                <w:szCs w:val="16"/>
              </w:rPr>
              <w:t>2020-06</w:t>
            </w:r>
          </w:p>
        </w:tc>
        <w:tc>
          <w:tcPr>
            <w:tcW w:w="800" w:type="dxa"/>
            <w:shd w:val="solid" w:color="FFFFFF" w:fill="auto"/>
          </w:tcPr>
          <w:p w14:paraId="57014ED7" w14:textId="77777777" w:rsidR="009822B5" w:rsidRPr="00404C3D" w:rsidRDefault="009822B5" w:rsidP="009822B5">
            <w:pPr>
              <w:pStyle w:val="TAC"/>
              <w:rPr>
                <w:sz w:val="16"/>
                <w:szCs w:val="16"/>
              </w:rPr>
            </w:pPr>
            <w:r w:rsidRPr="00404C3D">
              <w:rPr>
                <w:sz w:val="16"/>
                <w:szCs w:val="16"/>
              </w:rPr>
              <w:t>SA#88-e</w:t>
            </w:r>
          </w:p>
        </w:tc>
        <w:tc>
          <w:tcPr>
            <w:tcW w:w="1094" w:type="dxa"/>
            <w:shd w:val="solid" w:color="FFFFFF" w:fill="auto"/>
          </w:tcPr>
          <w:p w14:paraId="683A75A7" w14:textId="77777777" w:rsidR="009822B5" w:rsidRPr="00404C3D" w:rsidRDefault="009822B5" w:rsidP="009822B5">
            <w:pPr>
              <w:pStyle w:val="TAC"/>
              <w:rPr>
                <w:sz w:val="16"/>
                <w:szCs w:val="16"/>
              </w:rPr>
            </w:pPr>
            <w:r w:rsidRPr="00473CEB">
              <w:rPr>
                <w:sz w:val="16"/>
                <w:szCs w:val="16"/>
              </w:rPr>
              <w:t>SP-200405</w:t>
            </w:r>
          </w:p>
        </w:tc>
        <w:tc>
          <w:tcPr>
            <w:tcW w:w="567" w:type="dxa"/>
            <w:shd w:val="solid" w:color="FFFFFF" w:fill="auto"/>
          </w:tcPr>
          <w:p w14:paraId="25C088EC" w14:textId="77777777" w:rsidR="009822B5" w:rsidRPr="00404C3D" w:rsidRDefault="009822B5" w:rsidP="009822B5">
            <w:pPr>
              <w:pStyle w:val="TAL"/>
              <w:rPr>
                <w:sz w:val="16"/>
                <w:szCs w:val="16"/>
              </w:rPr>
            </w:pPr>
          </w:p>
        </w:tc>
        <w:tc>
          <w:tcPr>
            <w:tcW w:w="425" w:type="dxa"/>
            <w:shd w:val="solid" w:color="FFFFFF" w:fill="auto"/>
          </w:tcPr>
          <w:p w14:paraId="665185DF" w14:textId="77777777" w:rsidR="009822B5" w:rsidRPr="00404C3D" w:rsidRDefault="009822B5" w:rsidP="009822B5">
            <w:pPr>
              <w:pStyle w:val="TAR"/>
              <w:rPr>
                <w:sz w:val="16"/>
                <w:szCs w:val="16"/>
              </w:rPr>
            </w:pPr>
          </w:p>
        </w:tc>
        <w:tc>
          <w:tcPr>
            <w:tcW w:w="425" w:type="dxa"/>
            <w:shd w:val="solid" w:color="FFFFFF" w:fill="auto"/>
          </w:tcPr>
          <w:p w14:paraId="6089A86E" w14:textId="77777777" w:rsidR="009822B5" w:rsidRPr="00404C3D" w:rsidRDefault="009822B5" w:rsidP="009822B5">
            <w:pPr>
              <w:pStyle w:val="TAC"/>
              <w:rPr>
                <w:sz w:val="16"/>
                <w:szCs w:val="16"/>
              </w:rPr>
            </w:pPr>
          </w:p>
        </w:tc>
        <w:tc>
          <w:tcPr>
            <w:tcW w:w="4820" w:type="dxa"/>
            <w:shd w:val="solid" w:color="FFFFFF" w:fill="auto"/>
          </w:tcPr>
          <w:p w14:paraId="1C0F7DCC" w14:textId="77777777" w:rsidR="009822B5" w:rsidRPr="00404C3D" w:rsidRDefault="009822B5" w:rsidP="009822B5">
            <w:pPr>
              <w:pStyle w:val="TAL"/>
              <w:rPr>
                <w:sz w:val="16"/>
                <w:szCs w:val="16"/>
              </w:rPr>
            </w:pPr>
            <w:r w:rsidRPr="00473CEB">
              <w:rPr>
                <w:sz w:val="16"/>
                <w:szCs w:val="16"/>
              </w:rPr>
              <w:t>Profiles, Codecs and Formats (</w:t>
            </w:r>
            <w:r>
              <w:rPr>
                <w:sz w:val="16"/>
                <w:szCs w:val="16"/>
              </w:rPr>
              <w:t>UCC</w:t>
            </w:r>
            <w:r w:rsidRPr="00473CEB">
              <w:rPr>
                <w:sz w:val="16"/>
                <w:szCs w:val="16"/>
              </w:rPr>
              <w:t>)</w:t>
            </w:r>
          </w:p>
        </w:tc>
        <w:tc>
          <w:tcPr>
            <w:tcW w:w="708" w:type="dxa"/>
            <w:shd w:val="solid" w:color="FFFFFF" w:fill="auto"/>
          </w:tcPr>
          <w:p w14:paraId="1959BBED" w14:textId="77777777" w:rsidR="009822B5" w:rsidRPr="00404C3D" w:rsidDel="005B6142" w:rsidRDefault="009822B5" w:rsidP="009822B5">
            <w:pPr>
              <w:pStyle w:val="TAC"/>
              <w:rPr>
                <w:sz w:val="16"/>
                <w:szCs w:val="16"/>
              </w:rPr>
            </w:pPr>
            <w:r>
              <w:rPr>
                <w:sz w:val="16"/>
                <w:szCs w:val="16"/>
              </w:rPr>
              <w:t>16</w:t>
            </w:r>
            <w:r w:rsidRPr="00404C3D">
              <w:rPr>
                <w:sz w:val="16"/>
                <w:szCs w:val="16"/>
              </w:rPr>
              <w:t>.0.0</w:t>
            </w:r>
          </w:p>
        </w:tc>
      </w:tr>
      <w:tr w:rsidR="00A337AD" w:rsidRPr="00404C3D" w14:paraId="07E82B75" w14:textId="77777777" w:rsidTr="00C949CF">
        <w:tc>
          <w:tcPr>
            <w:tcW w:w="800" w:type="dxa"/>
            <w:shd w:val="solid" w:color="FFFFFF" w:fill="auto"/>
          </w:tcPr>
          <w:p w14:paraId="5002FF2F" w14:textId="77777777" w:rsidR="00A337AD" w:rsidRPr="00404C3D" w:rsidRDefault="00A337AD" w:rsidP="009822B5">
            <w:pPr>
              <w:pStyle w:val="TAC"/>
              <w:rPr>
                <w:sz w:val="16"/>
                <w:szCs w:val="16"/>
              </w:rPr>
            </w:pPr>
            <w:r>
              <w:rPr>
                <w:sz w:val="16"/>
                <w:szCs w:val="16"/>
              </w:rPr>
              <w:t>2020-09</w:t>
            </w:r>
          </w:p>
        </w:tc>
        <w:tc>
          <w:tcPr>
            <w:tcW w:w="800" w:type="dxa"/>
            <w:shd w:val="solid" w:color="FFFFFF" w:fill="auto"/>
          </w:tcPr>
          <w:p w14:paraId="1E0498A0" w14:textId="77777777" w:rsidR="00A337AD" w:rsidRPr="00404C3D" w:rsidRDefault="00A337AD" w:rsidP="009822B5">
            <w:pPr>
              <w:pStyle w:val="TAC"/>
              <w:rPr>
                <w:sz w:val="16"/>
                <w:szCs w:val="16"/>
              </w:rPr>
            </w:pPr>
            <w:r>
              <w:rPr>
                <w:sz w:val="16"/>
                <w:szCs w:val="16"/>
              </w:rPr>
              <w:t>SA#89-e</w:t>
            </w:r>
          </w:p>
        </w:tc>
        <w:tc>
          <w:tcPr>
            <w:tcW w:w="1094" w:type="dxa"/>
            <w:shd w:val="solid" w:color="FFFFFF" w:fill="auto"/>
          </w:tcPr>
          <w:p w14:paraId="315FF0D7" w14:textId="77777777" w:rsidR="00A337AD" w:rsidRPr="00473CEB" w:rsidRDefault="00A337AD" w:rsidP="009822B5">
            <w:pPr>
              <w:pStyle w:val="TAC"/>
              <w:rPr>
                <w:sz w:val="16"/>
                <w:szCs w:val="16"/>
              </w:rPr>
            </w:pPr>
            <w:r>
              <w:rPr>
                <w:sz w:val="16"/>
                <w:szCs w:val="16"/>
              </w:rPr>
              <w:t>SP-201261</w:t>
            </w:r>
          </w:p>
        </w:tc>
        <w:tc>
          <w:tcPr>
            <w:tcW w:w="567" w:type="dxa"/>
            <w:shd w:val="solid" w:color="FFFFFF" w:fill="auto"/>
          </w:tcPr>
          <w:p w14:paraId="48A74338" w14:textId="77777777" w:rsidR="00A337AD" w:rsidRPr="00404C3D" w:rsidRDefault="00A337AD" w:rsidP="009822B5">
            <w:pPr>
              <w:pStyle w:val="TAL"/>
              <w:rPr>
                <w:sz w:val="16"/>
                <w:szCs w:val="16"/>
              </w:rPr>
            </w:pPr>
            <w:r>
              <w:rPr>
                <w:sz w:val="16"/>
                <w:szCs w:val="16"/>
              </w:rPr>
              <w:t>0001</w:t>
            </w:r>
          </w:p>
        </w:tc>
        <w:tc>
          <w:tcPr>
            <w:tcW w:w="425" w:type="dxa"/>
            <w:shd w:val="solid" w:color="FFFFFF" w:fill="auto"/>
          </w:tcPr>
          <w:p w14:paraId="53CA9063" w14:textId="77777777" w:rsidR="00A337AD" w:rsidRPr="00404C3D" w:rsidRDefault="00A337AD" w:rsidP="009822B5">
            <w:pPr>
              <w:pStyle w:val="TAR"/>
              <w:rPr>
                <w:sz w:val="16"/>
                <w:szCs w:val="16"/>
              </w:rPr>
            </w:pPr>
            <w:r>
              <w:rPr>
                <w:sz w:val="16"/>
                <w:szCs w:val="16"/>
              </w:rPr>
              <w:t>1</w:t>
            </w:r>
          </w:p>
        </w:tc>
        <w:tc>
          <w:tcPr>
            <w:tcW w:w="425" w:type="dxa"/>
            <w:shd w:val="solid" w:color="FFFFFF" w:fill="auto"/>
          </w:tcPr>
          <w:p w14:paraId="1D120606" w14:textId="77777777" w:rsidR="00A337AD" w:rsidRPr="00404C3D" w:rsidRDefault="00A337AD" w:rsidP="009822B5">
            <w:pPr>
              <w:pStyle w:val="TAC"/>
              <w:rPr>
                <w:sz w:val="16"/>
                <w:szCs w:val="16"/>
              </w:rPr>
            </w:pPr>
            <w:r>
              <w:rPr>
                <w:sz w:val="16"/>
                <w:szCs w:val="16"/>
              </w:rPr>
              <w:t>B</w:t>
            </w:r>
          </w:p>
        </w:tc>
        <w:tc>
          <w:tcPr>
            <w:tcW w:w="4820" w:type="dxa"/>
            <w:shd w:val="solid" w:color="FFFFFF" w:fill="auto"/>
          </w:tcPr>
          <w:p w14:paraId="577DE8C6" w14:textId="77777777" w:rsidR="00A337AD" w:rsidRPr="00473CEB" w:rsidRDefault="00A337AD" w:rsidP="009822B5">
            <w:pPr>
              <w:pStyle w:val="TAL"/>
              <w:rPr>
                <w:sz w:val="16"/>
                <w:szCs w:val="16"/>
              </w:rPr>
            </w:pPr>
            <w:r w:rsidRPr="00A00E40">
              <w:rPr>
                <w:sz w:val="16"/>
                <w:szCs w:val="16"/>
              </w:rPr>
              <w:t>Corrections to 5G Media Streaming</w:t>
            </w:r>
          </w:p>
        </w:tc>
        <w:tc>
          <w:tcPr>
            <w:tcW w:w="708" w:type="dxa"/>
            <w:shd w:val="solid" w:color="FFFFFF" w:fill="auto"/>
          </w:tcPr>
          <w:p w14:paraId="1457D08B" w14:textId="77777777" w:rsidR="00A337AD" w:rsidRDefault="00A337AD" w:rsidP="009822B5">
            <w:pPr>
              <w:pStyle w:val="TAC"/>
              <w:rPr>
                <w:sz w:val="16"/>
                <w:szCs w:val="16"/>
              </w:rPr>
            </w:pPr>
            <w:r>
              <w:rPr>
                <w:sz w:val="16"/>
                <w:szCs w:val="16"/>
              </w:rPr>
              <w:t>16.1.0</w:t>
            </w:r>
          </w:p>
        </w:tc>
      </w:tr>
      <w:tr w:rsidR="00D04E44" w:rsidRPr="00404C3D" w14:paraId="32714D05" w14:textId="77777777" w:rsidTr="00C949CF">
        <w:tc>
          <w:tcPr>
            <w:tcW w:w="800" w:type="dxa"/>
            <w:shd w:val="solid" w:color="FFFFFF" w:fill="auto"/>
          </w:tcPr>
          <w:p w14:paraId="70D7DB80" w14:textId="77777777" w:rsidR="00D04E44" w:rsidRDefault="00D04E44" w:rsidP="00D04E44">
            <w:pPr>
              <w:pStyle w:val="TAC"/>
              <w:rPr>
                <w:sz w:val="16"/>
                <w:szCs w:val="16"/>
              </w:rPr>
            </w:pPr>
            <w:r>
              <w:rPr>
                <w:sz w:val="16"/>
                <w:szCs w:val="16"/>
              </w:rPr>
              <w:t>2021-04</w:t>
            </w:r>
          </w:p>
        </w:tc>
        <w:tc>
          <w:tcPr>
            <w:tcW w:w="800" w:type="dxa"/>
            <w:shd w:val="solid" w:color="FFFFFF" w:fill="auto"/>
          </w:tcPr>
          <w:p w14:paraId="240CBFF4" w14:textId="77777777" w:rsidR="00D04E44" w:rsidRDefault="00D04E44" w:rsidP="00D04E44">
            <w:pPr>
              <w:pStyle w:val="TAC"/>
              <w:rPr>
                <w:sz w:val="16"/>
                <w:szCs w:val="16"/>
              </w:rPr>
            </w:pPr>
            <w:r>
              <w:rPr>
                <w:sz w:val="16"/>
                <w:szCs w:val="16"/>
              </w:rPr>
              <w:t>SA#91-e</w:t>
            </w:r>
          </w:p>
        </w:tc>
        <w:tc>
          <w:tcPr>
            <w:tcW w:w="1094" w:type="dxa"/>
            <w:shd w:val="solid" w:color="FFFFFF" w:fill="auto"/>
          </w:tcPr>
          <w:p w14:paraId="182CB043" w14:textId="77777777" w:rsidR="00D04E44" w:rsidRDefault="00D04E44" w:rsidP="00D04E44">
            <w:pPr>
              <w:pStyle w:val="TAC"/>
              <w:rPr>
                <w:sz w:val="16"/>
                <w:szCs w:val="16"/>
              </w:rPr>
            </w:pPr>
            <w:r>
              <w:rPr>
                <w:sz w:val="16"/>
                <w:szCs w:val="16"/>
              </w:rPr>
              <w:t>SP-210039</w:t>
            </w:r>
          </w:p>
        </w:tc>
        <w:tc>
          <w:tcPr>
            <w:tcW w:w="567" w:type="dxa"/>
            <w:shd w:val="solid" w:color="FFFFFF" w:fill="auto"/>
          </w:tcPr>
          <w:p w14:paraId="0572ABCC" w14:textId="77777777" w:rsidR="00D04E44" w:rsidRDefault="00D04E44" w:rsidP="00D04E44">
            <w:pPr>
              <w:pStyle w:val="TAL"/>
              <w:rPr>
                <w:sz w:val="16"/>
                <w:szCs w:val="16"/>
              </w:rPr>
            </w:pPr>
            <w:r>
              <w:rPr>
                <w:sz w:val="16"/>
                <w:szCs w:val="16"/>
              </w:rPr>
              <w:t>0002</w:t>
            </w:r>
          </w:p>
        </w:tc>
        <w:tc>
          <w:tcPr>
            <w:tcW w:w="425" w:type="dxa"/>
            <w:shd w:val="solid" w:color="FFFFFF" w:fill="auto"/>
          </w:tcPr>
          <w:p w14:paraId="1B356018" w14:textId="77777777" w:rsidR="00D04E44" w:rsidRDefault="00D04E44" w:rsidP="00D04E44">
            <w:pPr>
              <w:pStyle w:val="TAR"/>
              <w:rPr>
                <w:sz w:val="16"/>
                <w:szCs w:val="16"/>
              </w:rPr>
            </w:pPr>
            <w:r>
              <w:rPr>
                <w:sz w:val="16"/>
                <w:szCs w:val="16"/>
              </w:rPr>
              <w:t>1</w:t>
            </w:r>
          </w:p>
        </w:tc>
        <w:tc>
          <w:tcPr>
            <w:tcW w:w="425" w:type="dxa"/>
            <w:shd w:val="solid" w:color="FFFFFF" w:fill="auto"/>
          </w:tcPr>
          <w:p w14:paraId="69B427EC" w14:textId="77777777" w:rsidR="00D04E44" w:rsidRDefault="00D04E44" w:rsidP="00D04E44">
            <w:pPr>
              <w:pStyle w:val="TAC"/>
              <w:rPr>
                <w:sz w:val="16"/>
                <w:szCs w:val="16"/>
              </w:rPr>
            </w:pPr>
            <w:r>
              <w:rPr>
                <w:sz w:val="16"/>
                <w:szCs w:val="16"/>
              </w:rPr>
              <w:t>F</w:t>
            </w:r>
          </w:p>
        </w:tc>
        <w:tc>
          <w:tcPr>
            <w:tcW w:w="4820" w:type="dxa"/>
            <w:shd w:val="solid" w:color="FFFFFF" w:fill="auto"/>
          </w:tcPr>
          <w:p w14:paraId="3F6C7335" w14:textId="77777777" w:rsidR="00D04E44" w:rsidRPr="00A00E40" w:rsidRDefault="00D04E44" w:rsidP="00D04E44">
            <w:pPr>
              <w:pStyle w:val="TAL"/>
              <w:rPr>
                <w:sz w:val="16"/>
                <w:szCs w:val="16"/>
              </w:rPr>
            </w:pPr>
            <w:r w:rsidRPr="00A00E40">
              <w:rPr>
                <w:sz w:val="16"/>
                <w:szCs w:val="16"/>
              </w:rPr>
              <w:t>Various Corrections to 5GMS Codecs and Formats</w:t>
            </w:r>
          </w:p>
        </w:tc>
        <w:tc>
          <w:tcPr>
            <w:tcW w:w="708" w:type="dxa"/>
            <w:shd w:val="solid" w:color="FFFFFF" w:fill="auto"/>
          </w:tcPr>
          <w:p w14:paraId="3E8C965D" w14:textId="77777777" w:rsidR="00D04E44" w:rsidRDefault="00D04E44" w:rsidP="00D04E44">
            <w:pPr>
              <w:pStyle w:val="TAC"/>
              <w:rPr>
                <w:sz w:val="16"/>
                <w:szCs w:val="16"/>
              </w:rPr>
            </w:pPr>
            <w:r>
              <w:rPr>
                <w:sz w:val="16"/>
                <w:szCs w:val="16"/>
              </w:rPr>
              <w:t>16.2.0</w:t>
            </w:r>
          </w:p>
        </w:tc>
      </w:tr>
      <w:tr w:rsidR="0062603B" w14:paraId="01F019DF" w14:textId="77777777" w:rsidTr="00FF06E1">
        <w:tc>
          <w:tcPr>
            <w:tcW w:w="800" w:type="dxa"/>
            <w:shd w:val="solid" w:color="FFFFFF" w:fill="auto"/>
          </w:tcPr>
          <w:p w14:paraId="3FA48D7C" w14:textId="77777777" w:rsidR="0062603B" w:rsidRDefault="0062603B" w:rsidP="00FF06E1">
            <w:pPr>
              <w:pStyle w:val="TAC"/>
              <w:rPr>
                <w:sz w:val="16"/>
                <w:szCs w:val="16"/>
              </w:rPr>
            </w:pPr>
            <w:r>
              <w:rPr>
                <w:sz w:val="16"/>
                <w:szCs w:val="16"/>
              </w:rPr>
              <w:t>2021-04</w:t>
            </w:r>
          </w:p>
        </w:tc>
        <w:tc>
          <w:tcPr>
            <w:tcW w:w="800" w:type="dxa"/>
            <w:shd w:val="solid" w:color="FFFFFF" w:fill="auto"/>
          </w:tcPr>
          <w:p w14:paraId="26D4B1A1" w14:textId="77777777" w:rsidR="0062603B" w:rsidRDefault="0062603B" w:rsidP="00FF06E1">
            <w:pPr>
              <w:pStyle w:val="TAC"/>
              <w:rPr>
                <w:sz w:val="16"/>
                <w:szCs w:val="16"/>
              </w:rPr>
            </w:pPr>
            <w:r>
              <w:rPr>
                <w:sz w:val="16"/>
                <w:szCs w:val="16"/>
              </w:rPr>
              <w:t>SA#91-e</w:t>
            </w:r>
          </w:p>
        </w:tc>
        <w:tc>
          <w:tcPr>
            <w:tcW w:w="1094" w:type="dxa"/>
            <w:shd w:val="solid" w:color="FFFFFF" w:fill="auto"/>
          </w:tcPr>
          <w:p w14:paraId="48AF3053" w14:textId="77777777" w:rsidR="0062603B" w:rsidRDefault="0062603B" w:rsidP="00FF06E1">
            <w:pPr>
              <w:pStyle w:val="TAC"/>
              <w:rPr>
                <w:sz w:val="16"/>
                <w:szCs w:val="16"/>
              </w:rPr>
            </w:pPr>
            <w:r>
              <w:rPr>
                <w:sz w:val="16"/>
                <w:szCs w:val="16"/>
              </w:rPr>
              <w:t>SP-210038</w:t>
            </w:r>
          </w:p>
        </w:tc>
        <w:tc>
          <w:tcPr>
            <w:tcW w:w="567" w:type="dxa"/>
            <w:shd w:val="solid" w:color="FFFFFF" w:fill="auto"/>
          </w:tcPr>
          <w:p w14:paraId="03DDBAE5" w14:textId="77777777" w:rsidR="0062603B" w:rsidRDefault="0062603B" w:rsidP="00FF06E1">
            <w:pPr>
              <w:pStyle w:val="TAL"/>
              <w:rPr>
                <w:sz w:val="16"/>
                <w:szCs w:val="16"/>
              </w:rPr>
            </w:pPr>
            <w:r>
              <w:rPr>
                <w:sz w:val="16"/>
                <w:szCs w:val="16"/>
              </w:rPr>
              <w:t>0003</w:t>
            </w:r>
          </w:p>
        </w:tc>
        <w:tc>
          <w:tcPr>
            <w:tcW w:w="425" w:type="dxa"/>
            <w:shd w:val="solid" w:color="FFFFFF" w:fill="auto"/>
          </w:tcPr>
          <w:p w14:paraId="6C579564" w14:textId="77777777" w:rsidR="0062603B" w:rsidRDefault="0062603B" w:rsidP="00FF06E1">
            <w:pPr>
              <w:pStyle w:val="TAR"/>
              <w:rPr>
                <w:sz w:val="16"/>
                <w:szCs w:val="16"/>
              </w:rPr>
            </w:pPr>
            <w:r>
              <w:rPr>
                <w:sz w:val="16"/>
                <w:szCs w:val="16"/>
              </w:rPr>
              <w:t>1</w:t>
            </w:r>
          </w:p>
        </w:tc>
        <w:tc>
          <w:tcPr>
            <w:tcW w:w="425" w:type="dxa"/>
            <w:shd w:val="solid" w:color="FFFFFF" w:fill="auto"/>
          </w:tcPr>
          <w:p w14:paraId="770B11FD" w14:textId="77777777" w:rsidR="0062603B" w:rsidRDefault="0062603B" w:rsidP="00FF06E1">
            <w:pPr>
              <w:pStyle w:val="TAC"/>
              <w:rPr>
                <w:sz w:val="16"/>
                <w:szCs w:val="16"/>
              </w:rPr>
            </w:pPr>
            <w:r>
              <w:rPr>
                <w:sz w:val="16"/>
                <w:szCs w:val="16"/>
              </w:rPr>
              <w:t>B</w:t>
            </w:r>
          </w:p>
        </w:tc>
        <w:tc>
          <w:tcPr>
            <w:tcW w:w="4820" w:type="dxa"/>
            <w:shd w:val="solid" w:color="FFFFFF" w:fill="auto"/>
          </w:tcPr>
          <w:p w14:paraId="7EBE1011" w14:textId="77777777" w:rsidR="0062603B" w:rsidRPr="00A00E40" w:rsidRDefault="0062603B" w:rsidP="00FF06E1">
            <w:pPr>
              <w:pStyle w:val="TAL"/>
              <w:rPr>
                <w:sz w:val="16"/>
                <w:szCs w:val="16"/>
              </w:rPr>
            </w:pPr>
            <w:r w:rsidRPr="00A00E40">
              <w:rPr>
                <w:sz w:val="16"/>
                <w:szCs w:val="16"/>
              </w:rPr>
              <w:t>8K Decoding Capabilities</w:t>
            </w:r>
          </w:p>
        </w:tc>
        <w:tc>
          <w:tcPr>
            <w:tcW w:w="708" w:type="dxa"/>
            <w:shd w:val="solid" w:color="FFFFFF" w:fill="auto"/>
          </w:tcPr>
          <w:p w14:paraId="5C7B5170" w14:textId="77777777" w:rsidR="0062603B" w:rsidRDefault="005B7E00" w:rsidP="00FF06E1">
            <w:pPr>
              <w:pStyle w:val="TAC"/>
              <w:rPr>
                <w:sz w:val="16"/>
                <w:szCs w:val="16"/>
              </w:rPr>
            </w:pPr>
            <w:r>
              <w:rPr>
                <w:sz w:val="16"/>
                <w:szCs w:val="16"/>
              </w:rPr>
              <w:t>17</w:t>
            </w:r>
            <w:r w:rsidR="0062603B">
              <w:rPr>
                <w:sz w:val="16"/>
                <w:szCs w:val="16"/>
              </w:rPr>
              <w:t>.</w:t>
            </w:r>
            <w:r>
              <w:rPr>
                <w:sz w:val="16"/>
                <w:szCs w:val="16"/>
              </w:rPr>
              <w:t>0</w:t>
            </w:r>
            <w:r w:rsidR="0062603B">
              <w:rPr>
                <w:sz w:val="16"/>
                <w:szCs w:val="16"/>
              </w:rPr>
              <w:t>.0</w:t>
            </w:r>
          </w:p>
        </w:tc>
      </w:tr>
      <w:tr w:rsidR="008372FE" w14:paraId="76F9BA9E" w14:textId="77777777" w:rsidTr="00FF06E1">
        <w:tc>
          <w:tcPr>
            <w:tcW w:w="800" w:type="dxa"/>
            <w:shd w:val="solid" w:color="FFFFFF" w:fill="auto"/>
          </w:tcPr>
          <w:p w14:paraId="731D2DDD" w14:textId="77777777" w:rsidR="008372FE" w:rsidRDefault="008372FE" w:rsidP="00FF06E1">
            <w:pPr>
              <w:pStyle w:val="TAC"/>
              <w:rPr>
                <w:sz w:val="16"/>
                <w:szCs w:val="16"/>
              </w:rPr>
            </w:pPr>
            <w:r>
              <w:rPr>
                <w:sz w:val="16"/>
                <w:szCs w:val="16"/>
              </w:rPr>
              <w:t>2022-03</w:t>
            </w:r>
          </w:p>
        </w:tc>
        <w:tc>
          <w:tcPr>
            <w:tcW w:w="800" w:type="dxa"/>
            <w:shd w:val="solid" w:color="FFFFFF" w:fill="auto"/>
          </w:tcPr>
          <w:p w14:paraId="41757DC9" w14:textId="77777777" w:rsidR="008372FE" w:rsidRDefault="008372FE" w:rsidP="00FF06E1">
            <w:pPr>
              <w:pStyle w:val="TAC"/>
              <w:rPr>
                <w:sz w:val="16"/>
                <w:szCs w:val="16"/>
              </w:rPr>
            </w:pPr>
            <w:r>
              <w:rPr>
                <w:sz w:val="16"/>
                <w:szCs w:val="16"/>
              </w:rPr>
              <w:t>SA#95-e</w:t>
            </w:r>
          </w:p>
        </w:tc>
        <w:tc>
          <w:tcPr>
            <w:tcW w:w="1094" w:type="dxa"/>
            <w:shd w:val="solid" w:color="FFFFFF" w:fill="auto"/>
          </w:tcPr>
          <w:p w14:paraId="53675439" w14:textId="77777777" w:rsidR="008372FE" w:rsidRDefault="008372FE" w:rsidP="00FF06E1">
            <w:pPr>
              <w:pStyle w:val="TAC"/>
              <w:rPr>
                <w:sz w:val="16"/>
                <w:szCs w:val="16"/>
              </w:rPr>
            </w:pPr>
            <w:r>
              <w:rPr>
                <w:sz w:val="16"/>
                <w:szCs w:val="16"/>
              </w:rPr>
              <w:t>SP-220032</w:t>
            </w:r>
          </w:p>
        </w:tc>
        <w:tc>
          <w:tcPr>
            <w:tcW w:w="567" w:type="dxa"/>
            <w:shd w:val="solid" w:color="FFFFFF" w:fill="auto"/>
          </w:tcPr>
          <w:p w14:paraId="3E16DE22" w14:textId="77777777" w:rsidR="008372FE" w:rsidRDefault="008372FE" w:rsidP="00FF06E1">
            <w:pPr>
              <w:pStyle w:val="TAL"/>
              <w:rPr>
                <w:sz w:val="16"/>
                <w:szCs w:val="16"/>
              </w:rPr>
            </w:pPr>
            <w:r>
              <w:rPr>
                <w:sz w:val="16"/>
                <w:szCs w:val="16"/>
              </w:rPr>
              <w:t>0007</w:t>
            </w:r>
          </w:p>
        </w:tc>
        <w:tc>
          <w:tcPr>
            <w:tcW w:w="425" w:type="dxa"/>
            <w:shd w:val="solid" w:color="FFFFFF" w:fill="auto"/>
          </w:tcPr>
          <w:p w14:paraId="0E548683" w14:textId="77777777" w:rsidR="008372FE" w:rsidRDefault="008372FE" w:rsidP="00FF06E1">
            <w:pPr>
              <w:pStyle w:val="TAR"/>
              <w:rPr>
                <w:sz w:val="16"/>
                <w:szCs w:val="16"/>
              </w:rPr>
            </w:pPr>
            <w:r>
              <w:rPr>
                <w:sz w:val="16"/>
                <w:szCs w:val="16"/>
              </w:rPr>
              <w:t>1</w:t>
            </w:r>
          </w:p>
        </w:tc>
        <w:tc>
          <w:tcPr>
            <w:tcW w:w="425" w:type="dxa"/>
            <w:shd w:val="solid" w:color="FFFFFF" w:fill="auto"/>
          </w:tcPr>
          <w:p w14:paraId="5BB8FFFE" w14:textId="77777777" w:rsidR="008372FE" w:rsidRPr="00762624" w:rsidRDefault="008372FE" w:rsidP="00FF06E1">
            <w:pPr>
              <w:pStyle w:val="TAC"/>
              <w:rPr>
                <w:sz w:val="16"/>
                <w:szCs w:val="16"/>
              </w:rPr>
            </w:pPr>
            <w:r w:rsidRPr="00762624">
              <w:rPr>
                <w:sz w:val="16"/>
                <w:szCs w:val="16"/>
              </w:rPr>
              <w:t>B</w:t>
            </w:r>
          </w:p>
        </w:tc>
        <w:tc>
          <w:tcPr>
            <w:tcW w:w="4820" w:type="dxa"/>
            <w:shd w:val="solid" w:color="FFFFFF" w:fill="auto"/>
          </w:tcPr>
          <w:p w14:paraId="63419A26" w14:textId="77777777" w:rsidR="008372FE" w:rsidRPr="00A00E40" w:rsidRDefault="008372FE" w:rsidP="00FF06E1">
            <w:pPr>
              <w:pStyle w:val="TAL"/>
              <w:rPr>
                <w:sz w:val="16"/>
                <w:szCs w:val="16"/>
              </w:rPr>
            </w:pPr>
            <w:r w:rsidRPr="00A00E40">
              <w:rPr>
                <w:sz w:val="16"/>
                <w:szCs w:val="16"/>
              </w:rPr>
              <w:t>8K TV in 5GMS</w:t>
            </w:r>
          </w:p>
        </w:tc>
        <w:tc>
          <w:tcPr>
            <w:tcW w:w="708" w:type="dxa"/>
            <w:shd w:val="solid" w:color="FFFFFF" w:fill="auto"/>
          </w:tcPr>
          <w:p w14:paraId="66C38CB4" w14:textId="77777777" w:rsidR="008372FE" w:rsidRDefault="008372FE" w:rsidP="00FF06E1">
            <w:pPr>
              <w:pStyle w:val="TAC"/>
              <w:rPr>
                <w:sz w:val="16"/>
                <w:szCs w:val="16"/>
              </w:rPr>
            </w:pPr>
            <w:r>
              <w:rPr>
                <w:sz w:val="16"/>
                <w:szCs w:val="16"/>
              </w:rPr>
              <w:t>17.1.0</w:t>
            </w:r>
          </w:p>
        </w:tc>
      </w:tr>
      <w:tr w:rsidR="00BE39B1" w14:paraId="7C909E4B" w14:textId="77777777" w:rsidTr="00FF06E1">
        <w:tc>
          <w:tcPr>
            <w:tcW w:w="800" w:type="dxa"/>
            <w:shd w:val="solid" w:color="FFFFFF" w:fill="auto"/>
          </w:tcPr>
          <w:p w14:paraId="65792872" w14:textId="77777777" w:rsidR="00BE39B1" w:rsidRDefault="00BE39B1" w:rsidP="00FF06E1">
            <w:pPr>
              <w:pStyle w:val="TAC"/>
              <w:rPr>
                <w:sz w:val="16"/>
                <w:szCs w:val="16"/>
              </w:rPr>
            </w:pPr>
            <w:r>
              <w:rPr>
                <w:sz w:val="16"/>
                <w:szCs w:val="16"/>
              </w:rPr>
              <w:t>2023-03</w:t>
            </w:r>
          </w:p>
        </w:tc>
        <w:tc>
          <w:tcPr>
            <w:tcW w:w="800" w:type="dxa"/>
            <w:shd w:val="solid" w:color="FFFFFF" w:fill="auto"/>
          </w:tcPr>
          <w:p w14:paraId="741190BA" w14:textId="77777777" w:rsidR="00BE39B1" w:rsidRDefault="00BE39B1" w:rsidP="00FF06E1">
            <w:pPr>
              <w:pStyle w:val="TAC"/>
              <w:rPr>
                <w:sz w:val="16"/>
                <w:szCs w:val="16"/>
              </w:rPr>
            </w:pPr>
            <w:r>
              <w:rPr>
                <w:sz w:val="16"/>
                <w:szCs w:val="16"/>
              </w:rPr>
              <w:t>SA#99</w:t>
            </w:r>
          </w:p>
        </w:tc>
        <w:tc>
          <w:tcPr>
            <w:tcW w:w="1094" w:type="dxa"/>
            <w:shd w:val="solid" w:color="FFFFFF" w:fill="auto"/>
          </w:tcPr>
          <w:p w14:paraId="60EA1E50" w14:textId="77777777" w:rsidR="00BE39B1" w:rsidRDefault="00BE39B1" w:rsidP="00FF06E1">
            <w:pPr>
              <w:pStyle w:val="TAC"/>
              <w:rPr>
                <w:sz w:val="16"/>
                <w:szCs w:val="16"/>
              </w:rPr>
            </w:pPr>
            <w:r w:rsidRPr="00BE39B1">
              <w:rPr>
                <w:sz w:val="16"/>
                <w:szCs w:val="16"/>
              </w:rPr>
              <w:t>SP-230251</w:t>
            </w:r>
          </w:p>
        </w:tc>
        <w:tc>
          <w:tcPr>
            <w:tcW w:w="567" w:type="dxa"/>
            <w:shd w:val="solid" w:color="FFFFFF" w:fill="auto"/>
          </w:tcPr>
          <w:p w14:paraId="1099CEE3" w14:textId="77777777" w:rsidR="00BE39B1" w:rsidRDefault="00BE39B1" w:rsidP="00FF06E1">
            <w:pPr>
              <w:pStyle w:val="TAL"/>
              <w:rPr>
                <w:sz w:val="16"/>
                <w:szCs w:val="16"/>
              </w:rPr>
            </w:pPr>
            <w:r>
              <w:rPr>
                <w:sz w:val="16"/>
                <w:szCs w:val="16"/>
              </w:rPr>
              <w:t>0008</w:t>
            </w:r>
          </w:p>
        </w:tc>
        <w:tc>
          <w:tcPr>
            <w:tcW w:w="425" w:type="dxa"/>
            <w:shd w:val="solid" w:color="FFFFFF" w:fill="auto"/>
          </w:tcPr>
          <w:p w14:paraId="77A29C8C" w14:textId="77777777" w:rsidR="00BE39B1" w:rsidRDefault="00BE39B1" w:rsidP="00FF06E1">
            <w:pPr>
              <w:pStyle w:val="TAR"/>
              <w:rPr>
                <w:sz w:val="16"/>
                <w:szCs w:val="16"/>
              </w:rPr>
            </w:pPr>
            <w:r>
              <w:rPr>
                <w:sz w:val="16"/>
                <w:szCs w:val="16"/>
              </w:rPr>
              <w:t>2</w:t>
            </w:r>
          </w:p>
        </w:tc>
        <w:tc>
          <w:tcPr>
            <w:tcW w:w="425" w:type="dxa"/>
            <w:shd w:val="solid" w:color="FFFFFF" w:fill="auto"/>
          </w:tcPr>
          <w:p w14:paraId="345CAF01" w14:textId="77777777" w:rsidR="00BE39B1" w:rsidRPr="00762624" w:rsidRDefault="00BE39B1" w:rsidP="00FF06E1">
            <w:pPr>
              <w:pStyle w:val="TAC"/>
              <w:rPr>
                <w:sz w:val="16"/>
                <w:szCs w:val="16"/>
              </w:rPr>
            </w:pPr>
            <w:r>
              <w:rPr>
                <w:sz w:val="16"/>
                <w:szCs w:val="16"/>
              </w:rPr>
              <w:t>B</w:t>
            </w:r>
          </w:p>
        </w:tc>
        <w:tc>
          <w:tcPr>
            <w:tcW w:w="4820" w:type="dxa"/>
            <w:shd w:val="solid" w:color="FFFFFF" w:fill="auto"/>
          </w:tcPr>
          <w:p w14:paraId="62B294D9" w14:textId="77777777" w:rsidR="00BE39B1" w:rsidRPr="00A00E40" w:rsidRDefault="00BE39B1" w:rsidP="00FF06E1">
            <w:pPr>
              <w:pStyle w:val="TAL"/>
              <w:rPr>
                <w:sz w:val="16"/>
                <w:szCs w:val="16"/>
              </w:rPr>
            </w:pPr>
            <w:r w:rsidRPr="00A00E40">
              <w:rPr>
                <w:sz w:val="16"/>
                <w:szCs w:val="16"/>
              </w:rPr>
              <w:t>Upgrade of audio profiles for 5G-Advanced</w:t>
            </w:r>
          </w:p>
        </w:tc>
        <w:tc>
          <w:tcPr>
            <w:tcW w:w="708" w:type="dxa"/>
            <w:shd w:val="solid" w:color="FFFFFF" w:fill="auto"/>
          </w:tcPr>
          <w:p w14:paraId="780540B7" w14:textId="77777777" w:rsidR="00BE39B1" w:rsidRDefault="00BE39B1" w:rsidP="00FF06E1">
            <w:pPr>
              <w:pStyle w:val="TAC"/>
              <w:rPr>
                <w:sz w:val="16"/>
                <w:szCs w:val="16"/>
              </w:rPr>
            </w:pPr>
            <w:r>
              <w:rPr>
                <w:sz w:val="16"/>
                <w:szCs w:val="16"/>
              </w:rPr>
              <w:t>18.0.0</w:t>
            </w:r>
          </w:p>
        </w:tc>
      </w:tr>
      <w:tr w:rsidR="00C76201" w14:paraId="3E7EEE16" w14:textId="77777777" w:rsidTr="00FF06E1">
        <w:tc>
          <w:tcPr>
            <w:tcW w:w="800" w:type="dxa"/>
            <w:shd w:val="solid" w:color="FFFFFF" w:fill="auto"/>
          </w:tcPr>
          <w:p w14:paraId="62AF6BED" w14:textId="268099CF" w:rsidR="00C76201" w:rsidRDefault="00C76201" w:rsidP="00FF06E1">
            <w:pPr>
              <w:pStyle w:val="TAC"/>
              <w:rPr>
                <w:sz w:val="16"/>
                <w:szCs w:val="16"/>
              </w:rPr>
            </w:pPr>
            <w:r>
              <w:rPr>
                <w:sz w:val="16"/>
                <w:szCs w:val="16"/>
              </w:rPr>
              <w:t>2024-03</w:t>
            </w:r>
          </w:p>
        </w:tc>
        <w:tc>
          <w:tcPr>
            <w:tcW w:w="800" w:type="dxa"/>
            <w:shd w:val="solid" w:color="FFFFFF" w:fill="auto"/>
          </w:tcPr>
          <w:p w14:paraId="7ECC4301" w14:textId="2E996F8B" w:rsidR="00C76201" w:rsidRDefault="00C76201" w:rsidP="00FF06E1">
            <w:pPr>
              <w:pStyle w:val="TAC"/>
              <w:rPr>
                <w:sz w:val="16"/>
                <w:szCs w:val="16"/>
              </w:rPr>
            </w:pPr>
            <w:r>
              <w:rPr>
                <w:sz w:val="16"/>
                <w:szCs w:val="16"/>
              </w:rPr>
              <w:t>SA#103</w:t>
            </w:r>
          </w:p>
        </w:tc>
        <w:tc>
          <w:tcPr>
            <w:tcW w:w="1094" w:type="dxa"/>
            <w:shd w:val="solid" w:color="FFFFFF" w:fill="auto"/>
          </w:tcPr>
          <w:p w14:paraId="7D336A61" w14:textId="3A4E8374" w:rsidR="00C76201" w:rsidRPr="00BE39B1" w:rsidRDefault="00C76201" w:rsidP="00FF06E1">
            <w:pPr>
              <w:pStyle w:val="TAC"/>
              <w:rPr>
                <w:sz w:val="16"/>
                <w:szCs w:val="16"/>
              </w:rPr>
            </w:pPr>
            <w:r>
              <w:rPr>
                <w:sz w:val="16"/>
                <w:szCs w:val="16"/>
              </w:rPr>
              <w:t>SP-240052</w:t>
            </w:r>
          </w:p>
        </w:tc>
        <w:tc>
          <w:tcPr>
            <w:tcW w:w="567" w:type="dxa"/>
            <w:shd w:val="solid" w:color="FFFFFF" w:fill="auto"/>
          </w:tcPr>
          <w:p w14:paraId="38851688" w14:textId="4F58FD10" w:rsidR="00C76201" w:rsidRDefault="00C76201" w:rsidP="00FF06E1">
            <w:pPr>
              <w:pStyle w:val="TAL"/>
              <w:rPr>
                <w:sz w:val="16"/>
                <w:szCs w:val="16"/>
              </w:rPr>
            </w:pPr>
            <w:r>
              <w:rPr>
                <w:sz w:val="16"/>
                <w:szCs w:val="16"/>
              </w:rPr>
              <w:t>0011</w:t>
            </w:r>
          </w:p>
        </w:tc>
        <w:tc>
          <w:tcPr>
            <w:tcW w:w="425" w:type="dxa"/>
            <w:shd w:val="solid" w:color="FFFFFF" w:fill="auto"/>
          </w:tcPr>
          <w:p w14:paraId="64BE2CA8" w14:textId="23F1394A" w:rsidR="00C76201" w:rsidRDefault="00C76201" w:rsidP="00FF06E1">
            <w:pPr>
              <w:pStyle w:val="TAR"/>
              <w:rPr>
                <w:sz w:val="16"/>
                <w:szCs w:val="16"/>
              </w:rPr>
            </w:pPr>
            <w:r>
              <w:rPr>
                <w:sz w:val="16"/>
                <w:szCs w:val="16"/>
              </w:rPr>
              <w:t>1</w:t>
            </w:r>
          </w:p>
        </w:tc>
        <w:tc>
          <w:tcPr>
            <w:tcW w:w="425" w:type="dxa"/>
            <w:shd w:val="solid" w:color="FFFFFF" w:fill="auto"/>
          </w:tcPr>
          <w:p w14:paraId="6EC40D48" w14:textId="782F83A0" w:rsidR="00C76201" w:rsidRDefault="00C76201" w:rsidP="00FF06E1">
            <w:pPr>
              <w:pStyle w:val="TAC"/>
              <w:rPr>
                <w:sz w:val="16"/>
                <w:szCs w:val="16"/>
              </w:rPr>
            </w:pPr>
            <w:r>
              <w:rPr>
                <w:sz w:val="16"/>
                <w:szCs w:val="16"/>
              </w:rPr>
              <w:t>A</w:t>
            </w:r>
          </w:p>
        </w:tc>
        <w:tc>
          <w:tcPr>
            <w:tcW w:w="4820" w:type="dxa"/>
            <w:shd w:val="solid" w:color="FFFFFF" w:fill="auto"/>
          </w:tcPr>
          <w:p w14:paraId="723E84B4" w14:textId="51D996B9" w:rsidR="00C76201" w:rsidRPr="00A00E40" w:rsidRDefault="00C76201" w:rsidP="00FF06E1">
            <w:pPr>
              <w:pStyle w:val="TAL"/>
              <w:rPr>
                <w:sz w:val="16"/>
                <w:szCs w:val="16"/>
              </w:rPr>
            </w:pPr>
            <w:r w:rsidRPr="00A00E40">
              <w:rPr>
                <w:sz w:val="16"/>
                <w:szCs w:val="16"/>
              </w:rPr>
              <w:t>[5GMS3] Correction on IMSC 1.1. AVC and HEVC signaling</w:t>
            </w:r>
          </w:p>
        </w:tc>
        <w:tc>
          <w:tcPr>
            <w:tcW w:w="708" w:type="dxa"/>
            <w:shd w:val="solid" w:color="FFFFFF" w:fill="auto"/>
          </w:tcPr>
          <w:p w14:paraId="6375EFD7" w14:textId="23780BF4" w:rsidR="00C76201" w:rsidRDefault="00C76201" w:rsidP="00FF06E1">
            <w:pPr>
              <w:pStyle w:val="TAC"/>
              <w:rPr>
                <w:sz w:val="16"/>
                <w:szCs w:val="16"/>
              </w:rPr>
            </w:pPr>
            <w:r>
              <w:rPr>
                <w:sz w:val="16"/>
                <w:szCs w:val="16"/>
              </w:rPr>
              <w:t>18.1.0</w:t>
            </w:r>
          </w:p>
        </w:tc>
      </w:tr>
      <w:tr w:rsidR="00A00E40" w14:paraId="1BF750A2" w14:textId="77777777" w:rsidTr="00FF06E1">
        <w:tc>
          <w:tcPr>
            <w:tcW w:w="800" w:type="dxa"/>
            <w:shd w:val="solid" w:color="FFFFFF" w:fill="auto"/>
          </w:tcPr>
          <w:p w14:paraId="3B079DE0" w14:textId="4569D31B" w:rsidR="00A00E40" w:rsidRDefault="00A00E40" w:rsidP="00FF06E1">
            <w:pPr>
              <w:pStyle w:val="TAC"/>
              <w:rPr>
                <w:sz w:val="16"/>
                <w:szCs w:val="16"/>
              </w:rPr>
            </w:pPr>
            <w:r>
              <w:rPr>
                <w:sz w:val="16"/>
                <w:szCs w:val="16"/>
              </w:rPr>
              <w:t>2024-06</w:t>
            </w:r>
          </w:p>
        </w:tc>
        <w:tc>
          <w:tcPr>
            <w:tcW w:w="800" w:type="dxa"/>
            <w:shd w:val="solid" w:color="FFFFFF" w:fill="auto"/>
          </w:tcPr>
          <w:p w14:paraId="2E4069A7" w14:textId="2EA01668" w:rsidR="00A00E40" w:rsidRDefault="00A00E40" w:rsidP="00FF06E1">
            <w:pPr>
              <w:pStyle w:val="TAC"/>
              <w:rPr>
                <w:sz w:val="16"/>
                <w:szCs w:val="16"/>
              </w:rPr>
            </w:pPr>
            <w:r>
              <w:rPr>
                <w:sz w:val="16"/>
                <w:szCs w:val="16"/>
              </w:rPr>
              <w:t>SA#103</w:t>
            </w:r>
          </w:p>
        </w:tc>
        <w:tc>
          <w:tcPr>
            <w:tcW w:w="1094" w:type="dxa"/>
            <w:shd w:val="solid" w:color="FFFFFF" w:fill="auto"/>
          </w:tcPr>
          <w:p w14:paraId="7821E5E2" w14:textId="4581180A" w:rsidR="00A00E40" w:rsidRDefault="00A00E40" w:rsidP="00FF06E1">
            <w:pPr>
              <w:pStyle w:val="TAC"/>
              <w:rPr>
                <w:sz w:val="16"/>
                <w:szCs w:val="16"/>
              </w:rPr>
            </w:pPr>
            <w:r>
              <w:rPr>
                <w:sz w:val="16"/>
                <w:szCs w:val="16"/>
              </w:rPr>
              <w:t>SP-240694</w:t>
            </w:r>
          </w:p>
        </w:tc>
        <w:tc>
          <w:tcPr>
            <w:tcW w:w="567" w:type="dxa"/>
            <w:shd w:val="solid" w:color="FFFFFF" w:fill="auto"/>
          </w:tcPr>
          <w:p w14:paraId="477D1479" w14:textId="2B69BEBB" w:rsidR="00A00E40" w:rsidRDefault="00A00E40" w:rsidP="00FF06E1">
            <w:pPr>
              <w:pStyle w:val="TAL"/>
              <w:rPr>
                <w:sz w:val="16"/>
                <w:szCs w:val="16"/>
              </w:rPr>
            </w:pPr>
            <w:r>
              <w:rPr>
                <w:sz w:val="16"/>
                <w:szCs w:val="16"/>
              </w:rPr>
              <w:t>0012</w:t>
            </w:r>
          </w:p>
        </w:tc>
        <w:tc>
          <w:tcPr>
            <w:tcW w:w="425" w:type="dxa"/>
            <w:shd w:val="solid" w:color="FFFFFF" w:fill="auto"/>
          </w:tcPr>
          <w:p w14:paraId="24874C16" w14:textId="0BC0D333" w:rsidR="00A00E40" w:rsidRDefault="00A00E40" w:rsidP="00FF06E1">
            <w:pPr>
              <w:pStyle w:val="TAR"/>
              <w:rPr>
                <w:sz w:val="16"/>
                <w:szCs w:val="16"/>
              </w:rPr>
            </w:pPr>
            <w:r>
              <w:rPr>
                <w:sz w:val="16"/>
                <w:szCs w:val="16"/>
              </w:rPr>
              <w:t>1</w:t>
            </w:r>
          </w:p>
        </w:tc>
        <w:tc>
          <w:tcPr>
            <w:tcW w:w="425" w:type="dxa"/>
            <w:shd w:val="solid" w:color="FFFFFF" w:fill="auto"/>
          </w:tcPr>
          <w:p w14:paraId="757EB192" w14:textId="0AB1100A" w:rsidR="00A00E40" w:rsidRDefault="00A00E40" w:rsidP="00FF06E1">
            <w:pPr>
              <w:pStyle w:val="TAC"/>
              <w:rPr>
                <w:sz w:val="16"/>
                <w:szCs w:val="16"/>
              </w:rPr>
            </w:pPr>
            <w:r>
              <w:rPr>
                <w:sz w:val="16"/>
                <w:szCs w:val="16"/>
              </w:rPr>
              <w:t>B</w:t>
            </w:r>
          </w:p>
        </w:tc>
        <w:tc>
          <w:tcPr>
            <w:tcW w:w="4820" w:type="dxa"/>
            <w:shd w:val="solid" w:color="FFFFFF" w:fill="auto"/>
          </w:tcPr>
          <w:p w14:paraId="186F161E" w14:textId="35ECBA7A" w:rsidR="00A00E40" w:rsidRPr="00A00E40" w:rsidRDefault="00A00E40" w:rsidP="00FF06E1">
            <w:pPr>
              <w:pStyle w:val="TAL"/>
              <w:rPr>
                <w:sz w:val="16"/>
                <w:szCs w:val="16"/>
              </w:rPr>
            </w:pPr>
            <w:r w:rsidRPr="00A00E40">
              <w:rPr>
                <w:sz w:val="16"/>
                <w:szCs w:val="16"/>
              </w:rPr>
              <w:t>Adding IVAS codec support</w:t>
            </w:r>
          </w:p>
        </w:tc>
        <w:tc>
          <w:tcPr>
            <w:tcW w:w="708" w:type="dxa"/>
            <w:shd w:val="solid" w:color="FFFFFF" w:fill="auto"/>
          </w:tcPr>
          <w:p w14:paraId="78B03BE9" w14:textId="5769BCED" w:rsidR="00A00E40" w:rsidRDefault="00A00E40" w:rsidP="00FF06E1">
            <w:pPr>
              <w:pStyle w:val="TAC"/>
              <w:rPr>
                <w:sz w:val="16"/>
                <w:szCs w:val="16"/>
              </w:rPr>
            </w:pPr>
            <w:r>
              <w:rPr>
                <w:sz w:val="16"/>
                <w:szCs w:val="16"/>
              </w:rPr>
              <w:t>18.2.0</w:t>
            </w:r>
          </w:p>
        </w:tc>
      </w:tr>
    </w:tbl>
    <w:p w14:paraId="493375D9" w14:textId="6BAE9F57" w:rsidR="00E8629F" w:rsidRPr="00404C3D" w:rsidRDefault="00E8629F"/>
    <w:sectPr w:rsidR="00E8629F" w:rsidRPr="00404C3D">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7AA99" w14:textId="77777777" w:rsidR="00743E39" w:rsidRDefault="00743E39">
      <w:r>
        <w:separator/>
      </w:r>
    </w:p>
  </w:endnote>
  <w:endnote w:type="continuationSeparator" w:id="0">
    <w:p w14:paraId="519A6EB7" w14:textId="77777777" w:rsidR="00743E39" w:rsidRDefault="0074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F3B33" w14:textId="77777777" w:rsidR="00DF2A63" w:rsidRPr="00946F9D" w:rsidRDefault="00DF2A63" w:rsidP="00946F9D">
    <w:pPr>
      <w:pStyle w:val="Footer"/>
      <w:tabs>
        <w:tab w:val="center" w:pos="4820"/>
        <w:tab w:val="right" w:pos="9641"/>
      </w:tabs>
      <w:rPr>
        <w:rFonts w:cs="Arial"/>
        <w:sz w:val="20"/>
        <w:lang w:eastAsia="ko-KR"/>
      </w:rPr>
    </w:pPr>
    <w:r w:rsidRPr="00946F9D">
      <w:rPr>
        <w:rFonts w:cs="Arial"/>
        <w:sz w:val="20"/>
        <w:lang w:eastAsia="ko-KR"/>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AEA14" w14:textId="77777777" w:rsidR="00743E39" w:rsidRDefault="00743E39">
      <w:r>
        <w:separator/>
      </w:r>
    </w:p>
  </w:footnote>
  <w:footnote w:type="continuationSeparator" w:id="0">
    <w:p w14:paraId="37702401" w14:textId="77777777" w:rsidR="00743E39" w:rsidRDefault="00743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F7CB2" w14:textId="75D77C69" w:rsidR="00DF2A63" w:rsidRDefault="00DF2A63">
    <w:pPr>
      <w:pStyle w:val="Header"/>
      <w:framePr w:wrap="auto" w:vAnchor="text" w:hAnchor="margin" w:xAlign="right" w:y="1"/>
      <w:widowControl/>
    </w:pPr>
    <w:r w:rsidRPr="00946F9D">
      <w:rPr>
        <w:rFonts w:cs="Arial"/>
        <w:sz w:val="20"/>
      </w:rPr>
      <w:fldChar w:fldCharType="begin"/>
    </w:r>
    <w:r w:rsidRPr="00946F9D">
      <w:rPr>
        <w:rFonts w:cs="Arial"/>
        <w:sz w:val="20"/>
      </w:rPr>
      <w:instrText xml:space="preserve"> STYLEREF ZA </w:instrText>
    </w:r>
    <w:r w:rsidRPr="00946F9D">
      <w:rPr>
        <w:rFonts w:cs="Arial"/>
        <w:sz w:val="20"/>
      </w:rPr>
      <w:fldChar w:fldCharType="separate"/>
    </w:r>
    <w:r w:rsidR="004F2FFE">
      <w:rPr>
        <w:rFonts w:cs="Arial"/>
        <w:noProof/>
        <w:sz w:val="20"/>
      </w:rPr>
      <w:t>3GPP TS 26.511 V18.2.0 (2024-06)</w:t>
    </w:r>
    <w:r w:rsidRPr="00946F9D">
      <w:rPr>
        <w:rFonts w:cs="Arial"/>
        <w:sz w:val="20"/>
      </w:rPr>
      <w:fldChar w:fldCharType="end"/>
    </w:r>
  </w:p>
  <w:p w14:paraId="53CF9CB1" w14:textId="77777777" w:rsidR="00DF2A63" w:rsidRDefault="00DF2A63">
    <w:pPr>
      <w:pStyle w:val="Header"/>
      <w:framePr w:wrap="auto" w:vAnchor="text" w:hAnchor="margin" w:xAlign="center" w:y="1"/>
      <w:widowControl/>
    </w:pPr>
    <w:r w:rsidRPr="00946F9D">
      <w:rPr>
        <w:rFonts w:cs="Arial"/>
        <w:sz w:val="20"/>
      </w:rPr>
      <w:fldChar w:fldCharType="begin"/>
    </w:r>
    <w:r w:rsidRPr="00946F9D">
      <w:rPr>
        <w:rFonts w:cs="Arial"/>
        <w:sz w:val="20"/>
      </w:rPr>
      <w:instrText xml:space="preserve"> PAGE </w:instrText>
    </w:r>
    <w:r w:rsidRPr="00946F9D">
      <w:rPr>
        <w:rFonts w:cs="Arial"/>
        <w:sz w:val="20"/>
      </w:rPr>
      <w:fldChar w:fldCharType="separate"/>
    </w:r>
    <w:r w:rsidRPr="00946F9D">
      <w:rPr>
        <w:rFonts w:cs="Arial"/>
        <w:sz w:val="20"/>
      </w:rPr>
      <w:t>2</w:t>
    </w:r>
    <w:r w:rsidRPr="00946F9D">
      <w:rPr>
        <w:rFonts w:cs="Arial"/>
        <w:sz w:val="20"/>
      </w:rPr>
      <w:fldChar w:fldCharType="end"/>
    </w:r>
  </w:p>
  <w:p w14:paraId="5EBB1EF2" w14:textId="581DBC4A" w:rsidR="00DF2A63" w:rsidRDefault="00DF2A63">
    <w:pPr>
      <w:pStyle w:val="Header"/>
      <w:framePr w:wrap="auto" w:vAnchor="text" w:hAnchor="margin" w:y="1"/>
      <w:widowControl/>
    </w:pPr>
    <w:r w:rsidRPr="00946F9D">
      <w:rPr>
        <w:rFonts w:cs="Arial"/>
        <w:sz w:val="20"/>
      </w:rPr>
      <w:fldChar w:fldCharType="begin"/>
    </w:r>
    <w:r w:rsidRPr="00946F9D">
      <w:rPr>
        <w:rFonts w:cs="Arial"/>
        <w:sz w:val="20"/>
      </w:rPr>
      <w:instrText xml:space="preserve"> STYLEREF ZGSM </w:instrText>
    </w:r>
    <w:r w:rsidRPr="00946F9D">
      <w:rPr>
        <w:rFonts w:cs="Arial"/>
        <w:sz w:val="20"/>
      </w:rPr>
      <w:fldChar w:fldCharType="separate"/>
    </w:r>
    <w:r w:rsidR="004F2FFE">
      <w:rPr>
        <w:rFonts w:cs="Arial"/>
        <w:noProof/>
        <w:sz w:val="20"/>
      </w:rPr>
      <w:t>Release 18</w:t>
    </w:r>
    <w:r w:rsidRPr="00946F9D">
      <w:rPr>
        <w:rFonts w:cs="Arial"/>
        <w:sz w:val="20"/>
      </w:rPr>
      <w:fldChar w:fldCharType="end"/>
    </w:r>
  </w:p>
  <w:p w14:paraId="4B9F124A" w14:textId="77777777" w:rsidR="00DF2A63" w:rsidRDefault="00DF2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22E3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ECED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F5E34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F8243F"/>
    <w:multiLevelType w:val="hybridMultilevel"/>
    <w:tmpl w:val="EAA09C32"/>
    <w:lvl w:ilvl="0" w:tplc="04090001">
      <w:start w:val="6"/>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EF7ED4"/>
    <w:multiLevelType w:val="hybridMultilevel"/>
    <w:tmpl w:val="CDBE89F2"/>
    <w:lvl w:ilvl="0" w:tplc="0409000F">
      <w:start w:val="1"/>
      <w:numFmt w:val="decimal"/>
      <w:lvlText w:val="%1."/>
      <w:lvlJc w:val="left"/>
      <w:pPr>
        <w:ind w:left="720" w:hanging="360"/>
      </w:pPr>
    </w:lvl>
    <w:lvl w:ilvl="1" w:tplc="8D7C79E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074802"/>
    <w:multiLevelType w:val="hybridMultilevel"/>
    <w:tmpl w:val="43DA8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AF4D36"/>
    <w:multiLevelType w:val="hybridMultilevel"/>
    <w:tmpl w:val="6C28CECC"/>
    <w:lvl w:ilvl="0" w:tplc="421448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CA6B6D"/>
    <w:multiLevelType w:val="hybridMultilevel"/>
    <w:tmpl w:val="2A5C8C50"/>
    <w:lvl w:ilvl="0" w:tplc="747C406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D33D85"/>
    <w:multiLevelType w:val="hybridMultilevel"/>
    <w:tmpl w:val="BE7894C2"/>
    <w:lvl w:ilvl="0" w:tplc="E19E02C6">
      <w:start w:val="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EA44C2"/>
    <w:multiLevelType w:val="hybridMultilevel"/>
    <w:tmpl w:val="9AB48C6E"/>
    <w:lvl w:ilvl="0" w:tplc="076C2706">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2DF49AD"/>
    <w:multiLevelType w:val="hybridMultilevel"/>
    <w:tmpl w:val="5064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45C1B"/>
    <w:multiLevelType w:val="multilevel"/>
    <w:tmpl w:val="92A2D490"/>
    <w:lvl w:ilvl="0">
      <w:start w:val="5"/>
      <w:numFmt w:val="decimal"/>
      <w:lvlText w:val="%1"/>
      <w:lvlJc w:val="left"/>
      <w:pPr>
        <w:ind w:left="740" w:hanging="740"/>
      </w:pPr>
      <w:rPr>
        <w:rFonts w:hint="default"/>
      </w:rPr>
    </w:lvl>
    <w:lvl w:ilvl="1">
      <w:start w:val="2"/>
      <w:numFmt w:val="decimal"/>
      <w:lvlText w:val="%1.%2"/>
      <w:lvlJc w:val="left"/>
      <w:pPr>
        <w:ind w:left="740" w:hanging="740"/>
      </w:pPr>
      <w:rPr>
        <w:rFonts w:hint="default"/>
      </w:rPr>
    </w:lvl>
    <w:lvl w:ilvl="2">
      <w:start w:val="5"/>
      <w:numFmt w:val="decimal"/>
      <w:lvlText w:val="%1.%2.%3"/>
      <w:lvlJc w:val="left"/>
      <w:pPr>
        <w:ind w:left="740" w:hanging="74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0545A"/>
    <w:multiLevelType w:val="hybridMultilevel"/>
    <w:tmpl w:val="7DEE7FC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58E6BC1"/>
    <w:multiLevelType w:val="hybridMultilevel"/>
    <w:tmpl w:val="88BE608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595774"/>
    <w:multiLevelType w:val="hybridMultilevel"/>
    <w:tmpl w:val="BF940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B961D9"/>
    <w:multiLevelType w:val="hybridMultilevel"/>
    <w:tmpl w:val="65B2DC3A"/>
    <w:lvl w:ilvl="0" w:tplc="CB9CB160">
      <w:start w:val="4"/>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650940"/>
    <w:multiLevelType w:val="multilevel"/>
    <w:tmpl w:val="738EA3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0634F25"/>
    <w:multiLevelType w:val="multilevel"/>
    <w:tmpl w:val="F08836BC"/>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4099599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070897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43726472">
    <w:abstractNumId w:val="11"/>
  </w:num>
  <w:num w:numId="4" w16cid:durableId="1842816919">
    <w:abstractNumId w:val="27"/>
  </w:num>
  <w:num w:numId="5" w16cid:durableId="2031643876">
    <w:abstractNumId w:val="15"/>
  </w:num>
  <w:num w:numId="6" w16cid:durableId="1198737220">
    <w:abstractNumId w:val="20"/>
  </w:num>
  <w:num w:numId="7" w16cid:durableId="994525745">
    <w:abstractNumId w:val="12"/>
  </w:num>
  <w:num w:numId="8" w16cid:durableId="171770135">
    <w:abstractNumId w:val="23"/>
  </w:num>
  <w:num w:numId="9" w16cid:durableId="2036685971">
    <w:abstractNumId w:val="22"/>
  </w:num>
  <w:num w:numId="10" w16cid:durableId="1344043717">
    <w:abstractNumId w:val="9"/>
  </w:num>
  <w:num w:numId="11" w16cid:durableId="904337399">
    <w:abstractNumId w:val="7"/>
  </w:num>
  <w:num w:numId="12" w16cid:durableId="374622438">
    <w:abstractNumId w:val="6"/>
  </w:num>
  <w:num w:numId="13" w16cid:durableId="1481535820">
    <w:abstractNumId w:val="5"/>
  </w:num>
  <w:num w:numId="14" w16cid:durableId="1115757240">
    <w:abstractNumId w:val="4"/>
  </w:num>
  <w:num w:numId="15" w16cid:durableId="1061368627">
    <w:abstractNumId w:val="8"/>
  </w:num>
  <w:num w:numId="16" w16cid:durableId="1872264101">
    <w:abstractNumId w:val="3"/>
  </w:num>
  <w:num w:numId="17" w16cid:durableId="949120909">
    <w:abstractNumId w:val="26"/>
  </w:num>
  <w:num w:numId="18" w16cid:durableId="887304327">
    <w:abstractNumId w:val="16"/>
  </w:num>
  <w:num w:numId="19" w16cid:durableId="1564874797">
    <w:abstractNumId w:val="25"/>
  </w:num>
  <w:num w:numId="20" w16cid:durableId="433987255">
    <w:abstractNumId w:val="17"/>
  </w:num>
  <w:num w:numId="21" w16cid:durableId="101806132">
    <w:abstractNumId w:val="17"/>
  </w:num>
  <w:num w:numId="22" w16cid:durableId="1042245172">
    <w:abstractNumId w:val="19"/>
  </w:num>
  <w:num w:numId="23" w16cid:durableId="418866929">
    <w:abstractNumId w:val="28"/>
  </w:num>
  <w:num w:numId="24" w16cid:durableId="1845438948">
    <w:abstractNumId w:val="24"/>
  </w:num>
  <w:num w:numId="25" w16cid:durableId="1350988333">
    <w:abstractNumId w:val="21"/>
  </w:num>
  <w:num w:numId="26" w16cid:durableId="2048605405">
    <w:abstractNumId w:val="14"/>
  </w:num>
  <w:num w:numId="27" w16cid:durableId="886919673">
    <w:abstractNumId w:val="18"/>
  </w:num>
  <w:num w:numId="28" w16cid:durableId="180242171">
    <w:abstractNumId w:val="13"/>
  </w:num>
  <w:num w:numId="29" w16cid:durableId="266278857">
    <w:abstractNumId w:val="2"/>
  </w:num>
  <w:num w:numId="30" w16cid:durableId="1564171291">
    <w:abstractNumId w:val="1"/>
  </w:num>
  <w:num w:numId="31" w16cid:durableId="139365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5E75"/>
    <w:rsid w:val="00014802"/>
    <w:rsid w:val="00015210"/>
    <w:rsid w:val="00017B13"/>
    <w:rsid w:val="0002191D"/>
    <w:rsid w:val="00021DD1"/>
    <w:rsid w:val="00023712"/>
    <w:rsid w:val="000256BF"/>
    <w:rsid w:val="000266A0"/>
    <w:rsid w:val="00031C1D"/>
    <w:rsid w:val="00035DF7"/>
    <w:rsid w:val="000428BD"/>
    <w:rsid w:val="0004455C"/>
    <w:rsid w:val="000474E6"/>
    <w:rsid w:val="000526CF"/>
    <w:rsid w:val="000533CE"/>
    <w:rsid w:val="00057796"/>
    <w:rsid w:val="00066995"/>
    <w:rsid w:val="00072AF5"/>
    <w:rsid w:val="00072FF1"/>
    <w:rsid w:val="0007314C"/>
    <w:rsid w:val="00073FD8"/>
    <w:rsid w:val="00076693"/>
    <w:rsid w:val="00083B62"/>
    <w:rsid w:val="0008414F"/>
    <w:rsid w:val="00085221"/>
    <w:rsid w:val="0009245A"/>
    <w:rsid w:val="00093E7E"/>
    <w:rsid w:val="00096610"/>
    <w:rsid w:val="000A11D5"/>
    <w:rsid w:val="000B0918"/>
    <w:rsid w:val="000B3449"/>
    <w:rsid w:val="000B741E"/>
    <w:rsid w:val="000C18DB"/>
    <w:rsid w:val="000C61FB"/>
    <w:rsid w:val="000D2932"/>
    <w:rsid w:val="000D6CFC"/>
    <w:rsid w:val="000E0821"/>
    <w:rsid w:val="000E5C69"/>
    <w:rsid w:val="000F6153"/>
    <w:rsid w:val="000F6B8F"/>
    <w:rsid w:val="000F7FBE"/>
    <w:rsid w:val="00101A07"/>
    <w:rsid w:val="0010530C"/>
    <w:rsid w:val="0010553C"/>
    <w:rsid w:val="001058FB"/>
    <w:rsid w:val="00107170"/>
    <w:rsid w:val="00111D74"/>
    <w:rsid w:val="00113AAC"/>
    <w:rsid w:val="00115E07"/>
    <w:rsid w:val="00130458"/>
    <w:rsid w:val="00134752"/>
    <w:rsid w:val="001375FD"/>
    <w:rsid w:val="00145739"/>
    <w:rsid w:val="00147B82"/>
    <w:rsid w:val="00150184"/>
    <w:rsid w:val="00151A1F"/>
    <w:rsid w:val="001525F1"/>
    <w:rsid w:val="00152C5D"/>
    <w:rsid w:val="00153528"/>
    <w:rsid w:val="00163D5C"/>
    <w:rsid w:val="001661AE"/>
    <w:rsid w:val="00170B71"/>
    <w:rsid w:val="001719E6"/>
    <w:rsid w:val="00171CF7"/>
    <w:rsid w:val="00173BE0"/>
    <w:rsid w:val="001754C1"/>
    <w:rsid w:val="00183214"/>
    <w:rsid w:val="001904E1"/>
    <w:rsid w:val="00191C38"/>
    <w:rsid w:val="00192DF0"/>
    <w:rsid w:val="00193F70"/>
    <w:rsid w:val="00196805"/>
    <w:rsid w:val="00196D09"/>
    <w:rsid w:val="001A0129"/>
    <w:rsid w:val="001A08AA"/>
    <w:rsid w:val="001A3015"/>
    <w:rsid w:val="001A3120"/>
    <w:rsid w:val="001A5A0E"/>
    <w:rsid w:val="001B6558"/>
    <w:rsid w:val="001C3A35"/>
    <w:rsid w:val="001C6C1C"/>
    <w:rsid w:val="001D1413"/>
    <w:rsid w:val="001E13F7"/>
    <w:rsid w:val="001E2B55"/>
    <w:rsid w:val="001F29D2"/>
    <w:rsid w:val="001F31CE"/>
    <w:rsid w:val="00200532"/>
    <w:rsid w:val="00200B18"/>
    <w:rsid w:val="002060AA"/>
    <w:rsid w:val="002114E7"/>
    <w:rsid w:val="00212373"/>
    <w:rsid w:val="002138EA"/>
    <w:rsid w:val="00214FBD"/>
    <w:rsid w:val="002171AC"/>
    <w:rsid w:val="002209EC"/>
    <w:rsid w:val="00222897"/>
    <w:rsid w:val="0022451E"/>
    <w:rsid w:val="002258F6"/>
    <w:rsid w:val="00225C60"/>
    <w:rsid w:val="00233C5C"/>
    <w:rsid w:val="00235394"/>
    <w:rsid w:val="002517E9"/>
    <w:rsid w:val="00253B0A"/>
    <w:rsid w:val="0025581E"/>
    <w:rsid w:val="00256B15"/>
    <w:rsid w:val="0026179F"/>
    <w:rsid w:val="0026327A"/>
    <w:rsid w:val="00266819"/>
    <w:rsid w:val="00274E1A"/>
    <w:rsid w:val="00281089"/>
    <w:rsid w:val="00282213"/>
    <w:rsid w:val="00285BD4"/>
    <w:rsid w:val="00292495"/>
    <w:rsid w:val="00292DD0"/>
    <w:rsid w:val="00294113"/>
    <w:rsid w:val="002A5993"/>
    <w:rsid w:val="002A64F9"/>
    <w:rsid w:val="002B54B3"/>
    <w:rsid w:val="002C0B2E"/>
    <w:rsid w:val="002C23F5"/>
    <w:rsid w:val="002C7A50"/>
    <w:rsid w:val="002D03BE"/>
    <w:rsid w:val="002E3FA3"/>
    <w:rsid w:val="002F1615"/>
    <w:rsid w:val="002F164F"/>
    <w:rsid w:val="002F184A"/>
    <w:rsid w:val="002F36CB"/>
    <w:rsid w:val="002F37AD"/>
    <w:rsid w:val="002F4093"/>
    <w:rsid w:val="003023D5"/>
    <w:rsid w:val="00306D84"/>
    <w:rsid w:val="0031293C"/>
    <w:rsid w:val="00324764"/>
    <w:rsid w:val="00324C8A"/>
    <w:rsid w:val="0033273B"/>
    <w:rsid w:val="0033280B"/>
    <w:rsid w:val="00332CFA"/>
    <w:rsid w:val="00333EB8"/>
    <w:rsid w:val="00335A3A"/>
    <w:rsid w:val="0033666C"/>
    <w:rsid w:val="00346515"/>
    <w:rsid w:val="00366193"/>
    <w:rsid w:val="00367724"/>
    <w:rsid w:val="00376ABA"/>
    <w:rsid w:val="003818C9"/>
    <w:rsid w:val="0038483F"/>
    <w:rsid w:val="003915B2"/>
    <w:rsid w:val="003963CC"/>
    <w:rsid w:val="003A3385"/>
    <w:rsid w:val="003A3781"/>
    <w:rsid w:val="003A3E2B"/>
    <w:rsid w:val="003B7313"/>
    <w:rsid w:val="003B7744"/>
    <w:rsid w:val="003B7791"/>
    <w:rsid w:val="003D4B9E"/>
    <w:rsid w:val="003D69B7"/>
    <w:rsid w:val="003D7224"/>
    <w:rsid w:val="003E4911"/>
    <w:rsid w:val="003E5E3B"/>
    <w:rsid w:val="003F16F7"/>
    <w:rsid w:val="003F221F"/>
    <w:rsid w:val="003F50A7"/>
    <w:rsid w:val="00400E96"/>
    <w:rsid w:val="00401584"/>
    <w:rsid w:val="004029FC"/>
    <w:rsid w:val="00403260"/>
    <w:rsid w:val="00404C3D"/>
    <w:rsid w:val="00416B32"/>
    <w:rsid w:val="00416F75"/>
    <w:rsid w:val="004177A5"/>
    <w:rsid w:val="00417FDF"/>
    <w:rsid w:val="004208D0"/>
    <w:rsid w:val="004326A8"/>
    <w:rsid w:val="00435813"/>
    <w:rsid w:val="00441C40"/>
    <w:rsid w:val="004439E8"/>
    <w:rsid w:val="00444225"/>
    <w:rsid w:val="0044475D"/>
    <w:rsid w:val="00444A88"/>
    <w:rsid w:val="0044742E"/>
    <w:rsid w:val="00450ADA"/>
    <w:rsid w:val="004624A7"/>
    <w:rsid w:val="00463439"/>
    <w:rsid w:val="004666AE"/>
    <w:rsid w:val="004667CC"/>
    <w:rsid w:val="0047050C"/>
    <w:rsid w:val="00473CEB"/>
    <w:rsid w:val="00474207"/>
    <w:rsid w:val="0047554B"/>
    <w:rsid w:val="00485DCE"/>
    <w:rsid w:val="00492197"/>
    <w:rsid w:val="0049318F"/>
    <w:rsid w:val="00493E07"/>
    <w:rsid w:val="00494370"/>
    <w:rsid w:val="004A0B12"/>
    <w:rsid w:val="004A17C7"/>
    <w:rsid w:val="004A5AB7"/>
    <w:rsid w:val="004A6BE8"/>
    <w:rsid w:val="004C39DA"/>
    <w:rsid w:val="004C3BBE"/>
    <w:rsid w:val="004C7D4B"/>
    <w:rsid w:val="004E2B60"/>
    <w:rsid w:val="004F2FFE"/>
    <w:rsid w:val="004F3336"/>
    <w:rsid w:val="004F3365"/>
    <w:rsid w:val="004F484B"/>
    <w:rsid w:val="004F7A3D"/>
    <w:rsid w:val="00501BA8"/>
    <w:rsid w:val="00503F39"/>
    <w:rsid w:val="00505BFA"/>
    <w:rsid w:val="00506475"/>
    <w:rsid w:val="00506A13"/>
    <w:rsid w:val="0051616B"/>
    <w:rsid w:val="0052664A"/>
    <w:rsid w:val="00533BCE"/>
    <w:rsid w:val="005346EC"/>
    <w:rsid w:val="00544743"/>
    <w:rsid w:val="00545241"/>
    <w:rsid w:val="00551BE8"/>
    <w:rsid w:val="00563CEA"/>
    <w:rsid w:val="00563F75"/>
    <w:rsid w:val="0057419F"/>
    <w:rsid w:val="00577568"/>
    <w:rsid w:val="00582315"/>
    <w:rsid w:val="0059015F"/>
    <w:rsid w:val="00590E9F"/>
    <w:rsid w:val="00595B95"/>
    <w:rsid w:val="00597CA4"/>
    <w:rsid w:val="005A4F63"/>
    <w:rsid w:val="005B6142"/>
    <w:rsid w:val="005B7E00"/>
    <w:rsid w:val="005C10DD"/>
    <w:rsid w:val="005E0445"/>
    <w:rsid w:val="005E1A84"/>
    <w:rsid w:val="005E585A"/>
    <w:rsid w:val="005F44A1"/>
    <w:rsid w:val="00611719"/>
    <w:rsid w:val="00611DAD"/>
    <w:rsid w:val="006153F9"/>
    <w:rsid w:val="0062603B"/>
    <w:rsid w:val="00626C42"/>
    <w:rsid w:val="00643F3E"/>
    <w:rsid w:val="00645857"/>
    <w:rsid w:val="00647723"/>
    <w:rsid w:val="0065271E"/>
    <w:rsid w:val="006559A5"/>
    <w:rsid w:val="006625AA"/>
    <w:rsid w:val="00664528"/>
    <w:rsid w:val="00683F47"/>
    <w:rsid w:val="006856E5"/>
    <w:rsid w:val="006A0A90"/>
    <w:rsid w:val="006A6684"/>
    <w:rsid w:val="006B0D02"/>
    <w:rsid w:val="006B1705"/>
    <w:rsid w:val="006B1913"/>
    <w:rsid w:val="006B1FB1"/>
    <w:rsid w:val="006B7981"/>
    <w:rsid w:val="006C625C"/>
    <w:rsid w:val="006D083A"/>
    <w:rsid w:val="006D7624"/>
    <w:rsid w:val="006F01EB"/>
    <w:rsid w:val="00701612"/>
    <w:rsid w:val="0070646B"/>
    <w:rsid w:val="007066FA"/>
    <w:rsid w:val="00707941"/>
    <w:rsid w:val="0071193E"/>
    <w:rsid w:val="00713D95"/>
    <w:rsid w:val="0071535F"/>
    <w:rsid w:val="00720A36"/>
    <w:rsid w:val="007213B8"/>
    <w:rsid w:val="007221FF"/>
    <w:rsid w:val="007237BB"/>
    <w:rsid w:val="007239FF"/>
    <w:rsid w:val="00732053"/>
    <w:rsid w:val="00734FB4"/>
    <w:rsid w:val="00741397"/>
    <w:rsid w:val="00743E39"/>
    <w:rsid w:val="00744968"/>
    <w:rsid w:val="0074634A"/>
    <w:rsid w:val="007570E8"/>
    <w:rsid w:val="00760331"/>
    <w:rsid w:val="00762624"/>
    <w:rsid w:val="00763529"/>
    <w:rsid w:val="007733CF"/>
    <w:rsid w:val="007736DD"/>
    <w:rsid w:val="00777445"/>
    <w:rsid w:val="00781367"/>
    <w:rsid w:val="00790AA9"/>
    <w:rsid w:val="00793CE7"/>
    <w:rsid w:val="0079401B"/>
    <w:rsid w:val="00797874"/>
    <w:rsid w:val="007A6D29"/>
    <w:rsid w:val="007B2CB3"/>
    <w:rsid w:val="007B3943"/>
    <w:rsid w:val="007B5DB1"/>
    <w:rsid w:val="007B6722"/>
    <w:rsid w:val="007D133E"/>
    <w:rsid w:val="007D6048"/>
    <w:rsid w:val="007E0F67"/>
    <w:rsid w:val="007E3678"/>
    <w:rsid w:val="007E530D"/>
    <w:rsid w:val="007F0E1E"/>
    <w:rsid w:val="007F1FB7"/>
    <w:rsid w:val="007F62EA"/>
    <w:rsid w:val="007F7C7E"/>
    <w:rsid w:val="00806082"/>
    <w:rsid w:val="008162B9"/>
    <w:rsid w:val="0082048D"/>
    <w:rsid w:val="00822495"/>
    <w:rsid w:val="00836C44"/>
    <w:rsid w:val="008372FE"/>
    <w:rsid w:val="0084755D"/>
    <w:rsid w:val="00853EF0"/>
    <w:rsid w:val="00862FA2"/>
    <w:rsid w:val="00866E16"/>
    <w:rsid w:val="00875829"/>
    <w:rsid w:val="0089203E"/>
    <w:rsid w:val="00893454"/>
    <w:rsid w:val="008979E8"/>
    <w:rsid w:val="008B4BE9"/>
    <w:rsid w:val="008B7B56"/>
    <w:rsid w:val="008C131F"/>
    <w:rsid w:val="008C26DD"/>
    <w:rsid w:val="008C60E9"/>
    <w:rsid w:val="008D0DBB"/>
    <w:rsid w:val="008D537D"/>
    <w:rsid w:val="008D5D14"/>
    <w:rsid w:val="008E10A5"/>
    <w:rsid w:val="008E147E"/>
    <w:rsid w:val="008E2AA1"/>
    <w:rsid w:val="008F0AD6"/>
    <w:rsid w:val="008F17C0"/>
    <w:rsid w:val="008F7D93"/>
    <w:rsid w:val="009013A6"/>
    <w:rsid w:val="00902C5B"/>
    <w:rsid w:val="009113E9"/>
    <w:rsid w:val="00915741"/>
    <w:rsid w:val="00916195"/>
    <w:rsid w:val="009220DF"/>
    <w:rsid w:val="009246C1"/>
    <w:rsid w:val="009301B7"/>
    <w:rsid w:val="00931702"/>
    <w:rsid w:val="00935087"/>
    <w:rsid w:val="0093632B"/>
    <w:rsid w:val="009409B3"/>
    <w:rsid w:val="00946F9D"/>
    <w:rsid w:val="0095261F"/>
    <w:rsid w:val="009568E5"/>
    <w:rsid w:val="00960934"/>
    <w:rsid w:val="00966FFA"/>
    <w:rsid w:val="0097122C"/>
    <w:rsid w:val="00971555"/>
    <w:rsid w:val="00974300"/>
    <w:rsid w:val="009822B5"/>
    <w:rsid w:val="00983910"/>
    <w:rsid w:val="0098441B"/>
    <w:rsid w:val="00986A10"/>
    <w:rsid w:val="009B759C"/>
    <w:rsid w:val="009C0136"/>
    <w:rsid w:val="009C0727"/>
    <w:rsid w:val="009D6312"/>
    <w:rsid w:val="009E0DB6"/>
    <w:rsid w:val="009E20D4"/>
    <w:rsid w:val="009E31A5"/>
    <w:rsid w:val="009E362F"/>
    <w:rsid w:val="009E3D60"/>
    <w:rsid w:val="009F09C4"/>
    <w:rsid w:val="009F25F6"/>
    <w:rsid w:val="009F2B41"/>
    <w:rsid w:val="009F6C34"/>
    <w:rsid w:val="00A00E40"/>
    <w:rsid w:val="00A01C8A"/>
    <w:rsid w:val="00A0320C"/>
    <w:rsid w:val="00A05A8E"/>
    <w:rsid w:val="00A17573"/>
    <w:rsid w:val="00A17B68"/>
    <w:rsid w:val="00A204BC"/>
    <w:rsid w:val="00A271CA"/>
    <w:rsid w:val="00A324BC"/>
    <w:rsid w:val="00A337AD"/>
    <w:rsid w:val="00A37B0B"/>
    <w:rsid w:val="00A40441"/>
    <w:rsid w:val="00A40678"/>
    <w:rsid w:val="00A525E5"/>
    <w:rsid w:val="00A54BA8"/>
    <w:rsid w:val="00A5562D"/>
    <w:rsid w:val="00A60E58"/>
    <w:rsid w:val="00A64CA7"/>
    <w:rsid w:val="00A65439"/>
    <w:rsid w:val="00A67692"/>
    <w:rsid w:val="00A72864"/>
    <w:rsid w:val="00A72DCE"/>
    <w:rsid w:val="00A81B15"/>
    <w:rsid w:val="00A82AB7"/>
    <w:rsid w:val="00A83342"/>
    <w:rsid w:val="00A853CA"/>
    <w:rsid w:val="00A8598E"/>
    <w:rsid w:val="00A85DBC"/>
    <w:rsid w:val="00A9264A"/>
    <w:rsid w:val="00AA2481"/>
    <w:rsid w:val="00AA3415"/>
    <w:rsid w:val="00AA4949"/>
    <w:rsid w:val="00AA63C6"/>
    <w:rsid w:val="00AA642C"/>
    <w:rsid w:val="00AA6FDA"/>
    <w:rsid w:val="00AB3F85"/>
    <w:rsid w:val="00AC1AF8"/>
    <w:rsid w:val="00AC2345"/>
    <w:rsid w:val="00AC6C1A"/>
    <w:rsid w:val="00AD0173"/>
    <w:rsid w:val="00AD6A74"/>
    <w:rsid w:val="00AE27FA"/>
    <w:rsid w:val="00AE3378"/>
    <w:rsid w:val="00AE5F07"/>
    <w:rsid w:val="00AF62FA"/>
    <w:rsid w:val="00B00D95"/>
    <w:rsid w:val="00B05AF7"/>
    <w:rsid w:val="00B111CA"/>
    <w:rsid w:val="00B14BB2"/>
    <w:rsid w:val="00B22FDE"/>
    <w:rsid w:val="00B262DF"/>
    <w:rsid w:val="00B31043"/>
    <w:rsid w:val="00B411AB"/>
    <w:rsid w:val="00B51730"/>
    <w:rsid w:val="00B56711"/>
    <w:rsid w:val="00B60C4B"/>
    <w:rsid w:val="00B66F04"/>
    <w:rsid w:val="00B714DE"/>
    <w:rsid w:val="00B72A5B"/>
    <w:rsid w:val="00B81021"/>
    <w:rsid w:val="00B81E16"/>
    <w:rsid w:val="00B8446C"/>
    <w:rsid w:val="00B862BF"/>
    <w:rsid w:val="00B87A24"/>
    <w:rsid w:val="00B96B73"/>
    <w:rsid w:val="00B97DD2"/>
    <w:rsid w:val="00BA79E5"/>
    <w:rsid w:val="00BB2896"/>
    <w:rsid w:val="00BB3513"/>
    <w:rsid w:val="00BB50A6"/>
    <w:rsid w:val="00BB512C"/>
    <w:rsid w:val="00BD1467"/>
    <w:rsid w:val="00BD4E40"/>
    <w:rsid w:val="00BE39B1"/>
    <w:rsid w:val="00BE59CB"/>
    <w:rsid w:val="00BE6218"/>
    <w:rsid w:val="00BF731F"/>
    <w:rsid w:val="00C14F97"/>
    <w:rsid w:val="00C33CE9"/>
    <w:rsid w:val="00C33F96"/>
    <w:rsid w:val="00C3775D"/>
    <w:rsid w:val="00C37EFE"/>
    <w:rsid w:val="00C54A03"/>
    <w:rsid w:val="00C57B2E"/>
    <w:rsid w:val="00C66C12"/>
    <w:rsid w:val="00C72100"/>
    <w:rsid w:val="00C743A5"/>
    <w:rsid w:val="00C75112"/>
    <w:rsid w:val="00C76201"/>
    <w:rsid w:val="00C77BF2"/>
    <w:rsid w:val="00C949CF"/>
    <w:rsid w:val="00CA0CEB"/>
    <w:rsid w:val="00CA128A"/>
    <w:rsid w:val="00CD3C6F"/>
    <w:rsid w:val="00CE5973"/>
    <w:rsid w:val="00CE7247"/>
    <w:rsid w:val="00CF5414"/>
    <w:rsid w:val="00D04E44"/>
    <w:rsid w:val="00D11B69"/>
    <w:rsid w:val="00D12239"/>
    <w:rsid w:val="00D14CE6"/>
    <w:rsid w:val="00D15149"/>
    <w:rsid w:val="00D23D1C"/>
    <w:rsid w:val="00D364CB"/>
    <w:rsid w:val="00D3687E"/>
    <w:rsid w:val="00D43BDE"/>
    <w:rsid w:val="00D445D8"/>
    <w:rsid w:val="00D520E4"/>
    <w:rsid w:val="00D55F2D"/>
    <w:rsid w:val="00D568FD"/>
    <w:rsid w:val="00D56A82"/>
    <w:rsid w:val="00D57DFA"/>
    <w:rsid w:val="00D64DF1"/>
    <w:rsid w:val="00D67119"/>
    <w:rsid w:val="00D71809"/>
    <w:rsid w:val="00D724CF"/>
    <w:rsid w:val="00D756B6"/>
    <w:rsid w:val="00D772D6"/>
    <w:rsid w:val="00D82FBE"/>
    <w:rsid w:val="00D835F9"/>
    <w:rsid w:val="00D83EAE"/>
    <w:rsid w:val="00D8615D"/>
    <w:rsid w:val="00D91C18"/>
    <w:rsid w:val="00DB79E2"/>
    <w:rsid w:val="00DC2724"/>
    <w:rsid w:val="00DC3AB5"/>
    <w:rsid w:val="00DC4A13"/>
    <w:rsid w:val="00DC5C5C"/>
    <w:rsid w:val="00DC676E"/>
    <w:rsid w:val="00DD0C2C"/>
    <w:rsid w:val="00DE0ACC"/>
    <w:rsid w:val="00DF2A63"/>
    <w:rsid w:val="00DF41C3"/>
    <w:rsid w:val="00E0045F"/>
    <w:rsid w:val="00E00C5C"/>
    <w:rsid w:val="00E0164E"/>
    <w:rsid w:val="00E04A2A"/>
    <w:rsid w:val="00E128E7"/>
    <w:rsid w:val="00E252B8"/>
    <w:rsid w:val="00E257A4"/>
    <w:rsid w:val="00E36811"/>
    <w:rsid w:val="00E44494"/>
    <w:rsid w:val="00E47050"/>
    <w:rsid w:val="00E52A3B"/>
    <w:rsid w:val="00E5303A"/>
    <w:rsid w:val="00E55ABC"/>
    <w:rsid w:val="00E57B74"/>
    <w:rsid w:val="00E662CD"/>
    <w:rsid w:val="00E67848"/>
    <w:rsid w:val="00E70E9E"/>
    <w:rsid w:val="00E71631"/>
    <w:rsid w:val="00E729EF"/>
    <w:rsid w:val="00E76CE5"/>
    <w:rsid w:val="00E77977"/>
    <w:rsid w:val="00E84C5B"/>
    <w:rsid w:val="00E8629F"/>
    <w:rsid w:val="00E964B6"/>
    <w:rsid w:val="00EA3C24"/>
    <w:rsid w:val="00EB1EEA"/>
    <w:rsid w:val="00EB2DC1"/>
    <w:rsid w:val="00EB3BDE"/>
    <w:rsid w:val="00EC0136"/>
    <w:rsid w:val="00EC0173"/>
    <w:rsid w:val="00ED162B"/>
    <w:rsid w:val="00EF1C99"/>
    <w:rsid w:val="00EF35C3"/>
    <w:rsid w:val="00EF6562"/>
    <w:rsid w:val="00F072D8"/>
    <w:rsid w:val="00F11A06"/>
    <w:rsid w:val="00F21C2C"/>
    <w:rsid w:val="00F30014"/>
    <w:rsid w:val="00F328E2"/>
    <w:rsid w:val="00F369FB"/>
    <w:rsid w:val="00F41120"/>
    <w:rsid w:val="00F431AB"/>
    <w:rsid w:val="00F44DC9"/>
    <w:rsid w:val="00F45A6A"/>
    <w:rsid w:val="00F54EC2"/>
    <w:rsid w:val="00F65554"/>
    <w:rsid w:val="00F7385E"/>
    <w:rsid w:val="00F818A0"/>
    <w:rsid w:val="00F82B4D"/>
    <w:rsid w:val="00F870DE"/>
    <w:rsid w:val="00F8788B"/>
    <w:rsid w:val="00F87E0B"/>
    <w:rsid w:val="00F93A74"/>
    <w:rsid w:val="00FA349C"/>
    <w:rsid w:val="00FA414E"/>
    <w:rsid w:val="00FB4B7B"/>
    <w:rsid w:val="00FC051F"/>
    <w:rsid w:val="00FD2142"/>
    <w:rsid w:val="00FE35EB"/>
    <w:rsid w:val="00FE38FC"/>
    <w:rsid w:val="00FE3E42"/>
    <w:rsid w:val="00FE4556"/>
    <w:rsid w:val="00FF06E1"/>
    <w:rsid w:val="00FF3D43"/>
    <w:rsid w:val="00FF4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851652"/>
  <w15:chartTrackingRefBased/>
  <w15:docId w15:val="{F18B8E84-0CB8-4CDD-A119-D9C40158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algun Gothic"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F9D"/>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946F9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946F9D"/>
    <w:pPr>
      <w:pBdr>
        <w:top w:val="none" w:sz="0" w:space="0" w:color="auto"/>
      </w:pBdr>
      <w:spacing w:before="180"/>
      <w:outlineLvl w:val="1"/>
    </w:pPr>
    <w:rPr>
      <w:sz w:val="32"/>
    </w:rPr>
  </w:style>
  <w:style w:type="paragraph" w:styleId="Heading3">
    <w:name w:val="heading 3"/>
    <w:basedOn w:val="Heading2"/>
    <w:next w:val="Normal"/>
    <w:link w:val="Heading3Char"/>
    <w:qFormat/>
    <w:rsid w:val="00946F9D"/>
    <w:pPr>
      <w:spacing w:before="120"/>
      <w:outlineLvl w:val="2"/>
    </w:pPr>
    <w:rPr>
      <w:sz w:val="28"/>
    </w:rPr>
  </w:style>
  <w:style w:type="paragraph" w:styleId="Heading4">
    <w:name w:val="heading 4"/>
    <w:basedOn w:val="Heading3"/>
    <w:next w:val="Normal"/>
    <w:link w:val="Heading4Char"/>
    <w:qFormat/>
    <w:rsid w:val="00946F9D"/>
    <w:pPr>
      <w:ind w:left="1418" w:hanging="1418"/>
      <w:outlineLvl w:val="3"/>
    </w:pPr>
    <w:rPr>
      <w:sz w:val="24"/>
    </w:rPr>
  </w:style>
  <w:style w:type="paragraph" w:styleId="Heading5">
    <w:name w:val="heading 5"/>
    <w:basedOn w:val="Heading4"/>
    <w:next w:val="Normal"/>
    <w:link w:val="Heading5Char"/>
    <w:qFormat/>
    <w:rsid w:val="00946F9D"/>
    <w:pPr>
      <w:ind w:left="1701" w:hanging="1701"/>
      <w:outlineLvl w:val="4"/>
    </w:pPr>
    <w:rPr>
      <w:sz w:val="22"/>
    </w:rPr>
  </w:style>
  <w:style w:type="paragraph" w:styleId="Heading6">
    <w:name w:val="heading 6"/>
    <w:basedOn w:val="H6"/>
    <w:next w:val="Normal"/>
    <w:link w:val="Heading6Char"/>
    <w:qFormat/>
    <w:rsid w:val="00404C3D"/>
    <w:pPr>
      <w:outlineLvl w:val="5"/>
    </w:pPr>
  </w:style>
  <w:style w:type="paragraph" w:styleId="Heading7">
    <w:name w:val="heading 7"/>
    <w:basedOn w:val="H6"/>
    <w:next w:val="Normal"/>
    <w:link w:val="Heading7Char"/>
    <w:qFormat/>
    <w:rsid w:val="00404C3D"/>
    <w:pPr>
      <w:outlineLvl w:val="6"/>
    </w:pPr>
  </w:style>
  <w:style w:type="paragraph" w:styleId="Heading8">
    <w:name w:val="heading 8"/>
    <w:basedOn w:val="Heading1"/>
    <w:next w:val="Normal"/>
    <w:link w:val="Heading8Char"/>
    <w:qFormat/>
    <w:rsid w:val="00946F9D"/>
    <w:pPr>
      <w:ind w:left="0" w:firstLine="0"/>
      <w:outlineLvl w:val="7"/>
    </w:pPr>
  </w:style>
  <w:style w:type="paragraph" w:styleId="Heading9">
    <w:name w:val="heading 9"/>
    <w:basedOn w:val="Heading8"/>
    <w:next w:val="Normal"/>
    <w:link w:val="Heading9Char"/>
    <w:qFormat/>
    <w:rsid w:val="00946F9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66F04"/>
    <w:rPr>
      <w:rFonts w:ascii="Arial" w:eastAsia="Times New Roman" w:hAnsi="Arial"/>
      <w:sz w:val="36"/>
    </w:rPr>
  </w:style>
  <w:style w:type="character" w:customStyle="1" w:styleId="Heading2Char">
    <w:name w:val="Heading 2 Char"/>
    <w:link w:val="Heading2"/>
    <w:rsid w:val="00173BE0"/>
    <w:rPr>
      <w:rFonts w:ascii="Arial" w:eastAsia="Times New Roman" w:hAnsi="Arial"/>
      <w:sz w:val="32"/>
    </w:rPr>
  </w:style>
  <w:style w:type="paragraph" w:customStyle="1" w:styleId="H6">
    <w:name w:val="H6"/>
    <w:basedOn w:val="Heading5"/>
    <w:next w:val="Normal"/>
    <w:rsid w:val="00946F9D"/>
    <w:pPr>
      <w:ind w:left="1985" w:hanging="1985"/>
      <w:outlineLvl w:val="9"/>
    </w:pPr>
    <w:rPr>
      <w:sz w:val="20"/>
    </w:rPr>
  </w:style>
  <w:style w:type="paragraph" w:customStyle="1" w:styleId="B4">
    <w:name w:val="B4"/>
    <w:basedOn w:val="List4"/>
    <w:rsid w:val="00946F9D"/>
  </w:style>
  <w:style w:type="paragraph" w:styleId="List4">
    <w:name w:val="List 4"/>
    <w:basedOn w:val="List3"/>
    <w:rsid w:val="00404C3D"/>
    <w:pPr>
      <w:ind w:left="1418"/>
    </w:pPr>
  </w:style>
  <w:style w:type="paragraph" w:styleId="List3">
    <w:name w:val="List 3"/>
    <w:basedOn w:val="List2"/>
    <w:rsid w:val="00404C3D"/>
    <w:pPr>
      <w:ind w:left="1135"/>
    </w:pPr>
  </w:style>
  <w:style w:type="paragraph" w:styleId="List2">
    <w:name w:val="List 2"/>
    <w:basedOn w:val="List"/>
    <w:rsid w:val="00404C3D"/>
    <w:pPr>
      <w:ind w:left="851"/>
    </w:pPr>
  </w:style>
  <w:style w:type="paragraph" w:styleId="List">
    <w:name w:val="List"/>
    <w:basedOn w:val="Normal"/>
    <w:rsid w:val="00404C3D"/>
    <w:pPr>
      <w:ind w:left="568" w:hanging="284"/>
    </w:pPr>
  </w:style>
  <w:style w:type="paragraph" w:styleId="TOC9">
    <w:name w:val="toc 9"/>
    <w:basedOn w:val="TOC8"/>
    <w:rsid w:val="00946F9D"/>
    <w:pPr>
      <w:ind w:left="1418" w:hanging="1418"/>
    </w:pPr>
  </w:style>
  <w:style w:type="paragraph" w:styleId="TOC8">
    <w:name w:val="toc 8"/>
    <w:basedOn w:val="TOC1"/>
    <w:uiPriority w:val="39"/>
    <w:rsid w:val="00946F9D"/>
    <w:pPr>
      <w:spacing w:before="180"/>
      <w:ind w:left="2693" w:hanging="2693"/>
    </w:pPr>
    <w:rPr>
      <w:b/>
    </w:rPr>
  </w:style>
  <w:style w:type="paragraph" w:styleId="TOC1">
    <w:name w:val="toc 1"/>
    <w:uiPriority w:val="39"/>
    <w:rsid w:val="00946F9D"/>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946F9D"/>
    <w:pPr>
      <w:keepLines/>
      <w:tabs>
        <w:tab w:val="center" w:pos="4536"/>
        <w:tab w:val="right" w:pos="9072"/>
      </w:tabs>
    </w:pPr>
  </w:style>
  <w:style w:type="character" w:customStyle="1" w:styleId="ZGSM">
    <w:name w:val="ZGSM"/>
    <w:rsid w:val="00946F9D"/>
  </w:style>
  <w:style w:type="paragraph" w:styleId="Header">
    <w:name w:val="header"/>
    <w:link w:val="HeaderChar"/>
    <w:rsid w:val="00404C3D"/>
    <w:pPr>
      <w:widowControl w:val="0"/>
      <w:overflowPunct w:val="0"/>
      <w:autoSpaceDE w:val="0"/>
      <w:autoSpaceDN w:val="0"/>
      <w:adjustRightInd w:val="0"/>
      <w:textAlignment w:val="baseline"/>
    </w:pPr>
    <w:rPr>
      <w:rFonts w:ascii="Arial" w:eastAsia="Times New Roman" w:hAnsi="Arial"/>
      <w:b/>
      <w:sz w:val="18"/>
      <w:lang w:eastAsia="en-US"/>
    </w:rPr>
  </w:style>
  <w:style w:type="paragraph" w:customStyle="1" w:styleId="B5">
    <w:name w:val="B5"/>
    <w:basedOn w:val="List5"/>
    <w:rsid w:val="00946F9D"/>
  </w:style>
  <w:style w:type="paragraph" w:styleId="List5">
    <w:name w:val="List 5"/>
    <w:basedOn w:val="List4"/>
    <w:rsid w:val="00404C3D"/>
    <w:pPr>
      <w:ind w:left="1702"/>
    </w:pPr>
  </w:style>
  <w:style w:type="paragraph" w:styleId="TOC5">
    <w:name w:val="toc 5"/>
    <w:basedOn w:val="TOC4"/>
    <w:uiPriority w:val="39"/>
    <w:rsid w:val="00946F9D"/>
    <w:pPr>
      <w:ind w:left="1701" w:hanging="1701"/>
    </w:pPr>
  </w:style>
  <w:style w:type="paragraph" w:styleId="TOC4">
    <w:name w:val="toc 4"/>
    <w:basedOn w:val="TOC3"/>
    <w:uiPriority w:val="39"/>
    <w:rsid w:val="00946F9D"/>
    <w:pPr>
      <w:ind w:left="1418" w:hanging="1418"/>
    </w:pPr>
  </w:style>
  <w:style w:type="paragraph" w:styleId="TOC3">
    <w:name w:val="toc 3"/>
    <w:basedOn w:val="TOC2"/>
    <w:uiPriority w:val="39"/>
    <w:rsid w:val="00946F9D"/>
    <w:pPr>
      <w:ind w:left="1134" w:hanging="1134"/>
    </w:pPr>
  </w:style>
  <w:style w:type="paragraph" w:styleId="TOC2">
    <w:name w:val="toc 2"/>
    <w:basedOn w:val="TOC1"/>
    <w:uiPriority w:val="39"/>
    <w:rsid w:val="00946F9D"/>
    <w:pPr>
      <w:keepNext w:val="0"/>
      <w:spacing w:before="0"/>
      <w:ind w:left="851" w:hanging="851"/>
    </w:pPr>
    <w:rPr>
      <w:sz w:val="20"/>
    </w:rPr>
  </w:style>
  <w:style w:type="paragraph" w:styleId="Index1">
    <w:name w:val="index 1"/>
    <w:basedOn w:val="Normal"/>
    <w:rsid w:val="00404C3D"/>
    <w:pPr>
      <w:keepLines/>
    </w:pPr>
  </w:style>
  <w:style w:type="paragraph" w:styleId="Index2">
    <w:name w:val="index 2"/>
    <w:basedOn w:val="Index1"/>
    <w:rsid w:val="00404C3D"/>
    <w:pPr>
      <w:ind w:left="284"/>
    </w:pPr>
  </w:style>
  <w:style w:type="paragraph" w:customStyle="1" w:styleId="TT">
    <w:name w:val="TT"/>
    <w:basedOn w:val="Heading1"/>
    <w:next w:val="Normal"/>
    <w:rsid w:val="00946F9D"/>
    <w:pPr>
      <w:outlineLvl w:val="9"/>
    </w:pPr>
  </w:style>
  <w:style w:type="paragraph" w:styleId="Footer">
    <w:name w:val="footer"/>
    <w:basedOn w:val="Header"/>
    <w:link w:val="FooterChar"/>
    <w:rsid w:val="00404C3D"/>
    <w:pPr>
      <w:jc w:val="center"/>
    </w:pPr>
    <w:rPr>
      <w:i/>
    </w:rPr>
  </w:style>
  <w:style w:type="character" w:customStyle="1" w:styleId="FooterChar">
    <w:name w:val="Footer Char"/>
    <w:link w:val="Footer"/>
    <w:rsid w:val="0071535F"/>
    <w:rPr>
      <w:rFonts w:ascii="Arial" w:eastAsia="Times New Roman" w:hAnsi="Arial"/>
      <w:b/>
      <w:i/>
      <w:sz w:val="18"/>
      <w:lang w:eastAsia="en-US"/>
    </w:rPr>
  </w:style>
  <w:style w:type="character" w:styleId="FootnoteReference">
    <w:name w:val="footnote reference"/>
    <w:rsid w:val="00404C3D"/>
    <w:rPr>
      <w:b/>
      <w:position w:val="6"/>
      <w:sz w:val="16"/>
    </w:rPr>
  </w:style>
  <w:style w:type="paragraph" w:styleId="FootnoteText">
    <w:name w:val="footnote text"/>
    <w:basedOn w:val="Normal"/>
    <w:link w:val="FootnoteTextChar"/>
    <w:rsid w:val="00404C3D"/>
    <w:pPr>
      <w:keepLines/>
      <w:ind w:left="454" w:hanging="454"/>
    </w:pPr>
    <w:rPr>
      <w:sz w:val="16"/>
    </w:rPr>
  </w:style>
  <w:style w:type="paragraph" w:customStyle="1" w:styleId="EditorsNote">
    <w:name w:val="Editor's Note"/>
    <w:basedOn w:val="NO"/>
    <w:rsid w:val="00946F9D"/>
    <w:pPr>
      <w:ind w:left="1559" w:hanging="1276"/>
    </w:pPr>
    <w:rPr>
      <w:color w:val="FF0000"/>
    </w:rPr>
  </w:style>
  <w:style w:type="paragraph" w:customStyle="1" w:styleId="NO">
    <w:name w:val="NO"/>
    <w:basedOn w:val="Normal"/>
    <w:link w:val="NOChar"/>
    <w:rsid w:val="00946F9D"/>
    <w:pPr>
      <w:keepLines/>
      <w:ind w:left="1135" w:hanging="851"/>
    </w:pPr>
  </w:style>
  <w:style w:type="paragraph" w:customStyle="1" w:styleId="EX">
    <w:name w:val="EX"/>
    <w:basedOn w:val="Normal"/>
    <w:link w:val="EXChar"/>
    <w:rsid w:val="00946F9D"/>
    <w:pPr>
      <w:keepLines/>
      <w:ind w:left="1702" w:hanging="1418"/>
    </w:pPr>
  </w:style>
  <w:style w:type="paragraph" w:customStyle="1" w:styleId="TAR">
    <w:name w:val="TAR"/>
    <w:basedOn w:val="TAL"/>
    <w:rsid w:val="00946F9D"/>
    <w:pPr>
      <w:jc w:val="right"/>
    </w:pPr>
  </w:style>
  <w:style w:type="paragraph" w:customStyle="1" w:styleId="TAL">
    <w:name w:val="TAL"/>
    <w:basedOn w:val="Normal"/>
    <w:link w:val="TALCar"/>
    <w:rsid w:val="00946F9D"/>
    <w:pPr>
      <w:keepNext/>
      <w:keepLines/>
      <w:spacing w:after="0"/>
    </w:pPr>
    <w:rPr>
      <w:rFonts w:ascii="Arial" w:hAnsi="Arial"/>
      <w:sz w:val="18"/>
    </w:rPr>
  </w:style>
  <w:style w:type="paragraph" w:styleId="ListNumber2">
    <w:name w:val="List Number 2"/>
    <w:basedOn w:val="ListNumber"/>
    <w:rsid w:val="00404C3D"/>
    <w:pPr>
      <w:ind w:left="851"/>
    </w:pPr>
  </w:style>
  <w:style w:type="paragraph" w:styleId="ListNumber">
    <w:name w:val="List Number"/>
    <w:basedOn w:val="List"/>
    <w:rsid w:val="00404C3D"/>
  </w:style>
  <w:style w:type="paragraph" w:customStyle="1" w:styleId="TAH">
    <w:name w:val="TAH"/>
    <w:basedOn w:val="TAC"/>
    <w:rsid w:val="00946F9D"/>
    <w:rPr>
      <w:b/>
    </w:rPr>
  </w:style>
  <w:style w:type="paragraph" w:customStyle="1" w:styleId="TAC">
    <w:name w:val="TAC"/>
    <w:basedOn w:val="TAL"/>
    <w:rsid w:val="00946F9D"/>
    <w:pPr>
      <w:jc w:val="center"/>
    </w:pPr>
  </w:style>
  <w:style w:type="paragraph" w:customStyle="1" w:styleId="LD">
    <w:name w:val="LD"/>
    <w:rsid w:val="00946F9D"/>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FP">
    <w:name w:val="FP"/>
    <w:basedOn w:val="Normal"/>
    <w:rsid w:val="00946F9D"/>
    <w:pPr>
      <w:spacing w:after="0"/>
    </w:pPr>
  </w:style>
  <w:style w:type="paragraph" w:customStyle="1" w:styleId="NF">
    <w:name w:val="NF"/>
    <w:basedOn w:val="NO"/>
    <w:rsid w:val="00946F9D"/>
    <w:pPr>
      <w:keepNext/>
      <w:spacing w:after="0"/>
    </w:pPr>
    <w:rPr>
      <w:rFonts w:ascii="Arial" w:hAnsi="Arial"/>
      <w:sz w:val="18"/>
    </w:rPr>
  </w:style>
  <w:style w:type="paragraph" w:customStyle="1" w:styleId="EW">
    <w:name w:val="EW"/>
    <w:basedOn w:val="EX"/>
    <w:rsid w:val="00946F9D"/>
    <w:pPr>
      <w:spacing w:after="0"/>
    </w:pPr>
  </w:style>
  <w:style w:type="paragraph" w:customStyle="1" w:styleId="B1">
    <w:name w:val="B1"/>
    <w:basedOn w:val="List"/>
    <w:link w:val="B1Char"/>
    <w:rsid w:val="00946F9D"/>
  </w:style>
  <w:style w:type="paragraph" w:styleId="TOC6">
    <w:name w:val="toc 6"/>
    <w:basedOn w:val="TOC5"/>
    <w:next w:val="Normal"/>
    <w:rsid w:val="00946F9D"/>
    <w:pPr>
      <w:ind w:left="1985" w:hanging="1985"/>
    </w:pPr>
  </w:style>
  <w:style w:type="paragraph" w:styleId="TOC7">
    <w:name w:val="toc 7"/>
    <w:basedOn w:val="TOC6"/>
    <w:next w:val="Normal"/>
    <w:semiHidden/>
    <w:rsid w:val="00946F9D"/>
    <w:pPr>
      <w:ind w:left="2268" w:hanging="2268"/>
    </w:pPr>
  </w:style>
  <w:style w:type="paragraph" w:styleId="ListBullet2">
    <w:name w:val="List Bullet 2"/>
    <w:basedOn w:val="ListBullet"/>
    <w:rsid w:val="00404C3D"/>
    <w:pPr>
      <w:ind w:left="851"/>
    </w:pPr>
  </w:style>
  <w:style w:type="paragraph" w:styleId="ListBullet">
    <w:name w:val="List Bullet"/>
    <w:basedOn w:val="List"/>
    <w:rsid w:val="00404C3D"/>
  </w:style>
  <w:style w:type="paragraph" w:customStyle="1" w:styleId="NW">
    <w:name w:val="NW"/>
    <w:basedOn w:val="NO"/>
    <w:rsid w:val="00946F9D"/>
    <w:pPr>
      <w:spacing w:after="0"/>
    </w:pPr>
  </w:style>
  <w:style w:type="paragraph" w:customStyle="1" w:styleId="TH">
    <w:name w:val="TH"/>
    <w:basedOn w:val="Normal"/>
    <w:link w:val="THChar"/>
    <w:rsid w:val="00946F9D"/>
    <w:pPr>
      <w:keepNext/>
      <w:keepLines/>
      <w:spacing w:before="60"/>
      <w:jc w:val="center"/>
    </w:pPr>
    <w:rPr>
      <w:rFonts w:ascii="Arial" w:hAnsi="Arial"/>
      <w:b/>
    </w:rPr>
  </w:style>
  <w:style w:type="character" w:customStyle="1" w:styleId="THChar">
    <w:name w:val="TH Char"/>
    <w:link w:val="TH"/>
    <w:rsid w:val="00626C42"/>
    <w:rPr>
      <w:rFonts w:ascii="Arial" w:eastAsia="Times New Roman" w:hAnsi="Arial"/>
      <w:b/>
    </w:rPr>
  </w:style>
  <w:style w:type="paragraph" w:customStyle="1" w:styleId="ZA">
    <w:name w:val="ZA"/>
    <w:rsid w:val="00946F9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946F9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946F9D"/>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946F9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PL">
    <w:name w:val="PL"/>
    <w:rsid w:val="00946F9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N">
    <w:name w:val="TAN"/>
    <w:basedOn w:val="TAL"/>
    <w:rsid w:val="00946F9D"/>
    <w:pPr>
      <w:ind w:left="851" w:hanging="851"/>
    </w:pPr>
  </w:style>
  <w:style w:type="paragraph" w:customStyle="1" w:styleId="TF">
    <w:name w:val="TF"/>
    <w:basedOn w:val="TH"/>
    <w:link w:val="TFChar"/>
    <w:rsid w:val="00946F9D"/>
    <w:pPr>
      <w:keepNext w:val="0"/>
      <w:spacing w:before="0" w:after="240"/>
    </w:pPr>
  </w:style>
  <w:style w:type="paragraph" w:customStyle="1" w:styleId="ZD">
    <w:name w:val="ZD"/>
    <w:rsid w:val="00946F9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ListBullet3">
    <w:name w:val="List Bullet 3"/>
    <w:basedOn w:val="ListBullet2"/>
    <w:rsid w:val="00404C3D"/>
    <w:pPr>
      <w:ind w:left="1135"/>
    </w:pPr>
  </w:style>
  <w:style w:type="paragraph" w:styleId="ListBullet4">
    <w:name w:val="List Bullet 4"/>
    <w:basedOn w:val="ListBullet3"/>
    <w:rsid w:val="00404C3D"/>
    <w:pPr>
      <w:ind w:left="1418"/>
    </w:pPr>
  </w:style>
  <w:style w:type="paragraph" w:styleId="ListBullet5">
    <w:name w:val="List Bullet 5"/>
    <w:basedOn w:val="ListBullet4"/>
    <w:rsid w:val="00404C3D"/>
    <w:pPr>
      <w:ind w:left="1702"/>
    </w:pPr>
  </w:style>
  <w:style w:type="paragraph" w:customStyle="1" w:styleId="B2">
    <w:name w:val="B2"/>
    <w:basedOn w:val="List2"/>
    <w:link w:val="B2Char"/>
    <w:rsid w:val="00946F9D"/>
  </w:style>
  <w:style w:type="paragraph" w:customStyle="1" w:styleId="B3">
    <w:name w:val="B3"/>
    <w:basedOn w:val="List3"/>
    <w:rsid w:val="00946F9D"/>
  </w:style>
  <w:style w:type="paragraph" w:customStyle="1" w:styleId="ZG">
    <w:name w:val="ZG"/>
    <w:rsid w:val="00946F9D"/>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ZH">
    <w:name w:val="ZH"/>
    <w:rsid w:val="00946F9D"/>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ZTD">
    <w:name w:val="ZTD"/>
    <w:basedOn w:val="ZB"/>
    <w:rsid w:val="00946F9D"/>
    <w:pPr>
      <w:framePr w:hRule="auto" w:wrap="notBeside" w:y="852"/>
    </w:pPr>
    <w:rPr>
      <w:i w:val="0"/>
      <w:sz w:val="40"/>
    </w:rPr>
  </w:style>
  <w:style w:type="paragraph" w:customStyle="1" w:styleId="ZV">
    <w:name w:val="ZV"/>
    <w:basedOn w:val="ZU"/>
    <w:rsid w:val="00946F9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FL">
    <w:name w:val="FL"/>
    <w:basedOn w:val="Normal"/>
    <w:rsid w:val="00404C3D"/>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563F75"/>
    <w:rPr>
      <w:b/>
      <w:bCs/>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563F75"/>
    <w:rPr>
      <w:rFonts w:eastAsia="Times New Roman"/>
    </w:rPr>
  </w:style>
  <w:style w:type="character" w:customStyle="1" w:styleId="CommentSubjectChar">
    <w:name w:val="Comment Subject Char"/>
    <w:link w:val="CommentSubject"/>
    <w:rsid w:val="00563F75"/>
    <w:rPr>
      <w:rFonts w:eastAsia="Times New Roman"/>
      <w:b/>
      <w:bCs/>
    </w:rPr>
  </w:style>
  <w:style w:type="paragraph" w:styleId="Revision">
    <w:name w:val="Revision"/>
    <w:hidden/>
    <w:uiPriority w:val="99"/>
    <w:rsid w:val="00563F75"/>
    <w:rPr>
      <w:rFonts w:eastAsia="Times New Roman"/>
      <w:lang w:eastAsia="en-US"/>
    </w:rPr>
  </w:style>
  <w:style w:type="paragraph" w:styleId="Caption">
    <w:name w:val="caption"/>
    <w:basedOn w:val="Normal"/>
    <w:next w:val="Normal"/>
    <w:qFormat/>
    <w:pPr>
      <w:spacing w:before="120" w:after="120"/>
    </w:pPr>
    <w:rPr>
      <w:b/>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link w:val="BodyTextChar"/>
  </w:style>
  <w:style w:type="character" w:styleId="CommentReference">
    <w:name w:val="annotation reference"/>
    <w:semiHidden/>
    <w:rPr>
      <w:sz w:val="16"/>
    </w:rPr>
  </w:style>
  <w:style w:type="paragraph" w:styleId="BalloonText">
    <w:name w:val="Balloon Text"/>
    <w:basedOn w:val="Normal"/>
    <w:link w:val="BalloonTextChar"/>
    <w:rsid w:val="00A67692"/>
    <w:pPr>
      <w:spacing w:after="0"/>
    </w:pPr>
    <w:rPr>
      <w:rFonts w:ascii="Malgun Gothic" w:eastAsia="Malgun Gothic" w:hAnsi="Malgun Gothic"/>
      <w:sz w:val="18"/>
      <w:szCs w:val="18"/>
    </w:rPr>
  </w:style>
  <w:style w:type="character" w:customStyle="1" w:styleId="BalloonTextChar">
    <w:name w:val="Balloon Text Char"/>
    <w:link w:val="BalloonText"/>
    <w:rsid w:val="00A67692"/>
    <w:rPr>
      <w:rFonts w:ascii="Malgun Gothic" w:hAnsi="Malgun Gothic"/>
      <w:sz w:val="18"/>
      <w:szCs w:val="18"/>
    </w:rPr>
  </w:style>
  <w:style w:type="character" w:customStyle="1" w:styleId="Heading3Char">
    <w:name w:val="Heading 3 Char"/>
    <w:link w:val="Heading3"/>
    <w:rsid w:val="000B0918"/>
    <w:rPr>
      <w:rFonts w:ascii="Arial" w:eastAsia="Times New Roman" w:hAnsi="Arial"/>
      <w:sz w:val="28"/>
    </w:rPr>
  </w:style>
  <w:style w:type="character" w:customStyle="1" w:styleId="Heading4Char">
    <w:name w:val="Heading 4 Char"/>
    <w:link w:val="Heading4"/>
    <w:rsid w:val="000B0918"/>
    <w:rPr>
      <w:rFonts w:ascii="Arial" w:eastAsia="Times New Roman" w:hAnsi="Arial"/>
      <w:sz w:val="24"/>
    </w:rPr>
  </w:style>
  <w:style w:type="character" w:customStyle="1" w:styleId="Heading5Char">
    <w:name w:val="Heading 5 Char"/>
    <w:link w:val="Heading5"/>
    <w:rsid w:val="000B0918"/>
    <w:rPr>
      <w:rFonts w:ascii="Arial" w:eastAsia="Times New Roman" w:hAnsi="Arial"/>
      <w:sz w:val="22"/>
    </w:rPr>
  </w:style>
  <w:style w:type="character" w:customStyle="1" w:styleId="Heading6Char">
    <w:name w:val="Heading 6 Char"/>
    <w:link w:val="Heading6"/>
    <w:rsid w:val="000B0918"/>
    <w:rPr>
      <w:rFonts w:ascii="Arial" w:eastAsia="Times New Roman" w:hAnsi="Arial"/>
    </w:rPr>
  </w:style>
  <w:style w:type="character" w:customStyle="1" w:styleId="Heading7Char">
    <w:name w:val="Heading 7 Char"/>
    <w:link w:val="Heading7"/>
    <w:rsid w:val="000B0918"/>
    <w:rPr>
      <w:rFonts w:ascii="Arial" w:eastAsia="Times New Roman" w:hAnsi="Arial"/>
    </w:rPr>
  </w:style>
  <w:style w:type="character" w:customStyle="1" w:styleId="Heading8Char">
    <w:name w:val="Heading 8 Char"/>
    <w:link w:val="Heading8"/>
    <w:rsid w:val="000B0918"/>
    <w:rPr>
      <w:rFonts w:ascii="Arial" w:eastAsia="Times New Roman" w:hAnsi="Arial"/>
      <w:sz w:val="36"/>
    </w:rPr>
  </w:style>
  <w:style w:type="character" w:customStyle="1" w:styleId="Heading9Char">
    <w:name w:val="Heading 9 Char"/>
    <w:link w:val="Heading9"/>
    <w:rsid w:val="000B0918"/>
    <w:rPr>
      <w:rFonts w:ascii="Arial" w:eastAsia="Times New Roman" w:hAnsi="Arial"/>
      <w:sz w:val="36"/>
    </w:rPr>
  </w:style>
  <w:style w:type="character" w:customStyle="1" w:styleId="HeaderChar">
    <w:name w:val="Header Char"/>
    <w:link w:val="Header"/>
    <w:rsid w:val="000B0918"/>
    <w:rPr>
      <w:rFonts w:ascii="Arial" w:eastAsia="Times New Roman" w:hAnsi="Arial"/>
      <w:b/>
      <w:sz w:val="18"/>
      <w:lang w:eastAsia="en-US"/>
    </w:rPr>
  </w:style>
  <w:style w:type="table" w:styleId="TableGrid">
    <w:name w:val="Table Grid"/>
    <w:basedOn w:val="TableNormal"/>
    <w:rsid w:val="000B091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0B0918"/>
    <w:rPr>
      <w:color w:val="605E5C"/>
      <w:shd w:val="clear" w:color="auto" w:fill="E1DFDD"/>
    </w:rPr>
  </w:style>
  <w:style w:type="character" w:customStyle="1" w:styleId="B1Char">
    <w:name w:val="B1 Char"/>
    <w:link w:val="B1"/>
    <w:rsid w:val="000B0918"/>
    <w:rPr>
      <w:rFonts w:eastAsia="Times New Roman"/>
    </w:rPr>
  </w:style>
  <w:style w:type="character" w:customStyle="1" w:styleId="NOChar">
    <w:name w:val="NO Char"/>
    <w:link w:val="NO"/>
    <w:rsid w:val="000B0918"/>
    <w:rPr>
      <w:rFonts w:eastAsia="Times New Roman"/>
    </w:rPr>
  </w:style>
  <w:style w:type="character" w:customStyle="1" w:styleId="EXChar">
    <w:name w:val="EX Char"/>
    <w:link w:val="EX"/>
    <w:rsid w:val="000B0918"/>
    <w:rPr>
      <w:rFonts w:eastAsia="Times New Roman"/>
    </w:rPr>
  </w:style>
  <w:style w:type="character" w:customStyle="1" w:styleId="TALCar">
    <w:name w:val="TAL Car"/>
    <w:link w:val="TAL"/>
    <w:locked/>
    <w:rsid w:val="000B0918"/>
    <w:rPr>
      <w:rFonts w:ascii="Arial" w:eastAsia="Times New Roman" w:hAnsi="Arial"/>
      <w:sz w:val="18"/>
    </w:rPr>
  </w:style>
  <w:style w:type="character" w:customStyle="1" w:styleId="B1Char1">
    <w:name w:val="B1 Char1"/>
    <w:rsid w:val="000B0918"/>
    <w:rPr>
      <w:lang w:val="en-GB"/>
    </w:rPr>
  </w:style>
  <w:style w:type="paragraph" w:styleId="ListParagraph">
    <w:name w:val="List Paragraph"/>
    <w:basedOn w:val="Normal"/>
    <w:uiPriority w:val="34"/>
    <w:qFormat/>
    <w:rsid w:val="000B0918"/>
    <w:pPr>
      <w:overflowPunct/>
      <w:autoSpaceDE/>
      <w:autoSpaceDN/>
      <w:adjustRightInd/>
      <w:ind w:left="720"/>
      <w:contextualSpacing/>
      <w:textAlignment w:val="auto"/>
    </w:pPr>
  </w:style>
  <w:style w:type="character" w:customStyle="1" w:styleId="TFChar">
    <w:name w:val="TF Char"/>
    <w:link w:val="TF"/>
    <w:qFormat/>
    <w:rsid w:val="003F16F7"/>
    <w:rPr>
      <w:rFonts w:ascii="Arial" w:eastAsia="Times New Roman" w:hAnsi="Arial"/>
      <w:b/>
    </w:rPr>
  </w:style>
  <w:style w:type="character" w:customStyle="1" w:styleId="FootnoteTextChar">
    <w:name w:val="Footnote Text Char"/>
    <w:link w:val="FootnoteText"/>
    <w:rsid w:val="003F16F7"/>
    <w:rPr>
      <w:rFonts w:eastAsia="Times New Roman"/>
      <w:sz w:val="16"/>
    </w:rPr>
  </w:style>
  <w:style w:type="character" w:customStyle="1" w:styleId="BodyTextChar">
    <w:name w:val="Body Text Char"/>
    <w:link w:val="BodyText"/>
    <w:rsid w:val="00A337AD"/>
    <w:rPr>
      <w:rFonts w:eastAsia="Times New Roman"/>
    </w:rPr>
  </w:style>
  <w:style w:type="character" w:customStyle="1" w:styleId="B2Char">
    <w:name w:val="B2 Char"/>
    <w:link w:val="B2"/>
    <w:rsid w:val="0044742E"/>
    <w:rPr>
      <w:rFonts w:eastAsia="Times New Roman"/>
    </w:rPr>
  </w:style>
  <w:style w:type="paragraph" w:customStyle="1" w:styleId="NormalCourierNew">
    <w:name w:val="Normal + Courier New"/>
    <w:basedOn w:val="Normal"/>
    <w:rsid w:val="00332CFA"/>
  </w:style>
  <w:style w:type="paragraph" w:styleId="Bibliography">
    <w:name w:val="Bibliography"/>
    <w:basedOn w:val="Normal"/>
    <w:next w:val="Normal"/>
    <w:uiPriority w:val="37"/>
    <w:semiHidden/>
    <w:unhideWhenUsed/>
    <w:rsid w:val="00C76201"/>
  </w:style>
  <w:style w:type="paragraph" w:styleId="BlockText">
    <w:name w:val="Block Text"/>
    <w:basedOn w:val="Normal"/>
    <w:rsid w:val="00C76201"/>
    <w:pPr>
      <w:spacing w:after="120"/>
      <w:ind w:left="1440" w:right="1440"/>
    </w:pPr>
  </w:style>
  <w:style w:type="paragraph" w:styleId="BodyText2">
    <w:name w:val="Body Text 2"/>
    <w:basedOn w:val="Normal"/>
    <w:link w:val="BodyText2Char"/>
    <w:rsid w:val="00C76201"/>
    <w:pPr>
      <w:spacing w:after="120" w:line="480" w:lineRule="auto"/>
    </w:pPr>
  </w:style>
  <w:style w:type="character" w:customStyle="1" w:styleId="BodyText2Char">
    <w:name w:val="Body Text 2 Char"/>
    <w:link w:val="BodyText2"/>
    <w:rsid w:val="00C76201"/>
    <w:rPr>
      <w:rFonts w:eastAsia="Times New Roman"/>
    </w:rPr>
  </w:style>
  <w:style w:type="paragraph" w:styleId="BodyText3">
    <w:name w:val="Body Text 3"/>
    <w:basedOn w:val="Normal"/>
    <w:link w:val="BodyText3Char"/>
    <w:rsid w:val="00C76201"/>
    <w:pPr>
      <w:spacing w:after="120"/>
    </w:pPr>
    <w:rPr>
      <w:sz w:val="16"/>
      <w:szCs w:val="16"/>
    </w:rPr>
  </w:style>
  <w:style w:type="character" w:customStyle="1" w:styleId="BodyText3Char">
    <w:name w:val="Body Text 3 Char"/>
    <w:link w:val="BodyText3"/>
    <w:rsid w:val="00C76201"/>
    <w:rPr>
      <w:rFonts w:eastAsia="Times New Roman"/>
      <w:sz w:val="16"/>
      <w:szCs w:val="16"/>
    </w:rPr>
  </w:style>
  <w:style w:type="paragraph" w:styleId="BodyTextFirstIndent">
    <w:name w:val="Body Text First Indent"/>
    <w:basedOn w:val="BodyText"/>
    <w:link w:val="BodyTextFirstIndentChar"/>
    <w:rsid w:val="00C76201"/>
    <w:pPr>
      <w:spacing w:after="120"/>
      <w:ind w:firstLine="210"/>
    </w:pPr>
  </w:style>
  <w:style w:type="character" w:customStyle="1" w:styleId="BodyTextFirstIndentChar">
    <w:name w:val="Body Text First Indent Char"/>
    <w:basedOn w:val="BodyTextChar"/>
    <w:link w:val="BodyTextFirstIndent"/>
    <w:rsid w:val="00C76201"/>
    <w:rPr>
      <w:rFonts w:eastAsia="Times New Roman"/>
    </w:rPr>
  </w:style>
  <w:style w:type="paragraph" w:styleId="BodyTextIndent">
    <w:name w:val="Body Text Indent"/>
    <w:basedOn w:val="Normal"/>
    <w:link w:val="BodyTextIndentChar"/>
    <w:rsid w:val="00C76201"/>
    <w:pPr>
      <w:spacing w:after="120"/>
      <w:ind w:left="283"/>
    </w:pPr>
  </w:style>
  <w:style w:type="character" w:customStyle="1" w:styleId="BodyTextIndentChar">
    <w:name w:val="Body Text Indent Char"/>
    <w:link w:val="BodyTextIndent"/>
    <w:rsid w:val="00C76201"/>
    <w:rPr>
      <w:rFonts w:eastAsia="Times New Roman"/>
    </w:rPr>
  </w:style>
  <w:style w:type="paragraph" w:styleId="BodyTextFirstIndent2">
    <w:name w:val="Body Text First Indent 2"/>
    <w:basedOn w:val="BodyTextIndent"/>
    <w:link w:val="BodyTextFirstIndent2Char"/>
    <w:rsid w:val="00C76201"/>
    <w:pPr>
      <w:ind w:firstLine="210"/>
    </w:pPr>
  </w:style>
  <w:style w:type="character" w:customStyle="1" w:styleId="BodyTextFirstIndent2Char">
    <w:name w:val="Body Text First Indent 2 Char"/>
    <w:basedOn w:val="BodyTextIndentChar"/>
    <w:link w:val="BodyTextFirstIndent2"/>
    <w:rsid w:val="00C76201"/>
    <w:rPr>
      <w:rFonts w:eastAsia="Times New Roman"/>
    </w:rPr>
  </w:style>
  <w:style w:type="paragraph" w:styleId="BodyTextIndent2">
    <w:name w:val="Body Text Indent 2"/>
    <w:basedOn w:val="Normal"/>
    <w:link w:val="BodyTextIndent2Char"/>
    <w:rsid w:val="00C76201"/>
    <w:pPr>
      <w:spacing w:after="120" w:line="480" w:lineRule="auto"/>
      <w:ind w:left="283"/>
    </w:pPr>
  </w:style>
  <w:style w:type="character" w:customStyle="1" w:styleId="BodyTextIndent2Char">
    <w:name w:val="Body Text Indent 2 Char"/>
    <w:link w:val="BodyTextIndent2"/>
    <w:rsid w:val="00C76201"/>
    <w:rPr>
      <w:rFonts w:eastAsia="Times New Roman"/>
    </w:rPr>
  </w:style>
  <w:style w:type="paragraph" w:styleId="BodyTextIndent3">
    <w:name w:val="Body Text Indent 3"/>
    <w:basedOn w:val="Normal"/>
    <w:link w:val="BodyTextIndent3Char"/>
    <w:rsid w:val="00C76201"/>
    <w:pPr>
      <w:spacing w:after="120"/>
      <w:ind w:left="283"/>
    </w:pPr>
    <w:rPr>
      <w:sz w:val="16"/>
      <w:szCs w:val="16"/>
    </w:rPr>
  </w:style>
  <w:style w:type="character" w:customStyle="1" w:styleId="BodyTextIndent3Char">
    <w:name w:val="Body Text Indent 3 Char"/>
    <w:link w:val="BodyTextIndent3"/>
    <w:rsid w:val="00C76201"/>
    <w:rPr>
      <w:rFonts w:eastAsia="Times New Roman"/>
      <w:sz w:val="16"/>
      <w:szCs w:val="16"/>
    </w:rPr>
  </w:style>
  <w:style w:type="paragraph" w:styleId="Closing">
    <w:name w:val="Closing"/>
    <w:basedOn w:val="Normal"/>
    <w:link w:val="ClosingChar"/>
    <w:rsid w:val="00C76201"/>
    <w:pPr>
      <w:ind w:left="4252"/>
    </w:pPr>
  </w:style>
  <w:style w:type="character" w:customStyle="1" w:styleId="ClosingChar">
    <w:name w:val="Closing Char"/>
    <w:link w:val="Closing"/>
    <w:rsid w:val="00C76201"/>
    <w:rPr>
      <w:rFonts w:eastAsia="Times New Roman"/>
    </w:rPr>
  </w:style>
  <w:style w:type="paragraph" w:styleId="Date">
    <w:name w:val="Date"/>
    <w:basedOn w:val="Normal"/>
    <w:next w:val="Normal"/>
    <w:link w:val="DateChar"/>
    <w:rsid w:val="00C76201"/>
  </w:style>
  <w:style w:type="character" w:customStyle="1" w:styleId="DateChar">
    <w:name w:val="Date Char"/>
    <w:link w:val="Date"/>
    <w:rsid w:val="00C76201"/>
    <w:rPr>
      <w:rFonts w:eastAsia="Times New Roman"/>
    </w:rPr>
  </w:style>
  <w:style w:type="paragraph" w:styleId="E-mailSignature">
    <w:name w:val="E-mail Signature"/>
    <w:basedOn w:val="Normal"/>
    <w:link w:val="E-mailSignatureChar"/>
    <w:rsid w:val="00C76201"/>
  </w:style>
  <w:style w:type="character" w:customStyle="1" w:styleId="E-mailSignatureChar">
    <w:name w:val="E-mail Signature Char"/>
    <w:link w:val="E-mailSignature"/>
    <w:rsid w:val="00C76201"/>
    <w:rPr>
      <w:rFonts w:eastAsia="Times New Roman"/>
    </w:rPr>
  </w:style>
  <w:style w:type="paragraph" w:styleId="EndnoteText">
    <w:name w:val="endnote text"/>
    <w:basedOn w:val="Normal"/>
    <w:link w:val="EndnoteTextChar"/>
    <w:rsid w:val="00C76201"/>
  </w:style>
  <w:style w:type="character" w:customStyle="1" w:styleId="EndnoteTextChar">
    <w:name w:val="Endnote Text Char"/>
    <w:link w:val="EndnoteText"/>
    <w:rsid w:val="00C76201"/>
    <w:rPr>
      <w:rFonts w:eastAsia="Times New Roman"/>
    </w:rPr>
  </w:style>
  <w:style w:type="paragraph" w:styleId="EnvelopeAddress">
    <w:name w:val="envelope address"/>
    <w:basedOn w:val="Normal"/>
    <w:rsid w:val="00C7620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76201"/>
    <w:rPr>
      <w:rFonts w:ascii="Calibri Light" w:hAnsi="Calibri Light"/>
    </w:rPr>
  </w:style>
  <w:style w:type="paragraph" w:styleId="HTMLAddress">
    <w:name w:val="HTML Address"/>
    <w:basedOn w:val="Normal"/>
    <w:link w:val="HTMLAddressChar"/>
    <w:rsid w:val="00C76201"/>
    <w:rPr>
      <w:i/>
      <w:iCs/>
    </w:rPr>
  </w:style>
  <w:style w:type="character" w:customStyle="1" w:styleId="HTMLAddressChar">
    <w:name w:val="HTML Address Char"/>
    <w:link w:val="HTMLAddress"/>
    <w:rsid w:val="00C76201"/>
    <w:rPr>
      <w:rFonts w:eastAsia="Times New Roman"/>
      <w:i/>
      <w:iCs/>
    </w:rPr>
  </w:style>
  <w:style w:type="paragraph" w:styleId="HTMLPreformatted">
    <w:name w:val="HTML Preformatted"/>
    <w:basedOn w:val="Normal"/>
    <w:link w:val="HTMLPreformattedChar"/>
    <w:rsid w:val="00C76201"/>
    <w:rPr>
      <w:rFonts w:ascii="Courier New" w:hAnsi="Courier New" w:cs="Courier New"/>
    </w:rPr>
  </w:style>
  <w:style w:type="character" w:customStyle="1" w:styleId="HTMLPreformattedChar">
    <w:name w:val="HTML Preformatted Char"/>
    <w:link w:val="HTMLPreformatted"/>
    <w:rsid w:val="00C76201"/>
    <w:rPr>
      <w:rFonts w:ascii="Courier New" w:eastAsia="Times New Roman" w:hAnsi="Courier New" w:cs="Courier New"/>
    </w:rPr>
  </w:style>
  <w:style w:type="paragraph" w:styleId="Index3">
    <w:name w:val="index 3"/>
    <w:basedOn w:val="Normal"/>
    <w:next w:val="Normal"/>
    <w:rsid w:val="00C76201"/>
    <w:pPr>
      <w:ind w:left="600" w:hanging="200"/>
    </w:pPr>
  </w:style>
  <w:style w:type="paragraph" w:styleId="Index4">
    <w:name w:val="index 4"/>
    <w:basedOn w:val="Normal"/>
    <w:next w:val="Normal"/>
    <w:rsid w:val="00C76201"/>
    <w:pPr>
      <w:ind w:left="800" w:hanging="200"/>
    </w:pPr>
  </w:style>
  <w:style w:type="paragraph" w:styleId="Index5">
    <w:name w:val="index 5"/>
    <w:basedOn w:val="Normal"/>
    <w:next w:val="Normal"/>
    <w:rsid w:val="00C76201"/>
    <w:pPr>
      <w:ind w:left="1000" w:hanging="200"/>
    </w:pPr>
  </w:style>
  <w:style w:type="paragraph" w:styleId="Index6">
    <w:name w:val="index 6"/>
    <w:basedOn w:val="Normal"/>
    <w:next w:val="Normal"/>
    <w:rsid w:val="00C76201"/>
    <w:pPr>
      <w:ind w:left="1200" w:hanging="200"/>
    </w:pPr>
  </w:style>
  <w:style w:type="paragraph" w:styleId="Index7">
    <w:name w:val="index 7"/>
    <w:basedOn w:val="Normal"/>
    <w:next w:val="Normal"/>
    <w:rsid w:val="00C76201"/>
    <w:pPr>
      <w:ind w:left="1400" w:hanging="200"/>
    </w:pPr>
  </w:style>
  <w:style w:type="paragraph" w:styleId="Index8">
    <w:name w:val="index 8"/>
    <w:basedOn w:val="Normal"/>
    <w:next w:val="Normal"/>
    <w:rsid w:val="00C76201"/>
    <w:pPr>
      <w:ind w:left="1600" w:hanging="200"/>
    </w:pPr>
  </w:style>
  <w:style w:type="paragraph" w:styleId="Index9">
    <w:name w:val="index 9"/>
    <w:basedOn w:val="Normal"/>
    <w:next w:val="Normal"/>
    <w:rsid w:val="00C76201"/>
    <w:pPr>
      <w:ind w:left="1800" w:hanging="200"/>
    </w:pPr>
  </w:style>
  <w:style w:type="paragraph" w:styleId="IntenseQuote">
    <w:name w:val="Intense Quote"/>
    <w:basedOn w:val="Normal"/>
    <w:next w:val="Normal"/>
    <w:link w:val="IntenseQuoteChar"/>
    <w:uiPriority w:val="30"/>
    <w:qFormat/>
    <w:rsid w:val="00C7620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76201"/>
    <w:rPr>
      <w:rFonts w:eastAsia="Times New Roman"/>
      <w:i/>
      <w:iCs/>
      <w:color w:val="4472C4"/>
    </w:rPr>
  </w:style>
  <w:style w:type="paragraph" w:styleId="ListContinue">
    <w:name w:val="List Continue"/>
    <w:basedOn w:val="Normal"/>
    <w:rsid w:val="00C76201"/>
    <w:pPr>
      <w:spacing w:after="120"/>
      <w:ind w:left="283"/>
      <w:contextualSpacing/>
    </w:pPr>
  </w:style>
  <w:style w:type="paragraph" w:styleId="ListContinue2">
    <w:name w:val="List Continue 2"/>
    <w:basedOn w:val="Normal"/>
    <w:rsid w:val="00C76201"/>
    <w:pPr>
      <w:spacing w:after="120"/>
      <w:ind w:left="566"/>
      <w:contextualSpacing/>
    </w:pPr>
  </w:style>
  <w:style w:type="paragraph" w:styleId="ListContinue3">
    <w:name w:val="List Continue 3"/>
    <w:basedOn w:val="Normal"/>
    <w:rsid w:val="00C76201"/>
    <w:pPr>
      <w:spacing w:after="120"/>
      <w:ind w:left="849"/>
      <w:contextualSpacing/>
    </w:pPr>
  </w:style>
  <w:style w:type="paragraph" w:styleId="ListContinue4">
    <w:name w:val="List Continue 4"/>
    <w:basedOn w:val="Normal"/>
    <w:rsid w:val="00C76201"/>
    <w:pPr>
      <w:spacing w:after="120"/>
      <w:ind w:left="1132"/>
      <w:contextualSpacing/>
    </w:pPr>
  </w:style>
  <w:style w:type="paragraph" w:styleId="ListContinue5">
    <w:name w:val="List Continue 5"/>
    <w:basedOn w:val="Normal"/>
    <w:rsid w:val="00C76201"/>
    <w:pPr>
      <w:spacing w:after="120"/>
      <w:ind w:left="1415"/>
      <w:contextualSpacing/>
    </w:pPr>
  </w:style>
  <w:style w:type="paragraph" w:styleId="ListNumber3">
    <w:name w:val="List Number 3"/>
    <w:basedOn w:val="Normal"/>
    <w:rsid w:val="00C76201"/>
    <w:pPr>
      <w:numPr>
        <w:numId w:val="29"/>
      </w:numPr>
      <w:contextualSpacing/>
    </w:pPr>
  </w:style>
  <w:style w:type="paragraph" w:styleId="ListNumber4">
    <w:name w:val="List Number 4"/>
    <w:basedOn w:val="Normal"/>
    <w:rsid w:val="00C76201"/>
    <w:pPr>
      <w:numPr>
        <w:numId w:val="30"/>
      </w:numPr>
      <w:contextualSpacing/>
    </w:pPr>
  </w:style>
  <w:style w:type="paragraph" w:styleId="ListNumber5">
    <w:name w:val="List Number 5"/>
    <w:basedOn w:val="Normal"/>
    <w:rsid w:val="00C76201"/>
    <w:pPr>
      <w:numPr>
        <w:numId w:val="31"/>
      </w:numPr>
      <w:contextualSpacing/>
    </w:pPr>
  </w:style>
  <w:style w:type="paragraph" w:styleId="MacroText">
    <w:name w:val="macro"/>
    <w:link w:val="MacroTextChar"/>
    <w:rsid w:val="00C76201"/>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eastAsia="en-US"/>
    </w:rPr>
  </w:style>
  <w:style w:type="character" w:customStyle="1" w:styleId="MacroTextChar">
    <w:name w:val="Macro Text Char"/>
    <w:link w:val="MacroText"/>
    <w:rsid w:val="00C76201"/>
    <w:rPr>
      <w:rFonts w:ascii="Courier New" w:eastAsia="Times New Roman" w:hAnsi="Courier New" w:cs="Courier New"/>
      <w:lang w:eastAsia="en-US"/>
    </w:rPr>
  </w:style>
  <w:style w:type="paragraph" w:styleId="MessageHeader">
    <w:name w:val="Message Header"/>
    <w:basedOn w:val="Normal"/>
    <w:link w:val="MessageHeaderChar"/>
    <w:rsid w:val="00C7620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76201"/>
    <w:rPr>
      <w:rFonts w:ascii="Calibri Light" w:eastAsia="Times New Roman" w:hAnsi="Calibri Light"/>
      <w:sz w:val="24"/>
      <w:szCs w:val="24"/>
      <w:shd w:val="pct20" w:color="auto" w:fill="auto"/>
    </w:rPr>
  </w:style>
  <w:style w:type="paragraph" w:styleId="NoSpacing">
    <w:name w:val="No Spacing"/>
    <w:uiPriority w:val="1"/>
    <w:qFormat/>
    <w:rsid w:val="00C76201"/>
    <w:pPr>
      <w:overflowPunct w:val="0"/>
      <w:autoSpaceDE w:val="0"/>
      <w:autoSpaceDN w:val="0"/>
      <w:adjustRightInd w:val="0"/>
      <w:textAlignment w:val="baseline"/>
    </w:pPr>
    <w:rPr>
      <w:rFonts w:eastAsia="Times New Roman"/>
      <w:lang w:eastAsia="en-US"/>
    </w:rPr>
  </w:style>
  <w:style w:type="paragraph" w:styleId="NormalWeb">
    <w:name w:val="Normal (Web)"/>
    <w:basedOn w:val="Normal"/>
    <w:rsid w:val="00C76201"/>
    <w:rPr>
      <w:sz w:val="24"/>
      <w:szCs w:val="24"/>
    </w:rPr>
  </w:style>
  <w:style w:type="paragraph" w:styleId="NormalIndent">
    <w:name w:val="Normal Indent"/>
    <w:basedOn w:val="Normal"/>
    <w:rsid w:val="00C76201"/>
    <w:pPr>
      <w:ind w:left="720"/>
    </w:pPr>
  </w:style>
  <w:style w:type="paragraph" w:styleId="NoteHeading">
    <w:name w:val="Note Heading"/>
    <w:basedOn w:val="Normal"/>
    <w:next w:val="Normal"/>
    <w:link w:val="NoteHeadingChar"/>
    <w:rsid w:val="00C76201"/>
  </w:style>
  <w:style w:type="character" w:customStyle="1" w:styleId="NoteHeadingChar">
    <w:name w:val="Note Heading Char"/>
    <w:link w:val="NoteHeading"/>
    <w:rsid w:val="00C76201"/>
    <w:rPr>
      <w:rFonts w:eastAsia="Times New Roman"/>
    </w:rPr>
  </w:style>
  <w:style w:type="paragraph" w:styleId="Quote">
    <w:name w:val="Quote"/>
    <w:basedOn w:val="Normal"/>
    <w:next w:val="Normal"/>
    <w:link w:val="QuoteChar"/>
    <w:uiPriority w:val="29"/>
    <w:qFormat/>
    <w:rsid w:val="00C76201"/>
    <w:pPr>
      <w:spacing w:before="200" w:after="160"/>
      <w:ind w:left="864" w:right="864"/>
      <w:jc w:val="center"/>
    </w:pPr>
    <w:rPr>
      <w:i/>
      <w:iCs/>
      <w:color w:val="404040"/>
    </w:rPr>
  </w:style>
  <w:style w:type="character" w:customStyle="1" w:styleId="QuoteChar">
    <w:name w:val="Quote Char"/>
    <w:link w:val="Quote"/>
    <w:uiPriority w:val="29"/>
    <w:rsid w:val="00C76201"/>
    <w:rPr>
      <w:rFonts w:eastAsia="Times New Roman"/>
      <w:i/>
      <w:iCs/>
      <w:color w:val="404040"/>
    </w:rPr>
  </w:style>
  <w:style w:type="paragraph" w:styleId="Salutation">
    <w:name w:val="Salutation"/>
    <w:basedOn w:val="Normal"/>
    <w:next w:val="Normal"/>
    <w:link w:val="SalutationChar"/>
    <w:rsid w:val="00C76201"/>
  </w:style>
  <w:style w:type="character" w:customStyle="1" w:styleId="SalutationChar">
    <w:name w:val="Salutation Char"/>
    <w:link w:val="Salutation"/>
    <w:rsid w:val="00C76201"/>
    <w:rPr>
      <w:rFonts w:eastAsia="Times New Roman"/>
    </w:rPr>
  </w:style>
  <w:style w:type="paragraph" w:styleId="Signature">
    <w:name w:val="Signature"/>
    <w:basedOn w:val="Normal"/>
    <w:link w:val="SignatureChar"/>
    <w:rsid w:val="00C76201"/>
    <w:pPr>
      <w:ind w:left="4252"/>
    </w:pPr>
  </w:style>
  <w:style w:type="character" w:customStyle="1" w:styleId="SignatureChar">
    <w:name w:val="Signature Char"/>
    <w:link w:val="Signature"/>
    <w:rsid w:val="00C76201"/>
    <w:rPr>
      <w:rFonts w:eastAsia="Times New Roman"/>
    </w:rPr>
  </w:style>
  <w:style w:type="paragraph" w:styleId="Subtitle">
    <w:name w:val="Subtitle"/>
    <w:basedOn w:val="Normal"/>
    <w:next w:val="Normal"/>
    <w:link w:val="SubtitleChar"/>
    <w:qFormat/>
    <w:rsid w:val="00C76201"/>
    <w:pPr>
      <w:spacing w:after="60"/>
      <w:jc w:val="center"/>
      <w:outlineLvl w:val="1"/>
    </w:pPr>
    <w:rPr>
      <w:rFonts w:ascii="Calibri Light" w:hAnsi="Calibri Light"/>
      <w:sz w:val="24"/>
      <w:szCs w:val="24"/>
    </w:rPr>
  </w:style>
  <w:style w:type="character" w:customStyle="1" w:styleId="SubtitleChar">
    <w:name w:val="Subtitle Char"/>
    <w:link w:val="Subtitle"/>
    <w:rsid w:val="00C76201"/>
    <w:rPr>
      <w:rFonts w:ascii="Calibri Light" w:eastAsia="Times New Roman" w:hAnsi="Calibri Light"/>
      <w:sz w:val="24"/>
      <w:szCs w:val="24"/>
    </w:rPr>
  </w:style>
  <w:style w:type="paragraph" w:styleId="TableofAuthorities">
    <w:name w:val="table of authorities"/>
    <w:basedOn w:val="Normal"/>
    <w:next w:val="Normal"/>
    <w:rsid w:val="00C76201"/>
    <w:pPr>
      <w:ind w:left="200" w:hanging="200"/>
    </w:pPr>
  </w:style>
  <w:style w:type="paragraph" w:styleId="TableofFigures">
    <w:name w:val="table of figures"/>
    <w:basedOn w:val="Normal"/>
    <w:next w:val="Normal"/>
    <w:rsid w:val="00C76201"/>
  </w:style>
  <w:style w:type="paragraph" w:styleId="Title">
    <w:name w:val="Title"/>
    <w:basedOn w:val="Normal"/>
    <w:next w:val="Normal"/>
    <w:link w:val="TitleChar"/>
    <w:qFormat/>
    <w:rsid w:val="00C7620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76201"/>
    <w:rPr>
      <w:rFonts w:ascii="Calibri Light" w:eastAsia="Times New Roman" w:hAnsi="Calibri Light"/>
      <w:b/>
      <w:bCs/>
      <w:kern w:val="28"/>
      <w:sz w:val="32"/>
      <w:szCs w:val="32"/>
    </w:rPr>
  </w:style>
  <w:style w:type="paragraph" w:styleId="TOAHeading">
    <w:name w:val="toa heading"/>
    <w:basedOn w:val="Normal"/>
    <w:next w:val="Normal"/>
    <w:rsid w:val="00C7620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76201"/>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918893">
      <w:bodyDiv w:val="1"/>
      <w:marLeft w:val="0"/>
      <w:marRight w:val="0"/>
      <w:marTop w:val="0"/>
      <w:marBottom w:val="0"/>
      <w:divBdr>
        <w:top w:val="none" w:sz="0" w:space="0" w:color="auto"/>
        <w:left w:val="none" w:sz="0" w:space="0" w:color="auto"/>
        <w:bottom w:val="none" w:sz="0" w:space="0" w:color="auto"/>
        <w:right w:val="none" w:sz="0" w:space="0" w:color="auto"/>
      </w:divBdr>
    </w:div>
    <w:div w:id="825974293">
      <w:bodyDiv w:val="1"/>
      <w:marLeft w:val="0"/>
      <w:marRight w:val="0"/>
      <w:marTop w:val="0"/>
      <w:marBottom w:val="0"/>
      <w:divBdr>
        <w:top w:val="none" w:sz="0" w:space="0" w:color="auto"/>
        <w:left w:val="none" w:sz="0" w:space="0" w:color="auto"/>
        <w:bottom w:val="none" w:sz="0" w:space="0" w:color="auto"/>
        <w:right w:val="none" w:sz="0" w:space="0" w:color="auto"/>
      </w:divBdr>
    </w:div>
    <w:div w:id="1223364941">
      <w:bodyDiv w:val="1"/>
      <w:marLeft w:val="0"/>
      <w:marRight w:val="0"/>
      <w:marTop w:val="0"/>
      <w:marBottom w:val="0"/>
      <w:divBdr>
        <w:top w:val="none" w:sz="0" w:space="0" w:color="auto"/>
        <w:left w:val="none" w:sz="0" w:space="0" w:color="auto"/>
        <w:bottom w:val="none" w:sz="0" w:space="0" w:color="auto"/>
        <w:right w:val="none" w:sz="0" w:space="0" w:color="auto"/>
      </w:divBdr>
    </w:div>
    <w:div w:id="1340500202">
      <w:bodyDiv w:val="1"/>
      <w:marLeft w:val="0"/>
      <w:marRight w:val="0"/>
      <w:marTop w:val="0"/>
      <w:marBottom w:val="0"/>
      <w:divBdr>
        <w:top w:val="none" w:sz="0" w:space="0" w:color="auto"/>
        <w:left w:val="none" w:sz="0" w:space="0" w:color="auto"/>
        <w:bottom w:val="none" w:sz="0" w:space="0" w:color="auto"/>
        <w:right w:val="none" w:sz="0" w:space="0" w:color="auto"/>
      </w:divBdr>
    </w:div>
    <w:div w:id="1396583658">
      <w:bodyDiv w:val="1"/>
      <w:marLeft w:val="0"/>
      <w:marRight w:val="0"/>
      <w:marTop w:val="0"/>
      <w:marBottom w:val="0"/>
      <w:divBdr>
        <w:top w:val="none" w:sz="0" w:space="0" w:color="auto"/>
        <w:left w:val="none" w:sz="0" w:space="0" w:color="auto"/>
        <w:bottom w:val="none" w:sz="0" w:space="0" w:color="auto"/>
        <w:right w:val="none" w:sz="0" w:space="0" w:color="auto"/>
      </w:divBdr>
    </w:div>
    <w:div w:id="1492522222">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04439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3c.github.io/media-capabilitie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3.org/TR/ttml-imsc1.1" TargetMode="External"/><Relationship Id="rId17"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image" Target="media/image3.emf"/><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cdn.cta.tech/cta/media/media/resources/standards/pdfs/cta-5003-final.pdf" TargetMode="External"/><Relationship Id="rId5" Type="http://schemas.openxmlformats.org/officeDocument/2006/relationships/settings" Target="settings.xml"/><Relationship Id="rId15" Type="http://schemas.openxmlformats.org/officeDocument/2006/relationships/hyperlink" Target="https://www.w3.org/TR/ttml-profile-registry/"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dn.cta.tech/cta/media/media/resources/standards/pdfs/cta-5000-b-final_v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0548-AA9C-4CF5-A693-846EAD26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35</Pages>
  <Words>12731</Words>
  <Characters>67476</Characters>
  <Application>Microsoft Office Word</Application>
  <DocSecurity>0</DocSecurity>
  <Lines>562</Lines>
  <Paragraphs>160</Paragraphs>
  <ScaleCrop>false</ScaleCrop>
  <HeadingPairs>
    <vt:vector size="6" baseType="variant">
      <vt:variant>
        <vt:lpstr>Title</vt:lpstr>
      </vt:variant>
      <vt:variant>
        <vt:i4>1</vt:i4>
      </vt:variant>
      <vt:variant>
        <vt:lpstr>Titre</vt:lpstr>
      </vt:variant>
      <vt:variant>
        <vt:i4>1</vt:i4>
      </vt:variant>
      <vt:variant>
        <vt:lpstr>제목</vt:lpstr>
      </vt:variant>
      <vt:variant>
        <vt:i4>1</vt:i4>
      </vt:variant>
    </vt:vector>
  </HeadingPairs>
  <TitlesOfParts>
    <vt:vector size="3" baseType="lpstr">
      <vt:lpstr>3GPP TS 26.511</vt:lpstr>
      <vt:lpstr>3GPP TR 26.985 v. 1.0.0</vt:lpstr>
      <vt:lpstr>3GPP TR ab.cde</vt:lpstr>
    </vt:vector>
  </TitlesOfParts>
  <Manager/>
  <Company/>
  <LinksUpToDate>false</LinksUpToDate>
  <CharactersWithSpaces>80047</CharactersWithSpaces>
  <SharedDoc>false</SharedDoc>
  <HyperlinkBase/>
  <HLinks>
    <vt:vector size="36" baseType="variant">
      <vt:variant>
        <vt:i4>1572950</vt:i4>
      </vt:variant>
      <vt:variant>
        <vt:i4>333</vt:i4>
      </vt:variant>
      <vt:variant>
        <vt:i4>0</vt:i4>
      </vt:variant>
      <vt:variant>
        <vt:i4>5</vt:i4>
      </vt:variant>
      <vt:variant>
        <vt:lpwstr>https://www.w3.org/TR/ttml-profile-registry/</vt:lpwstr>
      </vt:variant>
      <vt:variant>
        <vt:lpwstr/>
      </vt:variant>
      <vt:variant>
        <vt:i4>4653099</vt:i4>
      </vt:variant>
      <vt:variant>
        <vt:i4>330</vt:i4>
      </vt:variant>
      <vt:variant>
        <vt:i4>0</vt:i4>
      </vt:variant>
      <vt:variant>
        <vt:i4>5</vt:i4>
      </vt:variant>
      <vt:variant>
        <vt:lpwstr>https://cdn.cta.tech/cta/media/media/resources/standards/pdfs/cta-5000-b-final_v2.pdf</vt:lpwstr>
      </vt:variant>
      <vt:variant>
        <vt:lpwstr/>
      </vt:variant>
      <vt:variant>
        <vt:i4>1179671</vt:i4>
      </vt:variant>
      <vt:variant>
        <vt:i4>327</vt:i4>
      </vt:variant>
      <vt:variant>
        <vt:i4>0</vt:i4>
      </vt:variant>
      <vt:variant>
        <vt:i4>5</vt:i4>
      </vt:variant>
      <vt:variant>
        <vt:lpwstr>https://w3c.github.io/media-capabilities/</vt:lpwstr>
      </vt:variant>
      <vt:variant>
        <vt:lpwstr/>
      </vt:variant>
      <vt:variant>
        <vt:i4>4784131</vt:i4>
      </vt:variant>
      <vt:variant>
        <vt:i4>324</vt:i4>
      </vt:variant>
      <vt:variant>
        <vt:i4>0</vt:i4>
      </vt:variant>
      <vt:variant>
        <vt:i4>5</vt:i4>
      </vt:variant>
      <vt:variant>
        <vt:lpwstr>http://www.w3.org/TR/ttml-imsc1.1</vt:lpwstr>
      </vt:variant>
      <vt:variant>
        <vt:lpwstr/>
      </vt:variant>
      <vt:variant>
        <vt:i4>786513</vt:i4>
      </vt:variant>
      <vt:variant>
        <vt:i4>321</vt:i4>
      </vt:variant>
      <vt:variant>
        <vt:i4>0</vt:i4>
      </vt:variant>
      <vt:variant>
        <vt:i4>5</vt:i4>
      </vt:variant>
      <vt:variant>
        <vt:lpwstr>https://cdn.cta.tech/cta/media/media/resources/standards/pdfs/cta-5003-final.pdf</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26.511</dc:title>
  <dc:subject>5G Media Streaming (5GMS); Profiles, Codecs and Formats (Release 18)</dc:subject>
  <dc:creator>MCC Support</dc:creator>
  <cp:keywords/>
  <dc:description/>
  <cp:lastModifiedBy>Wilhelm Meding</cp:lastModifiedBy>
  <cp:revision>3</cp:revision>
  <dcterms:created xsi:type="dcterms:W3CDTF">2024-07-21T16:02:00Z</dcterms:created>
  <dcterms:modified xsi:type="dcterms:W3CDTF">2024-07-21T16:02:00Z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blob>PE5TQ1BIPgAAADgAMwBBADMANgA2ADIAMwA4AEYAQQAxADgAMQA5AEIAMAAxADUANAAyADcANQBB
AEEAMwAzAEEAQQAxADQARAA2ADMANQAwAEQARAAzADUARgBGADkANAA0ADEAMQA3ADkAMABCADcA
MgA3AEQAMABEADEAMQAyAEMANgAxAEEAAAA=</vt:blob>
  </property>
  <property fmtid="{D5CDD505-2E9C-101B-9397-08002B2CF9AE}" pid="2" name="NSCPROP">
    <vt:lpwstr>NSCCustomProperty</vt:lpwstr>
  </property>
</Properties>
</file>