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6691" w14:textId="77777777" w:rsidR="00416707" w:rsidRPr="00101EBF" w:rsidRDefault="00416707">
      <w:pPr>
        <w:pStyle w:val="ZA"/>
        <w:framePr w:wrap="notBeside"/>
      </w:pPr>
      <w:bookmarkStart w:id="0" w:name="page1"/>
      <w:r w:rsidRPr="000C14CE">
        <w:rPr>
          <w:sz w:val="64"/>
        </w:rPr>
        <w:t xml:space="preserve">3GPP TS 29.116 </w:t>
      </w:r>
      <w:r w:rsidR="005D115E" w:rsidRPr="000C14CE">
        <w:t>V1</w:t>
      </w:r>
      <w:r w:rsidR="005D115E">
        <w:t>8</w:t>
      </w:r>
      <w:r w:rsidRPr="000C14CE">
        <w:t>.</w:t>
      </w:r>
      <w:r w:rsidR="005D115E">
        <w:t>0</w:t>
      </w:r>
      <w:r w:rsidRPr="00101EBF">
        <w:t xml:space="preserve">.0 </w:t>
      </w:r>
      <w:r w:rsidRPr="00101EBF">
        <w:rPr>
          <w:sz w:val="32"/>
        </w:rPr>
        <w:t>(</w:t>
      </w:r>
      <w:r w:rsidR="001F3519" w:rsidRPr="00101EBF">
        <w:rPr>
          <w:sz w:val="32"/>
        </w:rPr>
        <w:t>2022</w:t>
      </w:r>
      <w:r w:rsidRPr="00101EBF">
        <w:rPr>
          <w:sz w:val="32"/>
        </w:rPr>
        <w:t>-</w:t>
      </w:r>
      <w:r w:rsidR="005D115E">
        <w:rPr>
          <w:sz w:val="32"/>
        </w:rPr>
        <w:t>12</w:t>
      </w:r>
      <w:r w:rsidRPr="00101EBF">
        <w:rPr>
          <w:sz w:val="32"/>
        </w:rPr>
        <w:t>)</w:t>
      </w:r>
    </w:p>
    <w:p w14:paraId="5A49B3D2" w14:textId="77777777" w:rsidR="00416707" w:rsidRPr="00101EBF" w:rsidRDefault="00416707">
      <w:pPr>
        <w:pStyle w:val="ZB"/>
        <w:framePr w:wrap="notBeside"/>
      </w:pPr>
      <w:r w:rsidRPr="00101EBF">
        <w:t>Technical Specification</w:t>
      </w:r>
    </w:p>
    <w:p w14:paraId="588475E6" w14:textId="77777777" w:rsidR="00416707" w:rsidRPr="00101EBF" w:rsidRDefault="00416707">
      <w:pPr>
        <w:pStyle w:val="ZT"/>
        <w:framePr w:wrap="notBeside"/>
      </w:pPr>
      <w:r w:rsidRPr="00101EBF">
        <w:t>3rd Generation Partnership Project;</w:t>
      </w:r>
    </w:p>
    <w:p w14:paraId="6CABE6FF" w14:textId="77777777" w:rsidR="00416707" w:rsidRPr="00101EBF" w:rsidRDefault="00416707">
      <w:pPr>
        <w:pStyle w:val="ZT"/>
        <w:framePr w:wrap="notBeside"/>
      </w:pPr>
      <w:r w:rsidRPr="00101EBF">
        <w:t>Technical Specification Group Core Network and Terminals;</w:t>
      </w:r>
    </w:p>
    <w:p w14:paraId="19C9BACD" w14:textId="77777777" w:rsidR="00416707" w:rsidRPr="00101EBF" w:rsidRDefault="00416707">
      <w:pPr>
        <w:pStyle w:val="ZT"/>
        <w:framePr w:wrap="notBeside"/>
      </w:pPr>
      <w:r w:rsidRPr="00101EBF">
        <w:t>Representational state transfer over xMB reference point between Content Provider and BM-SC;</w:t>
      </w:r>
    </w:p>
    <w:p w14:paraId="6B100F2E" w14:textId="77777777" w:rsidR="00416707" w:rsidRPr="00101EBF" w:rsidRDefault="00416707">
      <w:pPr>
        <w:pStyle w:val="ZT"/>
        <w:framePr w:wrap="notBeside"/>
        <w:rPr>
          <w:i/>
          <w:sz w:val="28"/>
        </w:rPr>
      </w:pPr>
      <w:r w:rsidRPr="00101EBF">
        <w:t xml:space="preserve"> (</w:t>
      </w:r>
      <w:r w:rsidRPr="00101EBF">
        <w:rPr>
          <w:rStyle w:val="ZGSM"/>
        </w:rPr>
        <w:t xml:space="preserve">Release </w:t>
      </w:r>
      <w:r w:rsidR="005D115E" w:rsidRPr="00101EBF">
        <w:rPr>
          <w:rStyle w:val="ZGSM"/>
        </w:rPr>
        <w:t>1</w:t>
      </w:r>
      <w:r w:rsidR="005D115E">
        <w:rPr>
          <w:rStyle w:val="ZGSM"/>
        </w:rPr>
        <w:t>8</w:t>
      </w:r>
      <w:r w:rsidRPr="00101EBF">
        <w:t>)</w:t>
      </w:r>
    </w:p>
    <w:p w14:paraId="62234734" w14:textId="77777777" w:rsidR="00416707" w:rsidRPr="00101EBF" w:rsidRDefault="00416707">
      <w:pPr>
        <w:pStyle w:val="ZU"/>
        <w:framePr w:h="4929" w:hRule="exact" w:wrap="notBeside"/>
        <w:tabs>
          <w:tab w:val="right" w:pos="10206"/>
        </w:tabs>
        <w:jc w:val="left"/>
      </w:pPr>
      <w:r w:rsidRPr="00101EBF">
        <w:rPr>
          <w:color w:val="0000FF"/>
        </w:rPr>
        <w:tab/>
      </w:r>
    </w:p>
    <w:bookmarkStart w:id="1" w:name="_MON_1684549432"/>
    <w:bookmarkEnd w:id="1"/>
    <w:bookmarkStart w:id="2" w:name="_MON_1684549432"/>
    <w:bookmarkEnd w:id="2"/>
    <w:p w14:paraId="7E6F7A84" w14:textId="3A67C4AF" w:rsidR="00416707" w:rsidRPr="000C14CE" w:rsidRDefault="008A6559">
      <w:pPr>
        <w:pStyle w:val="ZU"/>
        <w:framePr w:h="4929" w:hRule="exact" w:wrap="notBeside"/>
        <w:tabs>
          <w:tab w:val="right" w:pos="10206"/>
        </w:tabs>
        <w:jc w:val="left"/>
      </w:pPr>
      <w:r w:rsidRPr="008A6559">
        <w:rPr>
          <w:i/>
        </w:rPr>
        <w:object w:dxaOrig="2026" w:dyaOrig="1251" w14:anchorId="168C8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8" o:title=""/>
          </v:shape>
          <o:OLEObject Type="Embed" ProgID="Word.Picture.8" ShapeID="_x0000_i1025" DrawAspect="Content" ObjectID="_1788843925" r:id="rId9"/>
        </w:object>
      </w:r>
      <w:r w:rsidR="00416707" w:rsidRPr="000C14CE">
        <w:rPr>
          <w:color w:val="0000FF"/>
        </w:rPr>
        <w:tab/>
      </w:r>
      <w:r w:rsidR="00C36536" w:rsidRPr="000C14CE">
        <w:drawing>
          <wp:inline distT="0" distB="0" distL="0" distR="0" wp14:anchorId="2901B0AB" wp14:editId="750E2329">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15BC17FC" w14:textId="77777777" w:rsidR="00416707" w:rsidRPr="000C14CE" w:rsidRDefault="00416707">
      <w:pPr>
        <w:pStyle w:val="ZU"/>
        <w:framePr w:h="4929" w:hRule="exact" w:wrap="notBeside"/>
        <w:tabs>
          <w:tab w:val="right" w:pos="10206"/>
        </w:tabs>
        <w:jc w:val="left"/>
      </w:pPr>
    </w:p>
    <w:p w14:paraId="6BF0E61A" w14:textId="77777777" w:rsidR="00416707" w:rsidRPr="00101EBF" w:rsidRDefault="00416707">
      <w:pPr>
        <w:framePr w:h="1377" w:hRule="exact" w:wrap="notBeside" w:vAnchor="page" w:hAnchor="margin" w:y="15305"/>
        <w:rPr>
          <w:sz w:val="16"/>
        </w:rPr>
      </w:pPr>
      <w:r w:rsidRPr="000C14CE">
        <w:rPr>
          <w:sz w:val="16"/>
        </w:rPr>
        <w:t>The present document has been developed within the 3rd</w:t>
      </w:r>
      <w:r w:rsidRPr="00101EBF">
        <w:rPr>
          <w:sz w:val="16"/>
        </w:rPr>
        <w:t xml:space="preserve"> Generation Partnership Project (3GPP</w:t>
      </w:r>
      <w:r w:rsidRPr="00101EBF">
        <w:rPr>
          <w:sz w:val="16"/>
          <w:vertAlign w:val="superscript"/>
        </w:rPr>
        <w:t xml:space="preserve"> TM</w:t>
      </w:r>
      <w:r w:rsidRPr="00101EBF">
        <w:rPr>
          <w:sz w:val="16"/>
        </w:rPr>
        <w:t>) and may be further elaborated for the purposes of 3GPP..</w:t>
      </w:r>
      <w:r w:rsidRPr="00101EBF">
        <w:rPr>
          <w:sz w:val="16"/>
        </w:rPr>
        <w:br/>
        <w:t>The present document has not been subject to any approval process by the 3GPP</w:t>
      </w:r>
      <w:r w:rsidRPr="00101EBF">
        <w:rPr>
          <w:sz w:val="16"/>
          <w:vertAlign w:val="superscript"/>
        </w:rPr>
        <w:t xml:space="preserve"> </w:t>
      </w:r>
      <w:r w:rsidRPr="00101EBF">
        <w:rPr>
          <w:sz w:val="16"/>
        </w:rPr>
        <w:t>Organizational Partners and shall not be implemented.</w:t>
      </w:r>
      <w:r w:rsidRPr="00101EBF">
        <w:rPr>
          <w:sz w:val="16"/>
        </w:rPr>
        <w:br/>
        <w:t>This Specification is provided for future development work within 3GPP</w:t>
      </w:r>
      <w:r w:rsidRPr="00101EBF">
        <w:rPr>
          <w:sz w:val="16"/>
          <w:vertAlign w:val="superscript"/>
        </w:rPr>
        <w:t xml:space="preserve"> </w:t>
      </w:r>
      <w:r w:rsidRPr="00101EBF">
        <w:rPr>
          <w:sz w:val="16"/>
        </w:rPr>
        <w:t>only. The Organizational Partners accept no liability for any use of this Specification.</w:t>
      </w:r>
      <w:r w:rsidRPr="00101EBF">
        <w:rPr>
          <w:sz w:val="16"/>
        </w:rPr>
        <w:br/>
        <w:t>Specifications and Reports for implementation of the 3GPP</w:t>
      </w:r>
      <w:r w:rsidRPr="00101EBF">
        <w:rPr>
          <w:sz w:val="16"/>
          <w:vertAlign w:val="superscript"/>
        </w:rPr>
        <w:t xml:space="preserve"> TM</w:t>
      </w:r>
      <w:r w:rsidRPr="00101EBF">
        <w:rPr>
          <w:sz w:val="16"/>
        </w:rPr>
        <w:t xml:space="preserve"> system should be obtained via the 3GPP Organizational Partners' Publications Offices.</w:t>
      </w:r>
    </w:p>
    <w:p w14:paraId="13B85F32" w14:textId="77777777" w:rsidR="00416707" w:rsidRPr="00101EBF" w:rsidRDefault="00416707">
      <w:pPr>
        <w:pStyle w:val="ZV"/>
        <w:framePr w:wrap="notBeside"/>
      </w:pPr>
    </w:p>
    <w:p w14:paraId="2328BC6F" w14:textId="77777777" w:rsidR="00416707" w:rsidRPr="00101EBF" w:rsidRDefault="00416707"/>
    <w:bookmarkEnd w:id="0"/>
    <w:p w14:paraId="6CD1BBCC" w14:textId="77777777" w:rsidR="00416707" w:rsidRPr="00101EBF" w:rsidRDefault="00416707">
      <w:pPr>
        <w:sectPr w:rsidR="00416707" w:rsidRPr="00101EBF">
          <w:footnotePr>
            <w:numRestart w:val="eachSect"/>
          </w:footnotePr>
          <w:pgSz w:w="11907" w:h="16840"/>
          <w:pgMar w:top="2268" w:right="851" w:bottom="10773" w:left="851" w:header="0" w:footer="0" w:gutter="0"/>
          <w:cols w:space="720"/>
        </w:sectPr>
      </w:pPr>
    </w:p>
    <w:p w14:paraId="451E7A45" w14:textId="77777777" w:rsidR="00416707" w:rsidRPr="00101EBF" w:rsidRDefault="00416707">
      <w:bookmarkStart w:id="3" w:name="page2"/>
      <w:r w:rsidRPr="00101EBF">
        <w:lastRenderedPageBreak/>
        <w:br/>
      </w:r>
    </w:p>
    <w:p w14:paraId="3D4577F7" w14:textId="77777777" w:rsidR="00416707" w:rsidRPr="00101EBF" w:rsidRDefault="00416707"/>
    <w:p w14:paraId="2D1822D6" w14:textId="77777777" w:rsidR="00416707" w:rsidRPr="00101EBF" w:rsidRDefault="00416707">
      <w:pPr>
        <w:pStyle w:val="FP"/>
        <w:framePr w:wrap="notBeside" w:hAnchor="margin" w:y="1419"/>
        <w:pBdr>
          <w:bottom w:val="single" w:sz="6" w:space="1" w:color="auto"/>
        </w:pBdr>
        <w:spacing w:before="240"/>
        <w:ind w:left="2835" w:right="2835"/>
        <w:jc w:val="center"/>
      </w:pPr>
      <w:r w:rsidRPr="00101EBF">
        <w:t>Keywords</w:t>
      </w:r>
    </w:p>
    <w:p w14:paraId="11FD38FF" w14:textId="77777777" w:rsidR="00416707" w:rsidRPr="00101EBF" w:rsidRDefault="00416707">
      <w:pPr>
        <w:pStyle w:val="FP"/>
        <w:framePr w:wrap="notBeside" w:hAnchor="margin" w:y="1419"/>
        <w:ind w:left="2835" w:right="2835"/>
        <w:jc w:val="center"/>
        <w:rPr>
          <w:rFonts w:ascii="Arial" w:hAnsi="Arial"/>
          <w:sz w:val="18"/>
        </w:rPr>
      </w:pPr>
      <w:r w:rsidRPr="00101EBF">
        <w:rPr>
          <w:rFonts w:ascii="Arial" w:hAnsi="Arial"/>
          <w:sz w:val="18"/>
        </w:rPr>
        <w:t>&lt;keyword[, keyword, …]&gt;</w:t>
      </w:r>
    </w:p>
    <w:p w14:paraId="3A804C87" w14:textId="77777777" w:rsidR="00416707" w:rsidRPr="00101EBF" w:rsidRDefault="00416707"/>
    <w:p w14:paraId="6704B23B" w14:textId="77777777" w:rsidR="00416707" w:rsidRPr="00101EBF" w:rsidRDefault="00416707">
      <w:pPr>
        <w:pStyle w:val="FP"/>
        <w:framePr w:wrap="notBeside" w:hAnchor="margin" w:yAlign="center"/>
        <w:spacing w:after="240"/>
        <w:ind w:left="2835" w:right="2835"/>
        <w:jc w:val="center"/>
        <w:rPr>
          <w:rFonts w:ascii="Arial" w:hAnsi="Arial"/>
          <w:b/>
          <w:i/>
        </w:rPr>
      </w:pPr>
      <w:r w:rsidRPr="00101EBF">
        <w:rPr>
          <w:rFonts w:ascii="Arial" w:hAnsi="Arial"/>
          <w:b/>
          <w:i/>
        </w:rPr>
        <w:t>3GPP</w:t>
      </w:r>
    </w:p>
    <w:p w14:paraId="3A365D72" w14:textId="77777777" w:rsidR="00416707" w:rsidRPr="00101EBF" w:rsidRDefault="00416707">
      <w:pPr>
        <w:pStyle w:val="FP"/>
        <w:framePr w:wrap="notBeside" w:hAnchor="margin" w:yAlign="center"/>
        <w:pBdr>
          <w:bottom w:val="single" w:sz="6" w:space="1" w:color="auto"/>
        </w:pBdr>
        <w:ind w:left="2835" w:right="2835"/>
        <w:jc w:val="center"/>
      </w:pPr>
      <w:r w:rsidRPr="00101EBF">
        <w:t>Postal address</w:t>
      </w:r>
    </w:p>
    <w:p w14:paraId="52ABBA5A" w14:textId="77777777" w:rsidR="00416707" w:rsidRPr="00101EBF" w:rsidRDefault="00416707">
      <w:pPr>
        <w:pStyle w:val="FP"/>
        <w:framePr w:wrap="notBeside" w:hAnchor="margin" w:yAlign="center"/>
        <w:ind w:left="2835" w:right="2835"/>
        <w:jc w:val="center"/>
        <w:rPr>
          <w:rFonts w:ascii="Arial" w:hAnsi="Arial"/>
          <w:sz w:val="18"/>
        </w:rPr>
      </w:pPr>
    </w:p>
    <w:p w14:paraId="2118E3AB" w14:textId="77777777" w:rsidR="00416707" w:rsidRPr="00101EBF" w:rsidRDefault="00416707">
      <w:pPr>
        <w:pStyle w:val="FP"/>
        <w:framePr w:wrap="notBeside" w:hAnchor="margin" w:yAlign="center"/>
        <w:pBdr>
          <w:bottom w:val="single" w:sz="6" w:space="1" w:color="auto"/>
        </w:pBdr>
        <w:spacing w:before="240"/>
        <w:ind w:left="2835" w:right="2835"/>
        <w:jc w:val="center"/>
        <w:rPr>
          <w:lang w:val="fr-FR"/>
        </w:rPr>
      </w:pPr>
      <w:r w:rsidRPr="00101EBF">
        <w:rPr>
          <w:lang w:val="fr-FR"/>
        </w:rPr>
        <w:t>3GPP support office address</w:t>
      </w:r>
    </w:p>
    <w:p w14:paraId="52E2C9D9" w14:textId="77777777" w:rsidR="00416707" w:rsidRPr="00101EBF" w:rsidRDefault="00416707">
      <w:pPr>
        <w:pStyle w:val="FP"/>
        <w:framePr w:wrap="notBeside" w:hAnchor="margin" w:yAlign="center"/>
        <w:ind w:left="2835" w:right="2835"/>
        <w:jc w:val="center"/>
        <w:rPr>
          <w:rFonts w:ascii="Arial" w:hAnsi="Arial"/>
          <w:sz w:val="18"/>
          <w:lang w:val="fr-FR"/>
        </w:rPr>
      </w:pPr>
      <w:r w:rsidRPr="00101EBF">
        <w:rPr>
          <w:rFonts w:ascii="Arial" w:hAnsi="Arial"/>
          <w:sz w:val="18"/>
          <w:lang w:val="fr-FR"/>
        </w:rPr>
        <w:t>650 Route des Lucioles - Sophia Antipolis</w:t>
      </w:r>
    </w:p>
    <w:p w14:paraId="6166628C" w14:textId="77777777" w:rsidR="00416707" w:rsidRPr="00101EBF" w:rsidRDefault="00416707">
      <w:pPr>
        <w:pStyle w:val="FP"/>
        <w:framePr w:wrap="notBeside" w:hAnchor="margin" w:yAlign="center"/>
        <w:ind w:left="2835" w:right="2835"/>
        <w:jc w:val="center"/>
        <w:rPr>
          <w:rFonts w:ascii="Arial" w:hAnsi="Arial"/>
          <w:sz w:val="18"/>
          <w:lang w:val="fr-FR"/>
        </w:rPr>
      </w:pPr>
      <w:r w:rsidRPr="00101EBF">
        <w:rPr>
          <w:rFonts w:ascii="Arial" w:hAnsi="Arial"/>
          <w:sz w:val="18"/>
          <w:lang w:val="fr-FR"/>
        </w:rPr>
        <w:t>Valbonne - FRANCE</w:t>
      </w:r>
    </w:p>
    <w:p w14:paraId="2FDF7119" w14:textId="77777777" w:rsidR="00416707" w:rsidRPr="00101EBF" w:rsidRDefault="00416707">
      <w:pPr>
        <w:pStyle w:val="FP"/>
        <w:framePr w:wrap="notBeside" w:hAnchor="margin" w:yAlign="center"/>
        <w:spacing w:after="20"/>
        <w:ind w:left="2835" w:right="2835"/>
        <w:jc w:val="center"/>
        <w:rPr>
          <w:rFonts w:ascii="Arial" w:hAnsi="Arial"/>
          <w:sz w:val="18"/>
        </w:rPr>
      </w:pPr>
      <w:r w:rsidRPr="00101EBF">
        <w:rPr>
          <w:rFonts w:ascii="Arial" w:hAnsi="Arial"/>
          <w:sz w:val="18"/>
        </w:rPr>
        <w:t>Tel.: +33 4 92 94 42 00 Fax: +33 4 93 65 47 16</w:t>
      </w:r>
    </w:p>
    <w:p w14:paraId="2A029690" w14:textId="77777777" w:rsidR="00416707" w:rsidRPr="00101EBF" w:rsidRDefault="00416707">
      <w:pPr>
        <w:pStyle w:val="FP"/>
        <w:framePr w:wrap="notBeside" w:hAnchor="margin" w:yAlign="center"/>
        <w:pBdr>
          <w:bottom w:val="single" w:sz="6" w:space="1" w:color="auto"/>
        </w:pBdr>
        <w:spacing w:before="240"/>
        <w:ind w:left="2835" w:right="2835"/>
        <w:jc w:val="center"/>
      </w:pPr>
      <w:r w:rsidRPr="00101EBF">
        <w:t>Internet</w:t>
      </w:r>
    </w:p>
    <w:p w14:paraId="4056DAEB" w14:textId="77777777" w:rsidR="00416707" w:rsidRPr="00101EBF" w:rsidRDefault="00416707">
      <w:pPr>
        <w:pStyle w:val="FP"/>
        <w:framePr w:wrap="notBeside" w:hAnchor="margin" w:yAlign="center"/>
        <w:ind w:left="2835" w:right="2835"/>
        <w:jc w:val="center"/>
        <w:rPr>
          <w:rFonts w:ascii="Arial" w:hAnsi="Arial"/>
          <w:sz w:val="18"/>
        </w:rPr>
      </w:pPr>
      <w:r w:rsidRPr="00101EBF">
        <w:rPr>
          <w:rFonts w:ascii="Arial" w:hAnsi="Arial"/>
          <w:sz w:val="18"/>
        </w:rPr>
        <w:t>http://www.3gpp.org</w:t>
      </w:r>
    </w:p>
    <w:p w14:paraId="5F194395" w14:textId="77777777" w:rsidR="00416707" w:rsidRPr="00101EBF" w:rsidRDefault="00416707"/>
    <w:p w14:paraId="67429FA4" w14:textId="77777777" w:rsidR="00416707" w:rsidRPr="00101EBF" w:rsidRDefault="00416707">
      <w:pPr>
        <w:pStyle w:val="FP"/>
        <w:framePr w:h="3057" w:hRule="exact" w:wrap="notBeside" w:vAnchor="page" w:hAnchor="margin" w:y="12605"/>
        <w:pBdr>
          <w:bottom w:val="single" w:sz="6" w:space="1" w:color="auto"/>
        </w:pBdr>
        <w:spacing w:after="240"/>
        <w:jc w:val="center"/>
        <w:rPr>
          <w:rFonts w:ascii="Arial" w:hAnsi="Arial"/>
          <w:b/>
          <w:i/>
          <w:noProof/>
        </w:rPr>
      </w:pPr>
      <w:r w:rsidRPr="00101EBF">
        <w:rPr>
          <w:rFonts w:ascii="Arial" w:hAnsi="Arial"/>
          <w:b/>
          <w:i/>
          <w:noProof/>
        </w:rPr>
        <w:t>Copyright Notification</w:t>
      </w:r>
    </w:p>
    <w:p w14:paraId="01F341BB" w14:textId="77777777" w:rsidR="00416707" w:rsidRPr="00101EBF" w:rsidRDefault="00416707">
      <w:pPr>
        <w:pStyle w:val="FP"/>
        <w:framePr w:h="3057" w:hRule="exact" w:wrap="notBeside" w:vAnchor="page" w:hAnchor="margin" w:y="12605"/>
        <w:jc w:val="center"/>
        <w:rPr>
          <w:noProof/>
        </w:rPr>
      </w:pPr>
      <w:r w:rsidRPr="00101EBF">
        <w:rPr>
          <w:noProof/>
        </w:rPr>
        <w:t>No part may be reproduced except as authorized by written permission.</w:t>
      </w:r>
      <w:r w:rsidRPr="00101EBF">
        <w:rPr>
          <w:noProof/>
        </w:rPr>
        <w:br/>
        <w:t>The copyright and the foregoing restriction extend to reproduction in all media.</w:t>
      </w:r>
    </w:p>
    <w:p w14:paraId="6C2D4CAB" w14:textId="77777777" w:rsidR="00416707" w:rsidRPr="00101EBF" w:rsidRDefault="00416707">
      <w:pPr>
        <w:pStyle w:val="FP"/>
        <w:framePr w:h="3057" w:hRule="exact" w:wrap="notBeside" w:vAnchor="page" w:hAnchor="margin" w:y="12605"/>
        <w:jc w:val="center"/>
        <w:rPr>
          <w:noProof/>
        </w:rPr>
      </w:pPr>
    </w:p>
    <w:p w14:paraId="20E31CA2" w14:textId="77777777" w:rsidR="00416707" w:rsidRPr="00101EBF" w:rsidRDefault="00416707">
      <w:pPr>
        <w:pStyle w:val="FP"/>
        <w:framePr w:h="3057" w:hRule="exact" w:wrap="notBeside" w:vAnchor="page" w:hAnchor="margin" w:y="12605"/>
        <w:jc w:val="center"/>
        <w:rPr>
          <w:noProof/>
          <w:sz w:val="18"/>
        </w:rPr>
      </w:pPr>
      <w:r w:rsidRPr="00101EBF">
        <w:rPr>
          <w:noProof/>
          <w:sz w:val="18"/>
        </w:rPr>
        <w:t xml:space="preserve">© </w:t>
      </w:r>
      <w:r w:rsidR="001F3519" w:rsidRPr="00101EBF">
        <w:rPr>
          <w:noProof/>
          <w:sz w:val="18"/>
        </w:rPr>
        <w:t>2022</w:t>
      </w:r>
      <w:r w:rsidRPr="00101EBF">
        <w:rPr>
          <w:noProof/>
          <w:sz w:val="18"/>
        </w:rPr>
        <w:t>, 3GPP Organizational Partners (ARIB, ATIS, CCSA, ETSI, TSDSI, TTA, TTC).</w:t>
      </w:r>
      <w:bookmarkStart w:id="4" w:name="copyrightaddon"/>
      <w:bookmarkEnd w:id="4"/>
    </w:p>
    <w:p w14:paraId="43CE3B9B" w14:textId="77777777" w:rsidR="00416707" w:rsidRPr="00101EBF" w:rsidRDefault="00416707">
      <w:pPr>
        <w:pStyle w:val="FP"/>
        <w:framePr w:h="3057" w:hRule="exact" w:wrap="notBeside" w:vAnchor="page" w:hAnchor="margin" w:y="12605"/>
        <w:jc w:val="center"/>
        <w:rPr>
          <w:noProof/>
          <w:sz w:val="18"/>
        </w:rPr>
      </w:pPr>
      <w:r w:rsidRPr="00101EBF">
        <w:rPr>
          <w:noProof/>
          <w:sz w:val="18"/>
        </w:rPr>
        <w:t>All rights reserved.</w:t>
      </w:r>
    </w:p>
    <w:p w14:paraId="59D19175" w14:textId="77777777" w:rsidR="00416707" w:rsidRPr="00101EBF" w:rsidRDefault="00416707">
      <w:pPr>
        <w:pStyle w:val="FP"/>
        <w:framePr w:h="3057" w:hRule="exact" w:wrap="notBeside" w:vAnchor="page" w:hAnchor="margin" w:y="12605"/>
        <w:rPr>
          <w:noProof/>
          <w:sz w:val="18"/>
        </w:rPr>
      </w:pPr>
    </w:p>
    <w:p w14:paraId="57C621C6" w14:textId="77777777" w:rsidR="00416707" w:rsidRPr="00101EBF" w:rsidRDefault="00416707">
      <w:pPr>
        <w:pStyle w:val="FP"/>
        <w:framePr w:h="3057" w:hRule="exact" w:wrap="notBeside" w:vAnchor="page" w:hAnchor="margin" w:y="12605"/>
        <w:rPr>
          <w:noProof/>
          <w:sz w:val="18"/>
        </w:rPr>
      </w:pPr>
      <w:r w:rsidRPr="00101EBF">
        <w:rPr>
          <w:noProof/>
          <w:sz w:val="18"/>
        </w:rPr>
        <w:t>UMTS™ is a Trade Mark of ETSI registered for the benefit of its members</w:t>
      </w:r>
    </w:p>
    <w:p w14:paraId="670A94D3" w14:textId="77777777" w:rsidR="00416707" w:rsidRPr="00101EBF" w:rsidRDefault="00416707">
      <w:pPr>
        <w:pStyle w:val="FP"/>
        <w:framePr w:h="3057" w:hRule="exact" w:wrap="notBeside" w:vAnchor="page" w:hAnchor="margin" w:y="12605"/>
        <w:rPr>
          <w:noProof/>
          <w:sz w:val="18"/>
        </w:rPr>
      </w:pPr>
      <w:r w:rsidRPr="00101EBF">
        <w:rPr>
          <w:noProof/>
          <w:sz w:val="18"/>
        </w:rPr>
        <w:t>3GPP™ is a Trade Mark of ETSI registered for the benefit of its Members and of the 3GPP Organizational Partners</w:t>
      </w:r>
      <w:r w:rsidRPr="00101EBF">
        <w:rPr>
          <w:noProof/>
          <w:sz w:val="18"/>
        </w:rPr>
        <w:br/>
        <w:t>LTE™ is a Trade Mark of ETSI registered for the benefit of its Members and of the 3GPP Organizational Partners</w:t>
      </w:r>
    </w:p>
    <w:p w14:paraId="1BFC5213" w14:textId="77777777" w:rsidR="00416707" w:rsidRPr="00101EBF" w:rsidRDefault="00416707">
      <w:pPr>
        <w:pStyle w:val="FP"/>
        <w:framePr w:h="3057" w:hRule="exact" w:wrap="notBeside" w:vAnchor="page" w:hAnchor="margin" w:y="12605"/>
        <w:rPr>
          <w:noProof/>
          <w:sz w:val="18"/>
        </w:rPr>
      </w:pPr>
      <w:r w:rsidRPr="00101EBF">
        <w:rPr>
          <w:noProof/>
          <w:sz w:val="18"/>
        </w:rPr>
        <w:t>GSM® and the GSM logo are registered and owned by the GSM Association</w:t>
      </w:r>
    </w:p>
    <w:bookmarkEnd w:id="3"/>
    <w:p w14:paraId="39E55A33" w14:textId="77777777" w:rsidR="00416707" w:rsidRPr="0034481B" w:rsidRDefault="00416707" w:rsidP="0034481B">
      <w:pPr>
        <w:pStyle w:val="TT"/>
      </w:pPr>
      <w:r w:rsidRPr="00101EBF">
        <w:br w:type="page"/>
      </w:r>
      <w:r w:rsidRPr="0034481B">
        <w:lastRenderedPageBreak/>
        <w:t>Contents</w:t>
      </w:r>
    </w:p>
    <w:p w14:paraId="2EC23251" w14:textId="77777777" w:rsidR="00E0501C" w:rsidRPr="003C6072" w:rsidRDefault="00416707">
      <w:pPr>
        <w:pStyle w:val="TOC1"/>
        <w:rPr>
          <w:rFonts w:ascii="Calibri" w:eastAsia="Yu Mincho" w:hAnsi="Calibri"/>
          <w:noProof/>
          <w:szCs w:val="22"/>
          <w:lang w:eastAsia="ja-JP"/>
        </w:rPr>
      </w:pPr>
      <w:r w:rsidRPr="000C14CE">
        <w:fldChar w:fldCharType="begin" w:fldLock="1"/>
      </w:r>
      <w:r w:rsidRPr="00101EBF">
        <w:instrText xml:space="preserve"> TOC \o "1-9" </w:instrText>
      </w:r>
      <w:r w:rsidRPr="00101EBF">
        <w:fldChar w:fldCharType="separate"/>
      </w:r>
      <w:r w:rsidR="00E0501C">
        <w:rPr>
          <w:noProof/>
        </w:rPr>
        <w:t>Foreword</w:t>
      </w:r>
      <w:r w:rsidR="00E0501C">
        <w:rPr>
          <w:noProof/>
        </w:rPr>
        <w:tab/>
      </w:r>
      <w:r w:rsidR="00E0501C">
        <w:rPr>
          <w:noProof/>
        </w:rPr>
        <w:fldChar w:fldCharType="begin" w:fldLock="1"/>
      </w:r>
      <w:r w:rsidR="00E0501C">
        <w:rPr>
          <w:noProof/>
        </w:rPr>
        <w:instrText xml:space="preserve"> PAGEREF _Toc122109144 \h </w:instrText>
      </w:r>
      <w:r w:rsidR="00E0501C">
        <w:rPr>
          <w:noProof/>
        </w:rPr>
      </w:r>
      <w:r w:rsidR="00E0501C">
        <w:rPr>
          <w:noProof/>
        </w:rPr>
        <w:fldChar w:fldCharType="separate"/>
      </w:r>
      <w:r w:rsidR="00E0501C">
        <w:rPr>
          <w:noProof/>
        </w:rPr>
        <w:t>5</w:t>
      </w:r>
      <w:r w:rsidR="00E0501C">
        <w:rPr>
          <w:noProof/>
        </w:rPr>
        <w:fldChar w:fldCharType="end"/>
      </w:r>
    </w:p>
    <w:p w14:paraId="6B111475" w14:textId="77777777" w:rsidR="00E0501C" w:rsidRPr="003C6072" w:rsidRDefault="00E0501C">
      <w:pPr>
        <w:pStyle w:val="TOC1"/>
        <w:rPr>
          <w:rFonts w:ascii="Calibri" w:eastAsia="Yu Mincho" w:hAnsi="Calibri"/>
          <w:noProof/>
          <w:szCs w:val="22"/>
          <w:lang w:eastAsia="ja-JP"/>
        </w:rPr>
      </w:pPr>
      <w:r>
        <w:rPr>
          <w:noProof/>
        </w:rPr>
        <w:t>1</w:t>
      </w:r>
      <w:r w:rsidRPr="003C6072">
        <w:rPr>
          <w:rFonts w:ascii="Calibri" w:eastAsia="Yu Mincho" w:hAnsi="Calibri"/>
          <w:noProof/>
          <w:szCs w:val="22"/>
          <w:lang w:eastAsia="ja-JP"/>
        </w:rPr>
        <w:tab/>
      </w:r>
      <w:r>
        <w:rPr>
          <w:noProof/>
        </w:rPr>
        <w:t>Scope</w:t>
      </w:r>
      <w:r>
        <w:rPr>
          <w:noProof/>
        </w:rPr>
        <w:tab/>
      </w:r>
      <w:r>
        <w:rPr>
          <w:noProof/>
        </w:rPr>
        <w:fldChar w:fldCharType="begin" w:fldLock="1"/>
      </w:r>
      <w:r>
        <w:rPr>
          <w:noProof/>
        </w:rPr>
        <w:instrText xml:space="preserve"> PAGEREF _Toc122109145 \h </w:instrText>
      </w:r>
      <w:r>
        <w:rPr>
          <w:noProof/>
        </w:rPr>
      </w:r>
      <w:r>
        <w:rPr>
          <w:noProof/>
        </w:rPr>
        <w:fldChar w:fldCharType="separate"/>
      </w:r>
      <w:r>
        <w:rPr>
          <w:noProof/>
        </w:rPr>
        <w:t>6</w:t>
      </w:r>
      <w:r>
        <w:rPr>
          <w:noProof/>
        </w:rPr>
        <w:fldChar w:fldCharType="end"/>
      </w:r>
    </w:p>
    <w:p w14:paraId="094AADD7" w14:textId="77777777" w:rsidR="00E0501C" w:rsidRPr="003C6072" w:rsidRDefault="00E0501C">
      <w:pPr>
        <w:pStyle w:val="TOC1"/>
        <w:rPr>
          <w:rFonts w:ascii="Calibri" w:eastAsia="Yu Mincho" w:hAnsi="Calibri"/>
          <w:noProof/>
          <w:szCs w:val="22"/>
          <w:lang w:eastAsia="ja-JP"/>
        </w:rPr>
      </w:pPr>
      <w:r>
        <w:rPr>
          <w:noProof/>
        </w:rPr>
        <w:t>2</w:t>
      </w:r>
      <w:r w:rsidRPr="003C6072">
        <w:rPr>
          <w:rFonts w:ascii="Calibri" w:eastAsia="Yu Mincho" w:hAnsi="Calibri"/>
          <w:noProof/>
          <w:szCs w:val="22"/>
          <w:lang w:eastAsia="ja-JP"/>
        </w:rPr>
        <w:tab/>
      </w:r>
      <w:r>
        <w:rPr>
          <w:noProof/>
        </w:rPr>
        <w:t>References</w:t>
      </w:r>
      <w:r>
        <w:rPr>
          <w:noProof/>
        </w:rPr>
        <w:tab/>
      </w:r>
      <w:r>
        <w:rPr>
          <w:noProof/>
        </w:rPr>
        <w:fldChar w:fldCharType="begin" w:fldLock="1"/>
      </w:r>
      <w:r>
        <w:rPr>
          <w:noProof/>
        </w:rPr>
        <w:instrText xml:space="preserve"> PAGEREF _Toc122109146 \h </w:instrText>
      </w:r>
      <w:r>
        <w:rPr>
          <w:noProof/>
        </w:rPr>
      </w:r>
      <w:r>
        <w:rPr>
          <w:noProof/>
        </w:rPr>
        <w:fldChar w:fldCharType="separate"/>
      </w:r>
      <w:r>
        <w:rPr>
          <w:noProof/>
        </w:rPr>
        <w:t>6</w:t>
      </w:r>
      <w:r>
        <w:rPr>
          <w:noProof/>
        </w:rPr>
        <w:fldChar w:fldCharType="end"/>
      </w:r>
    </w:p>
    <w:p w14:paraId="10FBC2C9" w14:textId="77777777" w:rsidR="00E0501C" w:rsidRPr="003C6072" w:rsidRDefault="00E0501C">
      <w:pPr>
        <w:pStyle w:val="TOC1"/>
        <w:rPr>
          <w:rFonts w:ascii="Calibri" w:eastAsia="Yu Mincho" w:hAnsi="Calibri"/>
          <w:noProof/>
          <w:szCs w:val="22"/>
          <w:lang w:eastAsia="ja-JP"/>
        </w:rPr>
      </w:pPr>
      <w:r>
        <w:rPr>
          <w:noProof/>
        </w:rPr>
        <w:t>3</w:t>
      </w:r>
      <w:r w:rsidRPr="003C6072">
        <w:rPr>
          <w:rFonts w:ascii="Calibri" w:eastAsia="Yu Mincho" w:hAnsi="Calibri"/>
          <w:noProof/>
          <w:szCs w:val="22"/>
          <w:lang w:eastAsia="ja-JP"/>
        </w:rPr>
        <w:tab/>
      </w:r>
      <w:r>
        <w:rPr>
          <w:noProof/>
        </w:rPr>
        <w:t>Definitions, symbols and abbreviations</w:t>
      </w:r>
      <w:r>
        <w:rPr>
          <w:noProof/>
        </w:rPr>
        <w:tab/>
      </w:r>
      <w:r>
        <w:rPr>
          <w:noProof/>
        </w:rPr>
        <w:fldChar w:fldCharType="begin" w:fldLock="1"/>
      </w:r>
      <w:r>
        <w:rPr>
          <w:noProof/>
        </w:rPr>
        <w:instrText xml:space="preserve"> PAGEREF _Toc122109147 \h </w:instrText>
      </w:r>
      <w:r>
        <w:rPr>
          <w:noProof/>
        </w:rPr>
      </w:r>
      <w:r>
        <w:rPr>
          <w:noProof/>
        </w:rPr>
        <w:fldChar w:fldCharType="separate"/>
      </w:r>
      <w:r>
        <w:rPr>
          <w:noProof/>
        </w:rPr>
        <w:t>7</w:t>
      </w:r>
      <w:r>
        <w:rPr>
          <w:noProof/>
        </w:rPr>
        <w:fldChar w:fldCharType="end"/>
      </w:r>
    </w:p>
    <w:p w14:paraId="256C5CE8" w14:textId="77777777" w:rsidR="00E0501C" w:rsidRPr="003C6072" w:rsidRDefault="00E0501C">
      <w:pPr>
        <w:pStyle w:val="TOC2"/>
        <w:rPr>
          <w:rFonts w:ascii="Calibri" w:eastAsia="Yu Mincho" w:hAnsi="Calibri"/>
          <w:noProof/>
          <w:sz w:val="22"/>
          <w:szCs w:val="22"/>
          <w:lang w:eastAsia="ja-JP"/>
        </w:rPr>
      </w:pPr>
      <w:r>
        <w:rPr>
          <w:noProof/>
        </w:rPr>
        <w:t>3.1</w:t>
      </w:r>
      <w:r w:rsidRPr="003C6072">
        <w:rPr>
          <w:rFonts w:ascii="Calibri" w:eastAsia="Yu Mincho" w:hAnsi="Calibri"/>
          <w:noProof/>
          <w:sz w:val="22"/>
          <w:szCs w:val="22"/>
          <w:lang w:eastAsia="ja-JP"/>
        </w:rPr>
        <w:tab/>
      </w:r>
      <w:r>
        <w:rPr>
          <w:noProof/>
        </w:rPr>
        <w:t>Definitions</w:t>
      </w:r>
      <w:r>
        <w:rPr>
          <w:noProof/>
        </w:rPr>
        <w:tab/>
      </w:r>
      <w:r>
        <w:rPr>
          <w:noProof/>
        </w:rPr>
        <w:fldChar w:fldCharType="begin" w:fldLock="1"/>
      </w:r>
      <w:r>
        <w:rPr>
          <w:noProof/>
        </w:rPr>
        <w:instrText xml:space="preserve"> PAGEREF _Toc122109148 \h </w:instrText>
      </w:r>
      <w:r>
        <w:rPr>
          <w:noProof/>
        </w:rPr>
      </w:r>
      <w:r>
        <w:rPr>
          <w:noProof/>
        </w:rPr>
        <w:fldChar w:fldCharType="separate"/>
      </w:r>
      <w:r>
        <w:rPr>
          <w:noProof/>
        </w:rPr>
        <w:t>7</w:t>
      </w:r>
      <w:r>
        <w:rPr>
          <w:noProof/>
        </w:rPr>
        <w:fldChar w:fldCharType="end"/>
      </w:r>
    </w:p>
    <w:p w14:paraId="4934F97C" w14:textId="77777777" w:rsidR="00E0501C" w:rsidRPr="003C6072" w:rsidRDefault="00E0501C">
      <w:pPr>
        <w:pStyle w:val="TOC2"/>
        <w:rPr>
          <w:rFonts w:ascii="Calibri" w:eastAsia="Yu Mincho" w:hAnsi="Calibri"/>
          <w:noProof/>
          <w:sz w:val="22"/>
          <w:szCs w:val="22"/>
          <w:lang w:eastAsia="ja-JP"/>
        </w:rPr>
      </w:pPr>
      <w:r>
        <w:rPr>
          <w:noProof/>
        </w:rPr>
        <w:t>3.2</w:t>
      </w:r>
      <w:r w:rsidRPr="003C6072">
        <w:rPr>
          <w:rFonts w:ascii="Calibri" w:eastAsia="Yu Mincho" w:hAnsi="Calibri"/>
          <w:noProof/>
          <w:sz w:val="22"/>
          <w:szCs w:val="22"/>
          <w:lang w:eastAsia="ja-JP"/>
        </w:rPr>
        <w:tab/>
      </w:r>
      <w:r>
        <w:rPr>
          <w:noProof/>
        </w:rPr>
        <w:t>Abbreviations</w:t>
      </w:r>
      <w:r>
        <w:rPr>
          <w:noProof/>
        </w:rPr>
        <w:tab/>
      </w:r>
      <w:r>
        <w:rPr>
          <w:noProof/>
        </w:rPr>
        <w:fldChar w:fldCharType="begin" w:fldLock="1"/>
      </w:r>
      <w:r>
        <w:rPr>
          <w:noProof/>
        </w:rPr>
        <w:instrText xml:space="preserve"> PAGEREF _Toc122109149 \h </w:instrText>
      </w:r>
      <w:r>
        <w:rPr>
          <w:noProof/>
        </w:rPr>
      </w:r>
      <w:r>
        <w:rPr>
          <w:noProof/>
        </w:rPr>
        <w:fldChar w:fldCharType="separate"/>
      </w:r>
      <w:r>
        <w:rPr>
          <w:noProof/>
        </w:rPr>
        <w:t>8</w:t>
      </w:r>
      <w:r>
        <w:rPr>
          <w:noProof/>
        </w:rPr>
        <w:fldChar w:fldCharType="end"/>
      </w:r>
    </w:p>
    <w:p w14:paraId="1053F5A6" w14:textId="77777777" w:rsidR="00E0501C" w:rsidRPr="003C6072" w:rsidRDefault="00E0501C">
      <w:pPr>
        <w:pStyle w:val="TOC1"/>
        <w:rPr>
          <w:rFonts w:ascii="Calibri" w:eastAsia="Yu Mincho" w:hAnsi="Calibri"/>
          <w:noProof/>
          <w:szCs w:val="22"/>
          <w:lang w:eastAsia="ja-JP"/>
        </w:rPr>
      </w:pPr>
      <w:r>
        <w:rPr>
          <w:noProof/>
        </w:rPr>
        <w:t>4</w:t>
      </w:r>
      <w:r w:rsidRPr="003C6072">
        <w:rPr>
          <w:rFonts w:ascii="Calibri" w:eastAsia="Yu Mincho" w:hAnsi="Calibri"/>
          <w:noProof/>
          <w:szCs w:val="22"/>
          <w:lang w:eastAsia="ja-JP"/>
        </w:rPr>
        <w:tab/>
      </w:r>
      <w:r>
        <w:rPr>
          <w:noProof/>
        </w:rPr>
        <w:t>xMB reference point</w:t>
      </w:r>
      <w:r>
        <w:rPr>
          <w:noProof/>
        </w:rPr>
        <w:tab/>
      </w:r>
      <w:r>
        <w:rPr>
          <w:noProof/>
        </w:rPr>
        <w:fldChar w:fldCharType="begin" w:fldLock="1"/>
      </w:r>
      <w:r>
        <w:rPr>
          <w:noProof/>
        </w:rPr>
        <w:instrText xml:space="preserve"> PAGEREF _Toc122109150 \h </w:instrText>
      </w:r>
      <w:r>
        <w:rPr>
          <w:noProof/>
        </w:rPr>
      </w:r>
      <w:r>
        <w:rPr>
          <w:noProof/>
        </w:rPr>
        <w:fldChar w:fldCharType="separate"/>
      </w:r>
      <w:r>
        <w:rPr>
          <w:noProof/>
        </w:rPr>
        <w:t>8</w:t>
      </w:r>
      <w:r>
        <w:rPr>
          <w:noProof/>
        </w:rPr>
        <w:fldChar w:fldCharType="end"/>
      </w:r>
    </w:p>
    <w:p w14:paraId="00038E7E" w14:textId="77777777" w:rsidR="00E0501C" w:rsidRPr="003C6072" w:rsidRDefault="00E0501C">
      <w:pPr>
        <w:pStyle w:val="TOC2"/>
        <w:rPr>
          <w:rFonts w:ascii="Calibri" w:eastAsia="Yu Mincho" w:hAnsi="Calibri"/>
          <w:noProof/>
          <w:sz w:val="22"/>
          <w:szCs w:val="22"/>
          <w:lang w:eastAsia="ja-JP"/>
        </w:rPr>
      </w:pPr>
      <w:r>
        <w:rPr>
          <w:noProof/>
        </w:rPr>
        <w:t>4.1</w:t>
      </w:r>
      <w:r w:rsidRPr="003C6072">
        <w:rPr>
          <w:rFonts w:ascii="Calibri" w:eastAsia="Yu Mincho" w:hAnsi="Calibri"/>
          <w:noProof/>
          <w:sz w:val="22"/>
          <w:szCs w:val="22"/>
          <w:lang w:eastAsia="ja-JP"/>
        </w:rPr>
        <w:tab/>
      </w:r>
      <w:r>
        <w:rPr>
          <w:noProof/>
        </w:rPr>
        <w:t>Overview</w:t>
      </w:r>
      <w:r>
        <w:rPr>
          <w:noProof/>
        </w:rPr>
        <w:tab/>
      </w:r>
      <w:r>
        <w:rPr>
          <w:noProof/>
        </w:rPr>
        <w:fldChar w:fldCharType="begin" w:fldLock="1"/>
      </w:r>
      <w:r>
        <w:rPr>
          <w:noProof/>
        </w:rPr>
        <w:instrText xml:space="preserve"> PAGEREF _Toc122109151 \h </w:instrText>
      </w:r>
      <w:r>
        <w:rPr>
          <w:noProof/>
        </w:rPr>
      </w:r>
      <w:r>
        <w:rPr>
          <w:noProof/>
        </w:rPr>
        <w:fldChar w:fldCharType="separate"/>
      </w:r>
      <w:r>
        <w:rPr>
          <w:noProof/>
        </w:rPr>
        <w:t>8</w:t>
      </w:r>
      <w:r>
        <w:rPr>
          <w:noProof/>
        </w:rPr>
        <w:fldChar w:fldCharType="end"/>
      </w:r>
    </w:p>
    <w:p w14:paraId="237E1932" w14:textId="77777777" w:rsidR="00E0501C" w:rsidRPr="003C6072" w:rsidRDefault="00E0501C">
      <w:pPr>
        <w:pStyle w:val="TOC2"/>
        <w:rPr>
          <w:rFonts w:ascii="Calibri" w:eastAsia="Yu Mincho" w:hAnsi="Calibri"/>
          <w:noProof/>
          <w:sz w:val="22"/>
          <w:szCs w:val="22"/>
          <w:lang w:eastAsia="ja-JP"/>
        </w:rPr>
      </w:pPr>
      <w:r>
        <w:rPr>
          <w:noProof/>
        </w:rPr>
        <w:t>4.2</w:t>
      </w:r>
      <w:r w:rsidRPr="003C6072">
        <w:rPr>
          <w:rFonts w:ascii="Calibri" w:eastAsia="Yu Mincho" w:hAnsi="Calibri"/>
          <w:noProof/>
          <w:sz w:val="22"/>
          <w:szCs w:val="22"/>
          <w:lang w:eastAsia="ja-JP"/>
        </w:rPr>
        <w:tab/>
      </w:r>
      <w:r>
        <w:rPr>
          <w:noProof/>
        </w:rPr>
        <w:t>Reference model</w:t>
      </w:r>
      <w:r>
        <w:rPr>
          <w:noProof/>
        </w:rPr>
        <w:tab/>
      </w:r>
      <w:r>
        <w:rPr>
          <w:noProof/>
        </w:rPr>
        <w:fldChar w:fldCharType="begin" w:fldLock="1"/>
      </w:r>
      <w:r>
        <w:rPr>
          <w:noProof/>
        </w:rPr>
        <w:instrText xml:space="preserve"> PAGEREF _Toc122109152 \h </w:instrText>
      </w:r>
      <w:r>
        <w:rPr>
          <w:noProof/>
        </w:rPr>
      </w:r>
      <w:r>
        <w:rPr>
          <w:noProof/>
        </w:rPr>
        <w:fldChar w:fldCharType="separate"/>
      </w:r>
      <w:r>
        <w:rPr>
          <w:noProof/>
        </w:rPr>
        <w:t>8</w:t>
      </w:r>
      <w:r>
        <w:rPr>
          <w:noProof/>
        </w:rPr>
        <w:fldChar w:fldCharType="end"/>
      </w:r>
    </w:p>
    <w:p w14:paraId="37994717" w14:textId="77777777" w:rsidR="00E0501C" w:rsidRPr="003C6072" w:rsidRDefault="00E0501C">
      <w:pPr>
        <w:pStyle w:val="TOC2"/>
        <w:rPr>
          <w:rFonts w:ascii="Calibri" w:eastAsia="Yu Mincho" w:hAnsi="Calibri"/>
          <w:noProof/>
          <w:sz w:val="22"/>
          <w:szCs w:val="22"/>
          <w:lang w:eastAsia="ja-JP"/>
        </w:rPr>
      </w:pPr>
      <w:r>
        <w:rPr>
          <w:noProof/>
        </w:rPr>
        <w:t>4.3</w:t>
      </w:r>
      <w:r w:rsidRPr="003C6072">
        <w:rPr>
          <w:rFonts w:ascii="Calibri" w:eastAsia="Yu Mincho" w:hAnsi="Calibri"/>
          <w:noProof/>
          <w:sz w:val="22"/>
          <w:szCs w:val="22"/>
          <w:lang w:eastAsia="ja-JP"/>
        </w:rPr>
        <w:tab/>
      </w:r>
      <w:r>
        <w:rPr>
          <w:noProof/>
        </w:rPr>
        <w:t>Functional elements</w:t>
      </w:r>
      <w:r>
        <w:rPr>
          <w:noProof/>
        </w:rPr>
        <w:tab/>
      </w:r>
      <w:r>
        <w:rPr>
          <w:noProof/>
        </w:rPr>
        <w:fldChar w:fldCharType="begin" w:fldLock="1"/>
      </w:r>
      <w:r>
        <w:rPr>
          <w:noProof/>
        </w:rPr>
        <w:instrText xml:space="preserve"> PAGEREF _Toc122109153 \h </w:instrText>
      </w:r>
      <w:r>
        <w:rPr>
          <w:noProof/>
        </w:rPr>
      </w:r>
      <w:r>
        <w:rPr>
          <w:noProof/>
        </w:rPr>
        <w:fldChar w:fldCharType="separate"/>
      </w:r>
      <w:r>
        <w:rPr>
          <w:noProof/>
        </w:rPr>
        <w:t>9</w:t>
      </w:r>
      <w:r>
        <w:rPr>
          <w:noProof/>
        </w:rPr>
        <w:fldChar w:fldCharType="end"/>
      </w:r>
    </w:p>
    <w:p w14:paraId="0E49204D" w14:textId="77777777" w:rsidR="00E0501C" w:rsidRPr="003C6072" w:rsidRDefault="00E0501C">
      <w:pPr>
        <w:pStyle w:val="TOC3"/>
        <w:rPr>
          <w:rFonts w:ascii="Calibri" w:eastAsia="Yu Mincho" w:hAnsi="Calibri"/>
          <w:noProof/>
          <w:sz w:val="22"/>
          <w:szCs w:val="22"/>
          <w:lang w:eastAsia="ja-JP"/>
        </w:rPr>
      </w:pPr>
      <w:r>
        <w:rPr>
          <w:noProof/>
        </w:rPr>
        <w:t>4.3.1</w:t>
      </w:r>
      <w:r w:rsidRPr="003C6072">
        <w:rPr>
          <w:rFonts w:ascii="Calibri" w:eastAsia="Yu Mincho" w:hAnsi="Calibri"/>
          <w:noProof/>
          <w:sz w:val="22"/>
          <w:szCs w:val="22"/>
          <w:lang w:eastAsia="ja-JP"/>
        </w:rPr>
        <w:tab/>
      </w:r>
      <w:r>
        <w:rPr>
          <w:noProof/>
        </w:rPr>
        <w:t>BM-SC</w:t>
      </w:r>
      <w:r>
        <w:rPr>
          <w:noProof/>
        </w:rPr>
        <w:tab/>
      </w:r>
      <w:r>
        <w:rPr>
          <w:noProof/>
        </w:rPr>
        <w:fldChar w:fldCharType="begin" w:fldLock="1"/>
      </w:r>
      <w:r>
        <w:rPr>
          <w:noProof/>
        </w:rPr>
        <w:instrText xml:space="preserve"> PAGEREF _Toc122109154 \h </w:instrText>
      </w:r>
      <w:r>
        <w:rPr>
          <w:noProof/>
        </w:rPr>
      </w:r>
      <w:r>
        <w:rPr>
          <w:noProof/>
        </w:rPr>
        <w:fldChar w:fldCharType="separate"/>
      </w:r>
      <w:r>
        <w:rPr>
          <w:noProof/>
        </w:rPr>
        <w:t>9</w:t>
      </w:r>
      <w:r>
        <w:rPr>
          <w:noProof/>
        </w:rPr>
        <w:fldChar w:fldCharType="end"/>
      </w:r>
    </w:p>
    <w:p w14:paraId="2668EB2A" w14:textId="77777777" w:rsidR="00E0501C" w:rsidRPr="003C6072" w:rsidRDefault="00E0501C">
      <w:pPr>
        <w:pStyle w:val="TOC3"/>
        <w:rPr>
          <w:rFonts w:ascii="Calibri" w:eastAsia="Yu Mincho" w:hAnsi="Calibri"/>
          <w:noProof/>
          <w:sz w:val="22"/>
          <w:szCs w:val="22"/>
          <w:lang w:eastAsia="ja-JP"/>
        </w:rPr>
      </w:pPr>
      <w:r>
        <w:rPr>
          <w:noProof/>
        </w:rPr>
        <w:t>4.3.2</w:t>
      </w:r>
      <w:r w:rsidRPr="003C6072">
        <w:rPr>
          <w:rFonts w:ascii="Calibri" w:eastAsia="Yu Mincho" w:hAnsi="Calibri"/>
          <w:noProof/>
          <w:sz w:val="22"/>
          <w:szCs w:val="22"/>
          <w:lang w:eastAsia="ja-JP"/>
        </w:rPr>
        <w:tab/>
      </w:r>
      <w:r>
        <w:rPr>
          <w:noProof/>
        </w:rPr>
        <w:t>Content Provider / Multicast Broadcast Source</w:t>
      </w:r>
      <w:r>
        <w:rPr>
          <w:noProof/>
        </w:rPr>
        <w:tab/>
      </w:r>
      <w:r>
        <w:rPr>
          <w:noProof/>
        </w:rPr>
        <w:fldChar w:fldCharType="begin" w:fldLock="1"/>
      </w:r>
      <w:r>
        <w:rPr>
          <w:noProof/>
        </w:rPr>
        <w:instrText xml:space="preserve"> PAGEREF _Toc122109155 \h </w:instrText>
      </w:r>
      <w:r>
        <w:rPr>
          <w:noProof/>
        </w:rPr>
      </w:r>
      <w:r>
        <w:rPr>
          <w:noProof/>
        </w:rPr>
        <w:fldChar w:fldCharType="separate"/>
      </w:r>
      <w:r>
        <w:rPr>
          <w:noProof/>
        </w:rPr>
        <w:t>9</w:t>
      </w:r>
      <w:r>
        <w:rPr>
          <w:noProof/>
        </w:rPr>
        <w:fldChar w:fldCharType="end"/>
      </w:r>
    </w:p>
    <w:p w14:paraId="22125EC9" w14:textId="77777777" w:rsidR="00E0501C" w:rsidRPr="003C6072" w:rsidRDefault="00E0501C">
      <w:pPr>
        <w:pStyle w:val="TOC2"/>
        <w:rPr>
          <w:rFonts w:ascii="Calibri" w:eastAsia="Yu Mincho" w:hAnsi="Calibri"/>
          <w:noProof/>
          <w:sz w:val="22"/>
          <w:szCs w:val="22"/>
          <w:lang w:eastAsia="ja-JP"/>
        </w:rPr>
      </w:pPr>
      <w:r>
        <w:rPr>
          <w:noProof/>
        </w:rPr>
        <w:t>4.4</w:t>
      </w:r>
      <w:r w:rsidRPr="003C6072">
        <w:rPr>
          <w:rFonts w:ascii="Calibri" w:eastAsia="Yu Mincho" w:hAnsi="Calibri"/>
          <w:noProof/>
          <w:sz w:val="22"/>
          <w:szCs w:val="22"/>
          <w:lang w:eastAsia="ja-JP"/>
        </w:rPr>
        <w:tab/>
      </w:r>
      <w:r>
        <w:rPr>
          <w:noProof/>
        </w:rPr>
        <w:t>Procedures over xMB reference point</w:t>
      </w:r>
      <w:r>
        <w:rPr>
          <w:noProof/>
        </w:rPr>
        <w:tab/>
      </w:r>
      <w:r>
        <w:rPr>
          <w:noProof/>
        </w:rPr>
        <w:fldChar w:fldCharType="begin" w:fldLock="1"/>
      </w:r>
      <w:r>
        <w:rPr>
          <w:noProof/>
        </w:rPr>
        <w:instrText xml:space="preserve"> PAGEREF _Toc122109156 \h </w:instrText>
      </w:r>
      <w:r>
        <w:rPr>
          <w:noProof/>
        </w:rPr>
      </w:r>
      <w:r>
        <w:rPr>
          <w:noProof/>
        </w:rPr>
        <w:fldChar w:fldCharType="separate"/>
      </w:r>
      <w:r>
        <w:rPr>
          <w:noProof/>
        </w:rPr>
        <w:t>9</w:t>
      </w:r>
      <w:r>
        <w:rPr>
          <w:noProof/>
        </w:rPr>
        <w:fldChar w:fldCharType="end"/>
      </w:r>
    </w:p>
    <w:p w14:paraId="35CB0529" w14:textId="77777777" w:rsidR="00E0501C" w:rsidRPr="003C6072" w:rsidRDefault="00E0501C">
      <w:pPr>
        <w:pStyle w:val="TOC3"/>
        <w:rPr>
          <w:rFonts w:ascii="Calibri" w:eastAsia="Yu Mincho" w:hAnsi="Calibri"/>
          <w:noProof/>
          <w:sz w:val="22"/>
          <w:szCs w:val="22"/>
          <w:lang w:eastAsia="ja-JP"/>
        </w:rPr>
      </w:pPr>
      <w:r>
        <w:rPr>
          <w:noProof/>
        </w:rPr>
        <w:t>4.4.1</w:t>
      </w:r>
      <w:r w:rsidRPr="003C6072">
        <w:rPr>
          <w:rFonts w:ascii="Calibri" w:eastAsia="Yu Mincho" w:hAnsi="Calibri"/>
          <w:noProof/>
          <w:sz w:val="22"/>
          <w:szCs w:val="22"/>
          <w:lang w:eastAsia="ja-JP"/>
        </w:rPr>
        <w:tab/>
      </w:r>
      <w:r>
        <w:rPr>
          <w:noProof/>
          <w:lang w:eastAsia="zh-CN"/>
        </w:rPr>
        <w:t>Introduction</w:t>
      </w:r>
      <w:r>
        <w:rPr>
          <w:noProof/>
        </w:rPr>
        <w:tab/>
      </w:r>
      <w:r>
        <w:rPr>
          <w:noProof/>
        </w:rPr>
        <w:fldChar w:fldCharType="begin" w:fldLock="1"/>
      </w:r>
      <w:r>
        <w:rPr>
          <w:noProof/>
        </w:rPr>
        <w:instrText xml:space="preserve"> PAGEREF _Toc122109157 \h </w:instrText>
      </w:r>
      <w:r>
        <w:rPr>
          <w:noProof/>
        </w:rPr>
      </w:r>
      <w:r>
        <w:rPr>
          <w:noProof/>
        </w:rPr>
        <w:fldChar w:fldCharType="separate"/>
      </w:r>
      <w:r>
        <w:rPr>
          <w:noProof/>
        </w:rPr>
        <w:t>9</w:t>
      </w:r>
      <w:r>
        <w:rPr>
          <w:noProof/>
        </w:rPr>
        <w:fldChar w:fldCharType="end"/>
      </w:r>
    </w:p>
    <w:p w14:paraId="4891BBF4" w14:textId="77777777" w:rsidR="00E0501C" w:rsidRPr="003C6072" w:rsidRDefault="00E0501C">
      <w:pPr>
        <w:pStyle w:val="TOC3"/>
        <w:rPr>
          <w:rFonts w:ascii="Calibri" w:eastAsia="Yu Mincho" w:hAnsi="Calibri"/>
          <w:noProof/>
          <w:sz w:val="22"/>
          <w:szCs w:val="22"/>
          <w:lang w:eastAsia="ja-JP"/>
        </w:rPr>
      </w:pPr>
      <w:r>
        <w:rPr>
          <w:noProof/>
          <w:lang w:eastAsia="zh-CN"/>
        </w:rPr>
        <w:t>4.4.2</w:t>
      </w:r>
      <w:r w:rsidRPr="003C6072">
        <w:rPr>
          <w:rFonts w:ascii="Calibri" w:eastAsia="Yu Mincho" w:hAnsi="Calibri"/>
          <w:noProof/>
          <w:sz w:val="22"/>
          <w:szCs w:val="22"/>
          <w:lang w:eastAsia="ja-JP"/>
        </w:rPr>
        <w:tab/>
      </w:r>
      <w:r>
        <w:rPr>
          <w:noProof/>
          <w:lang w:eastAsia="zh-CN"/>
        </w:rPr>
        <w:t>Authentication Procedures</w:t>
      </w:r>
      <w:r>
        <w:rPr>
          <w:noProof/>
        </w:rPr>
        <w:tab/>
      </w:r>
      <w:r>
        <w:rPr>
          <w:noProof/>
        </w:rPr>
        <w:fldChar w:fldCharType="begin" w:fldLock="1"/>
      </w:r>
      <w:r>
        <w:rPr>
          <w:noProof/>
        </w:rPr>
        <w:instrText xml:space="preserve"> PAGEREF _Toc122109158 \h </w:instrText>
      </w:r>
      <w:r>
        <w:rPr>
          <w:noProof/>
        </w:rPr>
      </w:r>
      <w:r>
        <w:rPr>
          <w:noProof/>
        </w:rPr>
        <w:fldChar w:fldCharType="separate"/>
      </w:r>
      <w:r>
        <w:rPr>
          <w:noProof/>
        </w:rPr>
        <w:t>9</w:t>
      </w:r>
      <w:r>
        <w:rPr>
          <w:noProof/>
        </w:rPr>
        <w:fldChar w:fldCharType="end"/>
      </w:r>
    </w:p>
    <w:p w14:paraId="19E4531D" w14:textId="77777777" w:rsidR="00E0501C" w:rsidRPr="003C6072" w:rsidRDefault="00E0501C">
      <w:pPr>
        <w:pStyle w:val="TOC3"/>
        <w:rPr>
          <w:rFonts w:ascii="Calibri" w:eastAsia="Yu Mincho" w:hAnsi="Calibri"/>
          <w:noProof/>
          <w:sz w:val="22"/>
          <w:szCs w:val="22"/>
          <w:lang w:eastAsia="ja-JP"/>
        </w:rPr>
      </w:pPr>
      <w:r>
        <w:rPr>
          <w:noProof/>
        </w:rPr>
        <w:t>4.4.3</w:t>
      </w:r>
      <w:r w:rsidRPr="003C6072">
        <w:rPr>
          <w:rFonts w:ascii="Calibri" w:eastAsia="Yu Mincho" w:hAnsi="Calibri"/>
          <w:noProof/>
          <w:sz w:val="22"/>
          <w:szCs w:val="22"/>
          <w:lang w:eastAsia="ja-JP"/>
        </w:rPr>
        <w:tab/>
      </w:r>
      <w:r>
        <w:rPr>
          <w:noProof/>
        </w:rPr>
        <w:t>Authorization Procedures</w:t>
      </w:r>
      <w:r>
        <w:rPr>
          <w:noProof/>
        </w:rPr>
        <w:tab/>
      </w:r>
      <w:r>
        <w:rPr>
          <w:noProof/>
        </w:rPr>
        <w:fldChar w:fldCharType="begin" w:fldLock="1"/>
      </w:r>
      <w:r>
        <w:rPr>
          <w:noProof/>
        </w:rPr>
        <w:instrText xml:space="preserve"> PAGEREF _Toc122109159 \h </w:instrText>
      </w:r>
      <w:r>
        <w:rPr>
          <w:noProof/>
        </w:rPr>
      </w:r>
      <w:r>
        <w:rPr>
          <w:noProof/>
        </w:rPr>
        <w:fldChar w:fldCharType="separate"/>
      </w:r>
      <w:r>
        <w:rPr>
          <w:noProof/>
        </w:rPr>
        <w:t>10</w:t>
      </w:r>
      <w:r>
        <w:rPr>
          <w:noProof/>
        </w:rPr>
        <w:fldChar w:fldCharType="end"/>
      </w:r>
    </w:p>
    <w:p w14:paraId="67554059" w14:textId="77777777" w:rsidR="00E0501C" w:rsidRPr="003C6072" w:rsidRDefault="00E0501C">
      <w:pPr>
        <w:pStyle w:val="TOC3"/>
        <w:rPr>
          <w:rFonts w:ascii="Calibri" w:eastAsia="Yu Mincho" w:hAnsi="Calibri"/>
          <w:noProof/>
          <w:sz w:val="22"/>
          <w:szCs w:val="22"/>
          <w:lang w:eastAsia="ja-JP"/>
        </w:rPr>
      </w:pPr>
      <w:r>
        <w:rPr>
          <w:noProof/>
        </w:rPr>
        <w:t>4.4.4</w:t>
      </w:r>
      <w:r w:rsidRPr="003C6072">
        <w:rPr>
          <w:rFonts w:ascii="Calibri" w:eastAsia="Yu Mincho" w:hAnsi="Calibri"/>
          <w:noProof/>
          <w:sz w:val="22"/>
          <w:szCs w:val="22"/>
          <w:lang w:eastAsia="ja-JP"/>
        </w:rPr>
        <w:tab/>
      </w:r>
      <w:r>
        <w:rPr>
          <w:noProof/>
        </w:rPr>
        <w:t>Service Management Procedures</w:t>
      </w:r>
      <w:r>
        <w:rPr>
          <w:noProof/>
        </w:rPr>
        <w:tab/>
      </w:r>
      <w:r>
        <w:rPr>
          <w:noProof/>
        </w:rPr>
        <w:fldChar w:fldCharType="begin" w:fldLock="1"/>
      </w:r>
      <w:r>
        <w:rPr>
          <w:noProof/>
        </w:rPr>
        <w:instrText xml:space="preserve"> PAGEREF _Toc122109160 \h </w:instrText>
      </w:r>
      <w:r>
        <w:rPr>
          <w:noProof/>
        </w:rPr>
      </w:r>
      <w:r>
        <w:rPr>
          <w:noProof/>
        </w:rPr>
        <w:fldChar w:fldCharType="separate"/>
      </w:r>
      <w:r>
        <w:rPr>
          <w:noProof/>
        </w:rPr>
        <w:t>10</w:t>
      </w:r>
      <w:r>
        <w:rPr>
          <w:noProof/>
        </w:rPr>
        <w:fldChar w:fldCharType="end"/>
      </w:r>
    </w:p>
    <w:p w14:paraId="4C9274BE" w14:textId="77777777" w:rsidR="00E0501C" w:rsidRPr="003C6072" w:rsidRDefault="00E0501C">
      <w:pPr>
        <w:pStyle w:val="TOC4"/>
        <w:rPr>
          <w:rFonts w:ascii="Calibri" w:eastAsia="Yu Mincho" w:hAnsi="Calibri"/>
          <w:noProof/>
          <w:sz w:val="22"/>
          <w:szCs w:val="22"/>
          <w:lang w:eastAsia="ja-JP"/>
        </w:rPr>
      </w:pPr>
      <w:r>
        <w:rPr>
          <w:noProof/>
        </w:rPr>
        <w:t>4.4.4.1</w:t>
      </w:r>
      <w:r w:rsidRPr="003C6072">
        <w:rPr>
          <w:rFonts w:ascii="Calibri" w:eastAsia="Yu Mincho" w:hAnsi="Calibri"/>
          <w:noProof/>
          <w:sz w:val="22"/>
          <w:szCs w:val="22"/>
          <w:lang w:eastAsia="ja-JP"/>
        </w:rPr>
        <w:tab/>
      </w:r>
      <w:r>
        <w:rPr>
          <w:noProof/>
        </w:rPr>
        <w:t>Create Service</w:t>
      </w:r>
      <w:r>
        <w:rPr>
          <w:noProof/>
        </w:rPr>
        <w:tab/>
      </w:r>
      <w:r>
        <w:rPr>
          <w:noProof/>
        </w:rPr>
        <w:fldChar w:fldCharType="begin" w:fldLock="1"/>
      </w:r>
      <w:r>
        <w:rPr>
          <w:noProof/>
        </w:rPr>
        <w:instrText xml:space="preserve"> PAGEREF _Toc122109161 \h </w:instrText>
      </w:r>
      <w:r>
        <w:rPr>
          <w:noProof/>
        </w:rPr>
      </w:r>
      <w:r>
        <w:rPr>
          <w:noProof/>
        </w:rPr>
        <w:fldChar w:fldCharType="separate"/>
      </w:r>
      <w:r>
        <w:rPr>
          <w:noProof/>
        </w:rPr>
        <w:t>10</w:t>
      </w:r>
      <w:r>
        <w:rPr>
          <w:noProof/>
        </w:rPr>
        <w:fldChar w:fldCharType="end"/>
      </w:r>
    </w:p>
    <w:p w14:paraId="299571C5" w14:textId="77777777" w:rsidR="00E0501C" w:rsidRPr="003C6072" w:rsidRDefault="00E0501C">
      <w:pPr>
        <w:pStyle w:val="TOC4"/>
        <w:rPr>
          <w:rFonts w:ascii="Calibri" w:eastAsia="Yu Mincho" w:hAnsi="Calibri"/>
          <w:noProof/>
          <w:sz w:val="22"/>
          <w:szCs w:val="22"/>
          <w:lang w:eastAsia="ja-JP"/>
        </w:rPr>
      </w:pPr>
      <w:r>
        <w:rPr>
          <w:noProof/>
        </w:rPr>
        <w:t>4.4.4.2</w:t>
      </w:r>
      <w:r w:rsidRPr="003C6072">
        <w:rPr>
          <w:rFonts w:ascii="Calibri" w:eastAsia="Yu Mincho" w:hAnsi="Calibri"/>
          <w:noProof/>
          <w:sz w:val="22"/>
          <w:szCs w:val="22"/>
          <w:lang w:eastAsia="ja-JP"/>
        </w:rPr>
        <w:tab/>
      </w:r>
      <w:r>
        <w:rPr>
          <w:noProof/>
        </w:rPr>
        <w:t>Get Service Properties</w:t>
      </w:r>
      <w:r>
        <w:rPr>
          <w:noProof/>
        </w:rPr>
        <w:tab/>
      </w:r>
      <w:r>
        <w:rPr>
          <w:noProof/>
        </w:rPr>
        <w:fldChar w:fldCharType="begin" w:fldLock="1"/>
      </w:r>
      <w:r>
        <w:rPr>
          <w:noProof/>
        </w:rPr>
        <w:instrText xml:space="preserve"> PAGEREF _Toc122109162 \h </w:instrText>
      </w:r>
      <w:r>
        <w:rPr>
          <w:noProof/>
        </w:rPr>
      </w:r>
      <w:r>
        <w:rPr>
          <w:noProof/>
        </w:rPr>
        <w:fldChar w:fldCharType="separate"/>
      </w:r>
      <w:r>
        <w:rPr>
          <w:noProof/>
        </w:rPr>
        <w:t>10</w:t>
      </w:r>
      <w:r>
        <w:rPr>
          <w:noProof/>
        </w:rPr>
        <w:fldChar w:fldCharType="end"/>
      </w:r>
    </w:p>
    <w:p w14:paraId="653A56C0" w14:textId="77777777" w:rsidR="00E0501C" w:rsidRPr="003C6072" w:rsidRDefault="00E0501C">
      <w:pPr>
        <w:pStyle w:val="TOC4"/>
        <w:rPr>
          <w:rFonts w:ascii="Calibri" w:eastAsia="Yu Mincho" w:hAnsi="Calibri"/>
          <w:noProof/>
          <w:sz w:val="22"/>
          <w:szCs w:val="22"/>
          <w:lang w:eastAsia="ja-JP"/>
        </w:rPr>
      </w:pPr>
      <w:r>
        <w:rPr>
          <w:noProof/>
        </w:rPr>
        <w:t>4.4.4.3</w:t>
      </w:r>
      <w:r w:rsidRPr="003C6072">
        <w:rPr>
          <w:rFonts w:ascii="Calibri" w:eastAsia="Yu Mincho" w:hAnsi="Calibri"/>
          <w:noProof/>
          <w:sz w:val="22"/>
          <w:szCs w:val="22"/>
          <w:lang w:eastAsia="ja-JP"/>
        </w:rPr>
        <w:tab/>
      </w:r>
      <w:r>
        <w:rPr>
          <w:noProof/>
          <w:lang w:eastAsia="en-GB"/>
        </w:rPr>
        <w:t>Update Service Properties</w:t>
      </w:r>
      <w:r>
        <w:rPr>
          <w:noProof/>
        </w:rPr>
        <w:tab/>
      </w:r>
      <w:r>
        <w:rPr>
          <w:noProof/>
        </w:rPr>
        <w:fldChar w:fldCharType="begin" w:fldLock="1"/>
      </w:r>
      <w:r>
        <w:rPr>
          <w:noProof/>
        </w:rPr>
        <w:instrText xml:space="preserve"> PAGEREF _Toc122109163 \h </w:instrText>
      </w:r>
      <w:r>
        <w:rPr>
          <w:noProof/>
        </w:rPr>
      </w:r>
      <w:r>
        <w:rPr>
          <w:noProof/>
        </w:rPr>
        <w:fldChar w:fldCharType="separate"/>
      </w:r>
      <w:r>
        <w:rPr>
          <w:noProof/>
        </w:rPr>
        <w:t>10</w:t>
      </w:r>
      <w:r>
        <w:rPr>
          <w:noProof/>
        </w:rPr>
        <w:fldChar w:fldCharType="end"/>
      </w:r>
    </w:p>
    <w:p w14:paraId="0A1EE8D5" w14:textId="77777777" w:rsidR="00E0501C" w:rsidRPr="003C6072" w:rsidRDefault="00E0501C">
      <w:pPr>
        <w:pStyle w:val="TOC4"/>
        <w:rPr>
          <w:rFonts w:ascii="Calibri" w:eastAsia="Yu Mincho" w:hAnsi="Calibri"/>
          <w:noProof/>
          <w:sz w:val="22"/>
          <w:szCs w:val="22"/>
          <w:lang w:eastAsia="ja-JP"/>
        </w:rPr>
      </w:pPr>
      <w:r>
        <w:rPr>
          <w:noProof/>
        </w:rPr>
        <w:t>4.4.4.4</w:t>
      </w:r>
      <w:r w:rsidRPr="003C6072">
        <w:rPr>
          <w:rFonts w:ascii="Calibri" w:eastAsia="Yu Mincho" w:hAnsi="Calibri"/>
          <w:noProof/>
          <w:sz w:val="22"/>
          <w:szCs w:val="22"/>
          <w:lang w:eastAsia="ja-JP"/>
        </w:rPr>
        <w:tab/>
      </w:r>
      <w:r>
        <w:rPr>
          <w:noProof/>
        </w:rPr>
        <w:t>Delete Service</w:t>
      </w:r>
      <w:r>
        <w:rPr>
          <w:noProof/>
        </w:rPr>
        <w:tab/>
      </w:r>
      <w:r>
        <w:rPr>
          <w:noProof/>
        </w:rPr>
        <w:fldChar w:fldCharType="begin" w:fldLock="1"/>
      </w:r>
      <w:r>
        <w:rPr>
          <w:noProof/>
        </w:rPr>
        <w:instrText xml:space="preserve"> PAGEREF _Toc122109164 \h </w:instrText>
      </w:r>
      <w:r>
        <w:rPr>
          <w:noProof/>
        </w:rPr>
      </w:r>
      <w:r>
        <w:rPr>
          <w:noProof/>
        </w:rPr>
        <w:fldChar w:fldCharType="separate"/>
      </w:r>
      <w:r>
        <w:rPr>
          <w:noProof/>
        </w:rPr>
        <w:t>10</w:t>
      </w:r>
      <w:r>
        <w:rPr>
          <w:noProof/>
        </w:rPr>
        <w:fldChar w:fldCharType="end"/>
      </w:r>
    </w:p>
    <w:p w14:paraId="5ED6E820" w14:textId="77777777" w:rsidR="00E0501C" w:rsidRPr="003C6072" w:rsidRDefault="00E0501C">
      <w:pPr>
        <w:pStyle w:val="TOC4"/>
        <w:rPr>
          <w:rFonts w:ascii="Calibri" w:eastAsia="Yu Mincho" w:hAnsi="Calibri"/>
          <w:noProof/>
          <w:sz w:val="22"/>
          <w:szCs w:val="22"/>
          <w:lang w:eastAsia="ja-JP"/>
        </w:rPr>
      </w:pPr>
      <w:r>
        <w:rPr>
          <w:noProof/>
        </w:rPr>
        <w:t>4.4.4.5</w:t>
      </w:r>
      <w:r w:rsidRPr="003C6072">
        <w:rPr>
          <w:rFonts w:ascii="Calibri" w:eastAsia="Yu Mincho" w:hAnsi="Calibri"/>
          <w:noProof/>
          <w:sz w:val="22"/>
          <w:szCs w:val="22"/>
          <w:lang w:eastAsia="ja-JP"/>
        </w:rPr>
        <w:tab/>
      </w:r>
      <w:r>
        <w:rPr>
          <w:noProof/>
          <w:lang w:eastAsia="en-GB"/>
        </w:rPr>
        <w:t>Service Notifications</w:t>
      </w:r>
      <w:r>
        <w:rPr>
          <w:noProof/>
        </w:rPr>
        <w:tab/>
      </w:r>
      <w:r>
        <w:rPr>
          <w:noProof/>
        </w:rPr>
        <w:fldChar w:fldCharType="begin" w:fldLock="1"/>
      </w:r>
      <w:r>
        <w:rPr>
          <w:noProof/>
        </w:rPr>
        <w:instrText xml:space="preserve"> PAGEREF _Toc122109165 \h </w:instrText>
      </w:r>
      <w:r>
        <w:rPr>
          <w:noProof/>
        </w:rPr>
      </w:r>
      <w:r>
        <w:rPr>
          <w:noProof/>
        </w:rPr>
        <w:fldChar w:fldCharType="separate"/>
      </w:r>
      <w:r>
        <w:rPr>
          <w:noProof/>
        </w:rPr>
        <w:t>10</w:t>
      </w:r>
      <w:r>
        <w:rPr>
          <w:noProof/>
        </w:rPr>
        <w:fldChar w:fldCharType="end"/>
      </w:r>
    </w:p>
    <w:p w14:paraId="75940F07" w14:textId="77777777" w:rsidR="00E0501C" w:rsidRPr="003C6072" w:rsidRDefault="00E0501C">
      <w:pPr>
        <w:pStyle w:val="TOC3"/>
        <w:rPr>
          <w:rFonts w:ascii="Calibri" w:eastAsia="Yu Mincho" w:hAnsi="Calibri"/>
          <w:noProof/>
          <w:sz w:val="22"/>
          <w:szCs w:val="22"/>
          <w:lang w:eastAsia="ja-JP"/>
        </w:rPr>
      </w:pPr>
      <w:r>
        <w:rPr>
          <w:noProof/>
        </w:rPr>
        <w:t>4.4.5</w:t>
      </w:r>
      <w:r w:rsidRPr="003C6072">
        <w:rPr>
          <w:rFonts w:ascii="Calibri" w:eastAsia="Yu Mincho" w:hAnsi="Calibri"/>
          <w:noProof/>
          <w:sz w:val="22"/>
          <w:szCs w:val="22"/>
          <w:lang w:eastAsia="ja-JP"/>
        </w:rPr>
        <w:tab/>
      </w:r>
      <w:r>
        <w:rPr>
          <w:noProof/>
        </w:rPr>
        <w:t>Session Management Procedures</w:t>
      </w:r>
      <w:r>
        <w:rPr>
          <w:noProof/>
        </w:rPr>
        <w:tab/>
      </w:r>
      <w:r>
        <w:rPr>
          <w:noProof/>
        </w:rPr>
        <w:fldChar w:fldCharType="begin" w:fldLock="1"/>
      </w:r>
      <w:r>
        <w:rPr>
          <w:noProof/>
        </w:rPr>
        <w:instrText xml:space="preserve"> PAGEREF _Toc122109166 \h </w:instrText>
      </w:r>
      <w:r>
        <w:rPr>
          <w:noProof/>
        </w:rPr>
      </w:r>
      <w:r>
        <w:rPr>
          <w:noProof/>
        </w:rPr>
        <w:fldChar w:fldCharType="separate"/>
      </w:r>
      <w:r>
        <w:rPr>
          <w:noProof/>
        </w:rPr>
        <w:t>10</w:t>
      </w:r>
      <w:r>
        <w:rPr>
          <w:noProof/>
        </w:rPr>
        <w:fldChar w:fldCharType="end"/>
      </w:r>
    </w:p>
    <w:p w14:paraId="4C1185F7" w14:textId="77777777" w:rsidR="00E0501C" w:rsidRPr="003C6072" w:rsidRDefault="00E0501C">
      <w:pPr>
        <w:pStyle w:val="TOC4"/>
        <w:rPr>
          <w:rFonts w:ascii="Calibri" w:eastAsia="Yu Mincho" w:hAnsi="Calibri"/>
          <w:noProof/>
          <w:sz w:val="22"/>
          <w:szCs w:val="22"/>
          <w:lang w:eastAsia="ja-JP"/>
        </w:rPr>
      </w:pPr>
      <w:r>
        <w:rPr>
          <w:noProof/>
        </w:rPr>
        <w:t>4.4.5.1</w:t>
      </w:r>
      <w:r w:rsidRPr="003C6072">
        <w:rPr>
          <w:rFonts w:ascii="Calibri" w:eastAsia="Yu Mincho" w:hAnsi="Calibri"/>
          <w:noProof/>
          <w:sz w:val="22"/>
          <w:szCs w:val="22"/>
          <w:lang w:eastAsia="ja-JP"/>
        </w:rPr>
        <w:tab/>
      </w:r>
      <w:r>
        <w:rPr>
          <w:noProof/>
          <w:lang w:eastAsia="en-GB"/>
        </w:rPr>
        <w:t>Create Session</w:t>
      </w:r>
      <w:r>
        <w:rPr>
          <w:noProof/>
        </w:rPr>
        <w:tab/>
      </w:r>
      <w:r>
        <w:rPr>
          <w:noProof/>
        </w:rPr>
        <w:fldChar w:fldCharType="begin" w:fldLock="1"/>
      </w:r>
      <w:r>
        <w:rPr>
          <w:noProof/>
        </w:rPr>
        <w:instrText xml:space="preserve"> PAGEREF _Toc122109167 \h </w:instrText>
      </w:r>
      <w:r>
        <w:rPr>
          <w:noProof/>
        </w:rPr>
      </w:r>
      <w:r>
        <w:rPr>
          <w:noProof/>
        </w:rPr>
        <w:fldChar w:fldCharType="separate"/>
      </w:r>
      <w:r>
        <w:rPr>
          <w:noProof/>
        </w:rPr>
        <w:t>10</w:t>
      </w:r>
      <w:r>
        <w:rPr>
          <w:noProof/>
        </w:rPr>
        <w:fldChar w:fldCharType="end"/>
      </w:r>
    </w:p>
    <w:p w14:paraId="574D2979" w14:textId="77777777" w:rsidR="00E0501C" w:rsidRPr="003C6072" w:rsidRDefault="00E0501C">
      <w:pPr>
        <w:pStyle w:val="TOC4"/>
        <w:rPr>
          <w:rFonts w:ascii="Calibri" w:eastAsia="Yu Mincho" w:hAnsi="Calibri"/>
          <w:noProof/>
          <w:sz w:val="22"/>
          <w:szCs w:val="22"/>
          <w:lang w:eastAsia="ja-JP"/>
        </w:rPr>
      </w:pPr>
      <w:r>
        <w:rPr>
          <w:noProof/>
        </w:rPr>
        <w:t>4.4.5.2</w:t>
      </w:r>
      <w:r w:rsidRPr="003C6072">
        <w:rPr>
          <w:rFonts w:ascii="Calibri" w:eastAsia="Yu Mincho" w:hAnsi="Calibri"/>
          <w:noProof/>
          <w:sz w:val="22"/>
          <w:szCs w:val="22"/>
          <w:lang w:eastAsia="ja-JP"/>
        </w:rPr>
        <w:tab/>
      </w:r>
      <w:r>
        <w:rPr>
          <w:noProof/>
        </w:rPr>
        <w:t>Get Session Properties</w:t>
      </w:r>
      <w:r>
        <w:rPr>
          <w:noProof/>
        </w:rPr>
        <w:tab/>
      </w:r>
      <w:r>
        <w:rPr>
          <w:noProof/>
        </w:rPr>
        <w:fldChar w:fldCharType="begin" w:fldLock="1"/>
      </w:r>
      <w:r>
        <w:rPr>
          <w:noProof/>
        </w:rPr>
        <w:instrText xml:space="preserve"> PAGEREF _Toc122109168 \h </w:instrText>
      </w:r>
      <w:r>
        <w:rPr>
          <w:noProof/>
        </w:rPr>
      </w:r>
      <w:r>
        <w:rPr>
          <w:noProof/>
        </w:rPr>
        <w:fldChar w:fldCharType="separate"/>
      </w:r>
      <w:r>
        <w:rPr>
          <w:noProof/>
        </w:rPr>
        <w:t>10</w:t>
      </w:r>
      <w:r>
        <w:rPr>
          <w:noProof/>
        </w:rPr>
        <w:fldChar w:fldCharType="end"/>
      </w:r>
    </w:p>
    <w:p w14:paraId="463CF181" w14:textId="77777777" w:rsidR="00E0501C" w:rsidRPr="003C6072" w:rsidRDefault="00E0501C">
      <w:pPr>
        <w:pStyle w:val="TOC4"/>
        <w:rPr>
          <w:rFonts w:ascii="Calibri" w:eastAsia="Yu Mincho" w:hAnsi="Calibri"/>
          <w:noProof/>
          <w:sz w:val="22"/>
          <w:szCs w:val="22"/>
          <w:lang w:eastAsia="ja-JP"/>
        </w:rPr>
      </w:pPr>
      <w:r>
        <w:rPr>
          <w:noProof/>
        </w:rPr>
        <w:t>4.4.5.3</w:t>
      </w:r>
      <w:r w:rsidRPr="003C6072">
        <w:rPr>
          <w:rFonts w:ascii="Calibri" w:eastAsia="Yu Mincho" w:hAnsi="Calibri"/>
          <w:noProof/>
          <w:sz w:val="22"/>
          <w:szCs w:val="22"/>
          <w:lang w:eastAsia="ja-JP"/>
        </w:rPr>
        <w:tab/>
      </w:r>
      <w:r>
        <w:rPr>
          <w:noProof/>
        </w:rPr>
        <w:t>Update Session Properties</w:t>
      </w:r>
      <w:r>
        <w:rPr>
          <w:noProof/>
        </w:rPr>
        <w:tab/>
      </w:r>
      <w:r>
        <w:rPr>
          <w:noProof/>
        </w:rPr>
        <w:fldChar w:fldCharType="begin" w:fldLock="1"/>
      </w:r>
      <w:r>
        <w:rPr>
          <w:noProof/>
        </w:rPr>
        <w:instrText xml:space="preserve"> PAGEREF _Toc122109169 \h </w:instrText>
      </w:r>
      <w:r>
        <w:rPr>
          <w:noProof/>
        </w:rPr>
      </w:r>
      <w:r>
        <w:rPr>
          <w:noProof/>
        </w:rPr>
        <w:fldChar w:fldCharType="separate"/>
      </w:r>
      <w:r>
        <w:rPr>
          <w:noProof/>
        </w:rPr>
        <w:t>10</w:t>
      </w:r>
      <w:r>
        <w:rPr>
          <w:noProof/>
        </w:rPr>
        <w:fldChar w:fldCharType="end"/>
      </w:r>
    </w:p>
    <w:p w14:paraId="2B09C6F1" w14:textId="77777777" w:rsidR="00E0501C" w:rsidRPr="003C6072" w:rsidRDefault="00E0501C">
      <w:pPr>
        <w:pStyle w:val="TOC4"/>
        <w:rPr>
          <w:rFonts w:ascii="Calibri" w:eastAsia="Yu Mincho" w:hAnsi="Calibri"/>
          <w:noProof/>
          <w:sz w:val="22"/>
          <w:szCs w:val="22"/>
          <w:lang w:eastAsia="ja-JP"/>
        </w:rPr>
      </w:pPr>
      <w:r>
        <w:rPr>
          <w:noProof/>
        </w:rPr>
        <w:t>4.4.5.4</w:t>
      </w:r>
      <w:r w:rsidRPr="003C6072">
        <w:rPr>
          <w:rFonts w:ascii="Calibri" w:eastAsia="Yu Mincho" w:hAnsi="Calibri"/>
          <w:noProof/>
          <w:sz w:val="22"/>
          <w:szCs w:val="22"/>
          <w:lang w:eastAsia="ja-JP"/>
        </w:rPr>
        <w:tab/>
      </w:r>
      <w:r>
        <w:rPr>
          <w:noProof/>
        </w:rPr>
        <w:t>Delete Session</w:t>
      </w:r>
      <w:r>
        <w:rPr>
          <w:noProof/>
        </w:rPr>
        <w:tab/>
      </w:r>
      <w:r>
        <w:rPr>
          <w:noProof/>
        </w:rPr>
        <w:fldChar w:fldCharType="begin" w:fldLock="1"/>
      </w:r>
      <w:r>
        <w:rPr>
          <w:noProof/>
        </w:rPr>
        <w:instrText xml:space="preserve"> PAGEREF _Toc122109170 \h </w:instrText>
      </w:r>
      <w:r>
        <w:rPr>
          <w:noProof/>
        </w:rPr>
      </w:r>
      <w:r>
        <w:rPr>
          <w:noProof/>
        </w:rPr>
        <w:fldChar w:fldCharType="separate"/>
      </w:r>
      <w:r>
        <w:rPr>
          <w:noProof/>
        </w:rPr>
        <w:t>11</w:t>
      </w:r>
      <w:r>
        <w:rPr>
          <w:noProof/>
        </w:rPr>
        <w:fldChar w:fldCharType="end"/>
      </w:r>
    </w:p>
    <w:p w14:paraId="3121E6AA" w14:textId="77777777" w:rsidR="00E0501C" w:rsidRPr="003C6072" w:rsidRDefault="00E0501C">
      <w:pPr>
        <w:pStyle w:val="TOC1"/>
        <w:rPr>
          <w:rFonts w:ascii="Calibri" w:eastAsia="Yu Mincho" w:hAnsi="Calibri"/>
          <w:noProof/>
          <w:szCs w:val="22"/>
          <w:lang w:eastAsia="ja-JP"/>
        </w:rPr>
      </w:pPr>
      <w:r>
        <w:rPr>
          <w:noProof/>
        </w:rPr>
        <w:t>5</w:t>
      </w:r>
      <w:r w:rsidRPr="003C6072">
        <w:rPr>
          <w:rFonts w:ascii="Calibri" w:eastAsia="Yu Mincho" w:hAnsi="Calibri"/>
          <w:noProof/>
          <w:szCs w:val="22"/>
          <w:lang w:eastAsia="ja-JP"/>
        </w:rPr>
        <w:tab/>
      </w:r>
      <w:r>
        <w:rPr>
          <w:noProof/>
        </w:rPr>
        <w:t>xMB API</w:t>
      </w:r>
      <w:r>
        <w:rPr>
          <w:noProof/>
        </w:rPr>
        <w:tab/>
      </w:r>
      <w:r>
        <w:rPr>
          <w:noProof/>
        </w:rPr>
        <w:fldChar w:fldCharType="begin" w:fldLock="1"/>
      </w:r>
      <w:r>
        <w:rPr>
          <w:noProof/>
        </w:rPr>
        <w:instrText xml:space="preserve"> PAGEREF _Toc122109171 \h </w:instrText>
      </w:r>
      <w:r>
        <w:rPr>
          <w:noProof/>
        </w:rPr>
      </w:r>
      <w:r>
        <w:rPr>
          <w:noProof/>
        </w:rPr>
        <w:fldChar w:fldCharType="separate"/>
      </w:r>
      <w:r>
        <w:rPr>
          <w:noProof/>
        </w:rPr>
        <w:t>11</w:t>
      </w:r>
      <w:r>
        <w:rPr>
          <w:noProof/>
        </w:rPr>
        <w:fldChar w:fldCharType="end"/>
      </w:r>
    </w:p>
    <w:p w14:paraId="7C9ADCCC" w14:textId="77777777" w:rsidR="00E0501C" w:rsidRPr="003C6072" w:rsidRDefault="00E0501C">
      <w:pPr>
        <w:pStyle w:val="TOC2"/>
        <w:rPr>
          <w:rFonts w:ascii="Calibri" w:eastAsia="Yu Mincho" w:hAnsi="Calibri"/>
          <w:noProof/>
          <w:sz w:val="22"/>
          <w:szCs w:val="22"/>
          <w:lang w:eastAsia="ja-JP"/>
        </w:rPr>
      </w:pPr>
      <w:r>
        <w:rPr>
          <w:noProof/>
        </w:rPr>
        <w:t>5.1</w:t>
      </w:r>
      <w:r w:rsidRPr="003C6072">
        <w:rPr>
          <w:rFonts w:ascii="Calibri" w:eastAsia="Yu Mincho" w:hAnsi="Calibri"/>
          <w:noProof/>
          <w:sz w:val="22"/>
          <w:szCs w:val="22"/>
          <w:lang w:eastAsia="ja-JP"/>
        </w:rPr>
        <w:tab/>
      </w:r>
      <w:r>
        <w:rPr>
          <w:noProof/>
        </w:rPr>
        <w:t>Overview</w:t>
      </w:r>
      <w:r>
        <w:rPr>
          <w:noProof/>
        </w:rPr>
        <w:tab/>
      </w:r>
      <w:r>
        <w:rPr>
          <w:noProof/>
        </w:rPr>
        <w:fldChar w:fldCharType="begin" w:fldLock="1"/>
      </w:r>
      <w:r>
        <w:rPr>
          <w:noProof/>
        </w:rPr>
        <w:instrText xml:space="preserve"> PAGEREF _Toc122109172 \h </w:instrText>
      </w:r>
      <w:r>
        <w:rPr>
          <w:noProof/>
        </w:rPr>
      </w:r>
      <w:r>
        <w:rPr>
          <w:noProof/>
        </w:rPr>
        <w:fldChar w:fldCharType="separate"/>
      </w:r>
      <w:r>
        <w:rPr>
          <w:noProof/>
        </w:rPr>
        <w:t>11</w:t>
      </w:r>
      <w:r>
        <w:rPr>
          <w:noProof/>
        </w:rPr>
        <w:fldChar w:fldCharType="end"/>
      </w:r>
    </w:p>
    <w:p w14:paraId="5C158488" w14:textId="77777777" w:rsidR="00E0501C" w:rsidRPr="003C6072" w:rsidRDefault="00E0501C">
      <w:pPr>
        <w:pStyle w:val="TOC3"/>
        <w:rPr>
          <w:rFonts w:ascii="Calibri" w:eastAsia="Yu Mincho" w:hAnsi="Calibri"/>
          <w:noProof/>
          <w:sz w:val="22"/>
          <w:szCs w:val="22"/>
          <w:lang w:eastAsia="ja-JP"/>
        </w:rPr>
      </w:pPr>
      <w:r>
        <w:rPr>
          <w:noProof/>
        </w:rPr>
        <w:t>5.1.0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_Toc122109173 \h </w:instrText>
      </w:r>
      <w:r>
        <w:rPr>
          <w:noProof/>
        </w:rPr>
      </w:r>
      <w:r>
        <w:rPr>
          <w:noProof/>
        </w:rPr>
        <w:fldChar w:fldCharType="separate"/>
      </w:r>
      <w:r>
        <w:rPr>
          <w:noProof/>
        </w:rPr>
        <w:t>11</w:t>
      </w:r>
      <w:r>
        <w:rPr>
          <w:noProof/>
        </w:rPr>
        <w:fldChar w:fldCharType="end"/>
      </w:r>
    </w:p>
    <w:p w14:paraId="408A2A27" w14:textId="77777777" w:rsidR="00E0501C" w:rsidRPr="003C6072" w:rsidRDefault="00E0501C">
      <w:pPr>
        <w:pStyle w:val="TOC3"/>
        <w:rPr>
          <w:rFonts w:ascii="Calibri" w:eastAsia="Yu Mincho" w:hAnsi="Calibri"/>
          <w:noProof/>
          <w:sz w:val="22"/>
          <w:szCs w:val="22"/>
          <w:lang w:eastAsia="ja-JP"/>
        </w:rPr>
      </w:pPr>
      <w:r>
        <w:rPr>
          <w:noProof/>
        </w:rPr>
        <w:t>5.1.1</w:t>
      </w:r>
      <w:r w:rsidRPr="003C6072">
        <w:rPr>
          <w:rFonts w:ascii="Calibri" w:eastAsia="Yu Mincho" w:hAnsi="Calibri"/>
          <w:noProof/>
          <w:sz w:val="22"/>
          <w:szCs w:val="22"/>
          <w:lang w:eastAsia="ja-JP"/>
        </w:rPr>
        <w:tab/>
      </w:r>
      <w:r>
        <w:rPr>
          <w:noProof/>
        </w:rPr>
        <w:t>Supported Methods</w:t>
      </w:r>
      <w:r>
        <w:rPr>
          <w:noProof/>
        </w:rPr>
        <w:tab/>
      </w:r>
      <w:r>
        <w:rPr>
          <w:noProof/>
        </w:rPr>
        <w:fldChar w:fldCharType="begin" w:fldLock="1"/>
      </w:r>
      <w:r>
        <w:rPr>
          <w:noProof/>
        </w:rPr>
        <w:instrText xml:space="preserve"> PAGEREF _Toc122109174 \h </w:instrText>
      </w:r>
      <w:r>
        <w:rPr>
          <w:noProof/>
        </w:rPr>
      </w:r>
      <w:r>
        <w:rPr>
          <w:noProof/>
        </w:rPr>
        <w:fldChar w:fldCharType="separate"/>
      </w:r>
      <w:r>
        <w:rPr>
          <w:noProof/>
        </w:rPr>
        <w:t>11</w:t>
      </w:r>
      <w:r>
        <w:rPr>
          <w:noProof/>
        </w:rPr>
        <w:fldChar w:fldCharType="end"/>
      </w:r>
    </w:p>
    <w:p w14:paraId="0F7FDE5B" w14:textId="77777777" w:rsidR="00E0501C" w:rsidRPr="003C6072" w:rsidRDefault="00E0501C">
      <w:pPr>
        <w:pStyle w:val="TOC3"/>
        <w:rPr>
          <w:rFonts w:ascii="Calibri" w:eastAsia="Yu Mincho" w:hAnsi="Calibri"/>
          <w:noProof/>
          <w:sz w:val="22"/>
          <w:szCs w:val="22"/>
          <w:lang w:eastAsia="ja-JP"/>
        </w:rPr>
      </w:pPr>
      <w:r>
        <w:rPr>
          <w:noProof/>
        </w:rPr>
        <w:t>5.1.2</w:t>
      </w:r>
      <w:r w:rsidRPr="003C6072">
        <w:rPr>
          <w:rFonts w:ascii="Calibri" w:eastAsia="Yu Mincho" w:hAnsi="Calibri"/>
          <w:noProof/>
          <w:sz w:val="22"/>
          <w:szCs w:val="22"/>
          <w:lang w:eastAsia="ja-JP"/>
        </w:rPr>
        <w:tab/>
      </w:r>
      <w:r>
        <w:rPr>
          <w:noProof/>
        </w:rPr>
        <w:t>Error Handling</w:t>
      </w:r>
      <w:r>
        <w:rPr>
          <w:noProof/>
        </w:rPr>
        <w:tab/>
      </w:r>
      <w:r>
        <w:rPr>
          <w:noProof/>
        </w:rPr>
        <w:fldChar w:fldCharType="begin" w:fldLock="1"/>
      </w:r>
      <w:r>
        <w:rPr>
          <w:noProof/>
        </w:rPr>
        <w:instrText xml:space="preserve"> PAGEREF _Toc122109175 \h </w:instrText>
      </w:r>
      <w:r>
        <w:rPr>
          <w:noProof/>
        </w:rPr>
      </w:r>
      <w:r>
        <w:rPr>
          <w:noProof/>
        </w:rPr>
        <w:fldChar w:fldCharType="separate"/>
      </w:r>
      <w:r>
        <w:rPr>
          <w:noProof/>
        </w:rPr>
        <w:t>12</w:t>
      </w:r>
      <w:r>
        <w:rPr>
          <w:noProof/>
        </w:rPr>
        <w:fldChar w:fldCharType="end"/>
      </w:r>
    </w:p>
    <w:p w14:paraId="378207C6" w14:textId="77777777" w:rsidR="00E0501C" w:rsidRPr="003C6072" w:rsidRDefault="00E0501C">
      <w:pPr>
        <w:pStyle w:val="TOC3"/>
        <w:rPr>
          <w:rFonts w:ascii="Calibri" w:eastAsia="Yu Mincho" w:hAnsi="Calibri"/>
          <w:noProof/>
          <w:sz w:val="22"/>
          <w:szCs w:val="22"/>
          <w:lang w:eastAsia="ja-JP"/>
        </w:rPr>
      </w:pPr>
      <w:r>
        <w:rPr>
          <w:noProof/>
        </w:rPr>
        <w:t>5.1.3</w:t>
      </w:r>
      <w:r w:rsidRPr="003C6072">
        <w:rPr>
          <w:rFonts w:ascii="Calibri" w:eastAsia="Yu Mincho" w:hAnsi="Calibri"/>
          <w:noProof/>
          <w:sz w:val="22"/>
          <w:szCs w:val="22"/>
          <w:lang w:eastAsia="ja-JP"/>
        </w:rPr>
        <w:tab/>
      </w:r>
      <w:r>
        <w:rPr>
          <w:noProof/>
        </w:rPr>
        <w:t>xMB Entry Point Discovery</w:t>
      </w:r>
      <w:r>
        <w:rPr>
          <w:noProof/>
        </w:rPr>
        <w:tab/>
      </w:r>
      <w:r>
        <w:rPr>
          <w:noProof/>
        </w:rPr>
        <w:fldChar w:fldCharType="begin" w:fldLock="1"/>
      </w:r>
      <w:r>
        <w:rPr>
          <w:noProof/>
        </w:rPr>
        <w:instrText xml:space="preserve"> PAGEREF _Toc122109176 \h </w:instrText>
      </w:r>
      <w:r>
        <w:rPr>
          <w:noProof/>
        </w:rPr>
      </w:r>
      <w:r>
        <w:rPr>
          <w:noProof/>
        </w:rPr>
        <w:fldChar w:fldCharType="separate"/>
      </w:r>
      <w:r>
        <w:rPr>
          <w:noProof/>
        </w:rPr>
        <w:t>12</w:t>
      </w:r>
      <w:r>
        <w:rPr>
          <w:noProof/>
        </w:rPr>
        <w:fldChar w:fldCharType="end"/>
      </w:r>
    </w:p>
    <w:p w14:paraId="1271120C" w14:textId="77777777" w:rsidR="00E0501C" w:rsidRPr="003C6072" w:rsidRDefault="00E0501C">
      <w:pPr>
        <w:pStyle w:val="TOC3"/>
        <w:rPr>
          <w:rFonts w:ascii="Calibri" w:eastAsia="Yu Mincho" w:hAnsi="Calibri"/>
          <w:noProof/>
          <w:sz w:val="22"/>
          <w:szCs w:val="22"/>
          <w:lang w:eastAsia="ja-JP"/>
        </w:rPr>
      </w:pPr>
      <w:r>
        <w:rPr>
          <w:noProof/>
        </w:rPr>
        <w:t>5.1.4</w:t>
      </w:r>
      <w:r w:rsidRPr="003C6072">
        <w:rPr>
          <w:rFonts w:ascii="Calibri" w:eastAsia="Yu Mincho" w:hAnsi="Calibri"/>
          <w:noProof/>
          <w:sz w:val="22"/>
          <w:szCs w:val="22"/>
          <w:lang w:eastAsia="ja-JP"/>
        </w:rPr>
        <w:tab/>
      </w:r>
      <w:r>
        <w:rPr>
          <w:noProof/>
        </w:rPr>
        <w:t>Content type</w:t>
      </w:r>
      <w:r>
        <w:rPr>
          <w:noProof/>
        </w:rPr>
        <w:tab/>
      </w:r>
      <w:r>
        <w:rPr>
          <w:noProof/>
        </w:rPr>
        <w:fldChar w:fldCharType="begin" w:fldLock="1"/>
      </w:r>
      <w:r>
        <w:rPr>
          <w:noProof/>
        </w:rPr>
        <w:instrText xml:space="preserve"> PAGEREF _Toc122109177 \h </w:instrText>
      </w:r>
      <w:r>
        <w:rPr>
          <w:noProof/>
        </w:rPr>
      </w:r>
      <w:r>
        <w:rPr>
          <w:noProof/>
        </w:rPr>
        <w:fldChar w:fldCharType="separate"/>
      </w:r>
      <w:r>
        <w:rPr>
          <w:noProof/>
        </w:rPr>
        <w:t>12</w:t>
      </w:r>
      <w:r>
        <w:rPr>
          <w:noProof/>
        </w:rPr>
        <w:fldChar w:fldCharType="end"/>
      </w:r>
    </w:p>
    <w:p w14:paraId="16CE050B" w14:textId="77777777" w:rsidR="00E0501C" w:rsidRPr="003C6072" w:rsidRDefault="00E0501C">
      <w:pPr>
        <w:pStyle w:val="TOC2"/>
        <w:rPr>
          <w:rFonts w:ascii="Calibri" w:eastAsia="Yu Mincho" w:hAnsi="Calibri"/>
          <w:noProof/>
          <w:sz w:val="22"/>
          <w:szCs w:val="22"/>
          <w:lang w:eastAsia="ja-JP"/>
        </w:rPr>
      </w:pPr>
      <w:r>
        <w:rPr>
          <w:noProof/>
        </w:rPr>
        <w:t>5.2</w:t>
      </w:r>
      <w:r w:rsidRPr="003C6072">
        <w:rPr>
          <w:rFonts w:ascii="Calibri" w:eastAsia="Yu Mincho" w:hAnsi="Calibri"/>
          <w:noProof/>
          <w:sz w:val="22"/>
          <w:szCs w:val="22"/>
          <w:lang w:eastAsia="ja-JP"/>
        </w:rPr>
        <w:tab/>
      </w:r>
      <w:r>
        <w:rPr>
          <w:noProof/>
        </w:rPr>
        <w:t>Resources</w:t>
      </w:r>
      <w:r>
        <w:rPr>
          <w:noProof/>
        </w:rPr>
        <w:tab/>
      </w:r>
      <w:r>
        <w:rPr>
          <w:noProof/>
        </w:rPr>
        <w:fldChar w:fldCharType="begin" w:fldLock="1"/>
      </w:r>
      <w:r>
        <w:rPr>
          <w:noProof/>
        </w:rPr>
        <w:instrText xml:space="preserve"> PAGEREF _Toc122109178 \h </w:instrText>
      </w:r>
      <w:r>
        <w:rPr>
          <w:noProof/>
        </w:rPr>
      </w:r>
      <w:r>
        <w:rPr>
          <w:noProof/>
        </w:rPr>
        <w:fldChar w:fldCharType="separate"/>
      </w:r>
      <w:r>
        <w:rPr>
          <w:noProof/>
        </w:rPr>
        <w:t>13</w:t>
      </w:r>
      <w:r>
        <w:rPr>
          <w:noProof/>
        </w:rPr>
        <w:fldChar w:fldCharType="end"/>
      </w:r>
    </w:p>
    <w:p w14:paraId="78A430B0" w14:textId="77777777" w:rsidR="00E0501C" w:rsidRPr="003C6072" w:rsidRDefault="00E0501C">
      <w:pPr>
        <w:pStyle w:val="TOC3"/>
        <w:rPr>
          <w:rFonts w:ascii="Calibri" w:eastAsia="Yu Mincho" w:hAnsi="Calibri"/>
          <w:noProof/>
          <w:sz w:val="22"/>
          <w:szCs w:val="22"/>
          <w:lang w:eastAsia="ja-JP"/>
        </w:rPr>
      </w:pPr>
      <w:r>
        <w:rPr>
          <w:noProof/>
        </w:rPr>
        <w:t>5.2.1</w:t>
      </w:r>
      <w:r w:rsidRPr="003C6072">
        <w:rPr>
          <w:rFonts w:ascii="Calibri" w:eastAsia="Yu Mincho" w:hAnsi="Calibri"/>
          <w:noProof/>
          <w:sz w:val="22"/>
          <w:szCs w:val="22"/>
          <w:lang w:eastAsia="ja-JP"/>
        </w:rPr>
        <w:tab/>
      </w:r>
      <w:r>
        <w:rPr>
          <w:noProof/>
        </w:rPr>
        <w:t>Services</w:t>
      </w:r>
      <w:r>
        <w:rPr>
          <w:noProof/>
        </w:rPr>
        <w:tab/>
      </w:r>
      <w:r>
        <w:rPr>
          <w:noProof/>
        </w:rPr>
        <w:fldChar w:fldCharType="begin" w:fldLock="1"/>
      </w:r>
      <w:r>
        <w:rPr>
          <w:noProof/>
        </w:rPr>
        <w:instrText xml:space="preserve"> PAGEREF _Toc122109179 \h </w:instrText>
      </w:r>
      <w:r>
        <w:rPr>
          <w:noProof/>
        </w:rPr>
      </w:r>
      <w:r>
        <w:rPr>
          <w:noProof/>
        </w:rPr>
        <w:fldChar w:fldCharType="separate"/>
      </w:r>
      <w:r>
        <w:rPr>
          <w:noProof/>
        </w:rPr>
        <w:t>13</w:t>
      </w:r>
      <w:r>
        <w:rPr>
          <w:noProof/>
        </w:rPr>
        <w:fldChar w:fldCharType="end"/>
      </w:r>
    </w:p>
    <w:p w14:paraId="4DECCAE5" w14:textId="77777777" w:rsidR="00E0501C" w:rsidRPr="003C6072" w:rsidRDefault="00E0501C">
      <w:pPr>
        <w:pStyle w:val="TOC4"/>
        <w:rPr>
          <w:rFonts w:ascii="Calibri" w:eastAsia="Yu Mincho" w:hAnsi="Calibri"/>
          <w:noProof/>
          <w:sz w:val="22"/>
          <w:szCs w:val="22"/>
          <w:lang w:eastAsia="ja-JP"/>
        </w:rPr>
      </w:pPr>
      <w:r>
        <w:rPr>
          <w:noProof/>
        </w:rPr>
        <w:t>5.2.1.0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_Toc122109180 \h </w:instrText>
      </w:r>
      <w:r>
        <w:rPr>
          <w:noProof/>
        </w:rPr>
      </w:r>
      <w:r>
        <w:rPr>
          <w:noProof/>
        </w:rPr>
        <w:fldChar w:fldCharType="separate"/>
      </w:r>
      <w:r>
        <w:rPr>
          <w:noProof/>
        </w:rPr>
        <w:t>13</w:t>
      </w:r>
      <w:r>
        <w:rPr>
          <w:noProof/>
        </w:rPr>
        <w:fldChar w:fldCharType="end"/>
      </w:r>
    </w:p>
    <w:p w14:paraId="10308FE2" w14:textId="77777777" w:rsidR="00E0501C" w:rsidRPr="003C6072" w:rsidRDefault="00E0501C">
      <w:pPr>
        <w:pStyle w:val="TOC4"/>
        <w:rPr>
          <w:rFonts w:ascii="Calibri" w:eastAsia="Yu Mincho" w:hAnsi="Calibri"/>
          <w:noProof/>
          <w:sz w:val="22"/>
          <w:szCs w:val="22"/>
          <w:lang w:eastAsia="ja-JP"/>
        </w:rPr>
      </w:pPr>
      <w:r>
        <w:rPr>
          <w:noProof/>
        </w:rPr>
        <w:t>5.2.1.1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_Toc122109181 \h </w:instrText>
      </w:r>
      <w:r>
        <w:rPr>
          <w:noProof/>
        </w:rPr>
      </w:r>
      <w:r>
        <w:rPr>
          <w:noProof/>
        </w:rPr>
        <w:fldChar w:fldCharType="separate"/>
      </w:r>
      <w:r>
        <w:rPr>
          <w:noProof/>
        </w:rPr>
        <w:t>13</w:t>
      </w:r>
      <w:r>
        <w:rPr>
          <w:noProof/>
        </w:rPr>
        <w:fldChar w:fldCharType="end"/>
      </w:r>
    </w:p>
    <w:p w14:paraId="320C78AA" w14:textId="77777777" w:rsidR="00E0501C" w:rsidRPr="003C6072" w:rsidRDefault="00E0501C">
      <w:pPr>
        <w:pStyle w:val="TOC4"/>
        <w:rPr>
          <w:rFonts w:ascii="Calibri" w:eastAsia="Yu Mincho" w:hAnsi="Calibri"/>
          <w:noProof/>
          <w:sz w:val="22"/>
          <w:szCs w:val="22"/>
          <w:lang w:eastAsia="ja-JP"/>
        </w:rPr>
      </w:pPr>
      <w:r>
        <w:rPr>
          <w:noProof/>
        </w:rPr>
        <w:t>5.2.1.2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_Toc122109182 \h </w:instrText>
      </w:r>
      <w:r>
        <w:rPr>
          <w:noProof/>
        </w:rPr>
      </w:r>
      <w:r>
        <w:rPr>
          <w:noProof/>
        </w:rPr>
        <w:fldChar w:fldCharType="separate"/>
      </w:r>
      <w:r>
        <w:rPr>
          <w:noProof/>
        </w:rPr>
        <w:t>15</w:t>
      </w:r>
      <w:r>
        <w:rPr>
          <w:noProof/>
        </w:rPr>
        <w:fldChar w:fldCharType="end"/>
      </w:r>
    </w:p>
    <w:p w14:paraId="237DE801" w14:textId="77777777" w:rsidR="00E0501C" w:rsidRPr="003C6072" w:rsidRDefault="00E0501C">
      <w:pPr>
        <w:pStyle w:val="TOC5"/>
        <w:rPr>
          <w:rFonts w:ascii="Calibri" w:eastAsia="Yu Mincho" w:hAnsi="Calibri"/>
          <w:noProof/>
          <w:sz w:val="22"/>
          <w:szCs w:val="22"/>
          <w:lang w:eastAsia="ja-JP"/>
        </w:rPr>
      </w:pPr>
      <w:r>
        <w:rPr>
          <w:noProof/>
        </w:rPr>
        <w:t>5.2.1.2.1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_Toc122109183 \h </w:instrText>
      </w:r>
      <w:r>
        <w:rPr>
          <w:noProof/>
        </w:rPr>
      </w:r>
      <w:r>
        <w:rPr>
          <w:noProof/>
        </w:rPr>
        <w:fldChar w:fldCharType="separate"/>
      </w:r>
      <w:r>
        <w:rPr>
          <w:noProof/>
        </w:rPr>
        <w:t>15</w:t>
      </w:r>
      <w:r>
        <w:rPr>
          <w:noProof/>
        </w:rPr>
        <w:fldChar w:fldCharType="end"/>
      </w:r>
    </w:p>
    <w:p w14:paraId="303A2476" w14:textId="77777777" w:rsidR="00E0501C" w:rsidRPr="003C6072" w:rsidRDefault="00E0501C">
      <w:pPr>
        <w:pStyle w:val="TOC5"/>
        <w:rPr>
          <w:rFonts w:ascii="Calibri" w:eastAsia="Yu Mincho" w:hAnsi="Calibri"/>
          <w:noProof/>
          <w:sz w:val="22"/>
          <w:szCs w:val="22"/>
          <w:lang w:eastAsia="ja-JP"/>
        </w:rPr>
      </w:pPr>
      <w:r>
        <w:rPr>
          <w:noProof/>
        </w:rPr>
        <w:t>5.2.1.2.2</w:t>
      </w:r>
      <w:r w:rsidRPr="003C6072">
        <w:rPr>
          <w:rFonts w:ascii="Calibri" w:eastAsia="Yu Mincho" w:hAnsi="Calibri"/>
          <w:noProof/>
          <w:sz w:val="22"/>
          <w:szCs w:val="22"/>
          <w:lang w:eastAsia="ja-JP"/>
        </w:rPr>
        <w:tab/>
      </w:r>
      <w:r>
        <w:rPr>
          <w:noProof/>
        </w:rPr>
        <w:t>Service Creation</w:t>
      </w:r>
      <w:r>
        <w:rPr>
          <w:noProof/>
        </w:rPr>
        <w:tab/>
      </w:r>
      <w:r>
        <w:rPr>
          <w:noProof/>
        </w:rPr>
        <w:fldChar w:fldCharType="begin" w:fldLock="1"/>
      </w:r>
      <w:r>
        <w:rPr>
          <w:noProof/>
        </w:rPr>
        <w:instrText xml:space="preserve"> PAGEREF _Toc122109184 \h </w:instrText>
      </w:r>
      <w:r>
        <w:rPr>
          <w:noProof/>
        </w:rPr>
      </w:r>
      <w:r>
        <w:rPr>
          <w:noProof/>
        </w:rPr>
        <w:fldChar w:fldCharType="separate"/>
      </w:r>
      <w:r>
        <w:rPr>
          <w:noProof/>
        </w:rPr>
        <w:t>15</w:t>
      </w:r>
      <w:r>
        <w:rPr>
          <w:noProof/>
        </w:rPr>
        <w:fldChar w:fldCharType="end"/>
      </w:r>
    </w:p>
    <w:p w14:paraId="4195A240" w14:textId="77777777" w:rsidR="00E0501C" w:rsidRPr="003C6072" w:rsidRDefault="00E0501C">
      <w:pPr>
        <w:pStyle w:val="TOC5"/>
        <w:rPr>
          <w:rFonts w:ascii="Calibri" w:eastAsia="Yu Mincho" w:hAnsi="Calibri"/>
          <w:noProof/>
          <w:sz w:val="22"/>
          <w:szCs w:val="22"/>
          <w:lang w:eastAsia="ja-JP"/>
        </w:rPr>
      </w:pPr>
      <w:r>
        <w:rPr>
          <w:noProof/>
        </w:rPr>
        <w:t>5.2.1.2.3</w:t>
      </w:r>
      <w:r w:rsidRPr="003C6072">
        <w:rPr>
          <w:rFonts w:ascii="Calibri" w:eastAsia="Yu Mincho" w:hAnsi="Calibri"/>
          <w:noProof/>
          <w:sz w:val="22"/>
          <w:szCs w:val="22"/>
          <w:lang w:eastAsia="ja-JP"/>
        </w:rPr>
        <w:tab/>
      </w:r>
      <w:r>
        <w:rPr>
          <w:noProof/>
        </w:rPr>
        <w:t>Service Modification</w:t>
      </w:r>
      <w:r>
        <w:rPr>
          <w:noProof/>
        </w:rPr>
        <w:tab/>
      </w:r>
      <w:r>
        <w:rPr>
          <w:noProof/>
        </w:rPr>
        <w:fldChar w:fldCharType="begin" w:fldLock="1"/>
      </w:r>
      <w:r>
        <w:rPr>
          <w:noProof/>
        </w:rPr>
        <w:instrText xml:space="preserve"> PAGEREF _Toc122109185 \h </w:instrText>
      </w:r>
      <w:r>
        <w:rPr>
          <w:noProof/>
        </w:rPr>
      </w:r>
      <w:r>
        <w:rPr>
          <w:noProof/>
        </w:rPr>
        <w:fldChar w:fldCharType="separate"/>
      </w:r>
      <w:r>
        <w:rPr>
          <w:noProof/>
        </w:rPr>
        <w:t>15</w:t>
      </w:r>
      <w:r>
        <w:rPr>
          <w:noProof/>
        </w:rPr>
        <w:fldChar w:fldCharType="end"/>
      </w:r>
    </w:p>
    <w:p w14:paraId="247E53DC" w14:textId="77777777" w:rsidR="00E0501C" w:rsidRPr="003C6072" w:rsidRDefault="00E0501C">
      <w:pPr>
        <w:pStyle w:val="TOC5"/>
        <w:rPr>
          <w:rFonts w:ascii="Calibri" w:eastAsia="Yu Mincho" w:hAnsi="Calibri"/>
          <w:noProof/>
          <w:sz w:val="22"/>
          <w:szCs w:val="22"/>
          <w:lang w:eastAsia="ja-JP"/>
        </w:rPr>
      </w:pPr>
      <w:r>
        <w:rPr>
          <w:noProof/>
        </w:rPr>
        <w:t>5.2.1.2.4</w:t>
      </w:r>
      <w:r w:rsidRPr="003C6072">
        <w:rPr>
          <w:rFonts w:ascii="Calibri" w:eastAsia="Yu Mincho" w:hAnsi="Calibri"/>
          <w:noProof/>
          <w:sz w:val="22"/>
          <w:szCs w:val="22"/>
          <w:lang w:eastAsia="ja-JP"/>
        </w:rPr>
        <w:tab/>
      </w:r>
      <w:r>
        <w:rPr>
          <w:noProof/>
        </w:rPr>
        <w:t>Service Deletion</w:t>
      </w:r>
      <w:r>
        <w:rPr>
          <w:noProof/>
        </w:rPr>
        <w:tab/>
      </w:r>
      <w:r>
        <w:rPr>
          <w:noProof/>
        </w:rPr>
        <w:fldChar w:fldCharType="begin" w:fldLock="1"/>
      </w:r>
      <w:r>
        <w:rPr>
          <w:noProof/>
        </w:rPr>
        <w:instrText xml:space="preserve"> PAGEREF _Toc122109186 \h </w:instrText>
      </w:r>
      <w:r>
        <w:rPr>
          <w:noProof/>
        </w:rPr>
      </w:r>
      <w:r>
        <w:rPr>
          <w:noProof/>
        </w:rPr>
        <w:fldChar w:fldCharType="separate"/>
      </w:r>
      <w:r>
        <w:rPr>
          <w:noProof/>
        </w:rPr>
        <w:t>17</w:t>
      </w:r>
      <w:r>
        <w:rPr>
          <w:noProof/>
        </w:rPr>
        <w:fldChar w:fldCharType="end"/>
      </w:r>
    </w:p>
    <w:p w14:paraId="1D63D3E6" w14:textId="77777777" w:rsidR="00E0501C" w:rsidRPr="003C6072" w:rsidRDefault="00E0501C">
      <w:pPr>
        <w:pStyle w:val="TOC5"/>
        <w:rPr>
          <w:rFonts w:ascii="Calibri" w:eastAsia="Yu Mincho" w:hAnsi="Calibri"/>
          <w:noProof/>
          <w:sz w:val="22"/>
          <w:szCs w:val="22"/>
          <w:lang w:eastAsia="ja-JP"/>
        </w:rPr>
      </w:pPr>
      <w:r>
        <w:rPr>
          <w:noProof/>
        </w:rPr>
        <w:t>5.2.1.2.5</w:t>
      </w:r>
      <w:r w:rsidRPr="003C6072">
        <w:rPr>
          <w:rFonts w:ascii="Calibri" w:eastAsia="Yu Mincho" w:hAnsi="Calibri"/>
          <w:noProof/>
          <w:sz w:val="22"/>
          <w:szCs w:val="22"/>
          <w:lang w:eastAsia="ja-JP"/>
        </w:rPr>
        <w:tab/>
      </w:r>
      <w:r>
        <w:rPr>
          <w:noProof/>
        </w:rPr>
        <w:t>Service Retrieval</w:t>
      </w:r>
      <w:r>
        <w:rPr>
          <w:noProof/>
        </w:rPr>
        <w:tab/>
      </w:r>
      <w:r>
        <w:rPr>
          <w:noProof/>
        </w:rPr>
        <w:fldChar w:fldCharType="begin" w:fldLock="1"/>
      </w:r>
      <w:r>
        <w:rPr>
          <w:noProof/>
        </w:rPr>
        <w:instrText xml:space="preserve"> PAGEREF _Toc122109187 \h </w:instrText>
      </w:r>
      <w:r>
        <w:rPr>
          <w:noProof/>
        </w:rPr>
      </w:r>
      <w:r>
        <w:rPr>
          <w:noProof/>
        </w:rPr>
        <w:fldChar w:fldCharType="separate"/>
      </w:r>
      <w:r>
        <w:rPr>
          <w:noProof/>
        </w:rPr>
        <w:t>18</w:t>
      </w:r>
      <w:r>
        <w:rPr>
          <w:noProof/>
        </w:rPr>
        <w:fldChar w:fldCharType="end"/>
      </w:r>
    </w:p>
    <w:p w14:paraId="19C4E225" w14:textId="77777777" w:rsidR="00E0501C" w:rsidRPr="003C6072" w:rsidRDefault="00E0501C">
      <w:pPr>
        <w:pStyle w:val="TOC3"/>
        <w:rPr>
          <w:rFonts w:ascii="Calibri" w:eastAsia="Yu Mincho" w:hAnsi="Calibri"/>
          <w:noProof/>
          <w:sz w:val="22"/>
          <w:szCs w:val="22"/>
          <w:lang w:eastAsia="ja-JP"/>
        </w:rPr>
      </w:pPr>
      <w:r>
        <w:rPr>
          <w:noProof/>
        </w:rPr>
        <w:t>5.2.2</w:t>
      </w:r>
      <w:r w:rsidRPr="003C6072">
        <w:rPr>
          <w:rFonts w:ascii="Calibri" w:eastAsia="Yu Mincho" w:hAnsi="Calibri"/>
          <w:noProof/>
          <w:sz w:val="22"/>
          <w:szCs w:val="22"/>
          <w:lang w:eastAsia="ja-JP"/>
        </w:rPr>
        <w:tab/>
      </w:r>
      <w:r>
        <w:rPr>
          <w:noProof/>
        </w:rPr>
        <w:t>Sessions</w:t>
      </w:r>
      <w:r>
        <w:rPr>
          <w:noProof/>
        </w:rPr>
        <w:tab/>
      </w:r>
      <w:r>
        <w:rPr>
          <w:noProof/>
        </w:rPr>
        <w:fldChar w:fldCharType="begin" w:fldLock="1"/>
      </w:r>
      <w:r>
        <w:rPr>
          <w:noProof/>
        </w:rPr>
        <w:instrText xml:space="preserve"> PAGEREF _Toc122109188 \h </w:instrText>
      </w:r>
      <w:r>
        <w:rPr>
          <w:noProof/>
        </w:rPr>
      </w:r>
      <w:r>
        <w:rPr>
          <w:noProof/>
        </w:rPr>
        <w:fldChar w:fldCharType="separate"/>
      </w:r>
      <w:r>
        <w:rPr>
          <w:noProof/>
        </w:rPr>
        <w:t>20</w:t>
      </w:r>
      <w:r>
        <w:rPr>
          <w:noProof/>
        </w:rPr>
        <w:fldChar w:fldCharType="end"/>
      </w:r>
    </w:p>
    <w:p w14:paraId="312452C6" w14:textId="77777777" w:rsidR="00E0501C" w:rsidRPr="003C6072" w:rsidRDefault="00E0501C">
      <w:pPr>
        <w:pStyle w:val="TOC4"/>
        <w:rPr>
          <w:rFonts w:ascii="Calibri" w:eastAsia="Yu Mincho" w:hAnsi="Calibri"/>
          <w:noProof/>
          <w:sz w:val="22"/>
          <w:szCs w:val="22"/>
          <w:lang w:eastAsia="ja-JP"/>
        </w:rPr>
      </w:pPr>
      <w:r>
        <w:rPr>
          <w:noProof/>
        </w:rPr>
        <w:t>5.2.2.0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_Toc122109189 \h </w:instrText>
      </w:r>
      <w:r>
        <w:rPr>
          <w:noProof/>
        </w:rPr>
      </w:r>
      <w:r>
        <w:rPr>
          <w:noProof/>
        </w:rPr>
        <w:fldChar w:fldCharType="separate"/>
      </w:r>
      <w:r>
        <w:rPr>
          <w:noProof/>
        </w:rPr>
        <w:t>20</w:t>
      </w:r>
      <w:r>
        <w:rPr>
          <w:noProof/>
        </w:rPr>
        <w:fldChar w:fldCharType="end"/>
      </w:r>
    </w:p>
    <w:p w14:paraId="59884BA5" w14:textId="77777777" w:rsidR="00E0501C" w:rsidRPr="003C6072" w:rsidRDefault="00E0501C">
      <w:pPr>
        <w:pStyle w:val="TOC4"/>
        <w:rPr>
          <w:rFonts w:ascii="Calibri" w:eastAsia="Yu Mincho" w:hAnsi="Calibri"/>
          <w:noProof/>
          <w:sz w:val="22"/>
          <w:szCs w:val="22"/>
          <w:lang w:eastAsia="ja-JP"/>
        </w:rPr>
      </w:pPr>
      <w:r>
        <w:rPr>
          <w:noProof/>
        </w:rPr>
        <w:t>5.2.2.1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_Toc122109190 \h </w:instrText>
      </w:r>
      <w:r>
        <w:rPr>
          <w:noProof/>
        </w:rPr>
      </w:r>
      <w:r>
        <w:rPr>
          <w:noProof/>
        </w:rPr>
        <w:fldChar w:fldCharType="separate"/>
      </w:r>
      <w:r>
        <w:rPr>
          <w:noProof/>
        </w:rPr>
        <w:t>20</w:t>
      </w:r>
      <w:r>
        <w:rPr>
          <w:noProof/>
        </w:rPr>
        <w:fldChar w:fldCharType="end"/>
      </w:r>
    </w:p>
    <w:p w14:paraId="5CCAF15A" w14:textId="77777777" w:rsidR="00E0501C" w:rsidRPr="003C6072" w:rsidRDefault="00E0501C">
      <w:pPr>
        <w:pStyle w:val="TOC4"/>
        <w:rPr>
          <w:rFonts w:ascii="Calibri" w:eastAsia="Yu Mincho" w:hAnsi="Calibri"/>
          <w:noProof/>
          <w:sz w:val="22"/>
          <w:szCs w:val="22"/>
          <w:lang w:eastAsia="ja-JP"/>
        </w:rPr>
      </w:pPr>
      <w:r>
        <w:rPr>
          <w:noProof/>
        </w:rPr>
        <w:t>5.2.2.2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_Toc122109191 \h </w:instrText>
      </w:r>
      <w:r>
        <w:rPr>
          <w:noProof/>
        </w:rPr>
      </w:r>
      <w:r>
        <w:rPr>
          <w:noProof/>
        </w:rPr>
        <w:fldChar w:fldCharType="separate"/>
      </w:r>
      <w:r>
        <w:rPr>
          <w:noProof/>
        </w:rPr>
        <w:t>32</w:t>
      </w:r>
      <w:r>
        <w:rPr>
          <w:noProof/>
        </w:rPr>
        <w:fldChar w:fldCharType="end"/>
      </w:r>
    </w:p>
    <w:p w14:paraId="7099DF8F" w14:textId="77777777" w:rsidR="00E0501C" w:rsidRPr="003C6072" w:rsidRDefault="00E0501C">
      <w:pPr>
        <w:pStyle w:val="TOC5"/>
        <w:rPr>
          <w:rFonts w:ascii="Calibri" w:eastAsia="Yu Mincho" w:hAnsi="Calibri"/>
          <w:noProof/>
          <w:sz w:val="22"/>
          <w:szCs w:val="22"/>
          <w:lang w:eastAsia="ja-JP"/>
        </w:rPr>
      </w:pPr>
      <w:r>
        <w:rPr>
          <w:noProof/>
        </w:rPr>
        <w:t>5.2.2.2.1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_Toc122109192 \h </w:instrText>
      </w:r>
      <w:r>
        <w:rPr>
          <w:noProof/>
        </w:rPr>
      </w:r>
      <w:r>
        <w:rPr>
          <w:noProof/>
        </w:rPr>
        <w:fldChar w:fldCharType="separate"/>
      </w:r>
      <w:r>
        <w:rPr>
          <w:noProof/>
        </w:rPr>
        <w:t>32</w:t>
      </w:r>
      <w:r>
        <w:rPr>
          <w:noProof/>
        </w:rPr>
        <w:fldChar w:fldCharType="end"/>
      </w:r>
    </w:p>
    <w:p w14:paraId="5A22774B" w14:textId="77777777" w:rsidR="00E0501C" w:rsidRPr="003C6072" w:rsidRDefault="00E0501C">
      <w:pPr>
        <w:pStyle w:val="TOC5"/>
        <w:rPr>
          <w:rFonts w:ascii="Calibri" w:eastAsia="Yu Mincho" w:hAnsi="Calibri"/>
          <w:noProof/>
          <w:sz w:val="22"/>
          <w:szCs w:val="22"/>
          <w:lang w:eastAsia="ja-JP"/>
        </w:rPr>
      </w:pPr>
      <w:r>
        <w:rPr>
          <w:noProof/>
        </w:rPr>
        <w:t>5.2.2.2.2</w:t>
      </w:r>
      <w:r w:rsidRPr="003C6072">
        <w:rPr>
          <w:rFonts w:ascii="Calibri" w:eastAsia="Yu Mincho" w:hAnsi="Calibri"/>
          <w:noProof/>
          <w:sz w:val="22"/>
          <w:szCs w:val="22"/>
          <w:lang w:eastAsia="ja-JP"/>
        </w:rPr>
        <w:tab/>
      </w:r>
      <w:r>
        <w:rPr>
          <w:noProof/>
        </w:rPr>
        <w:t>Session Creation</w:t>
      </w:r>
      <w:r>
        <w:rPr>
          <w:noProof/>
        </w:rPr>
        <w:tab/>
      </w:r>
      <w:r>
        <w:rPr>
          <w:noProof/>
        </w:rPr>
        <w:fldChar w:fldCharType="begin" w:fldLock="1"/>
      </w:r>
      <w:r>
        <w:rPr>
          <w:noProof/>
        </w:rPr>
        <w:instrText xml:space="preserve"> PAGEREF _Toc122109193 \h </w:instrText>
      </w:r>
      <w:r>
        <w:rPr>
          <w:noProof/>
        </w:rPr>
      </w:r>
      <w:r>
        <w:rPr>
          <w:noProof/>
        </w:rPr>
        <w:fldChar w:fldCharType="separate"/>
      </w:r>
      <w:r>
        <w:rPr>
          <w:noProof/>
        </w:rPr>
        <w:t>32</w:t>
      </w:r>
      <w:r>
        <w:rPr>
          <w:noProof/>
        </w:rPr>
        <w:fldChar w:fldCharType="end"/>
      </w:r>
    </w:p>
    <w:p w14:paraId="77476C4F" w14:textId="77777777" w:rsidR="00E0501C" w:rsidRPr="003C6072" w:rsidRDefault="00E0501C">
      <w:pPr>
        <w:pStyle w:val="TOC5"/>
        <w:rPr>
          <w:rFonts w:ascii="Calibri" w:eastAsia="Yu Mincho" w:hAnsi="Calibri"/>
          <w:noProof/>
          <w:sz w:val="22"/>
          <w:szCs w:val="22"/>
          <w:lang w:eastAsia="ja-JP"/>
        </w:rPr>
      </w:pPr>
      <w:r>
        <w:rPr>
          <w:noProof/>
        </w:rPr>
        <w:t>5.2.2.2.3</w:t>
      </w:r>
      <w:r w:rsidRPr="003C6072">
        <w:rPr>
          <w:rFonts w:ascii="Calibri" w:eastAsia="Yu Mincho" w:hAnsi="Calibri"/>
          <w:noProof/>
          <w:sz w:val="22"/>
          <w:szCs w:val="22"/>
          <w:lang w:eastAsia="ja-JP"/>
        </w:rPr>
        <w:tab/>
      </w:r>
      <w:r>
        <w:rPr>
          <w:noProof/>
        </w:rPr>
        <w:t>Session Modification</w:t>
      </w:r>
      <w:r>
        <w:rPr>
          <w:noProof/>
        </w:rPr>
        <w:tab/>
      </w:r>
      <w:r>
        <w:rPr>
          <w:noProof/>
        </w:rPr>
        <w:fldChar w:fldCharType="begin" w:fldLock="1"/>
      </w:r>
      <w:r>
        <w:rPr>
          <w:noProof/>
        </w:rPr>
        <w:instrText xml:space="preserve"> PAGEREF _Toc122109194 \h </w:instrText>
      </w:r>
      <w:r>
        <w:rPr>
          <w:noProof/>
        </w:rPr>
      </w:r>
      <w:r>
        <w:rPr>
          <w:noProof/>
        </w:rPr>
        <w:fldChar w:fldCharType="separate"/>
      </w:r>
      <w:r>
        <w:rPr>
          <w:noProof/>
        </w:rPr>
        <w:t>33</w:t>
      </w:r>
      <w:r>
        <w:rPr>
          <w:noProof/>
        </w:rPr>
        <w:fldChar w:fldCharType="end"/>
      </w:r>
    </w:p>
    <w:p w14:paraId="0A12FA67" w14:textId="77777777" w:rsidR="00E0501C" w:rsidRPr="003C6072" w:rsidRDefault="00E0501C">
      <w:pPr>
        <w:pStyle w:val="TOC5"/>
        <w:rPr>
          <w:rFonts w:ascii="Calibri" w:eastAsia="Yu Mincho" w:hAnsi="Calibri"/>
          <w:noProof/>
          <w:sz w:val="22"/>
          <w:szCs w:val="22"/>
          <w:lang w:eastAsia="ja-JP"/>
        </w:rPr>
      </w:pPr>
      <w:r>
        <w:rPr>
          <w:noProof/>
        </w:rPr>
        <w:t>5.2.2.2.4</w:t>
      </w:r>
      <w:r w:rsidRPr="003C6072">
        <w:rPr>
          <w:rFonts w:ascii="Calibri" w:eastAsia="Yu Mincho" w:hAnsi="Calibri"/>
          <w:noProof/>
          <w:sz w:val="22"/>
          <w:szCs w:val="22"/>
          <w:lang w:eastAsia="ja-JP"/>
        </w:rPr>
        <w:tab/>
      </w:r>
      <w:r>
        <w:rPr>
          <w:noProof/>
        </w:rPr>
        <w:t>Session Deletion</w:t>
      </w:r>
      <w:r>
        <w:rPr>
          <w:noProof/>
        </w:rPr>
        <w:tab/>
      </w:r>
      <w:r>
        <w:rPr>
          <w:noProof/>
        </w:rPr>
        <w:fldChar w:fldCharType="begin" w:fldLock="1"/>
      </w:r>
      <w:r>
        <w:rPr>
          <w:noProof/>
        </w:rPr>
        <w:instrText xml:space="preserve"> PAGEREF _Toc122109195 \h </w:instrText>
      </w:r>
      <w:r>
        <w:rPr>
          <w:noProof/>
        </w:rPr>
      </w:r>
      <w:r>
        <w:rPr>
          <w:noProof/>
        </w:rPr>
        <w:fldChar w:fldCharType="separate"/>
      </w:r>
      <w:r>
        <w:rPr>
          <w:noProof/>
        </w:rPr>
        <w:t>35</w:t>
      </w:r>
      <w:r>
        <w:rPr>
          <w:noProof/>
        </w:rPr>
        <w:fldChar w:fldCharType="end"/>
      </w:r>
    </w:p>
    <w:p w14:paraId="151D03E2" w14:textId="77777777" w:rsidR="00E0501C" w:rsidRPr="003C6072" w:rsidRDefault="00E0501C">
      <w:pPr>
        <w:pStyle w:val="TOC5"/>
        <w:rPr>
          <w:rFonts w:ascii="Calibri" w:eastAsia="Yu Mincho" w:hAnsi="Calibri"/>
          <w:noProof/>
          <w:sz w:val="22"/>
          <w:szCs w:val="22"/>
          <w:lang w:eastAsia="ja-JP"/>
        </w:rPr>
      </w:pPr>
      <w:r>
        <w:rPr>
          <w:noProof/>
        </w:rPr>
        <w:t>5.2.2.2.5</w:t>
      </w:r>
      <w:r w:rsidRPr="003C6072">
        <w:rPr>
          <w:rFonts w:ascii="Calibri" w:eastAsia="Yu Mincho" w:hAnsi="Calibri"/>
          <w:noProof/>
          <w:sz w:val="22"/>
          <w:szCs w:val="22"/>
          <w:lang w:eastAsia="ja-JP"/>
        </w:rPr>
        <w:tab/>
      </w:r>
      <w:r>
        <w:rPr>
          <w:noProof/>
        </w:rPr>
        <w:t>Session Retrieval</w:t>
      </w:r>
      <w:r>
        <w:rPr>
          <w:noProof/>
        </w:rPr>
        <w:tab/>
      </w:r>
      <w:r>
        <w:rPr>
          <w:noProof/>
        </w:rPr>
        <w:fldChar w:fldCharType="begin" w:fldLock="1"/>
      </w:r>
      <w:r>
        <w:rPr>
          <w:noProof/>
        </w:rPr>
        <w:instrText xml:space="preserve"> PAGEREF _Toc122109196 \h </w:instrText>
      </w:r>
      <w:r>
        <w:rPr>
          <w:noProof/>
        </w:rPr>
      </w:r>
      <w:r>
        <w:rPr>
          <w:noProof/>
        </w:rPr>
        <w:fldChar w:fldCharType="separate"/>
      </w:r>
      <w:r>
        <w:rPr>
          <w:noProof/>
        </w:rPr>
        <w:t>36</w:t>
      </w:r>
      <w:r>
        <w:rPr>
          <w:noProof/>
        </w:rPr>
        <w:fldChar w:fldCharType="end"/>
      </w:r>
    </w:p>
    <w:p w14:paraId="152AAD00" w14:textId="77777777" w:rsidR="00E0501C" w:rsidRPr="003C6072" w:rsidRDefault="00E0501C">
      <w:pPr>
        <w:pStyle w:val="TOC3"/>
        <w:rPr>
          <w:rFonts w:ascii="Calibri" w:eastAsia="Yu Mincho" w:hAnsi="Calibri"/>
          <w:noProof/>
          <w:sz w:val="22"/>
          <w:szCs w:val="22"/>
          <w:lang w:eastAsia="ja-JP"/>
        </w:rPr>
      </w:pPr>
      <w:r>
        <w:rPr>
          <w:noProof/>
        </w:rPr>
        <w:t>5.2.3</w:t>
      </w:r>
      <w:r w:rsidRPr="003C6072">
        <w:rPr>
          <w:rFonts w:ascii="Calibri" w:eastAsia="Yu Mincho" w:hAnsi="Calibri"/>
          <w:noProof/>
          <w:sz w:val="22"/>
          <w:szCs w:val="22"/>
          <w:lang w:eastAsia="ja-JP"/>
        </w:rPr>
        <w:tab/>
      </w:r>
      <w:r>
        <w:rPr>
          <w:noProof/>
        </w:rPr>
        <w:t>Reports</w:t>
      </w:r>
      <w:r>
        <w:rPr>
          <w:noProof/>
        </w:rPr>
        <w:tab/>
      </w:r>
      <w:r>
        <w:rPr>
          <w:noProof/>
        </w:rPr>
        <w:fldChar w:fldCharType="begin" w:fldLock="1"/>
      </w:r>
      <w:r>
        <w:rPr>
          <w:noProof/>
        </w:rPr>
        <w:instrText xml:space="preserve"> PAGEREF _Toc122109197 \h </w:instrText>
      </w:r>
      <w:r>
        <w:rPr>
          <w:noProof/>
        </w:rPr>
      </w:r>
      <w:r>
        <w:rPr>
          <w:noProof/>
        </w:rPr>
        <w:fldChar w:fldCharType="separate"/>
      </w:r>
      <w:r>
        <w:rPr>
          <w:noProof/>
        </w:rPr>
        <w:t>38</w:t>
      </w:r>
      <w:r>
        <w:rPr>
          <w:noProof/>
        </w:rPr>
        <w:fldChar w:fldCharType="end"/>
      </w:r>
    </w:p>
    <w:p w14:paraId="213B9FCF" w14:textId="77777777" w:rsidR="00E0501C" w:rsidRPr="003C6072" w:rsidRDefault="00E0501C">
      <w:pPr>
        <w:pStyle w:val="TOC4"/>
        <w:rPr>
          <w:rFonts w:ascii="Calibri" w:eastAsia="Yu Mincho" w:hAnsi="Calibri"/>
          <w:noProof/>
          <w:sz w:val="22"/>
          <w:szCs w:val="22"/>
          <w:lang w:eastAsia="ja-JP"/>
        </w:rPr>
      </w:pPr>
      <w:r>
        <w:rPr>
          <w:noProof/>
        </w:rPr>
        <w:lastRenderedPageBreak/>
        <w:t>5.2.3.0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_Toc122109198 \h </w:instrText>
      </w:r>
      <w:r>
        <w:rPr>
          <w:noProof/>
        </w:rPr>
      </w:r>
      <w:r>
        <w:rPr>
          <w:noProof/>
        </w:rPr>
        <w:fldChar w:fldCharType="separate"/>
      </w:r>
      <w:r>
        <w:rPr>
          <w:noProof/>
        </w:rPr>
        <w:t>38</w:t>
      </w:r>
      <w:r>
        <w:rPr>
          <w:noProof/>
        </w:rPr>
        <w:fldChar w:fldCharType="end"/>
      </w:r>
    </w:p>
    <w:p w14:paraId="076E94A1" w14:textId="77777777" w:rsidR="00E0501C" w:rsidRPr="003C6072" w:rsidRDefault="00E0501C">
      <w:pPr>
        <w:pStyle w:val="TOC4"/>
        <w:rPr>
          <w:rFonts w:ascii="Calibri" w:eastAsia="Yu Mincho" w:hAnsi="Calibri"/>
          <w:noProof/>
          <w:sz w:val="22"/>
          <w:szCs w:val="22"/>
          <w:lang w:eastAsia="ja-JP"/>
        </w:rPr>
      </w:pPr>
      <w:r>
        <w:rPr>
          <w:noProof/>
        </w:rPr>
        <w:t>5.2.3.1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_Toc122109199 \h </w:instrText>
      </w:r>
      <w:r>
        <w:rPr>
          <w:noProof/>
        </w:rPr>
      </w:r>
      <w:r>
        <w:rPr>
          <w:noProof/>
        </w:rPr>
        <w:fldChar w:fldCharType="separate"/>
      </w:r>
      <w:r>
        <w:rPr>
          <w:noProof/>
        </w:rPr>
        <w:t>38</w:t>
      </w:r>
      <w:r>
        <w:rPr>
          <w:noProof/>
        </w:rPr>
        <w:fldChar w:fldCharType="end"/>
      </w:r>
    </w:p>
    <w:p w14:paraId="3848A274" w14:textId="77777777" w:rsidR="00E0501C" w:rsidRPr="003C6072" w:rsidRDefault="00E0501C">
      <w:pPr>
        <w:pStyle w:val="TOC4"/>
        <w:rPr>
          <w:rFonts w:ascii="Calibri" w:eastAsia="Yu Mincho" w:hAnsi="Calibri"/>
          <w:noProof/>
          <w:sz w:val="22"/>
          <w:szCs w:val="22"/>
          <w:lang w:eastAsia="ja-JP"/>
        </w:rPr>
      </w:pPr>
      <w:r>
        <w:rPr>
          <w:noProof/>
        </w:rPr>
        <w:t>5.2.3.2</w:t>
      </w:r>
      <w:r w:rsidRPr="003C6072">
        <w:rPr>
          <w:rFonts w:ascii="Calibri" w:eastAsia="Yu Mincho" w:hAnsi="Calibri"/>
          <w:noProof/>
          <w:sz w:val="22"/>
          <w:szCs w:val="22"/>
          <w:lang w:eastAsia="ja-JP"/>
        </w:rPr>
        <w:tab/>
      </w:r>
      <w:r>
        <w:rPr>
          <w:noProof/>
        </w:rPr>
        <w:t>API Operations</w:t>
      </w:r>
      <w:r>
        <w:rPr>
          <w:noProof/>
        </w:rPr>
        <w:tab/>
      </w:r>
      <w:r>
        <w:rPr>
          <w:noProof/>
        </w:rPr>
        <w:fldChar w:fldCharType="begin" w:fldLock="1"/>
      </w:r>
      <w:r>
        <w:rPr>
          <w:noProof/>
        </w:rPr>
        <w:instrText xml:space="preserve"> PAGEREF _Toc122109200 \h </w:instrText>
      </w:r>
      <w:r>
        <w:rPr>
          <w:noProof/>
        </w:rPr>
      </w:r>
      <w:r>
        <w:rPr>
          <w:noProof/>
        </w:rPr>
        <w:fldChar w:fldCharType="separate"/>
      </w:r>
      <w:r>
        <w:rPr>
          <w:noProof/>
        </w:rPr>
        <w:t>39</w:t>
      </w:r>
      <w:r>
        <w:rPr>
          <w:noProof/>
        </w:rPr>
        <w:fldChar w:fldCharType="end"/>
      </w:r>
    </w:p>
    <w:p w14:paraId="558D1E4C" w14:textId="77777777" w:rsidR="00E0501C" w:rsidRPr="003C6072" w:rsidRDefault="00E0501C">
      <w:pPr>
        <w:pStyle w:val="TOC5"/>
        <w:rPr>
          <w:rFonts w:ascii="Calibri" w:eastAsia="Yu Mincho" w:hAnsi="Calibri"/>
          <w:noProof/>
          <w:sz w:val="22"/>
          <w:szCs w:val="22"/>
          <w:lang w:eastAsia="ja-JP"/>
        </w:rPr>
      </w:pPr>
      <w:r>
        <w:rPr>
          <w:noProof/>
        </w:rPr>
        <w:t>5.2.3.2.1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_Toc122109201 \h </w:instrText>
      </w:r>
      <w:r>
        <w:rPr>
          <w:noProof/>
        </w:rPr>
      </w:r>
      <w:r>
        <w:rPr>
          <w:noProof/>
        </w:rPr>
        <w:fldChar w:fldCharType="separate"/>
      </w:r>
      <w:r>
        <w:rPr>
          <w:noProof/>
        </w:rPr>
        <w:t>39</w:t>
      </w:r>
      <w:r>
        <w:rPr>
          <w:noProof/>
        </w:rPr>
        <w:fldChar w:fldCharType="end"/>
      </w:r>
    </w:p>
    <w:p w14:paraId="21D02181" w14:textId="77777777" w:rsidR="00E0501C" w:rsidRPr="003C6072" w:rsidRDefault="00E0501C">
      <w:pPr>
        <w:pStyle w:val="TOC5"/>
        <w:rPr>
          <w:rFonts w:ascii="Calibri" w:eastAsia="Yu Mincho" w:hAnsi="Calibri"/>
          <w:noProof/>
          <w:sz w:val="22"/>
          <w:szCs w:val="22"/>
          <w:lang w:eastAsia="ja-JP"/>
        </w:rPr>
      </w:pPr>
      <w:r>
        <w:rPr>
          <w:noProof/>
        </w:rPr>
        <w:t>5.2.3.2.2</w:t>
      </w:r>
      <w:r w:rsidRPr="003C6072">
        <w:rPr>
          <w:rFonts w:ascii="Calibri" w:eastAsia="Yu Mincho" w:hAnsi="Calibri"/>
          <w:noProof/>
          <w:sz w:val="22"/>
          <w:szCs w:val="22"/>
          <w:lang w:eastAsia="ja-JP"/>
        </w:rPr>
        <w:tab/>
      </w:r>
      <w:r>
        <w:rPr>
          <w:noProof/>
        </w:rPr>
        <w:t>Report Retrieval</w:t>
      </w:r>
      <w:r>
        <w:rPr>
          <w:noProof/>
        </w:rPr>
        <w:tab/>
      </w:r>
      <w:r>
        <w:rPr>
          <w:noProof/>
        </w:rPr>
        <w:fldChar w:fldCharType="begin" w:fldLock="1"/>
      </w:r>
      <w:r>
        <w:rPr>
          <w:noProof/>
        </w:rPr>
        <w:instrText xml:space="preserve"> PAGEREF _Toc122109202 \h </w:instrText>
      </w:r>
      <w:r>
        <w:rPr>
          <w:noProof/>
        </w:rPr>
      </w:r>
      <w:r>
        <w:rPr>
          <w:noProof/>
        </w:rPr>
        <w:fldChar w:fldCharType="separate"/>
      </w:r>
      <w:r>
        <w:rPr>
          <w:noProof/>
        </w:rPr>
        <w:t>39</w:t>
      </w:r>
      <w:r>
        <w:rPr>
          <w:noProof/>
        </w:rPr>
        <w:fldChar w:fldCharType="end"/>
      </w:r>
    </w:p>
    <w:p w14:paraId="48A207D0" w14:textId="77777777" w:rsidR="00E0501C" w:rsidRPr="003C6072" w:rsidRDefault="00E0501C">
      <w:pPr>
        <w:pStyle w:val="TOC3"/>
        <w:rPr>
          <w:rFonts w:ascii="Calibri" w:eastAsia="Yu Mincho" w:hAnsi="Calibri"/>
          <w:noProof/>
          <w:sz w:val="22"/>
          <w:szCs w:val="22"/>
          <w:lang w:eastAsia="ja-JP"/>
        </w:rPr>
      </w:pPr>
      <w:r>
        <w:rPr>
          <w:noProof/>
        </w:rPr>
        <w:t>5.2.4</w:t>
      </w:r>
      <w:r w:rsidRPr="003C6072">
        <w:rPr>
          <w:rFonts w:ascii="Calibri" w:eastAsia="Yu Mincho" w:hAnsi="Calibri"/>
          <w:noProof/>
          <w:sz w:val="22"/>
          <w:szCs w:val="22"/>
          <w:lang w:eastAsia="ja-JP"/>
        </w:rPr>
        <w:tab/>
      </w:r>
      <w:r>
        <w:rPr>
          <w:noProof/>
        </w:rPr>
        <w:t>Notifications</w:t>
      </w:r>
      <w:r>
        <w:rPr>
          <w:noProof/>
        </w:rPr>
        <w:tab/>
      </w:r>
      <w:r>
        <w:rPr>
          <w:noProof/>
        </w:rPr>
        <w:fldChar w:fldCharType="begin" w:fldLock="1"/>
      </w:r>
      <w:r>
        <w:rPr>
          <w:noProof/>
        </w:rPr>
        <w:instrText xml:space="preserve"> PAGEREF _Toc122109203 \h </w:instrText>
      </w:r>
      <w:r>
        <w:rPr>
          <w:noProof/>
        </w:rPr>
      </w:r>
      <w:r>
        <w:rPr>
          <w:noProof/>
        </w:rPr>
        <w:fldChar w:fldCharType="separate"/>
      </w:r>
      <w:r>
        <w:rPr>
          <w:noProof/>
        </w:rPr>
        <w:t>43</w:t>
      </w:r>
      <w:r>
        <w:rPr>
          <w:noProof/>
        </w:rPr>
        <w:fldChar w:fldCharType="end"/>
      </w:r>
    </w:p>
    <w:p w14:paraId="0B128803" w14:textId="77777777" w:rsidR="00E0501C" w:rsidRPr="003C6072" w:rsidRDefault="00E0501C">
      <w:pPr>
        <w:pStyle w:val="TOC4"/>
        <w:rPr>
          <w:rFonts w:ascii="Calibri" w:eastAsia="Yu Mincho" w:hAnsi="Calibri"/>
          <w:noProof/>
          <w:sz w:val="22"/>
          <w:szCs w:val="22"/>
          <w:lang w:eastAsia="ja-JP"/>
        </w:rPr>
      </w:pPr>
      <w:r>
        <w:rPr>
          <w:noProof/>
        </w:rPr>
        <w:t>5.2.4.0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_Toc122109204 \h </w:instrText>
      </w:r>
      <w:r>
        <w:rPr>
          <w:noProof/>
        </w:rPr>
      </w:r>
      <w:r>
        <w:rPr>
          <w:noProof/>
        </w:rPr>
        <w:fldChar w:fldCharType="separate"/>
      </w:r>
      <w:r>
        <w:rPr>
          <w:noProof/>
        </w:rPr>
        <w:t>43</w:t>
      </w:r>
      <w:r>
        <w:rPr>
          <w:noProof/>
        </w:rPr>
        <w:fldChar w:fldCharType="end"/>
      </w:r>
    </w:p>
    <w:p w14:paraId="60F89F93" w14:textId="77777777" w:rsidR="00E0501C" w:rsidRPr="003C6072" w:rsidRDefault="00E0501C">
      <w:pPr>
        <w:pStyle w:val="TOC4"/>
        <w:rPr>
          <w:rFonts w:ascii="Calibri" w:eastAsia="Yu Mincho" w:hAnsi="Calibri"/>
          <w:noProof/>
          <w:sz w:val="22"/>
          <w:szCs w:val="22"/>
          <w:lang w:eastAsia="ja-JP"/>
        </w:rPr>
      </w:pPr>
      <w:r>
        <w:rPr>
          <w:noProof/>
        </w:rPr>
        <w:t>5.2.4.1</w:t>
      </w:r>
      <w:r w:rsidRPr="003C6072">
        <w:rPr>
          <w:rFonts w:ascii="Calibri" w:eastAsia="Yu Mincho" w:hAnsi="Calibri"/>
          <w:noProof/>
          <w:sz w:val="22"/>
          <w:szCs w:val="22"/>
          <w:lang w:eastAsia="ja-JP"/>
        </w:rPr>
        <w:tab/>
      </w:r>
      <w:r>
        <w:rPr>
          <w:noProof/>
        </w:rPr>
        <w:t>Properties</w:t>
      </w:r>
      <w:r>
        <w:rPr>
          <w:noProof/>
        </w:rPr>
        <w:tab/>
      </w:r>
      <w:r>
        <w:rPr>
          <w:noProof/>
        </w:rPr>
        <w:fldChar w:fldCharType="begin" w:fldLock="1"/>
      </w:r>
      <w:r>
        <w:rPr>
          <w:noProof/>
        </w:rPr>
        <w:instrText xml:space="preserve"> PAGEREF _Toc122109205 \h </w:instrText>
      </w:r>
      <w:r>
        <w:rPr>
          <w:noProof/>
        </w:rPr>
      </w:r>
      <w:r>
        <w:rPr>
          <w:noProof/>
        </w:rPr>
        <w:fldChar w:fldCharType="separate"/>
      </w:r>
      <w:r>
        <w:rPr>
          <w:noProof/>
        </w:rPr>
        <w:t>43</w:t>
      </w:r>
      <w:r>
        <w:rPr>
          <w:noProof/>
        </w:rPr>
        <w:fldChar w:fldCharType="end"/>
      </w:r>
    </w:p>
    <w:p w14:paraId="3D0EA4FE" w14:textId="77777777" w:rsidR="00E0501C" w:rsidRPr="003C6072" w:rsidRDefault="00E0501C">
      <w:pPr>
        <w:pStyle w:val="TOC5"/>
        <w:rPr>
          <w:rFonts w:ascii="Calibri" w:eastAsia="Yu Mincho" w:hAnsi="Calibri"/>
          <w:noProof/>
          <w:sz w:val="22"/>
          <w:szCs w:val="22"/>
          <w:lang w:eastAsia="ja-JP"/>
        </w:rPr>
      </w:pPr>
      <w:r>
        <w:rPr>
          <w:noProof/>
        </w:rPr>
        <w:t>5.2.4.1.0.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_Toc122109206 \h </w:instrText>
      </w:r>
      <w:r>
        <w:rPr>
          <w:noProof/>
        </w:rPr>
      </w:r>
      <w:r>
        <w:rPr>
          <w:noProof/>
        </w:rPr>
        <w:fldChar w:fldCharType="separate"/>
      </w:r>
      <w:r>
        <w:rPr>
          <w:noProof/>
        </w:rPr>
        <w:t>43</w:t>
      </w:r>
      <w:r>
        <w:rPr>
          <w:noProof/>
        </w:rPr>
        <w:fldChar w:fldCharType="end"/>
      </w:r>
    </w:p>
    <w:p w14:paraId="75DC6EE6" w14:textId="77777777" w:rsidR="00E0501C" w:rsidRPr="003C6072" w:rsidRDefault="00E0501C">
      <w:pPr>
        <w:pStyle w:val="TOC5"/>
        <w:rPr>
          <w:rFonts w:ascii="Calibri" w:eastAsia="Yu Mincho" w:hAnsi="Calibri"/>
          <w:noProof/>
          <w:sz w:val="22"/>
          <w:szCs w:val="22"/>
          <w:lang w:eastAsia="ja-JP"/>
        </w:rPr>
      </w:pPr>
      <w:r>
        <w:rPr>
          <w:noProof/>
        </w:rPr>
        <w:t>5.2.4.2.1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_Toc122109207 \h </w:instrText>
      </w:r>
      <w:r>
        <w:rPr>
          <w:noProof/>
        </w:rPr>
      </w:r>
      <w:r>
        <w:rPr>
          <w:noProof/>
        </w:rPr>
        <w:fldChar w:fldCharType="separate"/>
      </w:r>
      <w:r>
        <w:rPr>
          <w:noProof/>
        </w:rPr>
        <w:t>45</w:t>
      </w:r>
      <w:r>
        <w:rPr>
          <w:noProof/>
        </w:rPr>
        <w:fldChar w:fldCharType="end"/>
      </w:r>
    </w:p>
    <w:p w14:paraId="24976A76" w14:textId="77777777" w:rsidR="00E0501C" w:rsidRPr="003C6072" w:rsidRDefault="00E0501C">
      <w:pPr>
        <w:pStyle w:val="TOC5"/>
        <w:rPr>
          <w:rFonts w:ascii="Calibri" w:eastAsia="Yu Mincho" w:hAnsi="Calibri"/>
          <w:noProof/>
          <w:sz w:val="22"/>
          <w:szCs w:val="22"/>
          <w:lang w:eastAsia="ja-JP"/>
        </w:rPr>
      </w:pPr>
      <w:r>
        <w:rPr>
          <w:noProof/>
        </w:rPr>
        <w:t>5.2.4.2.2</w:t>
      </w:r>
      <w:r w:rsidRPr="003C6072">
        <w:rPr>
          <w:rFonts w:ascii="Calibri" w:eastAsia="Yu Mincho" w:hAnsi="Calibri"/>
          <w:noProof/>
          <w:sz w:val="22"/>
          <w:szCs w:val="22"/>
          <w:lang w:eastAsia="ja-JP"/>
        </w:rPr>
        <w:tab/>
      </w:r>
      <w:r>
        <w:rPr>
          <w:noProof/>
        </w:rPr>
        <w:t>Notification Retrieval</w:t>
      </w:r>
      <w:r>
        <w:rPr>
          <w:noProof/>
        </w:rPr>
        <w:tab/>
      </w:r>
      <w:r>
        <w:rPr>
          <w:noProof/>
        </w:rPr>
        <w:fldChar w:fldCharType="begin" w:fldLock="1"/>
      </w:r>
      <w:r>
        <w:rPr>
          <w:noProof/>
        </w:rPr>
        <w:instrText xml:space="preserve"> PAGEREF _Toc122109208 \h </w:instrText>
      </w:r>
      <w:r>
        <w:rPr>
          <w:noProof/>
        </w:rPr>
      </w:r>
      <w:r>
        <w:rPr>
          <w:noProof/>
        </w:rPr>
        <w:fldChar w:fldCharType="separate"/>
      </w:r>
      <w:r>
        <w:rPr>
          <w:noProof/>
        </w:rPr>
        <w:t>45</w:t>
      </w:r>
      <w:r>
        <w:rPr>
          <w:noProof/>
        </w:rPr>
        <w:fldChar w:fldCharType="end"/>
      </w:r>
    </w:p>
    <w:p w14:paraId="5FDC02E9" w14:textId="77777777" w:rsidR="00E0501C" w:rsidRPr="003C6072" w:rsidRDefault="00E0501C">
      <w:pPr>
        <w:pStyle w:val="TOC1"/>
        <w:rPr>
          <w:rFonts w:ascii="Calibri" w:eastAsia="Yu Mincho" w:hAnsi="Calibri"/>
          <w:noProof/>
          <w:szCs w:val="22"/>
          <w:lang w:eastAsia="ja-JP"/>
        </w:rPr>
      </w:pPr>
      <w:r>
        <w:rPr>
          <w:noProof/>
        </w:rPr>
        <w:t>6</w:t>
      </w:r>
      <w:r w:rsidRPr="003C6072">
        <w:rPr>
          <w:rFonts w:ascii="Calibri" w:eastAsia="Yu Mincho" w:hAnsi="Calibri"/>
          <w:noProof/>
          <w:szCs w:val="22"/>
          <w:lang w:eastAsia="ja-JP"/>
        </w:rPr>
        <w:tab/>
      </w:r>
      <w:r>
        <w:rPr>
          <w:noProof/>
        </w:rPr>
        <w:t>User Plane Procedures</w:t>
      </w:r>
      <w:r>
        <w:rPr>
          <w:noProof/>
        </w:rPr>
        <w:tab/>
      </w:r>
      <w:r>
        <w:rPr>
          <w:noProof/>
        </w:rPr>
        <w:fldChar w:fldCharType="begin" w:fldLock="1"/>
      </w:r>
      <w:r>
        <w:rPr>
          <w:noProof/>
        </w:rPr>
        <w:instrText xml:space="preserve"> PAGEREF _Toc122109209 \h </w:instrText>
      </w:r>
      <w:r>
        <w:rPr>
          <w:noProof/>
        </w:rPr>
      </w:r>
      <w:r>
        <w:rPr>
          <w:noProof/>
        </w:rPr>
        <w:fldChar w:fldCharType="separate"/>
      </w:r>
      <w:r>
        <w:rPr>
          <w:noProof/>
        </w:rPr>
        <w:t>46</w:t>
      </w:r>
      <w:r>
        <w:rPr>
          <w:noProof/>
        </w:rPr>
        <w:fldChar w:fldCharType="end"/>
      </w:r>
    </w:p>
    <w:p w14:paraId="1668A0E1" w14:textId="77777777" w:rsidR="00E0501C" w:rsidRPr="003C6072" w:rsidRDefault="00E0501C">
      <w:pPr>
        <w:pStyle w:val="TOC2"/>
        <w:rPr>
          <w:rFonts w:ascii="Calibri" w:eastAsia="Yu Mincho" w:hAnsi="Calibri"/>
          <w:noProof/>
          <w:sz w:val="22"/>
          <w:szCs w:val="22"/>
          <w:lang w:eastAsia="ja-JP"/>
        </w:rPr>
      </w:pPr>
      <w:r w:rsidRPr="00C351BE">
        <w:rPr>
          <w:noProof/>
          <w:lang w:val="en-US"/>
        </w:rPr>
        <w:t>6</w:t>
      </w:r>
      <w:r>
        <w:rPr>
          <w:noProof/>
        </w:rPr>
        <w:t>.1</w:t>
      </w:r>
      <w:r w:rsidRPr="003C6072">
        <w:rPr>
          <w:rFonts w:ascii="Calibri" w:eastAsia="Yu Mincho" w:hAnsi="Calibri"/>
          <w:noProof/>
          <w:sz w:val="22"/>
          <w:szCs w:val="22"/>
          <w:lang w:eastAsia="ja-JP"/>
        </w:rPr>
        <w:tab/>
      </w:r>
      <w:r>
        <w:rPr>
          <w:noProof/>
          <w:lang w:eastAsia="en-GB"/>
        </w:rPr>
        <w:t>Introduction</w:t>
      </w:r>
      <w:r>
        <w:rPr>
          <w:noProof/>
        </w:rPr>
        <w:tab/>
      </w:r>
      <w:r>
        <w:rPr>
          <w:noProof/>
        </w:rPr>
        <w:fldChar w:fldCharType="begin" w:fldLock="1"/>
      </w:r>
      <w:r>
        <w:rPr>
          <w:noProof/>
        </w:rPr>
        <w:instrText xml:space="preserve"> PAGEREF _Toc122109210 \h </w:instrText>
      </w:r>
      <w:r>
        <w:rPr>
          <w:noProof/>
        </w:rPr>
      </w:r>
      <w:r>
        <w:rPr>
          <w:noProof/>
        </w:rPr>
        <w:fldChar w:fldCharType="separate"/>
      </w:r>
      <w:r>
        <w:rPr>
          <w:noProof/>
        </w:rPr>
        <w:t>46</w:t>
      </w:r>
      <w:r>
        <w:rPr>
          <w:noProof/>
        </w:rPr>
        <w:fldChar w:fldCharType="end"/>
      </w:r>
    </w:p>
    <w:p w14:paraId="46F0915C" w14:textId="77777777" w:rsidR="00E0501C" w:rsidRPr="003C6072" w:rsidRDefault="00E0501C">
      <w:pPr>
        <w:pStyle w:val="TOC2"/>
        <w:rPr>
          <w:rFonts w:ascii="Calibri" w:eastAsia="Yu Mincho" w:hAnsi="Calibri"/>
          <w:noProof/>
          <w:sz w:val="22"/>
          <w:szCs w:val="22"/>
          <w:lang w:eastAsia="ja-JP"/>
        </w:rPr>
      </w:pPr>
      <w:r w:rsidRPr="00C351BE">
        <w:rPr>
          <w:noProof/>
          <w:lang w:val="en-US"/>
        </w:rPr>
        <w:t>6.2</w:t>
      </w:r>
      <w:r w:rsidRPr="003C6072">
        <w:rPr>
          <w:rFonts w:ascii="Calibri" w:eastAsia="Yu Mincho" w:hAnsi="Calibri"/>
          <w:noProof/>
          <w:sz w:val="22"/>
          <w:szCs w:val="22"/>
          <w:lang w:eastAsia="ja-JP"/>
        </w:rPr>
        <w:tab/>
      </w:r>
      <w:r w:rsidRPr="00C351BE">
        <w:rPr>
          <w:noProof/>
          <w:lang w:val="en-US"/>
        </w:rPr>
        <w:t>File Session</w:t>
      </w:r>
      <w:r>
        <w:rPr>
          <w:noProof/>
        </w:rPr>
        <w:tab/>
      </w:r>
      <w:r>
        <w:rPr>
          <w:noProof/>
        </w:rPr>
        <w:fldChar w:fldCharType="begin" w:fldLock="1"/>
      </w:r>
      <w:r>
        <w:rPr>
          <w:noProof/>
        </w:rPr>
        <w:instrText xml:space="preserve"> PAGEREF _Toc122109211 \h </w:instrText>
      </w:r>
      <w:r>
        <w:rPr>
          <w:noProof/>
        </w:rPr>
      </w:r>
      <w:r>
        <w:rPr>
          <w:noProof/>
        </w:rPr>
        <w:fldChar w:fldCharType="separate"/>
      </w:r>
      <w:r>
        <w:rPr>
          <w:noProof/>
        </w:rPr>
        <w:t>46</w:t>
      </w:r>
      <w:r>
        <w:rPr>
          <w:noProof/>
        </w:rPr>
        <w:fldChar w:fldCharType="end"/>
      </w:r>
    </w:p>
    <w:p w14:paraId="1605440D" w14:textId="77777777" w:rsidR="00E0501C" w:rsidRPr="003C6072" w:rsidRDefault="00E0501C">
      <w:pPr>
        <w:pStyle w:val="TOC3"/>
        <w:rPr>
          <w:rFonts w:ascii="Calibri" w:eastAsia="Yu Mincho" w:hAnsi="Calibri"/>
          <w:noProof/>
          <w:sz w:val="22"/>
          <w:szCs w:val="22"/>
          <w:lang w:eastAsia="ja-JP"/>
        </w:rPr>
      </w:pPr>
      <w:r w:rsidRPr="00C351BE">
        <w:rPr>
          <w:noProof/>
          <w:lang w:val="en-US"/>
        </w:rPr>
        <w:t>6.2.1</w:t>
      </w:r>
      <w:r w:rsidRPr="003C6072">
        <w:rPr>
          <w:rFonts w:ascii="Calibri" w:eastAsia="Yu Mincho" w:hAnsi="Calibri"/>
          <w:noProof/>
          <w:sz w:val="22"/>
          <w:szCs w:val="22"/>
          <w:lang w:eastAsia="ja-JP"/>
        </w:rPr>
        <w:tab/>
      </w:r>
      <w:r w:rsidRPr="00C351BE">
        <w:rPr>
          <w:noProof/>
          <w:lang w:val="en-US"/>
        </w:rPr>
        <w:t>General</w:t>
      </w:r>
      <w:r>
        <w:rPr>
          <w:noProof/>
        </w:rPr>
        <w:tab/>
      </w:r>
      <w:r>
        <w:rPr>
          <w:noProof/>
        </w:rPr>
        <w:fldChar w:fldCharType="begin" w:fldLock="1"/>
      </w:r>
      <w:r>
        <w:rPr>
          <w:noProof/>
        </w:rPr>
        <w:instrText xml:space="preserve"> PAGEREF _Toc122109212 \h </w:instrText>
      </w:r>
      <w:r>
        <w:rPr>
          <w:noProof/>
        </w:rPr>
      </w:r>
      <w:r>
        <w:rPr>
          <w:noProof/>
        </w:rPr>
        <w:fldChar w:fldCharType="separate"/>
      </w:r>
      <w:r>
        <w:rPr>
          <w:noProof/>
        </w:rPr>
        <w:t>46</w:t>
      </w:r>
      <w:r>
        <w:rPr>
          <w:noProof/>
        </w:rPr>
        <w:fldChar w:fldCharType="end"/>
      </w:r>
    </w:p>
    <w:p w14:paraId="63106117" w14:textId="77777777" w:rsidR="00E0501C" w:rsidRPr="003C6072" w:rsidRDefault="00E0501C">
      <w:pPr>
        <w:pStyle w:val="TOC3"/>
        <w:rPr>
          <w:rFonts w:ascii="Calibri" w:eastAsia="Yu Mincho" w:hAnsi="Calibri"/>
          <w:noProof/>
          <w:sz w:val="22"/>
          <w:szCs w:val="22"/>
          <w:lang w:eastAsia="ja-JP"/>
        </w:rPr>
      </w:pPr>
      <w:r w:rsidRPr="00C351BE">
        <w:rPr>
          <w:noProof/>
          <w:lang w:val="en-US"/>
        </w:rPr>
        <w:t>6.2.2</w:t>
      </w:r>
      <w:r w:rsidRPr="003C6072">
        <w:rPr>
          <w:rFonts w:ascii="Calibri" w:eastAsia="Yu Mincho" w:hAnsi="Calibri"/>
          <w:noProof/>
          <w:sz w:val="22"/>
          <w:szCs w:val="22"/>
          <w:lang w:eastAsia="ja-JP"/>
        </w:rPr>
        <w:tab/>
      </w:r>
      <w:r w:rsidRPr="00C351BE">
        <w:rPr>
          <w:noProof/>
          <w:lang w:val="en-US"/>
        </w:rPr>
        <w:t>Push Mode</w:t>
      </w:r>
      <w:r>
        <w:rPr>
          <w:noProof/>
        </w:rPr>
        <w:tab/>
      </w:r>
      <w:r>
        <w:rPr>
          <w:noProof/>
        </w:rPr>
        <w:fldChar w:fldCharType="begin" w:fldLock="1"/>
      </w:r>
      <w:r>
        <w:rPr>
          <w:noProof/>
        </w:rPr>
        <w:instrText xml:space="preserve"> PAGEREF _Toc122109213 \h </w:instrText>
      </w:r>
      <w:r>
        <w:rPr>
          <w:noProof/>
        </w:rPr>
      </w:r>
      <w:r>
        <w:rPr>
          <w:noProof/>
        </w:rPr>
        <w:fldChar w:fldCharType="separate"/>
      </w:r>
      <w:r>
        <w:rPr>
          <w:noProof/>
        </w:rPr>
        <w:t>46</w:t>
      </w:r>
      <w:r>
        <w:rPr>
          <w:noProof/>
        </w:rPr>
        <w:fldChar w:fldCharType="end"/>
      </w:r>
    </w:p>
    <w:p w14:paraId="06699C4E" w14:textId="77777777" w:rsidR="00E0501C" w:rsidRPr="003C6072" w:rsidRDefault="00E0501C">
      <w:pPr>
        <w:pStyle w:val="TOC3"/>
        <w:rPr>
          <w:rFonts w:ascii="Calibri" w:eastAsia="Yu Mincho" w:hAnsi="Calibri"/>
          <w:noProof/>
          <w:sz w:val="22"/>
          <w:szCs w:val="22"/>
          <w:lang w:eastAsia="ja-JP"/>
        </w:rPr>
      </w:pPr>
      <w:r w:rsidRPr="00C351BE">
        <w:rPr>
          <w:noProof/>
          <w:lang w:val="en-US"/>
        </w:rPr>
        <w:t>6.2.3</w:t>
      </w:r>
      <w:r w:rsidRPr="003C6072">
        <w:rPr>
          <w:rFonts w:ascii="Calibri" w:eastAsia="Yu Mincho" w:hAnsi="Calibri"/>
          <w:noProof/>
          <w:sz w:val="22"/>
          <w:szCs w:val="22"/>
          <w:lang w:eastAsia="ja-JP"/>
        </w:rPr>
        <w:tab/>
      </w:r>
      <w:r w:rsidRPr="00C351BE">
        <w:rPr>
          <w:noProof/>
          <w:lang w:val="en-US"/>
        </w:rPr>
        <w:t>Pull Mode</w:t>
      </w:r>
      <w:r>
        <w:rPr>
          <w:noProof/>
        </w:rPr>
        <w:tab/>
      </w:r>
      <w:r>
        <w:rPr>
          <w:noProof/>
        </w:rPr>
        <w:fldChar w:fldCharType="begin" w:fldLock="1"/>
      </w:r>
      <w:r>
        <w:rPr>
          <w:noProof/>
        </w:rPr>
        <w:instrText xml:space="preserve"> PAGEREF _Toc122109214 \h </w:instrText>
      </w:r>
      <w:r>
        <w:rPr>
          <w:noProof/>
        </w:rPr>
      </w:r>
      <w:r>
        <w:rPr>
          <w:noProof/>
        </w:rPr>
        <w:fldChar w:fldCharType="separate"/>
      </w:r>
      <w:r>
        <w:rPr>
          <w:noProof/>
        </w:rPr>
        <w:t>46</w:t>
      </w:r>
      <w:r>
        <w:rPr>
          <w:noProof/>
        </w:rPr>
        <w:fldChar w:fldCharType="end"/>
      </w:r>
    </w:p>
    <w:p w14:paraId="1C9E13DC" w14:textId="77777777" w:rsidR="00E0501C" w:rsidRPr="003C6072" w:rsidRDefault="00E0501C">
      <w:pPr>
        <w:pStyle w:val="TOC2"/>
        <w:rPr>
          <w:rFonts w:ascii="Calibri" w:eastAsia="Yu Mincho" w:hAnsi="Calibri"/>
          <w:noProof/>
          <w:sz w:val="22"/>
          <w:szCs w:val="22"/>
          <w:lang w:eastAsia="ja-JP"/>
        </w:rPr>
      </w:pPr>
      <w:r w:rsidRPr="00C351BE">
        <w:rPr>
          <w:noProof/>
          <w:lang w:val="en-US"/>
        </w:rPr>
        <w:t>6.3</w:t>
      </w:r>
      <w:r w:rsidRPr="003C6072">
        <w:rPr>
          <w:rFonts w:ascii="Calibri" w:eastAsia="Yu Mincho" w:hAnsi="Calibri"/>
          <w:noProof/>
          <w:sz w:val="22"/>
          <w:szCs w:val="22"/>
          <w:lang w:eastAsia="ja-JP"/>
        </w:rPr>
        <w:tab/>
      </w:r>
      <w:r w:rsidRPr="00C351BE">
        <w:rPr>
          <w:noProof/>
          <w:lang w:val="en-US"/>
        </w:rPr>
        <w:t>Application Session</w:t>
      </w:r>
      <w:r>
        <w:rPr>
          <w:noProof/>
        </w:rPr>
        <w:tab/>
      </w:r>
      <w:r>
        <w:rPr>
          <w:noProof/>
        </w:rPr>
        <w:fldChar w:fldCharType="begin" w:fldLock="1"/>
      </w:r>
      <w:r>
        <w:rPr>
          <w:noProof/>
        </w:rPr>
        <w:instrText xml:space="preserve"> PAGEREF _Toc122109215 \h </w:instrText>
      </w:r>
      <w:r>
        <w:rPr>
          <w:noProof/>
        </w:rPr>
      </w:r>
      <w:r>
        <w:rPr>
          <w:noProof/>
        </w:rPr>
        <w:fldChar w:fldCharType="separate"/>
      </w:r>
      <w:r>
        <w:rPr>
          <w:noProof/>
        </w:rPr>
        <w:t>47</w:t>
      </w:r>
      <w:r>
        <w:rPr>
          <w:noProof/>
        </w:rPr>
        <w:fldChar w:fldCharType="end"/>
      </w:r>
    </w:p>
    <w:p w14:paraId="776CA93F" w14:textId="77777777" w:rsidR="00E0501C" w:rsidRPr="003C6072" w:rsidRDefault="00E0501C">
      <w:pPr>
        <w:pStyle w:val="TOC3"/>
        <w:rPr>
          <w:rFonts w:ascii="Calibri" w:eastAsia="Yu Mincho" w:hAnsi="Calibri"/>
          <w:noProof/>
          <w:sz w:val="22"/>
          <w:szCs w:val="22"/>
          <w:lang w:eastAsia="ja-JP"/>
        </w:rPr>
      </w:pPr>
      <w:r w:rsidRPr="00C351BE">
        <w:rPr>
          <w:noProof/>
          <w:lang w:val="en-US"/>
        </w:rPr>
        <w:t>6.3.1</w:t>
      </w:r>
      <w:r w:rsidRPr="003C6072">
        <w:rPr>
          <w:rFonts w:ascii="Calibri" w:eastAsia="Yu Mincho" w:hAnsi="Calibri"/>
          <w:noProof/>
          <w:sz w:val="22"/>
          <w:szCs w:val="22"/>
          <w:lang w:eastAsia="ja-JP"/>
        </w:rPr>
        <w:tab/>
      </w:r>
      <w:r w:rsidRPr="00C351BE">
        <w:rPr>
          <w:noProof/>
          <w:lang w:val="en-US"/>
        </w:rPr>
        <w:t>General</w:t>
      </w:r>
      <w:r>
        <w:rPr>
          <w:noProof/>
        </w:rPr>
        <w:tab/>
      </w:r>
      <w:r>
        <w:rPr>
          <w:noProof/>
        </w:rPr>
        <w:fldChar w:fldCharType="begin" w:fldLock="1"/>
      </w:r>
      <w:r>
        <w:rPr>
          <w:noProof/>
        </w:rPr>
        <w:instrText xml:space="preserve"> PAGEREF _Toc122109216 \h </w:instrText>
      </w:r>
      <w:r>
        <w:rPr>
          <w:noProof/>
        </w:rPr>
      </w:r>
      <w:r>
        <w:rPr>
          <w:noProof/>
        </w:rPr>
        <w:fldChar w:fldCharType="separate"/>
      </w:r>
      <w:r>
        <w:rPr>
          <w:noProof/>
        </w:rPr>
        <w:t>47</w:t>
      </w:r>
      <w:r>
        <w:rPr>
          <w:noProof/>
        </w:rPr>
        <w:fldChar w:fldCharType="end"/>
      </w:r>
    </w:p>
    <w:p w14:paraId="1EA5DD49" w14:textId="77777777" w:rsidR="00E0501C" w:rsidRPr="003C6072" w:rsidRDefault="00E0501C">
      <w:pPr>
        <w:pStyle w:val="TOC3"/>
        <w:rPr>
          <w:rFonts w:ascii="Calibri" w:eastAsia="Yu Mincho" w:hAnsi="Calibri"/>
          <w:noProof/>
          <w:sz w:val="22"/>
          <w:szCs w:val="22"/>
          <w:lang w:eastAsia="ja-JP"/>
        </w:rPr>
      </w:pPr>
      <w:r w:rsidRPr="00C351BE">
        <w:rPr>
          <w:noProof/>
          <w:lang w:val="en-US"/>
        </w:rPr>
        <w:t>6.3.2</w:t>
      </w:r>
      <w:r w:rsidRPr="003C6072">
        <w:rPr>
          <w:rFonts w:ascii="Calibri" w:eastAsia="Yu Mincho" w:hAnsi="Calibri"/>
          <w:noProof/>
          <w:sz w:val="22"/>
          <w:szCs w:val="22"/>
          <w:lang w:eastAsia="ja-JP"/>
        </w:rPr>
        <w:tab/>
      </w:r>
      <w:r w:rsidRPr="00C351BE">
        <w:rPr>
          <w:noProof/>
          <w:lang w:val="en-US"/>
        </w:rPr>
        <w:t>Push Mode</w:t>
      </w:r>
      <w:r>
        <w:rPr>
          <w:noProof/>
        </w:rPr>
        <w:tab/>
      </w:r>
      <w:r>
        <w:rPr>
          <w:noProof/>
        </w:rPr>
        <w:fldChar w:fldCharType="begin" w:fldLock="1"/>
      </w:r>
      <w:r>
        <w:rPr>
          <w:noProof/>
        </w:rPr>
        <w:instrText xml:space="preserve"> PAGEREF _Toc122109217 \h </w:instrText>
      </w:r>
      <w:r>
        <w:rPr>
          <w:noProof/>
        </w:rPr>
      </w:r>
      <w:r>
        <w:rPr>
          <w:noProof/>
        </w:rPr>
        <w:fldChar w:fldCharType="separate"/>
      </w:r>
      <w:r>
        <w:rPr>
          <w:noProof/>
        </w:rPr>
        <w:t>47</w:t>
      </w:r>
      <w:r>
        <w:rPr>
          <w:noProof/>
        </w:rPr>
        <w:fldChar w:fldCharType="end"/>
      </w:r>
    </w:p>
    <w:p w14:paraId="5C26F5B0" w14:textId="77777777" w:rsidR="00E0501C" w:rsidRPr="003C6072" w:rsidRDefault="00E0501C">
      <w:pPr>
        <w:pStyle w:val="TOC3"/>
        <w:rPr>
          <w:rFonts w:ascii="Calibri" w:eastAsia="Yu Mincho" w:hAnsi="Calibri"/>
          <w:noProof/>
          <w:sz w:val="22"/>
          <w:szCs w:val="22"/>
          <w:lang w:eastAsia="ja-JP"/>
        </w:rPr>
      </w:pPr>
      <w:r w:rsidRPr="00C351BE">
        <w:rPr>
          <w:noProof/>
          <w:lang w:val="en-US"/>
        </w:rPr>
        <w:t>6.3.3</w:t>
      </w:r>
      <w:r w:rsidRPr="003C6072">
        <w:rPr>
          <w:rFonts w:ascii="Calibri" w:eastAsia="Yu Mincho" w:hAnsi="Calibri"/>
          <w:noProof/>
          <w:sz w:val="22"/>
          <w:szCs w:val="22"/>
          <w:lang w:eastAsia="ja-JP"/>
        </w:rPr>
        <w:tab/>
      </w:r>
      <w:r w:rsidRPr="00C351BE">
        <w:rPr>
          <w:noProof/>
          <w:lang w:val="en-US"/>
        </w:rPr>
        <w:t>Pull Mode</w:t>
      </w:r>
      <w:r>
        <w:rPr>
          <w:noProof/>
        </w:rPr>
        <w:tab/>
      </w:r>
      <w:r>
        <w:rPr>
          <w:noProof/>
        </w:rPr>
        <w:fldChar w:fldCharType="begin" w:fldLock="1"/>
      </w:r>
      <w:r>
        <w:rPr>
          <w:noProof/>
        </w:rPr>
        <w:instrText xml:space="preserve"> PAGEREF _Toc122109218 \h </w:instrText>
      </w:r>
      <w:r>
        <w:rPr>
          <w:noProof/>
        </w:rPr>
      </w:r>
      <w:r>
        <w:rPr>
          <w:noProof/>
        </w:rPr>
        <w:fldChar w:fldCharType="separate"/>
      </w:r>
      <w:r>
        <w:rPr>
          <w:noProof/>
        </w:rPr>
        <w:t>47</w:t>
      </w:r>
      <w:r>
        <w:rPr>
          <w:noProof/>
        </w:rPr>
        <w:fldChar w:fldCharType="end"/>
      </w:r>
    </w:p>
    <w:p w14:paraId="5DAC354E" w14:textId="77777777" w:rsidR="00E0501C" w:rsidRPr="003C6072" w:rsidRDefault="00E0501C">
      <w:pPr>
        <w:pStyle w:val="TOC2"/>
        <w:rPr>
          <w:rFonts w:ascii="Calibri" w:eastAsia="Yu Mincho" w:hAnsi="Calibri"/>
          <w:noProof/>
          <w:sz w:val="22"/>
          <w:szCs w:val="22"/>
          <w:lang w:eastAsia="ja-JP"/>
        </w:rPr>
      </w:pPr>
      <w:r>
        <w:rPr>
          <w:noProof/>
        </w:rPr>
        <w:t>6.4</w:t>
      </w:r>
      <w:r w:rsidRPr="003C6072">
        <w:rPr>
          <w:rFonts w:ascii="Calibri" w:eastAsia="Yu Mincho" w:hAnsi="Calibri"/>
          <w:noProof/>
          <w:sz w:val="22"/>
          <w:szCs w:val="22"/>
          <w:lang w:eastAsia="ja-JP"/>
        </w:rPr>
        <w:tab/>
      </w:r>
      <w:r>
        <w:rPr>
          <w:noProof/>
          <w:lang w:eastAsia="en-GB"/>
        </w:rPr>
        <w:t xml:space="preserve">RTP </w:t>
      </w:r>
      <w:r>
        <w:rPr>
          <w:noProof/>
        </w:rPr>
        <w:t>Streaming</w:t>
      </w:r>
      <w:r>
        <w:rPr>
          <w:noProof/>
        </w:rPr>
        <w:tab/>
      </w:r>
      <w:r>
        <w:rPr>
          <w:noProof/>
        </w:rPr>
        <w:fldChar w:fldCharType="begin" w:fldLock="1"/>
      </w:r>
      <w:r>
        <w:rPr>
          <w:noProof/>
        </w:rPr>
        <w:instrText xml:space="preserve"> PAGEREF _Toc122109219 \h </w:instrText>
      </w:r>
      <w:r>
        <w:rPr>
          <w:noProof/>
        </w:rPr>
      </w:r>
      <w:r>
        <w:rPr>
          <w:noProof/>
        </w:rPr>
        <w:fldChar w:fldCharType="separate"/>
      </w:r>
      <w:r>
        <w:rPr>
          <w:noProof/>
        </w:rPr>
        <w:t>48</w:t>
      </w:r>
      <w:r>
        <w:rPr>
          <w:noProof/>
        </w:rPr>
        <w:fldChar w:fldCharType="end"/>
      </w:r>
    </w:p>
    <w:p w14:paraId="3285DF68" w14:textId="77777777" w:rsidR="00E0501C" w:rsidRPr="003C6072" w:rsidRDefault="00E0501C">
      <w:pPr>
        <w:pStyle w:val="TOC2"/>
        <w:rPr>
          <w:rFonts w:ascii="Calibri" w:eastAsia="Yu Mincho" w:hAnsi="Calibri"/>
          <w:noProof/>
          <w:sz w:val="22"/>
          <w:szCs w:val="22"/>
          <w:lang w:eastAsia="ja-JP"/>
        </w:rPr>
      </w:pPr>
      <w:r>
        <w:rPr>
          <w:noProof/>
        </w:rPr>
        <w:t>6.5</w:t>
      </w:r>
      <w:r w:rsidRPr="003C6072">
        <w:rPr>
          <w:rFonts w:ascii="Calibri" w:eastAsia="Yu Mincho" w:hAnsi="Calibri"/>
          <w:noProof/>
          <w:sz w:val="22"/>
          <w:szCs w:val="22"/>
          <w:lang w:eastAsia="ja-JP"/>
        </w:rPr>
        <w:tab/>
      </w:r>
      <w:r>
        <w:rPr>
          <w:noProof/>
        </w:rPr>
        <w:t>Transport</w:t>
      </w:r>
      <w:r>
        <w:rPr>
          <w:noProof/>
        </w:rPr>
        <w:tab/>
      </w:r>
      <w:r>
        <w:rPr>
          <w:noProof/>
        </w:rPr>
        <w:fldChar w:fldCharType="begin" w:fldLock="1"/>
      </w:r>
      <w:r>
        <w:rPr>
          <w:noProof/>
        </w:rPr>
        <w:instrText xml:space="preserve"> PAGEREF _Toc122109220 \h </w:instrText>
      </w:r>
      <w:r>
        <w:rPr>
          <w:noProof/>
        </w:rPr>
      </w:r>
      <w:r>
        <w:rPr>
          <w:noProof/>
        </w:rPr>
        <w:fldChar w:fldCharType="separate"/>
      </w:r>
      <w:r>
        <w:rPr>
          <w:noProof/>
        </w:rPr>
        <w:t>48</w:t>
      </w:r>
      <w:r>
        <w:rPr>
          <w:noProof/>
        </w:rPr>
        <w:fldChar w:fldCharType="end"/>
      </w:r>
    </w:p>
    <w:p w14:paraId="54D86C1A" w14:textId="77777777" w:rsidR="00E0501C" w:rsidRPr="003C6072" w:rsidRDefault="00E0501C">
      <w:pPr>
        <w:pStyle w:val="TOC1"/>
        <w:rPr>
          <w:rFonts w:ascii="Calibri" w:eastAsia="Yu Mincho" w:hAnsi="Calibri"/>
          <w:noProof/>
          <w:szCs w:val="22"/>
          <w:lang w:eastAsia="ja-JP"/>
        </w:rPr>
      </w:pPr>
      <w:r>
        <w:rPr>
          <w:noProof/>
        </w:rPr>
        <w:t>7</w:t>
      </w:r>
      <w:r w:rsidRPr="003C6072">
        <w:rPr>
          <w:rFonts w:ascii="Calibri" w:eastAsia="Yu Mincho" w:hAnsi="Calibri"/>
          <w:noProof/>
          <w:szCs w:val="22"/>
          <w:lang w:eastAsia="ja-JP"/>
        </w:rPr>
        <w:tab/>
      </w:r>
      <w:r>
        <w:rPr>
          <w:noProof/>
        </w:rPr>
        <w:t>Security</w:t>
      </w:r>
      <w:r>
        <w:rPr>
          <w:noProof/>
        </w:rPr>
        <w:tab/>
      </w:r>
      <w:r>
        <w:rPr>
          <w:noProof/>
        </w:rPr>
        <w:fldChar w:fldCharType="begin" w:fldLock="1"/>
      </w:r>
      <w:r>
        <w:rPr>
          <w:noProof/>
        </w:rPr>
        <w:instrText xml:space="preserve"> PAGEREF _Toc122109221 \h </w:instrText>
      </w:r>
      <w:r>
        <w:rPr>
          <w:noProof/>
        </w:rPr>
      </w:r>
      <w:r>
        <w:rPr>
          <w:noProof/>
        </w:rPr>
        <w:fldChar w:fldCharType="separate"/>
      </w:r>
      <w:r>
        <w:rPr>
          <w:noProof/>
        </w:rPr>
        <w:t>48</w:t>
      </w:r>
      <w:r>
        <w:rPr>
          <w:noProof/>
        </w:rPr>
        <w:fldChar w:fldCharType="end"/>
      </w:r>
    </w:p>
    <w:p w14:paraId="0DB7FAB0" w14:textId="77777777" w:rsidR="00E0501C" w:rsidRPr="003C6072" w:rsidRDefault="00E0501C">
      <w:pPr>
        <w:pStyle w:val="TOC2"/>
        <w:rPr>
          <w:rFonts w:ascii="Calibri" w:eastAsia="Yu Mincho" w:hAnsi="Calibri"/>
          <w:noProof/>
          <w:sz w:val="22"/>
          <w:szCs w:val="22"/>
          <w:lang w:eastAsia="ja-JP"/>
        </w:rPr>
      </w:pPr>
      <w:r w:rsidRPr="00C351BE">
        <w:rPr>
          <w:noProof/>
          <w:lang w:val="en-US"/>
        </w:rPr>
        <w:t>7.1</w:t>
      </w:r>
      <w:r w:rsidRPr="003C6072">
        <w:rPr>
          <w:rFonts w:ascii="Calibri" w:eastAsia="Yu Mincho" w:hAnsi="Calibri"/>
          <w:noProof/>
          <w:sz w:val="22"/>
          <w:szCs w:val="22"/>
          <w:lang w:eastAsia="ja-JP"/>
        </w:rPr>
        <w:tab/>
      </w:r>
      <w:r w:rsidRPr="00C351BE">
        <w:rPr>
          <w:noProof/>
          <w:lang w:val="en-US"/>
        </w:rPr>
        <w:t>Overview</w:t>
      </w:r>
      <w:r>
        <w:rPr>
          <w:noProof/>
        </w:rPr>
        <w:tab/>
      </w:r>
      <w:r>
        <w:rPr>
          <w:noProof/>
        </w:rPr>
        <w:fldChar w:fldCharType="begin" w:fldLock="1"/>
      </w:r>
      <w:r>
        <w:rPr>
          <w:noProof/>
        </w:rPr>
        <w:instrText xml:space="preserve"> PAGEREF _Toc122109222 \h </w:instrText>
      </w:r>
      <w:r>
        <w:rPr>
          <w:noProof/>
        </w:rPr>
      </w:r>
      <w:r>
        <w:rPr>
          <w:noProof/>
        </w:rPr>
        <w:fldChar w:fldCharType="separate"/>
      </w:r>
      <w:r>
        <w:rPr>
          <w:noProof/>
        </w:rPr>
        <w:t>48</w:t>
      </w:r>
      <w:r>
        <w:rPr>
          <w:noProof/>
        </w:rPr>
        <w:fldChar w:fldCharType="end"/>
      </w:r>
    </w:p>
    <w:p w14:paraId="6618F239" w14:textId="77777777" w:rsidR="00E0501C" w:rsidRPr="003C6072" w:rsidRDefault="00E0501C">
      <w:pPr>
        <w:pStyle w:val="TOC2"/>
        <w:rPr>
          <w:rFonts w:ascii="Calibri" w:eastAsia="Yu Mincho" w:hAnsi="Calibri"/>
          <w:noProof/>
          <w:sz w:val="22"/>
          <w:szCs w:val="22"/>
          <w:lang w:eastAsia="ja-JP"/>
        </w:rPr>
      </w:pPr>
      <w:r w:rsidRPr="00C351BE">
        <w:rPr>
          <w:noProof/>
          <w:lang w:val="en-US"/>
        </w:rPr>
        <w:t>7.2</w:t>
      </w:r>
      <w:r w:rsidRPr="003C6072">
        <w:rPr>
          <w:rFonts w:ascii="Calibri" w:eastAsia="Yu Mincho" w:hAnsi="Calibri"/>
          <w:noProof/>
          <w:sz w:val="22"/>
          <w:szCs w:val="22"/>
          <w:lang w:eastAsia="ja-JP"/>
        </w:rPr>
        <w:tab/>
      </w:r>
      <w:r w:rsidRPr="00C351BE">
        <w:rPr>
          <w:noProof/>
          <w:lang w:val="en-US"/>
        </w:rPr>
        <w:t>Authentication &amp; Authorization</w:t>
      </w:r>
      <w:r>
        <w:rPr>
          <w:noProof/>
        </w:rPr>
        <w:tab/>
      </w:r>
      <w:r>
        <w:rPr>
          <w:noProof/>
        </w:rPr>
        <w:fldChar w:fldCharType="begin" w:fldLock="1"/>
      </w:r>
      <w:r>
        <w:rPr>
          <w:noProof/>
        </w:rPr>
        <w:instrText xml:space="preserve"> PAGEREF _Toc122109223 \h </w:instrText>
      </w:r>
      <w:r>
        <w:rPr>
          <w:noProof/>
        </w:rPr>
      </w:r>
      <w:r>
        <w:rPr>
          <w:noProof/>
        </w:rPr>
        <w:fldChar w:fldCharType="separate"/>
      </w:r>
      <w:r>
        <w:rPr>
          <w:noProof/>
        </w:rPr>
        <w:t>48</w:t>
      </w:r>
      <w:r>
        <w:rPr>
          <w:noProof/>
        </w:rPr>
        <w:fldChar w:fldCharType="end"/>
      </w:r>
    </w:p>
    <w:p w14:paraId="66116F10" w14:textId="77777777" w:rsidR="00E0501C" w:rsidRPr="003C6072" w:rsidRDefault="00E0501C">
      <w:pPr>
        <w:pStyle w:val="TOC2"/>
        <w:rPr>
          <w:rFonts w:ascii="Calibri" w:eastAsia="Yu Mincho" w:hAnsi="Calibri"/>
          <w:noProof/>
          <w:sz w:val="22"/>
          <w:szCs w:val="22"/>
          <w:lang w:eastAsia="ja-JP"/>
        </w:rPr>
      </w:pPr>
      <w:r w:rsidRPr="00C351BE">
        <w:rPr>
          <w:noProof/>
          <w:lang w:val="en-US"/>
        </w:rPr>
        <w:t>7.3</w:t>
      </w:r>
      <w:r w:rsidRPr="003C6072">
        <w:rPr>
          <w:rFonts w:ascii="Calibri" w:eastAsia="Yu Mincho" w:hAnsi="Calibri"/>
          <w:noProof/>
          <w:sz w:val="22"/>
          <w:szCs w:val="22"/>
          <w:lang w:eastAsia="ja-JP"/>
        </w:rPr>
        <w:tab/>
      </w:r>
      <w:r w:rsidRPr="00C351BE">
        <w:rPr>
          <w:noProof/>
          <w:lang w:val="en-US"/>
        </w:rPr>
        <w:t>Void</w:t>
      </w:r>
      <w:r>
        <w:rPr>
          <w:noProof/>
        </w:rPr>
        <w:tab/>
      </w:r>
      <w:r>
        <w:rPr>
          <w:noProof/>
        </w:rPr>
        <w:fldChar w:fldCharType="begin" w:fldLock="1"/>
      </w:r>
      <w:r>
        <w:rPr>
          <w:noProof/>
        </w:rPr>
        <w:instrText xml:space="preserve"> PAGEREF _Toc122109224 \h </w:instrText>
      </w:r>
      <w:r>
        <w:rPr>
          <w:noProof/>
        </w:rPr>
      </w:r>
      <w:r>
        <w:rPr>
          <w:noProof/>
        </w:rPr>
        <w:fldChar w:fldCharType="separate"/>
      </w:r>
      <w:r>
        <w:rPr>
          <w:noProof/>
        </w:rPr>
        <w:t>49</w:t>
      </w:r>
      <w:r>
        <w:rPr>
          <w:noProof/>
        </w:rPr>
        <w:fldChar w:fldCharType="end"/>
      </w:r>
    </w:p>
    <w:p w14:paraId="45DEAA67" w14:textId="77777777" w:rsidR="00E0501C" w:rsidRPr="003C6072" w:rsidRDefault="00E0501C">
      <w:pPr>
        <w:pStyle w:val="TOC1"/>
        <w:rPr>
          <w:rFonts w:ascii="Calibri" w:eastAsia="Yu Mincho" w:hAnsi="Calibri"/>
          <w:noProof/>
          <w:szCs w:val="22"/>
          <w:lang w:eastAsia="ja-JP"/>
        </w:rPr>
      </w:pPr>
      <w:r>
        <w:rPr>
          <w:noProof/>
        </w:rPr>
        <w:t>8</w:t>
      </w:r>
      <w:r w:rsidRPr="003C6072">
        <w:rPr>
          <w:rFonts w:ascii="Calibri" w:eastAsia="Yu Mincho" w:hAnsi="Calibri"/>
          <w:noProof/>
          <w:szCs w:val="22"/>
          <w:lang w:eastAsia="ja-JP"/>
        </w:rPr>
        <w:tab/>
      </w:r>
      <w:r>
        <w:rPr>
          <w:noProof/>
        </w:rPr>
        <w:t>Notification Push to the Content Provider</w:t>
      </w:r>
      <w:r>
        <w:rPr>
          <w:noProof/>
        </w:rPr>
        <w:tab/>
      </w:r>
      <w:r>
        <w:rPr>
          <w:noProof/>
        </w:rPr>
        <w:fldChar w:fldCharType="begin" w:fldLock="1"/>
      </w:r>
      <w:r>
        <w:rPr>
          <w:noProof/>
        </w:rPr>
        <w:instrText xml:space="preserve"> PAGEREF _Toc122109225 \h </w:instrText>
      </w:r>
      <w:r>
        <w:rPr>
          <w:noProof/>
        </w:rPr>
      </w:r>
      <w:r>
        <w:rPr>
          <w:noProof/>
        </w:rPr>
        <w:fldChar w:fldCharType="separate"/>
      </w:r>
      <w:r>
        <w:rPr>
          <w:noProof/>
        </w:rPr>
        <w:t>49</w:t>
      </w:r>
      <w:r>
        <w:rPr>
          <w:noProof/>
        </w:rPr>
        <w:fldChar w:fldCharType="end"/>
      </w:r>
    </w:p>
    <w:p w14:paraId="0A3C1959" w14:textId="77777777" w:rsidR="00E0501C" w:rsidRPr="003C6072" w:rsidRDefault="00E0501C">
      <w:pPr>
        <w:pStyle w:val="TOC2"/>
        <w:rPr>
          <w:rFonts w:ascii="Calibri" w:eastAsia="Yu Mincho" w:hAnsi="Calibri"/>
          <w:noProof/>
          <w:sz w:val="22"/>
          <w:szCs w:val="22"/>
          <w:lang w:eastAsia="ja-JP"/>
        </w:rPr>
      </w:pPr>
      <w:r>
        <w:rPr>
          <w:noProof/>
        </w:rPr>
        <w:t>8.1</w:t>
      </w:r>
      <w:r w:rsidRPr="003C6072">
        <w:rPr>
          <w:rFonts w:ascii="Calibri" w:eastAsia="Yu Mincho" w:hAnsi="Calibri"/>
          <w:noProof/>
          <w:sz w:val="22"/>
          <w:szCs w:val="22"/>
          <w:lang w:eastAsia="ja-JP"/>
        </w:rPr>
        <w:tab/>
      </w:r>
      <w:r>
        <w:rPr>
          <w:noProof/>
        </w:rPr>
        <w:t>Introduction</w:t>
      </w:r>
      <w:r>
        <w:rPr>
          <w:noProof/>
        </w:rPr>
        <w:tab/>
      </w:r>
      <w:r>
        <w:rPr>
          <w:noProof/>
        </w:rPr>
        <w:fldChar w:fldCharType="begin" w:fldLock="1"/>
      </w:r>
      <w:r>
        <w:rPr>
          <w:noProof/>
        </w:rPr>
        <w:instrText xml:space="preserve"> PAGEREF _Toc122109226 \h </w:instrText>
      </w:r>
      <w:r>
        <w:rPr>
          <w:noProof/>
        </w:rPr>
      </w:r>
      <w:r>
        <w:rPr>
          <w:noProof/>
        </w:rPr>
        <w:fldChar w:fldCharType="separate"/>
      </w:r>
      <w:r>
        <w:rPr>
          <w:noProof/>
        </w:rPr>
        <w:t>49</w:t>
      </w:r>
      <w:r>
        <w:rPr>
          <w:noProof/>
        </w:rPr>
        <w:fldChar w:fldCharType="end"/>
      </w:r>
    </w:p>
    <w:p w14:paraId="3EA51C56" w14:textId="77777777" w:rsidR="00E0501C" w:rsidRPr="003C6072" w:rsidRDefault="00E0501C">
      <w:pPr>
        <w:pStyle w:val="TOC2"/>
        <w:rPr>
          <w:rFonts w:ascii="Calibri" w:eastAsia="Yu Mincho" w:hAnsi="Calibri"/>
          <w:noProof/>
          <w:sz w:val="22"/>
          <w:szCs w:val="22"/>
          <w:lang w:eastAsia="ja-JP"/>
        </w:rPr>
      </w:pPr>
      <w:r>
        <w:rPr>
          <w:noProof/>
        </w:rPr>
        <w:t>8.2</w:t>
      </w:r>
      <w:r w:rsidRPr="003C6072">
        <w:rPr>
          <w:rFonts w:ascii="Calibri" w:eastAsia="Yu Mincho" w:hAnsi="Calibri"/>
          <w:noProof/>
          <w:sz w:val="22"/>
          <w:szCs w:val="22"/>
          <w:lang w:eastAsia="ja-JP"/>
        </w:rPr>
        <w:tab/>
      </w:r>
      <w:r>
        <w:rPr>
          <w:noProof/>
        </w:rPr>
        <w:t>Notification Post</w:t>
      </w:r>
      <w:r>
        <w:rPr>
          <w:noProof/>
        </w:rPr>
        <w:tab/>
      </w:r>
      <w:r>
        <w:rPr>
          <w:noProof/>
        </w:rPr>
        <w:fldChar w:fldCharType="begin" w:fldLock="1"/>
      </w:r>
      <w:r>
        <w:rPr>
          <w:noProof/>
        </w:rPr>
        <w:instrText xml:space="preserve"> PAGEREF _Toc122109227 \h </w:instrText>
      </w:r>
      <w:r>
        <w:rPr>
          <w:noProof/>
        </w:rPr>
      </w:r>
      <w:r>
        <w:rPr>
          <w:noProof/>
        </w:rPr>
        <w:fldChar w:fldCharType="separate"/>
      </w:r>
      <w:r>
        <w:rPr>
          <w:noProof/>
        </w:rPr>
        <w:t>49</w:t>
      </w:r>
      <w:r>
        <w:rPr>
          <w:noProof/>
        </w:rPr>
        <w:fldChar w:fldCharType="end"/>
      </w:r>
    </w:p>
    <w:p w14:paraId="5F3CE123" w14:textId="77777777" w:rsidR="00E0501C" w:rsidRPr="003C6072" w:rsidRDefault="00E0501C">
      <w:pPr>
        <w:pStyle w:val="TOC1"/>
        <w:rPr>
          <w:rFonts w:ascii="Calibri" w:eastAsia="Yu Mincho" w:hAnsi="Calibri"/>
          <w:noProof/>
          <w:szCs w:val="22"/>
          <w:lang w:eastAsia="ja-JP"/>
        </w:rPr>
      </w:pPr>
      <w:r>
        <w:rPr>
          <w:noProof/>
          <w:lang w:eastAsia="zh-CN"/>
        </w:rPr>
        <w:t>9</w:t>
      </w:r>
      <w:r w:rsidRPr="003C6072">
        <w:rPr>
          <w:rFonts w:ascii="Calibri" w:eastAsia="Yu Mincho" w:hAnsi="Calibri"/>
          <w:noProof/>
          <w:szCs w:val="22"/>
          <w:lang w:eastAsia="ja-JP"/>
        </w:rPr>
        <w:tab/>
      </w:r>
      <w:r>
        <w:rPr>
          <w:noProof/>
          <w:lang w:eastAsia="zh-CN"/>
        </w:rPr>
        <w:t>Feature negotiation</w:t>
      </w:r>
      <w:r>
        <w:rPr>
          <w:noProof/>
        </w:rPr>
        <w:tab/>
      </w:r>
      <w:r>
        <w:rPr>
          <w:noProof/>
        </w:rPr>
        <w:fldChar w:fldCharType="begin" w:fldLock="1"/>
      </w:r>
      <w:r>
        <w:rPr>
          <w:noProof/>
        </w:rPr>
        <w:instrText xml:space="preserve"> PAGEREF _Toc122109228 \h </w:instrText>
      </w:r>
      <w:r>
        <w:rPr>
          <w:noProof/>
        </w:rPr>
      </w:r>
      <w:r>
        <w:rPr>
          <w:noProof/>
        </w:rPr>
        <w:fldChar w:fldCharType="separate"/>
      </w:r>
      <w:r>
        <w:rPr>
          <w:noProof/>
        </w:rPr>
        <w:t>50</w:t>
      </w:r>
      <w:r>
        <w:rPr>
          <w:noProof/>
        </w:rPr>
        <w:fldChar w:fldCharType="end"/>
      </w:r>
    </w:p>
    <w:p w14:paraId="3D95EA02" w14:textId="77777777" w:rsidR="00E0501C" w:rsidRPr="003C6072" w:rsidRDefault="00E0501C">
      <w:pPr>
        <w:pStyle w:val="TOC2"/>
        <w:rPr>
          <w:rFonts w:ascii="Calibri" w:eastAsia="Yu Mincho" w:hAnsi="Calibri"/>
          <w:noProof/>
          <w:sz w:val="22"/>
          <w:szCs w:val="22"/>
          <w:lang w:eastAsia="ja-JP"/>
        </w:rPr>
      </w:pPr>
      <w:r>
        <w:rPr>
          <w:noProof/>
        </w:rPr>
        <w:t>9.1</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_Toc122109229 \h </w:instrText>
      </w:r>
      <w:r>
        <w:rPr>
          <w:noProof/>
        </w:rPr>
      </w:r>
      <w:r>
        <w:rPr>
          <w:noProof/>
        </w:rPr>
        <w:fldChar w:fldCharType="separate"/>
      </w:r>
      <w:r>
        <w:rPr>
          <w:noProof/>
        </w:rPr>
        <w:t>50</w:t>
      </w:r>
      <w:r>
        <w:rPr>
          <w:noProof/>
        </w:rPr>
        <w:fldChar w:fldCharType="end"/>
      </w:r>
    </w:p>
    <w:p w14:paraId="3B3F36F4" w14:textId="77777777" w:rsidR="00E0501C" w:rsidRPr="003C6072" w:rsidRDefault="00E0501C">
      <w:pPr>
        <w:pStyle w:val="TOC2"/>
        <w:rPr>
          <w:rFonts w:ascii="Calibri" w:eastAsia="Yu Mincho" w:hAnsi="Calibri"/>
          <w:noProof/>
          <w:sz w:val="22"/>
          <w:szCs w:val="22"/>
          <w:lang w:eastAsia="ja-JP"/>
        </w:rPr>
      </w:pPr>
      <w:r>
        <w:rPr>
          <w:noProof/>
        </w:rPr>
        <w:t>9.2</w:t>
      </w:r>
      <w:r w:rsidRPr="003C6072">
        <w:rPr>
          <w:rFonts w:ascii="Calibri" w:eastAsia="Yu Mincho" w:hAnsi="Calibri"/>
          <w:noProof/>
          <w:sz w:val="22"/>
          <w:szCs w:val="22"/>
          <w:lang w:eastAsia="ja-JP"/>
        </w:rPr>
        <w:tab/>
      </w:r>
      <w:r>
        <w:rPr>
          <w:noProof/>
        </w:rPr>
        <w:t>HTTP custom headers</w:t>
      </w:r>
      <w:r>
        <w:rPr>
          <w:noProof/>
        </w:rPr>
        <w:tab/>
      </w:r>
      <w:r>
        <w:rPr>
          <w:noProof/>
        </w:rPr>
        <w:fldChar w:fldCharType="begin" w:fldLock="1"/>
      </w:r>
      <w:r>
        <w:rPr>
          <w:noProof/>
        </w:rPr>
        <w:instrText xml:space="preserve"> PAGEREF _Toc122109230 \h </w:instrText>
      </w:r>
      <w:r>
        <w:rPr>
          <w:noProof/>
        </w:rPr>
      </w:r>
      <w:r>
        <w:rPr>
          <w:noProof/>
        </w:rPr>
        <w:fldChar w:fldCharType="separate"/>
      </w:r>
      <w:r>
        <w:rPr>
          <w:noProof/>
        </w:rPr>
        <w:t>51</w:t>
      </w:r>
      <w:r>
        <w:rPr>
          <w:noProof/>
        </w:rPr>
        <w:fldChar w:fldCharType="end"/>
      </w:r>
    </w:p>
    <w:p w14:paraId="032BFB85" w14:textId="77777777" w:rsidR="00E0501C" w:rsidRPr="003C6072" w:rsidRDefault="00E0501C">
      <w:pPr>
        <w:pStyle w:val="TOC3"/>
        <w:rPr>
          <w:rFonts w:ascii="Calibri" w:eastAsia="Yu Mincho" w:hAnsi="Calibri"/>
          <w:noProof/>
          <w:sz w:val="22"/>
          <w:szCs w:val="22"/>
          <w:lang w:eastAsia="ja-JP"/>
        </w:rPr>
      </w:pPr>
      <w:r>
        <w:rPr>
          <w:noProof/>
        </w:rPr>
        <w:t>9.2.0</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_Toc122109231 \h </w:instrText>
      </w:r>
      <w:r>
        <w:rPr>
          <w:noProof/>
        </w:rPr>
      </w:r>
      <w:r>
        <w:rPr>
          <w:noProof/>
        </w:rPr>
        <w:fldChar w:fldCharType="separate"/>
      </w:r>
      <w:r>
        <w:rPr>
          <w:noProof/>
        </w:rPr>
        <w:t>51</w:t>
      </w:r>
      <w:r>
        <w:rPr>
          <w:noProof/>
        </w:rPr>
        <w:fldChar w:fldCharType="end"/>
      </w:r>
    </w:p>
    <w:p w14:paraId="495CDEBB" w14:textId="77777777" w:rsidR="00E0501C" w:rsidRPr="003C6072" w:rsidRDefault="00E0501C">
      <w:pPr>
        <w:pStyle w:val="TOC3"/>
        <w:rPr>
          <w:rFonts w:ascii="Calibri" w:eastAsia="Yu Mincho" w:hAnsi="Calibri"/>
          <w:noProof/>
          <w:sz w:val="22"/>
          <w:szCs w:val="22"/>
          <w:lang w:eastAsia="ja-JP"/>
        </w:rPr>
      </w:pPr>
      <w:r>
        <w:rPr>
          <w:noProof/>
        </w:rPr>
        <w:t>9.2.1</w:t>
      </w:r>
      <w:r w:rsidRPr="003C6072">
        <w:rPr>
          <w:rFonts w:ascii="Calibri" w:eastAsia="Yu Mincho" w:hAnsi="Calibri"/>
          <w:noProof/>
          <w:sz w:val="22"/>
          <w:szCs w:val="22"/>
          <w:lang w:eastAsia="ja-JP"/>
        </w:rPr>
        <w:tab/>
      </w:r>
      <w:r>
        <w:rPr>
          <w:noProof/>
        </w:rPr>
        <w:t>3gpp-Optional-Features</w:t>
      </w:r>
      <w:r>
        <w:rPr>
          <w:noProof/>
        </w:rPr>
        <w:tab/>
      </w:r>
      <w:r>
        <w:rPr>
          <w:noProof/>
        </w:rPr>
        <w:fldChar w:fldCharType="begin" w:fldLock="1"/>
      </w:r>
      <w:r>
        <w:rPr>
          <w:noProof/>
        </w:rPr>
        <w:instrText xml:space="preserve"> PAGEREF _Toc122109232 \h </w:instrText>
      </w:r>
      <w:r>
        <w:rPr>
          <w:noProof/>
        </w:rPr>
      </w:r>
      <w:r>
        <w:rPr>
          <w:noProof/>
        </w:rPr>
        <w:fldChar w:fldCharType="separate"/>
      </w:r>
      <w:r>
        <w:rPr>
          <w:noProof/>
        </w:rPr>
        <w:t>51</w:t>
      </w:r>
      <w:r>
        <w:rPr>
          <w:noProof/>
        </w:rPr>
        <w:fldChar w:fldCharType="end"/>
      </w:r>
    </w:p>
    <w:p w14:paraId="0AD9755F" w14:textId="77777777" w:rsidR="00E0501C" w:rsidRPr="003C6072" w:rsidRDefault="00E0501C">
      <w:pPr>
        <w:pStyle w:val="TOC3"/>
        <w:rPr>
          <w:rFonts w:ascii="Calibri" w:eastAsia="Yu Mincho" w:hAnsi="Calibri"/>
          <w:noProof/>
          <w:sz w:val="22"/>
          <w:szCs w:val="22"/>
          <w:lang w:eastAsia="ja-JP"/>
        </w:rPr>
      </w:pPr>
      <w:r>
        <w:rPr>
          <w:noProof/>
        </w:rPr>
        <w:t>9.2.2</w:t>
      </w:r>
      <w:r w:rsidRPr="003C6072">
        <w:rPr>
          <w:rFonts w:ascii="Calibri" w:eastAsia="Yu Mincho" w:hAnsi="Calibri"/>
          <w:noProof/>
          <w:sz w:val="22"/>
          <w:szCs w:val="22"/>
          <w:lang w:eastAsia="ja-JP"/>
        </w:rPr>
        <w:tab/>
      </w:r>
      <w:r>
        <w:rPr>
          <w:noProof/>
        </w:rPr>
        <w:t>3gpp-Required-Features</w:t>
      </w:r>
      <w:r>
        <w:rPr>
          <w:noProof/>
        </w:rPr>
        <w:tab/>
      </w:r>
      <w:r>
        <w:rPr>
          <w:noProof/>
        </w:rPr>
        <w:fldChar w:fldCharType="begin" w:fldLock="1"/>
      </w:r>
      <w:r>
        <w:rPr>
          <w:noProof/>
        </w:rPr>
        <w:instrText xml:space="preserve"> PAGEREF _Toc122109233 \h </w:instrText>
      </w:r>
      <w:r>
        <w:rPr>
          <w:noProof/>
        </w:rPr>
      </w:r>
      <w:r>
        <w:rPr>
          <w:noProof/>
        </w:rPr>
        <w:fldChar w:fldCharType="separate"/>
      </w:r>
      <w:r>
        <w:rPr>
          <w:noProof/>
        </w:rPr>
        <w:t>51</w:t>
      </w:r>
      <w:r>
        <w:rPr>
          <w:noProof/>
        </w:rPr>
        <w:fldChar w:fldCharType="end"/>
      </w:r>
    </w:p>
    <w:p w14:paraId="537861ED" w14:textId="77777777" w:rsidR="00E0501C" w:rsidRPr="003C6072" w:rsidRDefault="00E0501C">
      <w:pPr>
        <w:pStyle w:val="TOC3"/>
        <w:rPr>
          <w:rFonts w:ascii="Calibri" w:eastAsia="Yu Mincho" w:hAnsi="Calibri"/>
          <w:noProof/>
          <w:sz w:val="22"/>
          <w:szCs w:val="22"/>
          <w:lang w:eastAsia="ja-JP"/>
        </w:rPr>
      </w:pPr>
      <w:r>
        <w:rPr>
          <w:noProof/>
        </w:rPr>
        <w:t>9.2.3</w:t>
      </w:r>
      <w:r w:rsidRPr="003C6072">
        <w:rPr>
          <w:rFonts w:ascii="Calibri" w:eastAsia="Yu Mincho" w:hAnsi="Calibri"/>
          <w:noProof/>
          <w:sz w:val="22"/>
          <w:szCs w:val="22"/>
          <w:lang w:eastAsia="ja-JP"/>
        </w:rPr>
        <w:tab/>
      </w:r>
      <w:r>
        <w:rPr>
          <w:noProof/>
        </w:rPr>
        <w:t>3gpp-Accepted-Features</w:t>
      </w:r>
      <w:r>
        <w:rPr>
          <w:noProof/>
        </w:rPr>
        <w:tab/>
      </w:r>
      <w:r>
        <w:rPr>
          <w:noProof/>
        </w:rPr>
        <w:fldChar w:fldCharType="begin" w:fldLock="1"/>
      </w:r>
      <w:r>
        <w:rPr>
          <w:noProof/>
        </w:rPr>
        <w:instrText xml:space="preserve"> PAGEREF _Toc122109234 \h </w:instrText>
      </w:r>
      <w:r>
        <w:rPr>
          <w:noProof/>
        </w:rPr>
      </w:r>
      <w:r>
        <w:rPr>
          <w:noProof/>
        </w:rPr>
        <w:fldChar w:fldCharType="separate"/>
      </w:r>
      <w:r>
        <w:rPr>
          <w:noProof/>
        </w:rPr>
        <w:t>52</w:t>
      </w:r>
      <w:r>
        <w:rPr>
          <w:noProof/>
        </w:rPr>
        <w:fldChar w:fldCharType="end"/>
      </w:r>
    </w:p>
    <w:p w14:paraId="4C51A593" w14:textId="77777777" w:rsidR="00E0501C" w:rsidRPr="003C6072" w:rsidRDefault="00E0501C">
      <w:pPr>
        <w:pStyle w:val="TOC1"/>
        <w:rPr>
          <w:rFonts w:ascii="Calibri" w:eastAsia="Yu Mincho" w:hAnsi="Calibri"/>
          <w:noProof/>
          <w:szCs w:val="22"/>
          <w:lang w:eastAsia="ja-JP"/>
        </w:rPr>
      </w:pPr>
      <w:r>
        <w:rPr>
          <w:noProof/>
        </w:rPr>
        <w:t>10</w:t>
      </w:r>
      <w:r w:rsidRPr="003C6072">
        <w:rPr>
          <w:rFonts w:ascii="Calibri" w:eastAsia="Yu Mincho" w:hAnsi="Calibri"/>
          <w:noProof/>
          <w:szCs w:val="22"/>
          <w:lang w:eastAsia="ja-JP"/>
        </w:rPr>
        <w:tab/>
      </w:r>
      <w:r>
        <w:rPr>
          <w:noProof/>
        </w:rPr>
        <w:t>Using Common API Framework</w:t>
      </w:r>
      <w:r>
        <w:rPr>
          <w:noProof/>
        </w:rPr>
        <w:tab/>
      </w:r>
      <w:r>
        <w:rPr>
          <w:noProof/>
        </w:rPr>
        <w:fldChar w:fldCharType="begin" w:fldLock="1"/>
      </w:r>
      <w:r>
        <w:rPr>
          <w:noProof/>
        </w:rPr>
        <w:instrText xml:space="preserve"> PAGEREF _Toc122109235 \h </w:instrText>
      </w:r>
      <w:r>
        <w:rPr>
          <w:noProof/>
        </w:rPr>
      </w:r>
      <w:r>
        <w:rPr>
          <w:noProof/>
        </w:rPr>
        <w:fldChar w:fldCharType="separate"/>
      </w:r>
      <w:r>
        <w:rPr>
          <w:noProof/>
        </w:rPr>
        <w:t>52</w:t>
      </w:r>
      <w:r>
        <w:rPr>
          <w:noProof/>
        </w:rPr>
        <w:fldChar w:fldCharType="end"/>
      </w:r>
    </w:p>
    <w:p w14:paraId="7349E87E" w14:textId="77777777" w:rsidR="00E0501C" w:rsidRPr="003C6072" w:rsidRDefault="00E0501C">
      <w:pPr>
        <w:pStyle w:val="TOC2"/>
        <w:rPr>
          <w:rFonts w:ascii="Calibri" w:eastAsia="Yu Mincho" w:hAnsi="Calibri"/>
          <w:noProof/>
          <w:sz w:val="22"/>
          <w:szCs w:val="22"/>
          <w:lang w:eastAsia="ja-JP"/>
        </w:rPr>
      </w:pPr>
      <w:r>
        <w:rPr>
          <w:noProof/>
        </w:rPr>
        <w:t>10.1</w:t>
      </w:r>
      <w:r w:rsidRPr="003C6072">
        <w:rPr>
          <w:rFonts w:ascii="Calibri" w:eastAsia="Yu Mincho" w:hAnsi="Calibri"/>
          <w:noProof/>
          <w:sz w:val="22"/>
          <w:szCs w:val="22"/>
          <w:lang w:eastAsia="ja-JP"/>
        </w:rPr>
        <w:tab/>
      </w:r>
      <w:r>
        <w:rPr>
          <w:noProof/>
        </w:rPr>
        <w:t>General</w:t>
      </w:r>
      <w:r>
        <w:rPr>
          <w:noProof/>
        </w:rPr>
        <w:tab/>
      </w:r>
      <w:r>
        <w:rPr>
          <w:noProof/>
        </w:rPr>
        <w:fldChar w:fldCharType="begin" w:fldLock="1"/>
      </w:r>
      <w:r>
        <w:rPr>
          <w:noProof/>
        </w:rPr>
        <w:instrText xml:space="preserve"> PAGEREF _Toc122109236 \h </w:instrText>
      </w:r>
      <w:r>
        <w:rPr>
          <w:noProof/>
        </w:rPr>
      </w:r>
      <w:r>
        <w:rPr>
          <w:noProof/>
        </w:rPr>
        <w:fldChar w:fldCharType="separate"/>
      </w:r>
      <w:r>
        <w:rPr>
          <w:noProof/>
        </w:rPr>
        <w:t>52</w:t>
      </w:r>
      <w:r>
        <w:rPr>
          <w:noProof/>
        </w:rPr>
        <w:fldChar w:fldCharType="end"/>
      </w:r>
    </w:p>
    <w:p w14:paraId="75691FC8" w14:textId="77777777" w:rsidR="00E0501C" w:rsidRPr="003C6072" w:rsidRDefault="00E0501C">
      <w:pPr>
        <w:pStyle w:val="TOC2"/>
        <w:rPr>
          <w:rFonts w:ascii="Calibri" w:eastAsia="Yu Mincho" w:hAnsi="Calibri"/>
          <w:noProof/>
          <w:sz w:val="22"/>
          <w:szCs w:val="22"/>
          <w:lang w:eastAsia="ja-JP"/>
        </w:rPr>
      </w:pPr>
      <w:r>
        <w:rPr>
          <w:noProof/>
        </w:rPr>
        <w:t>10.2</w:t>
      </w:r>
      <w:r w:rsidRPr="003C6072">
        <w:rPr>
          <w:rFonts w:ascii="Calibri" w:eastAsia="Yu Mincho" w:hAnsi="Calibri"/>
          <w:noProof/>
          <w:sz w:val="22"/>
          <w:szCs w:val="22"/>
          <w:lang w:eastAsia="ja-JP"/>
        </w:rPr>
        <w:tab/>
      </w:r>
      <w:r>
        <w:rPr>
          <w:noProof/>
        </w:rPr>
        <w:t>Security</w:t>
      </w:r>
      <w:r>
        <w:rPr>
          <w:noProof/>
        </w:rPr>
        <w:tab/>
      </w:r>
      <w:r>
        <w:rPr>
          <w:noProof/>
        </w:rPr>
        <w:fldChar w:fldCharType="begin" w:fldLock="1"/>
      </w:r>
      <w:r>
        <w:rPr>
          <w:noProof/>
        </w:rPr>
        <w:instrText xml:space="preserve"> PAGEREF _Toc122109237 \h </w:instrText>
      </w:r>
      <w:r>
        <w:rPr>
          <w:noProof/>
        </w:rPr>
      </w:r>
      <w:r>
        <w:rPr>
          <w:noProof/>
        </w:rPr>
        <w:fldChar w:fldCharType="separate"/>
      </w:r>
      <w:r>
        <w:rPr>
          <w:noProof/>
        </w:rPr>
        <w:t>52</w:t>
      </w:r>
      <w:r>
        <w:rPr>
          <w:noProof/>
        </w:rPr>
        <w:fldChar w:fldCharType="end"/>
      </w:r>
    </w:p>
    <w:p w14:paraId="5CF53F27" w14:textId="77777777" w:rsidR="00E0501C" w:rsidRPr="003C6072" w:rsidRDefault="00E0501C" w:rsidP="00E0501C">
      <w:pPr>
        <w:pStyle w:val="TOC8"/>
        <w:rPr>
          <w:rFonts w:ascii="Calibri" w:eastAsia="Yu Mincho" w:hAnsi="Calibri"/>
          <w:b w:val="0"/>
          <w:noProof/>
          <w:szCs w:val="22"/>
          <w:lang w:eastAsia="ja-JP"/>
        </w:rPr>
      </w:pPr>
      <w:r>
        <w:rPr>
          <w:noProof/>
        </w:rPr>
        <w:t>Annex A (informative): Call Flows</w:t>
      </w:r>
      <w:r>
        <w:rPr>
          <w:noProof/>
        </w:rPr>
        <w:tab/>
      </w:r>
      <w:r>
        <w:rPr>
          <w:noProof/>
        </w:rPr>
        <w:fldChar w:fldCharType="begin" w:fldLock="1"/>
      </w:r>
      <w:r>
        <w:rPr>
          <w:noProof/>
        </w:rPr>
        <w:instrText xml:space="preserve"> PAGEREF _Toc122109238 \h </w:instrText>
      </w:r>
      <w:r>
        <w:rPr>
          <w:noProof/>
        </w:rPr>
      </w:r>
      <w:r>
        <w:rPr>
          <w:noProof/>
        </w:rPr>
        <w:fldChar w:fldCharType="separate"/>
      </w:r>
      <w:r>
        <w:rPr>
          <w:noProof/>
        </w:rPr>
        <w:t>54</w:t>
      </w:r>
      <w:r>
        <w:rPr>
          <w:noProof/>
        </w:rPr>
        <w:fldChar w:fldCharType="end"/>
      </w:r>
    </w:p>
    <w:p w14:paraId="4784B2FA" w14:textId="77777777" w:rsidR="00E0501C" w:rsidRPr="003C6072" w:rsidRDefault="00E0501C">
      <w:pPr>
        <w:pStyle w:val="TOC1"/>
        <w:rPr>
          <w:rFonts w:ascii="Calibri" w:eastAsia="Yu Mincho" w:hAnsi="Calibri"/>
          <w:noProof/>
          <w:szCs w:val="22"/>
          <w:lang w:eastAsia="ja-JP"/>
        </w:rPr>
      </w:pPr>
      <w:r>
        <w:rPr>
          <w:noProof/>
        </w:rPr>
        <w:t>A.1</w:t>
      </w:r>
      <w:r w:rsidRPr="003C6072">
        <w:rPr>
          <w:rFonts w:ascii="Calibri" w:eastAsia="Yu Mincho" w:hAnsi="Calibri"/>
          <w:noProof/>
          <w:szCs w:val="22"/>
          <w:lang w:eastAsia="ja-JP"/>
        </w:rPr>
        <w:tab/>
      </w:r>
      <w:r>
        <w:rPr>
          <w:noProof/>
        </w:rPr>
        <w:t xml:space="preserve"> Introduction</w:t>
      </w:r>
      <w:r>
        <w:rPr>
          <w:noProof/>
        </w:rPr>
        <w:tab/>
      </w:r>
      <w:r>
        <w:rPr>
          <w:noProof/>
        </w:rPr>
        <w:fldChar w:fldCharType="begin" w:fldLock="1"/>
      </w:r>
      <w:r>
        <w:rPr>
          <w:noProof/>
        </w:rPr>
        <w:instrText xml:space="preserve"> PAGEREF _Toc122109239 \h </w:instrText>
      </w:r>
      <w:r>
        <w:rPr>
          <w:noProof/>
        </w:rPr>
      </w:r>
      <w:r>
        <w:rPr>
          <w:noProof/>
        </w:rPr>
        <w:fldChar w:fldCharType="separate"/>
      </w:r>
      <w:r>
        <w:rPr>
          <w:noProof/>
        </w:rPr>
        <w:t>54</w:t>
      </w:r>
      <w:r>
        <w:rPr>
          <w:noProof/>
        </w:rPr>
        <w:fldChar w:fldCharType="end"/>
      </w:r>
    </w:p>
    <w:p w14:paraId="48D30BAB" w14:textId="77777777" w:rsidR="00E0501C" w:rsidRPr="003C6072" w:rsidRDefault="00E0501C">
      <w:pPr>
        <w:pStyle w:val="TOC1"/>
        <w:rPr>
          <w:rFonts w:ascii="Calibri" w:eastAsia="Yu Mincho" w:hAnsi="Calibri"/>
          <w:noProof/>
          <w:szCs w:val="22"/>
          <w:lang w:eastAsia="ja-JP"/>
        </w:rPr>
      </w:pPr>
      <w:r>
        <w:rPr>
          <w:noProof/>
        </w:rPr>
        <w:t>A.2</w:t>
      </w:r>
      <w:r w:rsidRPr="003C6072">
        <w:rPr>
          <w:rFonts w:ascii="Calibri" w:eastAsia="Yu Mincho" w:hAnsi="Calibri"/>
          <w:noProof/>
          <w:szCs w:val="22"/>
          <w:lang w:eastAsia="ja-JP"/>
        </w:rPr>
        <w:tab/>
      </w:r>
      <w:r>
        <w:rPr>
          <w:noProof/>
        </w:rPr>
        <w:t>xMB Procedure example</w:t>
      </w:r>
      <w:r>
        <w:rPr>
          <w:noProof/>
          <w:lang w:eastAsia="ja-JP"/>
        </w:rPr>
        <w:t xml:space="preserve"> for Live DASH services (MBMS Broadcast only)</w:t>
      </w:r>
      <w:r>
        <w:rPr>
          <w:noProof/>
        </w:rPr>
        <w:tab/>
      </w:r>
      <w:r>
        <w:rPr>
          <w:noProof/>
        </w:rPr>
        <w:fldChar w:fldCharType="begin" w:fldLock="1"/>
      </w:r>
      <w:r>
        <w:rPr>
          <w:noProof/>
        </w:rPr>
        <w:instrText xml:space="preserve"> PAGEREF _Toc122109240 \h </w:instrText>
      </w:r>
      <w:r>
        <w:rPr>
          <w:noProof/>
        </w:rPr>
      </w:r>
      <w:r>
        <w:rPr>
          <w:noProof/>
        </w:rPr>
        <w:fldChar w:fldCharType="separate"/>
      </w:r>
      <w:r>
        <w:rPr>
          <w:noProof/>
        </w:rPr>
        <w:t>54</w:t>
      </w:r>
      <w:r>
        <w:rPr>
          <w:noProof/>
        </w:rPr>
        <w:fldChar w:fldCharType="end"/>
      </w:r>
    </w:p>
    <w:p w14:paraId="637379B5" w14:textId="77777777" w:rsidR="00E0501C" w:rsidRPr="003C6072" w:rsidRDefault="00E0501C">
      <w:pPr>
        <w:pStyle w:val="TOC1"/>
        <w:rPr>
          <w:rFonts w:ascii="Calibri" w:eastAsia="Yu Mincho" w:hAnsi="Calibri"/>
          <w:noProof/>
          <w:szCs w:val="22"/>
          <w:lang w:eastAsia="ja-JP"/>
        </w:rPr>
      </w:pPr>
      <w:r>
        <w:rPr>
          <w:noProof/>
        </w:rPr>
        <w:t>A.3</w:t>
      </w:r>
      <w:r w:rsidRPr="003C6072">
        <w:rPr>
          <w:rFonts w:ascii="Calibri" w:eastAsia="Yu Mincho" w:hAnsi="Calibri"/>
          <w:noProof/>
          <w:szCs w:val="22"/>
          <w:lang w:eastAsia="ja-JP"/>
        </w:rPr>
        <w:tab/>
      </w:r>
      <w:r>
        <w:rPr>
          <w:noProof/>
        </w:rPr>
        <w:t>xMB Procedure example for Live DASH services (</w:t>
      </w:r>
      <w:r>
        <w:rPr>
          <w:noProof/>
          <w:lang w:eastAsia="ja-JP"/>
        </w:rPr>
        <w:t>with Service Continuity</w:t>
      </w:r>
      <w:r>
        <w:rPr>
          <w:noProof/>
        </w:rPr>
        <w:t>)</w:t>
      </w:r>
      <w:r>
        <w:rPr>
          <w:noProof/>
        </w:rPr>
        <w:tab/>
      </w:r>
      <w:r>
        <w:rPr>
          <w:noProof/>
        </w:rPr>
        <w:fldChar w:fldCharType="begin" w:fldLock="1"/>
      </w:r>
      <w:r>
        <w:rPr>
          <w:noProof/>
        </w:rPr>
        <w:instrText xml:space="preserve"> PAGEREF _Toc122109241 \h </w:instrText>
      </w:r>
      <w:r>
        <w:rPr>
          <w:noProof/>
        </w:rPr>
      </w:r>
      <w:r>
        <w:rPr>
          <w:noProof/>
        </w:rPr>
        <w:fldChar w:fldCharType="separate"/>
      </w:r>
      <w:r>
        <w:rPr>
          <w:noProof/>
        </w:rPr>
        <w:t>57</w:t>
      </w:r>
      <w:r>
        <w:rPr>
          <w:noProof/>
        </w:rPr>
        <w:fldChar w:fldCharType="end"/>
      </w:r>
    </w:p>
    <w:p w14:paraId="601105BE" w14:textId="77777777" w:rsidR="00E0501C" w:rsidRPr="003C6072" w:rsidRDefault="00E0501C">
      <w:pPr>
        <w:pStyle w:val="TOC1"/>
        <w:rPr>
          <w:rFonts w:ascii="Calibri" w:eastAsia="Yu Mincho" w:hAnsi="Calibri"/>
          <w:noProof/>
          <w:szCs w:val="22"/>
          <w:lang w:eastAsia="ja-JP"/>
        </w:rPr>
      </w:pPr>
      <w:r w:rsidRPr="00C351BE">
        <w:rPr>
          <w:noProof/>
          <w:lang w:val="en-US"/>
        </w:rPr>
        <w:t>A.4</w:t>
      </w:r>
      <w:r w:rsidRPr="003C6072">
        <w:rPr>
          <w:rFonts w:ascii="Calibri" w:eastAsia="Yu Mincho" w:hAnsi="Calibri"/>
          <w:noProof/>
          <w:szCs w:val="22"/>
          <w:lang w:eastAsia="ja-JP"/>
        </w:rPr>
        <w:tab/>
      </w:r>
      <w:r w:rsidRPr="00C351BE">
        <w:rPr>
          <w:noProof/>
          <w:lang w:val="en-US"/>
        </w:rPr>
        <w:t xml:space="preserve">xMB Procedure example for File </w:t>
      </w:r>
      <w:r>
        <w:rPr>
          <w:noProof/>
          <w:lang w:eastAsia="ja-JP"/>
        </w:rPr>
        <w:t>Delivery</w:t>
      </w:r>
      <w:r w:rsidRPr="00C351BE">
        <w:rPr>
          <w:noProof/>
          <w:lang w:val="en-US"/>
        </w:rPr>
        <w:t xml:space="preserve"> Services (without File Schedule)</w:t>
      </w:r>
      <w:r>
        <w:rPr>
          <w:noProof/>
        </w:rPr>
        <w:tab/>
      </w:r>
      <w:r>
        <w:rPr>
          <w:noProof/>
        </w:rPr>
        <w:fldChar w:fldCharType="begin" w:fldLock="1"/>
      </w:r>
      <w:r>
        <w:rPr>
          <w:noProof/>
        </w:rPr>
        <w:instrText xml:space="preserve"> PAGEREF _Toc122109242 \h </w:instrText>
      </w:r>
      <w:r>
        <w:rPr>
          <w:noProof/>
        </w:rPr>
      </w:r>
      <w:r>
        <w:rPr>
          <w:noProof/>
        </w:rPr>
        <w:fldChar w:fldCharType="separate"/>
      </w:r>
      <w:r>
        <w:rPr>
          <w:noProof/>
        </w:rPr>
        <w:t>57</w:t>
      </w:r>
      <w:r>
        <w:rPr>
          <w:noProof/>
        </w:rPr>
        <w:fldChar w:fldCharType="end"/>
      </w:r>
    </w:p>
    <w:p w14:paraId="081646EF" w14:textId="77777777" w:rsidR="00E0501C" w:rsidRPr="003C6072" w:rsidRDefault="00E0501C" w:rsidP="00E0501C">
      <w:pPr>
        <w:pStyle w:val="TOC8"/>
        <w:rPr>
          <w:rFonts w:ascii="Calibri" w:eastAsia="Yu Mincho" w:hAnsi="Calibri"/>
          <w:b w:val="0"/>
          <w:noProof/>
          <w:szCs w:val="22"/>
          <w:lang w:eastAsia="ja-JP"/>
        </w:rPr>
      </w:pPr>
      <w:r>
        <w:rPr>
          <w:noProof/>
        </w:rPr>
        <w:t>Annex B (normative): JSON Schema</w:t>
      </w:r>
      <w:r>
        <w:rPr>
          <w:noProof/>
        </w:rPr>
        <w:tab/>
      </w:r>
      <w:r>
        <w:rPr>
          <w:noProof/>
        </w:rPr>
        <w:fldChar w:fldCharType="begin" w:fldLock="1"/>
      </w:r>
      <w:r>
        <w:rPr>
          <w:noProof/>
        </w:rPr>
        <w:instrText xml:space="preserve"> PAGEREF _Toc122109243 \h </w:instrText>
      </w:r>
      <w:r>
        <w:rPr>
          <w:noProof/>
        </w:rPr>
      </w:r>
      <w:r>
        <w:rPr>
          <w:noProof/>
        </w:rPr>
        <w:fldChar w:fldCharType="separate"/>
      </w:r>
      <w:r>
        <w:rPr>
          <w:noProof/>
        </w:rPr>
        <w:t>61</w:t>
      </w:r>
      <w:r>
        <w:rPr>
          <w:noProof/>
        </w:rPr>
        <w:fldChar w:fldCharType="end"/>
      </w:r>
    </w:p>
    <w:p w14:paraId="59ABEA6E" w14:textId="77777777" w:rsidR="00E0501C" w:rsidRPr="003C6072" w:rsidRDefault="00E0501C" w:rsidP="00E0501C">
      <w:pPr>
        <w:pStyle w:val="TOC8"/>
        <w:rPr>
          <w:rFonts w:ascii="Calibri" w:eastAsia="Yu Mincho" w:hAnsi="Calibri"/>
          <w:b w:val="0"/>
          <w:noProof/>
          <w:szCs w:val="22"/>
          <w:lang w:eastAsia="ja-JP"/>
        </w:rPr>
      </w:pPr>
      <w:r>
        <w:rPr>
          <w:noProof/>
        </w:rPr>
        <w:t xml:space="preserve">Annex </w:t>
      </w:r>
      <w:r>
        <w:rPr>
          <w:noProof/>
          <w:lang w:eastAsia="zh-CN"/>
        </w:rPr>
        <w:t>C</w:t>
      </w:r>
      <w:r>
        <w:rPr>
          <w:noProof/>
        </w:rPr>
        <w:t xml:space="preserve"> (informative): Change history</w:t>
      </w:r>
      <w:r>
        <w:rPr>
          <w:noProof/>
        </w:rPr>
        <w:tab/>
      </w:r>
      <w:r>
        <w:rPr>
          <w:noProof/>
        </w:rPr>
        <w:fldChar w:fldCharType="begin" w:fldLock="1"/>
      </w:r>
      <w:r>
        <w:rPr>
          <w:noProof/>
        </w:rPr>
        <w:instrText xml:space="preserve"> PAGEREF _Toc122109244 \h </w:instrText>
      </w:r>
      <w:r>
        <w:rPr>
          <w:noProof/>
        </w:rPr>
      </w:r>
      <w:r>
        <w:rPr>
          <w:noProof/>
        </w:rPr>
        <w:fldChar w:fldCharType="separate"/>
      </w:r>
      <w:r>
        <w:rPr>
          <w:noProof/>
        </w:rPr>
        <w:t>80</w:t>
      </w:r>
      <w:r>
        <w:rPr>
          <w:noProof/>
        </w:rPr>
        <w:fldChar w:fldCharType="end"/>
      </w:r>
    </w:p>
    <w:p w14:paraId="334D733A" w14:textId="77777777" w:rsidR="00416707" w:rsidRPr="000C14CE" w:rsidRDefault="00416707">
      <w:r w:rsidRPr="000C14CE">
        <w:rPr>
          <w:noProof/>
          <w:sz w:val="22"/>
        </w:rPr>
        <w:fldChar w:fldCharType="end"/>
      </w:r>
    </w:p>
    <w:p w14:paraId="3D4A35D0" w14:textId="77777777" w:rsidR="00416707" w:rsidRPr="00101EBF" w:rsidRDefault="00416707">
      <w:pPr>
        <w:pStyle w:val="Heading1"/>
      </w:pPr>
      <w:r w:rsidRPr="00101EBF">
        <w:br w:type="page"/>
      </w:r>
      <w:bookmarkStart w:id="5" w:name="_Toc27990035"/>
      <w:bookmarkStart w:id="6" w:name="_Toc36033196"/>
      <w:bookmarkStart w:id="7" w:name="_Toc36033291"/>
      <w:bookmarkStart w:id="8" w:name="_Toc44588551"/>
      <w:bookmarkStart w:id="9" w:name="_Toc45131031"/>
      <w:bookmarkStart w:id="10" w:name="_Toc51746314"/>
      <w:bookmarkStart w:id="11" w:name="_Toc122109144"/>
      <w:r w:rsidRPr="00101EBF">
        <w:lastRenderedPageBreak/>
        <w:t>Foreword</w:t>
      </w:r>
      <w:bookmarkEnd w:id="5"/>
      <w:bookmarkEnd w:id="6"/>
      <w:bookmarkEnd w:id="7"/>
      <w:bookmarkEnd w:id="8"/>
      <w:bookmarkEnd w:id="9"/>
      <w:bookmarkEnd w:id="10"/>
      <w:bookmarkEnd w:id="11"/>
    </w:p>
    <w:p w14:paraId="62FF39D0" w14:textId="77777777" w:rsidR="00416707" w:rsidRPr="00101EBF" w:rsidRDefault="00416707">
      <w:r w:rsidRPr="00101EBF">
        <w:t>This Technical Specification has been produced by the 3rd Generation Partnership Project (3GPP).</w:t>
      </w:r>
    </w:p>
    <w:p w14:paraId="7459C4D0" w14:textId="77777777" w:rsidR="00416707" w:rsidRPr="00101EBF" w:rsidRDefault="00416707">
      <w:r w:rsidRPr="00101EB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E0611D" w14:textId="77777777" w:rsidR="00416707" w:rsidRPr="00101EBF" w:rsidRDefault="00416707">
      <w:pPr>
        <w:pStyle w:val="B1"/>
      </w:pPr>
      <w:r w:rsidRPr="00101EBF">
        <w:t>Version x.y.z</w:t>
      </w:r>
    </w:p>
    <w:p w14:paraId="64FA719F" w14:textId="77777777" w:rsidR="00416707" w:rsidRPr="00101EBF" w:rsidRDefault="00416707">
      <w:pPr>
        <w:pStyle w:val="B1"/>
      </w:pPr>
      <w:r w:rsidRPr="00101EBF">
        <w:t>where:</w:t>
      </w:r>
    </w:p>
    <w:p w14:paraId="76E5C3AA" w14:textId="77777777" w:rsidR="00416707" w:rsidRPr="00101EBF" w:rsidRDefault="00416707">
      <w:pPr>
        <w:pStyle w:val="B2"/>
      </w:pPr>
      <w:r w:rsidRPr="00101EBF">
        <w:t>x</w:t>
      </w:r>
      <w:r w:rsidRPr="00101EBF">
        <w:tab/>
        <w:t>the first digit:</w:t>
      </w:r>
    </w:p>
    <w:p w14:paraId="679047F7" w14:textId="77777777" w:rsidR="00416707" w:rsidRPr="00101EBF" w:rsidRDefault="00416707">
      <w:pPr>
        <w:pStyle w:val="B3"/>
      </w:pPr>
      <w:r w:rsidRPr="00101EBF">
        <w:t>1</w:t>
      </w:r>
      <w:r w:rsidRPr="00101EBF">
        <w:tab/>
        <w:t>presented to TSG for information;</w:t>
      </w:r>
    </w:p>
    <w:p w14:paraId="2525CEA3" w14:textId="77777777" w:rsidR="00416707" w:rsidRPr="00101EBF" w:rsidRDefault="00416707">
      <w:pPr>
        <w:pStyle w:val="B3"/>
      </w:pPr>
      <w:r w:rsidRPr="00101EBF">
        <w:t>2</w:t>
      </w:r>
      <w:r w:rsidRPr="00101EBF">
        <w:tab/>
        <w:t>presented to TSG for approval;</w:t>
      </w:r>
    </w:p>
    <w:p w14:paraId="3674F904" w14:textId="77777777" w:rsidR="00416707" w:rsidRPr="00101EBF" w:rsidRDefault="00416707">
      <w:pPr>
        <w:pStyle w:val="B3"/>
      </w:pPr>
      <w:r w:rsidRPr="00101EBF">
        <w:t>3</w:t>
      </w:r>
      <w:r w:rsidRPr="00101EBF">
        <w:tab/>
        <w:t>or greater indicates TSG approved document under change control.</w:t>
      </w:r>
    </w:p>
    <w:p w14:paraId="4081D1F7" w14:textId="77777777" w:rsidR="00416707" w:rsidRPr="00101EBF" w:rsidRDefault="00416707">
      <w:pPr>
        <w:pStyle w:val="B2"/>
      </w:pPr>
      <w:r w:rsidRPr="00101EBF">
        <w:t>y</w:t>
      </w:r>
      <w:r w:rsidRPr="00101EBF">
        <w:tab/>
        <w:t>the second digit is incremented for all changes of substance, i.e. technical enhancements, corrections, updates, etc.</w:t>
      </w:r>
    </w:p>
    <w:p w14:paraId="4F60BD75" w14:textId="77777777" w:rsidR="00416707" w:rsidRPr="00101EBF" w:rsidRDefault="00416707">
      <w:pPr>
        <w:pStyle w:val="B2"/>
      </w:pPr>
      <w:r w:rsidRPr="00101EBF">
        <w:t>z</w:t>
      </w:r>
      <w:r w:rsidRPr="00101EBF">
        <w:tab/>
        <w:t>the third digit is incremented when editorial only changes have been incorporated in the document.</w:t>
      </w:r>
    </w:p>
    <w:p w14:paraId="4D510B58" w14:textId="77777777" w:rsidR="00416707" w:rsidRPr="00101EBF" w:rsidRDefault="00416707">
      <w:pPr>
        <w:pStyle w:val="Heading1"/>
      </w:pPr>
      <w:r w:rsidRPr="00101EBF">
        <w:br w:type="page"/>
      </w:r>
      <w:bookmarkStart w:id="12" w:name="_Toc27990036"/>
      <w:bookmarkStart w:id="13" w:name="_Toc36033197"/>
      <w:bookmarkStart w:id="14" w:name="_Toc36033292"/>
      <w:bookmarkStart w:id="15" w:name="_Toc44588552"/>
      <w:bookmarkStart w:id="16" w:name="_Toc45131032"/>
      <w:bookmarkStart w:id="17" w:name="_Toc51746315"/>
      <w:bookmarkStart w:id="18" w:name="_Toc122109145"/>
      <w:r w:rsidRPr="00101EBF">
        <w:lastRenderedPageBreak/>
        <w:t>1</w:t>
      </w:r>
      <w:r w:rsidRPr="00101EBF">
        <w:tab/>
        <w:t>Scope</w:t>
      </w:r>
      <w:bookmarkEnd w:id="12"/>
      <w:bookmarkEnd w:id="13"/>
      <w:bookmarkEnd w:id="14"/>
      <w:bookmarkEnd w:id="15"/>
      <w:bookmarkEnd w:id="16"/>
      <w:bookmarkEnd w:id="17"/>
      <w:bookmarkEnd w:id="18"/>
    </w:p>
    <w:p w14:paraId="392D00A4" w14:textId="77777777" w:rsidR="00416707" w:rsidRPr="00101EBF" w:rsidRDefault="00416707">
      <w:r w:rsidRPr="00101EBF">
        <w:t>The present document describes the REST-based protocol for the xMB reference point between the Content Provider and the BM-SC. The xMB reference point and related stage 2 protocol procedures are defined in 3GPP TS 23.246 [2] and in 3GPP TS 26.346 [3].</w:t>
      </w:r>
    </w:p>
    <w:p w14:paraId="0E7E6CF9" w14:textId="77777777" w:rsidR="00416707" w:rsidRPr="00101EBF" w:rsidRDefault="00416707">
      <w:pPr>
        <w:pStyle w:val="Heading1"/>
      </w:pPr>
      <w:bookmarkStart w:id="19" w:name="_Toc27990037"/>
      <w:bookmarkStart w:id="20" w:name="_Toc36033198"/>
      <w:bookmarkStart w:id="21" w:name="_Toc36033293"/>
      <w:bookmarkStart w:id="22" w:name="_Toc44588553"/>
      <w:bookmarkStart w:id="23" w:name="_Toc45131033"/>
      <w:bookmarkStart w:id="24" w:name="_Toc51746316"/>
      <w:bookmarkStart w:id="25" w:name="_Toc122109146"/>
      <w:r w:rsidRPr="00101EBF">
        <w:t>2</w:t>
      </w:r>
      <w:r w:rsidRPr="00101EBF">
        <w:tab/>
        <w:t>References</w:t>
      </w:r>
      <w:bookmarkEnd w:id="19"/>
      <w:bookmarkEnd w:id="20"/>
      <w:bookmarkEnd w:id="21"/>
      <w:bookmarkEnd w:id="22"/>
      <w:bookmarkEnd w:id="23"/>
      <w:bookmarkEnd w:id="24"/>
      <w:bookmarkEnd w:id="25"/>
    </w:p>
    <w:p w14:paraId="23273452" w14:textId="77777777" w:rsidR="00416707" w:rsidRPr="00101EBF" w:rsidRDefault="00416707">
      <w:r w:rsidRPr="00101EBF">
        <w:t>The following documents contain provisions which, through reference in this text, constitute provisions of the present document.</w:t>
      </w:r>
    </w:p>
    <w:p w14:paraId="320EF98B" w14:textId="77777777" w:rsidR="00416707" w:rsidRPr="00101EBF" w:rsidRDefault="00416707">
      <w:pPr>
        <w:pStyle w:val="B1"/>
      </w:pPr>
      <w:bookmarkStart w:id="26" w:name="OLE_LINK1"/>
      <w:bookmarkStart w:id="27" w:name="OLE_LINK2"/>
      <w:bookmarkStart w:id="28" w:name="OLE_LINK3"/>
      <w:bookmarkStart w:id="29" w:name="OLE_LINK4"/>
      <w:r w:rsidRPr="00101EBF">
        <w:t>-</w:t>
      </w:r>
      <w:r w:rsidRPr="00101EBF">
        <w:tab/>
        <w:t>References are either specific (identified by date of publication, edition number, version number, etc.) or non</w:t>
      </w:r>
      <w:r w:rsidRPr="00101EBF">
        <w:noBreakHyphen/>
        <w:t>specific.</w:t>
      </w:r>
    </w:p>
    <w:p w14:paraId="0388157A" w14:textId="77777777" w:rsidR="00416707" w:rsidRPr="00101EBF" w:rsidRDefault="00416707">
      <w:pPr>
        <w:pStyle w:val="B1"/>
      </w:pPr>
      <w:r w:rsidRPr="00101EBF">
        <w:t>-</w:t>
      </w:r>
      <w:r w:rsidRPr="00101EBF">
        <w:tab/>
        <w:t>For a specific reference, subsequent revisions do not apply.</w:t>
      </w:r>
    </w:p>
    <w:p w14:paraId="16ACA3D8" w14:textId="77777777" w:rsidR="00416707" w:rsidRPr="00101EBF" w:rsidRDefault="00416707">
      <w:pPr>
        <w:pStyle w:val="B1"/>
      </w:pPr>
      <w:r w:rsidRPr="00101EBF">
        <w:t>-</w:t>
      </w:r>
      <w:r w:rsidRPr="00101EBF">
        <w:tab/>
        <w:t>For a non-specific reference, the latest version applies. In the case of a reference to a 3GPP document (including a GSM document), a non-specific reference implicitly refers to the latest version of that document</w:t>
      </w:r>
      <w:r w:rsidRPr="00101EBF">
        <w:rPr>
          <w:i/>
        </w:rPr>
        <w:t xml:space="preserve"> in the same Release as the present document</w:t>
      </w:r>
      <w:r w:rsidRPr="00101EBF">
        <w:t>.</w:t>
      </w:r>
    </w:p>
    <w:bookmarkEnd w:id="26"/>
    <w:bookmarkEnd w:id="27"/>
    <w:bookmarkEnd w:id="28"/>
    <w:bookmarkEnd w:id="29"/>
    <w:p w14:paraId="7816439F" w14:textId="77777777" w:rsidR="00416707" w:rsidRPr="00101EBF" w:rsidRDefault="00416707">
      <w:pPr>
        <w:pStyle w:val="EX"/>
      </w:pPr>
      <w:r w:rsidRPr="00101EBF">
        <w:t>[1]</w:t>
      </w:r>
      <w:r w:rsidRPr="00101EBF">
        <w:tab/>
        <w:t>3GPP TR 21.905: "Vocabulary for 3GPP Specifications".</w:t>
      </w:r>
    </w:p>
    <w:p w14:paraId="092D26C6" w14:textId="77777777" w:rsidR="00416707" w:rsidRPr="00101EBF" w:rsidRDefault="00416707">
      <w:pPr>
        <w:pStyle w:val="EX"/>
      </w:pPr>
      <w:r w:rsidRPr="00101EBF">
        <w:t>[2]</w:t>
      </w:r>
      <w:r w:rsidRPr="00101EBF">
        <w:tab/>
        <w:t>3GPP TS 23.246: "</w:t>
      </w:r>
      <w:r w:rsidRPr="00101EBF">
        <w:rPr>
          <w:lang w:eastAsia="ja-JP"/>
        </w:rPr>
        <w:t>Multimedia Broadcast/Multicast Service (MBMS) Architecture and Functional Description</w:t>
      </w:r>
      <w:r w:rsidRPr="00101EBF">
        <w:t>".</w:t>
      </w:r>
    </w:p>
    <w:p w14:paraId="24351EB9" w14:textId="77777777" w:rsidR="00416707" w:rsidRPr="00101EBF" w:rsidRDefault="00416707">
      <w:pPr>
        <w:pStyle w:val="EX"/>
      </w:pPr>
      <w:r w:rsidRPr="00101EBF">
        <w:t>[3]</w:t>
      </w:r>
      <w:r w:rsidRPr="00101EBF">
        <w:tab/>
      </w:r>
      <w:bookmarkStart w:id="30" w:name="_Ref468982279"/>
      <w:r w:rsidRPr="00101EBF">
        <w:t>3GPP TS 26.346: "</w:t>
      </w:r>
      <w:r w:rsidRPr="00101EBF">
        <w:rPr>
          <w:lang w:eastAsia="ja-JP"/>
        </w:rPr>
        <w:t>Multimedia Broadcast/Multicast Service (MBMS);</w:t>
      </w:r>
      <w:r w:rsidRPr="00101EBF">
        <w:t xml:space="preserve"> Protocols and Codecs".</w:t>
      </w:r>
      <w:bookmarkEnd w:id="30"/>
    </w:p>
    <w:p w14:paraId="24E859CE" w14:textId="77777777" w:rsidR="00416707" w:rsidRPr="00101EBF" w:rsidRDefault="00416707">
      <w:pPr>
        <w:pStyle w:val="EX"/>
        <w:rPr>
          <w:lang w:val="en-US"/>
        </w:rPr>
      </w:pPr>
      <w:r w:rsidRPr="00101EBF">
        <w:t>[4]</w:t>
      </w:r>
      <w:r w:rsidRPr="00101EBF">
        <w:tab/>
      </w:r>
      <w:r w:rsidR="005A19BB" w:rsidRPr="00101EBF">
        <w:t>Void.</w:t>
      </w:r>
    </w:p>
    <w:p w14:paraId="00C9E8F7" w14:textId="77777777" w:rsidR="00416707" w:rsidRPr="00101EBF" w:rsidRDefault="00416707">
      <w:pPr>
        <w:pStyle w:val="EX"/>
      </w:pPr>
      <w:r w:rsidRPr="00101EBF">
        <w:t>[5]</w:t>
      </w:r>
      <w:r w:rsidRPr="00101EBF">
        <w:tab/>
      </w:r>
      <w:r w:rsidRPr="00101EBF">
        <w:rPr>
          <w:lang w:val="en-US"/>
        </w:rPr>
        <w:t>Void.</w:t>
      </w:r>
    </w:p>
    <w:p w14:paraId="5CFAF6E3" w14:textId="77777777" w:rsidR="00416707" w:rsidRPr="00101EBF" w:rsidRDefault="00416707">
      <w:pPr>
        <w:pStyle w:val="EX"/>
        <w:rPr>
          <w:lang w:val="en-US"/>
        </w:rPr>
      </w:pPr>
      <w:r w:rsidRPr="00101EBF">
        <w:rPr>
          <w:lang w:val="en-US"/>
        </w:rPr>
        <w:t>[6]</w:t>
      </w:r>
      <w:r w:rsidRPr="00101EBF">
        <w:rPr>
          <w:lang w:val="en-US"/>
        </w:rPr>
        <w:tab/>
        <w:t xml:space="preserve">IETF RFC 7231: </w:t>
      </w:r>
      <w:r w:rsidRPr="00101EBF">
        <w:t>"</w:t>
      </w:r>
      <w:r w:rsidRPr="00101EBF">
        <w:rPr>
          <w:lang w:val="en-US"/>
        </w:rPr>
        <w:t>Hypertext transfer protocol (HTTP/1.1): Semantics and Content".</w:t>
      </w:r>
    </w:p>
    <w:p w14:paraId="22DE5449" w14:textId="77777777" w:rsidR="00416707" w:rsidRPr="00101EBF" w:rsidRDefault="00416707">
      <w:pPr>
        <w:pStyle w:val="EX"/>
        <w:rPr>
          <w:lang w:val="en-US"/>
        </w:rPr>
      </w:pPr>
      <w:r w:rsidRPr="00101EBF">
        <w:rPr>
          <w:lang w:val="en-US"/>
        </w:rPr>
        <w:t>[7]</w:t>
      </w:r>
      <w:r w:rsidRPr="00101EBF">
        <w:rPr>
          <w:lang w:val="en-US"/>
        </w:rPr>
        <w:tab/>
        <w:t xml:space="preserve">3GPP TS 33.210: </w:t>
      </w:r>
      <w:r w:rsidRPr="00101EBF">
        <w:t>"</w:t>
      </w:r>
      <w:r w:rsidRPr="00101EBF">
        <w:rPr>
          <w:color w:val="000000"/>
        </w:rPr>
        <w:t>3G security; Network Domain Security (NDS); IP network layer security</w:t>
      </w:r>
      <w:r w:rsidRPr="00101EBF">
        <w:t>"</w:t>
      </w:r>
      <w:r w:rsidRPr="00101EBF">
        <w:rPr>
          <w:lang w:val="en-US"/>
        </w:rPr>
        <w:t>.</w:t>
      </w:r>
    </w:p>
    <w:p w14:paraId="46543016" w14:textId="77777777" w:rsidR="00416707" w:rsidRPr="00101EBF" w:rsidRDefault="00416707">
      <w:pPr>
        <w:pStyle w:val="EX"/>
      </w:pPr>
      <w:r w:rsidRPr="00101EBF">
        <w:t>[8]</w:t>
      </w:r>
      <w:r w:rsidRPr="00101EBF">
        <w:tab/>
        <w:t>IETF RFC </w:t>
      </w:r>
      <w:r w:rsidRPr="00101EBF">
        <w:rPr>
          <w:szCs w:val="28"/>
        </w:rPr>
        <w:t>7235</w:t>
      </w:r>
      <w:r w:rsidRPr="00101EBF">
        <w:t>: "Hypertext Transfer Protocol (HTTP/1.1): Authentication"</w:t>
      </w:r>
      <w:r w:rsidR="005A19BB" w:rsidRPr="00101EBF">
        <w:t>.</w:t>
      </w:r>
    </w:p>
    <w:p w14:paraId="26C5A558" w14:textId="77777777" w:rsidR="00416707" w:rsidRPr="00101EBF" w:rsidRDefault="00416707">
      <w:pPr>
        <w:pStyle w:val="EX"/>
      </w:pPr>
      <w:r w:rsidRPr="00101EBF">
        <w:t>[9]</w:t>
      </w:r>
      <w:r w:rsidRPr="00101EBF">
        <w:tab/>
        <w:t>IETF RFC 4918</w:t>
      </w:r>
      <w:r w:rsidR="005A19BB" w:rsidRPr="00101EBF">
        <w:t>:</w:t>
      </w:r>
      <w:r w:rsidRPr="00101EBF">
        <w:t xml:space="preserve"> "HTTP Extensions for Web Distributed Authoring and Versioning (WebDAV)".</w:t>
      </w:r>
    </w:p>
    <w:p w14:paraId="0764E349" w14:textId="77777777" w:rsidR="00416707" w:rsidRPr="00101EBF" w:rsidRDefault="00416707">
      <w:pPr>
        <w:pStyle w:val="EX"/>
      </w:pPr>
      <w:r w:rsidRPr="00101EBF">
        <w:t>[10]</w:t>
      </w:r>
      <w:r w:rsidRPr="00101EBF">
        <w:tab/>
        <w:t>3GPP TS 26.234</w:t>
      </w:r>
      <w:r w:rsidR="005A19BB" w:rsidRPr="00101EBF">
        <w:t>:</w:t>
      </w:r>
      <w:r w:rsidRPr="00101EBF">
        <w:t xml:space="preserve"> "Transparent end-to-end Packet-switched Streaming Service (PSS); Protocols and codecs".</w:t>
      </w:r>
    </w:p>
    <w:p w14:paraId="4470117B" w14:textId="77777777" w:rsidR="00416707" w:rsidRPr="00101EBF" w:rsidRDefault="00416707">
      <w:pPr>
        <w:pStyle w:val="EX"/>
      </w:pPr>
      <w:r w:rsidRPr="00101EBF">
        <w:t>[11]</w:t>
      </w:r>
      <w:r w:rsidRPr="00101EBF">
        <w:tab/>
        <w:t>IETF RFC 3711</w:t>
      </w:r>
      <w:r w:rsidR="005A19BB" w:rsidRPr="00101EBF">
        <w:t>:</w:t>
      </w:r>
      <w:r w:rsidRPr="00101EBF">
        <w:t xml:space="preserve"> "The Secure Real-time Transport Protocol (SRTP)".</w:t>
      </w:r>
    </w:p>
    <w:p w14:paraId="1A5B6ABC" w14:textId="77777777" w:rsidR="00416707" w:rsidRPr="00101EBF" w:rsidRDefault="00416707">
      <w:pPr>
        <w:pStyle w:val="EX"/>
      </w:pPr>
      <w:r w:rsidRPr="00101EBF">
        <w:t>[12]</w:t>
      </w:r>
      <w:r w:rsidRPr="00101EBF">
        <w:tab/>
      </w:r>
      <w:r w:rsidR="005A19BB" w:rsidRPr="00101EBF">
        <w:t>Void.</w:t>
      </w:r>
    </w:p>
    <w:p w14:paraId="401A79FA" w14:textId="77777777" w:rsidR="00416707" w:rsidRPr="00101EBF" w:rsidRDefault="00416707">
      <w:pPr>
        <w:pStyle w:val="EX"/>
      </w:pPr>
      <w:r w:rsidRPr="00101EBF">
        <w:t>[13]</w:t>
      </w:r>
      <w:r w:rsidRPr="00101EBF">
        <w:tab/>
        <w:t>Void</w:t>
      </w:r>
      <w:r w:rsidR="005A19BB" w:rsidRPr="00101EBF">
        <w:t>.</w:t>
      </w:r>
    </w:p>
    <w:p w14:paraId="52C630D4" w14:textId="77777777" w:rsidR="00416707" w:rsidRPr="00101EBF" w:rsidRDefault="00416707">
      <w:pPr>
        <w:pStyle w:val="EX"/>
      </w:pPr>
      <w:r w:rsidRPr="00101EBF">
        <w:t>[14]</w:t>
      </w:r>
      <w:r w:rsidRPr="00101EBF">
        <w:tab/>
        <w:t>Void.</w:t>
      </w:r>
    </w:p>
    <w:p w14:paraId="184C1A06" w14:textId="77777777" w:rsidR="00416707" w:rsidRPr="00101EBF" w:rsidRDefault="00416707">
      <w:pPr>
        <w:pStyle w:val="EX"/>
      </w:pPr>
      <w:r w:rsidRPr="00101EBF">
        <w:t>[15]</w:t>
      </w:r>
      <w:r w:rsidRPr="00101EBF">
        <w:tab/>
        <w:t>Void.</w:t>
      </w:r>
    </w:p>
    <w:p w14:paraId="3A8F05F6" w14:textId="77777777" w:rsidR="00416707" w:rsidRPr="00101EBF" w:rsidRDefault="00416707">
      <w:pPr>
        <w:pStyle w:val="EX"/>
      </w:pPr>
      <w:r w:rsidRPr="00101EBF">
        <w:t>[16]</w:t>
      </w:r>
      <w:r w:rsidRPr="00101EBF">
        <w:tab/>
        <w:t>Void.</w:t>
      </w:r>
    </w:p>
    <w:p w14:paraId="1BE48789" w14:textId="77777777" w:rsidR="00416707" w:rsidRPr="00101EBF" w:rsidRDefault="00416707">
      <w:pPr>
        <w:pStyle w:val="EX"/>
        <w:rPr>
          <w:lang w:val="en-US"/>
        </w:rPr>
      </w:pPr>
      <w:r w:rsidRPr="00101EBF">
        <w:t>[17]</w:t>
      </w:r>
      <w:r w:rsidRPr="00101EBF">
        <w:tab/>
        <w:t>Void.</w:t>
      </w:r>
    </w:p>
    <w:p w14:paraId="29304C17" w14:textId="77777777" w:rsidR="00416707" w:rsidRPr="00101EBF" w:rsidRDefault="00416707">
      <w:pPr>
        <w:pStyle w:val="EX"/>
      </w:pPr>
      <w:r w:rsidRPr="00101EBF">
        <w:t>[18]</w:t>
      </w:r>
      <w:r w:rsidRPr="00101EBF">
        <w:tab/>
        <w:t>3GPP TS 26.247: "Transparent end-to-end Packet-switched Streaming Service (PSS); Progressive Download and Dynamic Adaptive Streaming over HTTP (3GP-DASH)".</w:t>
      </w:r>
    </w:p>
    <w:p w14:paraId="3CE3E679" w14:textId="77777777" w:rsidR="00416707" w:rsidRPr="00101EBF" w:rsidRDefault="00416707">
      <w:pPr>
        <w:pStyle w:val="EX"/>
      </w:pPr>
      <w:r w:rsidRPr="00101EBF">
        <w:t>[19]</w:t>
      </w:r>
      <w:r w:rsidRPr="00101EBF">
        <w:tab/>
        <w:t>IETF RFC 3926: "FLUTE - File Delivery over Unidirectional Transport".</w:t>
      </w:r>
    </w:p>
    <w:p w14:paraId="0E0D7AD0" w14:textId="77777777" w:rsidR="00416707" w:rsidRPr="00101EBF" w:rsidRDefault="00416707">
      <w:pPr>
        <w:pStyle w:val="EX"/>
        <w:rPr>
          <w:szCs w:val="28"/>
        </w:rPr>
      </w:pPr>
      <w:r w:rsidRPr="00101EBF">
        <w:t>[20]</w:t>
      </w:r>
      <w:r w:rsidRPr="00101EBF">
        <w:tab/>
      </w:r>
      <w:r w:rsidRPr="00101EBF">
        <w:rPr>
          <w:lang w:val="en-AU"/>
        </w:rPr>
        <w:t>3GPP TS 29.061: "Interworking between the Public Land Mobile Network (PLMN) supporting packet based services and Packet Data Networks (PDN)"</w:t>
      </w:r>
      <w:r w:rsidRPr="00101EBF">
        <w:rPr>
          <w:szCs w:val="28"/>
        </w:rPr>
        <w:t>.</w:t>
      </w:r>
    </w:p>
    <w:p w14:paraId="362D42A6" w14:textId="77777777" w:rsidR="00416707" w:rsidRPr="00101EBF" w:rsidRDefault="00416707">
      <w:pPr>
        <w:pStyle w:val="EX"/>
      </w:pPr>
      <w:r w:rsidRPr="00101EBF">
        <w:lastRenderedPageBreak/>
        <w:t>[21]</w:t>
      </w:r>
      <w:r w:rsidRPr="00101EBF">
        <w:tab/>
        <w:t>3GPP TS 26.347: "MBMS URLs and APIs".</w:t>
      </w:r>
    </w:p>
    <w:p w14:paraId="01629FEB" w14:textId="77777777" w:rsidR="00416707" w:rsidRPr="000C14CE" w:rsidRDefault="00416707">
      <w:pPr>
        <w:pStyle w:val="EX"/>
        <w:rPr>
          <w:lang w:val="en-US"/>
        </w:rPr>
      </w:pPr>
      <w:r w:rsidRPr="00101EBF">
        <w:rPr>
          <w:lang w:val="en-US"/>
        </w:rPr>
        <w:t>[22]</w:t>
      </w:r>
      <w:r w:rsidRPr="00101EBF">
        <w:rPr>
          <w:lang w:val="en-US"/>
        </w:rPr>
        <w:tab/>
        <w:t xml:space="preserve">Open API Initiative, </w:t>
      </w:r>
      <w:r w:rsidRPr="00101EBF">
        <w:t>"</w:t>
      </w:r>
      <w:r w:rsidRPr="00101EBF">
        <w:rPr>
          <w:lang w:val="en-US"/>
        </w:rPr>
        <w:t>OpenAPI 2.0 Specification</w:t>
      </w:r>
      <w:r w:rsidRPr="00101EBF">
        <w:t>"</w:t>
      </w:r>
      <w:r w:rsidRPr="00101EBF">
        <w:rPr>
          <w:lang w:val="en-US"/>
        </w:rPr>
        <w:t xml:space="preserve">, </w:t>
      </w:r>
      <w:hyperlink r:id="rId11" w:history="1">
        <w:r w:rsidRPr="000C14CE">
          <w:rPr>
            <w:rStyle w:val="Hyperlink"/>
            <w:lang w:val="en-US"/>
          </w:rPr>
          <w:t>htt</w:t>
        </w:r>
        <w:r w:rsidRPr="00101EBF">
          <w:rPr>
            <w:rStyle w:val="Hyperlink"/>
            <w:lang w:val="en-US"/>
          </w:rPr>
          <w:t>ps://github.com/OAI/OpenAPI-Specification/blob/master/versions/2.0.md</w:t>
        </w:r>
      </w:hyperlink>
      <w:r w:rsidRPr="000C14CE">
        <w:rPr>
          <w:lang w:val="en-US"/>
        </w:rPr>
        <w:t>.</w:t>
      </w:r>
    </w:p>
    <w:p w14:paraId="3F9DA408" w14:textId="77777777" w:rsidR="00416707" w:rsidRPr="00101EBF" w:rsidRDefault="00416707">
      <w:pPr>
        <w:pStyle w:val="EX"/>
        <w:rPr>
          <w:lang w:eastAsia="en-GB"/>
        </w:rPr>
      </w:pPr>
      <w:r w:rsidRPr="000C14CE">
        <w:t xml:space="preserve">[23] </w:t>
      </w:r>
      <w:r w:rsidRPr="000C14CE">
        <w:tab/>
      </w:r>
      <w:r w:rsidRPr="000C14CE">
        <w:rPr>
          <w:lang w:eastAsia="en-GB"/>
        </w:rPr>
        <w:t>3GPP TS 23.285: "</w:t>
      </w:r>
      <w:r w:rsidRPr="000C14CE">
        <w:t>Architecture Enhancements for V2X services</w:t>
      </w:r>
      <w:r w:rsidRPr="00101EBF">
        <w:rPr>
          <w:lang w:eastAsia="en-GB"/>
        </w:rPr>
        <w:t>".</w:t>
      </w:r>
    </w:p>
    <w:p w14:paraId="1DAAA073" w14:textId="77777777" w:rsidR="00416707" w:rsidRPr="00101EBF" w:rsidRDefault="00416707">
      <w:pPr>
        <w:pStyle w:val="EX"/>
      </w:pPr>
      <w:r w:rsidRPr="00101EBF">
        <w:rPr>
          <w:szCs w:val="28"/>
        </w:rPr>
        <w:t>[24]</w:t>
      </w:r>
      <w:r w:rsidRPr="00101EBF">
        <w:rPr>
          <w:szCs w:val="28"/>
        </w:rPr>
        <w:tab/>
        <w:t>3GPP TS 33.246:</w:t>
      </w:r>
      <w:r w:rsidR="005A19BB" w:rsidRPr="00101EBF">
        <w:rPr>
          <w:szCs w:val="28"/>
        </w:rPr>
        <w:t xml:space="preserve"> </w:t>
      </w:r>
      <w:r w:rsidRPr="00101EBF">
        <w:t>"3G Security; Security of Multimedia Broadcast/Multicast Service (MBMS)".</w:t>
      </w:r>
    </w:p>
    <w:p w14:paraId="35DA1D0A" w14:textId="77777777" w:rsidR="00416707" w:rsidRPr="00101EBF" w:rsidRDefault="00416707">
      <w:pPr>
        <w:pStyle w:val="EX"/>
      </w:pPr>
      <w:r w:rsidRPr="00101EBF">
        <w:rPr>
          <w:szCs w:val="28"/>
        </w:rPr>
        <w:t>[25]</w:t>
      </w:r>
      <w:r w:rsidRPr="00101EBF">
        <w:rPr>
          <w:szCs w:val="28"/>
        </w:rPr>
        <w:tab/>
        <w:t>3GPP TS </w:t>
      </w:r>
      <w:r w:rsidRPr="00101EBF">
        <w:rPr>
          <w:lang w:val="en-US"/>
        </w:rPr>
        <w:t>24.116</w:t>
      </w:r>
      <w:r w:rsidRPr="00101EBF">
        <w:rPr>
          <w:szCs w:val="28"/>
        </w:rPr>
        <w:t xml:space="preserve">: </w:t>
      </w:r>
      <w:r w:rsidRPr="00101EBF">
        <w:t>"Stage 3 aspects of system architecture enhancements for TV services".</w:t>
      </w:r>
    </w:p>
    <w:p w14:paraId="0B98EA7E" w14:textId="77777777" w:rsidR="00416707" w:rsidRPr="00101EBF" w:rsidRDefault="00416707">
      <w:pPr>
        <w:pStyle w:val="EX"/>
        <w:rPr>
          <w:szCs w:val="28"/>
        </w:rPr>
      </w:pPr>
      <w:r w:rsidRPr="00101EBF">
        <w:t>[26]</w:t>
      </w:r>
      <w:r w:rsidRPr="00101EBF">
        <w:tab/>
        <w:t>IETF RFC 2617: "HTTP Authentication: Basic and Digest Access Authentication"</w:t>
      </w:r>
      <w:r w:rsidRPr="00101EBF">
        <w:rPr>
          <w:szCs w:val="28"/>
        </w:rPr>
        <w:t>.</w:t>
      </w:r>
    </w:p>
    <w:p w14:paraId="04689FCC" w14:textId="77777777" w:rsidR="00416707" w:rsidRPr="00101EBF" w:rsidRDefault="00416707">
      <w:pPr>
        <w:pStyle w:val="EX"/>
      </w:pPr>
      <w:r w:rsidRPr="00101EBF">
        <w:t>[27]</w:t>
      </w:r>
      <w:r w:rsidRPr="00101EBF">
        <w:tab/>
        <w:t>IETF RFC 5795: "The Robust Header Compression (ROHC) Framework".</w:t>
      </w:r>
    </w:p>
    <w:p w14:paraId="3CC6F52E" w14:textId="77777777" w:rsidR="00416707" w:rsidRPr="00101EBF" w:rsidRDefault="00416707">
      <w:pPr>
        <w:pStyle w:val="EX"/>
      </w:pPr>
      <w:r w:rsidRPr="00101EBF">
        <w:t>[28]</w:t>
      </w:r>
      <w:r w:rsidRPr="00101EBF">
        <w:tab/>
        <w:t>IETF RFC 3095</w:t>
      </w:r>
      <w:r w:rsidR="005A19BB" w:rsidRPr="00101EBF">
        <w:t>:</w:t>
      </w:r>
      <w:r w:rsidRPr="00101EBF">
        <w:t xml:space="preserve"> "Robust Header Compression (ROHC): Framework and four profiles: RTP, UDP, ESP, and uncompressed"</w:t>
      </w:r>
      <w:r w:rsidR="005A19BB" w:rsidRPr="00101EBF">
        <w:t>.</w:t>
      </w:r>
    </w:p>
    <w:p w14:paraId="37B8B5A9" w14:textId="77777777" w:rsidR="00416707" w:rsidRPr="00101EBF" w:rsidRDefault="00416707">
      <w:pPr>
        <w:pStyle w:val="EX"/>
      </w:pPr>
      <w:r w:rsidRPr="00101EBF">
        <w:t>[29]</w:t>
      </w:r>
      <w:r w:rsidRPr="00101EBF">
        <w:tab/>
        <w:t>IETF RFC 6363: "Forward Error Correction (FEC) Framework".</w:t>
      </w:r>
    </w:p>
    <w:p w14:paraId="441DE6F7" w14:textId="77777777" w:rsidR="00416707" w:rsidRPr="00101EBF" w:rsidRDefault="00416707">
      <w:pPr>
        <w:pStyle w:val="EX"/>
      </w:pPr>
      <w:r w:rsidRPr="00101EBF">
        <w:t>[30]</w:t>
      </w:r>
      <w:r w:rsidRPr="00101EBF">
        <w:tab/>
        <w:t>Void.</w:t>
      </w:r>
    </w:p>
    <w:p w14:paraId="4A327203" w14:textId="77777777" w:rsidR="00416707" w:rsidRPr="00101EBF" w:rsidRDefault="00416707">
      <w:pPr>
        <w:pStyle w:val="EX"/>
        <w:rPr>
          <w:lang w:val="en-US"/>
        </w:rPr>
      </w:pPr>
      <w:r w:rsidRPr="00101EBF">
        <w:rPr>
          <w:lang w:val="en-US"/>
        </w:rPr>
        <w:t>[31]</w:t>
      </w:r>
      <w:r w:rsidRPr="00101EBF">
        <w:rPr>
          <w:lang w:val="en-US"/>
        </w:rPr>
        <w:tab/>
        <w:t>IETF RFC 1166: "</w:t>
      </w:r>
      <w:r w:rsidRPr="00101EBF">
        <w:t>Internet Numbers</w:t>
      </w:r>
      <w:r w:rsidRPr="00101EBF">
        <w:rPr>
          <w:lang w:val="en-US"/>
        </w:rPr>
        <w:t>".</w:t>
      </w:r>
    </w:p>
    <w:p w14:paraId="0C4CC698" w14:textId="77777777" w:rsidR="00416707" w:rsidRPr="00101EBF" w:rsidRDefault="00416707">
      <w:pPr>
        <w:pStyle w:val="EX"/>
        <w:rPr>
          <w:lang w:val="en-US"/>
        </w:rPr>
      </w:pPr>
      <w:r w:rsidRPr="00101EBF">
        <w:rPr>
          <w:lang w:val="en-US"/>
        </w:rPr>
        <w:t>[32]</w:t>
      </w:r>
      <w:r w:rsidRPr="00101EBF">
        <w:rPr>
          <w:lang w:val="en-US"/>
        </w:rPr>
        <w:tab/>
        <w:t>IETF RFC 5952: "A recommendation for IPv6 address text representation".</w:t>
      </w:r>
    </w:p>
    <w:p w14:paraId="786B5F1A" w14:textId="77777777" w:rsidR="00416707" w:rsidRPr="00101EBF" w:rsidRDefault="00416707">
      <w:pPr>
        <w:pStyle w:val="EX"/>
      </w:pPr>
      <w:r w:rsidRPr="00101EBF">
        <w:t>[33]</w:t>
      </w:r>
      <w:r w:rsidRPr="00101EBF">
        <w:tab/>
        <w:t>3GPP TS 26.348</w:t>
      </w:r>
      <w:r w:rsidR="005A19BB" w:rsidRPr="00101EBF">
        <w:t>:</w:t>
      </w:r>
      <w:r w:rsidRPr="00101EBF">
        <w:t xml:space="preserve"> "Northbound Application Programming Interface (API) for Multimedia Broadcast/Multicast Service (MBMS) at the xMB reference point".</w:t>
      </w:r>
    </w:p>
    <w:p w14:paraId="4A2C56E4" w14:textId="77777777" w:rsidR="005A19BB" w:rsidRPr="00101EBF" w:rsidRDefault="00416707">
      <w:pPr>
        <w:pStyle w:val="EX"/>
      </w:pPr>
      <w:r w:rsidRPr="00101EBF">
        <w:t>[34]</w:t>
      </w:r>
      <w:r w:rsidRPr="00101EBF">
        <w:tab/>
        <w:t>IETF RFC 8259: "The JavaScript Object Notation (JSON) Data Interchange Format".</w:t>
      </w:r>
    </w:p>
    <w:p w14:paraId="220E38C7" w14:textId="77777777" w:rsidR="00416707" w:rsidRPr="00101EBF" w:rsidRDefault="00416707">
      <w:pPr>
        <w:pStyle w:val="EX"/>
      </w:pPr>
      <w:r w:rsidRPr="00101EBF">
        <w:t>[35]</w:t>
      </w:r>
      <w:r w:rsidRPr="00101EBF">
        <w:tab/>
        <w:t>IETF RFC 7396: "JSON Merge Patch".</w:t>
      </w:r>
    </w:p>
    <w:p w14:paraId="16A4FCDE" w14:textId="77777777" w:rsidR="00416707" w:rsidRPr="00101EBF" w:rsidRDefault="00416707">
      <w:pPr>
        <w:pStyle w:val="EX"/>
      </w:pPr>
      <w:r w:rsidRPr="00101EBF">
        <w:t>[36]</w:t>
      </w:r>
      <w:r w:rsidRPr="00101EBF">
        <w:tab/>
        <w:t>3GPP TS 23.280</w:t>
      </w:r>
      <w:r w:rsidR="005A19BB" w:rsidRPr="00101EBF">
        <w:t>:</w:t>
      </w:r>
      <w:r w:rsidRPr="00101EBF">
        <w:t xml:space="preserve"> "Common functional architecture to support mission critical services; Stage 2"</w:t>
      </w:r>
      <w:r w:rsidR="005A19BB" w:rsidRPr="00101EBF">
        <w:t>.</w:t>
      </w:r>
    </w:p>
    <w:p w14:paraId="52858A91" w14:textId="77777777" w:rsidR="00416707" w:rsidRPr="00101EBF" w:rsidRDefault="00416707">
      <w:pPr>
        <w:pStyle w:val="EX"/>
      </w:pPr>
      <w:r w:rsidRPr="00101EBF">
        <w:t>[37]</w:t>
      </w:r>
      <w:r w:rsidRPr="00101EBF">
        <w:tab/>
        <w:t>3GPP TS 24.008: "Mobile radio interface layer 3 specification; Core Network protocols; Stage 3".</w:t>
      </w:r>
    </w:p>
    <w:p w14:paraId="6821C62C" w14:textId="77777777" w:rsidR="00416707" w:rsidRPr="00101EBF" w:rsidRDefault="00416707">
      <w:pPr>
        <w:pStyle w:val="EX"/>
        <w:rPr>
          <w:lang w:val="en-US"/>
        </w:rPr>
      </w:pPr>
      <w:r w:rsidRPr="00101EBF">
        <w:rPr>
          <w:lang w:val="en-US"/>
        </w:rPr>
        <w:t>[38]</w:t>
      </w:r>
      <w:r w:rsidRPr="00101EBF">
        <w:rPr>
          <w:lang w:val="en-US"/>
        </w:rPr>
        <w:tab/>
        <w:t>IETF RFC 7232: "Hypertext Transfer Protocol (HTTP/1.1): Conditional Requests".</w:t>
      </w:r>
    </w:p>
    <w:p w14:paraId="72BC7C98" w14:textId="77777777" w:rsidR="00416707" w:rsidRPr="00101EBF" w:rsidRDefault="00416707">
      <w:pPr>
        <w:pStyle w:val="EX"/>
        <w:rPr>
          <w:lang w:eastAsia="en-GB"/>
        </w:rPr>
      </w:pPr>
      <w:r w:rsidRPr="00101EBF">
        <w:rPr>
          <w:lang w:eastAsia="en-GB"/>
        </w:rPr>
        <w:t>[39]</w:t>
      </w:r>
      <w:r w:rsidRPr="00101EBF">
        <w:rPr>
          <w:lang w:eastAsia="en-GB"/>
        </w:rPr>
        <w:tab/>
        <w:t>3GPP TS 23.222: "</w:t>
      </w:r>
      <w:r w:rsidRPr="00101EBF">
        <w:t>Common API Framework for 3GPP Northbound APIs; Stage 2</w:t>
      </w:r>
      <w:r w:rsidRPr="00101EBF">
        <w:rPr>
          <w:lang w:eastAsia="en-GB"/>
        </w:rPr>
        <w:t>".</w:t>
      </w:r>
    </w:p>
    <w:p w14:paraId="4404C1AA" w14:textId="77777777" w:rsidR="00416707" w:rsidRPr="00101EBF" w:rsidRDefault="00416707">
      <w:pPr>
        <w:pStyle w:val="EX"/>
        <w:rPr>
          <w:lang w:eastAsia="en-GB"/>
        </w:rPr>
      </w:pPr>
      <w:r w:rsidRPr="00101EBF">
        <w:rPr>
          <w:lang w:eastAsia="en-GB"/>
        </w:rPr>
        <w:t>[40]</w:t>
      </w:r>
      <w:r w:rsidRPr="00101EBF">
        <w:rPr>
          <w:lang w:eastAsia="en-GB"/>
        </w:rPr>
        <w:tab/>
        <w:t>3GPP TS 29.222: "</w:t>
      </w:r>
      <w:bookmarkStart w:id="31" w:name="_Hlk506360308"/>
      <w:r w:rsidRPr="00101EBF">
        <w:t>Common API Framework for 3GPP Northbound APIs</w:t>
      </w:r>
      <w:bookmarkEnd w:id="31"/>
      <w:r w:rsidRPr="00101EBF">
        <w:t>; Stage 3</w:t>
      </w:r>
      <w:r w:rsidRPr="00101EBF">
        <w:rPr>
          <w:lang w:eastAsia="en-GB"/>
        </w:rPr>
        <w:t>".</w:t>
      </w:r>
    </w:p>
    <w:p w14:paraId="058666B6" w14:textId="77777777" w:rsidR="00416707" w:rsidRPr="00101EBF" w:rsidRDefault="00416707">
      <w:pPr>
        <w:pStyle w:val="EX"/>
        <w:rPr>
          <w:lang w:eastAsia="en-GB"/>
        </w:rPr>
      </w:pPr>
      <w:r w:rsidRPr="00101EBF">
        <w:rPr>
          <w:lang w:eastAsia="en-GB"/>
        </w:rPr>
        <w:t>[41]</w:t>
      </w:r>
      <w:r w:rsidRPr="00101EBF">
        <w:rPr>
          <w:lang w:eastAsia="en-GB"/>
        </w:rPr>
        <w:tab/>
        <w:t>3GPP TS 33.122: "Security Aspects of Common API Framework for 3GPP Northbound APIs".</w:t>
      </w:r>
    </w:p>
    <w:p w14:paraId="101F0054" w14:textId="77777777" w:rsidR="00416707" w:rsidRPr="00101EBF" w:rsidRDefault="00416707">
      <w:pPr>
        <w:pStyle w:val="EX"/>
        <w:rPr>
          <w:lang w:val="en-US"/>
        </w:rPr>
      </w:pPr>
      <w:r w:rsidRPr="00101EBF">
        <w:rPr>
          <w:lang w:eastAsia="zh-CN"/>
        </w:rPr>
        <w:t>[42]</w:t>
      </w:r>
      <w:r w:rsidRPr="00101EBF">
        <w:rPr>
          <w:lang w:eastAsia="zh-CN"/>
        </w:rPr>
        <w:tab/>
      </w:r>
      <w:r w:rsidRPr="00101EBF">
        <w:rPr>
          <w:lang w:val="en-US"/>
        </w:rPr>
        <w:t>IETF RFC 6749: "The OAuth 2.0 Authorization Framework".</w:t>
      </w:r>
    </w:p>
    <w:p w14:paraId="105C5070" w14:textId="77777777" w:rsidR="00E06568" w:rsidRPr="00101EBF" w:rsidRDefault="00E06568" w:rsidP="00E06568">
      <w:pPr>
        <w:pStyle w:val="EX"/>
      </w:pPr>
      <w:r w:rsidRPr="00101EBF">
        <w:t>[</w:t>
      </w:r>
      <w:r w:rsidR="00DB50F1" w:rsidRPr="00101EBF">
        <w:t>43</w:t>
      </w:r>
      <w:r w:rsidRPr="00101EBF">
        <w:t>]</w:t>
      </w:r>
      <w:r w:rsidRPr="00101EBF">
        <w:tab/>
        <w:t>IETF RFC 7616: "HTTP Digest Access Authentication".</w:t>
      </w:r>
    </w:p>
    <w:p w14:paraId="40869BD3" w14:textId="77777777" w:rsidR="00416707" w:rsidRPr="00101EBF" w:rsidRDefault="00416707">
      <w:pPr>
        <w:pStyle w:val="Heading1"/>
      </w:pPr>
      <w:bookmarkStart w:id="32" w:name="_Toc27990038"/>
      <w:bookmarkStart w:id="33" w:name="_Toc36033199"/>
      <w:bookmarkStart w:id="34" w:name="_Toc36033294"/>
      <w:bookmarkStart w:id="35" w:name="_Toc44588554"/>
      <w:bookmarkStart w:id="36" w:name="_Toc45131034"/>
      <w:bookmarkStart w:id="37" w:name="_Toc51746317"/>
      <w:bookmarkStart w:id="38" w:name="_Toc122109147"/>
      <w:r w:rsidRPr="00101EBF">
        <w:t>3</w:t>
      </w:r>
      <w:r w:rsidRPr="00101EBF">
        <w:tab/>
        <w:t>Definitions, symbols and abbreviations</w:t>
      </w:r>
      <w:bookmarkEnd w:id="32"/>
      <w:bookmarkEnd w:id="33"/>
      <w:bookmarkEnd w:id="34"/>
      <w:bookmarkEnd w:id="35"/>
      <w:bookmarkEnd w:id="36"/>
      <w:bookmarkEnd w:id="37"/>
      <w:bookmarkEnd w:id="38"/>
    </w:p>
    <w:p w14:paraId="0714BDE8" w14:textId="77777777" w:rsidR="00416707" w:rsidRPr="00101EBF" w:rsidRDefault="00416707">
      <w:pPr>
        <w:pStyle w:val="Heading2"/>
      </w:pPr>
      <w:bookmarkStart w:id="39" w:name="_Toc27990039"/>
      <w:bookmarkStart w:id="40" w:name="_Toc36033200"/>
      <w:bookmarkStart w:id="41" w:name="_Toc36033295"/>
      <w:bookmarkStart w:id="42" w:name="_Toc44588555"/>
      <w:bookmarkStart w:id="43" w:name="_Toc45131035"/>
      <w:bookmarkStart w:id="44" w:name="_Toc51746318"/>
      <w:bookmarkStart w:id="45" w:name="_Toc122109148"/>
      <w:r w:rsidRPr="00101EBF">
        <w:t>3.1</w:t>
      </w:r>
      <w:r w:rsidRPr="00101EBF">
        <w:tab/>
        <w:t>Definitions</w:t>
      </w:r>
      <w:bookmarkEnd w:id="39"/>
      <w:bookmarkEnd w:id="40"/>
      <w:bookmarkEnd w:id="41"/>
      <w:bookmarkEnd w:id="42"/>
      <w:bookmarkEnd w:id="43"/>
      <w:bookmarkEnd w:id="44"/>
      <w:bookmarkEnd w:id="45"/>
    </w:p>
    <w:p w14:paraId="41C60F00" w14:textId="77777777" w:rsidR="00416707" w:rsidRPr="00101EBF" w:rsidRDefault="00416707">
      <w:r w:rsidRPr="00101EBF">
        <w:t xml:space="preserve">For the purposes of the present document, the terms and definitions given in </w:t>
      </w:r>
      <w:bookmarkStart w:id="46" w:name="OLE_LINK6"/>
      <w:bookmarkStart w:id="47" w:name="OLE_LINK7"/>
      <w:bookmarkStart w:id="48" w:name="OLE_LINK8"/>
      <w:r w:rsidRPr="00101EBF">
        <w:t>3GPP</w:t>
      </w:r>
      <w:r w:rsidRPr="00101EBF">
        <w:rPr>
          <w:lang w:val="en-US" w:eastAsia="zh-CN"/>
        </w:rPr>
        <w:t> </w:t>
      </w:r>
      <w:bookmarkEnd w:id="46"/>
      <w:bookmarkEnd w:id="47"/>
      <w:bookmarkEnd w:id="48"/>
      <w:r w:rsidRPr="00101EBF">
        <w:t>TR 21.905 [1] and the following apply. A term defined in the present document takes precedence over the definition of the same term, if any, in 3GPP TR 21.905 [1].</w:t>
      </w:r>
    </w:p>
    <w:p w14:paraId="663A42CC" w14:textId="77777777" w:rsidR="00416707" w:rsidRPr="00101EBF" w:rsidRDefault="00416707">
      <w:r w:rsidRPr="00101EBF">
        <w:rPr>
          <w:b/>
          <w:bCs/>
        </w:rPr>
        <w:t xml:space="preserve">Content Provider: </w:t>
      </w:r>
      <w:r w:rsidRPr="00101EBF">
        <w:t>Entity/Entities which supplies/supply content in the form of streaming media or non-real-time (NRT) files to be delivered to UEs over the 3GPP network, via MBMS Bearer and/or unicast bearer services. Also referred to in this document as the Multicast Broadcast Source. The Content Provider may reside either inside or outside the operator's network.</w:t>
      </w:r>
    </w:p>
    <w:p w14:paraId="6421771B" w14:textId="77777777" w:rsidR="00416707" w:rsidRPr="00101EBF" w:rsidRDefault="00416707">
      <w:r w:rsidRPr="00101EBF">
        <w:rPr>
          <w:b/>
        </w:rPr>
        <w:t>Service:</w:t>
      </w:r>
      <w:r w:rsidRPr="00101EBF">
        <w:t xml:space="preserve"> One of the resource types exposed by the RESTful xMB API and operated on by a Content Provider using HTTP methods. It corresponds to a Content Provider’s service offering for delivery over the MBMS network to UEs. </w:t>
      </w:r>
      <w:r w:rsidRPr="00101EBF">
        <w:lastRenderedPageBreak/>
        <w:t>Each service instance created over the xMB API maps to an MBMS User Service as specified by 3GPP TS 26.346 [3]. The delivery of the contents of a created service is performed during one or more sessions associated with that service.</w:t>
      </w:r>
    </w:p>
    <w:p w14:paraId="72E32F55" w14:textId="77777777" w:rsidR="00416707" w:rsidRPr="00101EBF" w:rsidRDefault="00416707">
      <w:r w:rsidRPr="00101EBF">
        <w:rPr>
          <w:b/>
        </w:rPr>
        <w:t>Session:</w:t>
      </w:r>
      <w:r w:rsidRPr="00101EBF">
        <w:t xml:space="preserve"> One of the resource types exposed by the RESTful xMB API and operated on by a Content Provider using HTTP methods. It represents one or more time intervals during which the MBMS Bearer is active for the transmission of service contents from the BM-SC to the UE. Each session instance, besides the activity times, may contain various properties pertaining to transport, media and application level information (session type, session state, data rate, permitted delay, user plane ingestion mode, targeted delivery area, reporting parameters, identification of content components delivered during the session, etc.).</w:t>
      </w:r>
    </w:p>
    <w:p w14:paraId="109BB8A2" w14:textId="77777777" w:rsidR="00416707" w:rsidRPr="00101EBF" w:rsidRDefault="00416707">
      <w:pPr>
        <w:pStyle w:val="Heading2"/>
      </w:pPr>
      <w:bookmarkStart w:id="49" w:name="_Toc27990040"/>
      <w:bookmarkStart w:id="50" w:name="_Toc36033201"/>
      <w:bookmarkStart w:id="51" w:name="_Toc36033296"/>
      <w:bookmarkStart w:id="52" w:name="_Toc44588556"/>
      <w:bookmarkStart w:id="53" w:name="_Toc45131036"/>
      <w:bookmarkStart w:id="54" w:name="_Toc51746319"/>
      <w:bookmarkStart w:id="55" w:name="_Toc122109149"/>
      <w:r w:rsidRPr="00101EBF">
        <w:t>3.2</w:t>
      </w:r>
      <w:r w:rsidRPr="00101EBF">
        <w:tab/>
        <w:t>Abbreviations</w:t>
      </w:r>
      <w:bookmarkEnd w:id="49"/>
      <w:bookmarkEnd w:id="50"/>
      <w:bookmarkEnd w:id="51"/>
      <w:bookmarkEnd w:id="52"/>
      <w:bookmarkEnd w:id="53"/>
      <w:bookmarkEnd w:id="54"/>
      <w:bookmarkEnd w:id="55"/>
    </w:p>
    <w:p w14:paraId="4106CFEE" w14:textId="77777777" w:rsidR="00416707" w:rsidRPr="00101EBF" w:rsidRDefault="00416707">
      <w:pPr>
        <w:keepNext/>
      </w:pPr>
      <w:r w:rsidRPr="00101EBF">
        <w:t>For the purposes of the present document, the abbreviations given in 3GPP TR 21.905 [1] and the following apply. An abbreviation defined in the present document takes precedence over the definition of the same abbreviation, if any, in 3GPP TR 21.905 [1].</w:t>
      </w:r>
    </w:p>
    <w:p w14:paraId="3D63B654" w14:textId="77777777" w:rsidR="00813D0B" w:rsidRPr="00101EBF" w:rsidRDefault="00813D0B" w:rsidP="00813D0B">
      <w:pPr>
        <w:pStyle w:val="EW"/>
        <w:keepNext/>
      </w:pPr>
      <w:r w:rsidRPr="00101EBF">
        <w:rPr>
          <w:lang w:val="en-US"/>
        </w:rPr>
        <w:t>5GMS</w:t>
      </w:r>
      <w:r w:rsidRPr="00101EBF">
        <w:rPr>
          <w:lang w:val="en-US"/>
        </w:rPr>
        <w:tab/>
        <w:t>5G Media Streaming</w:t>
      </w:r>
    </w:p>
    <w:p w14:paraId="35567854" w14:textId="77777777" w:rsidR="00416707" w:rsidRPr="00101EBF" w:rsidRDefault="00416707">
      <w:pPr>
        <w:pStyle w:val="EW"/>
        <w:keepNext/>
      </w:pPr>
      <w:r w:rsidRPr="00101EBF">
        <w:t>ARP</w:t>
      </w:r>
      <w:r w:rsidRPr="00101EBF">
        <w:tab/>
        <w:t>Allocation and Retention Priority</w:t>
      </w:r>
    </w:p>
    <w:p w14:paraId="5152F0C0" w14:textId="77777777" w:rsidR="00416707" w:rsidRPr="00101EBF" w:rsidRDefault="00416707">
      <w:pPr>
        <w:pStyle w:val="EW"/>
      </w:pPr>
      <w:r w:rsidRPr="00101EBF">
        <w:t>API</w:t>
      </w:r>
      <w:r w:rsidRPr="00101EBF">
        <w:tab/>
        <w:t>Application Programming Interface</w:t>
      </w:r>
    </w:p>
    <w:p w14:paraId="75EAE577" w14:textId="77777777" w:rsidR="00416707" w:rsidRPr="00101EBF" w:rsidRDefault="00416707">
      <w:pPr>
        <w:pStyle w:val="EW"/>
      </w:pPr>
      <w:r w:rsidRPr="00101EBF">
        <w:t>BM-SC</w:t>
      </w:r>
      <w:r w:rsidRPr="00101EBF">
        <w:tab/>
        <w:t xml:space="preserve">Broadcast Multicast Service Center </w:t>
      </w:r>
    </w:p>
    <w:p w14:paraId="4F71FFC3" w14:textId="77777777" w:rsidR="00416707" w:rsidRPr="00101EBF" w:rsidRDefault="00416707">
      <w:pPr>
        <w:pStyle w:val="EW"/>
      </w:pPr>
      <w:r w:rsidRPr="00101EBF">
        <w:t>CAPIF</w:t>
      </w:r>
      <w:r w:rsidRPr="00101EBF">
        <w:tab/>
        <w:t>Common API Framework</w:t>
      </w:r>
    </w:p>
    <w:p w14:paraId="636DCDA7" w14:textId="77777777" w:rsidR="00416707" w:rsidRPr="00101EBF" w:rsidRDefault="00416707">
      <w:pPr>
        <w:pStyle w:val="EW"/>
      </w:pPr>
      <w:r w:rsidRPr="00101EBF">
        <w:t>CDN</w:t>
      </w:r>
      <w:r w:rsidRPr="00101EBF">
        <w:tab/>
        <w:t>Content Delivery Network</w:t>
      </w:r>
    </w:p>
    <w:p w14:paraId="06777C81" w14:textId="77777777" w:rsidR="00416707" w:rsidRPr="00101EBF" w:rsidRDefault="00416707">
      <w:pPr>
        <w:pStyle w:val="EW"/>
      </w:pPr>
      <w:r w:rsidRPr="00101EBF">
        <w:t>CP</w:t>
      </w:r>
      <w:r w:rsidRPr="00101EBF">
        <w:tab/>
        <w:t>Content Provider</w:t>
      </w:r>
    </w:p>
    <w:p w14:paraId="30F00581" w14:textId="77777777" w:rsidR="00416707" w:rsidRPr="00101EBF" w:rsidRDefault="00416707">
      <w:pPr>
        <w:pStyle w:val="EW"/>
      </w:pPr>
      <w:r w:rsidRPr="00101EBF">
        <w:t>DASH</w:t>
      </w:r>
      <w:r w:rsidRPr="00101EBF">
        <w:tab/>
        <w:t>Dynamic Adaptive Streaming over HTTP</w:t>
      </w:r>
    </w:p>
    <w:p w14:paraId="030FF8E3" w14:textId="77777777" w:rsidR="00416707" w:rsidRPr="00101EBF" w:rsidRDefault="00416707">
      <w:pPr>
        <w:pStyle w:val="EW"/>
      </w:pPr>
      <w:r w:rsidRPr="00101EBF">
        <w:t>FEC</w:t>
      </w:r>
      <w:r w:rsidRPr="00101EBF">
        <w:tab/>
        <w:t>Forward Error Correction</w:t>
      </w:r>
    </w:p>
    <w:p w14:paraId="16CBD9D5" w14:textId="77777777" w:rsidR="00416707" w:rsidRPr="000C14CE" w:rsidRDefault="00416707">
      <w:pPr>
        <w:pStyle w:val="EW"/>
      </w:pPr>
      <w:r w:rsidRPr="00101EBF">
        <w:t>FLUTE</w:t>
      </w:r>
      <w:r w:rsidRPr="00101EBF">
        <w:tab/>
      </w:r>
      <w:hyperlink r:id="rId12" w:history="1">
        <w:r w:rsidRPr="000C14CE">
          <w:t>File Delivery over Unidirectional Transport</w:t>
        </w:r>
      </w:hyperlink>
      <w:r w:rsidRPr="000C14CE">
        <w:t xml:space="preserve"> </w:t>
      </w:r>
    </w:p>
    <w:p w14:paraId="25709128" w14:textId="77777777" w:rsidR="00416707" w:rsidRPr="00101EBF" w:rsidRDefault="00416707">
      <w:pPr>
        <w:pStyle w:val="EW"/>
      </w:pPr>
      <w:r w:rsidRPr="00101EBF">
        <w:t>GBR</w:t>
      </w:r>
      <w:r w:rsidRPr="00101EBF">
        <w:tab/>
        <w:t>Guaranteed Bitrate</w:t>
      </w:r>
    </w:p>
    <w:p w14:paraId="6A7D6EAA" w14:textId="77777777" w:rsidR="00416707" w:rsidRPr="00101EBF" w:rsidRDefault="00416707">
      <w:pPr>
        <w:pStyle w:val="EW"/>
      </w:pPr>
      <w:r w:rsidRPr="00101EBF">
        <w:t>HTTP</w:t>
      </w:r>
      <w:r w:rsidRPr="00101EBF">
        <w:tab/>
        <w:t>HyperText Transfer Protocol</w:t>
      </w:r>
    </w:p>
    <w:p w14:paraId="690B665E" w14:textId="77777777" w:rsidR="00416707" w:rsidRPr="00101EBF" w:rsidRDefault="00416707">
      <w:pPr>
        <w:pStyle w:val="EW"/>
      </w:pPr>
      <w:r w:rsidRPr="00101EBF">
        <w:t>IS</w:t>
      </w:r>
      <w:r w:rsidRPr="00101EBF">
        <w:tab/>
        <w:t>Initialization Segment</w:t>
      </w:r>
    </w:p>
    <w:p w14:paraId="75631297" w14:textId="77777777" w:rsidR="00416707" w:rsidRPr="00101EBF" w:rsidRDefault="00416707">
      <w:pPr>
        <w:pStyle w:val="EW"/>
      </w:pPr>
      <w:r w:rsidRPr="00101EBF">
        <w:t>JSON</w:t>
      </w:r>
      <w:r w:rsidRPr="00101EBF">
        <w:tab/>
        <w:t>JavaScript Object Notation</w:t>
      </w:r>
    </w:p>
    <w:p w14:paraId="74CD2104" w14:textId="77777777" w:rsidR="00416707" w:rsidRPr="00101EBF" w:rsidRDefault="00416707">
      <w:pPr>
        <w:pStyle w:val="EW"/>
      </w:pPr>
      <w:r w:rsidRPr="00101EBF">
        <w:t>MPD</w:t>
      </w:r>
      <w:r w:rsidRPr="00101EBF">
        <w:tab/>
        <w:t>Media Presentation Description</w:t>
      </w:r>
    </w:p>
    <w:p w14:paraId="7C788186" w14:textId="77777777" w:rsidR="00416707" w:rsidRPr="00101EBF" w:rsidRDefault="00416707">
      <w:pPr>
        <w:pStyle w:val="EW"/>
      </w:pPr>
      <w:r w:rsidRPr="00101EBF">
        <w:t>MSA</w:t>
      </w:r>
      <w:r w:rsidRPr="00101EBF">
        <w:tab/>
        <w:t xml:space="preserve">MBMS Service Area </w:t>
      </w:r>
    </w:p>
    <w:p w14:paraId="360DE140" w14:textId="77777777" w:rsidR="00416707" w:rsidRPr="00101EBF" w:rsidRDefault="00416707">
      <w:pPr>
        <w:pStyle w:val="EW"/>
      </w:pPr>
      <w:r w:rsidRPr="00101EBF">
        <w:t>PKI</w:t>
      </w:r>
      <w:r w:rsidRPr="00101EBF">
        <w:tab/>
        <w:t>Public Key Infrastructure</w:t>
      </w:r>
    </w:p>
    <w:p w14:paraId="4D87198F" w14:textId="77777777" w:rsidR="00416707" w:rsidRPr="00101EBF" w:rsidRDefault="00416707">
      <w:pPr>
        <w:pStyle w:val="EW"/>
      </w:pPr>
      <w:r w:rsidRPr="00101EBF">
        <w:t>PSK</w:t>
      </w:r>
      <w:r w:rsidRPr="00101EBF">
        <w:tab/>
        <w:t>Pre-Shared Key</w:t>
      </w:r>
    </w:p>
    <w:p w14:paraId="52EC5D76" w14:textId="77777777" w:rsidR="00416707" w:rsidRPr="00101EBF" w:rsidRDefault="00416707">
      <w:pPr>
        <w:pStyle w:val="EW"/>
      </w:pPr>
      <w:r w:rsidRPr="00101EBF">
        <w:t>REST</w:t>
      </w:r>
      <w:r w:rsidRPr="00101EBF">
        <w:tab/>
        <w:t>Representational State Transfer</w:t>
      </w:r>
    </w:p>
    <w:p w14:paraId="50CA61E4" w14:textId="77777777" w:rsidR="00416707" w:rsidRPr="00101EBF" w:rsidRDefault="00416707">
      <w:pPr>
        <w:pStyle w:val="EW"/>
      </w:pPr>
      <w:r w:rsidRPr="00101EBF">
        <w:t>ROHC</w:t>
      </w:r>
      <w:r w:rsidRPr="00101EBF">
        <w:tab/>
        <w:t>Robust Header Compression</w:t>
      </w:r>
    </w:p>
    <w:p w14:paraId="7F1A427D" w14:textId="77777777" w:rsidR="00416707" w:rsidRPr="00101EBF" w:rsidRDefault="00416707">
      <w:pPr>
        <w:pStyle w:val="EW"/>
        <w:rPr>
          <w:lang w:eastAsia="zh-CN"/>
        </w:rPr>
      </w:pPr>
      <w:r w:rsidRPr="00101EBF">
        <w:t>QCI</w:t>
      </w:r>
      <w:r w:rsidRPr="00101EBF">
        <w:tab/>
      </w:r>
      <w:r w:rsidRPr="00101EBF">
        <w:rPr>
          <w:lang w:eastAsia="zh-CN"/>
        </w:rPr>
        <w:t>QoS Class Identifier</w:t>
      </w:r>
    </w:p>
    <w:p w14:paraId="2D75AD5F" w14:textId="77777777" w:rsidR="00416707" w:rsidRPr="00101EBF" w:rsidRDefault="00416707">
      <w:pPr>
        <w:pStyle w:val="EW"/>
        <w:rPr>
          <w:lang w:eastAsia="zh-CN"/>
        </w:rPr>
      </w:pPr>
      <w:r w:rsidRPr="00101EBF">
        <w:t>QoS</w:t>
      </w:r>
      <w:r w:rsidRPr="00101EBF">
        <w:tab/>
      </w:r>
      <w:r w:rsidRPr="00101EBF">
        <w:rPr>
          <w:lang w:eastAsia="zh-CN"/>
        </w:rPr>
        <w:t>Quality of Service</w:t>
      </w:r>
    </w:p>
    <w:p w14:paraId="1688E803" w14:textId="77777777" w:rsidR="00416707" w:rsidRPr="00101EBF" w:rsidRDefault="00416707">
      <w:pPr>
        <w:pStyle w:val="EW"/>
      </w:pPr>
      <w:r w:rsidRPr="00101EBF">
        <w:t>SACH</w:t>
      </w:r>
      <w:r w:rsidRPr="00101EBF">
        <w:tab/>
        <w:t>Service Announcement Channel</w:t>
      </w:r>
    </w:p>
    <w:p w14:paraId="1D396E0B" w14:textId="77777777" w:rsidR="00416707" w:rsidRPr="00101EBF" w:rsidRDefault="00416707">
      <w:pPr>
        <w:pStyle w:val="EW"/>
      </w:pPr>
      <w:r w:rsidRPr="00101EBF">
        <w:t>SAF</w:t>
      </w:r>
      <w:r w:rsidRPr="00101EBF">
        <w:tab/>
        <w:t>Service Announcement Function</w:t>
      </w:r>
    </w:p>
    <w:p w14:paraId="3F3F6341" w14:textId="77777777" w:rsidR="00416707" w:rsidRPr="00101EBF" w:rsidRDefault="00416707">
      <w:pPr>
        <w:pStyle w:val="EW"/>
      </w:pPr>
      <w:r w:rsidRPr="00101EBF">
        <w:t>SLA</w:t>
      </w:r>
      <w:r w:rsidRPr="00101EBF">
        <w:tab/>
        <w:t>Service Level Agreement</w:t>
      </w:r>
    </w:p>
    <w:p w14:paraId="7DCF847C" w14:textId="77777777" w:rsidR="00416707" w:rsidRPr="00101EBF" w:rsidRDefault="00416707">
      <w:pPr>
        <w:pStyle w:val="EW"/>
      </w:pPr>
      <w:r w:rsidRPr="00101EBF">
        <w:t>TLS</w:t>
      </w:r>
      <w:r w:rsidRPr="00101EBF">
        <w:tab/>
        <w:t>Transport Layer Security</w:t>
      </w:r>
    </w:p>
    <w:p w14:paraId="1D1A7B04" w14:textId="77777777" w:rsidR="00416707" w:rsidRPr="00101EBF" w:rsidRDefault="00416707">
      <w:pPr>
        <w:pStyle w:val="EW"/>
      </w:pPr>
      <w:r w:rsidRPr="00101EBF">
        <w:t>TMGI</w:t>
      </w:r>
      <w:r w:rsidRPr="00101EBF">
        <w:tab/>
        <w:t>Temporarily Mobile Group Identity</w:t>
      </w:r>
    </w:p>
    <w:p w14:paraId="1BEE0692" w14:textId="77777777" w:rsidR="00416707" w:rsidRPr="00101EBF" w:rsidRDefault="00416707">
      <w:pPr>
        <w:pStyle w:val="EW"/>
        <w:rPr>
          <w:lang w:val="fr-FR"/>
        </w:rPr>
      </w:pPr>
      <w:r w:rsidRPr="00101EBF">
        <w:rPr>
          <w:lang w:val="fr-FR"/>
        </w:rPr>
        <w:t>TSI</w:t>
      </w:r>
      <w:r w:rsidRPr="00101EBF">
        <w:rPr>
          <w:lang w:val="fr-FR"/>
        </w:rPr>
        <w:tab/>
        <w:t>Transport Session Identifier</w:t>
      </w:r>
    </w:p>
    <w:p w14:paraId="157ED8C5" w14:textId="77777777" w:rsidR="00416707" w:rsidRPr="00101EBF" w:rsidRDefault="00416707">
      <w:pPr>
        <w:pStyle w:val="EW"/>
        <w:rPr>
          <w:lang w:val="fr-FR"/>
        </w:rPr>
      </w:pPr>
      <w:r w:rsidRPr="00101EBF">
        <w:rPr>
          <w:lang w:val="fr-FR"/>
        </w:rPr>
        <w:t>URI</w:t>
      </w:r>
      <w:r w:rsidRPr="00101EBF">
        <w:rPr>
          <w:lang w:val="fr-FR"/>
        </w:rPr>
        <w:tab/>
        <w:t>Universal Resource Identifier</w:t>
      </w:r>
    </w:p>
    <w:p w14:paraId="3E4ECD37" w14:textId="77777777" w:rsidR="00416707" w:rsidRPr="00101EBF" w:rsidRDefault="00416707">
      <w:pPr>
        <w:pStyle w:val="EW"/>
      </w:pPr>
      <w:r w:rsidRPr="00101EBF">
        <w:t>WebDAV</w:t>
      </w:r>
      <w:r w:rsidRPr="00101EBF">
        <w:tab/>
        <w:t>Web Distributed Authoring and Versioning</w:t>
      </w:r>
    </w:p>
    <w:p w14:paraId="7023940A" w14:textId="77777777" w:rsidR="00416707" w:rsidRPr="00101EBF" w:rsidRDefault="00416707">
      <w:pPr>
        <w:pStyle w:val="EW"/>
      </w:pPr>
      <w:r w:rsidRPr="00101EBF">
        <w:rPr>
          <w:rFonts w:hint="eastAsia"/>
          <w:lang w:eastAsia="ko-KR"/>
        </w:rPr>
        <w:t>V2X</w:t>
      </w:r>
      <w:r w:rsidRPr="00101EBF">
        <w:rPr>
          <w:rFonts w:hint="eastAsia"/>
          <w:lang w:eastAsia="ko-KR"/>
        </w:rPr>
        <w:tab/>
      </w:r>
      <w:r w:rsidRPr="00101EBF">
        <w:rPr>
          <w:lang w:eastAsia="ko-KR"/>
        </w:rPr>
        <w:tab/>
      </w:r>
      <w:r w:rsidRPr="00101EBF">
        <w:rPr>
          <w:rFonts w:hint="eastAsia"/>
          <w:lang w:eastAsia="ko-KR"/>
        </w:rPr>
        <w:t>Vehicle</w:t>
      </w:r>
      <w:r w:rsidRPr="00101EBF">
        <w:rPr>
          <w:lang w:eastAsia="ko-KR"/>
        </w:rPr>
        <w:t>-</w:t>
      </w:r>
      <w:r w:rsidRPr="00101EBF">
        <w:rPr>
          <w:rFonts w:hint="eastAsia"/>
          <w:lang w:eastAsia="ko-KR"/>
        </w:rPr>
        <w:t>to</w:t>
      </w:r>
      <w:r w:rsidRPr="00101EBF">
        <w:rPr>
          <w:lang w:eastAsia="ko-KR"/>
        </w:rPr>
        <w:t>-</w:t>
      </w:r>
      <w:r w:rsidRPr="00101EBF">
        <w:rPr>
          <w:rFonts w:hint="eastAsia"/>
          <w:lang w:eastAsia="ko-KR"/>
        </w:rPr>
        <w:t>Everything</w:t>
      </w:r>
    </w:p>
    <w:p w14:paraId="1FF33467" w14:textId="77777777" w:rsidR="00416707" w:rsidRPr="00101EBF" w:rsidRDefault="00416707">
      <w:pPr>
        <w:pStyle w:val="Heading1"/>
      </w:pPr>
      <w:bookmarkStart w:id="56" w:name="_Toc27990041"/>
      <w:bookmarkStart w:id="57" w:name="_Toc36033202"/>
      <w:bookmarkStart w:id="58" w:name="_Toc36033297"/>
      <w:bookmarkStart w:id="59" w:name="_Toc44588557"/>
      <w:bookmarkStart w:id="60" w:name="_Toc45131037"/>
      <w:bookmarkStart w:id="61" w:name="_Toc51746320"/>
      <w:bookmarkStart w:id="62" w:name="_Toc122109150"/>
      <w:r w:rsidRPr="00101EBF">
        <w:t>4</w:t>
      </w:r>
      <w:r w:rsidRPr="00101EBF">
        <w:tab/>
        <w:t>xMB reference point</w:t>
      </w:r>
      <w:bookmarkEnd w:id="56"/>
      <w:bookmarkEnd w:id="57"/>
      <w:bookmarkEnd w:id="58"/>
      <w:bookmarkEnd w:id="59"/>
      <w:bookmarkEnd w:id="60"/>
      <w:bookmarkEnd w:id="61"/>
      <w:bookmarkEnd w:id="62"/>
    </w:p>
    <w:p w14:paraId="502E1521" w14:textId="77777777" w:rsidR="00416707" w:rsidRPr="00101EBF" w:rsidRDefault="00416707">
      <w:pPr>
        <w:pStyle w:val="Heading2"/>
      </w:pPr>
      <w:bookmarkStart w:id="63" w:name="_Toc27990042"/>
      <w:bookmarkStart w:id="64" w:name="_Toc36033203"/>
      <w:bookmarkStart w:id="65" w:name="_Toc36033298"/>
      <w:bookmarkStart w:id="66" w:name="_Toc44588558"/>
      <w:bookmarkStart w:id="67" w:name="_Toc45131038"/>
      <w:bookmarkStart w:id="68" w:name="_Toc51746321"/>
      <w:bookmarkStart w:id="69" w:name="_Toc122109151"/>
      <w:r w:rsidRPr="00101EBF">
        <w:t>4.1</w:t>
      </w:r>
      <w:r w:rsidRPr="00101EBF">
        <w:tab/>
        <w:t>Overview</w:t>
      </w:r>
      <w:bookmarkEnd w:id="63"/>
      <w:bookmarkEnd w:id="64"/>
      <w:bookmarkEnd w:id="65"/>
      <w:bookmarkEnd w:id="66"/>
      <w:bookmarkEnd w:id="67"/>
      <w:bookmarkEnd w:id="68"/>
      <w:bookmarkEnd w:id="69"/>
    </w:p>
    <w:p w14:paraId="12ED784B" w14:textId="77777777" w:rsidR="00416707" w:rsidRPr="00101EBF" w:rsidRDefault="00416707">
      <w:pPr>
        <w:pStyle w:val="Heading2"/>
      </w:pPr>
      <w:bookmarkStart w:id="70" w:name="_Toc27990043"/>
      <w:bookmarkStart w:id="71" w:name="_Toc36033204"/>
      <w:bookmarkStart w:id="72" w:name="_Toc36033299"/>
      <w:bookmarkStart w:id="73" w:name="_Toc44588559"/>
      <w:bookmarkStart w:id="74" w:name="_Toc45131039"/>
      <w:bookmarkStart w:id="75" w:name="_Toc51746322"/>
      <w:bookmarkStart w:id="76" w:name="_Toc122109152"/>
      <w:r w:rsidRPr="00101EBF">
        <w:t>4.2</w:t>
      </w:r>
      <w:r w:rsidRPr="00101EBF">
        <w:tab/>
        <w:t>Reference model</w:t>
      </w:r>
      <w:bookmarkEnd w:id="70"/>
      <w:bookmarkEnd w:id="71"/>
      <w:bookmarkEnd w:id="72"/>
      <w:bookmarkEnd w:id="73"/>
      <w:bookmarkEnd w:id="74"/>
      <w:bookmarkEnd w:id="75"/>
      <w:bookmarkEnd w:id="76"/>
    </w:p>
    <w:p w14:paraId="3B2C9EE7" w14:textId="77777777" w:rsidR="00416707" w:rsidRPr="00101EBF" w:rsidRDefault="00416707">
      <w:r w:rsidRPr="00101EBF">
        <w:t xml:space="preserve">The xMB reference point resides between the BM-SC and the Content Provider as depicted in Figure 4.2.1. Control- and user-plane procedures are operated over the xMB-C and xMB-U reference points, respectively. The overall </w:t>
      </w:r>
      <w:r w:rsidRPr="00101EBF">
        <w:rPr>
          <w:rFonts w:hint="eastAsia"/>
          <w:lang w:eastAsia="zh-CN"/>
        </w:rPr>
        <w:t>x</w:t>
      </w:r>
      <w:r w:rsidRPr="00101EBF">
        <w:t xml:space="preserve">MB </w:t>
      </w:r>
      <w:r w:rsidRPr="00101EBF">
        <w:rPr>
          <w:rFonts w:hint="eastAsia"/>
        </w:rPr>
        <w:t>reference model</w:t>
      </w:r>
      <w:r w:rsidRPr="00101EBF">
        <w:t xml:space="preserve"> is depicted in </w:t>
      </w:r>
      <w:r w:rsidR="000C14CE">
        <w:t>clause</w:t>
      </w:r>
      <w:r w:rsidRPr="000C14CE">
        <w:t> </w:t>
      </w:r>
      <w:r w:rsidRPr="000C14CE">
        <w:rPr>
          <w:snapToGrid w:val="0"/>
          <w:lang w:eastAsia="en-GB"/>
        </w:rPr>
        <w:t>4.1</w:t>
      </w:r>
      <w:r w:rsidRPr="000C14CE">
        <w:t xml:space="preserve"> of 3GPP TS </w:t>
      </w:r>
      <w:r w:rsidRPr="00101EBF">
        <w:t>26.348 [33].</w:t>
      </w:r>
    </w:p>
    <w:p w14:paraId="39D8CC99" w14:textId="77777777" w:rsidR="00416707" w:rsidRPr="000C14CE" w:rsidRDefault="00416707">
      <w:pPr>
        <w:pStyle w:val="TH"/>
      </w:pPr>
      <w:r w:rsidRPr="000C14CE">
        <w:object w:dxaOrig="7593" w:dyaOrig="3148" w14:anchorId="72E77C3F">
          <v:shape id="_x0000_i1027" type="#_x0000_t75" style="width:3in;height:89.65pt" o:ole="">
            <v:imagedata r:id="rId13" o:title=""/>
          </v:shape>
          <o:OLEObject Type="Embed" ProgID="Visio.Drawing.11" ShapeID="_x0000_i1027" DrawAspect="Content" ObjectID="_1788843926" r:id="rId14"/>
        </w:object>
      </w:r>
    </w:p>
    <w:p w14:paraId="4D2DEAC3" w14:textId="77777777" w:rsidR="00416707" w:rsidRPr="00101EBF" w:rsidRDefault="00E510B0">
      <w:pPr>
        <w:pStyle w:val="TF"/>
      </w:pPr>
      <w:bookmarkStart w:id="77" w:name="_Ref468982678"/>
      <w:r w:rsidRPr="000C14CE">
        <w:t>Figure</w:t>
      </w:r>
      <w:r>
        <w:t> </w:t>
      </w:r>
      <w:r w:rsidR="00416707" w:rsidRPr="000C14CE">
        <w:t>4.2.</w:t>
      </w:r>
      <w:bookmarkEnd w:id="77"/>
      <w:r w:rsidR="00416707" w:rsidRPr="000C14CE">
        <w:t>1 xMB r</w:t>
      </w:r>
      <w:r w:rsidR="00416707" w:rsidRPr="00101EBF">
        <w:t>eference point</w:t>
      </w:r>
    </w:p>
    <w:p w14:paraId="75942B3B" w14:textId="77777777" w:rsidR="00416707" w:rsidRPr="00101EBF" w:rsidRDefault="00416707">
      <w:r w:rsidRPr="00101EBF">
        <w:rPr>
          <w:lang w:eastAsia="ko-KR"/>
        </w:rPr>
        <w:t xml:space="preserve">For the </w:t>
      </w:r>
      <w:r w:rsidRPr="00101EBF">
        <w:rPr>
          <w:noProof/>
          <w:lang w:eastAsia="zh-CN"/>
        </w:rPr>
        <w:t>V2X Localized User Plane</w:t>
      </w:r>
      <w:r w:rsidRPr="00101EBF">
        <w:rPr>
          <w:lang w:eastAsia="ko-KR"/>
        </w:rPr>
        <w:t xml:space="preserve"> supported feature, the reference model in Annex B.3 of </w:t>
      </w:r>
      <w:r w:rsidRPr="00101EBF">
        <w:t>3GPP TS 23.285 [23] applies.</w:t>
      </w:r>
    </w:p>
    <w:p w14:paraId="504B61F4" w14:textId="77777777" w:rsidR="00416707" w:rsidRPr="00101EBF" w:rsidRDefault="00416707">
      <w:pPr>
        <w:pStyle w:val="Heading2"/>
        <w:ind w:left="1138" w:hanging="1138"/>
      </w:pPr>
      <w:bookmarkStart w:id="78" w:name="_Toc27990044"/>
      <w:bookmarkStart w:id="79" w:name="_Toc36033205"/>
      <w:bookmarkStart w:id="80" w:name="_Toc36033300"/>
      <w:bookmarkStart w:id="81" w:name="_Toc44588560"/>
      <w:bookmarkStart w:id="82" w:name="_Toc45131040"/>
      <w:bookmarkStart w:id="83" w:name="_Toc51746323"/>
      <w:bookmarkStart w:id="84" w:name="_Toc122109153"/>
      <w:r w:rsidRPr="00101EBF">
        <w:t>4.3</w:t>
      </w:r>
      <w:r w:rsidRPr="00101EBF">
        <w:tab/>
        <w:t>Functional elements</w:t>
      </w:r>
      <w:bookmarkEnd w:id="78"/>
      <w:bookmarkEnd w:id="79"/>
      <w:bookmarkEnd w:id="80"/>
      <w:bookmarkEnd w:id="81"/>
      <w:bookmarkEnd w:id="82"/>
      <w:bookmarkEnd w:id="83"/>
      <w:bookmarkEnd w:id="84"/>
    </w:p>
    <w:p w14:paraId="76F9C0A7" w14:textId="77777777" w:rsidR="00416707" w:rsidRPr="00101EBF" w:rsidRDefault="00416707">
      <w:pPr>
        <w:pStyle w:val="Heading3"/>
        <w:ind w:left="1138" w:hanging="1138"/>
      </w:pPr>
      <w:bookmarkStart w:id="85" w:name="_Toc27990045"/>
      <w:bookmarkStart w:id="86" w:name="_Toc36033206"/>
      <w:bookmarkStart w:id="87" w:name="_Toc36033301"/>
      <w:bookmarkStart w:id="88" w:name="_Toc44588561"/>
      <w:bookmarkStart w:id="89" w:name="_Toc45131041"/>
      <w:bookmarkStart w:id="90" w:name="_Toc51746324"/>
      <w:bookmarkStart w:id="91" w:name="_Toc122109154"/>
      <w:r w:rsidRPr="00101EBF">
        <w:t>4.3.1</w:t>
      </w:r>
      <w:r w:rsidRPr="00101EBF">
        <w:tab/>
        <w:t>BM-SC</w:t>
      </w:r>
      <w:bookmarkEnd w:id="85"/>
      <w:bookmarkEnd w:id="86"/>
      <w:bookmarkEnd w:id="87"/>
      <w:bookmarkEnd w:id="88"/>
      <w:bookmarkEnd w:id="89"/>
      <w:bookmarkEnd w:id="90"/>
      <w:bookmarkEnd w:id="91"/>
    </w:p>
    <w:p w14:paraId="6660BFE6" w14:textId="77777777" w:rsidR="00416707" w:rsidRPr="00101EBF" w:rsidRDefault="00416707">
      <w:r w:rsidRPr="00101EBF">
        <w:t>The complete functionality of the BM-SC is defined in 3GPP TS 26.346 [3]. In the context of the xMB reference point, the BM-SC represents the peer endpoint to the Content Provider in supporting all procedures on the xMB interface.</w:t>
      </w:r>
    </w:p>
    <w:p w14:paraId="28AED6DD" w14:textId="77777777" w:rsidR="00416707" w:rsidRPr="00101EBF" w:rsidRDefault="00416707">
      <w:pPr>
        <w:rPr>
          <w:lang w:eastAsia="zh-CN"/>
        </w:rPr>
      </w:pPr>
      <w:r w:rsidRPr="00101EBF">
        <w:t>I</w:t>
      </w:r>
      <w:r w:rsidRPr="00101EBF">
        <w:rPr>
          <w:rFonts w:hint="eastAsia"/>
        </w:rPr>
        <w:t>n addition to the function</w:t>
      </w:r>
      <w:r w:rsidRPr="00101EBF">
        <w:t>s</w:t>
      </w:r>
      <w:r w:rsidRPr="00101EBF">
        <w:rPr>
          <w:rFonts w:hint="eastAsia"/>
        </w:rPr>
        <w:t xml:space="preserve"> defined in </w:t>
      </w:r>
      <w:r w:rsidR="0047073B" w:rsidRPr="00101EBF">
        <w:t>3GPP</w:t>
      </w:r>
      <w:r w:rsidR="0047073B">
        <w:t> </w:t>
      </w:r>
      <w:r w:rsidRPr="00101EBF">
        <w:rPr>
          <w:rFonts w:hint="eastAsia"/>
        </w:rPr>
        <w:t>TS</w:t>
      </w:r>
      <w:r w:rsidRPr="00101EBF">
        <w:t xml:space="preserve"> 26.346 [3], the BM-SC may support, for V2X services, the </w:t>
      </w:r>
      <w:r w:rsidRPr="00101EBF">
        <w:rPr>
          <w:noProof/>
          <w:lang w:eastAsia="zh-CN"/>
        </w:rPr>
        <w:t>V2X Localized User Plane</w:t>
      </w:r>
      <w:r w:rsidRPr="00101EBF">
        <w:rPr>
          <w:lang w:eastAsia="ko-KR"/>
        </w:rPr>
        <w:t xml:space="preserve"> </w:t>
      </w:r>
      <w:r w:rsidRPr="00101EBF">
        <w:t xml:space="preserve">procedures as defined in 3GPP TS 23.285 [23] </w:t>
      </w:r>
      <w:r w:rsidR="000C14CE">
        <w:t>clause</w:t>
      </w:r>
      <w:r w:rsidRPr="000C14CE">
        <w:rPr>
          <w:lang w:eastAsia="ko-KR"/>
        </w:rPr>
        <w:t> </w:t>
      </w:r>
      <w:r w:rsidRPr="000C14CE">
        <w:rPr>
          <w:rFonts w:hint="eastAsia"/>
          <w:lang w:eastAsia="ko-KR"/>
        </w:rPr>
        <w:t>5.</w:t>
      </w:r>
      <w:r w:rsidRPr="00101EBF">
        <w:rPr>
          <w:rFonts w:eastAsia="Malgun Gothic" w:hint="eastAsia"/>
          <w:lang w:eastAsia="ko-KR"/>
        </w:rPr>
        <w:t>4</w:t>
      </w:r>
      <w:r w:rsidRPr="00101EBF">
        <w:rPr>
          <w:rFonts w:hint="eastAsia"/>
          <w:lang w:eastAsia="ko-KR"/>
        </w:rPr>
        <w:t xml:space="preserve">.2.2 </w:t>
      </w:r>
      <w:r w:rsidRPr="00101EBF">
        <w:t xml:space="preserve">for receiving </w:t>
      </w:r>
      <w:r w:rsidRPr="00101EBF">
        <w:rPr>
          <w:rFonts w:hint="eastAsia"/>
        </w:rPr>
        <w:t>L</w:t>
      </w:r>
      <w:r w:rsidRPr="00101EBF">
        <w:t>ocal</w:t>
      </w:r>
      <w:r w:rsidRPr="00101EBF">
        <w:rPr>
          <w:rFonts w:hint="eastAsia"/>
        </w:rPr>
        <w:t xml:space="preserve"> MBMS information</w:t>
      </w:r>
      <w:r w:rsidRPr="00101EBF">
        <w:rPr>
          <w:lang w:eastAsia="zh-CN"/>
        </w:rPr>
        <w:t xml:space="preserve"> </w:t>
      </w:r>
      <w:r w:rsidRPr="00101EBF">
        <w:rPr>
          <w:rFonts w:hint="eastAsia"/>
          <w:lang w:eastAsia="zh-CN"/>
        </w:rPr>
        <w:t xml:space="preserve">from </w:t>
      </w:r>
      <w:r w:rsidRPr="00101EBF">
        <w:rPr>
          <w:lang w:eastAsia="zh-CN"/>
        </w:rPr>
        <w:t>the Content Provider acting as a V2X Application Server</w:t>
      </w:r>
      <w:r w:rsidRPr="00101EBF">
        <w:rPr>
          <w:rFonts w:hint="eastAsia"/>
          <w:lang w:eastAsia="zh-CN"/>
        </w:rPr>
        <w:t>.</w:t>
      </w:r>
    </w:p>
    <w:p w14:paraId="56759CDF" w14:textId="77777777" w:rsidR="00416707" w:rsidRPr="00101EBF" w:rsidRDefault="00416707">
      <w:pPr>
        <w:pStyle w:val="Heading3"/>
      </w:pPr>
      <w:bookmarkStart w:id="92" w:name="_Toc27990046"/>
      <w:bookmarkStart w:id="93" w:name="_Toc36033207"/>
      <w:bookmarkStart w:id="94" w:name="_Toc36033302"/>
      <w:bookmarkStart w:id="95" w:name="_Toc44588562"/>
      <w:bookmarkStart w:id="96" w:name="_Toc45131042"/>
      <w:bookmarkStart w:id="97" w:name="_Toc51746325"/>
      <w:bookmarkStart w:id="98" w:name="_Toc122109155"/>
      <w:r w:rsidRPr="00101EBF">
        <w:t>4.3.2</w:t>
      </w:r>
      <w:r w:rsidRPr="00101EBF">
        <w:tab/>
        <w:t>Content Provider / Multicast Broadcast Source</w:t>
      </w:r>
      <w:bookmarkEnd w:id="92"/>
      <w:bookmarkEnd w:id="93"/>
      <w:bookmarkEnd w:id="94"/>
      <w:bookmarkEnd w:id="95"/>
      <w:bookmarkEnd w:id="96"/>
      <w:bookmarkEnd w:id="97"/>
      <w:bookmarkEnd w:id="98"/>
    </w:p>
    <w:p w14:paraId="791006E0" w14:textId="77777777" w:rsidR="00416707" w:rsidRPr="00101EBF" w:rsidRDefault="00416707">
      <w:r w:rsidRPr="00101EBF">
        <w:t xml:space="preserve">The functional role of the Content Provider is defined in </w:t>
      </w:r>
      <w:r w:rsidR="000C14CE">
        <w:t>clause</w:t>
      </w:r>
      <w:r w:rsidRPr="000C14CE">
        <w:t> 4.4.1a of 3GPP</w:t>
      </w:r>
      <w:r w:rsidRPr="00101EBF">
        <w:t> TS 26.346 [3]. Using the xMB reference point, a Content Provider/Multicast Broadcast Source may provide media, as well as service descriptions and control data, to the BM-SC to set up and manage MBMS User Service(s) from the BM-SC to MBMS clients (the latter is not depicted in Figure 4.2.1).</w:t>
      </w:r>
    </w:p>
    <w:p w14:paraId="76E4C6D8" w14:textId="77777777" w:rsidR="00416707" w:rsidRPr="00101EBF" w:rsidRDefault="00416707">
      <w:r w:rsidRPr="00101EBF">
        <w:rPr>
          <w:lang w:eastAsia="zh-CN"/>
        </w:rPr>
        <w:t>I</w:t>
      </w:r>
      <w:r w:rsidRPr="00101EBF">
        <w:rPr>
          <w:rFonts w:hint="eastAsia"/>
          <w:lang w:eastAsia="zh-CN"/>
        </w:rPr>
        <w:t>n addition</w:t>
      </w:r>
      <w:r w:rsidRPr="00101EBF">
        <w:rPr>
          <w:lang w:eastAsia="zh-CN"/>
        </w:rPr>
        <w:t xml:space="preserve">, the Content Provider </w:t>
      </w:r>
      <w:r w:rsidRPr="00101EBF">
        <w:rPr>
          <w:rFonts w:eastAsia="Malgun Gothic" w:hint="eastAsia"/>
          <w:lang w:eastAsia="ko-KR"/>
        </w:rPr>
        <w:t>which acts as a V2X Application Server</w:t>
      </w:r>
      <w:r w:rsidRPr="00101EBF">
        <w:rPr>
          <w:lang w:eastAsia="zh-CN"/>
        </w:rPr>
        <w:t xml:space="preserve"> may support </w:t>
      </w:r>
      <w:r w:rsidRPr="00101EBF">
        <w:rPr>
          <w:noProof/>
          <w:lang w:eastAsia="zh-CN"/>
        </w:rPr>
        <w:t>V2X Localized User Plane</w:t>
      </w:r>
      <w:r w:rsidRPr="00101EBF">
        <w:rPr>
          <w:lang w:eastAsia="ko-KR"/>
        </w:rPr>
        <w:t xml:space="preserve"> </w:t>
      </w:r>
      <w:r w:rsidRPr="00101EBF">
        <w:t xml:space="preserve">procedures as defined in 3GPP TS 23.285 [23] </w:t>
      </w:r>
      <w:r w:rsidR="000C14CE">
        <w:t>clause</w:t>
      </w:r>
      <w:r w:rsidRPr="000C14CE">
        <w:rPr>
          <w:lang w:eastAsia="ko-KR"/>
        </w:rPr>
        <w:t> </w:t>
      </w:r>
      <w:r w:rsidRPr="000C14CE">
        <w:rPr>
          <w:rFonts w:hint="eastAsia"/>
          <w:lang w:eastAsia="ko-KR"/>
        </w:rPr>
        <w:t>5.</w:t>
      </w:r>
      <w:r w:rsidRPr="00101EBF">
        <w:rPr>
          <w:rFonts w:eastAsia="Malgun Gothic" w:hint="eastAsia"/>
          <w:lang w:eastAsia="ko-KR"/>
        </w:rPr>
        <w:t>4</w:t>
      </w:r>
      <w:r w:rsidRPr="00101EBF">
        <w:rPr>
          <w:rFonts w:hint="eastAsia"/>
          <w:lang w:eastAsia="ko-KR"/>
        </w:rPr>
        <w:t xml:space="preserve">.2.2 </w:t>
      </w:r>
      <w:r w:rsidRPr="00101EBF">
        <w:t xml:space="preserve">for requesting the BM-SC to activate </w:t>
      </w:r>
      <w:r w:rsidRPr="00101EBF">
        <w:rPr>
          <w:rFonts w:hint="eastAsia"/>
        </w:rPr>
        <w:t xml:space="preserve">an MBMS bearer for </w:t>
      </w:r>
      <w:r w:rsidRPr="00101EBF">
        <w:t>L</w:t>
      </w:r>
      <w:r w:rsidRPr="00101EBF">
        <w:rPr>
          <w:rFonts w:hint="eastAsia"/>
        </w:rPr>
        <w:t>ocal MBMS based MBMS data delivery</w:t>
      </w:r>
      <w:r w:rsidRPr="00101EBF">
        <w:t>.</w:t>
      </w:r>
    </w:p>
    <w:p w14:paraId="41AD35E5" w14:textId="77777777" w:rsidR="00416707" w:rsidRPr="00101EBF" w:rsidRDefault="00416707">
      <w:r w:rsidRPr="00101EBF">
        <w:t>The content provider may also be a mission critical service provider (3GPP TS 23.280 [36]) which is arranging MC Services to Mission Critical Organizations and may require additional control of the resource allocation (QoS, coverage area).</w:t>
      </w:r>
    </w:p>
    <w:p w14:paraId="2CF95B8C" w14:textId="77777777" w:rsidR="00813D0B" w:rsidRPr="00101EBF" w:rsidRDefault="00813D0B" w:rsidP="00813D0B">
      <w:bookmarkStart w:id="99" w:name="_Toc27990047"/>
      <w:bookmarkStart w:id="100" w:name="_Toc36033208"/>
      <w:bookmarkStart w:id="101" w:name="_Toc36033303"/>
      <w:bookmarkStart w:id="102" w:name="_Toc44588563"/>
      <w:bookmarkStart w:id="103" w:name="_Toc45131043"/>
      <w:bookmarkStart w:id="104" w:name="_Toc51746326"/>
      <w:r w:rsidRPr="00101EBF">
        <w:t>The Content Provider may be a 5GMS Application Provider as defined in clause 4.1 of TS 26.348 [33], providing 5G Media Streaming services to a 5GMS System.</w:t>
      </w:r>
    </w:p>
    <w:p w14:paraId="7539DD07" w14:textId="77777777" w:rsidR="00416707" w:rsidRPr="00101EBF" w:rsidRDefault="00416707">
      <w:pPr>
        <w:pStyle w:val="Heading2"/>
      </w:pPr>
      <w:bookmarkStart w:id="105" w:name="_Toc122109156"/>
      <w:r w:rsidRPr="00101EBF">
        <w:t>4.4</w:t>
      </w:r>
      <w:r w:rsidRPr="00101EBF">
        <w:tab/>
        <w:t>Procedures over xMB reference point</w:t>
      </w:r>
      <w:bookmarkEnd w:id="99"/>
      <w:bookmarkEnd w:id="100"/>
      <w:bookmarkEnd w:id="101"/>
      <w:bookmarkEnd w:id="102"/>
      <w:bookmarkEnd w:id="103"/>
      <w:bookmarkEnd w:id="104"/>
      <w:bookmarkEnd w:id="105"/>
    </w:p>
    <w:p w14:paraId="47E14736" w14:textId="77777777" w:rsidR="00416707" w:rsidRPr="00101EBF" w:rsidRDefault="00416707">
      <w:pPr>
        <w:pStyle w:val="Heading3"/>
        <w:rPr>
          <w:lang w:eastAsia="zh-CN"/>
        </w:rPr>
      </w:pPr>
      <w:bookmarkStart w:id="106" w:name="_Toc27990048"/>
      <w:bookmarkStart w:id="107" w:name="_Toc36033209"/>
      <w:bookmarkStart w:id="108" w:name="_Toc36033304"/>
      <w:bookmarkStart w:id="109" w:name="_Toc44588564"/>
      <w:bookmarkStart w:id="110" w:name="_Toc45131044"/>
      <w:bookmarkStart w:id="111" w:name="_Toc51746327"/>
      <w:bookmarkStart w:id="112" w:name="_Toc122109157"/>
      <w:r w:rsidRPr="00101EBF">
        <w:t>4.4.1</w:t>
      </w:r>
      <w:r w:rsidRPr="00101EBF">
        <w:tab/>
      </w:r>
      <w:r w:rsidRPr="00101EBF">
        <w:rPr>
          <w:lang w:eastAsia="zh-CN"/>
        </w:rPr>
        <w:t>Introduction</w:t>
      </w:r>
      <w:bookmarkEnd w:id="106"/>
      <w:bookmarkEnd w:id="107"/>
      <w:bookmarkEnd w:id="108"/>
      <w:bookmarkEnd w:id="109"/>
      <w:bookmarkEnd w:id="110"/>
      <w:bookmarkEnd w:id="111"/>
      <w:bookmarkEnd w:id="112"/>
    </w:p>
    <w:p w14:paraId="2875AB39" w14:textId="77777777" w:rsidR="00416707" w:rsidRPr="000C14CE" w:rsidRDefault="00416707">
      <w:r w:rsidRPr="00101EBF">
        <w:rPr>
          <w:lang w:eastAsia="zh-CN"/>
        </w:rPr>
        <w:t xml:space="preserve">All procedures that operate across the xMB </w:t>
      </w:r>
      <w:r w:rsidRPr="00101EBF">
        <w:t>reference point</w:t>
      </w:r>
      <w:r w:rsidRPr="00101EBF">
        <w:rPr>
          <w:lang w:eastAsia="zh-CN"/>
        </w:rPr>
        <w:t xml:space="preserve">, as specified in </w:t>
      </w:r>
      <w:r w:rsidR="000C14CE">
        <w:rPr>
          <w:lang w:eastAsia="zh-CN"/>
        </w:rPr>
        <w:t>clause</w:t>
      </w:r>
      <w:r w:rsidRPr="000C14CE">
        <w:rPr>
          <w:lang w:val="en-US" w:eastAsia="zh-CN"/>
        </w:rPr>
        <w:t> </w:t>
      </w:r>
      <w:r w:rsidRPr="000C14CE">
        <w:rPr>
          <w:lang w:eastAsia="zh-CN"/>
        </w:rPr>
        <w:t>5 of 3GPP</w:t>
      </w:r>
      <w:r w:rsidRPr="00101EBF">
        <w:rPr>
          <w:lang w:val="en-US" w:eastAsia="zh-CN"/>
        </w:rPr>
        <w:t> </w:t>
      </w:r>
      <w:r w:rsidRPr="00101EBF">
        <w:rPr>
          <w:lang w:eastAsia="zh-CN"/>
        </w:rPr>
        <w:t>TS</w:t>
      </w:r>
      <w:r w:rsidRPr="00101EBF">
        <w:rPr>
          <w:lang w:val="en-US" w:eastAsia="zh-CN"/>
        </w:rPr>
        <w:t> </w:t>
      </w:r>
      <w:r w:rsidRPr="00101EBF">
        <w:rPr>
          <w:lang w:eastAsia="zh-CN"/>
        </w:rPr>
        <w:t>26.348</w:t>
      </w:r>
      <w:r w:rsidRPr="00101EBF">
        <w:rPr>
          <w:lang w:val="en-US" w:eastAsia="zh-CN"/>
        </w:rPr>
        <w:t> </w:t>
      </w:r>
      <w:r w:rsidRPr="00101EBF">
        <w:rPr>
          <w:lang w:eastAsia="zh-CN"/>
        </w:rPr>
        <w:t xml:space="preserve">[33], are summarized in the following </w:t>
      </w:r>
      <w:r w:rsidR="000C14CE">
        <w:rPr>
          <w:lang w:eastAsia="zh-CN"/>
        </w:rPr>
        <w:t>clause</w:t>
      </w:r>
      <w:r w:rsidRPr="000C14CE">
        <w:rPr>
          <w:lang w:eastAsia="zh-CN"/>
        </w:rPr>
        <w:t>s.</w:t>
      </w:r>
    </w:p>
    <w:p w14:paraId="453683EC" w14:textId="77777777" w:rsidR="00416707" w:rsidRPr="00101EBF" w:rsidRDefault="00416707">
      <w:pPr>
        <w:pStyle w:val="Heading3"/>
        <w:rPr>
          <w:lang w:eastAsia="zh-CN"/>
        </w:rPr>
      </w:pPr>
      <w:bookmarkStart w:id="113" w:name="_Toc27990049"/>
      <w:bookmarkStart w:id="114" w:name="_Toc36033210"/>
      <w:bookmarkStart w:id="115" w:name="_Toc36033305"/>
      <w:bookmarkStart w:id="116" w:name="_Toc44588565"/>
      <w:bookmarkStart w:id="117" w:name="_Toc45131045"/>
      <w:bookmarkStart w:id="118" w:name="_Toc51746328"/>
      <w:bookmarkStart w:id="119" w:name="_Toc122109158"/>
      <w:r w:rsidRPr="00101EBF">
        <w:rPr>
          <w:lang w:eastAsia="zh-CN"/>
        </w:rPr>
        <w:t>4.4.2</w:t>
      </w:r>
      <w:r w:rsidRPr="00101EBF">
        <w:rPr>
          <w:lang w:eastAsia="zh-CN"/>
        </w:rPr>
        <w:tab/>
        <w:t>Authentication Procedures</w:t>
      </w:r>
      <w:bookmarkEnd w:id="113"/>
      <w:bookmarkEnd w:id="114"/>
      <w:bookmarkEnd w:id="115"/>
      <w:bookmarkEnd w:id="116"/>
      <w:bookmarkEnd w:id="117"/>
      <w:bookmarkEnd w:id="118"/>
      <w:bookmarkEnd w:id="119"/>
    </w:p>
    <w:p w14:paraId="576FC2E2" w14:textId="77777777" w:rsidR="00416707" w:rsidRPr="00101EBF" w:rsidRDefault="00416707">
      <w:r w:rsidRPr="00101EBF">
        <w:rPr>
          <w:lang w:eastAsia="zh-CN"/>
        </w:rPr>
        <w:t>Authentication procedures shall be performed via (D)TLS as specified by 3GPP</w:t>
      </w:r>
      <w:r w:rsidRPr="00101EBF">
        <w:rPr>
          <w:lang w:val="en-US" w:eastAsia="zh-CN"/>
        </w:rPr>
        <w:t> </w:t>
      </w:r>
      <w:r w:rsidRPr="00101EBF">
        <w:rPr>
          <w:lang w:eastAsia="zh-CN"/>
        </w:rPr>
        <w:t>TS</w:t>
      </w:r>
      <w:r w:rsidRPr="00101EBF">
        <w:rPr>
          <w:lang w:val="en-US" w:eastAsia="zh-CN"/>
        </w:rPr>
        <w:t> </w:t>
      </w:r>
      <w:r w:rsidRPr="00101EBF">
        <w:rPr>
          <w:lang w:eastAsia="zh-CN"/>
        </w:rPr>
        <w:t>33.246</w:t>
      </w:r>
      <w:r w:rsidRPr="00101EBF">
        <w:rPr>
          <w:lang w:val="en-US" w:eastAsia="zh-CN"/>
        </w:rPr>
        <w:t> </w:t>
      </w:r>
      <w:r w:rsidRPr="00101EBF">
        <w:rPr>
          <w:lang w:eastAsia="zh-CN"/>
        </w:rPr>
        <w:t>[24]</w:t>
      </w:r>
      <w:r w:rsidRPr="00101EBF">
        <w:t>. The Content Provider shall act as the (D)TLS client and the BM-SC as the (D)TLS server when the Content Provider wants to provision new services or manage existing services. Similarly, the BM-SC shall act as the client when the BM-SC wishes to send reports and notifications to the Content Provider. All of the following procedures require the authentication procedure to be completed successfully.</w:t>
      </w:r>
    </w:p>
    <w:p w14:paraId="7594433F" w14:textId="77777777" w:rsidR="00416707" w:rsidRPr="00101EBF" w:rsidRDefault="00416707">
      <w:pPr>
        <w:pStyle w:val="Heading3"/>
      </w:pPr>
      <w:bookmarkStart w:id="120" w:name="_Toc27990050"/>
      <w:bookmarkStart w:id="121" w:name="_Toc36033211"/>
      <w:bookmarkStart w:id="122" w:name="_Toc36033306"/>
      <w:bookmarkStart w:id="123" w:name="_Toc44588566"/>
      <w:bookmarkStart w:id="124" w:name="_Toc45131046"/>
      <w:bookmarkStart w:id="125" w:name="_Toc51746329"/>
      <w:bookmarkStart w:id="126" w:name="_Toc122109159"/>
      <w:r w:rsidRPr="00101EBF">
        <w:lastRenderedPageBreak/>
        <w:t>4.4.3</w:t>
      </w:r>
      <w:r w:rsidRPr="00101EBF">
        <w:tab/>
        <w:t>Authorization Procedures</w:t>
      </w:r>
      <w:bookmarkEnd w:id="120"/>
      <w:bookmarkEnd w:id="121"/>
      <w:bookmarkEnd w:id="122"/>
      <w:bookmarkEnd w:id="123"/>
      <w:bookmarkEnd w:id="124"/>
      <w:bookmarkEnd w:id="125"/>
      <w:bookmarkEnd w:id="126"/>
    </w:p>
    <w:p w14:paraId="53E4BE59" w14:textId="77777777" w:rsidR="00416707" w:rsidRPr="00101EBF" w:rsidRDefault="00416707">
      <w:r w:rsidRPr="00101EBF">
        <w:t xml:space="preserve">The authorization procedure of the Content Provider towards the BM-SC may be based on the (D)TLS connection established as part of the authentication procedure (see </w:t>
      </w:r>
      <w:r w:rsidR="000C14CE">
        <w:t>clause</w:t>
      </w:r>
      <w:r w:rsidRPr="000C14CE">
        <w:t> 4.4.2). In that case</w:t>
      </w:r>
      <w:r w:rsidRPr="00101EBF">
        <w:t xml:space="preserve">, the BM-SC shall check if the Content Provider who sent a request over an authenticated (D)TLS connection is authorized to send that specific request. See </w:t>
      </w:r>
      <w:r w:rsidR="000C14CE">
        <w:t>clause</w:t>
      </w:r>
      <w:r w:rsidRPr="000C14CE">
        <w:t> 7.2 for further details.</w:t>
      </w:r>
    </w:p>
    <w:p w14:paraId="09673CEB" w14:textId="77777777" w:rsidR="00416707" w:rsidRPr="00101EBF" w:rsidRDefault="00416707">
      <w:r w:rsidRPr="00101EBF">
        <w:t xml:space="preserve">The authorization procedure of the BM-SC towards the Content Provider to allow pushing notifications to the Content Provider may be based on the (D)TLS connection established as part of the authentication procedure (see </w:t>
      </w:r>
      <w:r w:rsidR="000C14CE">
        <w:t>clause</w:t>
      </w:r>
      <w:r w:rsidRPr="000C14CE">
        <w:t xml:space="preserve"> 4.4.2). In that case, the Content Provider shall check</w:t>
      </w:r>
      <w:r w:rsidRPr="00101EBF">
        <w:t xml:space="preserve"> if the BM-SC who sent the notification over an authenticated (See </w:t>
      </w:r>
      <w:r w:rsidR="000C14CE">
        <w:t>clause</w:t>
      </w:r>
      <w:r w:rsidRPr="000C14CE">
        <w:t> 7.2 for further details)(</w:t>
      </w:r>
      <w:r w:rsidRPr="00101EBF">
        <w:t>D)TLS connection is authorized to send that specific notification.</w:t>
      </w:r>
    </w:p>
    <w:p w14:paraId="5898BC04" w14:textId="77777777" w:rsidR="00416707" w:rsidRPr="00101EBF" w:rsidRDefault="00416707">
      <w:pPr>
        <w:pStyle w:val="Heading3"/>
        <w:spacing w:after="240"/>
        <w:ind w:left="1138" w:hanging="1138"/>
      </w:pPr>
      <w:bookmarkStart w:id="127" w:name="_Toc27990051"/>
      <w:bookmarkStart w:id="128" w:name="_Toc36033212"/>
      <w:bookmarkStart w:id="129" w:name="_Toc36033307"/>
      <w:bookmarkStart w:id="130" w:name="_Toc44588567"/>
      <w:bookmarkStart w:id="131" w:name="_Toc45131047"/>
      <w:bookmarkStart w:id="132" w:name="_Toc51746330"/>
      <w:bookmarkStart w:id="133" w:name="_Toc122109160"/>
      <w:r w:rsidRPr="00101EBF">
        <w:t>4.4.4</w:t>
      </w:r>
      <w:r w:rsidRPr="00101EBF">
        <w:tab/>
        <w:t>Service Management Procedures</w:t>
      </w:r>
      <w:bookmarkEnd w:id="127"/>
      <w:bookmarkEnd w:id="128"/>
      <w:bookmarkEnd w:id="129"/>
      <w:bookmarkEnd w:id="130"/>
      <w:bookmarkEnd w:id="131"/>
      <w:bookmarkEnd w:id="132"/>
      <w:bookmarkEnd w:id="133"/>
    </w:p>
    <w:p w14:paraId="7671CB94" w14:textId="77777777" w:rsidR="00416707" w:rsidRPr="00101EBF" w:rsidRDefault="00416707">
      <w:pPr>
        <w:pStyle w:val="Heading4"/>
        <w:ind w:left="1411" w:hanging="1411"/>
      </w:pPr>
      <w:bookmarkStart w:id="134" w:name="_Toc27990052"/>
      <w:bookmarkStart w:id="135" w:name="_Toc36033213"/>
      <w:bookmarkStart w:id="136" w:name="_Toc36033308"/>
      <w:bookmarkStart w:id="137" w:name="_Toc44588568"/>
      <w:bookmarkStart w:id="138" w:name="_Toc45131048"/>
      <w:bookmarkStart w:id="139" w:name="_Toc51746331"/>
      <w:bookmarkStart w:id="140" w:name="_Toc122109161"/>
      <w:r w:rsidRPr="00101EBF">
        <w:t>4.4.4.1</w:t>
      </w:r>
      <w:r w:rsidRPr="00101EBF">
        <w:tab/>
        <w:t>Create Service</w:t>
      </w:r>
      <w:bookmarkEnd w:id="134"/>
      <w:bookmarkEnd w:id="135"/>
      <w:bookmarkEnd w:id="136"/>
      <w:bookmarkEnd w:id="137"/>
      <w:bookmarkEnd w:id="138"/>
      <w:bookmarkEnd w:id="139"/>
      <w:bookmarkEnd w:id="140"/>
    </w:p>
    <w:p w14:paraId="069BDCB6" w14:textId="77777777" w:rsidR="00416707" w:rsidRPr="00101EBF" w:rsidRDefault="00416707">
      <w:pPr>
        <w:spacing w:after="0"/>
      </w:pPr>
      <w:r w:rsidRPr="00101EBF">
        <w:t>This procedure is used by the Content Provider to create a service at the BM-SC and negotiate the supported features for the created service. The Content Provider shall use HTTP POST for this purpose. A successfully created service is associated with a resource identifier which is used by the Content Provider to discover, update and delete the service.</w:t>
      </w:r>
    </w:p>
    <w:p w14:paraId="246EF3FB" w14:textId="77777777" w:rsidR="00416707" w:rsidRPr="00101EBF" w:rsidRDefault="00416707">
      <w:pPr>
        <w:pStyle w:val="Heading4"/>
        <w:ind w:left="1411" w:hanging="1411"/>
      </w:pPr>
      <w:bookmarkStart w:id="141" w:name="_Toc27990053"/>
      <w:bookmarkStart w:id="142" w:name="_Toc36033214"/>
      <w:bookmarkStart w:id="143" w:name="_Toc36033309"/>
      <w:bookmarkStart w:id="144" w:name="_Toc44588569"/>
      <w:bookmarkStart w:id="145" w:name="_Toc45131049"/>
      <w:bookmarkStart w:id="146" w:name="_Toc51746332"/>
      <w:bookmarkStart w:id="147" w:name="_Toc122109162"/>
      <w:r w:rsidRPr="00101EBF">
        <w:t>4.4.4.2</w:t>
      </w:r>
      <w:r w:rsidRPr="00101EBF">
        <w:tab/>
        <w:t>Get Service Properties</w:t>
      </w:r>
      <w:bookmarkEnd w:id="141"/>
      <w:bookmarkEnd w:id="142"/>
      <w:bookmarkEnd w:id="143"/>
      <w:bookmarkEnd w:id="144"/>
      <w:bookmarkEnd w:id="145"/>
      <w:bookmarkEnd w:id="146"/>
      <w:bookmarkEnd w:id="147"/>
    </w:p>
    <w:p w14:paraId="4F92B10F" w14:textId="77777777" w:rsidR="00416707" w:rsidRPr="00101EBF" w:rsidRDefault="00416707">
      <w:pPr>
        <w:spacing w:after="0"/>
      </w:pPr>
      <w:r w:rsidRPr="00101EBF">
        <w:t>This procedure is used by the Content Provider to obtain the service properties from the BM-SC. The Content Provider shall use HTTP GET for this purpose.</w:t>
      </w:r>
    </w:p>
    <w:p w14:paraId="499F743A" w14:textId="77777777" w:rsidR="00416707" w:rsidRPr="00101EBF" w:rsidRDefault="00416707">
      <w:pPr>
        <w:pStyle w:val="Heading4"/>
      </w:pPr>
      <w:bookmarkStart w:id="148" w:name="_Toc27990054"/>
      <w:bookmarkStart w:id="149" w:name="_Toc36033215"/>
      <w:bookmarkStart w:id="150" w:name="_Toc36033310"/>
      <w:bookmarkStart w:id="151" w:name="_Toc44588570"/>
      <w:bookmarkStart w:id="152" w:name="_Toc45131050"/>
      <w:bookmarkStart w:id="153" w:name="_Toc51746333"/>
      <w:bookmarkStart w:id="154" w:name="_Toc122109163"/>
      <w:r w:rsidRPr="00101EBF">
        <w:t>4.4.4.3</w:t>
      </w:r>
      <w:r w:rsidRPr="00101EBF">
        <w:tab/>
      </w:r>
      <w:r w:rsidRPr="00101EBF">
        <w:rPr>
          <w:lang w:eastAsia="en-GB"/>
        </w:rPr>
        <w:t>Update Service Properties</w:t>
      </w:r>
      <w:bookmarkEnd w:id="148"/>
      <w:bookmarkEnd w:id="149"/>
      <w:bookmarkEnd w:id="150"/>
      <w:bookmarkEnd w:id="151"/>
      <w:bookmarkEnd w:id="152"/>
      <w:bookmarkEnd w:id="153"/>
      <w:bookmarkEnd w:id="154"/>
    </w:p>
    <w:p w14:paraId="053A9E81" w14:textId="77777777" w:rsidR="00416707" w:rsidRPr="00101EBF" w:rsidRDefault="00416707">
      <w:pPr>
        <w:pStyle w:val="CommentText"/>
      </w:pPr>
      <w:r w:rsidRPr="00101EBF">
        <w:t>This procedure is used by the Content Provider for updating the service properties at the BM-SC. The Content Provider shall use HTTP PUT or HTTP PATCH, corresponding to complete or partial update of service properties, respectively, for this purpose.</w:t>
      </w:r>
    </w:p>
    <w:p w14:paraId="34DF6EA4" w14:textId="77777777" w:rsidR="00416707" w:rsidRPr="00101EBF" w:rsidRDefault="00416707">
      <w:pPr>
        <w:pStyle w:val="Heading4"/>
        <w:ind w:left="1411" w:hanging="1411"/>
      </w:pPr>
      <w:bookmarkStart w:id="155" w:name="_Toc27990055"/>
      <w:bookmarkStart w:id="156" w:name="_Toc36033216"/>
      <w:bookmarkStart w:id="157" w:name="_Toc36033311"/>
      <w:bookmarkStart w:id="158" w:name="_Toc44588571"/>
      <w:bookmarkStart w:id="159" w:name="_Toc45131051"/>
      <w:bookmarkStart w:id="160" w:name="_Toc51746334"/>
      <w:bookmarkStart w:id="161" w:name="_Toc122109164"/>
      <w:r w:rsidRPr="00101EBF">
        <w:t>4.4.4.4</w:t>
      </w:r>
      <w:r w:rsidRPr="00101EBF">
        <w:tab/>
        <w:t>Delete Service</w:t>
      </w:r>
      <w:bookmarkEnd w:id="155"/>
      <w:bookmarkEnd w:id="156"/>
      <w:bookmarkEnd w:id="157"/>
      <w:bookmarkEnd w:id="158"/>
      <w:bookmarkEnd w:id="159"/>
      <w:bookmarkEnd w:id="160"/>
      <w:bookmarkEnd w:id="161"/>
    </w:p>
    <w:p w14:paraId="7AA450C2" w14:textId="77777777" w:rsidR="00416707" w:rsidRPr="00101EBF" w:rsidRDefault="00416707">
      <w:pPr>
        <w:spacing w:after="0"/>
      </w:pPr>
      <w:r w:rsidRPr="00101EBF">
        <w:t>This procedure is used by the Content Provider to terminate the service at the BM-SC. The Content Provider shall use HTTP DELETE for this purpose.</w:t>
      </w:r>
    </w:p>
    <w:p w14:paraId="0CBB11C0" w14:textId="77777777" w:rsidR="00416707" w:rsidRPr="00101EBF" w:rsidRDefault="00416707">
      <w:pPr>
        <w:pStyle w:val="Heading4"/>
      </w:pPr>
      <w:bookmarkStart w:id="162" w:name="_Toc27990056"/>
      <w:bookmarkStart w:id="163" w:name="_Toc36033217"/>
      <w:bookmarkStart w:id="164" w:name="_Toc36033312"/>
      <w:bookmarkStart w:id="165" w:name="_Toc44588572"/>
      <w:bookmarkStart w:id="166" w:name="_Toc45131052"/>
      <w:bookmarkStart w:id="167" w:name="_Toc51746335"/>
      <w:bookmarkStart w:id="168" w:name="_Toc122109165"/>
      <w:r w:rsidRPr="00101EBF">
        <w:t>4.4.4.5</w:t>
      </w:r>
      <w:r w:rsidRPr="00101EBF">
        <w:tab/>
      </w:r>
      <w:r w:rsidRPr="00101EBF">
        <w:rPr>
          <w:lang w:eastAsia="en-GB"/>
        </w:rPr>
        <w:t>Service Notifications</w:t>
      </w:r>
      <w:bookmarkEnd w:id="162"/>
      <w:bookmarkEnd w:id="163"/>
      <w:bookmarkEnd w:id="164"/>
      <w:bookmarkEnd w:id="165"/>
      <w:bookmarkEnd w:id="166"/>
      <w:bookmarkEnd w:id="167"/>
      <w:bookmarkEnd w:id="168"/>
    </w:p>
    <w:p w14:paraId="7FA49C2F" w14:textId="77777777" w:rsidR="00416707" w:rsidRPr="00101EBF" w:rsidRDefault="00416707">
      <w:pPr>
        <w:spacing w:after="0"/>
      </w:pPr>
      <w:r w:rsidRPr="00101EBF">
        <w:t>This procedure is used by the BM-SC to send service related notifications to the Content Provider.</w:t>
      </w:r>
    </w:p>
    <w:p w14:paraId="6908A212" w14:textId="77777777" w:rsidR="00416707" w:rsidRPr="00101EBF" w:rsidRDefault="00416707">
      <w:pPr>
        <w:pStyle w:val="Heading3"/>
        <w:spacing w:after="240"/>
        <w:ind w:left="1138" w:hanging="1138"/>
        <w:rPr>
          <w:lang w:val="en-US"/>
        </w:rPr>
      </w:pPr>
      <w:bookmarkStart w:id="169" w:name="_Toc27990057"/>
      <w:bookmarkStart w:id="170" w:name="_Toc36033218"/>
      <w:bookmarkStart w:id="171" w:name="_Toc36033313"/>
      <w:bookmarkStart w:id="172" w:name="_Toc44588573"/>
      <w:bookmarkStart w:id="173" w:name="_Toc45131053"/>
      <w:bookmarkStart w:id="174" w:name="_Toc51746336"/>
      <w:bookmarkStart w:id="175" w:name="_Toc122109166"/>
      <w:r w:rsidRPr="00101EBF">
        <w:t>4.4.5</w:t>
      </w:r>
      <w:r w:rsidRPr="00101EBF">
        <w:tab/>
        <w:t>Session Management Procedures</w:t>
      </w:r>
      <w:bookmarkEnd w:id="169"/>
      <w:bookmarkEnd w:id="170"/>
      <w:bookmarkEnd w:id="171"/>
      <w:bookmarkEnd w:id="172"/>
      <w:bookmarkEnd w:id="173"/>
      <w:bookmarkEnd w:id="174"/>
      <w:bookmarkEnd w:id="175"/>
    </w:p>
    <w:p w14:paraId="0B3E7511" w14:textId="77777777" w:rsidR="00416707" w:rsidRPr="00101EBF" w:rsidRDefault="00416707">
      <w:pPr>
        <w:pStyle w:val="Heading4"/>
      </w:pPr>
      <w:bookmarkStart w:id="176" w:name="_Toc27990058"/>
      <w:bookmarkStart w:id="177" w:name="_Toc36033219"/>
      <w:bookmarkStart w:id="178" w:name="_Toc36033314"/>
      <w:bookmarkStart w:id="179" w:name="_Toc44588574"/>
      <w:bookmarkStart w:id="180" w:name="_Toc45131054"/>
      <w:bookmarkStart w:id="181" w:name="_Toc51746337"/>
      <w:bookmarkStart w:id="182" w:name="_Toc122109167"/>
      <w:r w:rsidRPr="00101EBF">
        <w:t>4.4.5.1</w:t>
      </w:r>
      <w:r w:rsidRPr="00101EBF">
        <w:tab/>
      </w:r>
      <w:r w:rsidRPr="00101EBF">
        <w:rPr>
          <w:lang w:eastAsia="en-GB"/>
        </w:rPr>
        <w:t>Create Session</w:t>
      </w:r>
      <w:bookmarkEnd w:id="176"/>
      <w:bookmarkEnd w:id="177"/>
      <w:bookmarkEnd w:id="178"/>
      <w:bookmarkEnd w:id="179"/>
      <w:bookmarkEnd w:id="180"/>
      <w:bookmarkEnd w:id="181"/>
      <w:bookmarkEnd w:id="182"/>
    </w:p>
    <w:p w14:paraId="761DCF8F" w14:textId="77777777" w:rsidR="00416707" w:rsidRPr="00101EBF" w:rsidRDefault="00416707">
      <w:pPr>
        <w:spacing w:after="0"/>
      </w:pPr>
      <w:r w:rsidRPr="00101EBF">
        <w:t>This procedure is used by the Content Provider to create a session for a previously created service at the BM-SC. The Content Provider shall use HTTP POST for this purpose. A successfully created session is associated with a resource identifier which is used by the Content Provider to discover, update and delete the session.</w:t>
      </w:r>
    </w:p>
    <w:p w14:paraId="70B09E9A" w14:textId="77777777" w:rsidR="00416707" w:rsidRPr="00101EBF" w:rsidRDefault="00416707">
      <w:pPr>
        <w:pStyle w:val="Heading4"/>
      </w:pPr>
      <w:bookmarkStart w:id="183" w:name="_Toc27990059"/>
      <w:bookmarkStart w:id="184" w:name="_Toc36033220"/>
      <w:bookmarkStart w:id="185" w:name="_Toc36033315"/>
      <w:bookmarkStart w:id="186" w:name="_Toc44588575"/>
      <w:bookmarkStart w:id="187" w:name="_Toc45131055"/>
      <w:bookmarkStart w:id="188" w:name="_Toc51746338"/>
      <w:bookmarkStart w:id="189" w:name="_Toc122109168"/>
      <w:r w:rsidRPr="00101EBF">
        <w:t>4.4.5.2</w:t>
      </w:r>
      <w:r w:rsidRPr="00101EBF">
        <w:tab/>
        <w:t>Get Session Properties</w:t>
      </w:r>
      <w:bookmarkEnd w:id="183"/>
      <w:bookmarkEnd w:id="184"/>
      <w:bookmarkEnd w:id="185"/>
      <w:bookmarkEnd w:id="186"/>
      <w:bookmarkEnd w:id="187"/>
      <w:bookmarkEnd w:id="188"/>
      <w:bookmarkEnd w:id="189"/>
    </w:p>
    <w:p w14:paraId="42C16B50" w14:textId="77777777" w:rsidR="00416707" w:rsidRPr="00101EBF" w:rsidRDefault="00416707">
      <w:pPr>
        <w:spacing w:after="0"/>
      </w:pPr>
      <w:r w:rsidRPr="00101EBF">
        <w:t>This procedure is used by the Content Provider to obtain the session properties of a service from the BM-SC. The Content Provider shall use HTTP GET for this purpose.</w:t>
      </w:r>
    </w:p>
    <w:p w14:paraId="113EAF29" w14:textId="77777777" w:rsidR="00416707" w:rsidRPr="00101EBF" w:rsidRDefault="00416707">
      <w:pPr>
        <w:pStyle w:val="Heading4"/>
      </w:pPr>
      <w:bookmarkStart w:id="190" w:name="_Toc27990060"/>
      <w:bookmarkStart w:id="191" w:name="_Toc36033221"/>
      <w:bookmarkStart w:id="192" w:name="_Toc36033316"/>
      <w:bookmarkStart w:id="193" w:name="_Toc44588576"/>
      <w:bookmarkStart w:id="194" w:name="_Toc45131056"/>
      <w:bookmarkStart w:id="195" w:name="_Toc51746339"/>
      <w:bookmarkStart w:id="196" w:name="_Toc122109169"/>
      <w:r w:rsidRPr="00101EBF">
        <w:t>4.4.5.3</w:t>
      </w:r>
      <w:r w:rsidRPr="00101EBF">
        <w:tab/>
        <w:t>Update Session Properties</w:t>
      </w:r>
      <w:bookmarkEnd w:id="190"/>
      <w:bookmarkEnd w:id="191"/>
      <w:bookmarkEnd w:id="192"/>
      <w:bookmarkEnd w:id="193"/>
      <w:bookmarkEnd w:id="194"/>
      <w:bookmarkEnd w:id="195"/>
      <w:bookmarkEnd w:id="196"/>
    </w:p>
    <w:p w14:paraId="2CD27C3B" w14:textId="77777777" w:rsidR="00416707" w:rsidRPr="00101EBF" w:rsidRDefault="00416707">
      <w:pPr>
        <w:spacing w:after="0"/>
      </w:pPr>
      <w:r w:rsidRPr="00101EBF">
        <w:t>This procedure is used by the Content Provider for updating the session properties of a session at the BM-SC. The Content Provider shall use HTTP PUT or HTTP PATCH, corresponding to complete or partial update of session properties, respectively, for this purpose.</w:t>
      </w:r>
    </w:p>
    <w:p w14:paraId="21F4B016" w14:textId="77777777" w:rsidR="00416707" w:rsidRPr="00101EBF" w:rsidRDefault="00416707">
      <w:r w:rsidRPr="00101EBF">
        <w:t xml:space="preserve">If the </w:t>
      </w:r>
      <w:r w:rsidRPr="00101EBF">
        <w:rPr>
          <w:noProof/>
          <w:lang w:eastAsia="zh-CN"/>
        </w:rPr>
        <w:t>V2X Localized User Plane</w:t>
      </w:r>
      <w:r w:rsidRPr="00101EBF">
        <w:rPr>
          <w:lang w:eastAsia="ko-KR"/>
        </w:rPr>
        <w:t xml:space="preserve"> feature is supported</w:t>
      </w:r>
      <w:r w:rsidRPr="00101EBF">
        <w:rPr>
          <w:lang w:eastAsia="zh-CN"/>
        </w:rPr>
        <w:t xml:space="preserve">, the </w:t>
      </w:r>
      <w:r w:rsidRPr="00101EBF">
        <w:t>Content Provider may</w:t>
      </w:r>
      <w:r w:rsidRPr="00101EBF">
        <w:rPr>
          <w:rFonts w:hint="eastAsia"/>
          <w:lang w:eastAsia="zh-CN"/>
        </w:rPr>
        <w:t xml:space="preserve"> </w:t>
      </w:r>
      <w:r w:rsidRPr="00101EBF">
        <w:rPr>
          <w:lang w:eastAsia="zh-CN"/>
        </w:rPr>
        <w:t xml:space="preserve">wish to update the session properties for </w:t>
      </w:r>
      <w:r w:rsidRPr="00101EBF">
        <w:rPr>
          <w:rFonts w:hint="eastAsia"/>
          <w:lang w:eastAsia="zh-CN"/>
        </w:rPr>
        <w:t>Local MBMS</w:t>
      </w:r>
      <w:r w:rsidRPr="00101EBF">
        <w:rPr>
          <w:lang w:eastAsia="zh-CN"/>
        </w:rPr>
        <w:t xml:space="preserve"> based MBMS data delivery.</w:t>
      </w:r>
      <w:r w:rsidRPr="00101EBF">
        <w:rPr>
          <w:rFonts w:hint="eastAsia"/>
          <w:lang w:eastAsia="zh-CN"/>
        </w:rPr>
        <w:t xml:space="preserve"> </w:t>
      </w:r>
      <w:r w:rsidRPr="00101EBF">
        <w:t>If so, and the BM-SC decides to use the Local MBMS information, the BM-SC shall use the received BM-SC IP address and port for user plane data delivery.</w:t>
      </w:r>
    </w:p>
    <w:p w14:paraId="43140EDD" w14:textId="77777777" w:rsidR="00416707" w:rsidRPr="00101EBF" w:rsidRDefault="00416707">
      <w:pPr>
        <w:pStyle w:val="NO"/>
      </w:pPr>
      <w:r w:rsidRPr="00101EBF">
        <w:lastRenderedPageBreak/>
        <w:t>NOTE:</w:t>
      </w:r>
      <w:r w:rsidRPr="00101EBF">
        <w:tab/>
      </w:r>
      <w:r w:rsidRPr="00101EBF">
        <w:rPr>
          <w:rFonts w:hint="eastAsia"/>
          <w:lang w:eastAsia="zh-CN"/>
        </w:rPr>
        <w:t xml:space="preserve">The </w:t>
      </w:r>
      <w:r w:rsidRPr="00101EBF">
        <w:rPr>
          <w:lang w:eastAsia="zh-CN"/>
        </w:rPr>
        <w:t xml:space="preserve">Local MBMS information is pre-configured in the Content Provider. At reception of such information, the BM-SC will further send the M1 interface information (e.g. MBMS eNB multicast address and GW source specific multicast address) to the MBMS-GW as specified in </w:t>
      </w:r>
      <w:r w:rsidRPr="00101EBF">
        <w:t>3GPP TS 29.061 [20].</w:t>
      </w:r>
    </w:p>
    <w:p w14:paraId="738B0A13" w14:textId="77777777" w:rsidR="00416707" w:rsidRPr="00101EBF" w:rsidRDefault="00416707">
      <w:r w:rsidRPr="00101EBF">
        <w:t xml:space="preserve">If the MCExtension feature is supported, the content provider acting as a mission critical service provider may include: </w:t>
      </w:r>
    </w:p>
    <w:p w14:paraId="380E7A48" w14:textId="77777777" w:rsidR="00416707" w:rsidRPr="00101EBF" w:rsidRDefault="00416707">
      <w:pPr>
        <w:pStyle w:val="B1"/>
      </w:pPr>
      <w:r w:rsidRPr="00101EBF">
        <w:t>-</w:t>
      </w:r>
      <w:r w:rsidRPr="00101EBF">
        <w:tab/>
        <w:t xml:space="preserve">additional properties </w:t>
      </w:r>
      <w:r w:rsidRPr="00101EBF">
        <w:rPr>
          <w:lang w:eastAsia="en-GB"/>
        </w:rPr>
        <w:t xml:space="preserve">for resource allocation control </w:t>
      </w:r>
      <w:r w:rsidRPr="00101EBF">
        <w:t>(</w:t>
      </w:r>
      <w:r w:rsidRPr="00101EBF">
        <w:rPr>
          <w:i/>
          <w:lang w:eastAsia="en-GB"/>
        </w:rPr>
        <w:t>mc-extension</w:t>
      </w:r>
      <w:r w:rsidRPr="00101EBF">
        <w:rPr>
          <w:lang w:eastAsia="en-GB"/>
        </w:rPr>
        <w:t xml:space="preserve"> in table 5.2.2.1-1);</w:t>
      </w:r>
      <w:r w:rsidRPr="00101EBF">
        <w:t xml:space="preserve"> and</w:t>
      </w:r>
    </w:p>
    <w:p w14:paraId="1E75EDE8" w14:textId="77777777" w:rsidR="00416707" w:rsidRPr="00101EBF" w:rsidRDefault="00416707">
      <w:pPr>
        <w:pStyle w:val="B1"/>
      </w:pPr>
      <w:r w:rsidRPr="00101EBF">
        <w:t>-</w:t>
      </w:r>
      <w:r w:rsidRPr="00101EBF">
        <w:tab/>
        <w:t>specific semantic and syntax for the geographical area (</w:t>
      </w:r>
      <w:r w:rsidR="000C14CE">
        <w:t>clause</w:t>
      </w:r>
      <w:r w:rsidRPr="000C14CE">
        <w:t> </w:t>
      </w:r>
      <w:r w:rsidRPr="000C14CE">
        <w:rPr>
          <w:lang w:eastAsia="en-GB"/>
        </w:rPr>
        <w:t>5.4.7</w:t>
      </w:r>
      <w:r w:rsidRPr="00101EBF">
        <w:rPr>
          <w:lang w:eastAsia="en-GB"/>
        </w:rPr>
        <w:t xml:space="preserve"> of </w:t>
      </w:r>
      <w:r w:rsidRPr="00101EBF">
        <w:t>3GPP TS </w:t>
      </w:r>
      <w:r w:rsidRPr="00101EBF">
        <w:rPr>
          <w:lang w:val="en-US"/>
        </w:rPr>
        <w:t>26.348</w:t>
      </w:r>
      <w:r w:rsidRPr="00101EBF">
        <w:t> [33]).</w:t>
      </w:r>
    </w:p>
    <w:p w14:paraId="2D349747" w14:textId="77777777" w:rsidR="00416707" w:rsidRPr="00101EBF" w:rsidRDefault="00416707">
      <w:pPr>
        <w:pStyle w:val="Heading4"/>
      </w:pPr>
      <w:bookmarkStart w:id="197" w:name="_Toc27990061"/>
      <w:bookmarkStart w:id="198" w:name="_Toc36033222"/>
      <w:bookmarkStart w:id="199" w:name="_Toc36033317"/>
      <w:bookmarkStart w:id="200" w:name="_Toc44588577"/>
      <w:bookmarkStart w:id="201" w:name="_Toc45131057"/>
      <w:bookmarkStart w:id="202" w:name="_Toc51746340"/>
      <w:bookmarkStart w:id="203" w:name="_Toc122109170"/>
      <w:r w:rsidRPr="00101EBF">
        <w:t>4.4.5.4</w:t>
      </w:r>
      <w:r w:rsidRPr="00101EBF">
        <w:tab/>
        <w:t>Delete Session</w:t>
      </w:r>
      <w:bookmarkEnd w:id="197"/>
      <w:bookmarkEnd w:id="198"/>
      <w:bookmarkEnd w:id="199"/>
      <w:bookmarkEnd w:id="200"/>
      <w:bookmarkEnd w:id="201"/>
      <w:bookmarkEnd w:id="202"/>
      <w:bookmarkEnd w:id="203"/>
    </w:p>
    <w:p w14:paraId="559C48E5" w14:textId="77777777" w:rsidR="00416707" w:rsidRPr="00101EBF" w:rsidRDefault="00416707">
      <w:r w:rsidRPr="00101EBF">
        <w:t>This procedure is used by the Content Provider to terminate a session of a service at the BM-SC. The Content Provider shall use HTTP DELETE for this purpose.</w:t>
      </w:r>
    </w:p>
    <w:p w14:paraId="67A56BAE" w14:textId="77777777" w:rsidR="00416707" w:rsidRPr="00101EBF" w:rsidRDefault="00416707">
      <w:pPr>
        <w:pStyle w:val="Heading1"/>
      </w:pPr>
      <w:bookmarkStart w:id="204" w:name="_Toc27990062"/>
      <w:bookmarkStart w:id="205" w:name="_Toc36033223"/>
      <w:bookmarkStart w:id="206" w:name="_Toc36033318"/>
      <w:bookmarkStart w:id="207" w:name="_Toc44588578"/>
      <w:bookmarkStart w:id="208" w:name="_Toc45131058"/>
      <w:bookmarkStart w:id="209" w:name="_Toc51746341"/>
      <w:bookmarkStart w:id="210" w:name="_Toc122109171"/>
      <w:r w:rsidRPr="00101EBF">
        <w:t>5</w:t>
      </w:r>
      <w:r w:rsidRPr="00101EBF">
        <w:tab/>
        <w:t>xMB API</w:t>
      </w:r>
      <w:bookmarkEnd w:id="204"/>
      <w:bookmarkEnd w:id="205"/>
      <w:bookmarkEnd w:id="206"/>
      <w:bookmarkEnd w:id="207"/>
      <w:bookmarkEnd w:id="208"/>
      <w:bookmarkEnd w:id="209"/>
      <w:bookmarkEnd w:id="210"/>
    </w:p>
    <w:p w14:paraId="5020E107" w14:textId="77777777" w:rsidR="00416707" w:rsidRDefault="00416707">
      <w:pPr>
        <w:pStyle w:val="Heading2"/>
      </w:pPr>
      <w:bookmarkStart w:id="211" w:name="_Toc27990063"/>
      <w:bookmarkStart w:id="212" w:name="_Toc36033224"/>
      <w:bookmarkStart w:id="213" w:name="_Toc36033319"/>
      <w:bookmarkStart w:id="214" w:name="_Toc44588579"/>
      <w:bookmarkStart w:id="215" w:name="_Toc45131059"/>
      <w:bookmarkStart w:id="216" w:name="_Toc51746342"/>
      <w:bookmarkStart w:id="217" w:name="_Toc122109172"/>
      <w:r w:rsidRPr="00101EBF">
        <w:t>5.1</w:t>
      </w:r>
      <w:r w:rsidRPr="00101EBF">
        <w:tab/>
        <w:t>Overview</w:t>
      </w:r>
      <w:bookmarkEnd w:id="211"/>
      <w:bookmarkEnd w:id="212"/>
      <w:bookmarkEnd w:id="213"/>
      <w:bookmarkEnd w:id="214"/>
      <w:bookmarkEnd w:id="215"/>
      <w:bookmarkEnd w:id="216"/>
      <w:bookmarkEnd w:id="217"/>
    </w:p>
    <w:p w14:paraId="1865BC30" w14:textId="77777777" w:rsidR="00F408C4" w:rsidRPr="00F408C4" w:rsidRDefault="00F408C4" w:rsidP="00F408C4">
      <w:pPr>
        <w:pStyle w:val="Heading3"/>
      </w:pPr>
      <w:bookmarkStart w:id="218" w:name="_Toc122109173"/>
      <w:r>
        <w:t>5.1.0</w:t>
      </w:r>
      <w:r>
        <w:tab/>
        <w:t>General</w:t>
      </w:r>
      <w:bookmarkEnd w:id="218"/>
    </w:p>
    <w:p w14:paraId="11F12D78" w14:textId="77777777" w:rsidR="00416707" w:rsidRPr="00101EBF" w:rsidRDefault="00416707">
      <w:r w:rsidRPr="00101EBF">
        <w:t xml:space="preserve">The xMB API is a RESTful API that allows Content Providers to provision broadcast services over 3GPP networks and subsequent ingestion of service content for distribution using eMBMS. The xMB API defines a set of resources and the related procedures for the creation and management of broadcast services and sessions are described in </w:t>
      </w:r>
      <w:r w:rsidR="000C14CE">
        <w:t>clause</w:t>
      </w:r>
      <w:r w:rsidRPr="000C14CE">
        <w:t> 5.2. The correspondi</w:t>
      </w:r>
      <w:r w:rsidRPr="00101EBF">
        <w:t xml:space="preserve">ng JSON schema for the representation of the resources and operations defined by the xMB API is provided in its complete form in Annex B. </w:t>
      </w:r>
      <w:r w:rsidRPr="00101EBF">
        <w:rPr>
          <w:lang w:val="en-US"/>
        </w:rPr>
        <w:t>The syntax follows the rules defined by the OpenAPI specification [22].</w:t>
      </w:r>
    </w:p>
    <w:p w14:paraId="6C6A18A0" w14:textId="77777777" w:rsidR="00416707" w:rsidRPr="00101EBF" w:rsidRDefault="00416707">
      <w:pPr>
        <w:pStyle w:val="Heading3"/>
      </w:pPr>
      <w:bookmarkStart w:id="219" w:name="_Toc27990064"/>
      <w:bookmarkStart w:id="220" w:name="_Toc36033225"/>
      <w:bookmarkStart w:id="221" w:name="_Toc36033320"/>
      <w:bookmarkStart w:id="222" w:name="_Toc44588580"/>
      <w:bookmarkStart w:id="223" w:name="_Toc45131060"/>
      <w:bookmarkStart w:id="224" w:name="_Toc51746343"/>
      <w:bookmarkStart w:id="225" w:name="_Toc122109174"/>
      <w:r w:rsidRPr="00101EBF">
        <w:t>5.1.1</w:t>
      </w:r>
      <w:r w:rsidRPr="00101EBF">
        <w:tab/>
        <w:t>Supported Methods</w:t>
      </w:r>
      <w:bookmarkEnd w:id="219"/>
      <w:bookmarkEnd w:id="220"/>
      <w:bookmarkEnd w:id="221"/>
      <w:bookmarkEnd w:id="222"/>
      <w:bookmarkEnd w:id="223"/>
      <w:bookmarkEnd w:id="224"/>
      <w:bookmarkEnd w:id="225"/>
    </w:p>
    <w:p w14:paraId="3D3FAFA1" w14:textId="77777777" w:rsidR="00416707" w:rsidRPr="00101EBF" w:rsidRDefault="00416707">
      <w:r w:rsidRPr="00101EBF">
        <w:t>The xMB API follows the RESTful design principles. All operations SHALL be performed using HTTP 1.1 (IETF RFC </w:t>
      </w:r>
      <w:r w:rsidRPr="00101EBF">
        <w:rPr>
          <w:lang w:val="en-US"/>
        </w:rPr>
        <w:t>7231</w:t>
      </w:r>
      <w:r w:rsidRPr="00101EBF">
        <w:t> [6]) over TLS (3GPP TS 33.246[24]).</w:t>
      </w:r>
    </w:p>
    <w:p w14:paraId="4F4196EB" w14:textId="77777777" w:rsidR="00416707" w:rsidRPr="00101EBF" w:rsidRDefault="00DE6C47">
      <w:r w:rsidRPr="00101EBF">
        <w:t>Table</w:t>
      </w:r>
      <w:r>
        <w:t> </w:t>
      </w:r>
      <w:r w:rsidR="00416707" w:rsidRPr="00101EBF">
        <w:t>5.1.1-1 gives a summary of the supported HTTP methods and their applicability on a per resource basis.</w:t>
      </w:r>
    </w:p>
    <w:p w14:paraId="224790A3" w14:textId="77777777" w:rsidR="00416707" w:rsidRPr="00101EBF" w:rsidRDefault="00DE6C47">
      <w:pPr>
        <w:pStyle w:val="TH"/>
      </w:pPr>
      <w:r w:rsidRPr="00101EBF">
        <w:lastRenderedPageBreak/>
        <w:t>Table</w:t>
      </w:r>
      <w:r>
        <w:t> </w:t>
      </w:r>
      <w:r w:rsidR="00416707" w:rsidRPr="00101EBF">
        <w:t xml:space="preserve">5.1.1-1: </w:t>
      </w:r>
      <w:r w:rsidR="00416707" w:rsidRPr="00101EBF">
        <w:rPr>
          <w:lang w:val="en-US"/>
        </w:rPr>
        <w:t>Summary of supported HTTP methods of xMB API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91"/>
        <w:gridCol w:w="2069"/>
        <w:gridCol w:w="2143"/>
        <w:gridCol w:w="3322"/>
      </w:tblGrid>
      <w:tr w:rsidR="00416707" w:rsidRPr="00101EBF" w14:paraId="13122939" w14:textId="77777777" w:rsidTr="00787BF8">
        <w:tc>
          <w:tcPr>
            <w:tcW w:w="2164" w:type="dxa"/>
            <w:shd w:val="clear" w:color="auto" w:fill="C0C0C0"/>
          </w:tcPr>
          <w:p w14:paraId="2E8479D5" w14:textId="77777777" w:rsidR="00416707" w:rsidRPr="00403651" w:rsidRDefault="00416707" w:rsidP="00787BF8">
            <w:pPr>
              <w:pStyle w:val="TAH"/>
            </w:pPr>
            <w:r w:rsidRPr="00AC6B3E">
              <w:t>HTTP Me</w:t>
            </w:r>
            <w:r w:rsidRPr="004E263A">
              <w:t>thod</w:t>
            </w:r>
          </w:p>
        </w:tc>
        <w:tc>
          <w:tcPr>
            <w:tcW w:w="2143" w:type="dxa"/>
            <w:shd w:val="clear" w:color="auto" w:fill="C0C0C0"/>
          </w:tcPr>
          <w:p w14:paraId="2B42B832" w14:textId="77777777" w:rsidR="00416707" w:rsidRPr="00F408C4" w:rsidRDefault="00416707" w:rsidP="00787BF8">
            <w:pPr>
              <w:pStyle w:val="TAH"/>
            </w:pPr>
            <w:r w:rsidRPr="00F408C4">
              <w:t>CRUD</w:t>
            </w:r>
          </w:p>
        </w:tc>
        <w:tc>
          <w:tcPr>
            <w:tcW w:w="2208" w:type="dxa"/>
            <w:shd w:val="clear" w:color="auto" w:fill="C0C0C0"/>
          </w:tcPr>
          <w:p w14:paraId="39A12B82" w14:textId="77777777" w:rsidR="00416707" w:rsidRPr="00F408C4" w:rsidRDefault="00416707" w:rsidP="00787BF8">
            <w:pPr>
              <w:pStyle w:val="TAH"/>
            </w:pPr>
            <w:r w:rsidRPr="00F408C4">
              <w:t>Resource</w:t>
            </w:r>
          </w:p>
        </w:tc>
        <w:tc>
          <w:tcPr>
            <w:tcW w:w="3340" w:type="dxa"/>
            <w:shd w:val="clear" w:color="auto" w:fill="C0C0C0"/>
          </w:tcPr>
          <w:p w14:paraId="770EEFCB" w14:textId="77777777" w:rsidR="00416707" w:rsidRPr="00F408C4" w:rsidRDefault="00416707" w:rsidP="00787BF8">
            <w:pPr>
              <w:pStyle w:val="TAH"/>
            </w:pPr>
            <w:r w:rsidRPr="00F408C4">
              <w:t>PATH</w:t>
            </w:r>
          </w:p>
        </w:tc>
      </w:tr>
      <w:tr w:rsidR="00416707" w:rsidRPr="00101EBF" w14:paraId="6A6DBC9E" w14:textId="77777777" w:rsidTr="00787BF8">
        <w:tc>
          <w:tcPr>
            <w:tcW w:w="2164" w:type="dxa"/>
            <w:vMerge w:val="restart"/>
            <w:shd w:val="clear" w:color="auto" w:fill="auto"/>
          </w:tcPr>
          <w:p w14:paraId="3AC42787" w14:textId="77777777" w:rsidR="00416707" w:rsidRPr="00101EBF" w:rsidRDefault="00416707" w:rsidP="00787BF8">
            <w:pPr>
              <w:pStyle w:val="TAL"/>
            </w:pPr>
            <w:r w:rsidRPr="00101EBF">
              <w:t>POST</w:t>
            </w:r>
          </w:p>
        </w:tc>
        <w:tc>
          <w:tcPr>
            <w:tcW w:w="2143" w:type="dxa"/>
            <w:vMerge w:val="restart"/>
            <w:shd w:val="clear" w:color="auto" w:fill="auto"/>
          </w:tcPr>
          <w:p w14:paraId="122D4C40" w14:textId="77777777" w:rsidR="00416707" w:rsidRPr="00101EBF" w:rsidRDefault="00416707" w:rsidP="00787BF8">
            <w:pPr>
              <w:pStyle w:val="TAL"/>
            </w:pPr>
            <w:r w:rsidRPr="00101EBF">
              <w:t>Create</w:t>
            </w:r>
          </w:p>
        </w:tc>
        <w:tc>
          <w:tcPr>
            <w:tcW w:w="2208" w:type="dxa"/>
            <w:shd w:val="clear" w:color="auto" w:fill="auto"/>
          </w:tcPr>
          <w:p w14:paraId="6ED2DD6F" w14:textId="77777777" w:rsidR="00416707" w:rsidRPr="00101EBF" w:rsidRDefault="00416707" w:rsidP="00787BF8">
            <w:pPr>
              <w:pStyle w:val="TAL"/>
            </w:pPr>
            <w:r w:rsidRPr="00101EBF">
              <w:t>Service</w:t>
            </w:r>
          </w:p>
        </w:tc>
        <w:tc>
          <w:tcPr>
            <w:tcW w:w="3340" w:type="dxa"/>
            <w:shd w:val="clear" w:color="auto" w:fill="auto"/>
          </w:tcPr>
          <w:p w14:paraId="2A85CF48" w14:textId="77777777" w:rsidR="00416707" w:rsidRPr="00101EBF" w:rsidRDefault="00416707" w:rsidP="00787BF8">
            <w:pPr>
              <w:pStyle w:val="TAL"/>
            </w:pPr>
            <w:r w:rsidRPr="00101EBF">
              <w:rPr>
                <w:rFonts w:cs="Arial"/>
              </w:rPr>
              <w:t>/xmb/v1.0/services</w:t>
            </w:r>
          </w:p>
        </w:tc>
      </w:tr>
      <w:tr w:rsidR="00416707" w:rsidRPr="00101EBF" w14:paraId="62A54403" w14:textId="77777777" w:rsidTr="00787BF8">
        <w:tc>
          <w:tcPr>
            <w:tcW w:w="2164" w:type="dxa"/>
            <w:vMerge/>
            <w:shd w:val="clear" w:color="auto" w:fill="auto"/>
          </w:tcPr>
          <w:p w14:paraId="0EE9F3D6" w14:textId="77777777" w:rsidR="00416707" w:rsidRPr="00101EBF" w:rsidRDefault="00416707" w:rsidP="00787BF8">
            <w:pPr>
              <w:pStyle w:val="TAL"/>
            </w:pPr>
          </w:p>
        </w:tc>
        <w:tc>
          <w:tcPr>
            <w:tcW w:w="2143" w:type="dxa"/>
            <w:vMerge/>
            <w:shd w:val="clear" w:color="auto" w:fill="auto"/>
          </w:tcPr>
          <w:p w14:paraId="403C0493" w14:textId="77777777" w:rsidR="00416707" w:rsidRPr="00101EBF" w:rsidRDefault="00416707" w:rsidP="00787BF8">
            <w:pPr>
              <w:pStyle w:val="TAL"/>
            </w:pPr>
          </w:p>
        </w:tc>
        <w:tc>
          <w:tcPr>
            <w:tcW w:w="2208" w:type="dxa"/>
            <w:shd w:val="clear" w:color="auto" w:fill="auto"/>
          </w:tcPr>
          <w:p w14:paraId="59885F35" w14:textId="77777777" w:rsidR="00416707" w:rsidRPr="00101EBF" w:rsidRDefault="00416707" w:rsidP="00787BF8">
            <w:pPr>
              <w:pStyle w:val="TAL"/>
            </w:pPr>
            <w:r w:rsidRPr="00101EBF">
              <w:t>Session</w:t>
            </w:r>
          </w:p>
        </w:tc>
        <w:tc>
          <w:tcPr>
            <w:tcW w:w="3340" w:type="dxa"/>
            <w:shd w:val="clear" w:color="auto" w:fill="auto"/>
          </w:tcPr>
          <w:p w14:paraId="5FB94BFE" w14:textId="77777777" w:rsidR="00416707" w:rsidRPr="00101EBF" w:rsidRDefault="00416707" w:rsidP="00787BF8">
            <w:pPr>
              <w:pStyle w:val="TAL"/>
            </w:pPr>
            <w:r w:rsidRPr="00101EBF">
              <w:rPr>
                <w:rFonts w:cs="Arial"/>
              </w:rPr>
              <w:t>/xmb/v1.0/services/{service-res-id}/sessions</w:t>
            </w:r>
          </w:p>
        </w:tc>
      </w:tr>
      <w:tr w:rsidR="00416707" w:rsidRPr="00101EBF" w14:paraId="50922444" w14:textId="77777777" w:rsidTr="00787BF8">
        <w:tc>
          <w:tcPr>
            <w:tcW w:w="2164" w:type="dxa"/>
            <w:shd w:val="clear" w:color="auto" w:fill="auto"/>
          </w:tcPr>
          <w:p w14:paraId="792F00C7" w14:textId="77777777" w:rsidR="00416707" w:rsidRPr="00101EBF" w:rsidRDefault="00416707" w:rsidP="00787BF8">
            <w:pPr>
              <w:pStyle w:val="TAL"/>
            </w:pPr>
            <w:r w:rsidRPr="00101EBF">
              <w:t>GET</w:t>
            </w:r>
          </w:p>
        </w:tc>
        <w:tc>
          <w:tcPr>
            <w:tcW w:w="2143" w:type="dxa"/>
            <w:shd w:val="clear" w:color="auto" w:fill="auto"/>
          </w:tcPr>
          <w:p w14:paraId="1B3DBC65" w14:textId="77777777" w:rsidR="00416707" w:rsidRPr="00101EBF" w:rsidRDefault="00416707" w:rsidP="00787BF8">
            <w:pPr>
              <w:pStyle w:val="TAL"/>
            </w:pPr>
            <w:r w:rsidRPr="00101EBF">
              <w:t>Read</w:t>
            </w:r>
          </w:p>
        </w:tc>
        <w:tc>
          <w:tcPr>
            <w:tcW w:w="2208" w:type="dxa"/>
            <w:shd w:val="clear" w:color="auto" w:fill="auto"/>
          </w:tcPr>
          <w:p w14:paraId="2A7129F6" w14:textId="77777777" w:rsidR="00416707" w:rsidRPr="00101EBF" w:rsidRDefault="00416707" w:rsidP="00787BF8">
            <w:pPr>
              <w:pStyle w:val="TAL"/>
            </w:pPr>
            <w:r w:rsidRPr="00101EBF">
              <w:t>Service</w:t>
            </w:r>
          </w:p>
        </w:tc>
        <w:tc>
          <w:tcPr>
            <w:tcW w:w="3340" w:type="dxa"/>
            <w:shd w:val="clear" w:color="auto" w:fill="auto"/>
          </w:tcPr>
          <w:p w14:paraId="52638FD8" w14:textId="77777777"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14:paraId="35A17FF0" w14:textId="77777777" w:rsidTr="00787BF8">
        <w:trPr>
          <w:trHeight w:val="683"/>
        </w:trPr>
        <w:tc>
          <w:tcPr>
            <w:tcW w:w="2164" w:type="dxa"/>
            <w:shd w:val="clear" w:color="auto" w:fill="auto"/>
          </w:tcPr>
          <w:p w14:paraId="11861388" w14:textId="77777777" w:rsidR="00416707" w:rsidRPr="00101EBF" w:rsidRDefault="00416707" w:rsidP="00787BF8">
            <w:pPr>
              <w:pStyle w:val="TAL"/>
              <w:rPr>
                <w:lang w:val="fr-FR"/>
              </w:rPr>
            </w:pPr>
          </w:p>
        </w:tc>
        <w:tc>
          <w:tcPr>
            <w:tcW w:w="2143" w:type="dxa"/>
            <w:shd w:val="clear" w:color="auto" w:fill="auto"/>
          </w:tcPr>
          <w:p w14:paraId="5FA7FF2D" w14:textId="77777777" w:rsidR="00416707" w:rsidRPr="00101EBF" w:rsidRDefault="00416707" w:rsidP="00787BF8">
            <w:pPr>
              <w:pStyle w:val="TAL"/>
              <w:rPr>
                <w:lang w:val="fr-FR"/>
              </w:rPr>
            </w:pPr>
          </w:p>
        </w:tc>
        <w:tc>
          <w:tcPr>
            <w:tcW w:w="2208" w:type="dxa"/>
            <w:shd w:val="clear" w:color="auto" w:fill="auto"/>
          </w:tcPr>
          <w:p w14:paraId="4AF55915" w14:textId="77777777" w:rsidR="00416707" w:rsidRPr="00101EBF" w:rsidRDefault="00416707" w:rsidP="00787BF8">
            <w:pPr>
              <w:pStyle w:val="TAL"/>
            </w:pPr>
            <w:r w:rsidRPr="00101EBF">
              <w:t>Session</w:t>
            </w:r>
          </w:p>
        </w:tc>
        <w:tc>
          <w:tcPr>
            <w:tcW w:w="3340" w:type="dxa"/>
            <w:shd w:val="clear" w:color="auto" w:fill="auto"/>
          </w:tcPr>
          <w:p w14:paraId="41675E82" w14:textId="77777777"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14:paraId="65A46CF3" w14:textId="77777777" w:rsidTr="00787BF8">
        <w:tc>
          <w:tcPr>
            <w:tcW w:w="2164" w:type="dxa"/>
            <w:shd w:val="clear" w:color="auto" w:fill="auto"/>
          </w:tcPr>
          <w:p w14:paraId="0FB5E472" w14:textId="77777777" w:rsidR="00416707" w:rsidRPr="00101EBF" w:rsidRDefault="00416707" w:rsidP="00787BF8">
            <w:pPr>
              <w:pStyle w:val="TAL"/>
              <w:rPr>
                <w:lang w:val="fr-FR"/>
              </w:rPr>
            </w:pPr>
          </w:p>
        </w:tc>
        <w:tc>
          <w:tcPr>
            <w:tcW w:w="2143" w:type="dxa"/>
            <w:shd w:val="clear" w:color="auto" w:fill="auto"/>
          </w:tcPr>
          <w:p w14:paraId="50099D1D" w14:textId="77777777" w:rsidR="00416707" w:rsidRPr="00101EBF" w:rsidRDefault="00416707" w:rsidP="00787BF8">
            <w:pPr>
              <w:pStyle w:val="TAL"/>
              <w:rPr>
                <w:lang w:val="fr-FR"/>
              </w:rPr>
            </w:pPr>
          </w:p>
        </w:tc>
        <w:tc>
          <w:tcPr>
            <w:tcW w:w="2208" w:type="dxa"/>
            <w:shd w:val="clear" w:color="auto" w:fill="auto"/>
          </w:tcPr>
          <w:p w14:paraId="1BDD481D" w14:textId="77777777" w:rsidR="00416707" w:rsidRPr="00101EBF" w:rsidRDefault="00416707" w:rsidP="00787BF8">
            <w:pPr>
              <w:pStyle w:val="TAL"/>
            </w:pPr>
            <w:r w:rsidRPr="00101EBF">
              <w:t>Report</w:t>
            </w:r>
          </w:p>
        </w:tc>
        <w:tc>
          <w:tcPr>
            <w:tcW w:w="3340" w:type="dxa"/>
            <w:shd w:val="clear" w:color="auto" w:fill="auto"/>
          </w:tcPr>
          <w:p w14:paraId="13244D91" w14:textId="77777777" w:rsidR="00416707" w:rsidRPr="000C14CE" w:rsidRDefault="00416707" w:rsidP="00787BF8">
            <w:pPr>
              <w:pStyle w:val="TAL"/>
              <w:rPr>
                <w:rFonts w:cs="Arial"/>
              </w:rPr>
            </w:pPr>
            <w:r w:rsidRPr="00101EBF">
              <w:rPr>
                <w:rFonts w:cs="Arial"/>
              </w:rPr>
              <w:t>/xmb/v1.0/reports</w:t>
            </w:r>
            <w:r w:rsidRPr="000C14CE">
              <w:rPr>
                <w:rFonts w:cs="Arial"/>
              </w:rPr>
              <w:t>?query</w:t>
            </w:r>
          </w:p>
          <w:p w14:paraId="72C05CA9" w14:textId="77777777" w:rsidR="00416707" w:rsidRPr="00101EBF" w:rsidRDefault="00416707" w:rsidP="00787BF8">
            <w:pPr>
              <w:pStyle w:val="TAL"/>
              <w:rPr>
                <w:rFonts w:cs="Arial"/>
              </w:rPr>
            </w:pPr>
            <w:r w:rsidRPr="000C14CE">
              <w:rPr>
                <w:rFonts w:cs="Arial"/>
              </w:rPr>
              <w:t>or</w:t>
            </w:r>
          </w:p>
          <w:p w14:paraId="58AFA6F2" w14:textId="77777777" w:rsidR="00416707" w:rsidRPr="00101EBF" w:rsidRDefault="00416707" w:rsidP="00787BF8">
            <w:pPr>
              <w:pStyle w:val="TAL"/>
            </w:pPr>
            <w:r w:rsidRPr="00101EBF">
              <w:rPr>
                <w:rFonts w:cs="Arial"/>
              </w:rPr>
              <w:t>/xmb/v1.0/reports/{report-res-id}</w:t>
            </w:r>
          </w:p>
        </w:tc>
      </w:tr>
      <w:tr w:rsidR="00416707" w:rsidRPr="00101EBF" w14:paraId="6EC93960" w14:textId="77777777" w:rsidTr="00787BF8">
        <w:tc>
          <w:tcPr>
            <w:tcW w:w="2164" w:type="dxa"/>
            <w:shd w:val="clear" w:color="auto" w:fill="auto"/>
          </w:tcPr>
          <w:p w14:paraId="6FF49AB7" w14:textId="77777777" w:rsidR="00416707" w:rsidRPr="00101EBF" w:rsidRDefault="00416707" w:rsidP="00787BF8">
            <w:pPr>
              <w:pStyle w:val="TAL"/>
            </w:pPr>
          </w:p>
        </w:tc>
        <w:tc>
          <w:tcPr>
            <w:tcW w:w="2143" w:type="dxa"/>
            <w:shd w:val="clear" w:color="auto" w:fill="auto"/>
          </w:tcPr>
          <w:p w14:paraId="15E042AA" w14:textId="77777777" w:rsidR="00416707" w:rsidRPr="00101EBF" w:rsidRDefault="00416707" w:rsidP="00787BF8">
            <w:pPr>
              <w:pStyle w:val="TAL"/>
            </w:pPr>
          </w:p>
        </w:tc>
        <w:tc>
          <w:tcPr>
            <w:tcW w:w="2208" w:type="dxa"/>
            <w:shd w:val="clear" w:color="auto" w:fill="auto"/>
          </w:tcPr>
          <w:p w14:paraId="576A21B0" w14:textId="77777777" w:rsidR="00416707" w:rsidRPr="00101EBF" w:rsidRDefault="00416707" w:rsidP="00787BF8">
            <w:pPr>
              <w:pStyle w:val="TAL"/>
            </w:pPr>
            <w:r w:rsidRPr="00101EBF">
              <w:t>Notification</w:t>
            </w:r>
          </w:p>
        </w:tc>
        <w:tc>
          <w:tcPr>
            <w:tcW w:w="3340" w:type="dxa"/>
            <w:shd w:val="clear" w:color="auto" w:fill="auto"/>
          </w:tcPr>
          <w:p w14:paraId="1D9B440B" w14:textId="77777777" w:rsidR="00416707" w:rsidRPr="00101EBF" w:rsidRDefault="00416707" w:rsidP="00787BF8">
            <w:pPr>
              <w:pStyle w:val="TAL"/>
              <w:rPr>
                <w:rFonts w:cs="Arial"/>
              </w:rPr>
            </w:pPr>
            <w:r w:rsidRPr="00101EBF">
              <w:rPr>
                <w:rFonts w:cs="Arial"/>
              </w:rPr>
              <w:t>/xmb/v1.0/notifications?query</w:t>
            </w:r>
          </w:p>
          <w:p w14:paraId="688E0B12" w14:textId="77777777" w:rsidR="00416707" w:rsidRPr="00101EBF" w:rsidRDefault="00416707" w:rsidP="00787BF8">
            <w:pPr>
              <w:pStyle w:val="TAL"/>
              <w:rPr>
                <w:rFonts w:cs="Arial"/>
              </w:rPr>
            </w:pPr>
            <w:r w:rsidRPr="00101EBF">
              <w:rPr>
                <w:rFonts w:cs="Arial"/>
              </w:rPr>
              <w:t>or</w:t>
            </w:r>
          </w:p>
          <w:p w14:paraId="2C4BB0C5" w14:textId="77777777" w:rsidR="00416707" w:rsidRPr="00101EBF" w:rsidRDefault="00416707" w:rsidP="00787BF8">
            <w:pPr>
              <w:pStyle w:val="TAL"/>
            </w:pPr>
            <w:r w:rsidRPr="00101EBF">
              <w:rPr>
                <w:rFonts w:cs="Arial"/>
              </w:rPr>
              <w:t>/xmb/v1.0/notifications/{notification-res-id}</w:t>
            </w:r>
          </w:p>
        </w:tc>
      </w:tr>
      <w:tr w:rsidR="00416707" w:rsidRPr="00101EBF" w14:paraId="7F4A01CA" w14:textId="77777777" w:rsidTr="00787BF8">
        <w:tc>
          <w:tcPr>
            <w:tcW w:w="2164" w:type="dxa"/>
            <w:shd w:val="clear" w:color="auto" w:fill="auto"/>
          </w:tcPr>
          <w:p w14:paraId="38AB007A" w14:textId="77777777" w:rsidR="00416707" w:rsidRPr="00101EBF" w:rsidRDefault="00416707" w:rsidP="00787BF8">
            <w:pPr>
              <w:pStyle w:val="TAL"/>
            </w:pPr>
            <w:r w:rsidRPr="00101EBF">
              <w:t>PUT</w:t>
            </w:r>
          </w:p>
        </w:tc>
        <w:tc>
          <w:tcPr>
            <w:tcW w:w="2143" w:type="dxa"/>
            <w:shd w:val="clear" w:color="auto" w:fill="auto"/>
          </w:tcPr>
          <w:p w14:paraId="133E11AE" w14:textId="77777777" w:rsidR="00416707" w:rsidRPr="00101EBF" w:rsidRDefault="00416707" w:rsidP="00787BF8">
            <w:pPr>
              <w:pStyle w:val="TAL"/>
            </w:pPr>
            <w:r w:rsidRPr="00101EBF">
              <w:t>Replace</w:t>
            </w:r>
          </w:p>
        </w:tc>
        <w:tc>
          <w:tcPr>
            <w:tcW w:w="2208" w:type="dxa"/>
            <w:shd w:val="clear" w:color="auto" w:fill="auto"/>
          </w:tcPr>
          <w:p w14:paraId="4F38ED04" w14:textId="77777777" w:rsidR="00416707" w:rsidRPr="00101EBF" w:rsidRDefault="00416707" w:rsidP="00787BF8">
            <w:pPr>
              <w:pStyle w:val="TAL"/>
            </w:pPr>
            <w:r w:rsidRPr="00101EBF">
              <w:t>Service</w:t>
            </w:r>
          </w:p>
        </w:tc>
        <w:tc>
          <w:tcPr>
            <w:tcW w:w="3340" w:type="dxa"/>
            <w:shd w:val="clear" w:color="auto" w:fill="auto"/>
          </w:tcPr>
          <w:p w14:paraId="55E9A41E" w14:textId="77777777" w:rsidR="00416707" w:rsidRPr="00101EBF" w:rsidRDefault="00416707" w:rsidP="00787BF8">
            <w:pPr>
              <w:pStyle w:val="TAL"/>
            </w:pPr>
            <w:r w:rsidRPr="00101EBF">
              <w:rPr>
                <w:rFonts w:cs="Arial"/>
              </w:rPr>
              <w:t>/xmb/v1.0/services/{service-res-id}</w:t>
            </w:r>
          </w:p>
        </w:tc>
      </w:tr>
      <w:tr w:rsidR="00416707" w:rsidRPr="00101EBF" w14:paraId="5FA8ACE3" w14:textId="77777777" w:rsidTr="00787BF8">
        <w:tc>
          <w:tcPr>
            <w:tcW w:w="2164" w:type="dxa"/>
            <w:shd w:val="clear" w:color="auto" w:fill="auto"/>
          </w:tcPr>
          <w:p w14:paraId="55339BFE" w14:textId="77777777" w:rsidR="00416707" w:rsidRPr="00101EBF" w:rsidRDefault="00416707" w:rsidP="00787BF8">
            <w:pPr>
              <w:pStyle w:val="TAL"/>
            </w:pPr>
          </w:p>
        </w:tc>
        <w:tc>
          <w:tcPr>
            <w:tcW w:w="2143" w:type="dxa"/>
            <w:shd w:val="clear" w:color="auto" w:fill="auto"/>
          </w:tcPr>
          <w:p w14:paraId="37F4319F" w14:textId="77777777" w:rsidR="00416707" w:rsidRPr="00101EBF" w:rsidRDefault="00416707" w:rsidP="00787BF8">
            <w:pPr>
              <w:pStyle w:val="TAL"/>
            </w:pPr>
          </w:p>
        </w:tc>
        <w:tc>
          <w:tcPr>
            <w:tcW w:w="2208" w:type="dxa"/>
            <w:shd w:val="clear" w:color="auto" w:fill="auto"/>
          </w:tcPr>
          <w:p w14:paraId="2E206C24" w14:textId="77777777" w:rsidR="00416707" w:rsidRPr="00101EBF" w:rsidRDefault="00416707" w:rsidP="00787BF8">
            <w:pPr>
              <w:pStyle w:val="TAL"/>
            </w:pPr>
            <w:r w:rsidRPr="00101EBF">
              <w:t>Session</w:t>
            </w:r>
          </w:p>
        </w:tc>
        <w:tc>
          <w:tcPr>
            <w:tcW w:w="3340" w:type="dxa"/>
            <w:shd w:val="clear" w:color="auto" w:fill="auto"/>
          </w:tcPr>
          <w:p w14:paraId="2CE17094" w14:textId="77777777"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14:paraId="08A143C1" w14:textId="77777777" w:rsidTr="00787BF8">
        <w:tc>
          <w:tcPr>
            <w:tcW w:w="2164" w:type="dxa"/>
            <w:shd w:val="clear" w:color="auto" w:fill="auto"/>
          </w:tcPr>
          <w:p w14:paraId="64FD7979" w14:textId="77777777" w:rsidR="00416707" w:rsidRPr="00101EBF" w:rsidRDefault="00416707" w:rsidP="00787BF8">
            <w:pPr>
              <w:pStyle w:val="TAL"/>
            </w:pPr>
            <w:r w:rsidRPr="00101EBF">
              <w:t>PATCH</w:t>
            </w:r>
          </w:p>
        </w:tc>
        <w:tc>
          <w:tcPr>
            <w:tcW w:w="2143" w:type="dxa"/>
            <w:shd w:val="clear" w:color="auto" w:fill="auto"/>
          </w:tcPr>
          <w:p w14:paraId="6B29FE35" w14:textId="77777777" w:rsidR="00416707" w:rsidRPr="00101EBF" w:rsidRDefault="00416707" w:rsidP="00787BF8">
            <w:pPr>
              <w:pStyle w:val="TAL"/>
            </w:pPr>
            <w:r w:rsidRPr="00101EBF">
              <w:t>Modify</w:t>
            </w:r>
          </w:p>
        </w:tc>
        <w:tc>
          <w:tcPr>
            <w:tcW w:w="2208" w:type="dxa"/>
            <w:shd w:val="clear" w:color="auto" w:fill="auto"/>
          </w:tcPr>
          <w:p w14:paraId="450A1CA2" w14:textId="77777777" w:rsidR="00416707" w:rsidRPr="00101EBF" w:rsidRDefault="00416707" w:rsidP="00787BF8">
            <w:pPr>
              <w:pStyle w:val="TAL"/>
            </w:pPr>
            <w:r w:rsidRPr="00101EBF">
              <w:t>Service</w:t>
            </w:r>
          </w:p>
        </w:tc>
        <w:tc>
          <w:tcPr>
            <w:tcW w:w="3340" w:type="dxa"/>
            <w:shd w:val="clear" w:color="auto" w:fill="auto"/>
          </w:tcPr>
          <w:p w14:paraId="2FF9438D" w14:textId="77777777" w:rsidR="00416707" w:rsidRPr="00101EBF" w:rsidRDefault="00416707" w:rsidP="00787BF8">
            <w:pPr>
              <w:pStyle w:val="TAL"/>
            </w:pPr>
            <w:r w:rsidRPr="00101EBF">
              <w:rPr>
                <w:rFonts w:cs="Arial"/>
              </w:rPr>
              <w:t>/xmb/v1.0/services/{service-res-id}</w:t>
            </w:r>
          </w:p>
        </w:tc>
      </w:tr>
      <w:tr w:rsidR="00416707" w:rsidRPr="00101EBF" w14:paraId="258FA2A2" w14:textId="77777777" w:rsidTr="00787BF8">
        <w:tc>
          <w:tcPr>
            <w:tcW w:w="2164" w:type="dxa"/>
            <w:shd w:val="clear" w:color="auto" w:fill="auto"/>
          </w:tcPr>
          <w:p w14:paraId="2DB0FA30" w14:textId="77777777" w:rsidR="00416707" w:rsidRPr="00101EBF" w:rsidRDefault="00416707" w:rsidP="00787BF8">
            <w:pPr>
              <w:pStyle w:val="TAL"/>
            </w:pPr>
          </w:p>
        </w:tc>
        <w:tc>
          <w:tcPr>
            <w:tcW w:w="2143" w:type="dxa"/>
            <w:shd w:val="clear" w:color="auto" w:fill="auto"/>
          </w:tcPr>
          <w:p w14:paraId="797ACA51" w14:textId="77777777" w:rsidR="00416707" w:rsidRPr="00101EBF" w:rsidRDefault="00416707" w:rsidP="00787BF8">
            <w:pPr>
              <w:pStyle w:val="TAL"/>
            </w:pPr>
          </w:p>
        </w:tc>
        <w:tc>
          <w:tcPr>
            <w:tcW w:w="2208" w:type="dxa"/>
            <w:shd w:val="clear" w:color="auto" w:fill="auto"/>
          </w:tcPr>
          <w:p w14:paraId="76B07F2E" w14:textId="77777777" w:rsidR="00416707" w:rsidRPr="00101EBF" w:rsidRDefault="00416707" w:rsidP="00787BF8">
            <w:pPr>
              <w:pStyle w:val="TAL"/>
            </w:pPr>
            <w:r w:rsidRPr="00101EBF">
              <w:t>Session</w:t>
            </w:r>
          </w:p>
        </w:tc>
        <w:tc>
          <w:tcPr>
            <w:tcW w:w="3340" w:type="dxa"/>
            <w:shd w:val="clear" w:color="auto" w:fill="auto"/>
          </w:tcPr>
          <w:p w14:paraId="6C0C0E5B" w14:textId="77777777" w:rsidR="00416707" w:rsidRPr="00101EBF" w:rsidRDefault="00416707" w:rsidP="00787BF8">
            <w:pPr>
              <w:pStyle w:val="TAL"/>
              <w:rPr>
                <w:lang w:val="fr-FR"/>
              </w:rPr>
            </w:pPr>
            <w:r w:rsidRPr="00101EBF">
              <w:rPr>
                <w:rFonts w:cs="Arial"/>
                <w:lang w:val="fr-FR"/>
              </w:rPr>
              <w:t>/xmb/v1.0/services/{service-res-id}/sessions/{session-res-id}</w:t>
            </w:r>
          </w:p>
        </w:tc>
      </w:tr>
      <w:tr w:rsidR="00416707" w:rsidRPr="00101EBF" w14:paraId="3BFF95A8" w14:textId="77777777" w:rsidTr="00787BF8">
        <w:tc>
          <w:tcPr>
            <w:tcW w:w="2164" w:type="dxa"/>
            <w:shd w:val="clear" w:color="auto" w:fill="auto"/>
          </w:tcPr>
          <w:p w14:paraId="125EF825" w14:textId="77777777" w:rsidR="00416707" w:rsidRPr="00101EBF" w:rsidRDefault="00416707" w:rsidP="00787BF8">
            <w:pPr>
              <w:pStyle w:val="TAL"/>
            </w:pPr>
            <w:r w:rsidRPr="00101EBF">
              <w:t>DELETE</w:t>
            </w:r>
          </w:p>
        </w:tc>
        <w:tc>
          <w:tcPr>
            <w:tcW w:w="2143" w:type="dxa"/>
            <w:shd w:val="clear" w:color="auto" w:fill="auto"/>
          </w:tcPr>
          <w:p w14:paraId="60626E5E" w14:textId="77777777" w:rsidR="00416707" w:rsidRPr="00101EBF" w:rsidRDefault="00416707" w:rsidP="00787BF8">
            <w:pPr>
              <w:pStyle w:val="TAL"/>
            </w:pPr>
            <w:r w:rsidRPr="00101EBF">
              <w:t>Delete</w:t>
            </w:r>
          </w:p>
        </w:tc>
        <w:tc>
          <w:tcPr>
            <w:tcW w:w="2208" w:type="dxa"/>
            <w:shd w:val="clear" w:color="auto" w:fill="auto"/>
          </w:tcPr>
          <w:p w14:paraId="3B30FE91" w14:textId="77777777" w:rsidR="00416707" w:rsidRPr="00101EBF" w:rsidRDefault="00416707" w:rsidP="00787BF8">
            <w:pPr>
              <w:pStyle w:val="TAL"/>
            </w:pPr>
            <w:r w:rsidRPr="00101EBF">
              <w:t>Service</w:t>
            </w:r>
          </w:p>
        </w:tc>
        <w:tc>
          <w:tcPr>
            <w:tcW w:w="3340" w:type="dxa"/>
            <w:shd w:val="clear" w:color="auto" w:fill="auto"/>
          </w:tcPr>
          <w:p w14:paraId="61A2C229" w14:textId="77777777" w:rsidR="00416707" w:rsidRPr="00101EBF" w:rsidRDefault="00416707" w:rsidP="00787BF8">
            <w:pPr>
              <w:pStyle w:val="TAL"/>
            </w:pPr>
            <w:r w:rsidRPr="00101EBF">
              <w:rPr>
                <w:rFonts w:cs="Arial"/>
              </w:rPr>
              <w:t>/xmb/v1.0/services/{service-res-id}</w:t>
            </w:r>
          </w:p>
        </w:tc>
      </w:tr>
      <w:tr w:rsidR="00416707" w:rsidRPr="00101EBF" w14:paraId="7B81ACEF" w14:textId="77777777" w:rsidTr="00787BF8">
        <w:tc>
          <w:tcPr>
            <w:tcW w:w="2164" w:type="dxa"/>
            <w:shd w:val="clear" w:color="auto" w:fill="auto"/>
          </w:tcPr>
          <w:p w14:paraId="571D240C" w14:textId="77777777" w:rsidR="00416707" w:rsidRPr="00101EBF" w:rsidRDefault="00416707" w:rsidP="00787BF8">
            <w:pPr>
              <w:pStyle w:val="TAL"/>
            </w:pPr>
          </w:p>
        </w:tc>
        <w:tc>
          <w:tcPr>
            <w:tcW w:w="2143" w:type="dxa"/>
            <w:shd w:val="clear" w:color="auto" w:fill="auto"/>
          </w:tcPr>
          <w:p w14:paraId="13FCCE48" w14:textId="77777777" w:rsidR="00416707" w:rsidRPr="00101EBF" w:rsidRDefault="00416707" w:rsidP="00787BF8">
            <w:pPr>
              <w:pStyle w:val="TAL"/>
            </w:pPr>
          </w:p>
        </w:tc>
        <w:tc>
          <w:tcPr>
            <w:tcW w:w="2208" w:type="dxa"/>
            <w:shd w:val="clear" w:color="auto" w:fill="auto"/>
          </w:tcPr>
          <w:p w14:paraId="6482658A" w14:textId="77777777" w:rsidR="00416707" w:rsidRPr="00101EBF" w:rsidRDefault="00416707" w:rsidP="00787BF8">
            <w:pPr>
              <w:pStyle w:val="TAL"/>
            </w:pPr>
            <w:r w:rsidRPr="00101EBF">
              <w:t>Session</w:t>
            </w:r>
          </w:p>
        </w:tc>
        <w:tc>
          <w:tcPr>
            <w:tcW w:w="3340" w:type="dxa"/>
            <w:shd w:val="clear" w:color="auto" w:fill="auto"/>
          </w:tcPr>
          <w:p w14:paraId="797E409D" w14:textId="77777777" w:rsidR="00416707" w:rsidRPr="00101EBF" w:rsidRDefault="00416707" w:rsidP="00787BF8">
            <w:pPr>
              <w:pStyle w:val="TAL"/>
              <w:rPr>
                <w:lang w:val="fr-FR"/>
              </w:rPr>
            </w:pPr>
            <w:r w:rsidRPr="00101EBF">
              <w:rPr>
                <w:rFonts w:cs="Arial"/>
                <w:lang w:val="fr-FR"/>
              </w:rPr>
              <w:t>/xmb/v1.0/services/{service-res-id}/sessions/{session-res-id}</w:t>
            </w:r>
          </w:p>
        </w:tc>
      </w:tr>
    </w:tbl>
    <w:p w14:paraId="38D44E3A" w14:textId="77777777" w:rsidR="00416707" w:rsidRPr="00101EBF" w:rsidRDefault="00416707">
      <w:pPr>
        <w:rPr>
          <w:lang w:val="fr-FR"/>
        </w:rPr>
      </w:pPr>
    </w:p>
    <w:p w14:paraId="43C9D538" w14:textId="77777777" w:rsidR="00416707" w:rsidRPr="00101EBF" w:rsidRDefault="00416707">
      <w:pPr>
        <w:pStyle w:val="Heading3"/>
      </w:pPr>
      <w:bookmarkStart w:id="226" w:name="_Toc27990065"/>
      <w:bookmarkStart w:id="227" w:name="_Toc36033226"/>
      <w:bookmarkStart w:id="228" w:name="_Toc36033321"/>
      <w:bookmarkStart w:id="229" w:name="_Toc44588581"/>
      <w:bookmarkStart w:id="230" w:name="_Toc45131061"/>
      <w:bookmarkStart w:id="231" w:name="_Toc51746344"/>
      <w:bookmarkStart w:id="232" w:name="_Toc122109175"/>
      <w:r w:rsidRPr="00101EBF">
        <w:t>5.1.2</w:t>
      </w:r>
      <w:r w:rsidRPr="00101EBF">
        <w:tab/>
        <w:t>Error Handling</w:t>
      </w:r>
      <w:bookmarkEnd w:id="226"/>
      <w:bookmarkEnd w:id="227"/>
      <w:bookmarkEnd w:id="228"/>
      <w:bookmarkEnd w:id="229"/>
      <w:bookmarkEnd w:id="230"/>
      <w:bookmarkEnd w:id="231"/>
      <w:bookmarkEnd w:id="232"/>
    </w:p>
    <w:p w14:paraId="3105B07E" w14:textId="77777777" w:rsidR="00416707" w:rsidRPr="00101EBF" w:rsidRDefault="00416707">
      <w:r w:rsidRPr="00101EBF">
        <w:t xml:space="preserve">The xMB API shall use the HTTP status codes to indicate any errors that might occur in the processing of operations on xMB resources. Unless defined otherwise, the HTTP status codes shall be interpreted as specified in </w:t>
      </w:r>
      <w:r w:rsidRPr="00101EBF">
        <w:rPr>
          <w:lang w:val="en-US"/>
        </w:rPr>
        <w:t>IETF RFC 7231</w:t>
      </w:r>
      <w:r w:rsidRPr="00101EBF">
        <w:t> [6]. API operations that are not successfully handled shall not leave the resource at an undefined state. The response should provide sufficient information for a human operator to understand and locate the error.</w:t>
      </w:r>
    </w:p>
    <w:p w14:paraId="4250A1DF" w14:textId="77777777" w:rsidR="00416707" w:rsidRPr="00101EBF" w:rsidRDefault="00416707">
      <w:r w:rsidRPr="00101EBF">
        <w:t>API operations that do not follow the security procedures defined in</w:t>
      </w:r>
      <w:r w:rsidR="000C14CE">
        <w:t xml:space="preserve"> clause </w:t>
      </w:r>
      <w:r w:rsidRPr="000C14CE">
        <w:t>7 shall be</w:t>
      </w:r>
      <w:r w:rsidRPr="00101EBF">
        <w:t xml:space="preserve"> rejected without any impact on the resources.</w:t>
      </w:r>
    </w:p>
    <w:p w14:paraId="2A5EC885" w14:textId="77777777" w:rsidR="00416707" w:rsidRPr="00101EBF" w:rsidRDefault="00416707">
      <w:r w:rsidRPr="00101EBF">
        <w:t>Errors may also happen during the content ingestion and shall be notified to the Content Provider in a timely manner depending on the severity of the error.</w:t>
      </w:r>
    </w:p>
    <w:p w14:paraId="113F6E5C" w14:textId="77777777" w:rsidR="00416707" w:rsidRPr="00101EBF" w:rsidRDefault="00416707">
      <w:pPr>
        <w:pStyle w:val="Heading3"/>
      </w:pPr>
      <w:bookmarkStart w:id="233" w:name="_Toc27990066"/>
      <w:bookmarkStart w:id="234" w:name="_Toc36033227"/>
      <w:bookmarkStart w:id="235" w:name="_Toc36033322"/>
      <w:bookmarkStart w:id="236" w:name="_Toc44588582"/>
      <w:bookmarkStart w:id="237" w:name="_Toc45131062"/>
      <w:bookmarkStart w:id="238" w:name="_Toc51746345"/>
      <w:bookmarkStart w:id="239" w:name="_Toc122109176"/>
      <w:r w:rsidRPr="00101EBF">
        <w:t>5.1.3</w:t>
      </w:r>
      <w:r w:rsidRPr="00101EBF">
        <w:tab/>
        <w:t>xMB Entry Point Discovery</w:t>
      </w:r>
      <w:bookmarkEnd w:id="233"/>
      <w:bookmarkEnd w:id="234"/>
      <w:bookmarkEnd w:id="235"/>
      <w:bookmarkEnd w:id="236"/>
      <w:bookmarkEnd w:id="237"/>
      <w:bookmarkEnd w:id="238"/>
      <w:bookmarkEnd w:id="239"/>
    </w:p>
    <w:p w14:paraId="4979834F" w14:textId="77777777" w:rsidR="00416707" w:rsidRPr="00101EBF" w:rsidRDefault="00416707">
      <w:r w:rsidRPr="00101EBF">
        <w:t>The Content Provider shall be able to discover the entry point to the xMB interface by one of the following methods:</w:t>
      </w:r>
    </w:p>
    <w:p w14:paraId="55AF36E7" w14:textId="77777777" w:rsidR="00416707" w:rsidRPr="00101EBF" w:rsidRDefault="00416707">
      <w:pPr>
        <w:pStyle w:val="B1"/>
        <w:keepNext/>
      </w:pPr>
      <w:r w:rsidRPr="00101EBF">
        <w:t>a)</w:t>
      </w:r>
      <w:r w:rsidRPr="00101EBF">
        <w:tab/>
        <w:t>It is provided with the URL that serves as the entry point for the xMB-C interface;</w:t>
      </w:r>
    </w:p>
    <w:p w14:paraId="3DDA2784" w14:textId="77777777" w:rsidR="00416707" w:rsidRPr="00101EBF" w:rsidRDefault="00416707">
      <w:pPr>
        <w:pStyle w:val="B1"/>
        <w:keepNext/>
      </w:pPr>
      <w:r w:rsidRPr="00101EBF">
        <w:t>b)</w:t>
      </w:r>
      <w:r w:rsidRPr="00101EBF">
        <w:tab/>
        <w:t>It acquires that entry point URL from DNS resolution of the following Fully Qualified Domain Name (FQDN):</w:t>
      </w:r>
    </w:p>
    <w:p w14:paraId="752AC67F" w14:textId="77777777" w:rsidR="00416707" w:rsidRPr="00101EBF" w:rsidRDefault="00416707">
      <w:pPr>
        <w:pStyle w:val="B2"/>
      </w:pPr>
      <w:r w:rsidRPr="00101EBF">
        <w:tab/>
        <w:t>http://mbmsbs.mnc&lt;MNC&gt;.mcc&lt;MCC&gt;.pub.3gppnetwork.org,</w:t>
      </w:r>
    </w:p>
    <w:p w14:paraId="050DE449" w14:textId="77777777" w:rsidR="00416707" w:rsidRPr="00101EBF" w:rsidRDefault="00416707">
      <w:pPr>
        <w:pStyle w:val="B2"/>
      </w:pPr>
      <w:r w:rsidRPr="00101EBF">
        <w:t>in which case the Content Provider shall build the following URL for the entry point of the xMB interface:</w:t>
      </w:r>
    </w:p>
    <w:p w14:paraId="00FB7899" w14:textId="77777777" w:rsidR="00416707" w:rsidRPr="000C14CE" w:rsidRDefault="00416707">
      <w:pPr>
        <w:pStyle w:val="B2"/>
      </w:pPr>
      <w:r w:rsidRPr="00101EBF">
        <w:tab/>
      </w:r>
      <w:hyperlink w:history="1">
        <w:r w:rsidRPr="000C14CE">
          <w:rPr>
            <w:rStyle w:val="Hyperlink"/>
          </w:rPr>
          <w:t>http://mbmsbs.m</w:t>
        </w:r>
        <w:r w:rsidRPr="00101EBF">
          <w:rPr>
            <w:rStyle w:val="Hyperlink"/>
          </w:rPr>
          <w:t>nc&lt;MNC&gt;.mcc&lt;MCC&gt;.pub.3gppnetwork.org/xmb/v1.0/</w:t>
        </w:r>
      </w:hyperlink>
      <w:r w:rsidRPr="000C14CE">
        <w:t>.</w:t>
      </w:r>
    </w:p>
    <w:p w14:paraId="4A4E4246" w14:textId="77777777" w:rsidR="00416707" w:rsidRPr="00101EBF" w:rsidRDefault="00416707">
      <w:pPr>
        <w:pStyle w:val="Heading3"/>
      </w:pPr>
      <w:bookmarkStart w:id="240" w:name="_Hlk20123300"/>
      <w:bookmarkStart w:id="241" w:name="_Toc27990067"/>
      <w:bookmarkStart w:id="242" w:name="_Toc36033228"/>
      <w:bookmarkStart w:id="243" w:name="_Toc36033323"/>
      <w:bookmarkStart w:id="244" w:name="_Toc44588583"/>
      <w:bookmarkStart w:id="245" w:name="_Toc45131063"/>
      <w:bookmarkStart w:id="246" w:name="_Toc51746346"/>
      <w:bookmarkStart w:id="247" w:name="_Toc122109177"/>
      <w:r w:rsidRPr="00101EBF">
        <w:t>5.1.4</w:t>
      </w:r>
      <w:r w:rsidRPr="00101EBF">
        <w:tab/>
        <w:t>Content type</w:t>
      </w:r>
      <w:bookmarkEnd w:id="241"/>
      <w:bookmarkEnd w:id="242"/>
      <w:bookmarkEnd w:id="243"/>
      <w:bookmarkEnd w:id="244"/>
      <w:bookmarkEnd w:id="245"/>
      <w:bookmarkEnd w:id="246"/>
      <w:bookmarkEnd w:id="247"/>
    </w:p>
    <w:p w14:paraId="37515637" w14:textId="77777777" w:rsidR="00416707" w:rsidRPr="00101EBF" w:rsidRDefault="00416707">
      <w:r w:rsidRPr="00101EBF">
        <w:t xml:space="preserve">The bodies of HTTP request and successful HTTP responses shall be encoded in JSON </w:t>
      </w:r>
      <w:r w:rsidRPr="00101EBF">
        <w:rPr>
          <w:lang w:eastAsia="zh-CN"/>
        </w:rPr>
        <w:t>format</w:t>
      </w:r>
      <w:r w:rsidRPr="00101EBF">
        <w:t xml:space="preserve"> (see IETF RFC 8259 [34]). </w:t>
      </w:r>
    </w:p>
    <w:p w14:paraId="466558AB" w14:textId="77777777" w:rsidR="00416707" w:rsidRPr="00101EBF" w:rsidRDefault="00416707">
      <w:pPr>
        <w:rPr>
          <w:lang w:eastAsia="zh-CN"/>
        </w:rPr>
      </w:pPr>
      <w:r w:rsidRPr="00101EBF">
        <w:rPr>
          <w:lang w:eastAsia="zh-CN"/>
        </w:rPr>
        <w:t xml:space="preserve">The MIME media type that shall be used within the related Content-Type header field is </w:t>
      </w:r>
      <w:r w:rsidRPr="00101EBF">
        <w:t>"</w:t>
      </w:r>
      <w:r w:rsidRPr="00101EBF">
        <w:rPr>
          <w:lang w:eastAsia="zh-CN"/>
        </w:rPr>
        <w:t>application/json</w:t>
      </w:r>
      <w:r w:rsidRPr="00101EBF">
        <w:t>"</w:t>
      </w:r>
      <w:r w:rsidRPr="00101EBF">
        <w:rPr>
          <w:lang w:eastAsia="zh-CN"/>
        </w:rPr>
        <w:t>, as defined in IETF RFC 8259 [34].</w:t>
      </w:r>
    </w:p>
    <w:p w14:paraId="3907660C" w14:textId="77777777" w:rsidR="00416707" w:rsidRPr="00101EBF" w:rsidRDefault="00416707">
      <w:r w:rsidRPr="00101EBF">
        <w:lastRenderedPageBreak/>
        <w:t>JSON object used in the HTTP PATCH request shall be encoded according to "JSON Merge Patch" (IETF RFC 7396 [35]) but</w:t>
      </w:r>
      <w:r w:rsidRPr="00101EBF">
        <w:rPr>
          <w:lang w:eastAsia="zh-CN"/>
        </w:rPr>
        <w:t xml:space="preserve"> within the related Content-Type header field the MIME media type</w:t>
      </w:r>
      <w:r w:rsidRPr="00101EBF">
        <w:t xml:space="preserve"> shall be signalled as "application/json".</w:t>
      </w:r>
    </w:p>
    <w:p w14:paraId="6BE2B099" w14:textId="77777777" w:rsidR="00416707" w:rsidRPr="00101EBF" w:rsidRDefault="00416707">
      <w:pPr>
        <w:pStyle w:val="NO"/>
      </w:pPr>
      <w:r w:rsidRPr="00101EBF">
        <w:t>NOTE:</w:t>
      </w:r>
      <w:r w:rsidRPr="00101EBF">
        <w:tab/>
        <w:t xml:space="preserve">In this Release of the specification only </w:t>
      </w:r>
      <w:r w:rsidRPr="00101EBF">
        <w:rPr>
          <w:lang w:eastAsia="zh-CN"/>
        </w:rPr>
        <w:t xml:space="preserve">MIME media type </w:t>
      </w:r>
      <w:r w:rsidRPr="00101EBF">
        <w:t>"</w:t>
      </w:r>
      <w:r w:rsidRPr="00101EBF">
        <w:rPr>
          <w:lang w:eastAsia="zh-CN"/>
        </w:rPr>
        <w:t>application/json</w:t>
      </w:r>
      <w:r w:rsidRPr="00101EBF">
        <w:t>" is supported.</w:t>
      </w:r>
      <w:bookmarkEnd w:id="240"/>
    </w:p>
    <w:p w14:paraId="729DE067" w14:textId="77777777" w:rsidR="00416707" w:rsidRPr="00101EBF" w:rsidRDefault="00416707">
      <w:pPr>
        <w:pStyle w:val="Heading2"/>
      </w:pPr>
      <w:bookmarkStart w:id="248" w:name="_Toc27990068"/>
      <w:bookmarkStart w:id="249" w:name="_Toc36033229"/>
      <w:bookmarkStart w:id="250" w:name="_Toc36033324"/>
      <w:bookmarkStart w:id="251" w:name="_Toc44588584"/>
      <w:bookmarkStart w:id="252" w:name="_Toc45131064"/>
      <w:bookmarkStart w:id="253" w:name="_Toc51746347"/>
      <w:bookmarkStart w:id="254" w:name="_Toc122109178"/>
      <w:r w:rsidRPr="00101EBF">
        <w:t>5.2</w:t>
      </w:r>
      <w:r w:rsidRPr="00101EBF">
        <w:tab/>
        <w:t>Resources</w:t>
      </w:r>
      <w:bookmarkEnd w:id="248"/>
      <w:bookmarkEnd w:id="249"/>
      <w:bookmarkEnd w:id="250"/>
      <w:bookmarkEnd w:id="251"/>
      <w:bookmarkEnd w:id="252"/>
      <w:bookmarkEnd w:id="253"/>
      <w:bookmarkEnd w:id="254"/>
    </w:p>
    <w:p w14:paraId="2DB6D551" w14:textId="77777777" w:rsidR="00416707" w:rsidRDefault="00416707">
      <w:pPr>
        <w:pStyle w:val="Heading3"/>
      </w:pPr>
      <w:bookmarkStart w:id="255" w:name="_Toc27990069"/>
      <w:bookmarkStart w:id="256" w:name="_Toc36033230"/>
      <w:bookmarkStart w:id="257" w:name="_Toc36033325"/>
      <w:bookmarkStart w:id="258" w:name="_Toc44588585"/>
      <w:bookmarkStart w:id="259" w:name="_Toc45131065"/>
      <w:bookmarkStart w:id="260" w:name="_Toc51746348"/>
      <w:bookmarkStart w:id="261" w:name="_Toc122109179"/>
      <w:r w:rsidRPr="00101EBF">
        <w:t>5.2.1</w:t>
      </w:r>
      <w:r w:rsidRPr="00101EBF">
        <w:tab/>
        <w:t>Services</w:t>
      </w:r>
      <w:bookmarkEnd w:id="255"/>
      <w:bookmarkEnd w:id="256"/>
      <w:bookmarkEnd w:id="257"/>
      <w:bookmarkEnd w:id="258"/>
      <w:bookmarkEnd w:id="259"/>
      <w:bookmarkEnd w:id="260"/>
      <w:bookmarkEnd w:id="261"/>
    </w:p>
    <w:p w14:paraId="5A224EAE" w14:textId="77777777" w:rsidR="00F408C4" w:rsidRPr="00F408C4" w:rsidRDefault="00F408C4" w:rsidP="00F408C4">
      <w:pPr>
        <w:pStyle w:val="Heading4"/>
      </w:pPr>
      <w:bookmarkStart w:id="262" w:name="_Toc122109180"/>
      <w:r>
        <w:t>5.2.1.0</w:t>
      </w:r>
      <w:r>
        <w:tab/>
        <w:t>General</w:t>
      </w:r>
      <w:bookmarkEnd w:id="262"/>
    </w:p>
    <w:p w14:paraId="71314346" w14:textId="77777777" w:rsidR="00416707" w:rsidRPr="00101EBF" w:rsidRDefault="00416707">
      <w:pPr>
        <w:rPr>
          <w:lang w:val="en-US"/>
        </w:rPr>
      </w:pPr>
      <w:r w:rsidRPr="00101EBF">
        <w:rPr>
          <w:lang w:val="en-US"/>
        </w:rPr>
        <w:t>The Content Provider shall configure services at the BM-SC using the REST API methods over two resources managed at the BM-SC.</w:t>
      </w:r>
    </w:p>
    <w:p w14:paraId="09EEBB03" w14:textId="77777777" w:rsidR="00416707" w:rsidRPr="00101EBF" w:rsidRDefault="00DE6C47">
      <w:r w:rsidRPr="00101EBF">
        <w:t>Table</w:t>
      </w:r>
      <w:r>
        <w:t> </w:t>
      </w:r>
      <w:r w:rsidR="00416707" w:rsidRPr="00101EBF">
        <w:t>5.2.1-1 summarizes different resources for provisioning and managing services at the BM-SC.</w:t>
      </w:r>
    </w:p>
    <w:p w14:paraId="268908D4"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7"/>
        <w:gridCol w:w="2052"/>
        <w:gridCol w:w="5946"/>
      </w:tblGrid>
      <w:tr w:rsidR="00416707" w:rsidRPr="00101EBF" w14:paraId="69C01C4A" w14:textId="77777777" w:rsidTr="00787BF8">
        <w:tc>
          <w:tcPr>
            <w:tcW w:w="1638" w:type="dxa"/>
            <w:shd w:val="clear" w:color="000000" w:fill="C0C0C0"/>
          </w:tcPr>
          <w:p w14:paraId="72248355"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14:paraId="7DCF374E"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14:paraId="1189AD0A" w14:textId="77777777"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14:paraId="04332D44" w14:textId="77777777" w:rsidTr="00787BF8">
        <w:tc>
          <w:tcPr>
            <w:tcW w:w="1638" w:type="dxa"/>
            <w:shd w:val="clear" w:color="auto" w:fill="auto"/>
          </w:tcPr>
          <w:p w14:paraId="0A0A43EA" w14:textId="77777777" w:rsidR="00416707" w:rsidRPr="00101EBF" w:rsidRDefault="00416707">
            <w:pPr>
              <w:rPr>
                <w:rFonts w:ascii="Arial" w:hAnsi="Arial"/>
                <w:sz w:val="18"/>
              </w:rPr>
            </w:pPr>
            <w:r w:rsidRPr="00101EBF">
              <w:rPr>
                <w:rFonts w:ascii="Arial" w:hAnsi="Arial"/>
                <w:sz w:val="18"/>
              </w:rPr>
              <w:t>service</w:t>
            </w:r>
          </w:p>
        </w:tc>
        <w:tc>
          <w:tcPr>
            <w:tcW w:w="2070" w:type="dxa"/>
            <w:shd w:val="clear" w:color="auto" w:fill="auto"/>
          </w:tcPr>
          <w:p w14:paraId="46DC133E" w14:textId="77777777" w:rsidR="00416707" w:rsidRPr="00101EBF" w:rsidRDefault="00416707">
            <w:pPr>
              <w:pStyle w:val="TAL"/>
              <w:overflowPunct w:val="0"/>
              <w:autoSpaceDE w:val="0"/>
              <w:autoSpaceDN w:val="0"/>
              <w:adjustRightInd w:val="0"/>
              <w:textAlignment w:val="baseline"/>
            </w:pPr>
            <w:r w:rsidRPr="00101EBF">
              <w:t>Instance resource</w:t>
            </w:r>
          </w:p>
        </w:tc>
        <w:tc>
          <w:tcPr>
            <w:tcW w:w="6030" w:type="dxa"/>
            <w:shd w:val="clear" w:color="auto" w:fill="auto"/>
          </w:tcPr>
          <w:p w14:paraId="03DB03F3" w14:textId="77777777" w:rsidR="00416707" w:rsidRPr="00101EBF" w:rsidRDefault="00416707">
            <w:pPr>
              <w:pStyle w:val="TAL"/>
              <w:overflowPunct w:val="0"/>
              <w:autoSpaceDE w:val="0"/>
              <w:autoSpaceDN w:val="0"/>
              <w:adjustRightInd w:val="0"/>
              <w:textAlignment w:val="baseline"/>
              <w:rPr>
                <w:rFonts w:cs="Arial"/>
                <w:szCs w:val="18"/>
              </w:rPr>
            </w:pPr>
            <w:r w:rsidRPr="00101EBF">
              <w:t xml:space="preserve">Represents a single service resource. The </w:t>
            </w:r>
            <w:r w:rsidRPr="00101EBF">
              <w:rPr>
                <w:rFonts w:cs="Arial"/>
                <w:szCs w:val="18"/>
              </w:rPr>
              <w:t>Content Provider</w:t>
            </w:r>
            <w:r w:rsidRPr="00101EBF">
              <w:t xml:space="preserve"> can provision or modify a single service at the BM-SC by invoking REST API requests to this service resource at the BM-SC.</w:t>
            </w:r>
          </w:p>
        </w:tc>
      </w:tr>
      <w:tr w:rsidR="00416707" w:rsidRPr="00101EBF" w14:paraId="2227E65E" w14:textId="77777777" w:rsidTr="00787BF8">
        <w:tc>
          <w:tcPr>
            <w:tcW w:w="1638" w:type="dxa"/>
            <w:shd w:val="clear" w:color="auto" w:fill="auto"/>
          </w:tcPr>
          <w:p w14:paraId="3A5C2EB8" w14:textId="77777777" w:rsidR="00416707" w:rsidRPr="00101EBF" w:rsidRDefault="00416707">
            <w:pPr>
              <w:rPr>
                <w:rFonts w:ascii="Arial" w:hAnsi="Arial" w:cs="Arial"/>
                <w:sz w:val="18"/>
                <w:szCs w:val="18"/>
              </w:rPr>
            </w:pPr>
            <w:r w:rsidRPr="00101EBF">
              <w:rPr>
                <w:rFonts w:ascii="Arial" w:hAnsi="Arial" w:cs="Arial"/>
                <w:sz w:val="18"/>
                <w:szCs w:val="18"/>
              </w:rPr>
              <w:t>services</w:t>
            </w:r>
          </w:p>
        </w:tc>
        <w:tc>
          <w:tcPr>
            <w:tcW w:w="2070" w:type="dxa"/>
            <w:shd w:val="clear" w:color="auto" w:fill="auto"/>
          </w:tcPr>
          <w:p w14:paraId="7D79185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14:paraId="29A7B71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collection of service resources.</w:t>
            </w:r>
          </w:p>
        </w:tc>
      </w:tr>
    </w:tbl>
    <w:p w14:paraId="6FBD6509" w14:textId="77777777" w:rsidR="00416707" w:rsidRPr="00101EBF" w:rsidRDefault="00416707"/>
    <w:p w14:paraId="4FD9EFA6" w14:textId="77777777" w:rsidR="00416707" w:rsidRPr="00101EBF" w:rsidRDefault="00416707">
      <w:pPr>
        <w:pStyle w:val="Heading4"/>
      </w:pPr>
      <w:bookmarkStart w:id="263" w:name="_Toc27990070"/>
      <w:bookmarkStart w:id="264" w:name="_Toc36033231"/>
      <w:bookmarkStart w:id="265" w:name="_Toc36033326"/>
      <w:bookmarkStart w:id="266" w:name="_Toc44588586"/>
      <w:bookmarkStart w:id="267" w:name="_Toc45131066"/>
      <w:bookmarkStart w:id="268" w:name="_Toc51746349"/>
      <w:bookmarkStart w:id="269" w:name="_Toc122109181"/>
      <w:r w:rsidRPr="00101EBF">
        <w:t>5.2.1.1</w:t>
      </w:r>
      <w:r w:rsidRPr="00101EBF">
        <w:tab/>
        <w:t>Properties</w:t>
      </w:r>
      <w:bookmarkEnd w:id="263"/>
      <w:bookmarkEnd w:id="264"/>
      <w:bookmarkEnd w:id="265"/>
      <w:bookmarkEnd w:id="266"/>
      <w:bookmarkEnd w:id="267"/>
      <w:bookmarkEnd w:id="268"/>
      <w:bookmarkEnd w:id="269"/>
    </w:p>
    <w:p w14:paraId="76CB8400" w14:textId="77777777" w:rsidR="00416707" w:rsidRPr="00101EBF" w:rsidRDefault="00416707">
      <w:pPr>
        <w:rPr>
          <w:lang w:val="en-US"/>
        </w:rPr>
      </w:pPr>
      <w:r w:rsidRPr="00101EBF">
        <w:rPr>
          <w:lang w:val="en-US"/>
        </w:rPr>
        <w:t xml:space="preserve">Each service resource described in </w:t>
      </w:r>
      <w:r w:rsidR="00DE6C47" w:rsidRPr="00101EBF">
        <w:rPr>
          <w:lang w:val="en-US"/>
        </w:rPr>
        <w:t>Table</w:t>
      </w:r>
      <w:r w:rsidR="00DE6C47">
        <w:rPr>
          <w:lang w:val="en-US"/>
        </w:rPr>
        <w:t> </w:t>
      </w:r>
      <w:r w:rsidRPr="00101EBF">
        <w:rPr>
          <w:lang w:val="en-US"/>
        </w:rPr>
        <w:t xml:space="preserve">5.2.1-1 has the set of properties described in </w:t>
      </w:r>
      <w:r w:rsidR="00DE6C47" w:rsidRPr="00101EBF">
        <w:rPr>
          <w:lang w:val="en-US"/>
        </w:rPr>
        <w:t>Table</w:t>
      </w:r>
      <w:r w:rsidR="00DE6C47">
        <w:rPr>
          <w:lang w:val="en-US"/>
        </w:rPr>
        <w:t> </w:t>
      </w:r>
      <w:r w:rsidRPr="00101EBF">
        <w:rPr>
          <w:lang w:val="en-US"/>
        </w:rPr>
        <w:t xml:space="preserve">5.2.1.1-1. The Content Provider shall modify one or more of the properties of the service resource using the API operations described in </w:t>
      </w:r>
      <w:r w:rsidR="000C14CE">
        <w:rPr>
          <w:lang w:val="en-US"/>
        </w:rPr>
        <w:t>clause</w:t>
      </w:r>
      <w:r w:rsidRPr="000C14CE">
        <w:rPr>
          <w:lang w:val="en-US"/>
        </w:rPr>
        <w:t> 5.2.1.2</w:t>
      </w:r>
      <w:r w:rsidRPr="00101EBF">
        <w:rPr>
          <w:lang w:val="en-US"/>
        </w:rPr>
        <w:t>.</w:t>
      </w:r>
    </w:p>
    <w:p w14:paraId="7893E5E3" w14:textId="77777777" w:rsidR="00416707" w:rsidRPr="00101EBF" w:rsidRDefault="00DE6C47">
      <w:r w:rsidRPr="00101EBF">
        <w:t>Table</w:t>
      </w:r>
      <w:r>
        <w:t> </w:t>
      </w:r>
      <w:r w:rsidR="00416707" w:rsidRPr="00101EBF">
        <w:t>5.2.1.1-1 summarizes different service properties of a service resource.</w:t>
      </w:r>
    </w:p>
    <w:p w14:paraId="5CE73943"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1.1-1</w:t>
      </w:r>
      <w:r w:rsidR="00416707" w:rsidRPr="00101EBF">
        <w:rPr>
          <w:noProof/>
        </w:rPr>
        <w:t xml:space="preserve">: </w:t>
      </w:r>
      <w:r w:rsidR="00416707" w:rsidRPr="00101EBF">
        <w:rPr>
          <w:noProof/>
          <w:lang w:val="en-US" w:eastAsia="zh-CN"/>
        </w:rPr>
        <w:t>Properties of service resource</w:t>
      </w:r>
    </w:p>
    <w:tbl>
      <w:tblPr>
        <w:tblW w:w="10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80"/>
        <w:gridCol w:w="1418"/>
        <w:gridCol w:w="1090"/>
        <w:gridCol w:w="955"/>
        <w:gridCol w:w="1056"/>
        <w:gridCol w:w="3548"/>
        <w:gridCol w:w="993"/>
      </w:tblGrid>
      <w:tr w:rsidR="00416707" w:rsidRPr="00101EBF" w14:paraId="18FC85E6" w14:textId="77777777" w:rsidTr="00787BF8">
        <w:trPr>
          <w:trHeight w:val="105"/>
        </w:trPr>
        <w:tc>
          <w:tcPr>
            <w:tcW w:w="1680" w:type="dxa"/>
            <w:shd w:val="clear" w:color="auto" w:fill="C0C0C0"/>
          </w:tcPr>
          <w:p w14:paraId="2D8CACA9" w14:textId="77777777" w:rsidR="00416707" w:rsidRPr="00101EBF" w:rsidRDefault="00416707">
            <w:pPr>
              <w:pStyle w:val="TAH"/>
              <w:rPr>
                <w:rFonts w:cs="Arial"/>
                <w:noProof/>
                <w:szCs w:val="18"/>
                <w:lang w:val="en-US" w:eastAsia="zh-CN"/>
              </w:rPr>
            </w:pPr>
            <w:r w:rsidRPr="00101EBF">
              <w:rPr>
                <w:rFonts w:cs="Arial"/>
                <w:noProof/>
                <w:szCs w:val="18"/>
                <w:lang w:val="en-US" w:eastAsia="zh-CN"/>
              </w:rPr>
              <w:t xml:space="preserve">Property Token </w:t>
            </w:r>
          </w:p>
        </w:tc>
        <w:tc>
          <w:tcPr>
            <w:tcW w:w="1418" w:type="dxa"/>
            <w:shd w:val="clear" w:color="auto" w:fill="C0C0C0"/>
          </w:tcPr>
          <w:p w14:paraId="08C8A9C3" w14:textId="77777777" w:rsidR="00416707" w:rsidRPr="00101EBF" w:rsidRDefault="00416707">
            <w:pPr>
              <w:pStyle w:val="TAH"/>
              <w:rPr>
                <w:rFonts w:cs="Arial"/>
                <w:noProof/>
                <w:szCs w:val="18"/>
                <w:lang w:val="en-US" w:eastAsia="zh-CN"/>
              </w:rPr>
            </w:pPr>
            <w:r w:rsidRPr="00101EBF">
              <w:rPr>
                <w:rFonts w:cs="Arial"/>
                <w:noProof/>
                <w:szCs w:val="18"/>
                <w:lang w:val="en-US" w:eastAsia="zh-CN"/>
              </w:rPr>
              <w:t>JSON Value Type</w:t>
            </w:r>
          </w:p>
        </w:tc>
        <w:tc>
          <w:tcPr>
            <w:tcW w:w="3101" w:type="dxa"/>
            <w:gridSpan w:val="3"/>
            <w:shd w:val="clear" w:color="auto" w:fill="C0C0C0"/>
          </w:tcPr>
          <w:p w14:paraId="15255391" w14:textId="77777777" w:rsidR="00416707" w:rsidRPr="00101EBF" w:rsidRDefault="00416707">
            <w:pPr>
              <w:pStyle w:val="TAH"/>
              <w:rPr>
                <w:rFonts w:cs="Arial"/>
                <w:noProof/>
                <w:szCs w:val="18"/>
                <w:lang w:val="en-US" w:eastAsia="zh-CN"/>
              </w:rPr>
            </w:pPr>
            <w:r w:rsidRPr="00101EBF">
              <w:rPr>
                <w:rFonts w:cs="Arial"/>
                <w:noProof/>
                <w:szCs w:val="18"/>
                <w:lang w:val="en-US" w:eastAsia="zh-CN"/>
              </w:rPr>
              <w:t>Defaults</w:t>
            </w:r>
          </w:p>
        </w:tc>
        <w:tc>
          <w:tcPr>
            <w:tcW w:w="3548" w:type="dxa"/>
            <w:shd w:val="clear" w:color="auto" w:fill="C0C0C0"/>
          </w:tcPr>
          <w:p w14:paraId="54039E38" w14:textId="77777777" w:rsidR="00416707" w:rsidRPr="00101EBF" w:rsidRDefault="00416707">
            <w:pPr>
              <w:pStyle w:val="TAH"/>
              <w:rPr>
                <w:rFonts w:cs="Arial"/>
                <w:noProof/>
                <w:szCs w:val="18"/>
                <w:lang w:val="en-US" w:eastAsia="zh-CN"/>
              </w:rPr>
            </w:pPr>
            <w:r w:rsidRPr="00101EBF">
              <w:rPr>
                <w:rFonts w:cs="Arial"/>
                <w:noProof/>
                <w:szCs w:val="18"/>
                <w:lang w:val="en-US" w:eastAsia="zh-CN"/>
              </w:rPr>
              <w:t>Property Description</w:t>
            </w:r>
          </w:p>
        </w:tc>
        <w:tc>
          <w:tcPr>
            <w:tcW w:w="993" w:type="dxa"/>
            <w:shd w:val="clear" w:color="auto" w:fill="C0C0C0"/>
          </w:tcPr>
          <w:p w14:paraId="29D99B31" w14:textId="77777777" w:rsidR="00416707" w:rsidRPr="00101EBF" w:rsidRDefault="00416707">
            <w:pPr>
              <w:keepNext/>
              <w:keepLines/>
              <w:spacing w:after="0"/>
              <w:jc w:val="center"/>
              <w:rPr>
                <w:rFonts w:ascii="Arial" w:hAnsi="Arial" w:cs="Arial"/>
                <w:b/>
                <w:noProof/>
                <w:sz w:val="18"/>
                <w:szCs w:val="18"/>
                <w:lang w:val="en-US" w:eastAsia="zh-CN"/>
              </w:rPr>
            </w:pPr>
            <w:r w:rsidRPr="00101EBF">
              <w:rPr>
                <w:rFonts w:ascii="Arial" w:hAnsi="Arial" w:cs="Arial"/>
                <w:b/>
                <w:noProof/>
                <w:sz w:val="18"/>
                <w:szCs w:val="18"/>
                <w:lang w:val="en-US" w:eastAsia="zh-CN"/>
              </w:rPr>
              <w:t>Applicability</w:t>
            </w:r>
          </w:p>
          <w:p w14:paraId="1C238045" w14:textId="77777777" w:rsidR="00416707" w:rsidRPr="00101EBF" w:rsidRDefault="00416707">
            <w:pPr>
              <w:pStyle w:val="TAH"/>
              <w:rPr>
                <w:rFonts w:cs="Arial"/>
                <w:noProof/>
                <w:szCs w:val="18"/>
                <w:lang w:val="en-US" w:eastAsia="zh-CN"/>
              </w:rPr>
            </w:pPr>
            <w:r w:rsidRPr="00101EBF">
              <w:rPr>
                <w:rFonts w:cs="Arial"/>
                <w:b w:val="0"/>
                <w:noProof/>
                <w:szCs w:val="18"/>
                <w:lang w:val="en-US" w:eastAsia="zh-CN"/>
              </w:rPr>
              <w:t>(NOTE)</w:t>
            </w:r>
          </w:p>
        </w:tc>
      </w:tr>
      <w:tr w:rsidR="00416707" w:rsidRPr="00101EBF" w14:paraId="52968660" w14:textId="77777777" w:rsidTr="00787BF8">
        <w:trPr>
          <w:trHeight w:val="105"/>
        </w:trPr>
        <w:tc>
          <w:tcPr>
            <w:tcW w:w="1680" w:type="dxa"/>
            <w:shd w:val="clear" w:color="auto" w:fill="auto"/>
          </w:tcPr>
          <w:p w14:paraId="2AA99030" w14:textId="77777777" w:rsidR="00416707" w:rsidRPr="00101EBF" w:rsidRDefault="00416707">
            <w:pPr>
              <w:pStyle w:val="TAH"/>
              <w:rPr>
                <w:rFonts w:cs="Arial"/>
                <w:noProof/>
                <w:szCs w:val="18"/>
                <w:lang w:val="en-US" w:eastAsia="zh-CN"/>
              </w:rPr>
            </w:pPr>
          </w:p>
        </w:tc>
        <w:tc>
          <w:tcPr>
            <w:tcW w:w="1418" w:type="dxa"/>
          </w:tcPr>
          <w:p w14:paraId="460D4DCA" w14:textId="77777777" w:rsidR="00416707" w:rsidRPr="00101EBF" w:rsidRDefault="00416707">
            <w:pPr>
              <w:pStyle w:val="TAH"/>
              <w:rPr>
                <w:rFonts w:cs="Arial"/>
                <w:noProof/>
                <w:szCs w:val="18"/>
                <w:lang w:val="en-US" w:eastAsia="zh-CN"/>
              </w:rPr>
            </w:pPr>
          </w:p>
        </w:tc>
        <w:tc>
          <w:tcPr>
            <w:tcW w:w="1090" w:type="dxa"/>
            <w:shd w:val="clear" w:color="auto" w:fill="auto"/>
          </w:tcPr>
          <w:p w14:paraId="076E1BBF" w14:textId="77777777" w:rsidR="00416707" w:rsidRPr="00101EBF" w:rsidRDefault="00416707">
            <w:pPr>
              <w:pStyle w:val="TAH"/>
              <w:rPr>
                <w:rFonts w:cs="Arial"/>
                <w:noProof/>
                <w:szCs w:val="18"/>
                <w:lang w:val="en-US" w:eastAsia="zh-CN"/>
              </w:rPr>
            </w:pPr>
            <w:r w:rsidRPr="00101EBF">
              <w:rPr>
                <w:rFonts w:cs="Arial"/>
                <w:noProof/>
                <w:szCs w:val="18"/>
                <w:lang w:val="en-US" w:eastAsia="zh-CN"/>
              </w:rPr>
              <w:t>Child Parameter</w:t>
            </w:r>
          </w:p>
        </w:tc>
        <w:tc>
          <w:tcPr>
            <w:tcW w:w="955" w:type="dxa"/>
            <w:shd w:val="clear" w:color="auto" w:fill="auto"/>
          </w:tcPr>
          <w:p w14:paraId="262B2E4D" w14:textId="77777777" w:rsidR="00416707" w:rsidRPr="00101EBF" w:rsidRDefault="00416707">
            <w:pPr>
              <w:pStyle w:val="TAH"/>
              <w:rPr>
                <w:rFonts w:cs="Arial"/>
                <w:noProof/>
                <w:szCs w:val="18"/>
                <w:lang w:val="en-US" w:eastAsia="zh-CN"/>
              </w:rPr>
            </w:pPr>
            <w:r w:rsidRPr="00101EBF">
              <w:rPr>
                <w:rFonts w:cs="Arial"/>
                <w:noProof/>
                <w:szCs w:val="18"/>
                <w:lang w:val="en-US" w:eastAsia="zh-CN"/>
              </w:rPr>
              <w:t>Units</w:t>
            </w:r>
          </w:p>
        </w:tc>
        <w:tc>
          <w:tcPr>
            <w:tcW w:w="1056" w:type="dxa"/>
            <w:shd w:val="clear" w:color="auto" w:fill="auto"/>
          </w:tcPr>
          <w:p w14:paraId="619C177D" w14:textId="77777777" w:rsidR="00416707" w:rsidRPr="00101EBF" w:rsidRDefault="00416707">
            <w:pPr>
              <w:pStyle w:val="TAH"/>
              <w:rPr>
                <w:rFonts w:cs="Arial"/>
                <w:noProof/>
                <w:szCs w:val="18"/>
                <w:lang w:val="en-US" w:eastAsia="zh-CN"/>
              </w:rPr>
            </w:pPr>
            <w:r w:rsidRPr="00101EBF">
              <w:rPr>
                <w:rFonts w:cs="Arial"/>
                <w:noProof/>
                <w:szCs w:val="18"/>
                <w:lang w:val="en-US" w:eastAsia="zh-CN"/>
              </w:rPr>
              <w:t>Values</w:t>
            </w:r>
          </w:p>
        </w:tc>
        <w:tc>
          <w:tcPr>
            <w:tcW w:w="3548" w:type="dxa"/>
          </w:tcPr>
          <w:p w14:paraId="3C3DF63E" w14:textId="77777777" w:rsidR="00416707" w:rsidRPr="00101EBF" w:rsidRDefault="00416707">
            <w:pPr>
              <w:pStyle w:val="TAH"/>
              <w:rPr>
                <w:rFonts w:cs="Arial"/>
                <w:noProof/>
                <w:szCs w:val="18"/>
                <w:lang w:val="en-US" w:eastAsia="zh-CN"/>
              </w:rPr>
            </w:pPr>
          </w:p>
        </w:tc>
        <w:tc>
          <w:tcPr>
            <w:tcW w:w="993" w:type="dxa"/>
            <w:shd w:val="clear" w:color="auto" w:fill="auto"/>
          </w:tcPr>
          <w:p w14:paraId="301C8E94" w14:textId="77777777" w:rsidR="00416707" w:rsidRPr="00101EBF" w:rsidRDefault="00416707">
            <w:pPr>
              <w:pStyle w:val="TAH"/>
              <w:rPr>
                <w:rFonts w:cs="Arial"/>
                <w:noProof/>
                <w:szCs w:val="18"/>
                <w:lang w:val="en-US" w:eastAsia="zh-CN"/>
              </w:rPr>
            </w:pPr>
          </w:p>
        </w:tc>
      </w:tr>
      <w:tr w:rsidR="00416707" w:rsidRPr="00101EBF" w14:paraId="522A7FDA" w14:textId="77777777" w:rsidTr="00787BF8">
        <w:tc>
          <w:tcPr>
            <w:tcW w:w="1680" w:type="dxa"/>
            <w:shd w:val="clear" w:color="auto" w:fill="auto"/>
            <w:vAlign w:val="center"/>
          </w:tcPr>
          <w:p w14:paraId="73ADFD12" w14:textId="77777777" w:rsidR="00416707" w:rsidRPr="00101EBF" w:rsidRDefault="00416707" w:rsidP="00787BF8">
            <w:pPr>
              <w:pStyle w:val="TAL"/>
            </w:pPr>
            <w:r w:rsidRPr="00101EBF">
              <w:t>service-id</w:t>
            </w:r>
          </w:p>
        </w:tc>
        <w:tc>
          <w:tcPr>
            <w:tcW w:w="1418" w:type="dxa"/>
            <w:vAlign w:val="center"/>
          </w:tcPr>
          <w:p w14:paraId="74D28077" w14:textId="77777777" w:rsidR="00416707" w:rsidRPr="00101EBF" w:rsidRDefault="00416707" w:rsidP="00787BF8">
            <w:pPr>
              <w:pStyle w:val="TAL"/>
            </w:pPr>
            <w:r w:rsidRPr="00101EBF">
              <w:t>s</w:t>
            </w:r>
            <w:r w:rsidRPr="00101EBF">
              <w:rPr>
                <w:rFonts w:hint="eastAsia"/>
              </w:rPr>
              <w:t>tring</w:t>
            </w:r>
          </w:p>
        </w:tc>
        <w:tc>
          <w:tcPr>
            <w:tcW w:w="1090" w:type="dxa"/>
            <w:shd w:val="clear" w:color="auto" w:fill="auto"/>
          </w:tcPr>
          <w:p w14:paraId="4A9748D8" w14:textId="77777777" w:rsidR="00416707" w:rsidRPr="00101EBF" w:rsidRDefault="00416707" w:rsidP="00787BF8">
            <w:pPr>
              <w:pStyle w:val="TAL"/>
            </w:pPr>
          </w:p>
        </w:tc>
        <w:tc>
          <w:tcPr>
            <w:tcW w:w="955" w:type="dxa"/>
            <w:shd w:val="clear" w:color="auto" w:fill="auto"/>
          </w:tcPr>
          <w:p w14:paraId="28D26ACD" w14:textId="77777777" w:rsidR="00416707" w:rsidRPr="00101EBF" w:rsidRDefault="00416707" w:rsidP="00787BF8">
            <w:pPr>
              <w:pStyle w:val="TAL"/>
            </w:pPr>
            <w:r w:rsidRPr="00101EBF">
              <w:t xml:space="preserve">None </w:t>
            </w:r>
          </w:p>
        </w:tc>
        <w:tc>
          <w:tcPr>
            <w:tcW w:w="1056" w:type="dxa"/>
            <w:shd w:val="clear" w:color="auto" w:fill="auto"/>
          </w:tcPr>
          <w:p w14:paraId="2B57F644" w14:textId="77777777" w:rsidR="00416707" w:rsidRPr="00101EBF" w:rsidRDefault="00416707" w:rsidP="00787BF8">
            <w:pPr>
              <w:pStyle w:val="TAL"/>
            </w:pPr>
            <w:r w:rsidRPr="00101EBF">
              <w:t>N/A</w:t>
            </w:r>
          </w:p>
        </w:tc>
        <w:tc>
          <w:tcPr>
            <w:tcW w:w="3548" w:type="dxa"/>
          </w:tcPr>
          <w:p w14:paraId="688F6698" w14:textId="77777777" w:rsidR="00416707" w:rsidRPr="00101EBF" w:rsidRDefault="00416707" w:rsidP="00787BF8">
            <w:pPr>
              <w:pStyle w:val="TAL"/>
            </w:pPr>
            <w:r w:rsidRPr="00101EBF">
              <w:t xml:space="preserve">Identifies the MBMS User Service as defined in </w:t>
            </w:r>
            <w:r w:rsidR="000C14CE">
              <w:t>clause</w:t>
            </w:r>
            <w:r w:rsidRPr="000C14CE">
              <w:t xml:space="preserve"> 11.2.1.1 of </w:t>
            </w:r>
            <w:r w:rsidRPr="00101EBF">
              <w:t>3GPP TS 26.346 [3]</w:t>
            </w:r>
            <w:r w:rsidRPr="00101EBF">
              <w:rPr>
                <w:color w:val="C00000"/>
              </w:rPr>
              <w:t xml:space="preserve"> </w:t>
            </w:r>
          </w:p>
        </w:tc>
        <w:tc>
          <w:tcPr>
            <w:tcW w:w="993" w:type="dxa"/>
            <w:shd w:val="clear" w:color="auto" w:fill="auto"/>
          </w:tcPr>
          <w:p w14:paraId="605FB187" w14:textId="77777777" w:rsidR="00416707" w:rsidRPr="00101EBF" w:rsidRDefault="00416707" w:rsidP="00787BF8">
            <w:pPr>
              <w:pStyle w:val="TAL"/>
            </w:pPr>
          </w:p>
        </w:tc>
      </w:tr>
      <w:tr w:rsidR="00416707" w:rsidRPr="00101EBF" w14:paraId="4594CCC8" w14:textId="77777777" w:rsidTr="00787BF8">
        <w:tc>
          <w:tcPr>
            <w:tcW w:w="1680" w:type="dxa"/>
            <w:shd w:val="clear" w:color="auto" w:fill="auto"/>
            <w:vAlign w:val="center"/>
          </w:tcPr>
          <w:p w14:paraId="4377B90B" w14:textId="77777777" w:rsidR="00416707" w:rsidRPr="00101EBF" w:rsidRDefault="00416707" w:rsidP="00787BF8">
            <w:pPr>
              <w:pStyle w:val="TAL"/>
            </w:pPr>
            <w:r w:rsidRPr="00101EBF">
              <w:t>service-class</w:t>
            </w:r>
          </w:p>
        </w:tc>
        <w:tc>
          <w:tcPr>
            <w:tcW w:w="1418" w:type="dxa"/>
            <w:vAlign w:val="center"/>
          </w:tcPr>
          <w:p w14:paraId="6302B595" w14:textId="77777777" w:rsidR="00416707" w:rsidRPr="00101EBF" w:rsidRDefault="00416707" w:rsidP="00787BF8">
            <w:pPr>
              <w:pStyle w:val="TAL"/>
            </w:pPr>
            <w:r w:rsidRPr="00101EBF">
              <w:t>s</w:t>
            </w:r>
            <w:r w:rsidRPr="00101EBF">
              <w:rPr>
                <w:rFonts w:hint="eastAsia"/>
              </w:rPr>
              <w:t>tring</w:t>
            </w:r>
          </w:p>
        </w:tc>
        <w:tc>
          <w:tcPr>
            <w:tcW w:w="1090" w:type="dxa"/>
            <w:shd w:val="clear" w:color="auto" w:fill="auto"/>
          </w:tcPr>
          <w:p w14:paraId="79FD061E" w14:textId="77777777" w:rsidR="00416707" w:rsidRPr="00101EBF" w:rsidRDefault="00416707" w:rsidP="00787BF8">
            <w:pPr>
              <w:pStyle w:val="TAL"/>
            </w:pPr>
          </w:p>
        </w:tc>
        <w:tc>
          <w:tcPr>
            <w:tcW w:w="955" w:type="dxa"/>
            <w:shd w:val="clear" w:color="auto" w:fill="auto"/>
          </w:tcPr>
          <w:p w14:paraId="7AE0A9CD" w14:textId="77777777" w:rsidR="00416707" w:rsidRPr="00101EBF" w:rsidRDefault="00416707" w:rsidP="00787BF8">
            <w:pPr>
              <w:pStyle w:val="TAL"/>
            </w:pPr>
            <w:r w:rsidRPr="00101EBF">
              <w:t xml:space="preserve">None </w:t>
            </w:r>
          </w:p>
        </w:tc>
        <w:tc>
          <w:tcPr>
            <w:tcW w:w="1056" w:type="dxa"/>
            <w:shd w:val="clear" w:color="auto" w:fill="auto"/>
          </w:tcPr>
          <w:p w14:paraId="17DF15E3" w14:textId="77777777" w:rsidR="00416707" w:rsidRPr="00101EBF" w:rsidRDefault="00416707" w:rsidP="00787BF8">
            <w:pPr>
              <w:pStyle w:val="TAL"/>
            </w:pPr>
            <w:r w:rsidRPr="00101EBF">
              <w:t>(operator defined default)</w:t>
            </w:r>
          </w:p>
        </w:tc>
        <w:tc>
          <w:tcPr>
            <w:tcW w:w="3548" w:type="dxa"/>
          </w:tcPr>
          <w:p w14:paraId="6457550B" w14:textId="77777777" w:rsidR="00416707" w:rsidRPr="00101EBF" w:rsidRDefault="00416707" w:rsidP="00787BF8">
            <w:pPr>
              <w:pStyle w:val="TAL"/>
            </w:pPr>
            <w:r w:rsidRPr="00101EBF">
              <w:t xml:space="preserve">The service class that service belongs to. (see </w:t>
            </w:r>
            <w:r w:rsidRPr="00101EBF">
              <w:rPr>
                <w:i/>
              </w:rPr>
              <w:t>serviceClass</w:t>
            </w:r>
            <w:r w:rsidRPr="00101EBF">
              <w:t xml:space="preserve"> element in </w:t>
            </w:r>
            <w:r w:rsidR="000C14CE">
              <w:t>clause</w:t>
            </w:r>
            <w:r w:rsidRPr="000C14CE">
              <w:t> 11.2.1.2 of 3GPP TS 26.346 [3]).</w:t>
            </w:r>
          </w:p>
        </w:tc>
        <w:tc>
          <w:tcPr>
            <w:tcW w:w="993" w:type="dxa"/>
            <w:shd w:val="clear" w:color="auto" w:fill="auto"/>
          </w:tcPr>
          <w:p w14:paraId="05666DF4" w14:textId="77777777" w:rsidR="00416707" w:rsidRPr="00101EBF" w:rsidRDefault="00416707" w:rsidP="00787BF8">
            <w:pPr>
              <w:pStyle w:val="TAL"/>
            </w:pPr>
          </w:p>
        </w:tc>
      </w:tr>
      <w:tr w:rsidR="00416707" w:rsidRPr="00101EBF" w14:paraId="55F3B745" w14:textId="77777777" w:rsidTr="00787BF8">
        <w:tc>
          <w:tcPr>
            <w:tcW w:w="1680" w:type="dxa"/>
            <w:shd w:val="clear" w:color="auto" w:fill="auto"/>
            <w:vAlign w:val="center"/>
          </w:tcPr>
          <w:p w14:paraId="7880F5C3" w14:textId="77777777" w:rsidR="00416707" w:rsidRPr="00101EBF" w:rsidRDefault="00416707" w:rsidP="00787BF8">
            <w:pPr>
              <w:pStyle w:val="TAL"/>
            </w:pPr>
            <w:r w:rsidRPr="00101EBF">
              <w:t>service-languages</w:t>
            </w:r>
          </w:p>
        </w:tc>
        <w:tc>
          <w:tcPr>
            <w:tcW w:w="1418" w:type="dxa"/>
            <w:vAlign w:val="center"/>
          </w:tcPr>
          <w:p w14:paraId="06612345" w14:textId="77777777" w:rsidR="00416707" w:rsidRPr="00101EBF" w:rsidRDefault="00416707" w:rsidP="00787BF8">
            <w:pPr>
              <w:pStyle w:val="TAL"/>
            </w:pPr>
            <w:r w:rsidRPr="00101EBF">
              <w:t>array</w:t>
            </w:r>
          </w:p>
        </w:tc>
        <w:tc>
          <w:tcPr>
            <w:tcW w:w="1090" w:type="dxa"/>
            <w:shd w:val="clear" w:color="auto" w:fill="auto"/>
          </w:tcPr>
          <w:p w14:paraId="5792B10F" w14:textId="77777777" w:rsidR="00416707" w:rsidRPr="00101EBF" w:rsidRDefault="00416707" w:rsidP="00787BF8">
            <w:pPr>
              <w:pStyle w:val="TAL"/>
            </w:pPr>
          </w:p>
        </w:tc>
        <w:tc>
          <w:tcPr>
            <w:tcW w:w="955" w:type="dxa"/>
            <w:shd w:val="clear" w:color="auto" w:fill="auto"/>
          </w:tcPr>
          <w:p w14:paraId="319F5F9F" w14:textId="77777777" w:rsidR="00416707" w:rsidRPr="00101EBF" w:rsidRDefault="00416707" w:rsidP="00787BF8">
            <w:pPr>
              <w:pStyle w:val="TAL"/>
            </w:pPr>
            <w:r w:rsidRPr="00101EBF">
              <w:t xml:space="preserve">None </w:t>
            </w:r>
          </w:p>
        </w:tc>
        <w:tc>
          <w:tcPr>
            <w:tcW w:w="1056" w:type="dxa"/>
            <w:shd w:val="clear" w:color="auto" w:fill="auto"/>
          </w:tcPr>
          <w:p w14:paraId="4A242210" w14:textId="77777777" w:rsidR="00416707" w:rsidRPr="00101EBF" w:rsidRDefault="00416707" w:rsidP="00787BF8">
            <w:pPr>
              <w:pStyle w:val="TAL"/>
            </w:pPr>
            <w:r w:rsidRPr="00101EBF">
              <w:t>Empty list</w:t>
            </w:r>
          </w:p>
        </w:tc>
        <w:tc>
          <w:tcPr>
            <w:tcW w:w="3548" w:type="dxa"/>
          </w:tcPr>
          <w:p w14:paraId="673BAEB4" w14:textId="77777777" w:rsidR="00416707" w:rsidRPr="00101EBF" w:rsidRDefault="00416707" w:rsidP="00787BF8">
            <w:pPr>
              <w:pStyle w:val="TAL"/>
            </w:pPr>
            <w:r w:rsidRPr="00101EBF">
              <w:t xml:space="preserve">List of language of the service content. (see </w:t>
            </w:r>
            <w:r w:rsidRPr="00101EBF">
              <w:rPr>
                <w:i/>
              </w:rPr>
              <w:t>serviceLanguage</w:t>
            </w:r>
            <w:r w:rsidRPr="00101EBF">
              <w:t xml:space="preserve"> element in </w:t>
            </w:r>
            <w:r w:rsidR="000C14CE">
              <w:t>clause</w:t>
            </w:r>
            <w:r w:rsidRPr="000C14CE">
              <w:t> 11.2.1.1 of 3GPP TS 26.346 [3])</w:t>
            </w:r>
            <w:r w:rsidRPr="00101EBF">
              <w:t>.</w:t>
            </w:r>
          </w:p>
        </w:tc>
        <w:tc>
          <w:tcPr>
            <w:tcW w:w="993" w:type="dxa"/>
            <w:shd w:val="clear" w:color="auto" w:fill="auto"/>
          </w:tcPr>
          <w:p w14:paraId="77AA28FF" w14:textId="77777777" w:rsidR="00416707" w:rsidRPr="00101EBF" w:rsidRDefault="00416707" w:rsidP="00787BF8">
            <w:pPr>
              <w:pStyle w:val="TAL"/>
            </w:pPr>
          </w:p>
        </w:tc>
      </w:tr>
      <w:tr w:rsidR="00416707" w:rsidRPr="00101EBF" w14:paraId="7375282F" w14:textId="77777777" w:rsidTr="00787BF8">
        <w:tc>
          <w:tcPr>
            <w:tcW w:w="1680" w:type="dxa"/>
            <w:shd w:val="clear" w:color="auto" w:fill="auto"/>
            <w:vAlign w:val="center"/>
          </w:tcPr>
          <w:p w14:paraId="01CABCFE" w14:textId="77777777" w:rsidR="00416707" w:rsidRPr="00101EBF" w:rsidRDefault="00416707" w:rsidP="00787BF8">
            <w:pPr>
              <w:pStyle w:val="TAL"/>
            </w:pPr>
            <w:r w:rsidRPr="00101EBF">
              <w:t>service-names</w:t>
            </w:r>
          </w:p>
        </w:tc>
        <w:tc>
          <w:tcPr>
            <w:tcW w:w="1418" w:type="dxa"/>
            <w:vAlign w:val="center"/>
          </w:tcPr>
          <w:p w14:paraId="59C11777" w14:textId="77777777" w:rsidR="00416707" w:rsidRPr="00101EBF" w:rsidRDefault="00416707" w:rsidP="00787BF8">
            <w:pPr>
              <w:pStyle w:val="TAL"/>
            </w:pPr>
            <w:r w:rsidRPr="00101EBF">
              <w:t>array</w:t>
            </w:r>
          </w:p>
        </w:tc>
        <w:tc>
          <w:tcPr>
            <w:tcW w:w="1090" w:type="dxa"/>
            <w:shd w:val="clear" w:color="auto" w:fill="auto"/>
          </w:tcPr>
          <w:p w14:paraId="5FAE1D1A" w14:textId="77777777" w:rsidR="00416707" w:rsidRPr="00101EBF" w:rsidRDefault="00416707" w:rsidP="00787BF8">
            <w:pPr>
              <w:pStyle w:val="TAL"/>
            </w:pPr>
          </w:p>
        </w:tc>
        <w:tc>
          <w:tcPr>
            <w:tcW w:w="955" w:type="dxa"/>
            <w:shd w:val="clear" w:color="auto" w:fill="auto"/>
          </w:tcPr>
          <w:p w14:paraId="359F5C5E" w14:textId="77777777" w:rsidR="00416707" w:rsidRPr="00101EBF" w:rsidRDefault="00416707" w:rsidP="00787BF8">
            <w:pPr>
              <w:pStyle w:val="TAL"/>
            </w:pPr>
            <w:r w:rsidRPr="00101EBF">
              <w:t xml:space="preserve">None </w:t>
            </w:r>
          </w:p>
        </w:tc>
        <w:tc>
          <w:tcPr>
            <w:tcW w:w="1056" w:type="dxa"/>
            <w:shd w:val="clear" w:color="auto" w:fill="auto"/>
          </w:tcPr>
          <w:p w14:paraId="3DA74788" w14:textId="77777777" w:rsidR="00416707" w:rsidRPr="00101EBF" w:rsidRDefault="00416707" w:rsidP="00787BF8">
            <w:pPr>
              <w:pStyle w:val="TAL"/>
            </w:pPr>
            <w:r w:rsidRPr="00101EBF">
              <w:t>Empty list</w:t>
            </w:r>
          </w:p>
        </w:tc>
        <w:tc>
          <w:tcPr>
            <w:tcW w:w="3548" w:type="dxa"/>
          </w:tcPr>
          <w:p w14:paraId="55700DE3" w14:textId="77777777" w:rsidR="00416707" w:rsidRPr="00101EBF" w:rsidRDefault="00416707" w:rsidP="00787BF8">
            <w:pPr>
              <w:pStyle w:val="TAL"/>
            </w:pPr>
            <w:r w:rsidRPr="00101EBF">
              <w:t xml:space="preserve">List of Service Names. (see </w:t>
            </w:r>
            <w:r w:rsidRPr="00101EBF">
              <w:rPr>
                <w:i/>
              </w:rPr>
              <w:t>name</w:t>
            </w:r>
            <w:r w:rsidRPr="00101EBF">
              <w:t xml:space="preserve"> element in </w:t>
            </w:r>
            <w:r w:rsidR="000C14CE">
              <w:t>clause</w:t>
            </w:r>
            <w:r w:rsidR="0011744C">
              <w:t> </w:t>
            </w:r>
            <w:r w:rsidRPr="000C14CE">
              <w:t>11.2.1.1 of 3GPP TS 26.346 [</w:t>
            </w:r>
            <w:r w:rsidRPr="00101EBF">
              <w:t>3])</w:t>
            </w:r>
          </w:p>
        </w:tc>
        <w:tc>
          <w:tcPr>
            <w:tcW w:w="993" w:type="dxa"/>
            <w:shd w:val="clear" w:color="auto" w:fill="auto"/>
          </w:tcPr>
          <w:p w14:paraId="46D1A35E" w14:textId="77777777" w:rsidR="00416707" w:rsidRPr="00101EBF" w:rsidRDefault="00416707" w:rsidP="00787BF8">
            <w:pPr>
              <w:pStyle w:val="TAL"/>
            </w:pPr>
          </w:p>
        </w:tc>
      </w:tr>
      <w:tr w:rsidR="00416707" w:rsidRPr="00101EBF" w14:paraId="58F0F885" w14:textId="77777777" w:rsidTr="00787BF8">
        <w:tc>
          <w:tcPr>
            <w:tcW w:w="1680" w:type="dxa"/>
            <w:shd w:val="clear" w:color="auto" w:fill="auto"/>
            <w:vAlign w:val="center"/>
          </w:tcPr>
          <w:p w14:paraId="70938783" w14:textId="77777777" w:rsidR="00416707" w:rsidRPr="00101EBF" w:rsidRDefault="00416707" w:rsidP="00787BF8">
            <w:pPr>
              <w:pStyle w:val="TAL"/>
            </w:pPr>
            <w:bookmarkStart w:id="270" w:name="OLE_LINK21"/>
            <w:bookmarkStart w:id="271" w:name="OLE_LINK22"/>
            <w:bookmarkStart w:id="272" w:name="OLE_LINK23"/>
            <w:r w:rsidRPr="00101EBF">
              <w:t>receive-only-mode</w:t>
            </w:r>
            <w:bookmarkEnd w:id="270"/>
            <w:bookmarkEnd w:id="271"/>
            <w:bookmarkEnd w:id="272"/>
          </w:p>
        </w:tc>
        <w:tc>
          <w:tcPr>
            <w:tcW w:w="1418" w:type="dxa"/>
          </w:tcPr>
          <w:p w14:paraId="66C290EB" w14:textId="77777777" w:rsidR="00416707" w:rsidRPr="00101EBF" w:rsidRDefault="00416707" w:rsidP="00787BF8">
            <w:pPr>
              <w:pStyle w:val="TAL"/>
            </w:pPr>
            <w:bookmarkStart w:id="273" w:name="OLE_LINK11"/>
            <w:bookmarkStart w:id="274" w:name="OLE_LINK12"/>
            <w:r w:rsidRPr="00101EBF">
              <w:t>boolean</w:t>
            </w:r>
            <w:bookmarkEnd w:id="273"/>
            <w:bookmarkEnd w:id="274"/>
          </w:p>
        </w:tc>
        <w:tc>
          <w:tcPr>
            <w:tcW w:w="1090" w:type="dxa"/>
            <w:shd w:val="clear" w:color="auto" w:fill="auto"/>
          </w:tcPr>
          <w:p w14:paraId="513E699A" w14:textId="77777777" w:rsidR="00416707" w:rsidRPr="00101EBF" w:rsidRDefault="00416707" w:rsidP="00787BF8">
            <w:pPr>
              <w:pStyle w:val="TAL"/>
            </w:pPr>
          </w:p>
        </w:tc>
        <w:tc>
          <w:tcPr>
            <w:tcW w:w="955" w:type="dxa"/>
            <w:shd w:val="clear" w:color="auto" w:fill="auto"/>
          </w:tcPr>
          <w:p w14:paraId="626617CE" w14:textId="77777777" w:rsidR="00416707" w:rsidRPr="00101EBF" w:rsidRDefault="00416707" w:rsidP="00787BF8">
            <w:pPr>
              <w:pStyle w:val="TAL"/>
            </w:pPr>
            <w:r w:rsidRPr="00101EBF">
              <w:t>None</w:t>
            </w:r>
          </w:p>
        </w:tc>
        <w:tc>
          <w:tcPr>
            <w:tcW w:w="1056" w:type="dxa"/>
            <w:shd w:val="clear" w:color="auto" w:fill="auto"/>
          </w:tcPr>
          <w:p w14:paraId="01AC1208" w14:textId="77777777" w:rsidR="00416707" w:rsidRPr="00101EBF" w:rsidRDefault="00416707" w:rsidP="00787BF8">
            <w:pPr>
              <w:pStyle w:val="TAL"/>
            </w:pPr>
            <w:r w:rsidRPr="00101EBF">
              <w:t>False</w:t>
            </w:r>
          </w:p>
        </w:tc>
        <w:tc>
          <w:tcPr>
            <w:tcW w:w="3548" w:type="dxa"/>
          </w:tcPr>
          <w:p w14:paraId="413C685D" w14:textId="77777777" w:rsidR="00416707" w:rsidRPr="00101EBF" w:rsidRDefault="00416707" w:rsidP="00787BF8">
            <w:pPr>
              <w:pStyle w:val="TAL"/>
            </w:pPr>
            <w:bookmarkStart w:id="275" w:name="OLE_LINK13"/>
            <w:bookmarkStart w:id="276" w:name="OLE_LINK14"/>
            <w:bookmarkStart w:id="277" w:name="OLE_LINK45"/>
            <w:bookmarkStart w:id="278" w:name="OLE_LINK46"/>
            <w:r w:rsidRPr="00101EBF">
              <w:t>When set to 'true', the Content Provider indicates that the service is a Receive Only Mode service.</w:t>
            </w:r>
            <w:bookmarkEnd w:id="275"/>
            <w:bookmarkEnd w:id="276"/>
            <w:bookmarkEnd w:id="277"/>
            <w:bookmarkEnd w:id="278"/>
          </w:p>
        </w:tc>
        <w:tc>
          <w:tcPr>
            <w:tcW w:w="993" w:type="dxa"/>
            <w:shd w:val="clear" w:color="auto" w:fill="auto"/>
          </w:tcPr>
          <w:p w14:paraId="457C9F1D" w14:textId="77777777" w:rsidR="00416707" w:rsidRPr="00101EBF" w:rsidRDefault="00416707" w:rsidP="00787BF8">
            <w:pPr>
              <w:pStyle w:val="TAL"/>
            </w:pPr>
          </w:p>
        </w:tc>
      </w:tr>
      <w:tr w:rsidR="00416707" w:rsidRPr="00101EBF" w14:paraId="4648418E" w14:textId="77777777" w:rsidTr="00787BF8">
        <w:tc>
          <w:tcPr>
            <w:tcW w:w="1680" w:type="dxa"/>
            <w:shd w:val="clear" w:color="auto" w:fill="auto"/>
            <w:vAlign w:val="center"/>
          </w:tcPr>
          <w:p w14:paraId="2F7AF01E" w14:textId="77777777" w:rsidR="00416707" w:rsidRPr="00101EBF" w:rsidRDefault="00416707" w:rsidP="00787BF8">
            <w:pPr>
              <w:pStyle w:val="TAL"/>
            </w:pPr>
            <w:r w:rsidRPr="00101EBF">
              <w:t>service-announcement-mode</w:t>
            </w:r>
          </w:p>
        </w:tc>
        <w:tc>
          <w:tcPr>
            <w:tcW w:w="1418" w:type="dxa"/>
            <w:vAlign w:val="center"/>
          </w:tcPr>
          <w:p w14:paraId="1A5A74A9" w14:textId="77777777" w:rsidR="00416707" w:rsidRPr="00101EBF" w:rsidRDefault="00416707" w:rsidP="00787BF8">
            <w:pPr>
              <w:pStyle w:val="TAL"/>
            </w:pPr>
            <w:r w:rsidRPr="00101EBF">
              <w:t>string</w:t>
            </w:r>
          </w:p>
        </w:tc>
        <w:tc>
          <w:tcPr>
            <w:tcW w:w="1090" w:type="dxa"/>
            <w:shd w:val="clear" w:color="auto" w:fill="auto"/>
          </w:tcPr>
          <w:p w14:paraId="1B3A2EFE" w14:textId="77777777" w:rsidR="00416707" w:rsidRPr="00101EBF" w:rsidRDefault="00416707" w:rsidP="00787BF8">
            <w:pPr>
              <w:pStyle w:val="TAL"/>
            </w:pPr>
          </w:p>
        </w:tc>
        <w:tc>
          <w:tcPr>
            <w:tcW w:w="955" w:type="dxa"/>
            <w:shd w:val="clear" w:color="auto" w:fill="auto"/>
          </w:tcPr>
          <w:p w14:paraId="22299793" w14:textId="77777777" w:rsidR="00416707" w:rsidRPr="00101EBF" w:rsidRDefault="00416707" w:rsidP="00787BF8">
            <w:pPr>
              <w:pStyle w:val="TAL"/>
            </w:pPr>
            <w:r w:rsidRPr="00101EBF">
              <w:t xml:space="preserve">None </w:t>
            </w:r>
          </w:p>
        </w:tc>
        <w:tc>
          <w:tcPr>
            <w:tcW w:w="1056" w:type="dxa"/>
            <w:shd w:val="clear" w:color="auto" w:fill="auto"/>
          </w:tcPr>
          <w:p w14:paraId="30A898F4" w14:textId="77777777" w:rsidR="00416707" w:rsidRPr="00101EBF" w:rsidRDefault="00416707" w:rsidP="00787BF8">
            <w:pPr>
              <w:pStyle w:val="TAL"/>
            </w:pPr>
            <w:r w:rsidRPr="00101EBF">
              <w:t>SACH</w:t>
            </w:r>
          </w:p>
        </w:tc>
        <w:tc>
          <w:tcPr>
            <w:tcW w:w="3548" w:type="dxa"/>
          </w:tcPr>
          <w:p w14:paraId="4F00851B" w14:textId="77777777" w:rsidR="00416707" w:rsidRPr="00101EBF" w:rsidRDefault="00416707" w:rsidP="00787BF8">
            <w:pPr>
              <w:pStyle w:val="TAL"/>
            </w:pPr>
            <w:r w:rsidRPr="00101EBF">
              <w:t>Enumeration of Service Announcement Mode.</w:t>
            </w:r>
          </w:p>
          <w:p w14:paraId="61FF4D0D" w14:textId="77777777" w:rsidR="00416707" w:rsidRPr="00101EBF" w:rsidRDefault="00416707" w:rsidP="00787BF8">
            <w:pPr>
              <w:pStyle w:val="TAL"/>
            </w:pPr>
            <w:r w:rsidRPr="00101EBF">
              <w:t>Additional service announcement modes may be added in the future.</w:t>
            </w:r>
          </w:p>
          <w:p w14:paraId="1A3BC950" w14:textId="77777777" w:rsidR="00416707" w:rsidRPr="00101EBF" w:rsidRDefault="00416707" w:rsidP="00787BF8">
            <w:pPr>
              <w:pStyle w:val="TAL"/>
            </w:pPr>
            <w:r w:rsidRPr="00101EBF">
              <w:t xml:space="preserve">- "SACH": BM-SC performs the service announcement for the current service using the SACH channel (cf. </w:t>
            </w:r>
            <w:r w:rsidR="00E510B0" w:rsidRPr="00101EBF">
              <w:t>Annex</w:t>
            </w:r>
            <w:r w:rsidR="00E510B0">
              <w:t> </w:t>
            </w:r>
            <w:r w:rsidRPr="00101EBF">
              <w:t>L.2, L3 of 3GPP TS 26.346 [3]).</w:t>
            </w:r>
          </w:p>
          <w:p w14:paraId="02A6B086" w14:textId="77777777" w:rsidR="00416707" w:rsidRPr="00101EBF" w:rsidRDefault="00416707" w:rsidP="00787BF8">
            <w:pPr>
              <w:pStyle w:val="TAL"/>
            </w:pPr>
            <w:r w:rsidRPr="00101EBF">
              <w:t>- "Content Provider": BM-SC provides the necessary service access information used by the Content Provider to create the service announcement information.</w:t>
            </w:r>
          </w:p>
        </w:tc>
        <w:tc>
          <w:tcPr>
            <w:tcW w:w="993" w:type="dxa"/>
            <w:shd w:val="clear" w:color="auto" w:fill="auto"/>
          </w:tcPr>
          <w:p w14:paraId="4FCEA978" w14:textId="77777777" w:rsidR="00416707" w:rsidRPr="00101EBF" w:rsidRDefault="00416707" w:rsidP="00787BF8">
            <w:pPr>
              <w:pStyle w:val="TAL"/>
            </w:pPr>
          </w:p>
        </w:tc>
      </w:tr>
      <w:tr w:rsidR="00416707" w:rsidRPr="00101EBF" w14:paraId="3379D765" w14:textId="77777777" w:rsidTr="00787BF8">
        <w:trPr>
          <w:trHeight w:val="1774"/>
        </w:trPr>
        <w:tc>
          <w:tcPr>
            <w:tcW w:w="1680" w:type="dxa"/>
            <w:shd w:val="clear" w:color="auto" w:fill="auto"/>
            <w:vAlign w:val="center"/>
          </w:tcPr>
          <w:p w14:paraId="5D07B0B6" w14:textId="77777777" w:rsidR="00416707" w:rsidRPr="00101EBF" w:rsidRDefault="00416707" w:rsidP="00787BF8">
            <w:pPr>
              <w:pStyle w:val="TAL"/>
            </w:pPr>
            <w:r w:rsidRPr="00101EBF">
              <w:t>consumption-reporting-configuration</w:t>
            </w:r>
          </w:p>
        </w:tc>
        <w:tc>
          <w:tcPr>
            <w:tcW w:w="1418" w:type="dxa"/>
            <w:vAlign w:val="center"/>
          </w:tcPr>
          <w:p w14:paraId="0B1324F1" w14:textId="77777777" w:rsidR="00416707" w:rsidRPr="00101EBF" w:rsidRDefault="00416707" w:rsidP="00787BF8">
            <w:pPr>
              <w:pStyle w:val="TAL"/>
            </w:pPr>
            <w:r w:rsidRPr="00101EBF">
              <w:t>object</w:t>
            </w:r>
          </w:p>
        </w:tc>
        <w:tc>
          <w:tcPr>
            <w:tcW w:w="1090" w:type="dxa"/>
            <w:shd w:val="clear" w:color="auto" w:fill="auto"/>
          </w:tcPr>
          <w:p w14:paraId="787CD776" w14:textId="77777777" w:rsidR="00416707" w:rsidRPr="00101EBF" w:rsidRDefault="00416707" w:rsidP="00787BF8">
            <w:pPr>
              <w:pStyle w:val="TAL"/>
              <w:rPr>
                <w:rFonts w:ascii="Times New Roman" w:hAnsi="Times New Roman"/>
                <w:sz w:val="20"/>
              </w:rPr>
            </w:pPr>
          </w:p>
        </w:tc>
        <w:tc>
          <w:tcPr>
            <w:tcW w:w="955" w:type="dxa"/>
            <w:shd w:val="clear" w:color="auto" w:fill="auto"/>
          </w:tcPr>
          <w:p w14:paraId="6862C69F" w14:textId="77777777" w:rsidR="00416707" w:rsidRPr="00101EBF" w:rsidRDefault="00416707" w:rsidP="00787BF8">
            <w:pPr>
              <w:pStyle w:val="TAL"/>
              <w:rPr>
                <w:rFonts w:ascii="Times New Roman" w:hAnsi="Times New Roman"/>
                <w:sz w:val="20"/>
              </w:rPr>
            </w:pPr>
          </w:p>
        </w:tc>
        <w:tc>
          <w:tcPr>
            <w:tcW w:w="1056" w:type="dxa"/>
            <w:shd w:val="clear" w:color="auto" w:fill="auto"/>
          </w:tcPr>
          <w:p w14:paraId="306AAC3C" w14:textId="77777777" w:rsidR="00416707" w:rsidRPr="00101EBF" w:rsidRDefault="00416707" w:rsidP="00787BF8">
            <w:pPr>
              <w:pStyle w:val="TAL"/>
              <w:rPr>
                <w:rFonts w:ascii="Times New Roman" w:hAnsi="Times New Roman"/>
                <w:sz w:val="20"/>
              </w:rPr>
            </w:pPr>
          </w:p>
        </w:tc>
        <w:tc>
          <w:tcPr>
            <w:tcW w:w="3548" w:type="dxa"/>
          </w:tcPr>
          <w:p w14:paraId="075E57E9" w14:textId="77777777" w:rsidR="00416707" w:rsidRPr="00101EBF" w:rsidRDefault="00416707" w:rsidP="00787BF8">
            <w:pPr>
              <w:pStyle w:val="TAL"/>
              <w:rPr>
                <w:rFonts w:ascii="Times New Roman" w:hAnsi="Times New Roman"/>
                <w:sz w:val="20"/>
              </w:rPr>
            </w:pPr>
            <w:r w:rsidRPr="00101EBF">
              <w:rPr>
                <w:rFonts w:ascii="Times New Roman" w:hAnsi="Times New Roman"/>
                <w:sz w:val="20"/>
              </w:rPr>
              <w:t xml:space="preserve">The Content Provider wishes to collect consumption reports for the service. </w:t>
            </w:r>
          </w:p>
          <w:p w14:paraId="495F3E84" w14:textId="77777777" w:rsidR="00416707" w:rsidRPr="00101EBF" w:rsidRDefault="00416707" w:rsidP="00787BF8">
            <w:pPr>
              <w:pStyle w:val="TAL"/>
            </w:pPr>
            <w:r w:rsidRPr="00101EBF">
              <w:tab/>
              <w:t>Reporting start and end time: The reporting period with start and end time.</w:t>
            </w:r>
          </w:p>
          <w:p w14:paraId="65EE229F" w14:textId="77777777" w:rsidR="00416707" w:rsidRPr="00101EBF" w:rsidRDefault="00416707" w:rsidP="00787BF8">
            <w:pPr>
              <w:pStyle w:val="TAL"/>
            </w:pPr>
            <w:r w:rsidRPr="00101EBF">
              <w:tab/>
              <w:t>Reporting interval: The interval for which the BM-SC is aggregate the statistics in seconds. (Data type: number; default value: 3600)</w:t>
            </w:r>
          </w:p>
          <w:p w14:paraId="7BB31157" w14:textId="77777777" w:rsidR="00416707" w:rsidRPr="00101EBF" w:rsidRDefault="00416707" w:rsidP="00787BF8">
            <w:pPr>
              <w:pStyle w:val="TAL"/>
            </w:pPr>
            <w:r w:rsidRPr="00101EBF">
              <w:tab/>
              <w:t>Sample percentage: Percentage of users to collect reports from (Data type: number; default value: 10)</w:t>
            </w:r>
          </w:p>
          <w:p w14:paraId="1FAD1FCF" w14:textId="77777777" w:rsidR="00416707" w:rsidRPr="00101EBF" w:rsidRDefault="00416707" w:rsidP="0047073B">
            <w:pPr>
              <w:pStyle w:val="TAL"/>
              <w:rPr>
                <w:rFonts w:ascii="Times New Roman" w:hAnsi="Times New Roman"/>
                <w:sz w:val="20"/>
              </w:rPr>
            </w:pPr>
            <w:r w:rsidRPr="00101EBF">
              <w:rPr>
                <w:rFonts w:ascii="Times New Roman" w:hAnsi="Times New Roman"/>
                <w:sz w:val="20"/>
              </w:rPr>
              <w:t>The presence of this object indicates the enabling of consumption reporting; if not present, it indicates the disabling of the consumption reporting.</w:t>
            </w:r>
          </w:p>
          <w:p w14:paraId="4FA9FC93" w14:textId="77777777" w:rsidR="00416707" w:rsidRPr="00101EBF" w:rsidRDefault="00416707" w:rsidP="00787BF8">
            <w:pPr>
              <w:pStyle w:val="TAL"/>
              <w:rPr>
                <w:rFonts w:ascii="Times New Roman" w:hAnsi="Times New Roman"/>
                <w:sz w:val="20"/>
              </w:rPr>
            </w:pPr>
          </w:p>
        </w:tc>
        <w:tc>
          <w:tcPr>
            <w:tcW w:w="993" w:type="dxa"/>
            <w:shd w:val="clear" w:color="auto" w:fill="auto"/>
          </w:tcPr>
          <w:p w14:paraId="474B6BF8" w14:textId="77777777" w:rsidR="00416707" w:rsidRPr="00101EBF" w:rsidRDefault="00416707" w:rsidP="00787BF8">
            <w:pPr>
              <w:pStyle w:val="TAL"/>
              <w:rPr>
                <w:rFonts w:ascii="Times New Roman" w:hAnsi="Times New Roman"/>
                <w:sz w:val="20"/>
              </w:rPr>
            </w:pPr>
          </w:p>
        </w:tc>
      </w:tr>
      <w:tr w:rsidR="00416707" w:rsidRPr="00101EBF" w14:paraId="5360E7DE" w14:textId="77777777" w:rsidTr="00787BF8">
        <w:tc>
          <w:tcPr>
            <w:tcW w:w="1680" w:type="dxa"/>
            <w:shd w:val="clear" w:color="auto" w:fill="auto"/>
            <w:vAlign w:val="center"/>
          </w:tcPr>
          <w:p w14:paraId="64491069" w14:textId="77777777" w:rsidR="00416707" w:rsidRPr="00101EBF" w:rsidRDefault="00416707" w:rsidP="00787BF8">
            <w:pPr>
              <w:pStyle w:val="TAL"/>
            </w:pPr>
            <w:r w:rsidRPr="00101EBF">
              <w:t>push-notification-url</w:t>
            </w:r>
          </w:p>
        </w:tc>
        <w:tc>
          <w:tcPr>
            <w:tcW w:w="1418" w:type="dxa"/>
            <w:vAlign w:val="center"/>
          </w:tcPr>
          <w:p w14:paraId="62077A5D" w14:textId="77777777" w:rsidR="00416707" w:rsidRPr="00101EBF" w:rsidRDefault="00416707" w:rsidP="00787BF8">
            <w:pPr>
              <w:pStyle w:val="TAL"/>
            </w:pPr>
            <w:r w:rsidRPr="00101EBF">
              <w:t>string</w:t>
            </w:r>
          </w:p>
        </w:tc>
        <w:tc>
          <w:tcPr>
            <w:tcW w:w="1090" w:type="dxa"/>
            <w:shd w:val="clear" w:color="auto" w:fill="auto"/>
          </w:tcPr>
          <w:p w14:paraId="53EE230B" w14:textId="77777777" w:rsidR="00416707" w:rsidRPr="00101EBF" w:rsidRDefault="00416707" w:rsidP="00787BF8">
            <w:pPr>
              <w:pStyle w:val="TAL"/>
              <w:rPr>
                <w:rFonts w:ascii="Times New Roman" w:hAnsi="Times New Roman"/>
                <w:sz w:val="20"/>
              </w:rPr>
            </w:pPr>
          </w:p>
        </w:tc>
        <w:tc>
          <w:tcPr>
            <w:tcW w:w="955" w:type="dxa"/>
            <w:shd w:val="clear" w:color="auto" w:fill="auto"/>
          </w:tcPr>
          <w:p w14:paraId="71C32DFE" w14:textId="77777777" w:rsidR="00416707" w:rsidRPr="00101EBF" w:rsidRDefault="00416707" w:rsidP="00787BF8">
            <w:pPr>
              <w:pStyle w:val="TAL"/>
              <w:rPr>
                <w:rFonts w:ascii="Times New Roman" w:hAnsi="Times New Roman"/>
                <w:sz w:val="20"/>
              </w:rPr>
            </w:pPr>
            <w:r w:rsidRPr="00101EBF">
              <w:t>None</w:t>
            </w:r>
          </w:p>
        </w:tc>
        <w:tc>
          <w:tcPr>
            <w:tcW w:w="1056" w:type="dxa"/>
            <w:shd w:val="clear" w:color="auto" w:fill="auto"/>
          </w:tcPr>
          <w:p w14:paraId="67C850AC" w14:textId="77777777" w:rsidR="00416707" w:rsidRPr="00101EBF" w:rsidRDefault="00416707" w:rsidP="00787BF8">
            <w:pPr>
              <w:pStyle w:val="TAL"/>
              <w:rPr>
                <w:rFonts w:ascii="Times New Roman" w:hAnsi="Times New Roman"/>
                <w:sz w:val="20"/>
              </w:rPr>
            </w:pPr>
            <w:r w:rsidRPr="00101EBF">
              <w:t>“”</w:t>
            </w:r>
          </w:p>
        </w:tc>
        <w:tc>
          <w:tcPr>
            <w:tcW w:w="3548" w:type="dxa"/>
          </w:tcPr>
          <w:p w14:paraId="0ACBC9CD" w14:textId="77777777" w:rsidR="00416707" w:rsidRPr="00101EBF" w:rsidRDefault="00416707" w:rsidP="00787BF8">
            <w:pPr>
              <w:pStyle w:val="TAL"/>
            </w:pPr>
            <w:r w:rsidRPr="00101EBF">
              <w:t xml:space="preserve">The Content Provider provides Notification URL over which it will receive notifications "pushed" by the BM-SC. The Notification procedure is described in </w:t>
            </w:r>
            <w:r w:rsidR="000C14CE">
              <w:t>clause</w:t>
            </w:r>
            <w:r w:rsidRPr="000C14CE">
              <w:t> 5.</w:t>
            </w:r>
            <w:r w:rsidRPr="00101EBF">
              <w:t>3.6. of 3GPP TS 26.348 [33]</w:t>
            </w:r>
          </w:p>
        </w:tc>
        <w:tc>
          <w:tcPr>
            <w:tcW w:w="993" w:type="dxa"/>
            <w:shd w:val="clear" w:color="auto" w:fill="auto"/>
          </w:tcPr>
          <w:p w14:paraId="470985DA" w14:textId="77777777" w:rsidR="00416707" w:rsidRPr="00101EBF" w:rsidRDefault="00416707" w:rsidP="00787BF8">
            <w:pPr>
              <w:pStyle w:val="TAL"/>
              <w:rPr>
                <w:rFonts w:ascii="Times New Roman" w:hAnsi="Times New Roman"/>
                <w:sz w:val="20"/>
              </w:rPr>
            </w:pPr>
          </w:p>
        </w:tc>
      </w:tr>
      <w:tr w:rsidR="00416707" w:rsidRPr="00101EBF" w14:paraId="709A5EFD" w14:textId="77777777" w:rsidTr="00787BF8">
        <w:tc>
          <w:tcPr>
            <w:tcW w:w="1680" w:type="dxa"/>
            <w:shd w:val="clear" w:color="auto" w:fill="auto"/>
            <w:vAlign w:val="center"/>
          </w:tcPr>
          <w:p w14:paraId="47AC0A29" w14:textId="77777777" w:rsidR="00416707" w:rsidRPr="00101EBF" w:rsidRDefault="00416707" w:rsidP="00787BF8">
            <w:pPr>
              <w:pStyle w:val="TAL"/>
            </w:pPr>
            <w:r w:rsidRPr="00101EBF">
              <w:t>push-notification-configuration</w:t>
            </w:r>
          </w:p>
        </w:tc>
        <w:tc>
          <w:tcPr>
            <w:tcW w:w="1418" w:type="dxa"/>
            <w:vAlign w:val="center"/>
          </w:tcPr>
          <w:p w14:paraId="2E0EB0EB" w14:textId="77777777" w:rsidR="00416707" w:rsidRPr="00101EBF" w:rsidRDefault="00416707" w:rsidP="00787BF8">
            <w:pPr>
              <w:pStyle w:val="TAL"/>
            </w:pPr>
            <w:r w:rsidRPr="00101EBF">
              <w:t>string</w:t>
            </w:r>
          </w:p>
        </w:tc>
        <w:tc>
          <w:tcPr>
            <w:tcW w:w="1090" w:type="dxa"/>
            <w:shd w:val="clear" w:color="auto" w:fill="auto"/>
          </w:tcPr>
          <w:p w14:paraId="04A6020A" w14:textId="77777777" w:rsidR="00416707" w:rsidRPr="00101EBF" w:rsidRDefault="00416707" w:rsidP="00787BF8">
            <w:pPr>
              <w:pStyle w:val="TAL"/>
            </w:pPr>
          </w:p>
        </w:tc>
        <w:tc>
          <w:tcPr>
            <w:tcW w:w="955" w:type="dxa"/>
            <w:shd w:val="clear" w:color="auto" w:fill="auto"/>
          </w:tcPr>
          <w:p w14:paraId="6FA8E4DD" w14:textId="77777777" w:rsidR="00416707" w:rsidRPr="00101EBF" w:rsidRDefault="00416707" w:rsidP="00787BF8">
            <w:pPr>
              <w:pStyle w:val="TAL"/>
            </w:pPr>
            <w:r w:rsidRPr="00101EBF">
              <w:t xml:space="preserve">None </w:t>
            </w:r>
          </w:p>
        </w:tc>
        <w:tc>
          <w:tcPr>
            <w:tcW w:w="1056" w:type="dxa"/>
            <w:shd w:val="clear" w:color="auto" w:fill="auto"/>
          </w:tcPr>
          <w:p w14:paraId="3D60EB12" w14:textId="77777777" w:rsidR="00416707" w:rsidRPr="00101EBF" w:rsidRDefault="00416707" w:rsidP="00787BF8">
            <w:pPr>
              <w:pStyle w:val="TAL"/>
            </w:pPr>
            <w:r w:rsidRPr="00101EBF">
              <w:t>All</w:t>
            </w:r>
          </w:p>
        </w:tc>
        <w:tc>
          <w:tcPr>
            <w:tcW w:w="3548" w:type="dxa"/>
          </w:tcPr>
          <w:p w14:paraId="4A26E3E3" w14:textId="77777777" w:rsidR="00416707" w:rsidRPr="00101EBF" w:rsidRDefault="00416707" w:rsidP="00787BF8">
            <w:pPr>
              <w:pStyle w:val="TAL"/>
            </w:pPr>
            <w:r w:rsidRPr="00101EBF">
              <w:t>If the Content Provider enables push delivery of notifications, then the Content Provider may provide notification filters</w:t>
            </w:r>
          </w:p>
          <w:p w14:paraId="510146D8" w14:textId="77777777" w:rsidR="00416707" w:rsidRPr="00101EBF" w:rsidRDefault="00416707" w:rsidP="00787BF8">
            <w:pPr>
              <w:pStyle w:val="TAL"/>
            </w:pPr>
            <w:r w:rsidRPr="00101EBF">
              <w:t xml:space="preserve">This parameter contains a comma separated list of Classes it wishes to receive among the following options: </w:t>
            </w:r>
            <w:r w:rsidRPr="00101EBF">
              <w:rPr>
                <w:b/>
              </w:rPr>
              <w:t>Critical</w:t>
            </w:r>
            <w:r w:rsidRPr="00101EBF">
              <w:t xml:space="preserve">, </w:t>
            </w:r>
            <w:r w:rsidRPr="00101EBF">
              <w:rPr>
                <w:b/>
              </w:rPr>
              <w:t>Warning</w:t>
            </w:r>
            <w:r w:rsidRPr="00101EBF">
              <w:t xml:space="preserve">, </w:t>
            </w:r>
            <w:r w:rsidRPr="00101EBF">
              <w:rPr>
                <w:b/>
              </w:rPr>
              <w:t>Information</w:t>
            </w:r>
            <w:r w:rsidRPr="00101EBF">
              <w:t xml:space="preserve">, </w:t>
            </w:r>
            <w:r w:rsidRPr="00101EBF">
              <w:rPr>
                <w:b/>
              </w:rPr>
              <w:t>Service</w:t>
            </w:r>
            <w:r w:rsidRPr="00101EBF">
              <w:t xml:space="preserve">, </w:t>
            </w:r>
            <w:r w:rsidRPr="00101EBF">
              <w:rPr>
                <w:b/>
              </w:rPr>
              <w:t>Session</w:t>
            </w:r>
            <w:r w:rsidRPr="00101EBF">
              <w:t xml:space="preserve">, or </w:t>
            </w:r>
            <w:r w:rsidRPr="00101EBF">
              <w:rPr>
                <w:b/>
              </w:rPr>
              <w:t>All</w:t>
            </w:r>
            <w:r w:rsidRPr="00101EBF">
              <w:t xml:space="preserve"> to get all types of notification.</w:t>
            </w:r>
          </w:p>
          <w:p w14:paraId="39079BF8" w14:textId="77777777" w:rsidR="00416707" w:rsidRPr="00101EBF" w:rsidRDefault="00416707" w:rsidP="00787BF8">
            <w:pPr>
              <w:pStyle w:val="TAL"/>
            </w:pPr>
            <w:r w:rsidRPr="00101EBF">
              <w:t xml:space="preserve">The notification message shall be sent immediately to the Content Provider upon </w:t>
            </w:r>
            <w:r w:rsidRPr="00101EBF">
              <w:lastRenderedPageBreak/>
              <w:t>its availability.</w:t>
            </w:r>
          </w:p>
        </w:tc>
        <w:tc>
          <w:tcPr>
            <w:tcW w:w="993" w:type="dxa"/>
            <w:shd w:val="clear" w:color="auto" w:fill="auto"/>
          </w:tcPr>
          <w:p w14:paraId="73F74837" w14:textId="77777777" w:rsidR="00416707" w:rsidRPr="00101EBF" w:rsidRDefault="00416707" w:rsidP="00787BF8">
            <w:pPr>
              <w:pStyle w:val="TAL"/>
            </w:pPr>
          </w:p>
        </w:tc>
      </w:tr>
      <w:tr w:rsidR="00416707" w:rsidRPr="00101EBF" w14:paraId="0A2BA539" w14:textId="77777777" w:rsidTr="00787BF8">
        <w:tc>
          <w:tcPr>
            <w:tcW w:w="10740" w:type="dxa"/>
            <w:gridSpan w:val="7"/>
            <w:shd w:val="clear" w:color="auto" w:fill="auto"/>
            <w:vAlign w:val="center"/>
          </w:tcPr>
          <w:p w14:paraId="6D3AF73C" w14:textId="77777777" w:rsidR="00416707" w:rsidRPr="00101EBF" w:rsidRDefault="00416707">
            <w:pPr>
              <w:pStyle w:val="TAN"/>
              <w:rPr>
                <w:lang w:eastAsia="zh-CN"/>
              </w:rPr>
            </w:pPr>
            <w:r w:rsidRPr="00101EBF">
              <w:rPr>
                <w:lang w:eastAsia="zh-CN"/>
              </w:rPr>
              <w:t>NOTE:</w:t>
            </w:r>
            <w:r w:rsidRPr="00101EBF">
              <w:rPr>
                <w:noProof/>
                <w:lang w:eastAsia="en-US"/>
              </w:rPr>
              <w:tab/>
              <w:t>Properties</w:t>
            </w:r>
            <w:r w:rsidRPr="00101EBF">
              <w:rPr>
                <w:lang w:eastAsia="en-US"/>
              </w:rPr>
              <w:t xml:space="preserve"> marked with </w:t>
            </w:r>
            <w:r w:rsidRPr="00101EBF">
              <w:rPr>
                <w:lang w:eastAsia="zh-CN"/>
              </w:rPr>
              <w:t xml:space="preserve">a supported feature </w:t>
            </w:r>
            <w:r w:rsidRPr="00101EBF">
              <w:rPr>
                <w:lang w:eastAsia="en-US"/>
              </w:rPr>
              <w:t xml:space="preserve">are applicable as described in </w:t>
            </w:r>
            <w:r w:rsidR="000C14CE">
              <w:rPr>
                <w:lang w:eastAsia="en-US"/>
              </w:rPr>
              <w:t>clause</w:t>
            </w:r>
            <w:r w:rsidRPr="000C14CE">
              <w:rPr>
                <w:lang w:eastAsia="en-US"/>
              </w:rPr>
              <w:t> 9</w:t>
            </w:r>
            <w:r w:rsidRPr="00101EBF">
              <w:rPr>
                <w:lang w:eastAsia="en-US"/>
              </w:rPr>
              <w:t>.</w:t>
            </w:r>
          </w:p>
        </w:tc>
      </w:tr>
    </w:tbl>
    <w:p w14:paraId="476E28E3" w14:textId="77777777" w:rsidR="00416707" w:rsidRPr="00101EBF" w:rsidRDefault="00416707">
      <w:pPr>
        <w:spacing w:after="0"/>
      </w:pPr>
    </w:p>
    <w:p w14:paraId="68237A9B" w14:textId="77777777" w:rsidR="00416707" w:rsidRPr="00101EBF" w:rsidRDefault="00416707">
      <w:r w:rsidRPr="00101EBF">
        <w:t xml:space="preserve">The service instance resource with the properties defined above can be </w:t>
      </w:r>
      <w:r w:rsidRPr="00101EBF">
        <w:rPr>
          <w:rFonts w:hint="eastAsia"/>
          <w:lang w:eastAsia="zh-CN"/>
        </w:rPr>
        <w:t>foun</w:t>
      </w:r>
      <w:r w:rsidRPr="00101EBF">
        <w:t xml:space="preserve">d in </w:t>
      </w:r>
      <w:r w:rsidR="00E510B0" w:rsidRPr="00101EBF">
        <w:t>Annex</w:t>
      </w:r>
      <w:r w:rsidR="00E510B0">
        <w:t> </w:t>
      </w:r>
      <w:r w:rsidRPr="00101EBF">
        <w:t>B.</w:t>
      </w:r>
    </w:p>
    <w:p w14:paraId="34238CF6" w14:textId="77777777" w:rsidR="00416707" w:rsidRPr="00101EBF" w:rsidRDefault="00416707">
      <w:pPr>
        <w:pStyle w:val="Heading4"/>
      </w:pPr>
      <w:bookmarkStart w:id="279" w:name="_Toc27990071"/>
      <w:bookmarkStart w:id="280" w:name="_Toc36033232"/>
      <w:bookmarkStart w:id="281" w:name="_Toc36033327"/>
      <w:bookmarkStart w:id="282" w:name="_Toc44588587"/>
      <w:bookmarkStart w:id="283" w:name="_Toc45131067"/>
      <w:bookmarkStart w:id="284" w:name="_Toc51746350"/>
      <w:bookmarkStart w:id="285" w:name="_Toc122109182"/>
      <w:r w:rsidRPr="00101EBF">
        <w:t>5.2.1.2</w:t>
      </w:r>
      <w:r w:rsidRPr="00101EBF">
        <w:tab/>
        <w:t>API Operations</w:t>
      </w:r>
      <w:bookmarkEnd w:id="279"/>
      <w:bookmarkEnd w:id="280"/>
      <w:bookmarkEnd w:id="281"/>
      <w:bookmarkEnd w:id="282"/>
      <w:bookmarkEnd w:id="283"/>
      <w:bookmarkEnd w:id="284"/>
      <w:bookmarkEnd w:id="285"/>
    </w:p>
    <w:p w14:paraId="52E38E7C" w14:textId="77777777" w:rsidR="00416707" w:rsidRPr="00101EBF" w:rsidRDefault="00416707">
      <w:pPr>
        <w:pStyle w:val="Heading5"/>
      </w:pPr>
      <w:bookmarkStart w:id="286" w:name="_Toc27990072"/>
      <w:bookmarkStart w:id="287" w:name="_Toc36033233"/>
      <w:bookmarkStart w:id="288" w:name="_Toc36033328"/>
      <w:bookmarkStart w:id="289" w:name="_Toc44588588"/>
      <w:bookmarkStart w:id="290" w:name="_Toc45131068"/>
      <w:bookmarkStart w:id="291" w:name="_Toc51746351"/>
      <w:bookmarkStart w:id="292" w:name="_Toc122109183"/>
      <w:r w:rsidRPr="00101EBF">
        <w:t>5.2.1.2.1</w:t>
      </w:r>
      <w:r w:rsidRPr="00101EBF">
        <w:tab/>
        <w:t>Introduction</w:t>
      </w:r>
      <w:bookmarkEnd w:id="286"/>
      <w:bookmarkEnd w:id="287"/>
      <w:bookmarkEnd w:id="288"/>
      <w:bookmarkEnd w:id="289"/>
      <w:bookmarkEnd w:id="290"/>
      <w:bookmarkEnd w:id="291"/>
      <w:bookmarkEnd w:id="292"/>
    </w:p>
    <w:p w14:paraId="7EDE1212" w14:textId="77777777" w:rsidR="00416707" w:rsidRPr="00101EBF" w:rsidRDefault="00416707">
      <w:r w:rsidRPr="00101EBF">
        <w:t>Services can be created, updated, or deleted at the BM-SC by the Content Provider, or the properties of a previously created service at the BM-SC may be obtained by the Content Provider, by invoking HTTP methods on the "service" instance resource or the “services” collection resource.</w:t>
      </w:r>
    </w:p>
    <w:p w14:paraId="28683361" w14:textId="77777777" w:rsidR="00416707" w:rsidRPr="00101EBF" w:rsidRDefault="00416707">
      <w:pPr>
        <w:pStyle w:val="Heading5"/>
      </w:pPr>
      <w:bookmarkStart w:id="293" w:name="_Toc27990073"/>
      <w:bookmarkStart w:id="294" w:name="_Toc36033234"/>
      <w:bookmarkStart w:id="295" w:name="_Toc36033329"/>
      <w:bookmarkStart w:id="296" w:name="_Toc44588589"/>
      <w:bookmarkStart w:id="297" w:name="_Toc45131069"/>
      <w:bookmarkStart w:id="298" w:name="_Toc51746352"/>
      <w:bookmarkStart w:id="299" w:name="_Toc122109184"/>
      <w:r w:rsidRPr="00101EBF">
        <w:t>5.2.1.2.2</w:t>
      </w:r>
      <w:r w:rsidRPr="00101EBF">
        <w:tab/>
        <w:t>Service Creation</w:t>
      </w:r>
      <w:bookmarkEnd w:id="293"/>
      <w:bookmarkEnd w:id="294"/>
      <w:bookmarkEnd w:id="295"/>
      <w:bookmarkEnd w:id="296"/>
      <w:bookmarkEnd w:id="297"/>
      <w:bookmarkEnd w:id="298"/>
      <w:bookmarkEnd w:id="299"/>
    </w:p>
    <w:p w14:paraId="4087C703" w14:textId="77777777" w:rsidR="00416707" w:rsidRPr="00101EBF" w:rsidRDefault="00416707">
      <w:pPr>
        <w:rPr>
          <w:rFonts w:ascii="Arial" w:hAnsi="Arial" w:cs="Arial"/>
        </w:rPr>
      </w:pPr>
      <w:r w:rsidRPr="00101EBF">
        <w:rPr>
          <w:rFonts w:ascii="Arial" w:hAnsi="Arial" w:cs="Arial"/>
        </w:rPr>
        <w:t>POST /xmb/v1.0/services</w:t>
      </w:r>
    </w:p>
    <w:p w14:paraId="33EA8F77" w14:textId="77777777" w:rsidR="00416707" w:rsidRPr="00101EBF" w:rsidRDefault="00416707">
      <w:r w:rsidRPr="00101EBF">
        <w:t>To create a service, the Content Provider shall use the HTTP POST method on the "services" collection resource as follows:</w:t>
      </w:r>
    </w:p>
    <w:p w14:paraId="488E85BF" w14:textId="77777777" w:rsidR="00416707" w:rsidRPr="00101EBF" w:rsidRDefault="00416707">
      <w:pPr>
        <w:pStyle w:val="B1"/>
      </w:pPr>
      <w:r w:rsidRPr="00101EBF">
        <w:t>-</w:t>
      </w:r>
      <w:r w:rsidRPr="00101EBF">
        <w:tab/>
        <w:t>the request URI with the "path" part is set to: "/xmb/v1.0/services".</w:t>
      </w:r>
    </w:p>
    <w:p w14:paraId="1EADCF19" w14:textId="77777777" w:rsidR="00416707" w:rsidRPr="00101EBF" w:rsidRDefault="00416707">
      <w:pPr>
        <w:pStyle w:val="B1"/>
      </w:pPr>
      <w:r w:rsidRPr="00101EBF">
        <w:t>-</w:t>
      </w:r>
      <w:r w:rsidRPr="00101EBF">
        <w:tab/>
        <w:t>the Host field is set to the address of the BM-SC</w:t>
      </w:r>
    </w:p>
    <w:p w14:paraId="0CEEBC57" w14:textId="77777777" w:rsidR="00416707" w:rsidRPr="00101EBF" w:rsidRDefault="00416707">
      <w:r w:rsidRPr="00101EBF">
        <w:rPr>
          <w:lang w:eastAsia="zh-CN"/>
        </w:rPr>
        <w:t xml:space="preserve">The Content Provider shall follow the procedures defined in </w:t>
      </w:r>
      <w:r w:rsidR="000C14CE">
        <w:rPr>
          <w:lang w:eastAsia="zh-CN"/>
        </w:rPr>
        <w:t>clause</w:t>
      </w:r>
      <w:r w:rsidRPr="000C14CE">
        <w:rPr>
          <w:lang w:eastAsia="zh-CN"/>
        </w:rPr>
        <w:t> </w:t>
      </w:r>
      <w:r w:rsidRPr="00101EBF">
        <w:rPr>
          <w:lang w:eastAsia="zh-CN"/>
        </w:rPr>
        <w:t>9 to advertise support of any feature.</w:t>
      </w:r>
    </w:p>
    <w:p w14:paraId="3DBC094E" w14:textId="77777777" w:rsidR="00416707" w:rsidRPr="00101EBF" w:rsidRDefault="00416707">
      <w:r w:rsidRPr="00101EBF">
        <w:t xml:space="preserve">The content body of the POST request shall be empty. Upon receipt of the HTTP POST request from the Content Provider to create a service, the BM-SC will check whether the Content Provider is authenticated and authorized to create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 xml:space="preserve">5.2.1.2.2-1. If the authorization is successful, the BM-SC shall create a service with default service property values as described in </w:t>
      </w:r>
      <w:r w:rsidR="000C14CE">
        <w:t>clause</w:t>
      </w:r>
      <w:r w:rsidRPr="000C14CE">
        <w:t> </w:t>
      </w:r>
      <w:r w:rsidRPr="00101EBF">
        <w:t>5.2.1.1. Upon successful creation of a service, the BM-SC shall respond to the Content Provider with a 201 message indicating that the service is successfully created along with the service resource identifier of the service resource. The service resource identifier is the identifier that uniquely identifies the service. When the Content Provider receives the service resource identifier, it shall use this identifier in subsequent requests to the BM-SC to refer to this service.  Alternatively, if the creation of service failed, the BM-SC shall send a 403 message to the Content Provider.</w:t>
      </w:r>
    </w:p>
    <w:p w14:paraId="71BDDBE9" w14:textId="77777777" w:rsidR="00416707" w:rsidRPr="00101EBF" w:rsidRDefault="00416707">
      <w:r w:rsidRPr="00101EBF">
        <w:rPr>
          <w:lang w:eastAsia="zh-CN"/>
        </w:rPr>
        <w:t>Both the Content Provider and BM-SC shall remember the negotiated features for the lifetime of the service.</w:t>
      </w:r>
    </w:p>
    <w:p w14:paraId="1BAA6D09" w14:textId="77777777" w:rsidR="00416707" w:rsidRPr="00101EBF" w:rsidRDefault="00416707">
      <w:pPr>
        <w:spacing w:after="0"/>
      </w:pPr>
      <w:r w:rsidRPr="00101EBF">
        <w:t xml:space="preserve">The possible response messages from the BM-SC, depending on whether the POST request is successful or unsuccessful, are shown in </w:t>
      </w:r>
      <w:r w:rsidR="00DE6C47" w:rsidRPr="00101EBF">
        <w:t>Table</w:t>
      </w:r>
      <w:r w:rsidR="00DE6C47">
        <w:t> </w:t>
      </w:r>
      <w:r w:rsidRPr="00101EBF">
        <w:t>5.2.1.2.2-1.</w:t>
      </w:r>
    </w:p>
    <w:p w14:paraId="7425C19E"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5.2.1.2.2-1</w:t>
      </w:r>
      <w:r w:rsidR="00416707" w:rsidRPr="00101EBF">
        <w:rPr>
          <w:noProof/>
        </w:rPr>
        <w:t>: Response status code, message, and contents for service creation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5"/>
        <w:gridCol w:w="2583"/>
        <w:gridCol w:w="5147"/>
      </w:tblGrid>
      <w:tr w:rsidR="00416707" w:rsidRPr="00101EBF" w14:paraId="166641D5" w14:textId="77777777" w:rsidTr="00787BF8">
        <w:tc>
          <w:tcPr>
            <w:tcW w:w="1908" w:type="dxa"/>
            <w:shd w:val="clear" w:color="auto" w:fill="C0C0C0"/>
          </w:tcPr>
          <w:p w14:paraId="6781B1F2"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auto" w:fill="C0C0C0"/>
          </w:tcPr>
          <w:p w14:paraId="75949250"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auto" w:fill="C0C0C0"/>
          </w:tcPr>
          <w:p w14:paraId="5FBDFB80"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68642541" w14:textId="77777777" w:rsidTr="00787BF8">
        <w:tc>
          <w:tcPr>
            <w:tcW w:w="1908" w:type="dxa"/>
            <w:shd w:val="clear" w:color="auto" w:fill="auto"/>
            <w:vAlign w:val="center"/>
          </w:tcPr>
          <w:p w14:paraId="6BF8442B" w14:textId="77777777"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14:paraId="2E5C23E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Service created successfully</w:t>
            </w:r>
          </w:p>
        </w:tc>
        <w:tc>
          <w:tcPr>
            <w:tcW w:w="5220" w:type="dxa"/>
            <w:shd w:val="clear" w:color="auto" w:fill="auto"/>
          </w:tcPr>
          <w:p w14:paraId="1FD924C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of the created service.</w:t>
            </w:r>
          </w:p>
        </w:tc>
      </w:tr>
      <w:tr w:rsidR="00416707" w:rsidRPr="00101EBF" w14:paraId="2477E8BE" w14:textId="77777777" w:rsidTr="00787BF8">
        <w:tc>
          <w:tcPr>
            <w:tcW w:w="1908" w:type="dxa"/>
            <w:shd w:val="clear" w:color="auto" w:fill="auto"/>
            <w:vAlign w:val="center"/>
          </w:tcPr>
          <w:p w14:paraId="64F61557"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14:paraId="4F9D859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5220" w:type="dxa"/>
            <w:shd w:val="clear" w:color="auto" w:fill="auto"/>
          </w:tcPr>
          <w:p w14:paraId="6919F92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4B42D9B2" w14:textId="77777777" w:rsidTr="00787BF8">
        <w:tc>
          <w:tcPr>
            <w:tcW w:w="1908" w:type="dxa"/>
            <w:shd w:val="clear" w:color="auto" w:fill="auto"/>
            <w:vAlign w:val="center"/>
          </w:tcPr>
          <w:p w14:paraId="272894DF"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14:paraId="5AE3EC4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14:paraId="74ED362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76A90AAF" w14:textId="77777777" w:rsidTr="00787BF8">
        <w:tc>
          <w:tcPr>
            <w:tcW w:w="1908" w:type="dxa"/>
            <w:shd w:val="clear" w:color="auto" w:fill="auto"/>
            <w:vAlign w:val="center"/>
          </w:tcPr>
          <w:p w14:paraId="5EA65A9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412 Precondition Failed</w:t>
            </w:r>
          </w:p>
        </w:tc>
        <w:tc>
          <w:tcPr>
            <w:tcW w:w="2610" w:type="dxa"/>
            <w:shd w:val="clear" w:color="auto" w:fill="auto"/>
          </w:tcPr>
          <w:p w14:paraId="2EEEB71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14:paraId="16F2AB79" w14:textId="77777777" w:rsidR="00416707" w:rsidRPr="00101EBF" w:rsidRDefault="00416707">
            <w:pPr>
              <w:pStyle w:val="TAL"/>
              <w:overflowPunct w:val="0"/>
              <w:autoSpaceDE w:val="0"/>
              <w:autoSpaceDN w:val="0"/>
              <w:adjustRightInd w:val="0"/>
              <w:textAlignment w:val="baseline"/>
              <w:rPr>
                <w:rFonts w:cs="Arial"/>
                <w:szCs w:val="18"/>
              </w:rPr>
            </w:pPr>
            <w:r w:rsidRPr="00101EBF">
              <w:t>The precondition given in one or more of the request-header fields evaluated to false when it was tested on the recipient.</w:t>
            </w:r>
          </w:p>
        </w:tc>
      </w:tr>
      <w:tr w:rsidR="00416707" w:rsidRPr="00101EBF" w14:paraId="367444A1" w14:textId="77777777" w:rsidTr="00787BF8">
        <w:tc>
          <w:tcPr>
            <w:tcW w:w="9738" w:type="dxa"/>
            <w:gridSpan w:val="3"/>
            <w:shd w:val="clear" w:color="auto" w:fill="auto"/>
            <w:vAlign w:val="center"/>
          </w:tcPr>
          <w:p w14:paraId="4E0BD196"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 </w:t>
            </w:r>
            <w:r w:rsidRPr="00101EBF">
              <w:t>[6] as applicable.</w:t>
            </w:r>
          </w:p>
        </w:tc>
      </w:tr>
    </w:tbl>
    <w:p w14:paraId="2579A5DD" w14:textId="77777777" w:rsidR="00416707" w:rsidRPr="00101EBF" w:rsidRDefault="00416707"/>
    <w:p w14:paraId="46DCCCCD" w14:textId="77777777" w:rsidR="00416707" w:rsidRPr="00101EBF" w:rsidRDefault="00416707">
      <w:pPr>
        <w:pStyle w:val="Heading5"/>
      </w:pPr>
      <w:bookmarkStart w:id="300" w:name="_Toc27990074"/>
      <w:bookmarkStart w:id="301" w:name="_Toc36033235"/>
      <w:bookmarkStart w:id="302" w:name="_Toc36033330"/>
      <w:bookmarkStart w:id="303" w:name="_Toc44588590"/>
      <w:bookmarkStart w:id="304" w:name="_Toc45131070"/>
      <w:bookmarkStart w:id="305" w:name="_Toc51746353"/>
      <w:bookmarkStart w:id="306" w:name="_Toc122109185"/>
      <w:r w:rsidRPr="00101EBF">
        <w:t>5.2.1.2.3</w:t>
      </w:r>
      <w:r w:rsidRPr="00101EBF">
        <w:tab/>
        <w:t>Service Modification</w:t>
      </w:r>
      <w:bookmarkEnd w:id="300"/>
      <w:bookmarkEnd w:id="301"/>
      <w:bookmarkEnd w:id="302"/>
      <w:bookmarkEnd w:id="303"/>
      <w:bookmarkEnd w:id="304"/>
      <w:bookmarkEnd w:id="305"/>
      <w:bookmarkEnd w:id="306"/>
    </w:p>
    <w:p w14:paraId="1FA9B32F" w14:textId="77777777" w:rsidR="00416707" w:rsidRPr="00101EBF" w:rsidRDefault="00416707" w:rsidP="00F408C4">
      <w:pPr>
        <w:pStyle w:val="H6"/>
      </w:pPr>
      <w:r w:rsidRPr="00101EBF">
        <w:t>5.2.1.2.3.1</w:t>
      </w:r>
      <w:r w:rsidRPr="00101EBF">
        <w:tab/>
        <w:t>Partial Modification of Service Properties</w:t>
      </w:r>
    </w:p>
    <w:p w14:paraId="4C4BDC54" w14:textId="77777777" w:rsidR="00416707" w:rsidRPr="00101EBF" w:rsidRDefault="00416707">
      <w:pPr>
        <w:rPr>
          <w:rFonts w:ascii="Arial" w:hAnsi="Arial" w:cs="Arial"/>
        </w:rPr>
      </w:pPr>
      <w:r w:rsidRPr="00101EBF">
        <w:rPr>
          <w:rFonts w:ascii="Arial" w:hAnsi="Arial" w:cs="Arial"/>
        </w:rPr>
        <w:t>PATCH /xmb/v1.0/services/{service-res-id}</w:t>
      </w:r>
    </w:p>
    <w:p w14:paraId="15505C95" w14:textId="77777777" w:rsidR="00416707" w:rsidRPr="00101EBF" w:rsidRDefault="00416707">
      <w:r w:rsidRPr="00101EBF">
        <w:lastRenderedPageBreak/>
        <w:t xml:space="preserve">Assuming that a service has been created using the service creation method described in </w:t>
      </w:r>
      <w:r w:rsidR="000C14CE">
        <w:t>clause</w:t>
      </w:r>
      <w:r w:rsidRPr="000C14CE">
        <w:t> </w:t>
      </w:r>
      <w:r w:rsidRPr="00101EBF">
        <w:t>5.2.1.2.2, partial updating of its properties can be performed by the Content Provider using the HTTP PATCH method on the "service" instance resource as follows:</w:t>
      </w:r>
    </w:p>
    <w:p w14:paraId="46FC8058" w14:textId="77777777" w:rsidR="00416707" w:rsidRPr="00101EBF" w:rsidRDefault="00416707">
      <w:pPr>
        <w:pStyle w:val="B1"/>
      </w:pPr>
      <w:r w:rsidRPr="00101EBF">
        <w:t>-</w:t>
      </w:r>
      <w:r w:rsidRPr="00101EBF">
        <w:tab/>
        <w:t>the request URI with the "path" part is set to: "/xmb/v1.0/services/{service-res-id}"</w:t>
      </w:r>
    </w:p>
    <w:p w14:paraId="5FD47CFE" w14:textId="77777777" w:rsidR="00416707" w:rsidRPr="00101EBF" w:rsidRDefault="00416707">
      <w:pPr>
        <w:pStyle w:val="B1"/>
      </w:pPr>
      <w:r w:rsidRPr="00101EBF">
        <w:t>-</w:t>
      </w:r>
      <w:r w:rsidRPr="00101EBF">
        <w:tab/>
        <w:t>the Host field is set to the address of the BM-SC</w:t>
      </w:r>
    </w:p>
    <w:p w14:paraId="75CC11FC" w14:textId="77777777" w:rsidR="00416707" w:rsidRPr="00101EBF" w:rsidRDefault="00416707">
      <w:pPr>
        <w:pStyle w:val="B1"/>
      </w:pPr>
      <w:r w:rsidRPr="00101EBF">
        <w:t>-</w:t>
      </w:r>
      <w:r w:rsidRPr="00101EBF">
        <w:tab/>
        <w:t>the Content-Type header field is set to "application/json"</w:t>
      </w:r>
    </w:p>
    <w:p w14:paraId="30DAD819" w14:textId="77777777" w:rsidR="00416707" w:rsidRPr="00101EBF" w:rsidRDefault="00416707">
      <w:pPr>
        <w:pStyle w:val="B1"/>
      </w:pPr>
      <w:r w:rsidRPr="00101EBF">
        <w:t>-</w:t>
      </w:r>
      <w:r w:rsidRPr="00101EBF">
        <w:tab/>
        <w:t xml:space="preserve">the body of the message is encoded in JSON format </w:t>
      </w:r>
    </w:p>
    <w:p w14:paraId="56A1121E" w14:textId="77777777" w:rsidR="00416707" w:rsidRPr="00101EBF" w:rsidRDefault="00416707">
      <w:r w:rsidRPr="00101EBF">
        <w:t>The {service-res-id} in the request URI is the service resource identifier of the service as allocated by the BM-SC during service creation.</w:t>
      </w:r>
    </w:p>
    <w:p w14:paraId="7C40FD55" w14:textId="77777777" w:rsidR="00416707" w:rsidRPr="00101EBF" w:rsidRDefault="00416707">
      <w:r w:rsidRPr="00101EBF">
        <w:t xml:space="preserve">The content body of the service modification request shall contain updated partial representation of the service resource.  The representation of the service is based on the JSON schema of the service resource as described in </w:t>
      </w:r>
      <w:r w:rsidR="000C14CE">
        <w:t>clause</w:t>
      </w:r>
      <w:r w:rsidRPr="000C14CE">
        <w:t> </w:t>
      </w:r>
      <w:r w:rsidRPr="00101EBF">
        <w:t xml:space="preserve">5.2.1.1. Further, one or more properties of the service listed in </w:t>
      </w:r>
      <w:r w:rsidR="00DE6C47" w:rsidRPr="00101EBF">
        <w:t>Table</w:t>
      </w:r>
      <w:r w:rsidR="00DE6C47">
        <w:t> </w:t>
      </w:r>
      <w:r w:rsidRPr="00101EBF">
        <w:t>5.2.1.1-1, with the exception that the value of the properties "id", "service-id", "pull-notification-url" and "receive-only-mode" cannot be modified.</w:t>
      </w:r>
    </w:p>
    <w:p w14:paraId="6443B06B" w14:textId="77777777" w:rsidR="00416707" w:rsidRPr="00101EBF" w:rsidRDefault="00416707">
      <w:r w:rsidRPr="00101EBF">
        <w:t xml:space="preserve">Upon receipt of the HTTP PATCH request from the Content Provider to update a service, the BM-SC will check whether the Content Provider is authenticated and authorized to update services as described in </w:t>
      </w:r>
      <w:r w:rsidR="0011744C" w:rsidRPr="00101EBF">
        <w:t>clause</w:t>
      </w:r>
      <w:r w:rsidR="0011744C">
        <w:t> </w:t>
      </w:r>
      <w:r w:rsidRPr="00101EBF">
        <w:t>7. If the authorization fails, the BM-SC shall send a 401 message. If the authorization is successful, the BM-SC shall update the requested service. Upon successful updating of the requested service, the BM-SC shall respond to the Content Provider with a 200 OK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14:paraId="13D3F388" w14:textId="77777777" w:rsidR="00416707" w:rsidRPr="00101EBF" w:rsidRDefault="00416707">
      <w:pPr>
        <w:spacing w:after="0"/>
      </w:pPr>
      <w:r w:rsidRPr="00101EBF">
        <w:t xml:space="preserve">The possible response messages from the BM-SC, depending on whether the PATCH request is successful or unsuccessful, are shown in </w:t>
      </w:r>
      <w:r w:rsidR="00DE6C47" w:rsidRPr="00101EBF">
        <w:t>Table</w:t>
      </w:r>
      <w:r w:rsidR="00DE6C47">
        <w:t> </w:t>
      </w:r>
      <w:r w:rsidRPr="00101EBF">
        <w:t>5.2.1.2.3.1-1.</w:t>
      </w:r>
    </w:p>
    <w:p w14:paraId="45326925"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5.2.1.2.3.1-1</w:t>
      </w:r>
      <w:r w:rsidR="00416707" w:rsidRPr="00101EBF">
        <w:rPr>
          <w:noProof/>
        </w:rPr>
        <w:t>: Response status code, message, and contents for service modification using HTTP P</w:t>
      </w:r>
      <w:r w:rsidR="00416707" w:rsidRPr="00101EBF">
        <w:rPr>
          <w:rFonts w:cs="Arial"/>
        </w:rPr>
        <w:t>ATCH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13DE2885" w14:textId="77777777" w:rsidTr="00787BF8">
        <w:tc>
          <w:tcPr>
            <w:tcW w:w="1287" w:type="dxa"/>
            <w:shd w:val="clear" w:color="auto" w:fill="C0C0C0"/>
          </w:tcPr>
          <w:p w14:paraId="39F887E2"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0E81C1F8"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22FB0AE8"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180A1FC7" w14:textId="77777777" w:rsidTr="00787BF8">
        <w:tc>
          <w:tcPr>
            <w:tcW w:w="1287" w:type="dxa"/>
            <w:shd w:val="clear" w:color="auto" w:fill="auto"/>
          </w:tcPr>
          <w:p w14:paraId="4CC53FAC"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46287CA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1A43045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that is modified</w:t>
            </w:r>
          </w:p>
        </w:tc>
      </w:tr>
      <w:tr w:rsidR="00416707" w:rsidRPr="00101EBF" w14:paraId="04637D9C" w14:textId="77777777" w:rsidTr="00787BF8">
        <w:tc>
          <w:tcPr>
            <w:tcW w:w="1287" w:type="dxa"/>
            <w:shd w:val="clear" w:color="auto" w:fill="auto"/>
          </w:tcPr>
          <w:p w14:paraId="5771C22D"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42330A9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3B2B3A2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455CBF26" w14:textId="77777777" w:rsidTr="00787BF8">
        <w:tc>
          <w:tcPr>
            <w:tcW w:w="1287" w:type="dxa"/>
            <w:shd w:val="clear" w:color="auto" w:fill="auto"/>
            <w:vAlign w:val="center"/>
          </w:tcPr>
          <w:p w14:paraId="77D6720E"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78E27F9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2446A60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14:paraId="3A849016" w14:textId="77777777" w:rsidTr="00787BF8">
        <w:tc>
          <w:tcPr>
            <w:tcW w:w="1287" w:type="dxa"/>
            <w:shd w:val="clear" w:color="auto" w:fill="auto"/>
            <w:vAlign w:val="center"/>
          </w:tcPr>
          <w:p w14:paraId="121DF5C4"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226A155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5AC1090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fulfilled</w:t>
            </w:r>
          </w:p>
        </w:tc>
      </w:tr>
      <w:tr w:rsidR="00416707" w:rsidRPr="00101EBF" w14:paraId="2D5AD7A3" w14:textId="77777777" w:rsidTr="00787BF8">
        <w:tc>
          <w:tcPr>
            <w:tcW w:w="1287" w:type="dxa"/>
            <w:shd w:val="clear" w:color="auto" w:fill="auto"/>
            <w:vAlign w:val="center"/>
          </w:tcPr>
          <w:p w14:paraId="0A987277"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156BE3E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6711B50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14D5B469" w14:textId="77777777" w:rsidTr="00787BF8">
        <w:tc>
          <w:tcPr>
            <w:tcW w:w="9747" w:type="dxa"/>
            <w:gridSpan w:val="3"/>
            <w:shd w:val="clear" w:color="auto" w:fill="auto"/>
            <w:vAlign w:val="center"/>
          </w:tcPr>
          <w:p w14:paraId="110F58FE"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6576D318" w14:textId="77777777" w:rsidR="00416707" w:rsidRPr="00101EBF" w:rsidRDefault="00416707"/>
    <w:p w14:paraId="1A8D2D57" w14:textId="77777777" w:rsidR="00416707" w:rsidRPr="00101EBF" w:rsidRDefault="00416707" w:rsidP="00F408C4">
      <w:pPr>
        <w:pStyle w:val="H6"/>
      </w:pPr>
      <w:r w:rsidRPr="00101EBF">
        <w:t>5.2.1.2.3.2</w:t>
      </w:r>
      <w:r w:rsidRPr="00101EBF">
        <w:tab/>
        <w:t>Full Modification of Service Properties</w:t>
      </w:r>
    </w:p>
    <w:p w14:paraId="3511327B" w14:textId="77777777" w:rsidR="00416707" w:rsidRPr="00101EBF" w:rsidRDefault="00416707">
      <w:pPr>
        <w:rPr>
          <w:rFonts w:ascii="Arial" w:hAnsi="Arial" w:cs="Arial"/>
        </w:rPr>
      </w:pPr>
      <w:r w:rsidRPr="00101EBF">
        <w:rPr>
          <w:rFonts w:ascii="Arial" w:hAnsi="Arial" w:cs="Arial"/>
        </w:rPr>
        <w:t>PUT /xmb/v1.0/services/{service-res-id}</w:t>
      </w:r>
    </w:p>
    <w:p w14:paraId="6FCA6449" w14:textId="77777777" w:rsidR="00416707" w:rsidRPr="00101EBF" w:rsidRDefault="00416707">
      <w:r w:rsidRPr="00101EBF">
        <w:t xml:space="preserve">Assuming that a service has been created using the service creation method described in </w:t>
      </w:r>
      <w:r w:rsidRPr="000C14CE">
        <w:t>clause </w:t>
      </w:r>
      <w:r w:rsidRPr="00101EBF">
        <w:t>5.2.1.2.2, full modification of its properties can be performed by the Content Provider using the HTTP PUT method on the "service" instance resource as follows:</w:t>
      </w:r>
    </w:p>
    <w:p w14:paraId="427628EC" w14:textId="77777777" w:rsidR="00416707" w:rsidRPr="00101EBF" w:rsidRDefault="00416707">
      <w:pPr>
        <w:pStyle w:val="B1"/>
      </w:pPr>
      <w:r w:rsidRPr="00101EBF">
        <w:t>-</w:t>
      </w:r>
      <w:r w:rsidRPr="00101EBF">
        <w:tab/>
        <w:t>the request URI with the "path" part is set to: "/xmb/v1.0/services/{service-res-id}".</w:t>
      </w:r>
    </w:p>
    <w:p w14:paraId="4A0CCEDC" w14:textId="77777777" w:rsidR="00416707" w:rsidRPr="00101EBF" w:rsidRDefault="00416707">
      <w:pPr>
        <w:pStyle w:val="B1"/>
      </w:pPr>
      <w:r w:rsidRPr="00101EBF">
        <w:t>-</w:t>
      </w:r>
      <w:r w:rsidRPr="00101EBF">
        <w:tab/>
        <w:t>the Host field is set to the address of the BM-SC</w:t>
      </w:r>
    </w:p>
    <w:p w14:paraId="6868A1B1" w14:textId="77777777" w:rsidR="00416707" w:rsidRPr="00101EBF" w:rsidRDefault="00416707">
      <w:pPr>
        <w:pStyle w:val="B1"/>
      </w:pPr>
      <w:r w:rsidRPr="00101EBF">
        <w:t>-</w:t>
      </w:r>
      <w:r w:rsidRPr="00101EBF">
        <w:tab/>
        <w:t>the Content-Type header field is set to "application/json"</w:t>
      </w:r>
    </w:p>
    <w:p w14:paraId="110FDFFE" w14:textId="77777777" w:rsidR="00416707" w:rsidRPr="00101EBF" w:rsidRDefault="00416707">
      <w:pPr>
        <w:pStyle w:val="B1"/>
      </w:pPr>
      <w:r w:rsidRPr="00101EBF">
        <w:lastRenderedPageBreak/>
        <w:t>-</w:t>
      </w:r>
      <w:r w:rsidRPr="00101EBF">
        <w:tab/>
        <w:t xml:space="preserve">the body of the message is encoded in JSON format </w:t>
      </w:r>
    </w:p>
    <w:p w14:paraId="2910BAD6" w14:textId="77777777" w:rsidR="00416707" w:rsidRPr="00101EBF" w:rsidRDefault="00416707">
      <w:r w:rsidRPr="00101EBF">
        <w:t>The {service-res-id} in the request URI is the service resource identifier of the service as allocated by the BM-SC during service creation.</w:t>
      </w:r>
    </w:p>
    <w:p w14:paraId="01DC79FD" w14:textId="77777777" w:rsidR="00416707" w:rsidRPr="00101EBF" w:rsidRDefault="00416707">
      <w:r w:rsidRPr="00101EBF">
        <w:t xml:space="preserve">The content body of the service update request shall contain the updated representation of the service resource.  The representation of the service is based on the JSON schema of the service resource as described in </w:t>
      </w:r>
      <w:r w:rsidR="000C14CE">
        <w:t>clause</w:t>
      </w:r>
      <w:r w:rsidRPr="000C14CE">
        <w:t> </w:t>
      </w:r>
      <w:r w:rsidRPr="00101EBF">
        <w:t>5.2.1.1. Furthermore, when HTTP PUT method is used for updating the service, the Content Provider shall specify the updated values of all the service properties with the exception that the value of the properties "id", "service-id", "pull-notification-url" and "receive-only-mode" cannot be modified.</w:t>
      </w:r>
    </w:p>
    <w:p w14:paraId="02409503" w14:textId="77777777" w:rsidR="00416707" w:rsidRPr="00101EBF" w:rsidRDefault="00416707">
      <w:r w:rsidRPr="00101EBF">
        <w:t xml:space="preserve">Upon receipt of the HTTP PUT request from the Content Provider to update a service, the BM-SC will check whether the Content Provider is authenticated and authorized to update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5.2.1.2.3.2-1. If the authorization is successful, the BM-SC update the requested service. While updating the service representation, the BM-SC shall overwrite the values of all properties of the service being updated with the values provided in the update request. Upon successful update of the requested service, the BM-SC shall respond to the Content Provider with a 200 OK success message indicating that the service is successfully updated along with the updated service resource. If the service was not found, the BM-SC shall send a 404 Not Found message. If the service cannot be updated, the BM-SC shall send a 403 Forbidden message to the Content Provider.</w:t>
      </w:r>
    </w:p>
    <w:p w14:paraId="02A14D1E" w14:textId="77777777" w:rsidR="00416707" w:rsidRPr="00101EBF" w:rsidRDefault="00416707">
      <w:r w:rsidRPr="00101EBF">
        <w:t xml:space="preserve">The possible response messages from the BM-SC, depending on whether the PUT request is successful or unsuccessful, are shown in </w:t>
      </w:r>
      <w:r w:rsidR="00DE6C47" w:rsidRPr="00101EBF">
        <w:t>Table</w:t>
      </w:r>
      <w:r w:rsidR="00DE6C47">
        <w:t> </w:t>
      </w:r>
      <w:r w:rsidRPr="00101EBF">
        <w:t>5.2.1.2.3.2-1.</w:t>
      </w:r>
    </w:p>
    <w:p w14:paraId="011824C8"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5.2.1.2.3.2-1</w:t>
      </w:r>
      <w:r w:rsidR="00416707" w:rsidRPr="00101EBF">
        <w:rPr>
          <w:noProof/>
        </w:rPr>
        <w:t>: Response status code, message, and contents for service modification using HTTP 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18A2F7C2" w14:textId="77777777" w:rsidTr="00787BF8">
        <w:tc>
          <w:tcPr>
            <w:tcW w:w="1287" w:type="dxa"/>
            <w:shd w:val="clear" w:color="auto" w:fill="C0C0C0"/>
          </w:tcPr>
          <w:p w14:paraId="1647B0F1"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575BC540"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76AAFC6E"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345EA12E" w14:textId="77777777" w:rsidTr="00787BF8">
        <w:tc>
          <w:tcPr>
            <w:tcW w:w="1287" w:type="dxa"/>
            <w:shd w:val="clear" w:color="auto" w:fill="auto"/>
          </w:tcPr>
          <w:p w14:paraId="3F078141"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1DF661C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1012980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that is modified</w:t>
            </w:r>
          </w:p>
        </w:tc>
      </w:tr>
      <w:tr w:rsidR="00416707" w:rsidRPr="00101EBF" w14:paraId="1097C131" w14:textId="77777777" w:rsidTr="00787BF8">
        <w:tc>
          <w:tcPr>
            <w:tcW w:w="1287" w:type="dxa"/>
            <w:shd w:val="clear" w:color="auto" w:fill="auto"/>
          </w:tcPr>
          <w:p w14:paraId="2D5A1F61"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7572928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476BE0B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0DD26F68" w14:textId="77777777" w:rsidTr="00787BF8">
        <w:tc>
          <w:tcPr>
            <w:tcW w:w="1287" w:type="dxa"/>
            <w:shd w:val="clear" w:color="auto" w:fill="auto"/>
            <w:vAlign w:val="center"/>
          </w:tcPr>
          <w:p w14:paraId="28DB34F1"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7C8AC79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73187F2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75BF8B2C" w14:textId="77777777" w:rsidTr="00787BF8">
        <w:tc>
          <w:tcPr>
            <w:tcW w:w="1287" w:type="dxa"/>
            <w:shd w:val="clear" w:color="auto" w:fill="auto"/>
            <w:vAlign w:val="center"/>
          </w:tcPr>
          <w:p w14:paraId="5D08AED6"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3128419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70688B9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7C534BC9" w14:textId="77777777" w:rsidTr="00787BF8">
        <w:tc>
          <w:tcPr>
            <w:tcW w:w="1287" w:type="dxa"/>
            <w:shd w:val="clear" w:color="auto" w:fill="auto"/>
            <w:vAlign w:val="center"/>
          </w:tcPr>
          <w:p w14:paraId="504B1217"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6B01E6F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4306F0D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728B921A" w14:textId="77777777" w:rsidTr="00787BF8">
        <w:tc>
          <w:tcPr>
            <w:tcW w:w="9747" w:type="dxa"/>
            <w:gridSpan w:val="3"/>
            <w:shd w:val="clear" w:color="auto" w:fill="auto"/>
            <w:vAlign w:val="center"/>
          </w:tcPr>
          <w:p w14:paraId="228F67BD"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6F70E47B" w14:textId="77777777" w:rsidR="00416707" w:rsidRPr="00101EBF" w:rsidRDefault="00416707">
      <w:pPr>
        <w:spacing w:after="0"/>
      </w:pPr>
    </w:p>
    <w:p w14:paraId="58FA3865" w14:textId="77777777" w:rsidR="00416707" w:rsidRPr="00101EBF" w:rsidRDefault="00416707">
      <w:pPr>
        <w:pStyle w:val="Heading5"/>
      </w:pPr>
      <w:bookmarkStart w:id="307" w:name="_Toc27990075"/>
      <w:bookmarkStart w:id="308" w:name="_Toc36033236"/>
      <w:bookmarkStart w:id="309" w:name="_Toc36033331"/>
      <w:bookmarkStart w:id="310" w:name="_Toc44588591"/>
      <w:bookmarkStart w:id="311" w:name="_Toc45131071"/>
      <w:bookmarkStart w:id="312" w:name="_Toc51746354"/>
      <w:bookmarkStart w:id="313" w:name="_Toc122109186"/>
      <w:r w:rsidRPr="00101EBF">
        <w:t>5.2.1.2.4</w:t>
      </w:r>
      <w:r w:rsidRPr="00101EBF">
        <w:tab/>
        <w:t>Service Deletion</w:t>
      </w:r>
      <w:bookmarkEnd w:id="307"/>
      <w:bookmarkEnd w:id="308"/>
      <w:bookmarkEnd w:id="309"/>
      <w:bookmarkEnd w:id="310"/>
      <w:bookmarkEnd w:id="311"/>
      <w:bookmarkEnd w:id="312"/>
      <w:bookmarkEnd w:id="313"/>
    </w:p>
    <w:p w14:paraId="12526252" w14:textId="77777777" w:rsidR="00416707" w:rsidRPr="00101EBF" w:rsidRDefault="00416707">
      <w:pPr>
        <w:rPr>
          <w:rFonts w:ascii="Arial" w:hAnsi="Arial" w:cs="Arial"/>
        </w:rPr>
      </w:pPr>
      <w:r w:rsidRPr="00101EBF">
        <w:rPr>
          <w:rFonts w:ascii="Arial" w:hAnsi="Arial" w:cs="Arial"/>
        </w:rPr>
        <w:t>DELETE /xmb/v1.0/services/{service-res-id}</w:t>
      </w:r>
    </w:p>
    <w:p w14:paraId="7D929F47" w14:textId="77777777" w:rsidR="00416707" w:rsidRPr="00101EBF" w:rsidRDefault="00416707">
      <w:r w:rsidRPr="00101EBF">
        <w:t>To delete a service, the Content Provider shall use the HTTP DELETE method on the "service" instance resource as follows:</w:t>
      </w:r>
    </w:p>
    <w:p w14:paraId="7CF56F89" w14:textId="77777777" w:rsidR="00416707" w:rsidRPr="00101EBF" w:rsidRDefault="00416707">
      <w:pPr>
        <w:pStyle w:val="B1"/>
      </w:pPr>
      <w:r w:rsidRPr="00101EBF">
        <w:t>-</w:t>
      </w:r>
      <w:r w:rsidRPr="00101EBF">
        <w:tab/>
        <w:t>the request URI with the "path" part is set to: "/xmb/v1.0/services/{service-res-id}"</w:t>
      </w:r>
    </w:p>
    <w:p w14:paraId="6EC4C7A3" w14:textId="77777777" w:rsidR="00416707" w:rsidRPr="00101EBF" w:rsidRDefault="00416707">
      <w:pPr>
        <w:pStyle w:val="B1"/>
      </w:pPr>
      <w:r w:rsidRPr="00101EBF">
        <w:t>-</w:t>
      </w:r>
      <w:r w:rsidRPr="00101EBF">
        <w:tab/>
        <w:t>the Host field is set to the address of the BM-SC</w:t>
      </w:r>
    </w:p>
    <w:p w14:paraId="0E2BB593" w14:textId="77777777" w:rsidR="00416707" w:rsidRPr="00101EBF" w:rsidRDefault="00416707">
      <w:pPr>
        <w:pStyle w:val="B1"/>
      </w:pPr>
      <w:r w:rsidRPr="00101EBF">
        <w:t>-</w:t>
      </w:r>
      <w:r w:rsidRPr="00101EBF">
        <w:tab/>
        <w:t>the Content-Type header field is set to "application/json"</w:t>
      </w:r>
    </w:p>
    <w:p w14:paraId="3DE17788" w14:textId="77777777" w:rsidR="00416707" w:rsidRPr="00101EBF" w:rsidRDefault="00416707">
      <w:pPr>
        <w:pStyle w:val="B1"/>
      </w:pPr>
      <w:r w:rsidRPr="00101EBF">
        <w:t>-</w:t>
      </w:r>
      <w:r w:rsidRPr="00101EBF">
        <w:tab/>
        <w:t xml:space="preserve">the body of the message is encoded in JSON format </w:t>
      </w:r>
    </w:p>
    <w:p w14:paraId="0DB37FEA" w14:textId="77777777" w:rsidR="00416707" w:rsidRPr="00101EBF" w:rsidRDefault="00416707">
      <w:r w:rsidRPr="00101EBF">
        <w:t xml:space="preserve">The {service-res-id} in the request URI is the service resource identifier of the service as allocated by the BM-SC during service creation. </w:t>
      </w:r>
    </w:p>
    <w:p w14:paraId="3A3EEFE0" w14:textId="77777777" w:rsidR="00416707" w:rsidRPr="00101EBF" w:rsidRDefault="00416707">
      <w:r w:rsidRPr="00101EBF">
        <w:t xml:space="preserve">Upon receipt of the HTTP DELETE request from the Content Provider to delete a service, the BM-SC will check whether the Content Provider is authenticated and authorized to delete services as described in </w:t>
      </w:r>
      <w:r w:rsidR="0011744C" w:rsidRPr="00101EBF">
        <w:t>clause</w:t>
      </w:r>
      <w:r w:rsidR="0011744C">
        <w:t> </w:t>
      </w:r>
      <w:r w:rsidRPr="00101EBF">
        <w:t xml:space="preserve">7. If the </w:t>
      </w:r>
      <w:r w:rsidRPr="00101EBF">
        <w:lastRenderedPageBreak/>
        <w:t xml:space="preserve">authorization fails, the BM-SC shall send a 401 message as described in </w:t>
      </w:r>
      <w:r w:rsidR="00DE6C47" w:rsidRPr="00101EBF">
        <w:t>Table</w:t>
      </w:r>
      <w:r w:rsidR="00DE6C47">
        <w:t> </w:t>
      </w:r>
      <w:r w:rsidRPr="00101EBF">
        <w:t>5.2.1.2.4-1. If the authorization is successful, the BM-SC shall delete the requested service. Upon successful deletion of requested service, the BM-SC shall respond to the Content Provider with a 200 OK success message indicating that the service is successfully deleted along with the service resource identifier of the service that is deleted. If the service was not found, the BM-SC shall send a 404 Not Found message. If the service cannot be deleted, the BM-SC shall send 403 Forbidden message to the Content Provider.</w:t>
      </w:r>
    </w:p>
    <w:p w14:paraId="1B85433D" w14:textId="77777777" w:rsidR="00416707" w:rsidRPr="00101EBF" w:rsidRDefault="00416707">
      <w:r w:rsidRPr="00101EBF">
        <w:t xml:space="preserve">The possible response messages from the BM-SC, depending on whether the DELETE request is successful or unsuccessful, are shown in </w:t>
      </w:r>
      <w:r w:rsidR="00DE6C47" w:rsidRPr="00101EBF">
        <w:t>Table</w:t>
      </w:r>
      <w:r w:rsidR="00DE6C47">
        <w:t> </w:t>
      </w:r>
      <w:r w:rsidRPr="00101EBF">
        <w:t>5.2.1.2.4-1.</w:t>
      </w:r>
    </w:p>
    <w:p w14:paraId="62712CFC"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5.2.1.2.4-1</w:t>
      </w:r>
      <w:r w:rsidR="00416707" w:rsidRPr="00101EBF">
        <w:rPr>
          <w:noProof/>
        </w:rPr>
        <w:t>: Response status code, message, and contents for service deletion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648C74A7" w14:textId="77777777" w:rsidTr="00787BF8">
        <w:tc>
          <w:tcPr>
            <w:tcW w:w="1287" w:type="dxa"/>
            <w:shd w:val="clear" w:color="auto" w:fill="C0C0C0"/>
          </w:tcPr>
          <w:p w14:paraId="2AD7B7BC"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30B06843"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7A9C9852"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358E3196" w14:textId="77777777" w:rsidTr="00787BF8">
        <w:tc>
          <w:tcPr>
            <w:tcW w:w="1287" w:type="dxa"/>
            <w:shd w:val="clear" w:color="auto" w:fill="auto"/>
          </w:tcPr>
          <w:p w14:paraId="7B641609"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49AE62A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420ADB5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of the service that is deleted</w:t>
            </w:r>
          </w:p>
        </w:tc>
      </w:tr>
      <w:tr w:rsidR="00416707" w:rsidRPr="00101EBF" w14:paraId="05DCBA14" w14:textId="77777777" w:rsidTr="00787BF8">
        <w:tc>
          <w:tcPr>
            <w:tcW w:w="1287" w:type="dxa"/>
            <w:shd w:val="clear" w:color="auto" w:fill="auto"/>
          </w:tcPr>
          <w:p w14:paraId="2B11272D"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4C18C17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6CC2BD1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58863487" w14:textId="77777777" w:rsidTr="00787BF8">
        <w:tc>
          <w:tcPr>
            <w:tcW w:w="1287" w:type="dxa"/>
            <w:shd w:val="clear" w:color="auto" w:fill="auto"/>
            <w:vAlign w:val="center"/>
          </w:tcPr>
          <w:p w14:paraId="7FDB5705"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1CA65F2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359CB98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69E0CA0A" w14:textId="77777777" w:rsidTr="00787BF8">
        <w:tc>
          <w:tcPr>
            <w:tcW w:w="1287" w:type="dxa"/>
            <w:shd w:val="clear" w:color="auto" w:fill="auto"/>
            <w:vAlign w:val="center"/>
          </w:tcPr>
          <w:p w14:paraId="2F99F9A2"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410A867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4BD5F33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56FC172D" w14:textId="77777777" w:rsidTr="00787BF8">
        <w:tc>
          <w:tcPr>
            <w:tcW w:w="1287" w:type="dxa"/>
            <w:shd w:val="clear" w:color="auto" w:fill="auto"/>
            <w:vAlign w:val="center"/>
          </w:tcPr>
          <w:p w14:paraId="6FB3D6E5"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6147F34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204D77D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6BDF07C7" w14:textId="77777777" w:rsidTr="00787BF8">
        <w:tc>
          <w:tcPr>
            <w:tcW w:w="9747" w:type="dxa"/>
            <w:gridSpan w:val="3"/>
            <w:shd w:val="clear" w:color="auto" w:fill="auto"/>
            <w:vAlign w:val="center"/>
          </w:tcPr>
          <w:p w14:paraId="2011F48A"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663A5F97" w14:textId="77777777" w:rsidR="00416707" w:rsidRPr="00101EBF" w:rsidRDefault="00416707">
      <w:pPr>
        <w:pStyle w:val="NO"/>
      </w:pPr>
    </w:p>
    <w:p w14:paraId="68721F43" w14:textId="77777777" w:rsidR="00416707" w:rsidRPr="00101EBF" w:rsidRDefault="00416707">
      <w:pPr>
        <w:pStyle w:val="Heading5"/>
      </w:pPr>
      <w:bookmarkStart w:id="314" w:name="_Toc27990076"/>
      <w:bookmarkStart w:id="315" w:name="_Toc36033237"/>
      <w:bookmarkStart w:id="316" w:name="_Toc36033332"/>
      <w:bookmarkStart w:id="317" w:name="_Toc44588592"/>
      <w:bookmarkStart w:id="318" w:name="_Toc45131072"/>
      <w:bookmarkStart w:id="319" w:name="_Toc51746355"/>
      <w:bookmarkStart w:id="320" w:name="_Toc122109187"/>
      <w:r w:rsidRPr="00101EBF">
        <w:t>5.2.1.2.5</w:t>
      </w:r>
      <w:r w:rsidRPr="00101EBF">
        <w:tab/>
        <w:t>Service Retrieval</w:t>
      </w:r>
      <w:bookmarkEnd w:id="314"/>
      <w:bookmarkEnd w:id="315"/>
      <w:bookmarkEnd w:id="316"/>
      <w:bookmarkEnd w:id="317"/>
      <w:bookmarkEnd w:id="318"/>
      <w:bookmarkEnd w:id="319"/>
      <w:bookmarkEnd w:id="320"/>
    </w:p>
    <w:p w14:paraId="7D262D65" w14:textId="77777777" w:rsidR="00416707" w:rsidRPr="00101EBF" w:rsidRDefault="00416707">
      <w:r w:rsidRPr="00101EBF">
        <w:t xml:space="preserve">Services can be read when the Content Provider wishes to know the latest representation of the service resource at the BM-SC. </w:t>
      </w:r>
    </w:p>
    <w:p w14:paraId="3CA876A6" w14:textId="77777777" w:rsidR="00416707" w:rsidRPr="00101EBF" w:rsidRDefault="00416707">
      <w:r w:rsidRPr="00101EBF">
        <w:rPr>
          <w:rFonts w:ascii="Arial" w:hAnsi="Arial" w:cs="Arial"/>
        </w:rPr>
        <w:t>Retrieval of a specific Service</w:t>
      </w:r>
    </w:p>
    <w:p w14:paraId="25DC9AFE" w14:textId="77777777" w:rsidR="00416707" w:rsidRPr="00101EBF" w:rsidRDefault="00416707">
      <w:pPr>
        <w:rPr>
          <w:rFonts w:ascii="Arial" w:hAnsi="Arial" w:cs="Arial"/>
        </w:rPr>
      </w:pPr>
      <w:r w:rsidRPr="00101EBF">
        <w:rPr>
          <w:rFonts w:ascii="Arial" w:hAnsi="Arial" w:cs="Arial"/>
        </w:rPr>
        <w:t>GET /xmb/v1.0/services/{service-res-id}</w:t>
      </w:r>
    </w:p>
    <w:p w14:paraId="1B32D034" w14:textId="77777777" w:rsidR="00416707" w:rsidRPr="00101EBF" w:rsidRDefault="00416707">
      <w:r w:rsidRPr="00101EBF">
        <w:t>The retrieval of a service shall be performed by the Content Provider using the HTTP GET method on the "service" instance resource as follows:</w:t>
      </w:r>
    </w:p>
    <w:p w14:paraId="076A0AC6" w14:textId="77777777" w:rsidR="00416707" w:rsidRPr="00101EBF" w:rsidRDefault="00416707">
      <w:pPr>
        <w:ind w:left="568" w:hanging="284"/>
      </w:pPr>
      <w:r w:rsidRPr="00101EBF">
        <w:t>-</w:t>
      </w:r>
      <w:r w:rsidRPr="00101EBF">
        <w:tab/>
        <w:t>the request URI with the "path" part is set to: "/xmb/v1.0/services/{service-res-id}"</w:t>
      </w:r>
    </w:p>
    <w:p w14:paraId="0A2C0408" w14:textId="77777777" w:rsidR="00416707" w:rsidRPr="00101EBF" w:rsidRDefault="00416707">
      <w:pPr>
        <w:ind w:left="568" w:hanging="284"/>
      </w:pPr>
      <w:r w:rsidRPr="00101EBF">
        <w:t>-</w:t>
      </w:r>
      <w:r w:rsidRPr="00101EBF">
        <w:tab/>
        <w:t>the Host field is set to the address of the BM-SC</w:t>
      </w:r>
    </w:p>
    <w:p w14:paraId="55A35FED" w14:textId="77777777" w:rsidR="00416707" w:rsidRPr="00101EBF" w:rsidRDefault="00416707">
      <w:r w:rsidRPr="00101EBF">
        <w:t>The {service-res-id} in the request URI is the service resource identifier of the service as allocated by the BM-SC during service creation.</w:t>
      </w:r>
    </w:p>
    <w:p w14:paraId="77A3E9B3" w14:textId="77777777" w:rsidR="00416707" w:rsidRPr="00101EBF" w:rsidRDefault="00416707">
      <w:r w:rsidRPr="00101EBF">
        <w:t xml:space="preserve">Upon receipt of the HTTP GET request from the Content Provider, the BM-SC will check whether the Content Provider is authenticated and authorized to read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5.2.1.2.5-1. If the authorization is successful, the BM-SC shall respond to the Content Provider with a 200 OK message along with the service information. The response from the BM-SC to the Content Provider shall contain the following:</w:t>
      </w:r>
    </w:p>
    <w:p w14:paraId="664979BA" w14:textId="77777777" w:rsidR="00416707" w:rsidRPr="00101EBF" w:rsidRDefault="00416707">
      <w:pPr>
        <w:pStyle w:val="B1"/>
      </w:pPr>
      <w:r w:rsidRPr="00101EBF">
        <w:t>-</w:t>
      </w:r>
      <w:r w:rsidRPr="00101EBF">
        <w:tab/>
        <w:t>the Content-Type header field is set to "application/json"</w:t>
      </w:r>
    </w:p>
    <w:p w14:paraId="2BCFBE98" w14:textId="77777777" w:rsidR="00416707" w:rsidRPr="00101EBF" w:rsidRDefault="00416707">
      <w:pPr>
        <w:pStyle w:val="B1"/>
      </w:pPr>
      <w:r w:rsidRPr="00101EBF">
        <w:t>-</w:t>
      </w:r>
      <w:r w:rsidRPr="00101EBF">
        <w:tab/>
        <w:t xml:space="preserve">the body of the message is encoded in JSON format </w:t>
      </w:r>
    </w:p>
    <w:p w14:paraId="5BCFA7E1" w14:textId="77777777" w:rsidR="00416707" w:rsidRPr="00101EBF" w:rsidRDefault="00416707">
      <w:r w:rsidRPr="00101EBF">
        <w:t xml:space="preserve">The content body of this response message shall be the representation of the requested service based on the JSON schema of service resource as described in </w:t>
      </w:r>
      <w:r w:rsidR="000C14CE">
        <w:t>clause</w:t>
      </w:r>
      <w:r w:rsidRPr="000C14CE">
        <w:t> </w:t>
      </w:r>
      <w:r w:rsidRPr="00101EBF">
        <w:t>5.2.1.1. The properties "service-id", "service-class", and "service-announcement-mode" shall be included in the response to the Content Provider. All other properties of the service instance are optional to be returned to the Content Provider.</w:t>
      </w:r>
    </w:p>
    <w:p w14:paraId="48685AB3" w14:textId="77777777" w:rsidR="00416707" w:rsidRPr="00101EBF" w:rsidRDefault="00416707">
      <w:r w:rsidRPr="00101EBF">
        <w:lastRenderedPageBreak/>
        <w:t>Alternatively, if the service was not found, the BM-SC shall send a 404 Not Found message. If the request cannot be fulfilled, the BM-SC shall send a 403 Forbidden message to the Content Provider.</w:t>
      </w:r>
    </w:p>
    <w:p w14:paraId="666C5772"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5.2.1.2.5-1.</w:t>
      </w:r>
    </w:p>
    <w:p w14:paraId="6563A91F"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5.2.1.2.5-1</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1EB2F0CB" w14:textId="77777777" w:rsidTr="00787BF8">
        <w:tc>
          <w:tcPr>
            <w:tcW w:w="1287" w:type="dxa"/>
            <w:shd w:val="clear" w:color="auto" w:fill="C0C0C0"/>
          </w:tcPr>
          <w:p w14:paraId="3B5BFC01"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14:paraId="52DF81DD"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14:paraId="6385CA68"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53666402" w14:textId="77777777" w:rsidTr="00787BF8">
        <w:tc>
          <w:tcPr>
            <w:tcW w:w="1287" w:type="dxa"/>
            <w:shd w:val="clear" w:color="auto" w:fill="auto"/>
          </w:tcPr>
          <w:p w14:paraId="51CC5CA2"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14:paraId="280A983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14:paraId="397EE00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representation of the service resource to the Content Provider</w:t>
            </w:r>
          </w:p>
        </w:tc>
      </w:tr>
      <w:tr w:rsidR="00416707" w:rsidRPr="00101EBF" w14:paraId="559B2D51" w14:textId="77777777" w:rsidTr="00787BF8">
        <w:tc>
          <w:tcPr>
            <w:tcW w:w="1287" w:type="dxa"/>
            <w:shd w:val="clear" w:color="auto" w:fill="auto"/>
            <w:vAlign w:val="center"/>
          </w:tcPr>
          <w:p w14:paraId="1A178249"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14:paraId="12EDF10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14:paraId="4D44707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717E8D61" w14:textId="77777777" w:rsidTr="00787BF8">
        <w:tc>
          <w:tcPr>
            <w:tcW w:w="1287" w:type="dxa"/>
            <w:shd w:val="clear" w:color="auto" w:fill="auto"/>
            <w:vAlign w:val="center"/>
          </w:tcPr>
          <w:p w14:paraId="3D265D15"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14:paraId="03CDD49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14:paraId="0A62205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43D388C5" w14:textId="77777777" w:rsidTr="00787BF8">
        <w:tc>
          <w:tcPr>
            <w:tcW w:w="1287" w:type="dxa"/>
            <w:shd w:val="clear" w:color="auto" w:fill="auto"/>
            <w:vAlign w:val="center"/>
          </w:tcPr>
          <w:p w14:paraId="1F02A6CB"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14:paraId="43C58A9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14:paraId="0C62C2B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255E31E2" w14:textId="77777777" w:rsidTr="00787BF8">
        <w:tc>
          <w:tcPr>
            <w:tcW w:w="9576" w:type="dxa"/>
            <w:gridSpan w:val="3"/>
            <w:shd w:val="clear" w:color="auto" w:fill="auto"/>
            <w:vAlign w:val="center"/>
          </w:tcPr>
          <w:p w14:paraId="2532B533"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29AC621A" w14:textId="77777777" w:rsidR="00416707" w:rsidRPr="00101EBF" w:rsidRDefault="00416707">
      <w:pPr>
        <w:spacing w:after="0"/>
      </w:pPr>
    </w:p>
    <w:p w14:paraId="553C3F5C" w14:textId="77777777" w:rsidR="00416707" w:rsidRPr="00101EBF" w:rsidRDefault="00416707">
      <w:r w:rsidRPr="00101EBF">
        <w:rPr>
          <w:rFonts w:ascii="Arial" w:hAnsi="Arial" w:cs="Arial"/>
        </w:rPr>
        <w:t>Retrieval of all Services</w:t>
      </w:r>
    </w:p>
    <w:p w14:paraId="035783F1" w14:textId="77777777" w:rsidR="00416707" w:rsidRPr="00101EBF" w:rsidRDefault="00416707">
      <w:pPr>
        <w:rPr>
          <w:rFonts w:ascii="Arial" w:hAnsi="Arial" w:cs="Arial"/>
        </w:rPr>
      </w:pPr>
      <w:r w:rsidRPr="00101EBF">
        <w:rPr>
          <w:rFonts w:ascii="Arial" w:hAnsi="Arial" w:cs="Arial"/>
        </w:rPr>
        <w:t>GET /xmb/v1.0/services</w:t>
      </w:r>
    </w:p>
    <w:p w14:paraId="4F6D6E05" w14:textId="77777777" w:rsidR="00416707" w:rsidRPr="00101EBF" w:rsidRDefault="00416707">
      <w:r w:rsidRPr="00101EBF">
        <w:t>The retrieval of all services shall be performed by the Content Provider using the HTTP GET method on the "services" instance resource as follows:</w:t>
      </w:r>
    </w:p>
    <w:p w14:paraId="34229BDF" w14:textId="77777777" w:rsidR="00416707" w:rsidRPr="00101EBF" w:rsidRDefault="00416707">
      <w:pPr>
        <w:pStyle w:val="B1"/>
      </w:pPr>
      <w:r w:rsidRPr="00101EBF">
        <w:t>-</w:t>
      </w:r>
      <w:r w:rsidRPr="00101EBF">
        <w:tab/>
        <w:t>the request URI with the "path" part is set to: "/xmb/v1.0/services"</w:t>
      </w:r>
    </w:p>
    <w:p w14:paraId="2EC27CA0" w14:textId="77777777" w:rsidR="00416707" w:rsidRPr="00101EBF" w:rsidRDefault="00416707">
      <w:pPr>
        <w:pStyle w:val="B1"/>
      </w:pPr>
      <w:r w:rsidRPr="00101EBF">
        <w:t>-</w:t>
      </w:r>
      <w:r w:rsidRPr="00101EBF">
        <w:tab/>
        <w:t>the Host field is set to the address of the BM-SC</w:t>
      </w:r>
    </w:p>
    <w:p w14:paraId="7633CBF5" w14:textId="77777777" w:rsidR="00416707" w:rsidRPr="00101EBF" w:rsidRDefault="00416707">
      <w:r w:rsidRPr="00101EBF">
        <w:t xml:space="preserve">Upon receipt of the HTTP GET request from the Content Provider, the BM-SC will check whether the Content Provider is authenticated and authorized to read services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5.2.1.2.5-2. If the authorization is successful, the BM-SC shall respond to the Content Provider with a 200 OK message along with information of all services configured at the BM-SC. The response from the BM-SC to the Content Provider shall contain the following:</w:t>
      </w:r>
    </w:p>
    <w:p w14:paraId="3C245AEF" w14:textId="77777777" w:rsidR="00416707" w:rsidRPr="00101EBF" w:rsidRDefault="00416707">
      <w:pPr>
        <w:pStyle w:val="B1"/>
      </w:pPr>
      <w:r w:rsidRPr="00101EBF">
        <w:t>-</w:t>
      </w:r>
      <w:r w:rsidRPr="00101EBF">
        <w:tab/>
        <w:t>the Content-Type header field set to "application/json"</w:t>
      </w:r>
    </w:p>
    <w:p w14:paraId="59C15013" w14:textId="77777777" w:rsidR="00416707" w:rsidRPr="00101EBF" w:rsidRDefault="00416707">
      <w:pPr>
        <w:pStyle w:val="B1"/>
      </w:pPr>
      <w:r w:rsidRPr="00101EBF">
        <w:t>-</w:t>
      </w:r>
      <w:r w:rsidRPr="00101EBF">
        <w:tab/>
        <w:t xml:space="preserve">the body of the message encoded in JSON format </w:t>
      </w:r>
    </w:p>
    <w:p w14:paraId="6829CD27" w14:textId="77777777" w:rsidR="00416707" w:rsidRPr="00101EBF" w:rsidRDefault="00416707">
      <w:r w:rsidRPr="00101EBF">
        <w:t xml:space="preserve">The content body of this response message shall be the representation of the list of all services configured at the BM-SC where each service representation is based on the JSON schema of service resource as described in </w:t>
      </w:r>
      <w:r w:rsidR="000C14CE">
        <w:t>clause</w:t>
      </w:r>
      <w:r w:rsidRPr="000C14CE">
        <w:t> </w:t>
      </w:r>
      <w:r w:rsidRPr="00101EBF">
        <w:t xml:space="preserve">5.2.1.1. The properties </w:t>
      </w:r>
      <w:r w:rsidRPr="00101EBF">
        <w:rPr>
          <w:lang w:val="en-US"/>
        </w:rPr>
        <w:t>"</w:t>
      </w:r>
      <w:r w:rsidRPr="00101EBF">
        <w:t>service-id</w:t>
      </w:r>
      <w:r w:rsidRPr="00101EBF">
        <w:rPr>
          <w:lang w:val="en-US"/>
        </w:rPr>
        <w:t>"</w:t>
      </w:r>
      <w:r w:rsidRPr="00101EBF">
        <w:t xml:space="preserve">, </w:t>
      </w:r>
      <w:r w:rsidRPr="00101EBF">
        <w:rPr>
          <w:lang w:val="en-US"/>
        </w:rPr>
        <w:t>"</w:t>
      </w:r>
      <w:r w:rsidRPr="00101EBF">
        <w:t>service-class</w:t>
      </w:r>
      <w:r w:rsidRPr="00101EBF">
        <w:rPr>
          <w:lang w:val="en-US"/>
        </w:rPr>
        <w:t>"</w:t>
      </w:r>
      <w:r w:rsidRPr="00101EBF">
        <w:t xml:space="preserve">, and </w:t>
      </w:r>
      <w:r w:rsidRPr="00101EBF">
        <w:rPr>
          <w:lang w:val="en-US"/>
        </w:rPr>
        <w:t>"</w:t>
      </w:r>
      <w:r w:rsidRPr="00101EBF">
        <w:t>service-announcement-mode</w:t>
      </w:r>
      <w:r w:rsidRPr="00101EBF">
        <w:rPr>
          <w:lang w:val="en-US"/>
        </w:rPr>
        <w:t>"</w:t>
      </w:r>
      <w:r w:rsidRPr="00101EBF">
        <w:t xml:space="preserve"> shall be included for each service representation in the response to the Content Provider. All other properties of the service instance are optional to be returned to the Content Provider.</w:t>
      </w:r>
    </w:p>
    <w:p w14:paraId="26B052B9" w14:textId="77777777" w:rsidR="00416707" w:rsidRPr="00101EBF" w:rsidRDefault="00416707">
      <w:r w:rsidRPr="00101EBF">
        <w:t>Alternatively, if there are no services configured at the BM-SC, the BM-SC shall send message content in the 200 OK message indicating to the Content Provider that there are no services configured at the BM-SC. If the request cannot be fulfilled, the BM-SC shall send a 403 Forbidden message to the Content Provider.</w:t>
      </w:r>
    </w:p>
    <w:p w14:paraId="556238DB"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5.2.1.2.5-2.</w:t>
      </w:r>
    </w:p>
    <w:p w14:paraId="342C057F"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5.2.1.2.5-2</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56F8AD4D" w14:textId="77777777" w:rsidTr="00787BF8">
        <w:tc>
          <w:tcPr>
            <w:tcW w:w="1287" w:type="dxa"/>
            <w:shd w:val="clear" w:color="auto" w:fill="C0C0C0"/>
          </w:tcPr>
          <w:p w14:paraId="17DBAE1C"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14:paraId="61B31AE6"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14:paraId="2F1BC245"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787BF8" w14:paraId="133619EA" w14:textId="77777777" w:rsidTr="00787BF8">
        <w:tc>
          <w:tcPr>
            <w:tcW w:w="1287" w:type="dxa"/>
            <w:shd w:val="clear" w:color="auto" w:fill="auto"/>
          </w:tcPr>
          <w:p w14:paraId="1D1D53D1" w14:textId="77777777" w:rsidR="00416707" w:rsidRPr="00233882" w:rsidRDefault="00416707">
            <w:pPr>
              <w:jc w:val="center"/>
              <w:rPr>
                <w:rFonts w:ascii="Arial" w:hAnsi="Arial" w:cs="Arial"/>
                <w:sz w:val="18"/>
                <w:szCs w:val="18"/>
              </w:rPr>
            </w:pPr>
            <w:r w:rsidRPr="00233882">
              <w:rPr>
                <w:rFonts w:ascii="Arial" w:hAnsi="Arial" w:cs="Arial"/>
                <w:sz w:val="18"/>
                <w:szCs w:val="18"/>
              </w:rPr>
              <w:t>200 OK</w:t>
            </w:r>
          </w:p>
        </w:tc>
        <w:tc>
          <w:tcPr>
            <w:tcW w:w="3620" w:type="dxa"/>
            <w:shd w:val="clear" w:color="auto" w:fill="auto"/>
          </w:tcPr>
          <w:p w14:paraId="09254189" w14:textId="77777777" w:rsidR="00416707" w:rsidRPr="00AC6B3E" w:rsidRDefault="00416707">
            <w:pPr>
              <w:pStyle w:val="TAL"/>
              <w:overflowPunct w:val="0"/>
              <w:autoSpaceDE w:val="0"/>
              <w:autoSpaceDN w:val="0"/>
              <w:adjustRightInd w:val="0"/>
              <w:textAlignment w:val="baseline"/>
              <w:rPr>
                <w:rFonts w:cs="Arial"/>
                <w:szCs w:val="18"/>
              </w:rPr>
            </w:pPr>
            <w:r w:rsidRPr="00AC6B3E">
              <w:rPr>
                <w:rFonts w:cs="Arial"/>
                <w:szCs w:val="18"/>
              </w:rPr>
              <w:t>The request has succeeded</w:t>
            </w:r>
          </w:p>
        </w:tc>
        <w:tc>
          <w:tcPr>
            <w:tcW w:w="4669" w:type="dxa"/>
            <w:shd w:val="clear" w:color="auto" w:fill="auto"/>
          </w:tcPr>
          <w:p w14:paraId="754FD89E" w14:textId="77777777"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If there are services configured at the BM-SC, the BM-SC shal</w:t>
            </w:r>
            <w:r w:rsidRPr="004E263A">
              <w:rPr>
                <w:rFonts w:cs="Arial"/>
                <w:szCs w:val="18"/>
              </w:rPr>
              <w:t xml:space="preserve">l </w:t>
            </w:r>
            <w:r w:rsidRPr="00403651">
              <w:rPr>
                <w:rFonts w:cs="Arial"/>
                <w:szCs w:val="18"/>
              </w:rPr>
              <w:t xml:space="preserve">send the representations of all </w:t>
            </w:r>
            <w:r w:rsidRPr="00F408C4">
              <w:rPr>
                <w:rFonts w:cs="Arial"/>
                <w:szCs w:val="18"/>
              </w:rPr>
              <w:t>the configured services to the Content Provider. If there are n</w:t>
            </w:r>
            <w:r w:rsidRPr="00233882">
              <w:rPr>
                <w:rFonts w:cs="Arial"/>
                <w:szCs w:val="18"/>
              </w:rPr>
              <w:t>o services co</w:t>
            </w:r>
            <w:r w:rsidRPr="00AC6B3E">
              <w:rPr>
                <w:rFonts w:cs="Arial"/>
                <w:szCs w:val="18"/>
              </w:rPr>
              <w:t xml:space="preserve">nfigured at the BM-SC, the BM-SC shall </w:t>
            </w:r>
            <w:r w:rsidRPr="00AC6B3E">
              <w:rPr>
                <w:rFonts w:cs="Arial"/>
                <w:szCs w:val="18"/>
              </w:rPr>
              <w:lastRenderedPageBreak/>
              <w:t>send message</w:t>
            </w:r>
            <w:r w:rsidRPr="004E263A">
              <w:rPr>
                <w:rFonts w:cs="Arial"/>
                <w:szCs w:val="18"/>
              </w:rPr>
              <w:t xml:space="preserve"> content in this me</w:t>
            </w:r>
            <w:r w:rsidRPr="00403651">
              <w:rPr>
                <w:rFonts w:cs="Arial"/>
                <w:szCs w:val="18"/>
              </w:rPr>
              <w:t>ssage that there are no services configured at the BM-SC</w:t>
            </w:r>
            <w:r w:rsidRPr="00F408C4">
              <w:rPr>
                <w:rFonts w:cs="Arial"/>
                <w:szCs w:val="18"/>
              </w:rPr>
              <w:t xml:space="preserve">  </w:t>
            </w:r>
          </w:p>
        </w:tc>
      </w:tr>
      <w:tr w:rsidR="00416707" w:rsidRPr="00787BF8" w14:paraId="02330A11" w14:textId="77777777" w:rsidTr="00787BF8">
        <w:tc>
          <w:tcPr>
            <w:tcW w:w="1287" w:type="dxa"/>
            <w:shd w:val="clear" w:color="auto" w:fill="auto"/>
            <w:vAlign w:val="center"/>
          </w:tcPr>
          <w:p w14:paraId="1D8CEADF" w14:textId="77777777" w:rsidR="00416707" w:rsidRPr="00AC6B3E" w:rsidRDefault="00416707">
            <w:pPr>
              <w:jc w:val="center"/>
              <w:rPr>
                <w:rFonts w:ascii="Arial" w:hAnsi="Arial" w:cs="Arial"/>
                <w:sz w:val="18"/>
                <w:szCs w:val="18"/>
              </w:rPr>
            </w:pPr>
            <w:r w:rsidRPr="00233882">
              <w:rPr>
                <w:rFonts w:ascii="Arial" w:hAnsi="Arial" w:cs="Arial"/>
                <w:sz w:val="18"/>
                <w:szCs w:val="18"/>
              </w:rPr>
              <w:lastRenderedPageBreak/>
              <w:t>401 Unauthorized</w:t>
            </w:r>
          </w:p>
        </w:tc>
        <w:tc>
          <w:tcPr>
            <w:tcW w:w="3620" w:type="dxa"/>
            <w:shd w:val="clear" w:color="auto" w:fill="auto"/>
          </w:tcPr>
          <w:p w14:paraId="421B1DB7" w14:textId="77777777" w:rsidR="00416707" w:rsidRPr="004E263A" w:rsidRDefault="00416707">
            <w:pPr>
              <w:pStyle w:val="TAL"/>
              <w:overflowPunct w:val="0"/>
              <w:autoSpaceDE w:val="0"/>
              <w:autoSpaceDN w:val="0"/>
              <w:adjustRightInd w:val="0"/>
              <w:textAlignment w:val="baseline"/>
              <w:rPr>
                <w:rFonts w:cs="Arial"/>
                <w:szCs w:val="18"/>
              </w:rPr>
            </w:pPr>
            <w:r w:rsidRPr="00AC6B3E">
              <w:rPr>
                <w:rFonts w:cs="Arial"/>
                <w:szCs w:val="18"/>
              </w:rPr>
              <w:t>Request requires user authenticat</w:t>
            </w:r>
            <w:r w:rsidRPr="004E263A">
              <w:rPr>
                <w:rFonts w:cs="Arial"/>
                <w:szCs w:val="18"/>
              </w:rPr>
              <w:t>ion</w:t>
            </w:r>
          </w:p>
        </w:tc>
        <w:tc>
          <w:tcPr>
            <w:tcW w:w="4669" w:type="dxa"/>
            <w:shd w:val="clear" w:color="auto" w:fill="auto"/>
          </w:tcPr>
          <w:p w14:paraId="254FD1DE" w14:textId="77777777" w:rsidR="00416707" w:rsidRPr="00F408C4" w:rsidRDefault="00416707">
            <w:pPr>
              <w:pStyle w:val="TAL"/>
              <w:overflowPunct w:val="0"/>
              <w:autoSpaceDE w:val="0"/>
              <w:autoSpaceDN w:val="0"/>
              <w:adjustRightInd w:val="0"/>
              <w:textAlignment w:val="baseline"/>
              <w:rPr>
                <w:rFonts w:cs="Arial"/>
                <w:szCs w:val="18"/>
              </w:rPr>
            </w:pPr>
            <w:r w:rsidRPr="00403651">
              <w:rPr>
                <w:rFonts w:cs="Arial"/>
                <w:szCs w:val="18"/>
              </w:rPr>
              <w:t xml:space="preserve">In accordance to conditions as described </w:t>
            </w:r>
            <w:r w:rsidRPr="00F408C4">
              <w:rPr>
                <w:rFonts w:cs="Arial"/>
                <w:szCs w:val="18"/>
              </w:rPr>
              <w:t xml:space="preserve">in </w:t>
            </w:r>
            <w:r w:rsidRPr="00F408C4">
              <w:rPr>
                <w:rFonts w:cs="Arial"/>
                <w:szCs w:val="18"/>
                <w:lang w:val="en-US"/>
              </w:rPr>
              <w:t>IETF RFC 7231</w:t>
            </w:r>
            <w:r w:rsidRPr="00F408C4">
              <w:rPr>
                <w:rFonts w:cs="Arial"/>
                <w:szCs w:val="18"/>
              </w:rPr>
              <w:t> [6] and IETF RFC 7235 [8]</w:t>
            </w:r>
          </w:p>
        </w:tc>
      </w:tr>
      <w:tr w:rsidR="00416707" w:rsidRPr="00787BF8" w14:paraId="614556E7" w14:textId="77777777" w:rsidTr="00787BF8">
        <w:tc>
          <w:tcPr>
            <w:tcW w:w="1287" w:type="dxa"/>
            <w:shd w:val="clear" w:color="auto" w:fill="auto"/>
            <w:vAlign w:val="center"/>
          </w:tcPr>
          <w:p w14:paraId="7B15EE89" w14:textId="77777777" w:rsidR="00416707" w:rsidRPr="00AC6B3E" w:rsidRDefault="00416707">
            <w:pPr>
              <w:jc w:val="center"/>
              <w:rPr>
                <w:rFonts w:ascii="Arial" w:hAnsi="Arial" w:cs="Arial"/>
                <w:sz w:val="18"/>
                <w:szCs w:val="18"/>
              </w:rPr>
            </w:pPr>
            <w:r w:rsidRPr="00233882">
              <w:rPr>
                <w:rFonts w:ascii="Arial" w:hAnsi="Arial" w:cs="Arial"/>
                <w:sz w:val="18"/>
                <w:szCs w:val="18"/>
              </w:rPr>
              <w:t>403 Forbidden</w:t>
            </w:r>
          </w:p>
        </w:tc>
        <w:tc>
          <w:tcPr>
            <w:tcW w:w="3620" w:type="dxa"/>
            <w:shd w:val="clear" w:color="auto" w:fill="auto"/>
          </w:tcPr>
          <w:p w14:paraId="136CFF1A" w14:textId="77777777"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Request cannot b</w:t>
            </w:r>
            <w:r w:rsidRPr="004E263A">
              <w:rPr>
                <w:rFonts w:cs="Arial"/>
                <w:szCs w:val="18"/>
              </w:rPr>
              <w:t xml:space="preserve">e </w:t>
            </w:r>
            <w:r w:rsidRPr="00403651">
              <w:rPr>
                <w:rFonts w:cs="Arial"/>
                <w:szCs w:val="18"/>
              </w:rPr>
              <w:t>fulfil</w:t>
            </w:r>
            <w:r w:rsidRPr="00F408C4">
              <w:rPr>
                <w:rFonts w:cs="Arial"/>
                <w:szCs w:val="18"/>
              </w:rPr>
              <w:t>led</w:t>
            </w:r>
          </w:p>
        </w:tc>
        <w:tc>
          <w:tcPr>
            <w:tcW w:w="4669" w:type="dxa"/>
            <w:shd w:val="clear" w:color="auto" w:fill="auto"/>
          </w:tcPr>
          <w:p w14:paraId="57834044" w14:textId="77777777" w:rsidR="00416707" w:rsidRPr="0047073B" w:rsidRDefault="00416707">
            <w:pPr>
              <w:pStyle w:val="TAL"/>
              <w:overflowPunct w:val="0"/>
              <w:autoSpaceDE w:val="0"/>
              <w:autoSpaceDN w:val="0"/>
              <w:adjustRightInd w:val="0"/>
              <w:textAlignment w:val="baseline"/>
              <w:rPr>
                <w:rFonts w:cs="Arial"/>
                <w:szCs w:val="18"/>
              </w:rPr>
            </w:pPr>
            <w:r w:rsidRPr="00F408C4">
              <w:rPr>
                <w:rFonts w:cs="Arial"/>
                <w:szCs w:val="18"/>
              </w:rPr>
              <w:t>The BM-SC may include optional text to indicate why the request could not</w:t>
            </w:r>
            <w:r w:rsidRPr="0047073B">
              <w:rPr>
                <w:rFonts w:cs="Arial"/>
                <w:szCs w:val="18"/>
              </w:rPr>
              <w:t xml:space="preserve"> be fulfilled</w:t>
            </w:r>
          </w:p>
        </w:tc>
      </w:tr>
      <w:tr w:rsidR="00416707" w:rsidRPr="00787BF8" w14:paraId="455BF2F8" w14:textId="77777777" w:rsidTr="00787BF8">
        <w:tc>
          <w:tcPr>
            <w:tcW w:w="9576" w:type="dxa"/>
            <w:gridSpan w:val="3"/>
            <w:shd w:val="clear" w:color="auto" w:fill="auto"/>
            <w:vAlign w:val="center"/>
          </w:tcPr>
          <w:p w14:paraId="3C23D2D4" w14:textId="77777777" w:rsidR="00416707" w:rsidRPr="00F408C4" w:rsidRDefault="00416707" w:rsidP="00787BF8">
            <w:pPr>
              <w:pStyle w:val="TAN"/>
            </w:pPr>
            <w:r w:rsidRPr="00233882">
              <w:t>Note:</w:t>
            </w:r>
            <w:r w:rsidRPr="00AC6B3E">
              <w:rPr>
                <w:lang w:eastAsia="zh-CN"/>
              </w:rPr>
              <w:tab/>
            </w:r>
            <w:r w:rsidRPr="00233882">
              <w:t>In addition to the above response codes, the BM-SC can also send appropriate</w:t>
            </w:r>
            <w:r w:rsidRPr="00AC6B3E">
              <w:t xml:space="preserve"> response codes described in </w:t>
            </w:r>
            <w:r w:rsidRPr="00AC6B3E">
              <w:rPr>
                <w:lang w:val="en-US"/>
              </w:rPr>
              <w:t>IETF RF</w:t>
            </w:r>
            <w:r w:rsidRPr="004E263A">
              <w:rPr>
                <w:lang w:val="en-US"/>
              </w:rPr>
              <w:t>C</w:t>
            </w:r>
            <w:r w:rsidRPr="00403651">
              <w:rPr>
                <w:lang w:val="en-US"/>
              </w:rPr>
              <w:t> 7231</w:t>
            </w:r>
            <w:r w:rsidRPr="00F408C4">
              <w:t> [6] as applicable.</w:t>
            </w:r>
          </w:p>
        </w:tc>
      </w:tr>
    </w:tbl>
    <w:p w14:paraId="7384F9C5" w14:textId="77777777" w:rsidR="00416707" w:rsidRPr="00787BF8" w:rsidRDefault="00416707">
      <w:pPr>
        <w:rPr>
          <w:rFonts w:ascii="Arial" w:hAnsi="Arial" w:cs="Arial"/>
          <w:sz w:val="18"/>
          <w:szCs w:val="18"/>
        </w:rPr>
      </w:pPr>
    </w:p>
    <w:p w14:paraId="4F6EE710" w14:textId="77777777" w:rsidR="00416707" w:rsidRDefault="00416707" w:rsidP="00F408C4">
      <w:pPr>
        <w:pStyle w:val="Heading3"/>
      </w:pPr>
      <w:bookmarkStart w:id="321" w:name="_Toc27990077"/>
      <w:bookmarkStart w:id="322" w:name="_Toc36033238"/>
      <w:bookmarkStart w:id="323" w:name="_Toc36033333"/>
      <w:bookmarkStart w:id="324" w:name="_Toc44588593"/>
      <w:bookmarkStart w:id="325" w:name="_Toc45131073"/>
      <w:bookmarkStart w:id="326" w:name="_Toc51746356"/>
      <w:bookmarkStart w:id="327" w:name="_Toc122109188"/>
      <w:r w:rsidRPr="00F408C4">
        <w:t>5.2.2</w:t>
      </w:r>
      <w:r w:rsidRPr="00787BF8">
        <w:tab/>
        <w:t>Sessions</w:t>
      </w:r>
      <w:bookmarkEnd w:id="321"/>
      <w:bookmarkEnd w:id="322"/>
      <w:bookmarkEnd w:id="323"/>
      <w:bookmarkEnd w:id="324"/>
      <w:bookmarkEnd w:id="325"/>
      <w:bookmarkEnd w:id="326"/>
      <w:bookmarkEnd w:id="327"/>
    </w:p>
    <w:p w14:paraId="6CA32B40" w14:textId="77777777" w:rsidR="00F408C4" w:rsidRPr="00F408C4" w:rsidRDefault="00F408C4" w:rsidP="00F408C4">
      <w:pPr>
        <w:pStyle w:val="Heading4"/>
      </w:pPr>
      <w:bookmarkStart w:id="328" w:name="_Toc122109189"/>
      <w:r>
        <w:t>5.2.2.0</w:t>
      </w:r>
      <w:r>
        <w:tab/>
        <w:t>General</w:t>
      </w:r>
      <w:bookmarkEnd w:id="328"/>
    </w:p>
    <w:p w14:paraId="4ABF194E"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The Content Provider shall configure sessions at the BM-SC using the RESTful API methods over two resources managed at the BM-SC.</w:t>
      </w:r>
    </w:p>
    <w:p w14:paraId="203AA446" w14:textId="77777777" w:rsidR="00416707" w:rsidRPr="00787BF8" w:rsidRDefault="00DE6C47">
      <w:pPr>
        <w:rPr>
          <w:rFonts w:ascii="Arial" w:hAnsi="Arial" w:cs="Arial"/>
          <w:sz w:val="18"/>
          <w:szCs w:val="18"/>
        </w:rPr>
      </w:pPr>
      <w:r w:rsidRPr="00787BF8">
        <w:rPr>
          <w:rFonts w:ascii="Arial" w:hAnsi="Arial" w:cs="Arial"/>
          <w:sz w:val="18"/>
          <w:szCs w:val="18"/>
        </w:rPr>
        <w:t>Table </w:t>
      </w:r>
      <w:r w:rsidR="00416707" w:rsidRPr="00787BF8">
        <w:rPr>
          <w:rFonts w:ascii="Arial" w:hAnsi="Arial" w:cs="Arial"/>
          <w:sz w:val="18"/>
          <w:szCs w:val="18"/>
        </w:rPr>
        <w:t>5.2.2-1 summarizes different resources for provisioning and managing sessions at the BM-SC.</w:t>
      </w:r>
    </w:p>
    <w:p w14:paraId="04BCCA3B" w14:textId="77777777" w:rsidR="00416707" w:rsidRPr="00787BF8" w:rsidRDefault="00DE6C47">
      <w:pPr>
        <w:pStyle w:val="TH"/>
        <w:rPr>
          <w:rFonts w:cs="Arial"/>
          <w:noProof/>
          <w:sz w:val="18"/>
          <w:szCs w:val="18"/>
          <w:lang w:val="en-US" w:eastAsia="zh-CN"/>
        </w:rPr>
      </w:pPr>
      <w:r w:rsidRPr="00787BF8">
        <w:rPr>
          <w:rFonts w:cs="Arial"/>
          <w:noProof/>
          <w:sz w:val="18"/>
          <w:szCs w:val="18"/>
          <w:lang w:eastAsia="zh-CN"/>
        </w:rPr>
        <w:t>Table</w:t>
      </w:r>
      <w:r w:rsidRPr="00787BF8">
        <w:rPr>
          <w:rFonts w:cs="Arial"/>
          <w:noProof/>
          <w:sz w:val="18"/>
          <w:szCs w:val="18"/>
        </w:rPr>
        <w:t> </w:t>
      </w:r>
      <w:r w:rsidR="00416707" w:rsidRPr="00787BF8">
        <w:rPr>
          <w:rFonts w:cs="Arial"/>
          <w:noProof/>
          <w:sz w:val="18"/>
          <w:szCs w:val="18"/>
          <w:lang w:eastAsia="zh-CN"/>
        </w:rPr>
        <w:t>5</w:t>
      </w:r>
      <w:r w:rsidR="00416707" w:rsidRPr="00787BF8">
        <w:rPr>
          <w:rFonts w:cs="Arial"/>
          <w:noProof/>
          <w:sz w:val="18"/>
          <w:szCs w:val="18"/>
        </w:rPr>
        <w:t>.2.</w:t>
      </w:r>
      <w:r w:rsidR="00416707" w:rsidRPr="00787BF8">
        <w:rPr>
          <w:rFonts w:cs="Arial"/>
          <w:noProof/>
          <w:sz w:val="18"/>
          <w:szCs w:val="18"/>
          <w:lang w:eastAsia="zh-CN"/>
        </w:rPr>
        <w:t>2-1</w:t>
      </w:r>
      <w:r w:rsidR="00416707" w:rsidRPr="00787BF8">
        <w:rPr>
          <w:rFonts w:cs="Arial"/>
          <w:noProof/>
          <w:sz w:val="18"/>
          <w:szCs w:val="18"/>
        </w:rPr>
        <w:t xml:space="preserve">: </w:t>
      </w:r>
      <w:r w:rsidR="00416707" w:rsidRPr="00787BF8">
        <w:rPr>
          <w:rFonts w:cs="Arial"/>
          <w:noProof/>
          <w:sz w:val="18"/>
          <w:szCs w:val="18"/>
          <w:lang w:val="en-US" w:eastAsia="zh-CN"/>
        </w:rPr>
        <w:t>Resources for managing sessions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7"/>
        <w:gridCol w:w="2052"/>
        <w:gridCol w:w="5946"/>
      </w:tblGrid>
      <w:tr w:rsidR="00416707" w:rsidRPr="00787BF8" w14:paraId="19462361" w14:textId="77777777" w:rsidTr="00787BF8">
        <w:tc>
          <w:tcPr>
            <w:tcW w:w="1638" w:type="dxa"/>
            <w:shd w:val="clear" w:color="000000" w:fill="C0C0C0"/>
          </w:tcPr>
          <w:p w14:paraId="59A6E0C5" w14:textId="77777777" w:rsidR="00416707" w:rsidRPr="00233882" w:rsidRDefault="00416707">
            <w:pPr>
              <w:pStyle w:val="TAH"/>
              <w:rPr>
                <w:rFonts w:cs="Arial"/>
                <w:noProof/>
                <w:szCs w:val="18"/>
                <w:lang w:val="en-US" w:eastAsia="zh-CN"/>
              </w:rPr>
            </w:pPr>
            <w:r w:rsidRPr="00233882">
              <w:rPr>
                <w:rFonts w:cs="Arial"/>
                <w:noProof/>
                <w:szCs w:val="18"/>
                <w:lang w:val="en-US" w:eastAsia="zh-CN"/>
              </w:rPr>
              <w:t>Resource Name</w:t>
            </w:r>
          </w:p>
        </w:tc>
        <w:tc>
          <w:tcPr>
            <w:tcW w:w="2070" w:type="dxa"/>
            <w:shd w:val="clear" w:color="000000" w:fill="C0C0C0"/>
          </w:tcPr>
          <w:p w14:paraId="7209CD44" w14:textId="77777777" w:rsidR="00416707" w:rsidRPr="00AC6B3E" w:rsidRDefault="00416707">
            <w:pPr>
              <w:pStyle w:val="TAH"/>
              <w:rPr>
                <w:rFonts w:cs="Arial"/>
                <w:noProof/>
                <w:szCs w:val="18"/>
                <w:lang w:val="en-US" w:eastAsia="zh-CN"/>
              </w:rPr>
            </w:pPr>
            <w:r w:rsidRPr="00AC6B3E">
              <w:rPr>
                <w:rFonts w:cs="Arial"/>
                <w:noProof/>
                <w:szCs w:val="18"/>
                <w:lang w:val="en-US" w:eastAsia="zh-CN"/>
              </w:rPr>
              <w:t>Resource Type</w:t>
            </w:r>
          </w:p>
        </w:tc>
        <w:tc>
          <w:tcPr>
            <w:tcW w:w="6030" w:type="dxa"/>
            <w:shd w:val="clear" w:color="000000" w:fill="C0C0C0"/>
          </w:tcPr>
          <w:p w14:paraId="7D149286" w14:textId="77777777" w:rsidR="00416707" w:rsidRPr="00AC6B3E" w:rsidRDefault="00416707">
            <w:pPr>
              <w:pStyle w:val="TAH"/>
              <w:rPr>
                <w:rFonts w:cs="Arial"/>
                <w:noProof/>
                <w:szCs w:val="18"/>
                <w:lang w:val="en-US" w:eastAsia="zh-CN"/>
              </w:rPr>
            </w:pPr>
            <w:r w:rsidRPr="00AC6B3E">
              <w:rPr>
                <w:rFonts w:cs="Arial"/>
                <w:noProof/>
                <w:szCs w:val="18"/>
                <w:lang w:val="en-US" w:eastAsia="zh-CN"/>
              </w:rPr>
              <w:t>Description</w:t>
            </w:r>
          </w:p>
        </w:tc>
      </w:tr>
      <w:tr w:rsidR="00416707" w:rsidRPr="00787BF8" w14:paraId="073F3D8D" w14:textId="77777777" w:rsidTr="00787BF8">
        <w:tc>
          <w:tcPr>
            <w:tcW w:w="1638" w:type="dxa"/>
            <w:shd w:val="clear" w:color="auto" w:fill="auto"/>
          </w:tcPr>
          <w:p w14:paraId="32C80E17" w14:textId="77777777" w:rsidR="00416707" w:rsidRPr="00233882" w:rsidRDefault="00416707">
            <w:pPr>
              <w:rPr>
                <w:rFonts w:ascii="Arial" w:hAnsi="Arial" w:cs="Arial"/>
                <w:sz w:val="18"/>
                <w:szCs w:val="18"/>
              </w:rPr>
            </w:pPr>
            <w:r w:rsidRPr="00233882">
              <w:rPr>
                <w:rFonts w:ascii="Arial" w:hAnsi="Arial" w:cs="Arial"/>
                <w:sz w:val="18"/>
                <w:szCs w:val="18"/>
              </w:rPr>
              <w:t>Session</w:t>
            </w:r>
          </w:p>
        </w:tc>
        <w:tc>
          <w:tcPr>
            <w:tcW w:w="2070" w:type="dxa"/>
            <w:shd w:val="clear" w:color="auto" w:fill="auto"/>
          </w:tcPr>
          <w:p w14:paraId="3FD157A1" w14:textId="77777777" w:rsidR="00416707" w:rsidRPr="00AC6B3E" w:rsidRDefault="00416707">
            <w:pPr>
              <w:pStyle w:val="TAL"/>
              <w:overflowPunct w:val="0"/>
              <w:autoSpaceDE w:val="0"/>
              <w:autoSpaceDN w:val="0"/>
              <w:adjustRightInd w:val="0"/>
              <w:textAlignment w:val="baseline"/>
              <w:rPr>
                <w:rFonts w:cs="Arial"/>
                <w:szCs w:val="18"/>
              </w:rPr>
            </w:pPr>
            <w:r w:rsidRPr="00AC6B3E">
              <w:rPr>
                <w:rFonts w:cs="Arial"/>
                <w:szCs w:val="18"/>
              </w:rPr>
              <w:t>Instance resource</w:t>
            </w:r>
          </w:p>
        </w:tc>
        <w:tc>
          <w:tcPr>
            <w:tcW w:w="6030" w:type="dxa"/>
            <w:shd w:val="clear" w:color="auto" w:fill="auto"/>
          </w:tcPr>
          <w:p w14:paraId="5D1B9C12" w14:textId="77777777" w:rsidR="00416707" w:rsidRPr="00F408C4" w:rsidRDefault="00416707">
            <w:pPr>
              <w:pStyle w:val="TAL"/>
              <w:overflowPunct w:val="0"/>
              <w:autoSpaceDE w:val="0"/>
              <w:autoSpaceDN w:val="0"/>
              <w:adjustRightInd w:val="0"/>
              <w:textAlignment w:val="baseline"/>
              <w:rPr>
                <w:rFonts w:cs="Arial"/>
                <w:szCs w:val="18"/>
              </w:rPr>
            </w:pPr>
            <w:r w:rsidRPr="00AC6B3E">
              <w:rPr>
                <w:rFonts w:cs="Arial"/>
                <w:szCs w:val="18"/>
              </w:rPr>
              <w:t>Repre</w:t>
            </w:r>
            <w:r w:rsidRPr="004E263A">
              <w:rPr>
                <w:rFonts w:cs="Arial"/>
                <w:szCs w:val="18"/>
              </w:rPr>
              <w:t>sents a single session resource.</w:t>
            </w:r>
            <w:r w:rsidRPr="00403651">
              <w:rPr>
                <w:rFonts w:cs="Arial"/>
                <w:szCs w:val="18"/>
              </w:rPr>
              <w:t xml:space="preserve"> The Content Provider can provision or modify</w:t>
            </w:r>
            <w:r w:rsidRPr="00F408C4">
              <w:rPr>
                <w:rFonts w:cs="Arial"/>
                <w:szCs w:val="18"/>
              </w:rPr>
              <w:t xml:space="preserve"> a single session at the BM-SC by invoking REST API requests to this session resource at the BM-SC.</w:t>
            </w:r>
          </w:p>
        </w:tc>
      </w:tr>
      <w:tr w:rsidR="00416707" w:rsidRPr="00787BF8" w14:paraId="189A695A" w14:textId="77777777" w:rsidTr="00787BF8">
        <w:tc>
          <w:tcPr>
            <w:tcW w:w="1638" w:type="dxa"/>
            <w:shd w:val="clear" w:color="auto" w:fill="auto"/>
          </w:tcPr>
          <w:p w14:paraId="202909FD" w14:textId="77777777" w:rsidR="00416707" w:rsidRPr="00AC6B3E" w:rsidRDefault="00416707">
            <w:pPr>
              <w:rPr>
                <w:rFonts w:ascii="Arial" w:hAnsi="Arial" w:cs="Arial"/>
                <w:sz w:val="18"/>
                <w:szCs w:val="18"/>
              </w:rPr>
            </w:pPr>
            <w:r w:rsidRPr="00233882">
              <w:rPr>
                <w:rFonts w:ascii="Arial" w:hAnsi="Arial" w:cs="Arial"/>
                <w:sz w:val="18"/>
                <w:szCs w:val="18"/>
              </w:rPr>
              <w:t>Sessions</w:t>
            </w:r>
          </w:p>
        </w:tc>
        <w:tc>
          <w:tcPr>
            <w:tcW w:w="2070" w:type="dxa"/>
            <w:shd w:val="clear" w:color="auto" w:fill="auto"/>
          </w:tcPr>
          <w:p w14:paraId="6170F87D" w14:textId="77777777" w:rsidR="00416707" w:rsidRPr="004E263A" w:rsidRDefault="00416707">
            <w:pPr>
              <w:pStyle w:val="TAL"/>
              <w:overflowPunct w:val="0"/>
              <w:autoSpaceDE w:val="0"/>
              <w:autoSpaceDN w:val="0"/>
              <w:adjustRightInd w:val="0"/>
              <w:textAlignment w:val="baseline"/>
              <w:rPr>
                <w:rFonts w:cs="Arial"/>
                <w:szCs w:val="18"/>
              </w:rPr>
            </w:pPr>
            <w:r w:rsidRPr="00AC6B3E">
              <w:rPr>
                <w:rFonts w:cs="Arial"/>
                <w:szCs w:val="18"/>
              </w:rPr>
              <w:t>Collection Resource</w:t>
            </w:r>
          </w:p>
        </w:tc>
        <w:tc>
          <w:tcPr>
            <w:tcW w:w="6030" w:type="dxa"/>
            <w:shd w:val="clear" w:color="auto" w:fill="auto"/>
          </w:tcPr>
          <w:p w14:paraId="45F9BB7C" w14:textId="77777777" w:rsidR="00416707" w:rsidRPr="00F408C4" w:rsidRDefault="00416707">
            <w:pPr>
              <w:pStyle w:val="TAL"/>
              <w:overflowPunct w:val="0"/>
              <w:autoSpaceDE w:val="0"/>
              <w:autoSpaceDN w:val="0"/>
              <w:adjustRightInd w:val="0"/>
              <w:textAlignment w:val="baseline"/>
              <w:rPr>
                <w:rFonts w:cs="Arial"/>
                <w:szCs w:val="18"/>
              </w:rPr>
            </w:pPr>
            <w:r w:rsidRPr="00403651">
              <w:rPr>
                <w:rFonts w:cs="Arial"/>
                <w:szCs w:val="18"/>
              </w:rPr>
              <w:t>Represents a collection of se</w:t>
            </w:r>
            <w:r w:rsidRPr="00F408C4">
              <w:rPr>
                <w:rFonts w:cs="Arial"/>
                <w:szCs w:val="18"/>
              </w:rPr>
              <w:t xml:space="preserve">ssion resources. </w:t>
            </w:r>
          </w:p>
        </w:tc>
      </w:tr>
    </w:tbl>
    <w:p w14:paraId="76C86B59" w14:textId="77777777" w:rsidR="00416707" w:rsidRPr="00787BF8" w:rsidRDefault="00416707">
      <w:pPr>
        <w:spacing w:after="0"/>
        <w:rPr>
          <w:rFonts w:ascii="Arial" w:hAnsi="Arial" w:cs="Arial"/>
          <w:sz w:val="18"/>
          <w:szCs w:val="18"/>
        </w:rPr>
      </w:pPr>
    </w:p>
    <w:p w14:paraId="01CB2461" w14:textId="77777777" w:rsidR="00416707" w:rsidRPr="00787BF8" w:rsidRDefault="00416707">
      <w:pPr>
        <w:rPr>
          <w:rFonts w:ascii="Arial" w:hAnsi="Arial" w:cs="Arial"/>
          <w:sz w:val="18"/>
          <w:szCs w:val="18"/>
        </w:rPr>
      </w:pPr>
      <w:r w:rsidRPr="00787BF8">
        <w:rPr>
          <w:rFonts w:ascii="Arial" w:hAnsi="Arial" w:cs="Arial"/>
          <w:sz w:val="18"/>
          <w:szCs w:val="18"/>
        </w:rPr>
        <w:t>Since sessions are configured for each service, the session instance resource or the sessions collection resource are referenced through a particular service.</w:t>
      </w:r>
    </w:p>
    <w:p w14:paraId="693F5834" w14:textId="77777777" w:rsidR="00416707" w:rsidRPr="00F408C4" w:rsidRDefault="00416707" w:rsidP="00F408C4">
      <w:pPr>
        <w:pStyle w:val="Heading4"/>
      </w:pPr>
      <w:bookmarkStart w:id="329" w:name="_Toc27990078"/>
      <w:bookmarkStart w:id="330" w:name="_Toc36033239"/>
      <w:bookmarkStart w:id="331" w:name="_Toc36033334"/>
      <w:bookmarkStart w:id="332" w:name="_Toc44588594"/>
      <w:bookmarkStart w:id="333" w:name="_Toc45131074"/>
      <w:bookmarkStart w:id="334" w:name="_Toc51746357"/>
      <w:bookmarkStart w:id="335" w:name="_Toc122109190"/>
      <w:r w:rsidRPr="00F408C4">
        <w:t>5.2.2.1</w:t>
      </w:r>
      <w:r w:rsidRPr="00F408C4">
        <w:tab/>
        <w:t>Properties</w:t>
      </w:r>
      <w:bookmarkEnd w:id="329"/>
      <w:bookmarkEnd w:id="330"/>
      <w:bookmarkEnd w:id="331"/>
      <w:bookmarkEnd w:id="332"/>
      <w:bookmarkEnd w:id="333"/>
      <w:bookmarkEnd w:id="334"/>
      <w:bookmarkEnd w:id="335"/>
    </w:p>
    <w:p w14:paraId="3E27C139"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Each session resource described in </w:t>
      </w:r>
      <w:r w:rsidR="00DE6C47" w:rsidRPr="00787BF8">
        <w:rPr>
          <w:rFonts w:ascii="Arial" w:hAnsi="Arial" w:cs="Arial"/>
          <w:sz w:val="18"/>
          <w:szCs w:val="18"/>
          <w:lang w:val="en-US"/>
        </w:rPr>
        <w:t>Table </w:t>
      </w:r>
      <w:r w:rsidRPr="00787BF8">
        <w:rPr>
          <w:rFonts w:ascii="Arial" w:hAnsi="Arial" w:cs="Arial"/>
          <w:sz w:val="18"/>
          <w:szCs w:val="18"/>
          <w:lang w:val="en-US"/>
        </w:rPr>
        <w:t xml:space="preserve">5.2.2-1 has the set of properties described in </w:t>
      </w:r>
      <w:r w:rsidR="00DE6C47" w:rsidRPr="00787BF8">
        <w:rPr>
          <w:rFonts w:ascii="Arial" w:hAnsi="Arial" w:cs="Arial"/>
          <w:sz w:val="18"/>
          <w:szCs w:val="18"/>
          <w:lang w:val="en-US"/>
        </w:rPr>
        <w:t>Table </w:t>
      </w:r>
      <w:r w:rsidRPr="00787BF8">
        <w:rPr>
          <w:rFonts w:ascii="Arial" w:hAnsi="Arial" w:cs="Arial"/>
          <w:sz w:val="18"/>
          <w:szCs w:val="18"/>
          <w:lang w:val="en-US"/>
        </w:rPr>
        <w:t xml:space="preserve">5.2.2.1-1. The Content Provider shall modify one or more of the properties of the session resource using the API operations described in </w:t>
      </w:r>
      <w:r w:rsidR="000C14CE" w:rsidRPr="00787BF8">
        <w:rPr>
          <w:rFonts w:ascii="Arial" w:hAnsi="Arial" w:cs="Arial"/>
          <w:sz w:val="18"/>
          <w:szCs w:val="18"/>
          <w:lang w:val="en-US"/>
        </w:rPr>
        <w:t>clause</w:t>
      </w:r>
      <w:r w:rsidRPr="00787BF8">
        <w:rPr>
          <w:rFonts w:ascii="Arial" w:hAnsi="Arial" w:cs="Arial"/>
          <w:sz w:val="18"/>
          <w:szCs w:val="18"/>
          <w:lang w:val="en-US"/>
        </w:rPr>
        <w:t> 5.2.2.2</w:t>
      </w:r>
    </w:p>
    <w:p w14:paraId="162C7BA1"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Table 5.2.2.1-1 summarizes the different properties of a session resource.</w:t>
      </w:r>
    </w:p>
    <w:p w14:paraId="438F93C0" w14:textId="77777777" w:rsidR="00416707" w:rsidRPr="00787BF8" w:rsidRDefault="00DE6C47">
      <w:pPr>
        <w:pStyle w:val="TH"/>
        <w:rPr>
          <w:rFonts w:cs="Arial"/>
          <w:noProof/>
          <w:sz w:val="18"/>
          <w:szCs w:val="18"/>
          <w:lang w:val="en-US" w:eastAsia="zh-CN"/>
        </w:rPr>
      </w:pPr>
      <w:r w:rsidRPr="00787BF8">
        <w:rPr>
          <w:rFonts w:cs="Arial"/>
          <w:noProof/>
          <w:sz w:val="18"/>
          <w:szCs w:val="18"/>
          <w:lang w:eastAsia="zh-CN"/>
        </w:rPr>
        <w:t>Table</w:t>
      </w:r>
      <w:r w:rsidRPr="00787BF8">
        <w:rPr>
          <w:rFonts w:cs="Arial"/>
          <w:noProof/>
          <w:sz w:val="18"/>
          <w:szCs w:val="18"/>
        </w:rPr>
        <w:t> </w:t>
      </w:r>
      <w:r w:rsidR="00416707" w:rsidRPr="00787BF8">
        <w:rPr>
          <w:rFonts w:cs="Arial"/>
          <w:noProof/>
          <w:sz w:val="18"/>
          <w:szCs w:val="18"/>
          <w:lang w:eastAsia="zh-CN"/>
        </w:rPr>
        <w:t>5</w:t>
      </w:r>
      <w:r w:rsidR="00416707" w:rsidRPr="00787BF8">
        <w:rPr>
          <w:rFonts w:cs="Arial"/>
          <w:noProof/>
          <w:sz w:val="18"/>
          <w:szCs w:val="18"/>
        </w:rPr>
        <w:t>.2.</w:t>
      </w:r>
      <w:r w:rsidR="00416707" w:rsidRPr="00787BF8">
        <w:rPr>
          <w:rFonts w:cs="Arial"/>
          <w:noProof/>
          <w:sz w:val="18"/>
          <w:szCs w:val="18"/>
          <w:lang w:eastAsia="zh-CN"/>
        </w:rPr>
        <w:t>2.1-1</w:t>
      </w:r>
      <w:r w:rsidR="00416707" w:rsidRPr="00787BF8">
        <w:rPr>
          <w:rFonts w:cs="Arial"/>
          <w:noProof/>
          <w:sz w:val="18"/>
          <w:szCs w:val="18"/>
        </w:rPr>
        <w:t xml:space="preserve">: </w:t>
      </w:r>
      <w:r w:rsidR="00416707" w:rsidRPr="00787BF8">
        <w:rPr>
          <w:rFonts w:cs="Arial"/>
          <w:noProof/>
          <w:sz w:val="18"/>
          <w:szCs w:val="18"/>
          <w:lang w:val="en-US" w:eastAsia="zh-CN"/>
        </w:rPr>
        <w:t>Properties of session resource</w:t>
      </w:r>
    </w:p>
    <w:tbl>
      <w:tblPr>
        <w:tblW w:w="5553"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67"/>
        <w:gridCol w:w="857"/>
        <w:gridCol w:w="1047"/>
        <w:gridCol w:w="1903"/>
        <w:gridCol w:w="3419"/>
        <w:gridCol w:w="1997"/>
      </w:tblGrid>
      <w:tr w:rsidR="00416707" w:rsidRPr="00787BF8" w14:paraId="6CF84ACF" w14:textId="77777777" w:rsidTr="00787BF8">
        <w:trPr>
          <w:trHeight w:val="1239"/>
        </w:trPr>
        <w:tc>
          <w:tcPr>
            <w:tcW w:w="662" w:type="pct"/>
            <w:shd w:val="clear" w:color="auto" w:fill="C0C0C0"/>
          </w:tcPr>
          <w:p w14:paraId="7623F26E" w14:textId="77777777" w:rsidR="00416707" w:rsidRPr="00233882" w:rsidRDefault="00416707">
            <w:pPr>
              <w:pStyle w:val="TAH"/>
              <w:rPr>
                <w:rFonts w:cs="Arial"/>
                <w:noProof/>
                <w:szCs w:val="18"/>
                <w:lang w:val="en-US" w:eastAsia="zh-CN"/>
              </w:rPr>
            </w:pPr>
            <w:r w:rsidRPr="00233882">
              <w:rPr>
                <w:rFonts w:cs="Arial"/>
                <w:noProof/>
                <w:szCs w:val="18"/>
                <w:lang w:val="en-US" w:eastAsia="zh-CN"/>
              </w:rPr>
              <w:t xml:space="preserve">Property Token </w:t>
            </w:r>
          </w:p>
        </w:tc>
        <w:tc>
          <w:tcPr>
            <w:tcW w:w="390" w:type="pct"/>
            <w:shd w:val="clear" w:color="auto" w:fill="C0C0C0"/>
          </w:tcPr>
          <w:p w14:paraId="5C186351" w14:textId="77777777" w:rsidR="00416707" w:rsidRPr="004E263A" w:rsidRDefault="00416707">
            <w:pPr>
              <w:pStyle w:val="TAH"/>
              <w:rPr>
                <w:rFonts w:cs="Arial"/>
                <w:noProof/>
                <w:szCs w:val="18"/>
                <w:lang w:val="en-US" w:eastAsia="zh-CN"/>
              </w:rPr>
            </w:pPr>
            <w:r w:rsidRPr="00AC6B3E">
              <w:rPr>
                <w:rFonts w:cs="Arial"/>
                <w:noProof/>
                <w:szCs w:val="18"/>
                <w:lang w:val="en-US" w:eastAsia="zh-CN"/>
              </w:rPr>
              <w:t>JSON Value Type</w:t>
            </w:r>
          </w:p>
        </w:tc>
        <w:tc>
          <w:tcPr>
            <w:tcW w:w="1371" w:type="pct"/>
            <w:gridSpan w:val="2"/>
            <w:shd w:val="clear" w:color="auto" w:fill="C0C0C0"/>
          </w:tcPr>
          <w:p w14:paraId="2EA6EFEC" w14:textId="77777777" w:rsidR="00416707" w:rsidRPr="00787BF8" w:rsidRDefault="00416707">
            <w:pPr>
              <w:jc w:val="center"/>
              <w:rPr>
                <w:rFonts w:ascii="Arial" w:hAnsi="Arial" w:cs="Arial"/>
                <w:b/>
                <w:sz w:val="18"/>
                <w:szCs w:val="18"/>
              </w:rPr>
            </w:pPr>
            <w:r w:rsidRPr="00787BF8">
              <w:rPr>
                <w:rFonts w:ascii="Arial" w:hAnsi="Arial" w:cs="Arial"/>
                <w:b/>
                <w:noProof/>
                <w:sz w:val="18"/>
                <w:szCs w:val="18"/>
                <w:lang w:val="en-US" w:eastAsia="zh-CN"/>
              </w:rPr>
              <w:t>Defaults</w:t>
            </w:r>
          </w:p>
          <w:p w14:paraId="554EEDE0" w14:textId="77777777" w:rsidR="00416707" w:rsidRPr="00787BF8" w:rsidRDefault="00416707">
            <w:pPr>
              <w:jc w:val="center"/>
              <w:rPr>
                <w:rFonts w:ascii="Arial" w:hAnsi="Arial" w:cs="Arial"/>
                <w:b/>
                <w:sz w:val="18"/>
                <w:szCs w:val="18"/>
              </w:rPr>
            </w:pPr>
          </w:p>
        </w:tc>
        <w:tc>
          <w:tcPr>
            <w:tcW w:w="1637" w:type="pct"/>
            <w:shd w:val="clear" w:color="auto" w:fill="C0C0C0"/>
          </w:tcPr>
          <w:p w14:paraId="50088C9B" w14:textId="77777777" w:rsidR="00416707" w:rsidRPr="00787BF8" w:rsidRDefault="00416707">
            <w:pPr>
              <w:jc w:val="center"/>
              <w:rPr>
                <w:rFonts w:ascii="Arial" w:hAnsi="Arial" w:cs="Arial"/>
                <w:b/>
                <w:sz w:val="18"/>
                <w:szCs w:val="18"/>
              </w:rPr>
            </w:pPr>
            <w:r w:rsidRPr="00787BF8">
              <w:rPr>
                <w:rFonts w:ascii="Arial" w:hAnsi="Arial" w:cs="Arial"/>
                <w:b/>
                <w:sz w:val="18"/>
                <w:szCs w:val="18"/>
              </w:rPr>
              <w:t>Parameter Description</w:t>
            </w:r>
          </w:p>
        </w:tc>
        <w:tc>
          <w:tcPr>
            <w:tcW w:w="941" w:type="pct"/>
            <w:shd w:val="clear" w:color="auto" w:fill="C0C0C0"/>
          </w:tcPr>
          <w:p w14:paraId="7306F52A" w14:textId="77777777" w:rsidR="00416707" w:rsidRPr="00787BF8" w:rsidRDefault="00416707">
            <w:pPr>
              <w:jc w:val="center"/>
              <w:rPr>
                <w:rFonts w:ascii="Arial" w:hAnsi="Arial" w:cs="Arial"/>
                <w:b/>
                <w:sz w:val="18"/>
                <w:szCs w:val="18"/>
              </w:rPr>
            </w:pPr>
            <w:r w:rsidRPr="00787BF8">
              <w:rPr>
                <w:rFonts w:ascii="Arial" w:hAnsi="Arial" w:cs="Arial"/>
                <w:b/>
                <w:sz w:val="18"/>
                <w:szCs w:val="18"/>
              </w:rPr>
              <w:t>Applicability (NOTE)</w:t>
            </w:r>
          </w:p>
        </w:tc>
      </w:tr>
      <w:tr w:rsidR="00416707" w:rsidRPr="00787BF8" w14:paraId="03E5182A" w14:textId="77777777" w:rsidTr="00787BF8">
        <w:tc>
          <w:tcPr>
            <w:tcW w:w="662" w:type="pct"/>
            <w:shd w:val="clear" w:color="auto" w:fill="auto"/>
            <w:vAlign w:val="center"/>
          </w:tcPr>
          <w:p w14:paraId="0C5ADF76" w14:textId="77777777" w:rsidR="00416707" w:rsidRPr="00787BF8" w:rsidRDefault="00416707">
            <w:pPr>
              <w:rPr>
                <w:rFonts w:ascii="Arial" w:hAnsi="Arial" w:cs="Arial"/>
                <w:sz w:val="18"/>
                <w:szCs w:val="18"/>
              </w:rPr>
            </w:pPr>
            <w:r w:rsidRPr="00787BF8">
              <w:rPr>
                <w:rFonts w:ascii="Arial" w:hAnsi="Arial" w:cs="Arial"/>
                <w:sz w:val="18"/>
                <w:szCs w:val="18"/>
              </w:rPr>
              <w:t>session-start</w:t>
            </w:r>
          </w:p>
        </w:tc>
        <w:tc>
          <w:tcPr>
            <w:tcW w:w="390" w:type="pct"/>
            <w:shd w:val="clear" w:color="auto" w:fill="auto"/>
            <w:vAlign w:val="center"/>
          </w:tcPr>
          <w:p w14:paraId="153B79E0"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25BF4F35" w14:textId="77777777"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14:paraId="374E6D03" w14:textId="77777777" w:rsidR="00416707" w:rsidRPr="00787BF8" w:rsidRDefault="00416707">
            <w:pPr>
              <w:rPr>
                <w:rFonts w:ascii="Arial" w:hAnsi="Arial" w:cs="Arial"/>
                <w:sz w:val="18"/>
                <w:szCs w:val="18"/>
              </w:rPr>
            </w:pPr>
            <w:r w:rsidRPr="00787BF8">
              <w:rPr>
                <w:rFonts w:ascii="Arial" w:hAnsi="Arial" w:cs="Arial"/>
                <w:sz w:val="18"/>
                <w:szCs w:val="18"/>
              </w:rPr>
              <w:t>Session creation date + 1h</w:t>
            </w:r>
          </w:p>
        </w:tc>
        <w:tc>
          <w:tcPr>
            <w:tcW w:w="1637" w:type="pct"/>
          </w:tcPr>
          <w:p w14:paraId="56B8CDE0" w14:textId="77777777" w:rsidR="00416707" w:rsidRPr="00787BF8" w:rsidRDefault="00416707">
            <w:pPr>
              <w:rPr>
                <w:rFonts w:ascii="Arial" w:hAnsi="Arial" w:cs="Arial"/>
                <w:sz w:val="18"/>
                <w:szCs w:val="18"/>
              </w:rPr>
            </w:pPr>
            <w:r w:rsidRPr="00787BF8">
              <w:rPr>
                <w:rFonts w:ascii="Arial" w:hAnsi="Arial" w:cs="Arial"/>
                <w:sz w:val="18"/>
                <w:szCs w:val="18"/>
              </w:rPr>
              <w:t>Time at which the MBMS Bearer become active.</w:t>
            </w:r>
          </w:p>
          <w:p w14:paraId="0ABEF6A6" w14:textId="77777777" w:rsidR="00416707" w:rsidRPr="00787BF8" w:rsidRDefault="00416707">
            <w:pPr>
              <w:rPr>
                <w:rFonts w:ascii="Arial" w:hAnsi="Arial" w:cs="Arial"/>
                <w:sz w:val="18"/>
                <w:szCs w:val="18"/>
              </w:rPr>
            </w:pPr>
          </w:p>
        </w:tc>
        <w:tc>
          <w:tcPr>
            <w:tcW w:w="941" w:type="pct"/>
            <w:shd w:val="clear" w:color="auto" w:fill="auto"/>
          </w:tcPr>
          <w:p w14:paraId="5B0903D6" w14:textId="77777777" w:rsidR="00416707" w:rsidRPr="00787BF8" w:rsidRDefault="00416707">
            <w:pPr>
              <w:rPr>
                <w:rFonts w:ascii="Arial" w:hAnsi="Arial" w:cs="Arial"/>
                <w:sz w:val="18"/>
                <w:szCs w:val="18"/>
              </w:rPr>
            </w:pPr>
          </w:p>
        </w:tc>
      </w:tr>
      <w:tr w:rsidR="00416707" w:rsidRPr="00787BF8" w14:paraId="511B75B0" w14:textId="77777777" w:rsidTr="00787BF8">
        <w:tc>
          <w:tcPr>
            <w:tcW w:w="662" w:type="pct"/>
            <w:shd w:val="clear" w:color="auto" w:fill="auto"/>
            <w:vAlign w:val="center"/>
          </w:tcPr>
          <w:p w14:paraId="06DCBA8F" w14:textId="77777777" w:rsidR="00416707" w:rsidRPr="00787BF8" w:rsidRDefault="00416707">
            <w:pPr>
              <w:rPr>
                <w:rFonts w:ascii="Arial" w:hAnsi="Arial" w:cs="Arial"/>
                <w:sz w:val="18"/>
                <w:szCs w:val="18"/>
              </w:rPr>
            </w:pPr>
            <w:r w:rsidRPr="00787BF8">
              <w:rPr>
                <w:rFonts w:ascii="Arial" w:hAnsi="Arial" w:cs="Arial"/>
                <w:sz w:val="18"/>
                <w:szCs w:val="18"/>
              </w:rPr>
              <w:t>session-stop</w:t>
            </w:r>
          </w:p>
        </w:tc>
        <w:tc>
          <w:tcPr>
            <w:tcW w:w="390" w:type="pct"/>
            <w:shd w:val="clear" w:color="auto" w:fill="auto"/>
            <w:vAlign w:val="center"/>
          </w:tcPr>
          <w:p w14:paraId="5CEDB55F"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2653EAE9" w14:textId="77777777"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14:paraId="7C67A79C" w14:textId="77777777" w:rsidR="00416707" w:rsidRPr="00787BF8" w:rsidRDefault="00416707">
            <w:pPr>
              <w:rPr>
                <w:rFonts w:ascii="Arial" w:hAnsi="Arial" w:cs="Arial"/>
                <w:sz w:val="18"/>
                <w:szCs w:val="18"/>
              </w:rPr>
            </w:pPr>
            <w:r w:rsidRPr="00787BF8">
              <w:rPr>
                <w:rFonts w:ascii="Arial" w:hAnsi="Arial" w:cs="Arial"/>
                <w:sz w:val="18"/>
                <w:szCs w:val="18"/>
              </w:rPr>
              <w:t>Session start date + 1h</w:t>
            </w:r>
          </w:p>
        </w:tc>
        <w:tc>
          <w:tcPr>
            <w:tcW w:w="1637" w:type="pct"/>
          </w:tcPr>
          <w:p w14:paraId="2F960A01" w14:textId="77777777" w:rsidR="00416707" w:rsidRPr="00787BF8" w:rsidRDefault="00416707">
            <w:pPr>
              <w:rPr>
                <w:rFonts w:ascii="Arial" w:hAnsi="Arial" w:cs="Arial"/>
                <w:sz w:val="18"/>
                <w:szCs w:val="18"/>
              </w:rPr>
            </w:pPr>
            <w:r w:rsidRPr="00787BF8">
              <w:rPr>
                <w:rFonts w:ascii="Arial" w:hAnsi="Arial" w:cs="Arial"/>
                <w:sz w:val="18"/>
                <w:szCs w:val="18"/>
              </w:rPr>
              <w:t>Time at which the MBMS bearer becomes inactive.</w:t>
            </w:r>
          </w:p>
          <w:p w14:paraId="2A0A856E" w14:textId="77777777" w:rsidR="00416707" w:rsidRPr="00787BF8" w:rsidRDefault="00416707">
            <w:pPr>
              <w:rPr>
                <w:rFonts w:ascii="Arial" w:hAnsi="Arial" w:cs="Arial"/>
                <w:sz w:val="18"/>
                <w:szCs w:val="18"/>
              </w:rPr>
            </w:pPr>
          </w:p>
        </w:tc>
        <w:tc>
          <w:tcPr>
            <w:tcW w:w="941" w:type="pct"/>
            <w:shd w:val="clear" w:color="auto" w:fill="auto"/>
          </w:tcPr>
          <w:p w14:paraId="70ADA839" w14:textId="77777777" w:rsidR="00416707" w:rsidRPr="00787BF8" w:rsidRDefault="00416707">
            <w:pPr>
              <w:rPr>
                <w:rFonts w:ascii="Arial" w:hAnsi="Arial" w:cs="Arial"/>
                <w:sz w:val="18"/>
                <w:szCs w:val="18"/>
              </w:rPr>
            </w:pPr>
          </w:p>
        </w:tc>
      </w:tr>
      <w:tr w:rsidR="00416707" w:rsidRPr="00787BF8" w14:paraId="6A3C71A9" w14:textId="77777777" w:rsidTr="00787BF8">
        <w:tc>
          <w:tcPr>
            <w:tcW w:w="662" w:type="pct"/>
            <w:shd w:val="clear" w:color="auto" w:fill="auto"/>
            <w:vAlign w:val="center"/>
          </w:tcPr>
          <w:p w14:paraId="257EB8D5" w14:textId="77777777" w:rsidR="00416707" w:rsidRPr="00787BF8" w:rsidRDefault="00416707">
            <w:pPr>
              <w:rPr>
                <w:rFonts w:ascii="Arial" w:hAnsi="Arial" w:cs="Arial"/>
                <w:sz w:val="18"/>
                <w:szCs w:val="18"/>
              </w:rPr>
            </w:pPr>
            <w:r w:rsidRPr="00787BF8">
              <w:rPr>
                <w:rFonts w:ascii="Arial" w:hAnsi="Arial" w:cs="Arial"/>
                <w:sz w:val="18"/>
                <w:szCs w:val="18"/>
              </w:rPr>
              <w:t>max-ingest-bitrate</w:t>
            </w:r>
          </w:p>
        </w:tc>
        <w:tc>
          <w:tcPr>
            <w:tcW w:w="390" w:type="pct"/>
            <w:shd w:val="clear" w:color="auto" w:fill="auto"/>
            <w:vAlign w:val="center"/>
          </w:tcPr>
          <w:p w14:paraId="09857955"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608C5CF6" w14:textId="77777777" w:rsidR="00416707" w:rsidRPr="00787BF8" w:rsidRDefault="00416707">
            <w:pPr>
              <w:rPr>
                <w:rFonts w:ascii="Arial" w:hAnsi="Arial" w:cs="Arial"/>
                <w:sz w:val="18"/>
                <w:szCs w:val="18"/>
              </w:rPr>
            </w:pPr>
            <w:r w:rsidRPr="00787BF8">
              <w:rPr>
                <w:rFonts w:ascii="Arial" w:hAnsi="Arial" w:cs="Arial"/>
                <w:sz w:val="18"/>
                <w:szCs w:val="18"/>
              </w:rPr>
              <w:t>kbps</w:t>
            </w:r>
          </w:p>
        </w:tc>
        <w:tc>
          <w:tcPr>
            <w:tcW w:w="891" w:type="pct"/>
            <w:shd w:val="clear" w:color="auto" w:fill="auto"/>
          </w:tcPr>
          <w:p w14:paraId="03D73438" w14:textId="77777777" w:rsidR="00416707" w:rsidRPr="00787BF8" w:rsidRDefault="00416707">
            <w:pPr>
              <w:rPr>
                <w:rFonts w:ascii="Arial" w:hAnsi="Arial" w:cs="Arial"/>
                <w:sz w:val="18"/>
                <w:szCs w:val="18"/>
              </w:rPr>
            </w:pPr>
            <w:r w:rsidRPr="00787BF8">
              <w:rPr>
                <w:rFonts w:ascii="Arial" w:hAnsi="Arial" w:cs="Arial"/>
                <w:sz w:val="18"/>
                <w:szCs w:val="18"/>
              </w:rPr>
              <w:t>0</w:t>
            </w:r>
          </w:p>
        </w:tc>
        <w:tc>
          <w:tcPr>
            <w:tcW w:w="1637" w:type="pct"/>
          </w:tcPr>
          <w:p w14:paraId="71FAFC91" w14:textId="77777777" w:rsidR="00416707" w:rsidRPr="00787BF8" w:rsidRDefault="00416707">
            <w:pPr>
              <w:rPr>
                <w:rFonts w:ascii="Arial" w:hAnsi="Arial" w:cs="Arial"/>
                <w:sz w:val="18"/>
                <w:szCs w:val="18"/>
              </w:rPr>
            </w:pPr>
            <w:r w:rsidRPr="00787BF8">
              <w:rPr>
                <w:rFonts w:ascii="Arial" w:hAnsi="Arial" w:cs="Arial"/>
                <w:sz w:val="18"/>
                <w:szCs w:val="18"/>
              </w:rPr>
              <w:t xml:space="preserve">This requested bitrate by the Content Provider for content ingestion at the BM-SC, which excludes FEC overhead and transport overhead. The BM-SC calculates the MBMS Bearer bitrate from </w:t>
            </w:r>
            <w:r w:rsidRPr="00787BF8">
              <w:rPr>
                <w:rFonts w:ascii="Arial" w:hAnsi="Arial" w:cs="Arial"/>
                <w:sz w:val="18"/>
                <w:szCs w:val="18"/>
              </w:rPr>
              <w:lastRenderedPageBreak/>
              <w:t>its value, considering overhead like FEC and other transport overheads. The session bitrate is always larger than or equal to the payload bitrate</w:t>
            </w:r>
          </w:p>
        </w:tc>
        <w:tc>
          <w:tcPr>
            <w:tcW w:w="941" w:type="pct"/>
            <w:shd w:val="clear" w:color="auto" w:fill="auto"/>
          </w:tcPr>
          <w:p w14:paraId="44B837AB" w14:textId="77777777" w:rsidR="00416707" w:rsidRPr="00787BF8" w:rsidRDefault="00416707">
            <w:pPr>
              <w:rPr>
                <w:rFonts w:ascii="Arial" w:hAnsi="Arial" w:cs="Arial"/>
                <w:sz w:val="18"/>
                <w:szCs w:val="18"/>
              </w:rPr>
            </w:pPr>
          </w:p>
        </w:tc>
      </w:tr>
      <w:tr w:rsidR="00416707" w:rsidRPr="00787BF8" w14:paraId="36BE6F44" w14:textId="77777777" w:rsidTr="00787BF8">
        <w:tc>
          <w:tcPr>
            <w:tcW w:w="662" w:type="pct"/>
            <w:shd w:val="clear" w:color="auto" w:fill="auto"/>
            <w:vAlign w:val="center"/>
          </w:tcPr>
          <w:p w14:paraId="2BE158BB" w14:textId="77777777" w:rsidR="00416707" w:rsidRPr="00787BF8" w:rsidRDefault="00416707">
            <w:pPr>
              <w:rPr>
                <w:rFonts w:ascii="Arial" w:hAnsi="Arial" w:cs="Arial"/>
                <w:sz w:val="18"/>
                <w:szCs w:val="18"/>
              </w:rPr>
            </w:pPr>
            <w:r w:rsidRPr="00787BF8">
              <w:rPr>
                <w:rFonts w:ascii="Arial" w:hAnsi="Arial" w:cs="Arial"/>
                <w:sz w:val="18"/>
                <w:szCs w:val="18"/>
              </w:rPr>
              <w:t>max-delay</w:t>
            </w:r>
          </w:p>
        </w:tc>
        <w:tc>
          <w:tcPr>
            <w:tcW w:w="390" w:type="pct"/>
            <w:shd w:val="clear" w:color="auto" w:fill="auto"/>
            <w:vAlign w:val="center"/>
          </w:tcPr>
          <w:p w14:paraId="7F15CCD4"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025FEB7D" w14:textId="77777777" w:rsidR="00416707" w:rsidRPr="00787BF8" w:rsidRDefault="00416707">
            <w:pPr>
              <w:rPr>
                <w:rFonts w:ascii="Arial" w:hAnsi="Arial" w:cs="Arial"/>
                <w:sz w:val="18"/>
                <w:szCs w:val="18"/>
              </w:rPr>
            </w:pPr>
            <w:r w:rsidRPr="00787BF8">
              <w:rPr>
                <w:rFonts w:ascii="Arial" w:hAnsi="Arial" w:cs="Arial"/>
                <w:sz w:val="18"/>
                <w:szCs w:val="18"/>
              </w:rPr>
              <w:t>ms</w:t>
            </w:r>
          </w:p>
        </w:tc>
        <w:tc>
          <w:tcPr>
            <w:tcW w:w="891" w:type="pct"/>
            <w:shd w:val="clear" w:color="auto" w:fill="auto"/>
          </w:tcPr>
          <w:p w14:paraId="34D9C14D" w14:textId="77777777" w:rsidR="00416707" w:rsidRPr="00787BF8" w:rsidRDefault="00416707">
            <w:pPr>
              <w:rPr>
                <w:rFonts w:ascii="Arial" w:hAnsi="Arial" w:cs="Arial"/>
                <w:sz w:val="18"/>
                <w:szCs w:val="18"/>
              </w:rPr>
            </w:pPr>
            <w:r w:rsidRPr="00787BF8">
              <w:rPr>
                <w:rFonts w:ascii="Arial" w:hAnsi="Arial" w:cs="Arial"/>
                <w:sz w:val="18"/>
                <w:szCs w:val="18"/>
              </w:rPr>
              <w:t>-1</w:t>
            </w:r>
          </w:p>
        </w:tc>
        <w:tc>
          <w:tcPr>
            <w:tcW w:w="1637" w:type="pct"/>
          </w:tcPr>
          <w:p w14:paraId="20D964DE" w14:textId="77777777" w:rsidR="00416707" w:rsidRPr="00787BF8" w:rsidRDefault="00416707">
            <w:pPr>
              <w:rPr>
                <w:rFonts w:ascii="Arial" w:hAnsi="Arial" w:cs="Arial"/>
                <w:sz w:val="18"/>
                <w:szCs w:val="18"/>
              </w:rPr>
            </w:pPr>
            <w:r w:rsidRPr="00787BF8">
              <w:rPr>
                <w:rFonts w:ascii="Arial" w:hAnsi="Arial" w:cs="Arial"/>
                <w:sz w:val="18"/>
                <w:szCs w:val="18"/>
              </w:rPr>
              <w:t>Specifies the maximum delay the MBMS System should add, i.e. from the time a packet is received by the BM-SC to the time when the packet should be received by the MBMS client.</w:t>
            </w:r>
          </w:p>
        </w:tc>
        <w:tc>
          <w:tcPr>
            <w:tcW w:w="941" w:type="pct"/>
            <w:shd w:val="clear" w:color="auto" w:fill="auto"/>
          </w:tcPr>
          <w:p w14:paraId="4EFF647A" w14:textId="77777777" w:rsidR="00416707" w:rsidRPr="00787BF8" w:rsidRDefault="00416707">
            <w:pPr>
              <w:rPr>
                <w:rFonts w:ascii="Arial" w:hAnsi="Arial" w:cs="Arial"/>
                <w:sz w:val="18"/>
                <w:szCs w:val="18"/>
              </w:rPr>
            </w:pPr>
          </w:p>
        </w:tc>
      </w:tr>
      <w:tr w:rsidR="00416707" w:rsidRPr="00787BF8" w14:paraId="596416CF" w14:textId="77777777" w:rsidTr="00787BF8">
        <w:tc>
          <w:tcPr>
            <w:tcW w:w="662" w:type="pct"/>
            <w:shd w:val="clear" w:color="auto" w:fill="auto"/>
            <w:vAlign w:val="center"/>
          </w:tcPr>
          <w:p w14:paraId="42BF6077" w14:textId="77777777" w:rsidR="00416707" w:rsidRPr="00787BF8" w:rsidRDefault="00416707">
            <w:pPr>
              <w:rPr>
                <w:rFonts w:ascii="Arial" w:hAnsi="Arial" w:cs="Arial"/>
                <w:sz w:val="18"/>
                <w:szCs w:val="18"/>
              </w:rPr>
            </w:pPr>
            <w:r w:rsidRPr="00787BF8">
              <w:rPr>
                <w:rFonts w:ascii="Arial" w:hAnsi="Arial" w:cs="Arial"/>
                <w:sz w:val="18"/>
                <w:szCs w:val="18"/>
              </w:rPr>
              <w:t>session-state</w:t>
            </w:r>
          </w:p>
        </w:tc>
        <w:tc>
          <w:tcPr>
            <w:tcW w:w="390" w:type="pct"/>
            <w:shd w:val="clear" w:color="auto" w:fill="auto"/>
            <w:vAlign w:val="center"/>
          </w:tcPr>
          <w:p w14:paraId="42E48A20"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5493BFBF"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432FDF39" w14:textId="77777777" w:rsidR="00416707" w:rsidRPr="00787BF8" w:rsidRDefault="00416707">
            <w:pPr>
              <w:rPr>
                <w:rFonts w:ascii="Arial" w:hAnsi="Arial" w:cs="Arial"/>
                <w:sz w:val="18"/>
                <w:szCs w:val="18"/>
              </w:rPr>
            </w:pPr>
            <w:r w:rsidRPr="00787BF8">
              <w:rPr>
                <w:rFonts w:ascii="Arial" w:hAnsi="Arial" w:cs="Arial"/>
                <w:sz w:val="18"/>
                <w:szCs w:val="18"/>
              </w:rPr>
              <w:t>Idle</w:t>
            </w:r>
          </w:p>
        </w:tc>
        <w:tc>
          <w:tcPr>
            <w:tcW w:w="1637" w:type="pct"/>
          </w:tcPr>
          <w:p w14:paraId="1E936992" w14:textId="77777777" w:rsidR="00416707" w:rsidRPr="00787BF8" w:rsidRDefault="00416707">
            <w:pPr>
              <w:rPr>
                <w:rFonts w:ascii="Arial" w:hAnsi="Arial" w:cs="Arial"/>
                <w:sz w:val="18"/>
                <w:szCs w:val="18"/>
              </w:rPr>
            </w:pPr>
            <w:r w:rsidRPr="00787BF8">
              <w:rPr>
                <w:rFonts w:ascii="Arial" w:hAnsi="Arial" w:cs="Arial"/>
                <w:sz w:val="18"/>
                <w:szCs w:val="18"/>
              </w:rPr>
              <w:t>The BM-SC may automatically change the state of the session.</w:t>
            </w:r>
          </w:p>
          <w:p w14:paraId="1845D40B" w14:textId="77777777" w:rsidR="00416707" w:rsidRPr="00787BF8" w:rsidRDefault="00416707">
            <w:pPr>
              <w:rPr>
                <w:rFonts w:ascii="Arial" w:hAnsi="Arial" w:cs="Arial"/>
                <w:sz w:val="18"/>
                <w:szCs w:val="18"/>
              </w:rPr>
            </w:pPr>
            <w:r w:rsidRPr="00787BF8">
              <w:rPr>
                <w:rFonts w:ascii="Arial" w:hAnsi="Arial" w:cs="Arial"/>
                <w:sz w:val="18"/>
                <w:szCs w:val="18"/>
              </w:rPr>
              <w:t xml:space="preserve">Possible states: </w:t>
            </w:r>
            <w:r w:rsidRPr="00787BF8">
              <w:rPr>
                <w:rFonts w:ascii="Arial" w:hAnsi="Arial" w:cs="Arial"/>
                <w:sz w:val="18"/>
                <w:szCs w:val="18"/>
                <w:lang w:val="en-US"/>
              </w:rPr>
              <w:t>"</w:t>
            </w:r>
            <w:r w:rsidRPr="00787BF8">
              <w:rPr>
                <w:rFonts w:ascii="Arial" w:hAnsi="Arial" w:cs="Arial"/>
                <w:sz w:val="18"/>
                <w:szCs w:val="18"/>
              </w:rPr>
              <w:t>Session Idle</w:t>
            </w:r>
            <w:r w:rsidRPr="00787BF8">
              <w:rPr>
                <w:rFonts w:ascii="Arial" w:hAnsi="Arial" w:cs="Arial"/>
                <w:sz w:val="18"/>
                <w:szCs w:val="18"/>
                <w:lang w:val="en-US"/>
              </w:rPr>
              <w:t>"</w:t>
            </w:r>
            <w:r w:rsidRPr="00787BF8">
              <w:rPr>
                <w:rFonts w:ascii="Arial" w:hAnsi="Arial" w:cs="Arial"/>
                <w:sz w:val="18"/>
                <w:szCs w:val="18"/>
              </w:rPr>
              <w:t xml:space="preserve">, </w:t>
            </w:r>
            <w:r w:rsidRPr="00787BF8">
              <w:rPr>
                <w:rFonts w:ascii="Arial" w:hAnsi="Arial" w:cs="Arial"/>
                <w:sz w:val="18"/>
                <w:szCs w:val="18"/>
                <w:lang w:val="en-US"/>
              </w:rPr>
              <w:t>"</w:t>
            </w:r>
            <w:r w:rsidRPr="00787BF8">
              <w:rPr>
                <w:rFonts w:ascii="Arial" w:hAnsi="Arial" w:cs="Arial"/>
                <w:sz w:val="18"/>
                <w:szCs w:val="18"/>
              </w:rPr>
              <w:t>Session Announced</w:t>
            </w:r>
            <w:r w:rsidRPr="00787BF8">
              <w:rPr>
                <w:rFonts w:ascii="Arial" w:hAnsi="Arial" w:cs="Arial"/>
                <w:sz w:val="18"/>
                <w:szCs w:val="18"/>
                <w:lang w:val="en-US"/>
              </w:rPr>
              <w:t>"</w:t>
            </w:r>
            <w:r w:rsidRPr="00787BF8">
              <w:rPr>
                <w:rFonts w:ascii="Arial" w:hAnsi="Arial" w:cs="Arial"/>
                <w:sz w:val="18"/>
                <w:szCs w:val="18"/>
              </w:rPr>
              <w:t xml:space="preserve">, </w:t>
            </w:r>
            <w:r w:rsidRPr="00787BF8">
              <w:rPr>
                <w:rFonts w:ascii="Arial" w:hAnsi="Arial" w:cs="Arial"/>
                <w:sz w:val="18"/>
                <w:szCs w:val="18"/>
                <w:lang w:val="en-US"/>
              </w:rPr>
              <w:t>"</w:t>
            </w:r>
            <w:r w:rsidRPr="00787BF8">
              <w:rPr>
                <w:rFonts w:ascii="Arial" w:hAnsi="Arial" w:cs="Arial"/>
                <w:sz w:val="18"/>
                <w:szCs w:val="18"/>
              </w:rPr>
              <w:t>Session Active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14:paraId="49E460D8" w14:textId="77777777" w:rsidR="00416707" w:rsidRPr="00787BF8" w:rsidRDefault="00416707">
            <w:pPr>
              <w:rPr>
                <w:rFonts w:ascii="Arial" w:hAnsi="Arial" w:cs="Arial"/>
                <w:sz w:val="18"/>
                <w:szCs w:val="18"/>
              </w:rPr>
            </w:pPr>
          </w:p>
        </w:tc>
      </w:tr>
      <w:tr w:rsidR="00416707" w:rsidRPr="00787BF8" w14:paraId="0DDA3213" w14:textId="77777777" w:rsidTr="00787BF8">
        <w:tc>
          <w:tcPr>
            <w:tcW w:w="662" w:type="pct"/>
            <w:shd w:val="clear" w:color="auto" w:fill="auto"/>
            <w:vAlign w:val="center"/>
          </w:tcPr>
          <w:p w14:paraId="6FCBE2F4" w14:textId="77777777" w:rsidR="00416707" w:rsidRPr="00787BF8" w:rsidRDefault="00416707">
            <w:pPr>
              <w:rPr>
                <w:rFonts w:ascii="Arial" w:hAnsi="Arial" w:cs="Arial"/>
                <w:sz w:val="18"/>
                <w:szCs w:val="18"/>
              </w:rPr>
            </w:pPr>
            <w:r w:rsidRPr="00787BF8">
              <w:rPr>
                <w:rFonts w:ascii="Arial" w:hAnsi="Arial" w:cs="Arial"/>
                <w:sz w:val="18"/>
                <w:szCs w:val="18"/>
              </w:rPr>
              <w:t>service-announcement-starttime</w:t>
            </w:r>
          </w:p>
        </w:tc>
        <w:tc>
          <w:tcPr>
            <w:tcW w:w="390" w:type="pct"/>
            <w:shd w:val="clear" w:color="auto" w:fill="auto"/>
            <w:vAlign w:val="center"/>
          </w:tcPr>
          <w:p w14:paraId="7BCEB016"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4346292A" w14:textId="77777777" w:rsidR="00416707" w:rsidRPr="00787BF8" w:rsidRDefault="00416707">
            <w:pPr>
              <w:rPr>
                <w:rFonts w:ascii="Arial" w:hAnsi="Arial" w:cs="Arial"/>
                <w:sz w:val="18"/>
                <w:szCs w:val="18"/>
              </w:rPr>
            </w:pPr>
            <w:r w:rsidRPr="00787BF8">
              <w:rPr>
                <w:rFonts w:ascii="Arial" w:hAnsi="Arial" w:cs="Arial"/>
                <w:sz w:val="18"/>
                <w:szCs w:val="18"/>
              </w:rPr>
              <w:t>UTC Date timestamp (with second precision)</w:t>
            </w:r>
          </w:p>
        </w:tc>
        <w:tc>
          <w:tcPr>
            <w:tcW w:w="891" w:type="pct"/>
            <w:shd w:val="clear" w:color="auto" w:fill="auto"/>
          </w:tcPr>
          <w:p w14:paraId="75A5FCC2"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14:paraId="7BDE89C5" w14:textId="77777777" w:rsidR="00416707" w:rsidRPr="00787BF8" w:rsidRDefault="00416707">
            <w:pPr>
              <w:rPr>
                <w:rFonts w:ascii="Arial" w:hAnsi="Arial" w:cs="Arial"/>
                <w:sz w:val="18"/>
                <w:szCs w:val="18"/>
              </w:rPr>
            </w:pPr>
            <w:r w:rsidRPr="00787BF8">
              <w:rPr>
                <w:rFonts w:ascii="Arial" w:hAnsi="Arial" w:cs="Arial"/>
                <w:sz w:val="18"/>
                <w:szCs w:val="18"/>
              </w:rPr>
              <w:t>When present, the wall-clock time at which the BM-SC shall start service announcement. If absent, the BM-SC may automatically start service announcement when it has all the data needed to perform such service announcement.</w:t>
            </w:r>
          </w:p>
        </w:tc>
        <w:tc>
          <w:tcPr>
            <w:tcW w:w="941" w:type="pct"/>
            <w:shd w:val="clear" w:color="auto" w:fill="auto"/>
          </w:tcPr>
          <w:p w14:paraId="23584EF7" w14:textId="77777777" w:rsidR="00416707" w:rsidRPr="00787BF8" w:rsidRDefault="00416707">
            <w:pPr>
              <w:rPr>
                <w:rFonts w:ascii="Arial" w:hAnsi="Arial" w:cs="Arial"/>
                <w:sz w:val="18"/>
                <w:szCs w:val="18"/>
              </w:rPr>
            </w:pPr>
          </w:p>
        </w:tc>
      </w:tr>
      <w:tr w:rsidR="00416707" w:rsidRPr="00787BF8" w14:paraId="16C313C0" w14:textId="77777777" w:rsidTr="00787BF8">
        <w:tc>
          <w:tcPr>
            <w:tcW w:w="662" w:type="pct"/>
            <w:shd w:val="clear" w:color="auto" w:fill="auto"/>
            <w:vAlign w:val="center"/>
          </w:tcPr>
          <w:p w14:paraId="06BFBC4D" w14:textId="77777777" w:rsidR="00416707" w:rsidRPr="00787BF8" w:rsidRDefault="00416707">
            <w:pPr>
              <w:rPr>
                <w:rFonts w:ascii="Arial" w:hAnsi="Arial" w:cs="Arial"/>
                <w:sz w:val="18"/>
                <w:szCs w:val="18"/>
              </w:rPr>
            </w:pPr>
            <w:r w:rsidRPr="00787BF8">
              <w:rPr>
                <w:rFonts w:ascii="Arial" w:hAnsi="Arial" w:cs="Arial"/>
                <w:sz w:val="18"/>
                <w:szCs w:val="18"/>
              </w:rPr>
              <w:t>geographical-area</w:t>
            </w:r>
          </w:p>
        </w:tc>
        <w:tc>
          <w:tcPr>
            <w:tcW w:w="390" w:type="pct"/>
            <w:shd w:val="clear" w:color="auto" w:fill="auto"/>
            <w:vAlign w:val="center"/>
          </w:tcPr>
          <w:p w14:paraId="04A78EB3" w14:textId="77777777" w:rsidR="00416707" w:rsidRPr="00787BF8" w:rsidRDefault="00416707">
            <w:pPr>
              <w:rPr>
                <w:rFonts w:ascii="Arial" w:hAnsi="Arial" w:cs="Arial"/>
                <w:sz w:val="18"/>
                <w:szCs w:val="18"/>
              </w:rPr>
            </w:pPr>
            <w:r w:rsidRPr="00787BF8">
              <w:rPr>
                <w:rFonts w:ascii="Arial" w:hAnsi="Arial" w:cs="Arial"/>
                <w:sz w:val="18"/>
                <w:szCs w:val="18"/>
              </w:rPr>
              <w:t>&lt;array&gt; string</w:t>
            </w:r>
          </w:p>
        </w:tc>
        <w:tc>
          <w:tcPr>
            <w:tcW w:w="480" w:type="pct"/>
            <w:shd w:val="clear" w:color="auto" w:fill="auto"/>
          </w:tcPr>
          <w:p w14:paraId="2B1A0966"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20E75384" w14:textId="77777777" w:rsidR="00416707" w:rsidRPr="00787BF8" w:rsidRDefault="00416707">
            <w:pPr>
              <w:rPr>
                <w:rFonts w:ascii="Arial" w:hAnsi="Arial" w:cs="Arial"/>
                <w:sz w:val="18"/>
                <w:szCs w:val="18"/>
              </w:rPr>
            </w:pPr>
            <w:r w:rsidRPr="00787BF8">
              <w:rPr>
                <w:rFonts w:ascii="Arial" w:hAnsi="Arial" w:cs="Arial"/>
                <w:sz w:val="18"/>
                <w:szCs w:val="18"/>
              </w:rPr>
              <w:t>Empty list</w:t>
            </w:r>
          </w:p>
        </w:tc>
        <w:tc>
          <w:tcPr>
            <w:tcW w:w="1637" w:type="pct"/>
          </w:tcPr>
          <w:p w14:paraId="657BB10A" w14:textId="77777777" w:rsidR="00416707" w:rsidRPr="00787BF8" w:rsidRDefault="00416707">
            <w:pPr>
              <w:rPr>
                <w:rFonts w:ascii="Arial" w:hAnsi="Arial" w:cs="Arial"/>
                <w:sz w:val="18"/>
                <w:szCs w:val="18"/>
              </w:rPr>
            </w:pPr>
            <w:r w:rsidRPr="00787BF8">
              <w:rPr>
                <w:rFonts w:ascii="Arial" w:hAnsi="Arial" w:cs="Arial"/>
                <w:sz w:val="18"/>
                <w:szCs w:val="18"/>
              </w:rPr>
              <w:t>Geographical area to which the service is to be provided, via either unicast or MBMS bearers. The BM-SC derives the MBMS service area and the SAI list corresponding to the geographical area as provided by the Content Provider.</w:t>
            </w:r>
          </w:p>
          <w:p w14:paraId="5543AE6A" w14:textId="77777777" w:rsidR="00416707" w:rsidRPr="00787BF8" w:rsidRDefault="00416707">
            <w:pPr>
              <w:rPr>
                <w:rFonts w:ascii="Arial" w:hAnsi="Arial" w:cs="Arial"/>
                <w:sz w:val="18"/>
                <w:szCs w:val="18"/>
              </w:rPr>
            </w:pPr>
            <w:r w:rsidRPr="00787BF8">
              <w:rPr>
                <w:rFonts w:ascii="Arial" w:hAnsi="Arial" w:cs="Arial"/>
                <w:sz w:val="18"/>
                <w:szCs w:val="18"/>
              </w:rPr>
              <w:t>The Geographical Area contains list of string.</w:t>
            </w:r>
          </w:p>
          <w:p w14:paraId="2086F3EC" w14:textId="77777777" w:rsidR="00416707" w:rsidRPr="00787BF8" w:rsidRDefault="00416707">
            <w:pPr>
              <w:rPr>
                <w:rFonts w:ascii="Arial" w:hAnsi="Arial" w:cs="Arial"/>
                <w:sz w:val="18"/>
                <w:szCs w:val="18"/>
              </w:rPr>
            </w:pPr>
            <w:r w:rsidRPr="00787BF8">
              <w:rPr>
                <w:rFonts w:ascii="Arial" w:hAnsi="Arial" w:cs="Arial"/>
                <w:sz w:val="18"/>
                <w:szCs w:val="18"/>
              </w:rPr>
              <w:t xml:space="preserve">If the </w:t>
            </w:r>
            <w:r w:rsidRPr="00787BF8">
              <w:rPr>
                <w:rFonts w:ascii="Arial" w:hAnsi="Arial" w:cs="Arial"/>
                <w:i/>
                <w:sz w:val="18"/>
                <w:szCs w:val="18"/>
              </w:rPr>
              <w:t>mc-extension</w:t>
            </w:r>
            <w:r w:rsidRPr="00787BF8">
              <w:rPr>
                <w:rFonts w:ascii="Arial" w:hAnsi="Arial" w:cs="Arial"/>
                <w:sz w:val="18"/>
                <w:szCs w:val="18"/>
              </w:rPr>
              <w:t xml:space="preserve"> property is present and the MCExtension feature is supported, the content of each string follows the format specified by </w:t>
            </w:r>
            <w:r w:rsidR="000C14CE" w:rsidRPr="00787BF8">
              <w:rPr>
                <w:rFonts w:ascii="Arial" w:hAnsi="Arial" w:cs="Arial"/>
                <w:sz w:val="18"/>
                <w:szCs w:val="18"/>
              </w:rPr>
              <w:t>clause</w:t>
            </w:r>
            <w:r w:rsidRPr="00787BF8">
              <w:rPr>
                <w:rFonts w:ascii="Arial" w:hAnsi="Arial" w:cs="Arial"/>
                <w:sz w:val="18"/>
                <w:szCs w:val="18"/>
              </w:rPr>
              <w:t> </w:t>
            </w:r>
            <w:r w:rsidRPr="00787BF8">
              <w:rPr>
                <w:rFonts w:ascii="Arial" w:hAnsi="Arial" w:cs="Arial"/>
                <w:sz w:val="18"/>
                <w:szCs w:val="18"/>
                <w:lang w:eastAsia="en-GB"/>
              </w:rPr>
              <w:t xml:space="preserve">5.4.7 of </w:t>
            </w:r>
            <w:r w:rsidRPr="00787BF8">
              <w:rPr>
                <w:rFonts w:ascii="Arial" w:hAnsi="Arial" w:cs="Arial"/>
                <w:sz w:val="18"/>
                <w:szCs w:val="18"/>
              </w:rPr>
              <w:t>3GPP TS </w:t>
            </w:r>
            <w:r w:rsidRPr="00787BF8">
              <w:rPr>
                <w:rFonts w:ascii="Arial" w:hAnsi="Arial" w:cs="Arial"/>
                <w:sz w:val="18"/>
                <w:szCs w:val="18"/>
                <w:lang w:val="en-US"/>
              </w:rPr>
              <w:t>26.348</w:t>
            </w:r>
            <w:r w:rsidRPr="00787BF8">
              <w:rPr>
                <w:rFonts w:ascii="Arial" w:hAnsi="Arial" w:cs="Arial"/>
                <w:sz w:val="18"/>
                <w:szCs w:val="18"/>
              </w:rPr>
              <w:t> [33].</w:t>
            </w:r>
          </w:p>
          <w:p w14:paraId="74486F49" w14:textId="77777777" w:rsidR="00416707" w:rsidRPr="00787BF8" w:rsidRDefault="00416707">
            <w:pPr>
              <w:rPr>
                <w:rFonts w:ascii="Arial" w:hAnsi="Arial" w:cs="Arial"/>
                <w:sz w:val="18"/>
                <w:szCs w:val="18"/>
              </w:rPr>
            </w:pPr>
            <w:r w:rsidRPr="00787BF8">
              <w:rPr>
                <w:rFonts w:ascii="Arial" w:hAnsi="Arial" w:cs="Arial"/>
                <w:sz w:val="18"/>
                <w:szCs w:val="18"/>
              </w:rPr>
              <w:t>Else, the content of each string item is left to the business agreement between the Content Provider and the Operator.</w:t>
            </w:r>
          </w:p>
        </w:tc>
        <w:tc>
          <w:tcPr>
            <w:tcW w:w="941" w:type="pct"/>
            <w:shd w:val="clear" w:color="auto" w:fill="auto"/>
          </w:tcPr>
          <w:p w14:paraId="19E23976" w14:textId="77777777" w:rsidR="00416707" w:rsidRPr="00787BF8" w:rsidRDefault="00416707">
            <w:pPr>
              <w:rPr>
                <w:rFonts w:ascii="Arial" w:hAnsi="Arial" w:cs="Arial"/>
                <w:sz w:val="18"/>
                <w:szCs w:val="18"/>
              </w:rPr>
            </w:pPr>
          </w:p>
        </w:tc>
      </w:tr>
      <w:tr w:rsidR="00416707" w:rsidRPr="00787BF8" w14:paraId="393F0F4C" w14:textId="77777777" w:rsidTr="00787BF8">
        <w:tc>
          <w:tcPr>
            <w:tcW w:w="662" w:type="pct"/>
            <w:shd w:val="clear" w:color="auto" w:fill="auto"/>
            <w:vAlign w:val="center"/>
          </w:tcPr>
          <w:p w14:paraId="54D962D9" w14:textId="77777777" w:rsidR="00416707" w:rsidRPr="00787BF8" w:rsidRDefault="00416707">
            <w:pPr>
              <w:rPr>
                <w:rFonts w:ascii="Arial" w:hAnsi="Arial" w:cs="Arial"/>
                <w:sz w:val="18"/>
                <w:szCs w:val="18"/>
              </w:rPr>
            </w:pPr>
            <w:r w:rsidRPr="00787BF8">
              <w:rPr>
                <w:rFonts w:ascii="Arial" w:hAnsi="Arial" w:cs="Arial"/>
                <w:sz w:val="18"/>
                <w:szCs w:val="18"/>
              </w:rPr>
              <w:t>qoe-reporting-configuration</w:t>
            </w:r>
          </w:p>
        </w:tc>
        <w:tc>
          <w:tcPr>
            <w:tcW w:w="390" w:type="pct"/>
            <w:shd w:val="clear" w:color="auto" w:fill="auto"/>
            <w:vAlign w:val="center"/>
          </w:tcPr>
          <w:p w14:paraId="32B1FE38" w14:textId="77777777"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14:paraId="71726695" w14:textId="77777777" w:rsidR="00416707" w:rsidRPr="00787BF8" w:rsidRDefault="00416707">
            <w:pPr>
              <w:rPr>
                <w:rFonts w:ascii="Arial" w:hAnsi="Arial" w:cs="Arial"/>
                <w:sz w:val="18"/>
                <w:szCs w:val="18"/>
              </w:rPr>
            </w:pPr>
          </w:p>
        </w:tc>
        <w:tc>
          <w:tcPr>
            <w:tcW w:w="891" w:type="pct"/>
            <w:shd w:val="clear" w:color="auto" w:fill="auto"/>
          </w:tcPr>
          <w:p w14:paraId="4CD663D4" w14:textId="77777777" w:rsidR="00416707" w:rsidRPr="00787BF8" w:rsidRDefault="00416707">
            <w:pPr>
              <w:rPr>
                <w:rFonts w:ascii="Arial" w:hAnsi="Arial" w:cs="Arial"/>
                <w:sz w:val="18"/>
                <w:szCs w:val="18"/>
              </w:rPr>
            </w:pPr>
          </w:p>
        </w:tc>
        <w:tc>
          <w:tcPr>
            <w:tcW w:w="1637" w:type="pct"/>
          </w:tcPr>
          <w:p w14:paraId="57C0A60A" w14:textId="77777777" w:rsidR="00416707" w:rsidRPr="00787BF8" w:rsidRDefault="00416707">
            <w:pPr>
              <w:rPr>
                <w:rFonts w:ascii="Arial" w:hAnsi="Arial" w:cs="Arial"/>
                <w:sz w:val="18"/>
                <w:szCs w:val="18"/>
              </w:rPr>
            </w:pPr>
            <w:r w:rsidRPr="00787BF8">
              <w:rPr>
                <w:rFonts w:ascii="Arial" w:hAnsi="Arial" w:cs="Arial"/>
                <w:sz w:val="18"/>
                <w:szCs w:val="18"/>
              </w:rPr>
              <w:t>The Content Provider wishes to collect QoE reports for the session. The Content Provider can supply a list of QoE metric configurations where each metric configuration shall contain:</w:t>
            </w:r>
          </w:p>
          <w:p w14:paraId="14AEA84D" w14:textId="77777777" w:rsidR="00416707" w:rsidRPr="00787BF8" w:rsidRDefault="00416707">
            <w:pPr>
              <w:pStyle w:val="B1"/>
              <w:rPr>
                <w:rFonts w:ascii="Arial" w:hAnsi="Arial" w:cs="Arial"/>
                <w:sz w:val="18"/>
                <w:szCs w:val="18"/>
              </w:rPr>
            </w:pPr>
            <w:r w:rsidRPr="00787BF8">
              <w:rPr>
                <w:rFonts w:ascii="Arial" w:hAnsi="Arial" w:cs="Arial"/>
                <w:sz w:val="18"/>
                <w:szCs w:val="18"/>
              </w:rPr>
              <w:tab/>
              <w:t>Metric name: Name of QoE metric</w:t>
            </w:r>
          </w:p>
          <w:p w14:paraId="0B7B3D36" w14:textId="77777777" w:rsidR="00416707" w:rsidRPr="00787BF8" w:rsidRDefault="00416707">
            <w:pPr>
              <w:pStyle w:val="B1"/>
              <w:rPr>
                <w:rFonts w:ascii="Arial" w:hAnsi="Arial" w:cs="Arial"/>
                <w:sz w:val="18"/>
                <w:szCs w:val="18"/>
              </w:rPr>
            </w:pPr>
            <w:r w:rsidRPr="00787BF8">
              <w:rPr>
                <w:rFonts w:ascii="Arial" w:hAnsi="Arial" w:cs="Arial"/>
                <w:sz w:val="18"/>
                <w:szCs w:val="18"/>
              </w:rPr>
              <w:tab/>
              <w:t>Metric type: Type of metric</w:t>
            </w:r>
          </w:p>
          <w:p w14:paraId="11E7ECAE" w14:textId="77777777" w:rsidR="00416707" w:rsidRPr="00787BF8" w:rsidRDefault="00416707">
            <w:pPr>
              <w:pStyle w:val="B1"/>
              <w:rPr>
                <w:rFonts w:ascii="Arial" w:hAnsi="Arial" w:cs="Arial"/>
                <w:sz w:val="18"/>
                <w:szCs w:val="18"/>
              </w:rPr>
            </w:pPr>
            <w:r w:rsidRPr="00787BF8">
              <w:rPr>
                <w:rFonts w:ascii="Arial" w:hAnsi="Arial" w:cs="Arial"/>
                <w:sz w:val="18"/>
                <w:szCs w:val="18"/>
              </w:rPr>
              <w:tab/>
              <w:t>Reporting interval: The interval at which the BM-SC should periodically aggregate and report the statistics to the Content Provider.</w:t>
            </w:r>
          </w:p>
          <w:p w14:paraId="096F7B33" w14:textId="77777777" w:rsidR="00416707" w:rsidRPr="00787BF8" w:rsidRDefault="00416707">
            <w:pPr>
              <w:pStyle w:val="B1"/>
              <w:rPr>
                <w:rFonts w:ascii="Arial" w:hAnsi="Arial" w:cs="Arial"/>
                <w:sz w:val="18"/>
                <w:szCs w:val="18"/>
              </w:rPr>
            </w:pPr>
            <w:r w:rsidRPr="00787BF8">
              <w:rPr>
                <w:rFonts w:ascii="Arial" w:hAnsi="Arial" w:cs="Arial"/>
                <w:sz w:val="18"/>
                <w:szCs w:val="18"/>
              </w:rPr>
              <w:tab/>
              <w:t>Sample percentage: Percentage of users to collect reports from</w:t>
            </w:r>
          </w:p>
          <w:p w14:paraId="14D5F88B" w14:textId="77777777" w:rsidR="00416707" w:rsidRPr="00787BF8" w:rsidRDefault="00416707">
            <w:pPr>
              <w:pStyle w:val="B1"/>
              <w:rPr>
                <w:rFonts w:ascii="Arial" w:hAnsi="Arial" w:cs="Arial"/>
                <w:sz w:val="18"/>
                <w:szCs w:val="18"/>
              </w:rPr>
            </w:pPr>
            <w:r w:rsidRPr="00787BF8">
              <w:rPr>
                <w:rFonts w:ascii="Arial" w:hAnsi="Arial" w:cs="Arial"/>
                <w:sz w:val="18"/>
                <w:szCs w:val="18"/>
              </w:rPr>
              <w:tab/>
              <w:t>Start time: Start time of report collection</w:t>
            </w:r>
          </w:p>
          <w:p w14:paraId="6FACBBFE" w14:textId="77777777" w:rsidR="00416707" w:rsidRPr="00787BF8" w:rsidRDefault="00416707">
            <w:pPr>
              <w:pStyle w:val="B1"/>
              <w:rPr>
                <w:rFonts w:ascii="Arial" w:hAnsi="Arial" w:cs="Arial"/>
                <w:sz w:val="18"/>
                <w:szCs w:val="18"/>
              </w:rPr>
            </w:pPr>
            <w:r w:rsidRPr="00787BF8">
              <w:rPr>
                <w:rFonts w:ascii="Arial" w:hAnsi="Arial" w:cs="Arial"/>
                <w:sz w:val="18"/>
                <w:szCs w:val="18"/>
              </w:rPr>
              <w:tab/>
              <w:t>End time: End time of report collection</w:t>
            </w:r>
          </w:p>
          <w:p w14:paraId="50B4F4C3" w14:textId="77777777" w:rsidR="00416707" w:rsidRPr="00787BF8" w:rsidRDefault="00416707" w:rsidP="005D115E">
            <w:pPr>
              <w:rPr>
                <w:rFonts w:ascii="Arial" w:hAnsi="Arial" w:cs="Arial"/>
                <w:sz w:val="18"/>
                <w:szCs w:val="18"/>
              </w:rPr>
            </w:pPr>
            <w:r w:rsidRPr="00787BF8">
              <w:rPr>
                <w:rFonts w:ascii="Arial" w:hAnsi="Arial" w:cs="Arial"/>
                <w:sz w:val="18"/>
                <w:szCs w:val="18"/>
              </w:rPr>
              <w:t xml:space="preserve">If this configuration is included, the QoE </w:t>
            </w:r>
            <w:r w:rsidRPr="00787BF8">
              <w:rPr>
                <w:rFonts w:ascii="Arial" w:hAnsi="Arial" w:cs="Arial"/>
                <w:sz w:val="18"/>
                <w:szCs w:val="18"/>
              </w:rPr>
              <w:lastRenderedPageBreak/>
              <w:t>reporting configuration shall be applied only for this session., and the Content Provider is requesting override of service level configuration for this session by this configuration.</w:t>
            </w:r>
          </w:p>
        </w:tc>
        <w:tc>
          <w:tcPr>
            <w:tcW w:w="941" w:type="pct"/>
            <w:shd w:val="clear" w:color="auto" w:fill="auto"/>
          </w:tcPr>
          <w:p w14:paraId="491EAF7C" w14:textId="77777777" w:rsidR="00416707" w:rsidRPr="00787BF8" w:rsidRDefault="00416707">
            <w:pPr>
              <w:rPr>
                <w:rFonts w:ascii="Arial" w:hAnsi="Arial" w:cs="Arial"/>
                <w:sz w:val="18"/>
                <w:szCs w:val="18"/>
              </w:rPr>
            </w:pPr>
          </w:p>
        </w:tc>
      </w:tr>
      <w:tr w:rsidR="00416707" w:rsidRPr="00787BF8" w14:paraId="5F4A8FAF" w14:textId="77777777" w:rsidTr="00787BF8">
        <w:tc>
          <w:tcPr>
            <w:tcW w:w="662" w:type="pct"/>
            <w:shd w:val="clear" w:color="auto" w:fill="auto"/>
            <w:vAlign w:val="center"/>
          </w:tcPr>
          <w:p w14:paraId="433ABBFD" w14:textId="77777777" w:rsidR="00416707" w:rsidRPr="00787BF8" w:rsidRDefault="00416707">
            <w:pPr>
              <w:rPr>
                <w:rFonts w:ascii="Arial" w:hAnsi="Arial" w:cs="Arial"/>
                <w:sz w:val="18"/>
                <w:szCs w:val="18"/>
              </w:rPr>
            </w:pPr>
            <w:r w:rsidRPr="00787BF8">
              <w:rPr>
                <w:rFonts w:ascii="Arial" w:hAnsi="Arial" w:cs="Arial"/>
                <w:sz w:val="18"/>
                <w:szCs w:val="18"/>
              </w:rPr>
              <w:t>session-type</w:t>
            </w:r>
          </w:p>
        </w:tc>
        <w:tc>
          <w:tcPr>
            <w:tcW w:w="390" w:type="pct"/>
            <w:shd w:val="clear" w:color="auto" w:fill="auto"/>
            <w:vAlign w:val="center"/>
          </w:tcPr>
          <w:p w14:paraId="3F4AA989"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2E56B155"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4EDDC512" w14:textId="77777777" w:rsidR="00416707" w:rsidRPr="00787BF8" w:rsidRDefault="00416707">
            <w:pPr>
              <w:rPr>
                <w:rFonts w:ascii="Arial" w:hAnsi="Arial" w:cs="Arial"/>
                <w:sz w:val="18"/>
                <w:szCs w:val="18"/>
              </w:rPr>
            </w:pPr>
            <w:r w:rsidRPr="00787BF8">
              <w:rPr>
                <w:rFonts w:ascii="Arial" w:hAnsi="Arial" w:cs="Arial"/>
                <w:sz w:val="18"/>
                <w:szCs w:val="18"/>
              </w:rPr>
              <w:t>Files</w:t>
            </w:r>
          </w:p>
        </w:tc>
        <w:tc>
          <w:tcPr>
            <w:tcW w:w="1637" w:type="pct"/>
          </w:tcPr>
          <w:p w14:paraId="2CDE3069" w14:textId="77777777" w:rsidR="00416707" w:rsidRPr="00787BF8" w:rsidRDefault="00416707">
            <w:pPr>
              <w:rPr>
                <w:rFonts w:ascii="Arial" w:hAnsi="Arial" w:cs="Arial"/>
                <w:sz w:val="18"/>
                <w:szCs w:val="18"/>
              </w:rPr>
            </w:pPr>
            <w:r w:rsidRPr="00787BF8">
              <w:rPr>
                <w:rFonts w:ascii="Arial" w:hAnsi="Arial" w:cs="Arial"/>
                <w:sz w:val="18"/>
                <w:szCs w:val="18"/>
              </w:rPr>
              <w:t>The Session Type represents the method used by the Content Provider in providing content to the BM-SC (via xMB-U). The BM-SC shall select the appropriate delivery method from the Session Type.</w:t>
            </w:r>
          </w:p>
          <w:p w14:paraId="62F4030F" w14:textId="77777777" w:rsidR="00416707" w:rsidRPr="00787BF8" w:rsidRDefault="00416707">
            <w:pPr>
              <w:rPr>
                <w:rFonts w:ascii="Arial" w:hAnsi="Arial" w:cs="Arial"/>
                <w:sz w:val="18"/>
                <w:szCs w:val="18"/>
              </w:rPr>
            </w:pPr>
            <w:r w:rsidRPr="00787BF8">
              <w:rPr>
                <w:rFonts w:ascii="Arial" w:hAnsi="Arial" w:cs="Arial"/>
                <w:sz w:val="18"/>
                <w:szCs w:val="18"/>
              </w:rPr>
              <w:t xml:space="preserve">Valid values: </w:t>
            </w:r>
            <w:r w:rsidRPr="00787BF8">
              <w:rPr>
                <w:rFonts w:ascii="Arial" w:hAnsi="Arial" w:cs="Arial"/>
                <w:sz w:val="18"/>
                <w:szCs w:val="18"/>
                <w:lang w:val="en-US"/>
              </w:rPr>
              <w:t>"Streaming", "Files", "Application", "Transport-Mode"</w:t>
            </w:r>
          </w:p>
          <w:p w14:paraId="46264B43"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"Streaming", the BM-SC expects a Streaming type input (RTP), and the format shall compliant to MBMS streaming (as defined in </w:t>
            </w:r>
            <w:r w:rsidRPr="00787BF8">
              <w:rPr>
                <w:rFonts w:ascii="Arial" w:hAnsi="Arial" w:cs="Arial"/>
                <w:sz w:val="18"/>
                <w:szCs w:val="18"/>
              </w:rPr>
              <w:t>3GPP TS </w:t>
            </w:r>
            <w:r w:rsidRPr="00787BF8">
              <w:rPr>
                <w:rFonts w:ascii="Arial" w:hAnsi="Arial" w:cs="Arial"/>
                <w:sz w:val="18"/>
                <w:szCs w:val="18"/>
                <w:lang w:val="en-US"/>
              </w:rPr>
              <w:t>26.346 </w:t>
            </w:r>
            <w:r w:rsidRPr="00787BF8">
              <w:rPr>
                <w:rFonts w:ascii="Arial" w:hAnsi="Arial" w:cs="Arial"/>
                <w:sz w:val="18"/>
                <w:szCs w:val="18"/>
              </w:rPr>
              <w:t>[3]</w:t>
            </w:r>
            <w:r w:rsidRPr="00787BF8">
              <w:rPr>
                <w:rFonts w:ascii="Arial" w:hAnsi="Arial" w:cs="Arial"/>
                <w:sz w:val="18"/>
                <w:szCs w:val="18"/>
                <w:lang w:val="en-US"/>
              </w:rPr>
              <w:t>).</w:t>
            </w:r>
          </w:p>
          <w:p w14:paraId="462229FF"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"Files", the BM-SC expects generic files as input. The files can be provided either by on-request pull interactions or continuous push ingest. </w:t>
            </w:r>
          </w:p>
          <w:p w14:paraId="27B2019E"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w:t>
            </w:r>
            <w:r w:rsidRPr="00787BF8">
              <w:rPr>
                <w:rFonts w:ascii="Arial" w:hAnsi="Arial" w:cs="Arial"/>
                <w:sz w:val="18"/>
                <w:szCs w:val="18"/>
              </w:rPr>
              <w:t>"</w:t>
            </w:r>
            <w:r w:rsidRPr="00787BF8">
              <w:rPr>
                <w:rFonts w:ascii="Arial" w:hAnsi="Arial" w:cs="Arial"/>
                <w:sz w:val="18"/>
                <w:szCs w:val="18"/>
                <w:lang w:val="en-US"/>
              </w:rPr>
              <w:t>Application</w:t>
            </w:r>
            <w:r w:rsidRPr="00787BF8">
              <w:rPr>
                <w:rFonts w:ascii="Arial" w:hAnsi="Arial" w:cs="Arial"/>
                <w:sz w:val="18"/>
                <w:szCs w:val="18"/>
              </w:rPr>
              <w:t>"</w:t>
            </w:r>
            <w:r w:rsidRPr="00787BF8">
              <w:rPr>
                <w:rFonts w:ascii="Arial" w:hAnsi="Arial" w:cs="Arial"/>
                <w:sz w:val="18"/>
                <w:szCs w:val="18"/>
                <w:lang w:val="en-US"/>
              </w:rPr>
              <w:t xml:space="preserve">, then the ingest method depends on the application service description.  </w:t>
            </w:r>
          </w:p>
          <w:p w14:paraId="72F4C60A"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Application Service Description corresponds to DASH, the BM-SC expects an MPD and optionally one or more Initialization Segments. The content is assumed to be 3GP-DASH compliant (as defined by </w:t>
            </w:r>
            <w:r w:rsidRPr="00787BF8">
              <w:rPr>
                <w:rFonts w:ascii="Arial" w:hAnsi="Arial" w:cs="Arial"/>
                <w:sz w:val="18"/>
                <w:szCs w:val="18"/>
              </w:rPr>
              <w:t>3GPP TS </w:t>
            </w:r>
            <w:r w:rsidRPr="00787BF8">
              <w:rPr>
                <w:rFonts w:ascii="Arial" w:hAnsi="Arial" w:cs="Arial"/>
                <w:sz w:val="18"/>
                <w:szCs w:val="18"/>
                <w:lang w:val="en-US"/>
              </w:rPr>
              <w:t>26.247 [18]). The BM-SC may either pull the Media Segments from the Content Provider or the Content Provider will continuously push Media Segments to the BM-SC.</w:t>
            </w:r>
          </w:p>
          <w:p w14:paraId="335E5DF4"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 xml:space="preserve">When the Session Type is set to "Transport-Mode", the BM-SC provides transport of data/TV content in a transparent manner. The Content Provider may provide some properties for the MBMS distribution. </w:t>
            </w:r>
          </w:p>
          <w:p w14:paraId="464717E8" w14:textId="77777777" w:rsidR="00416707" w:rsidRPr="00787BF8" w:rsidRDefault="00416707">
            <w:pPr>
              <w:rPr>
                <w:rFonts w:ascii="Arial" w:hAnsi="Arial" w:cs="Arial"/>
                <w:sz w:val="18"/>
                <w:szCs w:val="18"/>
                <w:lang w:val="en-US"/>
              </w:rPr>
            </w:pPr>
            <w:r w:rsidRPr="00787BF8">
              <w:rPr>
                <w:rFonts w:ascii="Arial" w:hAnsi="Arial" w:cs="Arial"/>
                <w:sz w:val="18"/>
                <w:szCs w:val="18"/>
                <w:lang w:val="en-US"/>
              </w:rPr>
              <w:t>The Session Type shall be extensible to include other session types.</w:t>
            </w:r>
          </w:p>
        </w:tc>
        <w:tc>
          <w:tcPr>
            <w:tcW w:w="941" w:type="pct"/>
            <w:shd w:val="clear" w:color="auto" w:fill="auto"/>
          </w:tcPr>
          <w:p w14:paraId="306CF6F3" w14:textId="77777777" w:rsidR="00416707" w:rsidRPr="00787BF8" w:rsidRDefault="00416707">
            <w:pPr>
              <w:rPr>
                <w:rFonts w:ascii="Arial" w:hAnsi="Arial" w:cs="Arial"/>
                <w:sz w:val="18"/>
                <w:szCs w:val="18"/>
              </w:rPr>
            </w:pPr>
          </w:p>
        </w:tc>
      </w:tr>
      <w:tr w:rsidR="00416707" w:rsidRPr="00787BF8" w14:paraId="4C6A9030" w14:textId="77777777" w:rsidTr="00787BF8">
        <w:tc>
          <w:tcPr>
            <w:tcW w:w="662" w:type="pct"/>
            <w:shd w:val="clear" w:color="auto" w:fill="auto"/>
            <w:vAlign w:val="center"/>
          </w:tcPr>
          <w:p w14:paraId="4A770A62" w14:textId="77777777" w:rsidR="00416707" w:rsidRPr="00787BF8" w:rsidRDefault="00416707">
            <w:pPr>
              <w:rPr>
                <w:rFonts w:ascii="Arial" w:hAnsi="Arial" w:cs="Arial"/>
                <w:sz w:val="18"/>
                <w:szCs w:val="18"/>
                <w:lang w:eastAsia="en-GB"/>
              </w:rPr>
            </w:pPr>
            <w:r w:rsidRPr="00787BF8">
              <w:rPr>
                <w:rFonts w:ascii="Arial" w:hAnsi="Arial" w:cs="Arial"/>
                <w:sz w:val="18"/>
                <w:szCs w:val="18"/>
              </w:rPr>
              <w:t>max-cid</w:t>
            </w:r>
          </w:p>
        </w:tc>
        <w:tc>
          <w:tcPr>
            <w:tcW w:w="390" w:type="pct"/>
            <w:shd w:val="clear" w:color="auto" w:fill="auto"/>
            <w:vAlign w:val="center"/>
          </w:tcPr>
          <w:p w14:paraId="53D63B53" w14:textId="77777777" w:rsidR="00416707" w:rsidRPr="00787BF8" w:rsidRDefault="00416707">
            <w:pPr>
              <w:rPr>
                <w:rFonts w:ascii="Arial" w:hAnsi="Arial" w:cs="Arial"/>
                <w:sz w:val="18"/>
                <w:szCs w:val="18"/>
              </w:rPr>
            </w:pPr>
            <w:r w:rsidRPr="00787BF8">
              <w:rPr>
                <w:rFonts w:ascii="Arial" w:hAnsi="Arial" w:cs="Arial"/>
                <w:sz w:val="18"/>
                <w:szCs w:val="18"/>
              </w:rPr>
              <w:t>integer</w:t>
            </w:r>
          </w:p>
        </w:tc>
        <w:tc>
          <w:tcPr>
            <w:tcW w:w="480" w:type="pct"/>
            <w:shd w:val="clear" w:color="auto" w:fill="auto"/>
          </w:tcPr>
          <w:p w14:paraId="5CAEC44E"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37ADC66B"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14:paraId="20A1C7CC" w14:textId="77777777" w:rsidR="00416707" w:rsidRPr="00787BF8" w:rsidRDefault="00416707">
            <w:pPr>
              <w:rPr>
                <w:rFonts w:ascii="Arial" w:hAnsi="Arial" w:cs="Arial"/>
                <w:sz w:val="18"/>
                <w:szCs w:val="18"/>
                <w:lang w:eastAsia="zh-CN"/>
              </w:rPr>
            </w:pPr>
            <w:r w:rsidRPr="00787BF8">
              <w:rPr>
                <w:rFonts w:ascii="Arial" w:hAnsi="Arial" w:cs="Arial"/>
                <w:sz w:val="18"/>
                <w:szCs w:val="18"/>
              </w:rPr>
              <w:t>integer indicating the MAX CID parameter for the compressor (see IETF RFC 5795 [27])</w:t>
            </w:r>
            <w:r w:rsidRPr="00787BF8">
              <w:rPr>
                <w:rFonts w:ascii="Arial" w:hAnsi="Arial" w:cs="Arial"/>
                <w:sz w:val="18"/>
                <w:szCs w:val="18"/>
                <w:lang w:eastAsia="zh-CN"/>
              </w:rPr>
              <w:t xml:space="preserve">. The value for the LARGE_CID parameter (usage of short CID representation or large CID representation) shall be deducted from MAX_CID as follows: </w:t>
            </w:r>
          </w:p>
          <w:p w14:paraId="797A972D" w14:textId="77777777" w:rsidR="00416707" w:rsidRPr="00787BF8" w:rsidRDefault="00416707">
            <w:pPr>
              <w:rPr>
                <w:rFonts w:ascii="Arial" w:hAnsi="Arial" w:cs="Arial"/>
                <w:sz w:val="18"/>
                <w:szCs w:val="18"/>
                <w:lang w:eastAsia="zh-CN"/>
              </w:rPr>
            </w:pPr>
            <w:r w:rsidRPr="00787BF8">
              <w:rPr>
                <w:rFonts w:ascii="Arial" w:hAnsi="Arial" w:cs="Arial"/>
                <w:sz w:val="18"/>
                <w:szCs w:val="18"/>
                <w:lang w:eastAsia="zh-CN"/>
              </w:rPr>
              <w:tab/>
              <w:t>If MAX_CID &gt; 15 then LARGE_CIDS = TRUE else LARGE_CIDS = FALSE.</w:t>
            </w:r>
          </w:p>
          <w:p w14:paraId="6F0690C8" w14:textId="77777777" w:rsidR="00416707" w:rsidRPr="00787BF8" w:rsidRDefault="00416707">
            <w:pPr>
              <w:rPr>
                <w:rFonts w:ascii="Arial" w:hAnsi="Arial" w:cs="Arial"/>
                <w:sz w:val="18"/>
                <w:szCs w:val="18"/>
                <w:lang w:eastAsia="en-GB"/>
              </w:rPr>
            </w:pPr>
            <w:r w:rsidRPr="00787BF8">
              <w:rPr>
                <w:rFonts w:ascii="Arial" w:hAnsi="Arial" w:cs="Arial"/>
                <w:sz w:val="18"/>
                <w:szCs w:val="18"/>
              </w:rPr>
              <w:t xml:space="preserve">When header compression applies, the </w:t>
            </w:r>
            <w:r w:rsidRPr="00787BF8">
              <w:rPr>
                <w:rFonts w:ascii="Arial" w:hAnsi="Arial" w:cs="Arial"/>
                <w:sz w:val="18"/>
                <w:szCs w:val="18"/>
                <w:lang w:eastAsia="en-GB"/>
              </w:rPr>
              <w:t>"</w:t>
            </w:r>
            <w:r w:rsidRPr="00787BF8">
              <w:rPr>
                <w:rFonts w:ascii="Arial" w:hAnsi="Arial" w:cs="Arial"/>
                <w:sz w:val="18"/>
                <w:szCs w:val="18"/>
              </w:rPr>
              <w:t>max-cid</w:t>
            </w:r>
            <w:r w:rsidRPr="00787BF8">
              <w:rPr>
                <w:rFonts w:ascii="Arial" w:hAnsi="Arial" w:cs="Arial"/>
                <w:sz w:val="18"/>
                <w:szCs w:val="18"/>
                <w:lang w:eastAsia="en-GB"/>
              </w:rPr>
              <w:t>"</w:t>
            </w:r>
            <w:r w:rsidRPr="00787BF8">
              <w:rPr>
                <w:rFonts w:ascii="Arial" w:hAnsi="Arial" w:cs="Arial"/>
                <w:sz w:val="18"/>
                <w:szCs w:val="18"/>
              </w:rPr>
              <w:t xml:space="preserve"> property shall be provided together with </w:t>
            </w:r>
            <w:r w:rsidRPr="00787BF8">
              <w:rPr>
                <w:rFonts w:ascii="Arial" w:hAnsi="Arial" w:cs="Arial"/>
                <w:sz w:val="18"/>
                <w:szCs w:val="18"/>
                <w:lang w:eastAsia="en-GB"/>
              </w:rPr>
              <w:t>"</w:t>
            </w:r>
            <w:r w:rsidRPr="00787BF8">
              <w:rPr>
                <w:rFonts w:ascii="Arial" w:hAnsi="Arial" w:cs="Arial"/>
                <w:sz w:val="18"/>
                <w:szCs w:val="18"/>
              </w:rPr>
              <w:t>header-compression</w:t>
            </w:r>
            <w:r w:rsidRPr="00787BF8">
              <w:rPr>
                <w:rFonts w:ascii="Arial" w:hAnsi="Arial" w:cs="Arial"/>
                <w:sz w:val="18"/>
                <w:szCs w:val="18"/>
                <w:lang w:eastAsia="en-GB"/>
              </w:rPr>
              <w:t>"</w:t>
            </w:r>
            <w:r w:rsidRPr="00787BF8">
              <w:rPr>
                <w:rFonts w:ascii="Arial" w:hAnsi="Arial" w:cs="Arial"/>
                <w:sz w:val="18"/>
                <w:szCs w:val="18"/>
              </w:rPr>
              <w:t xml:space="preserve"> property.</w:t>
            </w:r>
          </w:p>
        </w:tc>
        <w:tc>
          <w:tcPr>
            <w:tcW w:w="941" w:type="pct"/>
            <w:shd w:val="clear" w:color="auto" w:fill="auto"/>
          </w:tcPr>
          <w:p w14:paraId="69ED372C" w14:textId="77777777" w:rsidR="00416707" w:rsidRPr="00787BF8" w:rsidRDefault="00416707">
            <w:pPr>
              <w:rPr>
                <w:rFonts w:ascii="Arial" w:hAnsi="Arial" w:cs="Arial"/>
                <w:sz w:val="18"/>
                <w:szCs w:val="18"/>
                <w:lang w:eastAsia="en-GB"/>
              </w:rPr>
            </w:pPr>
            <w:r w:rsidRPr="00787BF8">
              <w:rPr>
                <w:rFonts w:ascii="Arial" w:hAnsi="Arial" w:cs="Arial"/>
                <w:sz w:val="18"/>
                <w:szCs w:val="18"/>
              </w:rPr>
              <w:t>ROHC</w:t>
            </w:r>
          </w:p>
        </w:tc>
      </w:tr>
      <w:tr w:rsidR="00416707" w:rsidRPr="00787BF8" w14:paraId="085DF036" w14:textId="77777777" w:rsidTr="00787BF8">
        <w:tc>
          <w:tcPr>
            <w:tcW w:w="662" w:type="pct"/>
            <w:shd w:val="clear" w:color="auto" w:fill="auto"/>
            <w:vAlign w:val="center"/>
          </w:tcPr>
          <w:p w14:paraId="2F2A6F49" w14:textId="77777777" w:rsidR="00416707" w:rsidRPr="00787BF8" w:rsidRDefault="00416707">
            <w:pPr>
              <w:rPr>
                <w:rFonts w:ascii="Arial" w:hAnsi="Arial" w:cs="Arial"/>
                <w:sz w:val="18"/>
                <w:szCs w:val="18"/>
              </w:rPr>
            </w:pPr>
            <w:r w:rsidRPr="00787BF8">
              <w:rPr>
                <w:rFonts w:ascii="Arial" w:hAnsi="Arial" w:cs="Arial"/>
                <w:sz w:val="18"/>
                <w:szCs w:val="18"/>
                <w:lang w:eastAsia="en-GB"/>
              </w:rPr>
              <w:lastRenderedPageBreak/>
              <w:t>header-compression</w:t>
            </w:r>
          </w:p>
        </w:tc>
        <w:tc>
          <w:tcPr>
            <w:tcW w:w="390" w:type="pct"/>
            <w:shd w:val="clear" w:color="auto" w:fill="auto"/>
            <w:vAlign w:val="center"/>
          </w:tcPr>
          <w:p w14:paraId="09FC01F0" w14:textId="77777777" w:rsidR="00416707" w:rsidRPr="00787BF8" w:rsidRDefault="00416707">
            <w:pPr>
              <w:rPr>
                <w:rFonts w:ascii="Arial" w:hAnsi="Arial" w:cs="Arial"/>
                <w:sz w:val="18"/>
                <w:szCs w:val="18"/>
              </w:rPr>
            </w:pPr>
            <w:r w:rsidRPr="00787BF8">
              <w:rPr>
                <w:rFonts w:ascii="Arial" w:hAnsi="Arial" w:cs="Arial"/>
                <w:sz w:val="18"/>
                <w:szCs w:val="18"/>
              </w:rPr>
              <w:t>&lt;array&gt; object</w:t>
            </w:r>
          </w:p>
        </w:tc>
        <w:tc>
          <w:tcPr>
            <w:tcW w:w="480" w:type="pct"/>
            <w:shd w:val="clear" w:color="auto" w:fill="auto"/>
          </w:tcPr>
          <w:p w14:paraId="23E3136E"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596D2220"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14:paraId="4AC3042F" w14:textId="77777777" w:rsidR="00416707" w:rsidRPr="00787BF8" w:rsidRDefault="00416707">
            <w:pPr>
              <w:rPr>
                <w:rFonts w:ascii="Arial" w:hAnsi="Arial" w:cs="Arial"/>
                <w:sz w:val="18"/>
                <w:szCs w:val="18"/>
                <w:lang w:eastAsia="en-GB"/>
              </w:rPr>
            </w:pPr>
            <w:r w:rsidRPr="00787BF8">
              <w:rPr>
                <w:rFonts w:ascii="Arial" w:hAnsi="Arial" w:cs="Arial"/>
                <w:sz w:val="18"/>
                <w:szCs w:val="18"/>
                <w:lang w:eastAsia="en-GB"/>
              </w:rPr>
              <w:t xml:space="preserve">Requests the BM-SC to enable ROHC </w:t>
            </w:r>
            <w:r w:rsidRPr="00787BF8">
              <w:rPr>
                <w:rFonts w:ascii="Arial" w:hAnsi="Arial" w:cs="Arial"/>
                <w:sz w:val="18"/>
                <w:szCs w:val="18"/>
              </w:rPr>
              <w:t xml:space="preserve">(see IETF RFC 5795 [27] and IETF RFC 3095 [28]) </w:t>
            </w:r>
            <w:r w:rsidRPr="00787BF8">
              <w:rPr>
                <w:rFonts w:ascii="Arial" w:hAnsi="Arial" w:cs="Arial"/>
                <w:sz w:val="18"/>
                <w:szCs w:val="18"/>
                <w:lang w:eastAsia="en-GB"/>
              </w:rPr>
              <w:t>on the input flow. The object consists of:</w:t>
            </w:r>
          </w:p>
          <w:p w14:paraId="368461C1" w14:textId="77777777"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en-GB"/>
              </w:rPr>
              <w:t xml:space="preserve">- "ipv4addr": </w:t>
            </w:r>
            <w:r w:rsidRPr="00787BF8">
              <w:rPr>
                <w:rFonts w:ascii="Arial" w:hAnsi="Arial" w:cs="Arial"/>
                <w:sz w:val="18"/>
                <w:szCs w:val="18"/>
                <w:lang w:eastAsia="zh-CN"/>
              </w:rPr>
              <w:t>String identifying an IPv4 address formatted in the "dotted decimal" notation as defined in in IETF RFC 1166 [31].</w:t>
            </w:r>
          </w:p>
          <w:p w14:paraId="0FA70B6C" w14:textId="77777777"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zh-CN"/>
              </w:rPr>
              <w:t xml:space="preserve">- "ipv6addr": String identifying an IPv6 address formatted according to </w:t>
            </w:r>
            <w:r w:rsidR="0011744C" w:rsidRPr="00787BF8">
              <w:rPr>
                <w:rFonts w:ascii="Arial" w:hAnsi="Arial" w:cs="Arial"/>
                <w:sz w:val="18"/>
                <w:szCs w:val="18"/>
                <w:lang w:eastAsia="zh-CN"/>
              </w:rPr>
              <w:t>clause</w:t>
            </w:r>
            <w:r w:rsidR="0011744C">
              <w:rPr>
                <w:rFonts w:ascii="Arial" w:hAnsi="Arial" w:cs="Arial"/>
                <w:sz w:val="18"/>
                <w:szCs w:val="18"/>
                <w:lang w:eastAsia="zh-CN"/>
              </w:rPr>
              <w:t> </w:t>
            </w:r>
            <w:r w:rsidRPr="00787BF8">
              <w:rPr>
                <w:rFonts w:ascii="Arial" w:hAnsi="Arial" w:cs="Arial"/>
                <w:sz w:val="18"/>
                <w:szCs w:val="18"/>
                <w:lang w:eastAsia="zh-CN"/>
              </w:rPr>
              <w:t xml:space="preserve">4 of IETF RFC 5952 [32]. The mixed IPv4 IPv6 notation according to </w:t>
            </w:r>
            <w:r w:rsidR="0011744C" w:rsidRPr="00787BF8">
              <w:rPr>
                <w:rFonts w:ascii="Arial" w:hAnsi="Arial" w:cs="Arial"/>
                <w:sz w:val="18"/>
                <w:szCs w:val="18"/>
                <w:lang w:eastAsia="zh-CN"/>
              </w:rPr>
              <w:t>clause</w:t>
            </w:r>
            <w:r w:rsidR="0011744C">
              <w:rPr>
                <w:rFonts w:ascii="Arial" w:hAnsi="Arial" w:cs="Arial"/>
                <w:sz w:val="18"/>
                <w:szCs w:val="18"/>
                <w:lang w:eastAsia="zh-CN"/>
              </w:rPr>
              <w:t> </w:t>
            </w:r>
            <w:r w:rsidRPr="00787BF8">
              <w:rPr>
                <w:rFonts w:ascii="Arial" w:hAnsi="Arial" w:cs="Arial"/>
                <w:sz w:val="18"/>
                <w:szCs w:val="18"/>
                <w:lang w:eastAsia="zh-CN"/>
              </w:rPr>
              <w:t>5 of IETF RFC 5952 shall not be used.</w:t>
            </w:r>
          </w:p>
          <w:p w14:paraId="166DEDB4" w14:textId="77777777" w:rsidR="00416707" w:rsidRPr="00787BF8" w:rsidRDefault="00416707">
            <w:pPr>
              <w:pStyle w:val="BalloonTextChar"/>
              <w:rPr>
                <w:rFonts w:ascii="Arial" w:hAnsi="Arial" w:cs="Arial"/>
                <w:sz w:val="18"/>
                <w:szCs w:val="18"/>
                <w:lang w:eastAsia="zh-CN"/>
              </w:rPr>
            </w:pPr>
            <w:r w:rsidRPr="00787BF8">
              <w:rPr>
                <w:rFonts w:ascii="Arial" w:hAnsi="Arial" w:cs="Arial"/>
                <w:sz w:val="18"/>
                <w:szCs w:val="18"/>
                <w:lang w:eastAsia="zh-CN"/>
              </w:rPr>
              <w:t>- "port": integer between 0 and 65535 identifying a UDP or TCP port</w:t>
            </w:r>
          </w:p>
          <w:p w14:paraId="1244C01A" w14:textId="77777777" w:rsidR="00416707" w:rsidRPr="00787BF8" w:rsidRDefault="00416707">
            <w:pPr>
              <w:pStyle w:val="BalloonTextChar"/>
              <w:rPr>
                <w:rFonts w:ascii="Arial" w:hAnsi="Arial" w:cs="Arial"/>
                <w:sz w:val="18"/>
                <w:szCs w:val="18"/>
              </w:rPr>
            </w:pPr>
            <w:r w:rsidRPr="00787BF8">
              <w:rPr>
                <w:rFonts w:ascii="Arial" w:hAnsi="Arial" w:cs="Arial"/>
                <w:sz w:val="18"/>
                <w:szCs w:val="18"/>
                <w:lang w:eastAsia="en-GB"/>
              </w:rPr>
              <w:t xml:space="preserve">- "periodicity": a number denoting the </w:t>
            </w:r>
            <w:r w:rsidRPr="00787BF8">
              <w:rPr>
                <w:rFonts w:ascii="Arial" w:hAnsi="Arial" w:cs="Arial"/>
                <w:sz w:val="18"/>
                <w:szCs w:val="18"/>
              </w:rPr>
              <w:t>target periodicity for ROHC full header packets in units of seconds</w:t>
            </w:r>
          </w:p>
          <w:p w14:paraId="728A5147" w14:textId="77777777" w:rsidR="00416707" w:rsidRPr="00787BF8" w:rsidRDefault="00416707">
            <w:pPr>
              <w:pStyle w:val="BalloonTextChar"/>
              <w:rPr>
                <w:rFonts w:ascii="Arial" w:hAnsi="Arial" w:cs="Arial"/>
                <w:sz w:val="18"/>
                <w:szCs w:val="18"/>
              </w:rPr>
            </w:pPr>
            <w:r w:rsidRPr="00787BF8">
              <w:rPr>
                <w:rFonts w:ascii="Arial" w:hAnsi="Arial" w:cs="Arial"/>
                <w:sz w:val="18"/>
                <w:szCs w:val="18"/>
                <w:lang w:eastAsia="en-GB"/>
              </w:rPr>
              <w:t xml:space="preserve">- "profile": integer denoting the </w:t>
            </w:r>
            <w:r w:rsidRPr="00787BF8">
              <w:rPr>
                <w:rFonts w:ascii="Arial" w:hAnsi="Arial" w:cs="Arial"/>
                <w:sz w:val="18"/>
                <w:szCs w:val="18"/>
              </w:rPr>
              <w:t>applicable ROHC profile (see IETF RFC 5795 [27]). The value is restricted to the 0x0001 RTP/UDP/IP profile or the 0x0002 UDP/IP profile, 0x0001 profile applies if omitted.</w:t>
            </w:r>
          </w:p>
          <w:p w14:paraId="3F5CF499" w14:textId="77777777" w:rsidR="00416707" w:rsidRPr="00787BF8" w:rsidRDefault="00416707">
            <w:pPr>
              <w:rPr>
                <w:rFonts w:ascii="Arial" w:hAnsi="Arial" w:cs="Arial"/>
                <w:sz w:val="18"/>
                <w:szCs w:val="18"/>
                <w:lang w:eastAsia="en-GB"/>
              </w:rPr>
            </w:pPr>
            <w:r w:rsidRPr="00787BF8">
              <w:rPr>
                <w:rFonts w:ascii="Arial" w:hAnsi="Arial" w:cs="Arial"/>
                <w:sz w:val="18"/>
                <w:szCs w:val="18"/>
              </w:rPr>
              <w:t xml:space="preserve">Either </w:t>
            </w:r>
            <w:r w:rsidRPr="00787BF8">
              <w:rPr>
                <w:rFonts w:ascii="Arial" w:hAnsi="Arial" w:cs="Arial"/>
                <w:sz w:val="18"/>
                <w:szCs w:val="18"/>
                <w:lang w:eastAsia="en-GB"/>
              </w:rPr>
              <w:t xml:space="preserve">"ipv4addr"or </w:t>
            </w:r>
            <w:r w:rsidRPr="00787BF8">
              <w:rPr>
                <w:rFonts w:ascii="Arial" w:hAnsi="Arial" w:cs="Arial"/>
                <w:sz w:val="18"/>
                <w:szCs w:val="18"/>
                <w:lang w:eastAsia="zh-CN"/>
              </w:rPr>
              <w:t xml:space="preserve">"ipv6addr" shall be included and "port"and </w:t>
            </w:r>
            <w:r w:rsidRPr="00787BF8">
              <w:rPr>
                <w:rFonts w:ascii="Arial" w:hAnsi="Arial" w:cs="Arial"/>
                <w:sz w:val="18"/>
                <w:szCs w:val="18"/>
                <w:lang w:eastAsia="en-GB"/>
              </w:rPr>
              <w:t>"periodicity" may be included.</w:t>
            </w:r>
          </w:p>
          <w:p w14:paraId="6C206952" w14:textId="77777777" w:rsidR="00416707" w:rsidRPr="00787BF8" w:rsidRDefault="00416707">
            <w:pPr>
              <w:rPr>
                <w:rFonts w:ascii="Arial" w:hAnsi="Arial" w:cs="Arial"/>
                <w:sz w:val="18"/>
                <w:szCs w:val="18"/>
              </w:rPr>
            </w:pPr>
            <w:r w:rsidRPr="00787BF8">
              <w:rPr>
                <w:rFonts w:ascii="Arial" w:hAnsi="Arial" w:cs="Arial"/>
                <w:sz w:val="18"/>
                <w:szCs w:val="18"/>
              </w:rPr>
              <w:t>The BM-SC shall:</w:t>
            </w:r>
          </w:p>
          <w:p w14:paraId="32756387" w14:textId="77777777" w:rsidR="00416707" w:rsidRPr="00787BF8" w:rsidRDefault="00416707">
            <w:pPr>
              <w:pStyle w:val="B1"/>
              <w:rPr>
                <w:rFonts w:ascii="Arial" w:hAnsi="Arial" w:cs="Arial"/>
                <w:sz w:val="18"/>
                <w:szCs w:val="18"/>
              </w:rPr>
            </w:pPr>
            <w:r w:rsidRPr="00787BF8">
              <w:rPr>
                <w:rFonts w:ascii="Arial" w:hAnsi="Arial" w:cs="Arial"/>
                <w:sz w:val="18"/>
                <w:szCs w:val="18"/>
              </w:rPr>
              <w:t>1.</w:t>
            </w:r>
            <w:r w:rsidRPr="00787BF8">
              <w:rPr>
                <w:rFonts w:ascii="Arial" w:hAnsi="Arial" w:cs="Arial"/>
                <w:sz w:val="18"/>
                <w:szCs w:val="18"/>
              </w:rPr>
              <w:tab/>
              <w:t>apply the procedures in IETF RFC 5795 [27] and in IETF RFC 3095 [28] to provide header compression to downlink IP packets and possibly higher protocol layers within the user plane data;</w:t>
            </w:r>
          </w:p>
          <w:p w14:paraId="5C780BE1" w14:textId="77777777" w:rsidR="00416707" w:rsidRPr="00787BF8" w:rsidRDefault="00416707">
            <w:pPr>
              <w:pStyle w:val="B1"/>
              <w:rPr>
                <w:rFonts w:ascii="Arial" w:hAnsi="Arial" w:cs="Arial"/>
                <w:sz w:val="18"/>
                <w:szCs w:val="18"/>
              </w:rPr>
            </w:pPr>
            <w:r w:rsidRPr="00787BF8">
              <w:rPr>
                <w:rFonts w:ascii="Arial" w:hAnsi="Arial" w:cs="Arial"/>
                <w:sz w:val="18"/>
                <w:szCs w:val="18"/>
              </w:rPr>
              <w:t>2.</w:t>
            </w:r>
            <w:r w:rsidRPr="00787BF8">
              <w:rPr>
                <w:rFonts w:ascii="Arial" w:hAnsi="Arial" w:cs="Arial"/>
                <w:sz w:val="18"/>
                <w:szCs w:val="18"/>
              </w:rPr>
              <w:tab/>
              <w:t xml:space="preserve">use the ROHC profile requested in the </w:t>
            </w:r>
            <w:r w:rsidRPr="00787BF8">
              <w:rPr>
                <w:rFonts w:ascii="Arial" w:hAnsi="Arial" w:cs="Arial"/>
                <w:sz w:val="18"/>
                <w:szCs w:val="18"/>
                <w:lang w:eastAsia="en-GB"/>
              </w:rPr>
              <w:t>"profile" property</w:t>
            </w:r>
            <w:r w:rsidRPr="00787BF8">
              <w:rPr>
                <w:rFonts w:ascii="Arial" w:hAnsi="Arial" w:cs="Arial"/>
                <w:sz w:val="18"/>
                <w:szCs w:val="18"/>
              </w:rPr>
              <w:t xml:space="preserve"> for downlink packet which belongs to any of the flows listed in this property;</w:t>
            </w:r>
          </w:p>
          <w:p w14:paraId="046CAEC7" w14:textId="77777777" w:rsidR="00416707" w:rsidRPr="00787BF8" w:rsidRDefault="00416707">
            <w:pPr>
              <w:pStyle w:val="B1"/>
              <w:rPr>
                <w:rFonts w:ascii="Arial" w:hAnsi="Arial" w:cs="Arial"/>
                <w:sz w:val="18"/>
                <w:szCs w:val="18"/>
              </w:rPr>
            </w:pPr>
            <w:r w:rsidRPr="00787BF8">
              <w:rPr>
                <w:rFonts w:ascii="Arial" w:hAnsi="Arial" w:cs="Arial"/>
                <w:sz w:val="18"/>
                <w:szCs w:val="18"/>
              </w:rPr>
              <w:t>3.</w:t>
            </w:r>
            <w:r w:rsidRPr="00787BF8">
              <w:rPr>
                <w:rFonts w:ascii="Arial" w:hAnsi="Arial" w:cs="Arial"/>
                <w:sz w:val="18"/>
                <w:szCs w:val="18"/>
              </w:rPr>
              <w:tab/>
              <w:t>use the 0x0000 uncompressed profile for any downlink packet which does not belong to any of the flows listed in this property; and</w:t>
            </w:r>
          </w:p>
          <w:p w14:paraId="5879BB51" w14:textId="77777777" w:rsidR="00416707" w:rsidRPr="00787BF8" w:rsidRDefault="00416707">
            <w:pPr>
              <w:rPr>
                <w:rFonts w:ascii="Arial" w:hAnsi="Arial" w:cs="Arial"/>
                <w:sz w:val="18"/>
                <w:szCs w:val="18"/>
              </w:rPr>
            </w:pPr>
            <w:r w:rsidRPr="00787BF8">
              <w:rPr>
                <w:rFonts w:ascii="Arial" w:hAnsi="Arial" w:cs="Arial"/>
                <w:sz w:val="18"/>
                <w:szCs w:val="18"/>
              </w:rPr>
              <w:t>4.</w:t>
            </w:r>
            <w:r w:rsidRPr="00787BF8">
              <w:rPr>
                <w:rFonts w:ascii="Arial" w:hAnsi="Arial" w:cs="Arial"/>
                <w:sz w:val="18"/>
                <w:szCs w:val="18"/>
              </w:rPr>
              <w:tab/>
              <w:t>use the ROHC unidirectional mode (see IETF RFC 3095 [28]) without ROHC segmentation (see IETF RFC 5795 [27]).</w:t>
            </w:r>
          </w:p>
        </w:tc>
        <w:tc>
          <w:tcPr>
            <w:tcW w:w="941" w:type="pct"/>
            <w:shd w:val="clear" w:color="auto" w:fill="auto"/>
            <w:vAlign w:val="center"/>
          </w:tcPr>
          <w:p w14:paraId="51140703" w14:textId="77777777" w:rsidR="00416707" w:rsidRPr="00787BF8" w:rsidRDefault="00416707">
            <w:pPr>
              <w:rPr>
                <w:rFonts w:ascii="Arial" w:hAnsi="Arial" w:cs="Arial"/>
                <w:sz w:val="18"/>
                <w:szCs w:val="18"/>
              </w:rPr>
            </w:pPr>
            <w:r w:rsidRPr="00787BF8">
              <w:rPr>
                <w:rFonts w:ascii="Arial" w:hAnsi="Arial" w:cs="Arial"/>
                <w:sz w:val="18"/>
                <w:szCs w:val="18"/>
                <w:lang w:eastAsia="en-GB"/>
              </w:rPr>
              <w:t>ROHC</w:t>
            </w:r>
          </w:p>
        </w:tc>
      </w:tr>
      <w:tr w:rsidR="00416707" w:rsidRPr="00787BF8" w14:paraId="33533F4C" w14:textId="77777777" w:rsidTr="00787BF8">
        <w:tc>
          <w:tcPr>
            <w:tcW w:w="662" w:type="pct"/>
            <w:shd w:val="clear" w:color="auto" w:fill="auto"/>
            <w:vAlign w:val="center"/>
          </w:tcPr>
          <w:p w14:paraId="16D4ED3C" w14:textId="77777777" w:rsidR="00416707" w:rsidRPr="00787BF8" w:rsidRDefault="00416707">
            <w:pPr>
              <w:rPr>
                <w:rFonts w:ascii="Arial" w:hAnsi="Arial" w:cs="Arial"/>
                <w:sz w:val="18"/>
                <w:szCs w:val="18"/>
              </w:rPr>
            </w:pPr>
            <w:r w:rsidRPr="00787BF8">
              <w:rPr>
                <w:rFonts w:ascii="Arial" w:hAnsi="Arial" w:cs="Arial"/>
                <w:sz w:val="18"/>
                <w:szCs w:val="18"/>
                <w:lang w:eastAsia="en-GB"/>
              </w:rPr>
              <w:t>fec</w:t>
            </w:r>
          </w:p>
        </w:tc>
        <w:tc>
          <w:tcPr>
            <w:tcW w:w="390" w:type="pct"/>
            <w:shd w:val="clear" w:color="auto" w:fill="auto"/>
            <w:vAlign w:val="center"/>
          </w:tcPr>
          <w:p w14:paraId="019DD152"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1E73E4F3"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5F22ED8F"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14:paraId="5A005D87" w14:textId="77777777" w:rsidR="00416707" w:rsidRPr="00787BF8" w:rsidRDefault="00416707">
            <w:pPr>
              <w:rPr>
                <w:rFonts w:ascii="Arial" w:hAnsi="Arial" w:cs="Arial"/>
                <w:sz w:val="18"/>
                <w:szCs w:val="18"/>
              </w:rPr>
            </w:pPr>
            <w:r w:rsidRPr="00787BF8">
              <w:rPr>
                <w:rFonts w:ascii="Arial" w:hAnsi="Arial" w:cs="Arial"/>
                <w:sz w:val="18"/>
                <w:szCs w:val="18"/>
                <w:lang w:eastAsia="en-GB"/>
              </w:rPr>
              <w:t xml:space="preserve">Requests the BM-SC to perform FEC </w:t>
            </w:r>
            <w:r w:rsidRPr="00787BF8">
              <w:rPr>
                <w:rFonts w:ascii="Arial" w:hAnsi="Arial" w:cs="Arial"/>
                <w:sz w:val="18"/>
                <w:szCs w:val="18"/>
              </w:rPr>
              <w:t xml:space="preserve">(see IETF RFC 6363 [29]) </w:t>
            </w:r>
            <w:r w:rsidRPr="00787BF8">
              <w:rPr>
                <w:rFonts w:ascii="Arial" w:hAnsi="Arial" w:cs="Arial"/>
                <w:sz w:val="18"/>
                <w:szCs w:val="18"/>
                <w:lang w:eastAsia="en-GB"/>
              </w:rPr>
              <w:t xml:space="preserve">protection of the input flow when transmitting over the MBMS channel. The string </w:t>
            </w:r>
            <w:r w:rsidRPr="00787BF8">
              <w:rPr>
                <w:rFonts w:ascii="Arial" w:hAnsi="Arial" w:cs="Arial"/>
                <w:sz w:val="18"/>
                <w:szCs w:val="18"/>
              </w:rPr>
              <w:t xml:space="preserve">shall include an SDP description of FEC framework configuration information (see </w:t>
            </w:r>
            <w:r w:rsidR="000C14CE" w:rsidRPr="00787BF8">
              <w:rPr>
                <w:rFonts w:ascii="Arial" w:hAnsi="Arial" w:cs="Arial"/>
                <w:sz w:val="18"/>
                <w:szCs w:val="18"/>
              </w:rPr>
              <w:t>clause</w:t>
            </w:r>
            <w:r w:rsidRPr="00787BF8">
              <w:rPr>
                <w:rFonts w:ascii="Arial" w:hAnsi="Arial" w:cs="Arial"/>
                <w:sz w:val="18"/>
                <w:szCs w:val="18"/>
              </w:rPr>
              <w:t xml:space="preserve"> 5.5 of IETF RFC 6363 [29]) formatted according to </w:t>
            </w:r>
            <w:r w:rsidR="000C14CE" w:rsidRPr="00787BF8">
              <w:rPr>
                <w:rFonts w:ascii="Arial" w:hAnsi="Arial" w:cs="Arial"/>
                <w:sz w:val="18"/>
                <w:szCs w:val="18"/>
              </w:rPr>
              <w:t>clause</w:t>
            </w:r>
            <w:r w:rsidRPr="00787BF8">
              <w:rPr>
                <w:rFonts w:ascii="Arial" w:hAnsi="Arial" w:cs="Arial"/>
                <w:sz w:val="18"/>
                <w:szCs w:val="18"/>
              </w:rPr>
              <w:t> 8A.5 of 3GPP TS 26.346 [3].</w:t>
            </w:r>
          </w:p>
        </w:tc>
        <w:tc>
          <w:tcPr>
            <w:tcW w:w="941" w:type="pct"/>
            <w:shd w:val="clear" w:color="auto" w:fill="auto"/>
            <w:vAlign w:val="center"/>
          </w:tcPr>
          <w:p w14:paraId="5B10ECA4" w14:textId="77777777" w:rsidR="00416707" w:rsidRPr="00787BF8" w:rsidRDefault="00416707">
            <w:pPr>
              <w:rPr>
                <w:rFonts w:ascii="Arial" w:hAnsi="Arial" w:cs="Arial"/>
                <w:sz w:val="18"/>
                <w:szCs w:val="18"/>
              </w:rPr>
            </w:pPr>
            <w:r w:rsidRPr="00787BF8">
              <w:rPr>
                <w:rFonts w:ascii="Arial" w:hAnsi="Arial" w:cs="Arial"/>
                <w:sz w:val="18"/>
                <w:szCs w:val="18"/>
                <w:lang w:eastAsia="en-GB"/>
              </w:rPr>
              <w:t>FEC</w:t>
            </w:r>
          </w:p>
        </w:tc>
      </w:tr>
      <w:tr w:rsidR="00416707" w:rsidRPr="00787BF8" w14:paraId="367DB0E4" w14:textId="77777777" w:rsidTr="00787BF8">
        <w:tc>
          <w:tcPr>
            <w:tcW w:w="662" w:type="pct"/>
            <w:shd w:val="clear" w:color="auto" w:fill="auto"/>
            <w:vAlign w:val="center"/>
          </w:tcPr>
          <w:p w14:paraId="1BB019C8" w14:textId="77777777" w:rsidR="00416707" w:rsidRPr="00787BF8" w:rsidRDefault="00416707">
            <w:pPr>
              <w:rPr>
                <w:rFonts w:ascii="Arial" w:hAnsi="Arial" w:cs="Arial"/>
                <w:sz w:val="18"/>
                <w:szCs w:val="18"/>
                <w:lang w:eastAsia="en-GB"/>
              </w:rPr>
            </w:pPr>
            <w:r w:rsidRPr="00787BF8">
              <w:rPr>
                <w:rFonts w:ascii="Arial" w:hAnsi="Arial" w:cs="Arial"/>
                <w:sz w:val="18"/>
                <w:szCs w:val="18"/>
              </w:rPr>
              <w:t>resource-</w:t>
            </w:r>
            <w:r w:rsidRPr="00787BF8">
              <w:rPr>
                <w:rFonts w:ascii="Arial" w:hAnsi="Arial" w:cs="Arial"/>
                <w:sz w:val="18"/>
                <w:szCs w:val="18"/>
              </w:rPr>
              <w:lastRenderedPageBreak/>
              <w:t>sharing-ind</w:t>
            </w:r>
          </w:p>
        </w:tc>
        <w:tc>
          <w:tcPr>
            <w:tcW w:w="390" w:type="pct"/>
            <w:shd w:val="clear" w:color="auto" w:fill="auto"/>
            <w:vAlign w:val="center"/>
          </w:tcPr>
          <w:p w14:paraId="4DD9D8F5" w14:textId="77777777" w:rsidR="00416707" w:rsidRPr="00787BF8" w:rsidRDefault="00416707">
            <w:pPr>
              <w:rPr>
                <w:rFonts w:ascii="Arial" w:hAnsi="Arial" w:cs="Arial"/>
                <w:sz w:val="18"/>
                <w:szCs w:val="18"/>
              </w:rPr>
            </w:pPr>
            <w:r w:rsidRPr="00787BF8">
              <w:rPr>
                <w:rFonts w:ascii="Arial" w:hAnsi="Arial" w:cs="Arial"/>
                <w:sz w:val="18"/>
                <w:szCs w:val="18"/>
              </w:rPr>
              <w:lastRenderedPageBreak/>
              <w:t>boolean</w:t>
            </w:r>
          </w:p>
        </w:tc>
        <w:tc>
          <w:tcPr>
            <w:tcW w:w="480" w:type="pct"/>
            <w:shd w:val="clear" w:color="auto" w:fill="auto"/>
          </w:tcPr>
          <w:p w14:paraId="39651DE6"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7738D3CC" w14:textId="77777777" w:rsidR="00416707" w:rsidRPr="00787BF8" w:rsidRDefault="00416707">
            <w:pPr>
              <w:rPr>
                <w:rFonts w:ascii="Arial" w:hAnsi="Arial" w:cs="Arial"/>
                <w:sz w:val="18"/>
                <w:szCs w:val="18"/>
              </w:rPr>
            </w:pPr>
            <w:r w:rsidRPr="00787BF8">
              <w:rPr>
                <w:rFonts w:ascii="Arial" w:hAnsi="Arial" w:cs="Arial"/>
                <w:sz w:val="18"/>
                <w:szCs w:val="18"/>
              </w:rPr>
              <w:t>false</w:t>
            </w:r>
          </w:p>
        </w:tc>
        <w:tc>
          <w:tcPr>
            <w:tcW w:w="1637" w:type="pct"/>
          </w:tcPr>
          <w:p w14:paraId="5A2231BE" w14:textId="77777777" w:rsidR="00416707" w:rsidRPr="00AC6B3E" w:rsidRDefault="00416707">
            <w:pPr>
              <w:rPr>
                <w:rFonts w:ascii="Arial" w:hAnsi="Arial" w:cs="Arial"/>
                <w:sz w:val="18"/>
                <w:szCs w:val="18"/>
              </w:rPr>
            </w:pPr>
            <w:r w:rsidRPr="00233882">
              <w:rPr>
                <w:rFonts w:ascii="Arial" w:hAnsi="Arial" w:cs="Arial"/>
                <w:sz w:val="18"/>
                <w:szCs w:val="18"/>
              </w:rPr>
              <w:t>The resource sharing indication.</w:t>
            </w:r>
          </w:p>
          <w:p w14:paraId="6CDB30F2" w14:textId="77777777" w:rsidR="00416707" w:rsidRPr="0011744C" w:rsidRDefault="00416707">
            <w:pPr>
              <w:rPr>
                <w:rFonts w:ascii="Arial" w:hAnsi="Arial" w:cs="Arial"/>
                <w:sz w:val="18"/>
                <w:szCs w:val="18"/>
              </w:rPr>
            </w:pPr>
            <w:r w:rsidRPr="00AC6B3E">
              <w:rPr>
                <w:rFonts w:ascii="Arial" w:hAnsi="Arial" w:cs="Arial"/>
                <w:sz w:val="18"/>
                <w:szCs w:val="18"/>
              </w:rPr>
              <w:lastRenderedPageBreak/>
              <w:t xml:space="preserve">When present and set to "true", </w:t>
            </w:r>
            <w:r w:rsidRPr="004E263A">
              <w:rPr>
                <w:rFonts w:ascii="Arial" w:hAnsi="Arial" w:cs="Arial"/>
                <w:sz w:val="18"/>
                <w:szCs w:val="18"/>
              </w:rPr>
              <w:t>it implies the current transmission resource</w:t>
            </w:r>
            <w:r w:rsidRPr="00403651">
              <w:rPr>
                <w:rFonts w:ascii="Arial" w:hAnsi="Arial" w:cs="Arial"/>
                <w:sz w:val="18"/>
                <w:szCs w:val="18"/>
              </w:rPr>
              <w:t xml:space="preserve">s </w:t>
            </w:r>
            <w:r w:rsidRPr="00F408C4">
              <w:rPr>
                <w:rFonts w:ascii="Arial" w:hAnsi="Arial" w:cs="Arial"/>
                <w:sz w:val="18"/>
                <w:szCs w:val="18"/>
              </w:rPr>
              <w:t xml:space="preserve">can be </w:t>
            </w:r>
            <w:r w:rsidRPr="0047073B">
              <w:rPr>
                <w:rFonts w:ascii="Arial" w:hAnsi="Arial" w:cs="Arial"/>
                <w:sz w:val="18"/>
                <w:szCs w:val="18"/>
              </w:rPr>
              <w:t xml:space="preserve">shared with other </w:t>
            </w:r>
            <w:r w:rsidRPr="0011744C">
              <w:rPr>
                <w:rFonts w:ascii="Arial" w:hAnsi="Arial" w:cs="Arial"/>
                <w:sz w:val="18"/>
                <w:szCs w:val="18"/>
              </w:rPr>
              <w:t xml:space="preserve">sessions. </w:t>
            </w:r>
          </w:p>
          <w:p w14:paraId="2FF19579" w14:textId="77777777" w:rsidR="00416707" w:rsidRPr="00787BF8" w:rsidRDefault="00416707">
            <w:pPr>
              <w:rPr>
                <w:rFonts w:ascii="Arial" w:hAnsi="Arial" w:cs="Arial"/>
                <w:sz w:val="18"/>
                <w:szCs w:val="18"/>
                <w:lang w:eastAsia="en-GB"/>
              </w:rPr>
            </w:pPr>
            <w:r w:rsidRPr="0011744C">
              <w:rPr>
                <w:rFonts w:ascii="Arial" w:hAnsi="Arial" w:cs="Arial"/>
                <w:sz w:val="18"/>
                <w:szCs w:val="18"/>
              </w:rPr>
              <w:t>Note that other sessions will use the same M</w:t>
            </w:r>
            <w:r w:rsidRPr="00A2572A">
              <w:rPr>
                <w:rFonts w:ascii="Arial" w:hAnsi="Arial" w:cs="Arial"/>
                <w:sz w:val="18"/>
                <w:szCs w:val="18"/>
              </w:rPr>
              <w:t>ax Bitrate, Geographical Area</w:t>
            </w:r>
            <w:r w:rsidRPr="00787BF8">
              <w:rPr>
                <w:rFonts w:ascii="Arial" w:hAnsi="Arial" w:cs="Arial"/>
                <w:sz w:val="18"/>
                <w:szCs w:val="18"/>
              </w:rPr>
              <w:t xml:space="preserve"> and (in case of MC Services) QoS</w:t>
            </w:r>
            <w:r w:rsidRPr="00787BF8">
              <w:rPr>
                <w:rFonts w:ascii="Arial" w:hAnsi="Arial" w:cs="Arial"/>
                <w:sz w:val="18"/>
                <w:szCs w:val="18"/>
              </w:rPr>
              <w:noBreakHyphen/>
              <w:t xml:space="preserve">Information. </w:t>
            </w:r>
          </w:p>
        </w:tc>
        <w:tc>
          <w:tcPr>
            <w:tcW w:w="941" w:type="pct"/>
            <w:shd w:val="clear" w:color="auto" w:fill="auto"/>
          </w:tcPr>
          <w:p w14:paraId="6200099D" w14:textId="77777777" w:rsidR="00416707" w:rsidRPr="00787BF8" w:rsidRDefault="00416707">
            <w:pPr>
              <w:rPr>
                <w:rFonts w:ascii="Arial" w:hAnsi="Arial" w:cs="Arial"/>
                <w:sz w:val="18"/>
                <w:szCs w:val="18"/>
                <w:lang w:eastAsia="en-GB"/>
              </w:rPr>
            </w:pPr>
            <w:r w:rsidRPr="00787BF8">
              <w:rPr>
                <w:rFonts w:ascii="Arial" w:hAnsi="Arial" w:cs="Arial"/>
                <w:sz w:val="18"/>
                <w:szCs w:val="18"/>
              </w:rPr>
              <w:lastRenderedPageBreak/>
              <w:t>ResourceSharing</w:t>
            </w:r>
          </w:p>
        </w:tc>
      </w:tr>
      <w:tr w:rsidR="00416707" w:rsidRPr="00787BF8" w14:paraId="63CE9CCF" w14:textId="77777777" w:rsidTr="00787BF8">
        <w:tc>
          <w:tcPr>
            <w:tcW w:w="662" w:type="pct"/>
            <w:shd w:val="clear" w:color="auto" w:fill="auto"/>
            <w:vAlign w:val="center"/>
          </w:tcPr>
          <w:p w14:paraId="0EF7E10A" w14:textId="77777777" w:rsidR="00416707" w:rsidRPr="00787BF8" w:rsidRDefault="00416707">
            <w:pPr>
              <w:rPr>
                <w:rFonts w:ascii="Arial" w:hAnsi="Arial" w:cs="Arial"/>
                <w:sz w:val="18"/>
                <w:szCs w:val="18"/>
                <w:lang w:eastAsia="en-GB"/>
              </w:rPr>
            </w:pPr>
            <w:r w:rsidRPr="00787BF8">
              <w:rPr>
                <w:rFonts w:ascii="Arial" w:hAnsi="Arial" w:cs="Arial"/>
                <w:sz w:val="18"/>
                <w:szCs w:val="18"/>
              </w:rPr>
              <w:t>resource-sharing-url</w:t>
            </w:r>
          </w:p>
        </w:tc>
        <w:tc>
          <w:tcPr>
            <w:tcW w:w="390" w:type="pct"/>
            <w:shd w:val="clear" w:color="auto" w:fill="auto"/>
            <w:vAlign w:val="center"/>
          </w:tcPr>
          <w:p w14:paraId="5680F7AD"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2CAA86C9"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891" w:type="pct"/>
            <w:shd w:val="clear" w:color="auto" w:fill="auto"/>
          </w:tcPr>
          <w:p w14:paraId="250185D1" w14:textId="77777777" w:rsidR="00416707" w:rsidRPr="00787BF8" w:rsidRDefault="00416707">
            <w:pPr>
              <w:rPr>
                <w:rFonts w:ascii="Arial" w:hAnsi="Arial" w:cs="Arial"/>
                <w:sz w:val="18"/>
                <w:szCs w:val="18"/>
              </w:rPr>
            </w:pPr>
            <w:r w:rsidRPr="00787BF8">
              <w:rPr>
                <w:rFonts w:ascii="Arial" w:hAnsi="Arial" w:cs="Arial"/>
                <w:sz w:val="18"/>
                <w:szCs w:val="18"/>
              </w:rPr>
              <w:t>none</w:t>
            </w:r>
          </w:p>
        </w:tc>
        <w:tc>
          <w:tcPr>
            <w:tcW w:w="1637" w:type="pct"/>
          </w:tcPr>
          <w:p w14:paraId="467770A0" w14:textId="77777777" w:rsidR="00416707" w:rsidRPr="00AC6B3E" w:rsidRDefault="00416707">
            <w:pPr>
              <w:rPr>
                <w:rFonts w:ascii="Arial" w:hAnsi="Arial" w:cs="Arial"/>
                <w:sz w:val="18"/>
                <w:szCs w:val="18"/>
              </w:rPr>
            </w:pPr>
            <w:r w:rsidRPr="00233882">
              <w:rPr>
                <w:rFonts w:ascii="Arial" w:hAnsi="Arial" w:cs="Arial"/>
                <w:sz w:val="18"/>
                <w:szCs w:val="18"/>
              </w:rPr>
              <w:t>The resource sharing id.</w:t>
            </w:r>
          </w:p>
          <w:p w14:paraId="6F2891D3" w14:textId="77777777" w:rsidR="00416707" w:rsidRPr="00787BF8" w:rsidRDefault="00416707">
            <w:pPr>
              <w:rPr>
                <w:rFonts w:ascii="Arial" w:hAnsi="Arial" w:cs="Arial"/>
                <w:sz w:val="18"/>
                <w:szCs w:val="18"/>
              </w:rPr>
            </w:pPr>
            <w:r w:rsidRPr="00AC6B3E">
              <w:rPr>
                <w:rFonts w:ascii="Arial" w:hAnsi="Arial" w:cs="Arial"/>
                <w:sz w:val="18"/>
                <w:szCs w:val="18"/>
              </w:rPr>
              <w:t>When present</w:t>
            </w:r>
            <w:r w:rsidRPr="004E263A">
              <w:rPr>
                <w:rFonts w:ascii="Arial" w:hAnsi="Arial" w:cs="Arial"/>
                <w:sz w:val="18"/>
                <w:szCs w:val="18"/>
              </w:rPr>
              <w:t xml:space="preserve"> in the sessio</w:t>
            </w:r>
            <w:r w:rsidRPr="00403651">
              <w:rPr>
                <w:rFonts w:ascii="Arial" w:hAnsi="Arial" w:cs="Arial"/>
                <w:sz w:val="18"/>
                <w:szCs w:val="18"/>
              </w:rPr>
              <w:t>n modification</w:t>
            </w:r>
            <w:r w:rsidRPr="00F408C4">
              <w:rPr>
                <w:rFonts w:ascii="Arial" w:hAnsi="Arial" w:cs="Arial"/>
                <w:sz w:val="18"/>
                <w:szCs w:val="18"/>
              </w:rPr>
              <w:t xml:space="preserve"> </w:t>
            </w:r>
            <w:r w:rsidRPr="0047073B">
              <w:rPr>
                <w:rFonts w:ascii="Arial" w:hAnsi="Arial" w:cs="Arial"/>
                <w:sz w:val="18"/>
                <w:szCs w:val="18"/>
              </w:rPr>
              <w:t>request, the value of the field identifies an existi</w:t>
            </w:r>
            <w:r w:rsidRPr="0011744C">
              <w:rPr>
                <w:rFonts w:ascii="Arial" w:hAnsi="Arial" w:cs="Arial"/>
                <w:sz w:val="18"/>
                <w:szCs w:val="18"/>
              </w:rPr>
              <w:t xml:space="preserve">ng xMB session resource URL (as specified in table 5.1.1-1) to share the transmission, where Max Bitrate, </w:t>
            </w:r>
            <w:r w:rsidRPr="00A2572A">
              <w:rPr>
                <w:rFonts w:ascii="Arial" w:hAnsi="Arial" w:cs="Arial"/>
                <w:sz w:val="18"/>
                <w:szCs w:val="18"/>
              </w:rPr>
              <w:t>Geographical Area and (in case o</w:t>
            </w:r>
            <w:r w:rsidRPr="00787BF8">
              <w:rPr>
                <w:rFonts w:ascii="Arial" w:hAnsi="Arial" w:cs="Arial"/>
                <w:sz w:val="18"/>
                <w:szCs w:val="18"/>
              </w:rPr>
              <w:t>f MC Services) QoS</w:t>
            </w:r>
            <w:r w:rsidRPr="00787BF8">
              <w:rPr>
                <w:rFonts w:ascii="Arial" w:hAnsi="Arial" w:cs="Arial"/>
                <w:sz w:val="18"/>
                <w:szCs w:val="18"/>
              </w:rPr>
              <w:noBreakHyphen/>
              <w:t>Information are re-used.</w:t>
            </w:r>
          </w:p>
          <w:p w14:paraId="026F347B" w14:textId="77777777" w:rsidR="00416707" w:rsidRPr="00787BF8" w:rsidRDefault="00416707">
            <w:pPr>
              <w:rPr>
                <w:rFonts w:ascii="Arial" w:hAnsi="Arial" w:cs="Arial"/>
                <w:sz w:val="18"/>
                <w:szCs w:val="18"/>
                <w:lang w:eastAsia="en-GB"/>
              </w:rPr>
            </w:pPr>
            <w:r w:rsidRPr="00787BF8">
              <w:rPr>
                <w:rFonts w:ascii="Arial" w:hAnsi="Arial" w:cs="Arial"/>
                <w:sz w:val="18"/>
                <w:szCs w:val="18"/>
              </w:rPr>
              <w:t>Note that the Max Bitrate, Geographical Area and (in case of MC Services) QoS</w:t>
            </w:r>
            <w:r w:rsidRPr="00787BF8">
              <w:rPr>
                <w:rFonts w:ascii="Arial" w:hAnsi="Arial" w:cs="Arial"/>
                <w:sz w:val="18"/>
                <w:szCs w:val="18"/>
              </w:rPr>
              <w:noBreakHyphen/>
              <w:t>Information cannot be changed since the values from the original session will be used.</w:t>
            </w:r>
          </w:p>
        </w:tc>
        <w:tc>
          <w:tcPr>
            <w:tcW w:w="941" w:type="pct"/>
            <w:shd w:val="clear" w:color="auto" w:fill="auto"/>
          </w:tcPr>
          <w:p w14:paraId="7F3D0AA7" w14:textId="77777777" w:rsidR="00416707" w:rsidRPr="00787BF8" w:rsidRDefault="00416707">
            <w:pPr>
              <w:rPr>
                <w:rFonts w:ascii="Arial" w:hAnsi="Arial" w:cs="Arial"/>
                <w:sz w:val="18"/>
                <w:szCs w:val="18"/>
                <w:lang w:eastAsia="en-GB"/>
              </w:rPr>
            </w:pPr>
            <w:r w:rsidRPr="00787BF8">
              <w:rPr>
                <w:rFonts w:ascii="Arial" w:hAnsi="Arial" w:cs="Arial"/>
                <w:sz w:val="18"/>
                <w:szCs w:val="18"/>
              </w:rPr>
              <w:t>ResourceSharing</w:t>
            </w:r>
          </w:p>
        </w:tc>
      </w:tr>
      <w:tr w:rsidR="00416707" w:rsidRPr="00787BF8" w14:paraId="48DC50FC" w14:textId="77777777" w:rsidTr="00787BF8">
        <w:tc>
          <w:tcPr>
            <w:tcW w:w="662" w:type="pct"/>
            <w:shd w:val="clear" w:color="auto" w:fill="auto"/>
            <w:vAlign w:val="center"/>
          </w:tcPr>
          <w:p w14:paraId="08629096" w14:textId="77777777" w:rsidR="00416707" w:rsidRPr="00787BF8" w:rsidRDefault="00416707">
            <w:pPr>
              <w:rPr>
                <w:rFonts w:ascii="Arial" w:hAnsi="Arial" w:cs="Arial"/>
                <w:sz w:val="18"/>
                <w:szCs w:val="18"/>
              </w:rPr>
            </w:pPr>
            <w:r w:rsidRPr="00787BF8">
              <w:rPr>
                <w:rFonts w:ascii="Arial" w:hAnsi="Arial" w:cs="Arial"/>
                <w:sz w:val="18"/>
                <w:szCs w:val="18"/>
                <w:lang w:eastAsia="en-GB"/>
              </w:rPr>
              <w:t>session-announcement-mode</w:t>
            </w:r>
          </w:p>
        </w:tc>
        <w:tc>
          <w:tcPr>
            <w:tcW w:w="390" w:type="pct"/>
            <w:shd w:val="clear" w:color="auto" w:fill="auto"/>
            <w:vAlign w:val="center"/>
          </w:tcPr>
          <w:p w14:paraId="485186BC"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7AAAB5A2" w14:textId="77777777" w:rsidR="00416707" w:rsidRPr="00787BF8" w:rsidRDefault="00416707">
            <w:pPr>
              <w:rPr>
                <w:rFonts w:ascii="Arial" w:hAnsi="Arial" w:cs="Arial"/>
                <w:sz w:val="18"/>
                <w:szCs w:val="18"/>
              </w:rPr>
            </w:pPr>
            <w:r w:rsidRPr="00787BF8">
              <w:rPr>
                <w:rFonts w:ascii="Arial" w:hAnsi="Arial" w:cs="Arial"/>
                <w:sz w:val="18"/>
                <w:szCs w:val="18"/>
              </w:rPr>
              <w:t>– None –</w:t>
            </w:r>
          </w:p>
        </w:tc>
        <w:tc>
          <w:tcPr>
            <w:tcW w:w="891" w:type="pct"/>
            <w:shd w:val="clear" w:color="auto" w:fill="auto"/>
          </w:tcPr>
          <w:p w14:paraId="0206F1CE" w14:textId="77777777" w:rsidR="00416707" w:rsidRPr="00787BF8" w:rsidRDefault="00416707">
            <w:pPr>
              <w:rPr>
                <w:rFonts w:ascii="Arial" w:hAnsi="Arial" w:cs="Arial"/>
                <w:sz w:val="18"/>
                <w:szCs w:val="18"/>
              </w:rPr>
            </w:pPr>
            <w:r w:rsidRPr="00787BF8">
              <w:rPr>
                <w:rFonts w:ascii="Arial" w:hAnsi="Arial" w:cs="Arial"/>
                <w:sz w:val="18"/>
                <w:szCs w:val="18"/>
              </w:rPr>
              <w:t>Other</w:t>
            </w:r>
          </w:p>
        </w:tc>
        <w:tc>
          <w:tcPr>
            <w:tcW w:w="1637" w:type="pct"/>
          </w:tcPr>
          <w:p w14:paraId="5F771951" w14:textId="77777777" w:rsidR="00416707" w:rsidRPr="00787BF8" w:rsidRDefault="00416707">
            <w:pPr>
              <w:rPr>
                <w:rFonts w:ascii="Arial" w:hAnsi="Arial" w:cs="Arial"/>
                <w:sz w:val="18"/>
                <w:szCs w:val="18"/>
              </w:rPr>
            </w:pPr>
            <w:r w:rsidRPr="00787BF8">
              <w:rPr>
                <w:rFonts w:ascii="Arial" w:hAnsi="Arial" w:cs="Arial"/>
                <w:sz w:val="18"/>
                <w:szCs w:val="18"/>
              </w:rPr>
              <w:t xml:space="preserve">Represents the session announcement mode. The session announcement mode is either </w:t>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xml:space="preserve"> or </w:t>
            </w:r>
            <w:r w:rsidRPr="00787BF8">
              <w:rPr>
                <w:rFonts w:ascii="Arial" w:hAnsi="Arial" w:cs="Arial"/>
                <w:sz w:val="18"/>
                <w:szCs w:val="18"/>
                <w:lang w:val="en-US"/>
              </w:rPr>
              <w:t>"</w:t>
            </w:r>
            <w:r w:rsidRPr="00787BF8">
              <w:rPr>
                <w:rFonts w:ascii="Arial" w:hAnsi="Arial" w:cs="Arial"/>
                <w:sz w:val="18"/>
                <w:szCs w:val="18"/>
              </w:rPr>
              <w:t>SACH", with the following behavior:</w:t>
            </w:r>
          </w:p>
          <w:p w14:paraId="77131C14"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The BMSC generates the session parameters and provides those to the Content Provider.</w:t>
            </w:r>
          </w:p>
          <w:p w14:paraId="33293270"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w:t>
            </w:r>
            <w:r w:rsidRPr="00787BF8">
              <w:rPr>
                <w:rFonts w:ascii="Arial" w:hAnsi="Arial" w:cs="Arial"/>
                <w:sz w:val="18"/>
                <w:szCs w:val="18"/>
              </w:rPr>
              <w:t>SACH</w:t>
            </w:r>
            <w:r w:rsidRPr="00787BF8">
              <w:rPr>
                <w:rFonts w:ascii="Arial" w:hAnsi="Arial" w:cs="Arial"/>
                <w:sz w:val="18"/>
                <w:szCs w:val="18"/>
                <w:lang w:val="en-US"/>
              </w:rPr>
              <w:t>"</w:t>
            </w:r>
            <w:r w:rsidRPr="00787BF8">
              <w:rPr>
                <w:rFonts w:ascii="Arial" w:hAnsi="Arial" w:cs="Arial"/>
                <w:sz w:val="18"/>
                <w:szCs w:val="18"/>
              </w:rPr>
              <w:t xml:space="preserve">: In this case, the session announcement is done by the MBMS system through the SACH. (see </w:t>
            </w:r>
            <w:r w:rsidR="00E510B0" w:rsidRPr="00787BF8">
              <w:rPr>
                <w:rFonts w:ascii="Arial" w:hAnsi="Arial" w:cs="Arial"/>
                <w:sz w:val="18"/>
                <w:szCs w:val="18"/>
              </w:rPr>
              <w:t>Annex </w:t>
            </w:r>
            <w:r w:rsidRPr="00787BF8">
              <w:rPr>
                <w:rFonts w:ascii="Arial" w:hAnsi="Arial" w:cs="Arial"/>
                <w:sz w:val="18"/>
                <w:szCs w:val="18"/>
              </w:rPr>
              <w:t>L.2, L.3 of 3GPP TS 26.346 [3]).</w:t>
            </w:r>
          </w:p>
          <w:p w14:paraId="4E80C03D" w14:textId="77777777" w:rsidR="00416707" w:rsidRPr="00787BF8" w:rsidRDefault="00416707">
            <w:pPr>
              <w:rPr>
                <w:rFonts w:ascii="Arial" w:hAnsi="Arial" w:cs="Arial"/>
                <w:sz w:val="18"/>
                <w:szCs w:val="18"/>
              </w:rPr>
            </w:pPr>
            <w:r w:rsidRPr="00787BF8">
              <w:rPr>
                <w:rFonts w:ascii="Arial" w:hAnsi="Arial" w:cs="Arial"/>
                <w:sz w:val="18"/>
                <w:szCs w:val="18"/>
              </w:rPr>
              <w:t>Additional modes may be added in future releases.</w:t>
            </w:r>
          </w:p>
          <w:p w14:paraId="3C5BBDED" w14:textId="77777777"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Transport-Mode</w:t>
            </w:r>
            <w:r w:rsidRPr="00787BF8">
              <w:rPr>
                <w:rFonts w:ascii="Arial" w:hAnsi="Arial" w:cs="Arial"/>
                <w:sz w:val="18"/>
                <w:szCs w:val="18"/>
                <w:lang w:val="en-US"/>
              </w:rPr>
              <w:t>"</w:t>
            </w:r>
          </w:p>
        </w:tc>
        <w:tc>
          <w:tcPr>
            <w:tcW w:w="941" w:type="pct"/>
            <w:shd w:val="clear" w:color="auto" w:fill="auto"/>
          </w:tcPr>
          <w:p w14:paraId="2691F7CE" w14:textId="77777777"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14:paraId="5B3C7495" w14:textId="77777777" w:rsidTr="00787BF8">
        <w:tc>
          <w:tcPr>
            <w:tcW w:w="662" w:type="pct"/>
            <w:shd w:val="clear" w:color="auto" w:fill="auto"/>
            <w:vAlign w:val="center"/>
          </w:tcPr>
          <w:p w14:paraId="471BA166" w14:textId="77777777" w:rsidR="00416707" w:rsidRPr="00787BF8" w:rsidRDefault="00416707">
            <w:pPr>
              <w:rPr>
                <w:rFonts w:ascii="Arial" w:hAnsi="Arial" w:cs="Arial"/>
                <w:sz w:val="18"/>
                <w:szCs w:val="18"/>
              </w:rPr>
            </w:pPr>
            <w:r w:rsidRPr="00787BF8">
              <w:rPr>
                <w:rFonts w:ascii="Arial" w:hAnsi="Arial" w:cs="Arial"/>
                <w:sz w:val="18"/>
                <w:szCs w:val="18"/>
              </w:rPr>
              <w:t xml:space="preserve">userplane-session-description-parameters </w:t>
            </w:r>
          </w:p>
        </w:tc>
        <w:tc>
          <w:tcPr>
            <w:tcW w:w="390" w:type="pct"/>
            <w:shd w:val="clear" w:color="auto" w:fill="auto"/>
            <w:vAlign w:val="center"/>
          </w:tcPr>
          <w:p w14:paraId="0A0B9555" w14:textId="77777777"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14:paraId="796C9818" w14:textId="77777777" w:rsidR="00416707" w:rsidRPr="00787BF8" w:rsidRDefault="00416707">
            <w:pPr>
              <w:rPr>
                <w:rFonts w:ascii="Arial" w:hAnsi="Arial" w:cs="Arial"/>
                <w:sz w:val="18"/>
                <w:szCs w:val="18"/>
              </w:rPr>
            </w:pPr>
          </w:p>
        </w:tc>
        <w:tc>
          <w:tcPr>
            <w:tcW w:w="891" w:type="pct"/>
            <w:shd w:val="clear" w:color="auto" w:fill="auto"/>
          </w:tcPr>
          <w:p w14:paraId="5613D617" w14:textId="77777777" w:rsidR="00416707" w:rsidRPr="00787BF8" w:rsidRDefault="00416707">
            <w:pPr>
              <w:rPr>
                <w:rFonts w:ascii="Arial" w:hAnsi="Arial" w:cs="Arial"/>
                <w:sz w:val="18"/>
                <w:szCs w:val="18"/>
              </w:rPr>
            </w:pPr>
          </w:p>
        </w:tc>
        <w:tc>
          <w:tcPr>
            <w:tcW w:w="1637" w:type="pct"/>
          </w:tcPr>
          <w:p w14:paraId="5209167B" w14:textId="77777777" w:rsidR="00416707" w:rsidRPr="00787BF8" w:rsidRDefault="00416707">
            <w:pPr>
              <w:rPr>
                <w:rFonts w:ascii="Arial" w:hAnsi="Arial" w:cs="Arial"/>
                <w:sz w:val="18"/>
                <w:szCs w:val="18"/>
              </w:rPr>
            </w:pPr>
            <w:r w:rsidRPr="00787BF8">
              <w:rPr>
                <w:rFonts w:ascii="Arial" w:hAnsi="Arial" w:cs="Arial"/>
                <w:sz w:val="18"/>
                <w:szCs w:val="18"/>
              </w:rPr>
              <w:t>This property provides information to the BM-SC on where and how to access the user plane content from the content provider, and comprises one or more of the following components:</w:t>
            </w:r>
          </w:p>
          <w:p w14:paraId="41B05CA0"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Type</w:t>
            </w:r>
            <w:r w:rsidRPr="00787BF8">
              <w:rPr>
                <w:rFonts w:ascii="Arial" w:hAnsi="Arial" w:cs="Arial"/>
                <w:sz w:val="18"/>
                <w:szCs w:val="18"/>
              </w:rPr>
              <w:t xml:space="preserve">: the type of the content associated with the target resource, for example the Internet Media Type of the resource as identified by an HTTP/S URL. An "embedded" type is defined, which indicates that the xMB-U user plane parameters are embedded in the </w:t>
            </w:r>
            <w:r w:rsidRPr="00787BF8">
              <w:rPr>
                <w:rFonts w:ascii="Arial" w:hAnsi="Arial" w:cs="Arial"/>
                <w:i/>
                <w:sz w:val="18"/>
                <w:szCs w:val="18"/>
              </w:rPr>
              <w:t>User Plane Parameters</w:t>
            </w:r>
            <w:r w:rsidRPr="00787BF8">
              <w:rPr>
                <w:rFonts w:ascii="Arial" w:hAnsi="Arial" w:cs="Arial"/>
                <w:sz w:val="18"/>
                <w:szCs w:val="18"/>
              </w:rPr>
              <w:t xml:space="preserve"> object described below.</w:t>
            </w:r>
          </w:p>
          <w:p w14:paraId="25DE4E34"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Access URL</w:t>
            </w:r>
            <w:r w:rsidRPr="00787BF8">
              <w:rPr>
                <w:rFonts w:ascii="Arial" w:hAnsi="Arial" w:cs="Arial"/>
                <w:sz w:val="18"/>
                <w:szCs w:val="18"/>
              </w:rPr>
              <w:t xml:space="preserve">: A URL that enables the access to and possibly control of the ingest session. The URL may, for example, be an RTSP URL, a reference to an SDP that describes a multicast stream, or an </w:t>
            </w:r>
            <w:r w:rsidRPr="00787BF8">
              <w:rPr>
                <w:rFonts w:ascii="Arial" w:hAnsi="Arial" w:cs="Arial"/>
                <w:sz w:val="18"/>
                <w:szCs w:val="18"/>
              </w:rPr>
              <w:lastRenderedPageBreak/>
              <w:t xml:space="preserve">HTTP/S URL to retrieve  an already-packaged MPEG2-TS stream. </w:t>
            </w:r>
          </w:p>
          <w:p w14:paraId="5C6ADFD4" w14:textId="77777777" w:rsidR="00416707" w:rsidRPr="00787BF8" w:rsidRDefault="00416707">
            <w:pPr>
              <w:pStyle w:val="B1"/>
              <w:rPr>
                <w:rFonts w:ascii="Arial" w:hAnsi="Arial" w:cs="Arial"/>
                <w:sz w:val="18"/>
                <w:szCs w:val="18"/>
              </w:rPr>
            </w:pPr>
            <w:bookmarkStart w:id="336" w:name="_Hlk486393955"/>
            <w:r w:rsidRPr="00787BF8">
              <w:rPr>
                <w:rFonts w:ascii="Arial" w:hAnsi="Arial" w:cs="Arial"/>
                <w:sz w:val="18"/>
                <w:szCs w:val="18"/>
              </w:rPr>
              <w:tab/>
            </w:r>
            <w:r w:rsidRPr="00787BF8">
              <w:rPr>
                <w:rFonts w:ascii="Arial" w:hAnsi="Arial" w:cs="Arial"/>
                <w:i/>
                <w:sz w:val="18"/>
                <w:szCs w:val="18"/>
              </w:rPr>
              <w:t>User Plane Parameters</w:t>
            </w:r>
            <w:bookmarkEnd w:id="336"/>
            <w:r w:rsidRPr="00787BF8">
              <w:rPr>
                <w:rFonts w:ascii="Arial" w:hAnsi="Arial" w:cs="Arial"/>
                <w:sz w:val="18"/>
                <w:szCs w:val="18"/>
              </w:rPr>
              <w:t xml:space="preserve">: When the Type is set to "embedded", the Content Provider shall provide an object to the BM-SC which contains the session description. </w:t>
            </w:r>
          </w:p>
          <w:p w14:paraId="0B19B809" w14:textId="77777777" w:rsidR="00416707" w:rsidRPr="00787BF8" w:rsidRDefault="00416707">
            <w:pPr>
              <w:pStyle w:val="B2"/>
              <w:rPr>
                <w:rFonts w:ascii="Arial" w:hAnsi="Arial" w:cs="Arial"/>
                <w:sz w:val="18"/>
                <w:szCs w:val="18"/>
              </w:rPr>
            </w:pPr>
            <w:r w:rsidRPr="00787BF8">
              <w:rPr>
                <w:rFonts w:ascii="Arial" w:hAnsi="Arial" w:cs="Arial"/>
                <w:sz w:val="18"/>
                <w:szCs w:val="18"/>
              </w:rPr>
              <w:t xml:space="preserve">If this property is set to </w:t>
            </w:r>
            <w:r w:rsidRPr="00787BF8">
              <w:rPr>
                <w:rFonts w:ascii="Arial" w:hAnsi="Arial" w:cs="Arial"/>
                <w:i/>
                <w:sz w:val="18"/>
                <w:szCs w:val="18"/>
              </w:rPr>
              <w:t>Forward-only</w:t>
            </w:r>
            <w:r w:rsidRPr="00787BF8">
              <w:rPr>
                <w:rFonts w:ascii="Arial" w:hAnsi="Arial" w:cs="Arial"/>
                <w:sz w:val="18"/>
                <w:szCs w:val="18"/>
              </w:rPr>
              <w:t xml:space="preserve">, the object may contain a ready-made Session Description and the indication of a single xMB-U reception UDP port. When a Session Description is present, the BM-SC shall use it for Service Announcement. </w:t>
            </w:r>
          </w:p>
          <w:p w14:paraId="74B5F9F2" w14:textId="77777777" w:rsidR="00416707" w:rsidRPr="00787BF8" w:rsidRDefault="00416707">
            <w:pPr>
              <w:pStyle w:val="B2"/>
              <w:rPr>
                <w:rFonts w:ascii="Arial" w:hAnsi="Arial" w:cs="Arial"/>
                <w:sz w:val="18"/>
                <w:szCs w:val="18"/>
              </w:rPr>
            </w:pPr>
            <w:r w:rsidRPr="00787BF8">
              <w:rPr>
                <w:rFonts w:ascii="Arial" w:hAnsi="Arial" w:cs="Arial"/>
                <w:sz w:val="18"/>
                <w:szCs w:val="18"/>
              </w:rPr>
              <w:t xml:space="preserve">If this property is set to </w:t>
            </w:r>
            <w:r w:rsidRPr="00787BF8">
              <w:rPr>
                <w:rFonts w:ascii="Arial" w:hAnsi="Arial" w:cs="Arial"/>
                <w:i/>
                <w:sz w:val="18"/>
                <w:szCs w:val="18"/>
              </w:rPr>
              <w:t>Proxy</w:t>
            </w:r>
            <w:r w:rsidRPr="00787BF8">
              <w:rPr>
                <w:rFonts w:ascii="Arial" w:hAnsi="Arial" w:cs="Arial"/>
                <w:sz w:val="18"/>
                <w:szCs w:val="18"/>
              </w:rPr>
              <w:t>, the object shall contain a Session Description template and a list of the transmitted UDP flows to be forwarded on the established MBMS bearer for the session. For each list entry, the content provider shall indicate whether a) this UDP flow is directly associated with a media description entry in the Session Description Template – i.e., an "m=" line is present in the template and which contains a port field, or b) this UDP flow is related to a media description entry – e.g., it corresponds to an RTCP flow affiliated with the RTP flow as described by the RTP/AVP profile). If the flow is directly associated with a media description entry, then the BM-SC shall modify the port field of the media description entry in the Session Description Template. If the flow is related to a media description entry, then the BM-SC shall simply forward the flow onto a port whose value is equal to the port of the related media session plus an offset.</w:t>
            </w:r>
          </w:p>
          <w:p w14:paraId="0442C077" w14:textId="77777777" w:rsidR="00416707" w:rsidRPr="00787BF8" w:rsidRDefault="00416707">
            <w:pPr>
              <w:rPr>
                <w:rFonts w:ascii="Arial" w:hAnsi="Arial" w:cs="Arial"/>
                <w:sz w:val="18"/>
                <w:szCs w:val="18"/>
              </w:rPr>
            </w:pPr>
            <w:r w:rsidRPr="00787BF8">
              <w:rPr>
                <w:rFonts w:ascii="Arial" w:hAnsi="Arial" w:cs="Arial"/>
                <w:sz w:val="18"/>
                <w:szCs w:val="18"/>
              </w:rPr>
              <w:t>Note the BM-SC may get input on session properties from the content provider, e.g. bitrate, depending on the ingest session.</w:t>
            </w:r>
          </w:p>
        </w:tc>
        <w:tc>
          <w:tcPr>
            <w:tcW w:w="941" w:type="pct"/>
            <w:shd w:val="clear" w:color="auto" w:fill="auto"/>
          </w:tcPr>
          <w:p w14:paraId="0FDE38F9" w14:textId="77777777" w:rsidR="00416707" w:rsidRPr="00787BF8" w:rsidRDefault="00416707">
            <w:pPr>
              <w:rPr>
                <w:rFonts w:ascii="Arial" w:hAnsi="Arial" w:cs="Arial"/>
                <w:sz w:val="18"/>
                <w:szCs w:val="18"/>
              </w:rPr>
            </w:pPr>
            <w:r w:rsidRPr="00787BF8">
              <w:rPr>
                <w:rFonts w:ascii="Arial" w:hAnsi="Arial" w:cs="Arial"/>
                <w:sz w:val="18"/>
                <w:szCs w:val="18"/>
              </w:rPr>
              <w:lastRenderedPageBreak/>
              <w:t>Transport</w:t>
            </w:r>
          </w:p>
        </w:tc>
      </w:tr>
      <w:tr w:rsidR="00416707" w:rsidRPr="00787BF8" w14:paraId="782FBAB7" w14:textId="77777777" w:rsidTr="00787BF8">
        <w:tc>
          <w:tcPr>
            <w:tcW w:w="662" w:type="pct"/>
            <w:shd w:val="clear" w:color="auto" w:fill="auto"/>
            <w:vAlign w:val="center"/>
          </w:tcPr>
          <w:p w14:paraId="395166F3" w14:textId="77777777" w:rsidR="00416707" w:rsidRPr="00787BF8" w:rsidRDefault="00416707">
            <w:pPr>
              <w:rPr>
                <w:rFonts w:ascii="Arial" w:hAnsi="Arial" w:cs="Arial"/>
                <w:sz w:val="18"/>
                <w:szCs w:val="18"/>
              </w:rPr>
            </w:pPr>
            <w:r w:rsidRPr="00787BF8">
              <w:rPr>
                <w:rFonts w:ascii="Arial" w:hAnsi="Arial" w:cs="Arial"/>
                <w:sz w:val="18"/>
                <w:szCs w:val="18"/>
              </w:rPr>
              <w:t>userplane-delivery-mode-configuration</w:t>
            </w:r>
          </w:p>
        </w:tc>
        <w:tc>
          <w:tcPr>
            <w:tcW w:w="390" w:type="pct"/>
            <w:shd w:val="clear" w:color="auto" w:fill="auto"/>
            <w:vAlign w:val="center"/>
          </w:tcPr>
          <w:p w14:paraId="02E7448F"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7D3DD1FA" w14:textId="77777777" w:rsidR="00416707" w:rsidRPr="00787BF8" w:rsidRDefault="00416707">
            <w:pPr>
              <w:rPr>
                <w:rFonts w:ascii="Arial" w:hAnsi="Arial" w:cs="Arial"/>
                <w:sz w:val="18"/>
                <w:szCs w:val="18"/>
              </w:rPr>
            </w:pPr>
            <w:r w:rsidRPr="00787BF8">
              <w:rPr>
                <w:rFonts w:ascii="Arial" w:hAnsi="Arial" w:cs="Arial"/>
                <w:sz w:val="18"/>
                <w:szCs w:val="18"/>
              </w:rPr>
              <w:t>– None –</w:t>
            </w:r>
          </w:p>
        </w:tc>
        <w:tc>
          <w:tcPr>
            <w:tcW w:w="891" w:type="pct"/>
            <w:shd w:val="clear" w:color="auto" w:fill="auto"/>
          </w:tcPr>
          <w:p w14:paraId="47AD4E38" w14:textId="77777777" w:rsidR="00416707" w:rsidRPr="00787BF8" w:rsidRDefault="00416707">
            <w:pPr>
              <w:rPr>
                <w:rFonts w:ascii="Arial" w:hAnsi="Arial" w:cs="Arial"/>
                <w:sz w:val="18"/>
                <w:szCs w:val="18"/>
              </w:rPr>
            </w:pPr>
            <w:r w:rsidRPr="00787BF8">
              <w:rPr>
                <w:rFonts w:ascii="Arial" w:hAnsi="Arial" w:cs="Arial"/>
                <w:sz w:val="18"/>
                <w:szCs w:val="18"/>
              </w:rPr>
              <w:t>Forward-only</w:t>
            </w:r>
          </w:p>
        </w:tc>
        <w:tc>
          <w:tcPr>
            <w:tcW w:w="1637" w:type="pct"/>
          </w:tcPr>
          <w:p w14:paraId="5E9EA890" w14:textId="77777777" w:rsidR="00416707" w:rsidRPr="00787BF8" w:rsidRDefault="00416707">
            <w:pPr>
              <w:rPr>
                <w:rFonts w:ascii="Arial" w:hAnsi="Arial" w:cs="Arial"/>
                <w:sz w:val="18"/>
                <w:szCs w:val="18"/>
              </w:rPr>
            </w:pPr>
            <w:r w:rsidRPr="00787BF8">
              <w:rPr>
                <w:rFonts w:ascii="Arial" w:hAnsi="Arial" w:cs="Arial"/>
                <w:sz w:val="18"/>
                <w:szCs w:val="18"/>
              </w:rPr>
              <w:t>This property defines how the session needs to be delivered to the application, i.e. it basically establishes the delivery mode.</w:t>
            </w:r>
          </w:p>
          <w:p w14:paraId="07B57D93" w14:textId="77777777" w:rsidR="00416707" w:rsidRPr="00787BF8" w:rsidRDefault="00416707">
            <w:pPr>
              <w:pStyle w:val="B1"/>
              <w:rPr>
                <w:rFonts w:ascii="Arial" w:hAnsi="Arial" w:cs="Arial"/>
                <w:sz w:val="18"/>
                <w:szCs w:val="18"/>
              </w:rPr>
            </w:pPr>
            <w:r w:rsidRPr="00787BF8">
              <w:rPr>
                <w:rFonts w:ascii="Arial" w:hAnsi="Arial" w:cs="Arial"/>
                <w:sz w:val="18"/>
                <w:szCs w:val="18"/>
              </w:rPr>
              <w:tab/>
              <w:t>Mode Enumeration: Specifies the delivery mode.</w:t>
            </w:r>
          </w:p>
          <w:p w14:paraId="589F1B09" w14:textId="77777777" w:rsidR="00416707" w:rsidRPr="00787BF8" w:rsidRDefault="00416707">
            <w:pPr>
              <w:pStyle w:val="B2"/>
              <w:rPr>
                <w:rFonts w:ascii="Arial" w:hAnsi="Arial" w:cs="Arial"/>
                <w:sz w:val="18"/>
                <w:szCs w:val="18"/>
                <w:lang w:eastAsia="en-US"/>
              </w:rPr>
            </w:pPr>
            <w:r w:rsidRPr="00787BF8">
              <w:rPr>
                <w:rFonts w:ascii="Arial" w:hAnsi="Arial" w:cs="Arial"/>
                <w:sz w:val="18"/>
                <w:szCs w:val="18"/>
                <w:lang w:eastAsia="en-US"/>
              </w:rPr>
              <w:tab/>
              <w:t xml:space="preserve">Forward-only: The BM-SC receives complete IP Multicast packets for to be forwarded. </w:t>
            </w:r>
            <w:r w:rsidRPr="00787BF8">
              <w:rPr>
                <w:rFonts w:ascii="Arial" w:hAnsi="Arial" w:cs="Arial"/>
                <w:sz w:val="18"/>
                <w:szCs w:val="18"/>
                <w:lang w:eastAsia="en-US"/>
              </w:rPr>
              <w:lastRenderedPageBreak/>
              <w:t>The Content Provider will create the IP multicast packets.</w:t>
            </w:r>
          </w:p>
          <w:p w14:paraId="6ADD0FAB" w14:textId="77777777" w:rsidR="00416707" w:rsidRPr="00787BF8" w:rsidRDefault="00416707">
            <w:pPr>
              <w:pStyle w:val="B2"/>
              <w:rPr>
                <w:rFonts w:ascii="Arial" w:hAnsi="Arial" w:cs="Arial"/>
                <w:sz w:val="18"/>
                <w:szCs w:val="18"/>
                <w:lang w:eastAsia="en-US"/>
              </w:rPr>
            </w:pPr>
            <w:r w:rsidRPr="00787BF8">
              <w:rPr>
                <w:rFonts w:ascii="Arial" w:hAnsi="Arial" w:cs="Arial"/>
                <w:sz w:val="18"/>
                <w:szCs w:val="18"/>
                <w:lang w:eastAsia="en-US"/>
              </w:rPr>
              <w:tab/>
              <w:t>Proxy: The BM-SC proxies the incoming UDP payloads to the outgoing UDP payloads. The BM-SC will create the IP multicast packets.</w:t>
            </w:r>
          </w:p>
          <w:p w14:paraId="3DAF0670" w14:textId="77777777"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Transport-Mode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14:paraId="7E96BF24" w14:textId="77777777" w:rsidR="00416707" w:rsidRPr="00787BF8" w:rsidRDefault="00416707">
            <w:pPr>
              <w:rPr>
                <w:rFonts w:ascii="Arial" w:hAnsi="Arial" w:cs="Arial"/>
                <w:sz w:val="18"/>
                <w:szCs w:val="18"/>
              </w:rPr>
            </w:pPr>
            <w:r w:rsidRPr="00787BF8">
              <w:rPr>
                <w:rFonts w:ascii="Arial" w:hAnsi="Arial" w:cs="Arial"/>
                <w:sz w:val="18"/>
                <w:szCs w:val="18"/>
              </w:rPr>
              <w:lastRenderedPageBreak/>
              <w:t>Transport</w:t>
            </w:r>
          </w:p>
        </w:tc>
      </w:tr>
      <w:tr w:rsidR="00416707" w:rsidRPr="00787BF8" w14:paraId="15B69859" w14:textId="77777777" w:rsidTr="00787BF8">
        <w:tc>
          <w:tcPr>
            <w:tcW w:w="662" w:type="pct"/>
            <w:shd w:val="clear" w:color="auto" w:fill="auto"/>
            <w:vAlign w:val="center"/>
          </w:tcPr>
          <w:p w14:paraId="5A1AFB62" w14:textId="77777777" w:rsidR="00416707" w:rsidRPr="00787BF8" w:rsidRDefault="00416707">
            <w:pPr>
              <w:rPr>
                <w:rFonts w:ascii="Arial" w:hAnsi="Arial" w:cs="Arial"/>
                <w:sz w:val="18"/>
                <w:szCs w:val="18"/>
              </w:rPr>
            </w:pPr>
            <w:r w:rsidRPr="00787BF8">
              <w:rPr>
                <w:rFonts w:ascii="Arial" w:hAnsi="Arial" w:cs="Arial"/>
                <w:sz w:val="18"/>
                <w:szCs w:val="18"/>
              </w:rPr>
              <w:t>delivery-session-description-parameters</w:t>
            </w:r>
          </w:p>
        </w:tc>
        <w:tc>
          <w:tcPr>
            <w:tcW w:w="390" w:type="pct"/>
            <w:shd w:val="clear" w:color="auto" w:fill="auto"/>
            <w:vAlign w:val="center"/>
          </w:tcPr>
          <w:p w14:paraId="582AD703"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7E8763F4" w14:textId="77777777" w:rsidR="00416707" w:rsidRPr="00787BF8" w:rsidRDefault="00416707">
            <w:pPr>
              <w:rPr>
                <w:rFonts w:ascii="Arial" w:hAnsi="Arial" w:cs="Arial"/>
                <w:sz w:val="18"/>
                <w:szCs w:val="18"/>
              </w:rPr>
            </w:pPr>
          </w:p>
        </w:tc>
        <w:tc>
          <w:tcPr>
            <w:tcW w:w="891" w:type="pct"/>
            <w:shd w:val="clear" w:color="auto" w:fill="auto"/>
          </w:tcPr>
          <w:p w14:paraId="2B128DFD" w14:textId="77777777" w:rsidR="00416707" w:rsidRPr="00787BF8" w:rsidRDefault="00416707">
            <w:pPr>
              <w:rPr>
                <w:rFonts w:ascii="Arial" w:hAnsi="Arial" w:cs="Arial"/>
                <w:sz w:val="18"/>
                <w:szCs w:val="18"/>
              </w:rPr>
            </w:pPr>
          </w:p>
        </w:tc>
        <w:tc>
          <w:tcPr>
            <w:tcW w:w="1637" w:type="pct"/>
          </w:tcPr>
          <w:p w14:paraId="01DDF09D" w14:textId="77777777" w:rsidR="00416707" w:rsidRPr="00787BF8" w:rsidRDefault="00416707">
            <w:pPr>
              <w:rPr>
                <w:rFonts w:ascii="Arial" w:hAnsi="Arial" w:cs="Arial"/>
                <w:sz w:val="18"/>
                <w:szCs w:val="18"/>
              </w:rPr>
            </w:pPr>
            <w:r w:rsidRPr="00787BF8">
              <w:rPr>
                <w:rFonts w:ascii="Arial" w:hAnsi="Arial" w:cs="Arial"/>
                <w:sz w:val="18"/>
                <w:szCs w:val="18"/>
                <w:lang w:eastAsia="en-GB"/>
              </w:rPr>
              <w:t>The contents of this property depend on the setting of</w:t>
            </w:r>
            <w:r w:rsidRPr="00787BF8">
              <w:rPr>
                <w:rFonts w:ascii="Arial" w:hAnsi="Arial" w:cs="Arial"/>
                <w:sz w:val="18"/>
                <w:szCs w:val="18"/>
              </w:rPr>
              <w:t xml:space="preserve"> the </w:t>
            </w:r>
            <w:bookmarkStart w:id="337" w:name="OLE_LINK77"/>
            <w:bookmarkStart w:id="338" w:name="OLE_LINK78"/>
            <w:bookmarkStart w:id="339" w:name="OLE_LINK79"/>
            <w:r w:rsidRPr="00787BF8">
              <w:rPr>
                <w:rFonts w:ascii="Arial" w:hAnsi="Arial" w:cs="Arial"/>
                <w:sz w:val="18"/>
                <w:szCs w:val="18"/>
              </w:rPr>
              <w:t>Session Announcement Mode</w:t>
            </w:r>
            <w:bookmarkEnd w:id="337"/>
            <w:bookmarkEnd w:id="338"/>
            <w:bookmarkEnd w:id="339"/>
            <w:r w:rsidRPr="00787BF8">
              <w:rPr>
                <w:rFonts w:ascii="Arial" w:hAnsi="Arial" w:cs="Arial"/>
                <w:sz w:val="18"/>
                <w:szCs w:val="18"/>
              </w:rPr>
              <w:t xml:space="preserve"> </w:t>
            </w:r>
            <w:r w:rsidRPr="00787BF8">
              <w:rPr>
                <w:rFonts w:ascii="Arial" w:hAnsi="Arial" w:cs="Arial"/>
                <w:sz w:val="18"/>
                <w:szCs w:val="18"/>
                <w:lang w:eastAsia="en-GB"/>
              </w:rPr>
              <w:t>property.</w:t>
            </w:r>
            <w:r w:rsidRPr="00787BF8">
              <w:rPr>
                <w:rFonts w:ascii="Arial" w:hAnsi="Arial" w:cs="Arial"/>
                <w:sz w:val="18"/>
                <w:szCs w:val="18"/>
              </w:rPr>
              <w:t xml:space="preserve"> If Session Announcement Mode is set to </w:t>
            </w:r>
            <w:r w:rsidRPr="00787BF8">
              <w:rPr>
                <w:rFonts w:ascii="Arial" w:hAnsi="Arial" w:cs="Arial"/>
                <w:sz w:val="18"/>
                <w:szCs w:val="18"/>
                <w:lang w:val="en-US"/>
              </w:rPr>
              <w:t>"</w:t>
            </w:r>
            <w:r w:rsidRPr="00787BF8">
              <w:rPr>
                <w:rFonts w:ascii="Arial" w:hAnsi="Arial" w:cs="Arial"/>
                <w:sz w:val="18"/>
                <w:szCs w:val="18"/>
              </w:rPr>
              <w:t>Content Provider</w:t>
            </w:r>
            <w:r w:rsidRPr="00787BF8">
              <w:rPr>
                <w:rFonts w:ascii="Arial" w:hAnsi="Arial" w:cs="Arial"/>
                <w:sz w:val="18"/>
                <w:szCs w:val="18"/>
                <w:lang w:val="en-US"/>
              </w:rPr>
              <w:t>"</w:t>
            </w:r>
            <w:r w:rsidRPr="00787BF8">
              <w:rPr>
                <w:rFonts w:ascii="Arial" w:hAnsi="Arial" w:cs="Arial"/>
                <w:sz w:val="18"/>
                <w:szCs w:val="18"/>
              </w:rPr>
              <w:t>, then at minimum the following session parameters shall be  provided by the BM-SC:</w:t>
            </w:r>
          </w:p>
          <w:p w14:paraId="3A647860" w14:textId="77777777" w:rsidR="00416707" w:rsidRPr="00787BF8" w:rsidRDefault="00416707">
            <w:pPr>
              <w:pStyle w:val="B1"/>
              <w:rPr>
                <w:rFonts w:ascii="Arial" w:hAnsi="Arial" w:cs="Arial"/>
                <w:sz w:val="18"/>
                <w:szCs w:val="18"/>
              </w:rPr>
            </w:pPr>
            <w:r w:rsidRPr="00787BF8">
              <w:rPr>
                <w:rFonts w:ascii="Arial" w:hAnsi="Arial" w:cs="Arial"/>
                <w:sz w:val="18"/>
                <w:szCs w:val="18"/>
              </w:rPr>
              <w:tab/>
              <w:t>TMGI of the MBMS Bearer</w:t>
            </w:r>
          </w:p>
          <w:p w14:paraId="3B6ABD57" w14:textId="77777777" w:rsidR="00416707" w:rsidRPr="00787BF8" w:rsidRDefault="00416707">
            <w:pPr>
              <w:rPr>
                <w:rFonts w:ascii="Arial" w:hAnsi="Arial" w:cs="Arial"/>
                <w:sz w:val="18"/>
                <w:szCs w:val="18"/>
              </w:rPr>
            </w:pPr>
            <w:r w:rsidRPr="00787BF8">
              <w:rPr>
                <w:rFonts w:ascii="Arial" w:hAnsi="Arial" w:cs="Arial"/>
                <w:sz w:val="18"/>
                <w:szCs w:val="18"/>
                <w:lang w:val="en-US"/>
              </w:rPr>
              <w:t xml:space="preserve">For Receive Only Mode service, the TMGI shall be allocated from the range specified in </w:t>
            </w:r>
            <w:bookmarkStart w:id="340" w:name="OLE_LINK29"/>
            <w:bookmarkStart w:id="341" w:name="OLE_LINK30"/>
            <w:bookmarkStart w:id="342" w:name="OLE_LINK34"/>
            <w:bookmarkStart w:id="343" w:name="OLE_LINK35"/>
            <w:bookmarkStart w:id="344" w:name="OLE_LINK36"/>
            <w:r w:rsidRPr="00787BF8">
              <w:rPr>
                <w:rFonts w:ascii="Arial" w:hAnsi="Arial" w:cs="Arial"/>
                <w:sz w:val="18"/>
                <w:szCs w:val="18"/>
                <w:lang w:val="en-US"/>
              </w:rPr>
              <w:t>3GPP TS 24</w:t>
            </w:r>
            <w:bookmarkEnd w:id="340"/>
            <w:bookmarkEnd w:id="341"/>
            <w:r w:rsidRPr="00787BF8">
              <w:rPr>
                <w:rFonts w:ascii="Arial" w:hAnsi="Arial" w:cs="Arial"/>
                <w:sz w:val="18"/>
                <w:szCs w:val="18"/>
                <w:lang w:val="en-US"/>
              </w:rPr>
              <w:t>.116</w:t>
            </w:r>
            <w:bookmarkEnd w:id="342"/>
            <w:bookmarkEnd w:id="343"/>
            <w:bookmarkEnd w:id="344"/>
            <w:r w:rsidRPr="00787BF8">
              <w:rPr>
                <w:rFonts w:ascii="Arial" w:hAnsi="Arial" w:cs="Arial"/>
                <w:sz w:val="18"/>
                <w:szCs w:val="18"/>
                <w:lang w:val="en-US"/>
              </w:rPr>
              <w:t xml:space="preserve"> [25]. </w:t>
            </w:r>
            <w:r w:rsidRPr="00787BF8">
              <w:rPr>
                <w:rFonts w:ascii="Arial" w:hAnsi="Arial" w:cs="Arial"/>
                <w:sz w:val="18"/>
                <w:szCs w:val="18"/>
              </w:rPr>
              <w:t xml:space="preserve">Note that additional session parameters may be provided, based on the configuration options of the delivery method set to </w:t>
            </w:r>
            <w:r w:rsidRPr="00787BF8">
              <w:rPr>
                <w:rFonts w:ascii="Arial" w:hAnsi="Arial" w:cs="Arial"/>
                <w:sz w:val="18"/>
                <w:szCs w:val="18"/>
                <w:lang w:val="en-US"/>
              </w:rPr>
              <w:t>"</w:t>
            </w:r>
            <w:r w:rsidRPr="00787BF8">
              <w:rPr>
                <w:rFonts w:ascii="Arial" w:hAnsi="Arial" w:cs="Arial"/>
                <w:sz w:val="18"/>
                <w:szCs w:val="18"/>
              </w:rPr>
              <w:t>Transport-Mode".</w:t>
            </w:r>
          </w:p>
          <w:p w14:paraId="08EE8182" w14:textId="77777777" w:rsidR="00416707" w:rsidRPr="00787BF8" w:rsidRDefault="00416707">
            <w:pPr>
              <w:rPr>
                <w:rFonts w:ascii="Arial" w:hAnsi="Arial" w:cs="Arial"/>
                <w:sz w:val="18"/>
                <w:szCs w:val="18"/>
              </w:rPr>
            </w:pPr>
            <w:r w:rsidRPr="00787BF8">
              <w:rPr>
                <w:rFonts w:ascii="Arial" w:hAnsi="Arial" w:cs="Arial"/>
                <w:sz w:val="18"/>
                <w:szCs w:val="18"/>
              </w:rPr>
              <w:t>Only applicable if the Session Type is set to "Transport-Mode</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14:paraId="40EB15F8" w14:textId="77777777" w:rsidR="00416707" w:rsidRPr="00787BF8" w:rsidRDefault="00416707">
            <w:pPr>
              <w:rPr>
                <w:rFonts w:ascii="Arial" w:hAnsi="Arial" w:cs="Arial"/>
                <w:sz w:val="18"/>
                <w:szCs w:val="18"/>
              </w:rPr>
            </w:pPr>
            <w:r w:rsidRPr="00787BF8">
              <w:rPr>
                <w:rFonts w:ascii="Arial" w:hAnsi="Arial" w:cs="Arial"/>
                <w:sz w:val="18"/>
                <w:szCs w:val="18"/>
              </w:rPr>
              <w:t>Transport</w:t>
            </w:r>
          </w:p>
        </w:tc>
      </w:tr>
      <w:tr w:rsidR="00416707" w:rsidRPr="00787BF8" w14:paraId="3C6EBD14" w14:textId="77777777" w:rsidTr="00787BF8">
        <w:tc>
          <w:tcPr>
            <w:tcW w:w="662" w:type="pct"/>
            <w:shd w:val="clear" w:color="auto" w:fill="auto"/>
            <w:vAlign w:val="center"/>
          </w:tcPr>
          <w:p w14:paraId="18FF4C3A" w14:textId="77777777" w:rsidR="00416707" w:rsidRPr="00787BF8" w:rsidRDefault="00416707">
            <w:pPr>
              <w:rPr>
                <w:rFonts w:ascii="Arial" w:hAnsi="Arial" w:cs="Arial"/>
                <w:sz w:val="18"/>
                <w:szCs w:val="18"/>
              </w:rPr>
            </w:pPr>
            <w:r w:rsidRPr="00787BF8">
              <w:rPr>
                <w:rFonts w:ascii="Arial" w:hAnsi="Arial" w:cs="Arial"/>
                <w:sz w:val="18"/>
                <w:szCs w:val="18"/>
              </w:rPr>
              <w:t>sdp-url</w:t>
            </w:r>
          </w:p>
        </w:tc>
        <w:tc>
          <w:tcPr>
            <w:tcW w:w="390" w:type="pct"/>
            <w:shd w:val="clear" w:color="auto" w:fill="auto"/>
            <w:vAlign w:val="center"/>
          </w:tcPr>
          <w:p w14:paraId="151C01E6"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6E818A33" w14:textId="77777777" w:rsidR="00416707" w:rsidRPr="00787BF8" w:rsidRDefault="00416707">
            <w:pPr>
              <w:rPr>
                <w:rFonts w:ascii="Arial" w:hAnsi="Arial" w:cs="Arial"/>
                <w:sz w:val="18"/>
                <w:szCs w:val="18"/>
              </w:rPr>
            </w:pPr>
            <w:r w:rsidRPr="00787BF8">
              <w:rPr>
                <w:rFonts w:ascii="Arial" w:hAnsi="Arial" w:cs="Arial"/>
                <w:sz w:val="18"/>
                <w:szCs w:val="18"/>
              </w:rPr>
              <w:t xml:space="preserve">– None – </w:t>
            </w:r>
          </w:p>
        </w:tc>
        <w:tc>
          <w:tcPr>
            <w:tcW w:w="891" w:type="pct"/>
            <w:shd w:val="clear" w:color="auto" w:fill="auto"/>
          </w:tcPr>
          <w:p w14:paraId="7A9FC8D3" w14:textId="77777777"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14:paraId="5EE8420F" w14:textId="77777777" w:rsidR="00416707" w:rsidRPr="00787BF8" w:rsidRDefault="00416707">
            <w:pPr>
              <w:rPr>
                <w:rFonts w:ascii="Arial" w:hAnsi="Arial" w:cs="Arial"/>
                <w:sz w:val="18"/>
                <w:szCs w:val="18"/>
              </w:rPr>
            </w:pPr>
            <w:r w:rsidRPr="00787BF8">
              <w:rPr>
                <w:rFonts w:ascii="Arial" w:hAnsi="Arial" w:cs="Arial"/>
                <w:sz w:val="18"/>
                <w:szCs w:val="18"/>
              </w:rPr>
              <w:t xml:space="preserve">A URL to the SDP that describes the streaming session between the Content Provider and the BM-SC, which will be used for BM-SC ingestion of the streaming session via xMB-U. The SDP shall include the RTSP links for every media session as part of the </w:t>
            </w:r>
            <w:r w:rsidRPr="00787BF8">
              <w:rPr>
                <w:rFonts w:ascii="Arial" w:hAnsi="Arial" w:cs="Arial"/>
                <w:sz w:val="18"/>
                <w:szCs w:val="18"/>
                <w:lang w:val="en-US"/>
              </w:rPr>
              <w:t>"</w:t>
            </w:r>
            <w:r w:rsidRPr="00787BF8">
              <w:rPr>
                <w:rFonts w:ascii="Arial" w:hAnsi="Arial" w:cs="Arial"/>
                <w:sz w:val="18"/>
                <w:szCs w:val="18"/>
              </w:rPr>
              <w:t>a=control</w:t>
            </w:r>
            <w:r w:rsidRPr="00787BF8">
              <w:rPr>
                <w:rFonts w:ascii="Arial" w:hAnsi="Arial" w:cs="Arial"/>
                <w:sz w:val="18"/>
                <w:szCs w:val="18"/>
                <w:lang w:val="en-US"/>
              </w:rPr>
              <w:t>"</w:t>
            </w:r>
            <w:r w:rsidRPr="00787BF8">
              <w:rPr>
                <w:rFonts w:ascii="Arial" w:hAnsi="Arial" w:cs="Arial"/>
                <w:sz w:val="18"/>
                <w:szCs w:val="18"/>
              </w:rPr>
              <w:t xml:space="preserve"> attribute to enable RTSP control of the session. The SDP shall also contain the required bitrate for each of the media sessions.</w:t>
            </w:r>
          </w:p>
          <w:p w14:paraId="0F3B1996" w14:textId="77777777" w:rsidR="00416707" w:rsidRPr="00787BF8" w:rsidRDefault="00416707">
            <w:pPr>
              <w:rPr>
                <w:rFonts w:ascii="Arial" w:hAnsi="Arial" w:cs="Arial"/>
                <w:sz w:val="18"/>
                <w:szCs w:val="18"/>
              </w:rPr>
            </w:pPr>
            <w:r w:rsidRPr="00787BF8">
              <w:rPr>
                <w:rFonts w:ascii="Arial" w:hAnsi="Arial" w:cs="Arial"/>
                <w:sz w:val="18"/>
                <w:szCs w:val="18"/>
              </w:rPr>
              <w:t>The content shall conform to the constraints of this specification.</w:t>
            </w:r>
          </w:p>
          <w:p w14:paraId="695144B0" w14:textId="77777777"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Streaming</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14:paraId="6DC512CA" w14:textId="77777777" w:rsidR="00416707" w:rsidRPr="00787BF8" w:rsidRDefault="00416707">
            <w:pPr>
              <w:rPr>
                <w:rFonts w:ascii="Arial" w:hAnsi="Arial" w:cs="Arial"/>
                <w:sz w:val="18"/>
                <w:szCs w:val="18"/>
              </w:rPr>
            </w:pPr>
            <w:r w:rsidRPr="00787BF8">
              <w:rPr>
                <w:rFonts w:ascii="Arial" w:hAnsi="Arial" w:cs="Arial"/>
                <w:sz w:val="18"/>
                <w:szCs w:val="18"/>
              </w:rPr>
              <w:t>RTPStreaming</w:t>
            </w:r>
          </w:p>
        </w:tc>
      </w:tr>
      <w:tr w:rsidR="00416707" w:rsidRPr="00787BF8" w14:paraId="18E79340" w14:textId="77777777" w:rsidTr="00787BF8">
        <w:tc>
          <w:tcPr>
            <w:tcW w:w="662" w:type="pct"/>
            <w:shd w:val="clear" w:color="auto" w:fill="auto"/>
            <w:vAlign w:val="center"/>
          </w:tcPr>
          <w:p w14:paraId="7F587F1B" w14:textId="77777777" w:rsidR="00416707" w:rsidRPr="00787BF8" w:rsidRDefault="00416707">
            <w:pPr>
              <w:rPr>
                <w:rFonts w:ascii="Arial" w:hAnsi="Arial" w:cs="Arial"/>
                <w:sz w:val="18"/>
                <w:szCs w:val="18"/>
              </w:rPr>
            </w:pPr>
            <w:r w:rsidRPr="00787BF8">
              <w:rPr>
                <w:rFonts w:ascii="Arial" w:hAnsi="Arial" w:cs="Arial"/>
                <w:sz w:val="18"/>
                <w:szCs w:val="18"/>
              </w:rPr>
              <w:t>time-shifting</w:t>
            </w:r>
          </w:p>
        </w:tc>
        <w:tc>
          <w:tcPr>
            <w:tcW w:w="390" w:type="pct"/>
            <w:shd w:val="clear" w:color="auto" w:fill="auto"/>
            <w:vAlign w:val="center"/>
          </w:tcPr>
          <w:p w14:paraId="01111CA8" w14:textId="77777777" w:rsidR="00416707" w:rsidRPr="00787BF8" w:rsidRDefault="00416707">
            <w:pPr>
              <w:rPr>
                <w:rFonts w:ascii="Arial" w:hAnsi="Arial" w:cs="Arial"/>
                <w:sz w:val="18"/>
                <w:szCs w:val="18"/>
              </w:rPr>
            </w:pPr>
            <w:r w:rsidRPr="00787BF8">
              <w:rPr>
                <w:rFonts w:ascii="Arial" w:hAnsi="Arial" w:cs="Arial"/>
                <w:sz w:val="18"/>
                <w:szCs w:val="18"/>
              </w:rPr>
              <w:t>number</w:t>
            </w:r>
          </w:p>
        </w:tc>
        <w:tc>
          <w:tcPr>
            <w:tcW w:w="480" w:type="pct"/>
            <w:shd w:val="clear" w:color="auto" w:fill="auto"/>
          </w:tcPr>
          <w:p w14:paraId="0885179A" w14:textId="77777777" w:rsidR="00416707" w:rsidRPr="00787BF8" w:rsidRDefault="00416707">
            <w:pPr>
              <w:rPr>
                <w:rFonts w:ascii="Arial" w:hAnsi="Arial" w:cs="Arial"/>
                <w:sz w:val="18"/>
                <w:szCs w:val="18"/>
              </w:rPr>
            </w:pPr>
            <w:r w:rsidRPr="00787BF8">
              <w:rPr>
                <w:rFonts w:ascii="Arial" w:hAnsi="Arial" w:cs="Arial"/>
                <w:sz w:val="18"/>
                <w:szCs w:val="18"/>
              </w:rPr>
              <w:t>second</w:t>
            </w:r>
          </w:p>
        </w:tc>
        <w:tc>
          <w:tcPr>
            <w:tcW w:w="891" w:type="pct"/>
            <w:shd w:val="clear" w:color="auto" w:fill="auto"/>
          </w:tcPr>
          <w:p w14:paraId="74E715C2" w14:textId="77777777" w:rsidR="00416707" w:rsidRPr="00787BF8" w:rsidRDefault="00416707">
            <w:pPr>
              <w:rPr>
                <w:rFonts w:ascii="Arial" w:hAnsi="Arial" w:cs="Arial"/>
                <w:sz w:val="18"/>
                <w:szCs w:val="18"/>
              </w:rPr>
            </w:pPr>
            <w:r w:rsidRPr="00787BF8">
              <w:rPr>
                <w:rFonts w:ascii="Arial" w:hAnsi="Arial" w:cs="Arial"/>
                <w:sz w:val="18"/>
                <w:szCs w:val="18"/>
              </w:rPr>
              <w:t>0</w:t>
            </w:r>
          </w:p>
        </w:tc>
        <w:tc>
          <w:tcPr>
            <w:tcW w:w="1637" w:type="pct"/>
          </w:tcPr>
          <w:p w14:paraId="603A9C43" w14:textId="77777777" w:rsidR="00416707" w:rsidRPr="00787BF8" w:rsidRDefault="00416707">
            <w:pPr>
              <w:rPr>
                <w:rFonts w:ascii="Arial" w:hAnsi="Arial" w:cs="Arial"/>
                <w:sz w:val="18"/>
                <w:szCs w:val="18"/>
              </w:rPr>
            </w:pPr>
            <w:r w:rsidRPr="00787BF8">
              <w:rPr>
                <w:rFonts w:ascii="Arial" w:hAnsi="Arial" w:cs="Arial"/>
                <w:sz w:val="18"/>
                <w:szCs w:val="18"/>
              </w:rPr>
              <w:t>Indicates if and for how long time shifting access to the content (using unicast) may be provided for this session.</w:t>
            </w:r>
          </w:p>
          <w:p w14:paraId="4389A469" w14:textId="77777777" w:rsidR="00416707" w:rsidRPr="00787BF8" w:rsidRDefault="00416707">
            <w:pPr>
              <w:rPr>
                <w:rFonts w:ascii="Arial" w:hAnsi="Arial" w:cs="Arial"/>
                <w:sz w:val="18"/>
                <w:szCs w:val="18"/>
              </w:rPr>
            </w:pPr>
            <w:r w:rsidRPr="00787BF8">
              <w:rPr>
                <w:rFonts w:ascii="Arial" w:hAnsi="Arial" w:cs="Arial"/>
                <w:sz w:val="18"/>
                <w:szCs w:val="18"/>
              </w:rPr>
              <w:t>If not set (so defaulted to 0), there shall be no time shifting access.</w:t>
            </w:r>
          </w:p>
          <w:p w14:paraId="12752378" w14:textId="77777777"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Streaming</w:t>
            </w:r>
            <w:r w:rsidRPr="00787BF8">
              <w:rPr>
                <w:rFonts w:ascii="Arial" w:hAnsi="Arial" w:cs="Arial"/>
                <w:sz w:val="18"/>
                <w:szCs w:val="18"/>
                <w:lang w:val="en-US"/>
              </w:rPr>
              <w:t>"</w:t>
            </w:r>
            <w:r w:rsidRPr="00787BF8">
              <w:rPr>
                <w:rFonts w:ascii="Arial" w:hAnsi="Arial" w:cs="Arial"/>
                <w:sz w:val="18"/>
                <w:szCs w:val="18"/>
              </w:rPr>
              <w:t>.</w:t>
            </w:r>
          </w:p>
        </w:tc>
        <w:tc>
          <w:tcPr>
            <w:tcW w:w="941" w:type="pct"/>
            <w:shd w:val="clear" w:color="auto" w:fill="auto"/>
          </w:tcPr>
          <w:p w14:paraId="32DE6579" w14:textId="77777777" w:rsidR="00416707" w:rsidRPr="00787BF8" w:rsidRDefault="00416707">
            <w:pPr>
              <w:rPr>
                <w:rFonts w:ascii="Arial" w:hAnsi="Arial" w:cs="Arial"/>
                <w:sz w:val="18"/>
                <w:szCs w:val="18"/>
              </w:rPr>
            </w:pPr>
            <w:r w:rsidRPr="00787BF8">
              <w:rPr>
                <w:rFonts w:ascii="Arial" w:hAnsi="Arial" w:cs="Arial"/>
                <w:sz w:val="18"/>
                <w:szCs w:val="18"/>
              </w:rPr>
              <w:t>RTPStreaming</w:t>
            </w:r>
          </w:p>
        </w:tc>
      </w:tr>
      <w:tr w:rsidR="00416707" w:rsidRPr="00787BF8" w14:paraId="62D2598E" w14:textId="77777777" w:rsidTr="00787BF8">
        <w:tc>
          <w:tcPr>
            <w:tcW w:w="662" w:type="pct"/>
            <w:shd w:val="clear" w:color="auto" w:fill="auto"/>
            <w:vAlign w:val="center"/>
          </w:tcPr>
          <w:p w14:paraId="0708ABE3" w14:textId="77777777" w:rsidR="00416707" w:rsidRPr="00787BF8" w:rsidRDefault="00416707">
            <w:pPr>
              <w:rPr>
                <w:rFonts w:ascii="Arial" w:hAnsi="Arial" w:cs="Arial"/>
                <w:sz w:val="18"/>
                <w:szCs w:val="18"/>
              </w:rPr>
            </w:pPr>
            <w:r w:rsidRPr="00787BF8">
              <w:rPr>
                <w:rFonts w:ascii="Arial" w:hAnsi="Arial" w:cs="Arial"/>
                <w:sz w:val="18"/>
                <w:szCs w:val="18"/>
              </w:rPr>
              <w:t>application-service</w:t>
            </w:r>
          </w:p>
        </w:tc>
        <w:tc>
          <w:tcPr>
            <w:tcW w:w="390" w:type="pct"/>
            <w:shd w:val="clear" w:color="auto" w:fill="auto"/>
            <w:vAlign w:val="center"/>
          </w:tcPr>
          <w:p w14:paraId="72B6C854"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69302670" w14:textId="77777777" w:rsidR="00416707" w:rsidRPr="00787BF8" w:rsidRDefault="00416707">
            <w:pPr>
              <w:rPr>
                <w:rFonts w:ascii="Arial" w:hAnsi="Arial" w:cs="Arial"/>
                <w:sz w:val="18"/>
                <w:szCs w:val="18"/>
              </w:rPr>
            </w:pPr>
            <w:r w:rsidRPr="00787BF8">
              <w:rPr>
                <w:rFonts w:ascii="Arial" w:hAnsi="Arial" w:cs="Arial"/>
                <w:sz w:val="18"/>
                <w:szCs w:val="18"/>
              </w:rPr>
              <w:t>MIME type</w:t>
            </w:r>
          </w:p>
        </w:tc>
        <w:tc>
          <w:tcPr>
            <w:tcW w:w="891" w:type="pct"/>
            <w:shd w:val="clear" w:color="auto" w:fill="auto"/>
          </w:tcPr>
          <w:p w14:paraId="773F947D" w14:textId="77777777" w:rsidR="00416707" w:rsidRPr="00787BF8" w:rsidRDefault="00416707">
            <w:pPr>
              <w:rPr>
                <w:rFonts w:ascii="Arial" w:hAnsi="Arial" w:cs="Arial"/>
                <w:sz w:val="18"/>
                <w:szCs w:val="18"/>
              </w:rPr>
            </w:pPr>
            <w:r w:rsidRPr="00787BF8">
              <w:rPr>
                <w:rFonts w:ascii="Arial" w:hAnsi="Arial" w:cs="Arial"/>
                <w:sz w:val="18"/>
                <w:szCs w:val="18"/>
              </w:rPr>
              <w:t>application/dash+xml</w:t>
            </w:r>
          </w:p>
        </w:tc>
        <w:tc>
          <w:tcPr>
            <w:tcW w:w="1637" w:type="pct"/>
          </w:tcPr>
          <w:p w14:paraId="5D307EA3" w14:textId="77777777" w:rsidR="00416707" w:rsidRPr="00787BF8" w:rsidRDefault="00416707">
            <w:pPr>
              <w:rPr>
                <w:rFonts w:ascii="Arial" w:hAnsi="Arial" w:cs="Arial"/>
                <w:sz w:val="18"/>
                <w:szCs w:val="18"/>
              </w:rPr>
            </w:pPr>
            <w:r w:rsidRPr="00787BF8">
              <w:rPr>
                <w:rFonts w:ascii="Arial" w:hAnsi="Arial" w:cs="Arial"/>
                <w:sz w:val="18"/>
                <w:szCs w:val="18"/>
              </w:rPr>
              <w:t>Internet Media Type of the Application Service</w:t>
            </w:r>
          </w:p>
          <w:p w14:paraId="28771D8A" w14:textId="77777777" w:rsidR="00813D0B" w:rsidRPr="00787BF8" w:rsidRDefault="00416707" w:rsidP="00813D0B">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w:t>
            </w:r>
          </w:p>
          <w:p w14:paraId="7CB5074D" w14:textId="77777777" w:rsidR="00416707" w:rsidRPr="00787BF8" w:rsidRDefault="00813D0B" w:rsidP="00813D0B">
            <w:pPr>
              <w:rPr>
                <w:rFonts w:ascii="Arial" w:hAnsi="Arial" w:cs="Arial"/>
                <w:sz w:val="18"/>
                <w:szCs w:val="18"/>
              </w:rPr>
            </w:pPr>
            <w:r w:rsidRPr="00787BF8">
              <w:rPr>
                <w:rFonts w:ascii="Arial" w:hAnsi="Arial" w:cs="Arial"/>
                <w:sz w:val="18"/>
                <w:szCs w:val="18"/>
              </w:rPr>
              <w:t xml:space="preserve">To refer to 5GMS DASH content, the MIME content type may include a profile parameter including the profile of 5G </w:t>
            </w:r>
            <w:r w:rsidRPr="00787BF8">
              <w:rPr>
                <w:rFonts w:ascii="Arial" w:hAnsi="Arial" w:cs="Arial"/>
                <w:sz w:val="18"/>
                <w:szCs w:val="18"/>
              </w:rPr>
              <w:lastRenderedPageBreak/>
              <w:t>Media Streaming as "urn:3GPP:5GMS:iop:DASH", as defined in DASH in clause 7.3.11 of 3GPP TS 26.247 [18].</w:t>
            </w:r>
          </w:p>
        </w:tc>
        <w:tc>
          <w:tcPr>
            <w:tcW w:w="941" w:type="pct"/>
            <w:shd w:val="clear" w:color="auto" w:fill="auto"/>
          </w:tcPr>
          <w:p w14:paraId="47E622D0" w14:textId="77777777" w:rsidR="00416707" w:rsidRPr="00787BF8" w:rsidRDefault="00416707">
            <w:pPr>
              <w:rPr>
                <w:rFonts w:ascii="Arial" w:hAnsi="Arial" w:cs="Arial"/>
                <w:sz w:val="18"/>
                <w:szCs w:val="18"/>
              </w:rPr>
            </w:pPr>
            <w:r w:rsidRPr="00787BF8">
              <w:rPr>
                <w:rFonts w:ascii="Arial" w:hAnsi="Arial" w:cs="Arial"/>
                <w:sz w:val="18"/>
                <w:szCs w:val="18"/>
              </w:rPr>
              <w:lastRenderedPageBreak/>
              <w:t>ApplicationPush, ApplicationPull</w:t>
            </w:r>
          </w:p>
        </w:tc>
      </w:tr>
      <w:tr w:rsidR="00416707" w:rsidRPr="00787BF8" w14:paraId="1164615A" w14:textId="77777777" w:rsidTr="00787BF8">
        <w:tc>
          <w:tcPr>
            <w:tcW w:w="662" w:type="pct"/>
            <w:shd w:val="clear" w:color="auto" w:fill="auto"/>
            <w:vAlign w:val="center"/>
          </w:tcPr>
          <w:p w14:paraId="3AC28E2E"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ingest-mode</w:t>
            </w:r>
          </w:p>
        </w:tc>
        <w:tc>
          <w:tcPr>
            <w:tcW w:w="390" w:type="pct"/>
            <w:shd w:val="clear" w:color="auto" w:fill="auto"/>
            <w:vAlign w:val="center"/>
          </w:tcPr>
          <w:p w14:paraId="54D53C46"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137620CD"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 xml:space="preserve">None </w:t>
            </w:r>
          </w:p>
        </w:tc>
        <w:tc>
          <w:tcPr>
            <w:tcW w:w="891" w:type="pct"/>
            <w:shd w:val="clear" w:color="auto" w:fill="auto"/>
          </w:tcPr>
          <w:p w14:paraId="35D50402"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lang w:val="en-US"/>
              </w:rPr>
              <w:t>"</w:t>
            </w:r>
            <w:r w:rsidRPr="00787BF8">
              <w:rPr>
                <w:rFonts w:ascii="Arial" w:hAnsi="Arial" w:cs="Arial"/>
                <w:sz w:val="18"/>
                <w:szCs w:val="18"/>
              </w:rPr>
              <w:t>Push</w:t>
            </w:r>
            <w:r w:rsidRPr="00787BF8">
              <w:rPr>
                <w:rFonts w:ascii="Arial" w:hAnsi="Arial" w:cs="Arial"/>
                <w:sz w:val="18"/>
                <w:szCs w:val="18"/>
                <w:lang w:val="en-US"/>
              </w:rPr>
              <w:t>"</w:t>
            </w:r>
            <w:r w:rsidRPr="00787BF8">
              <w:rPr>
                <w:rFonts w:ascii="Arial" w:hAnsi="Arial" w:cs="Arial"/>
                <w:sz w:val="18"/>
                <w:szCs w:val="18"/>
              </w:rPr>
              <w:t xml:space="preserve"> when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p w14:paraId="480788A8"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val="en-US"/>
              </w:rPr>
              <w:t>"</w:t>
            </w:r>
            <w:r w:rsidRPr="00787BF8">
              <w:rPr>
                <w:rFonts w:ascii="Arial" w:hAnsi="Arial" w:cs="Arial"/>
                <w:sz w:val="18"/>
                <w:szCs w:val="18"/>
              </w:rPr>
              <w:t>Pull</w:t>
            </w:r>
            <w:r w:rsidRPr="00787BF8">
              <w:rPr>
                <w:rFonts w:ascii="Arial" w:hAnsi="Arial" w:cs="Arial"/>
                <w:sz w:val="18"/>
                <w:szCs w:val="18"/>
                <w:lang w:val="en-US"/>
              </w:rPr>
              <w:t>"</w:t>
            </w:r>
            <w:r w:rsidRPr="00787BF8">
              <w:rPr>
                <w:rFonts w:ascii="Arial" w:hAnsi="Arial" w:cs="Arial"/>
                <w:sz w:val="18"/>
                <w:szCs w:val="18"/>
              </w:rPr>
              <w:t xml:space="preserve"> when Session Type is set to </w:t>
            </w:r>
            <w:r w:rsidRPr="00787BF8">
              <w:rPr>
                <w:rFonts w:ascii="Arial" w:hAnsi="Arial" w:cs="Arial"/>
                <w:sz w:val="18"/>
                <w:szCs w:val="18"/>
                <w:lang w:val="en-US"/>
              </w:rPr>
              <w:t>"</w:t>
            </w:r>
            <w:r w:rsidRPr="00787BF8">
              <w:rPr>
                <w:rFonts w:ascii="Arial" w:hAnsi="Arial" w:cs="Arial"/>
                <w:sz w:val="18"/>
                <w:szCs w:val="18"/>
              </w:rPr>
              <w:t>Files</w:t>
            </w:r>
            <w:r w:rsidRPr="00787BF8">
              <w:rPr>
                <w:rFonts w:ascii="Arial" w:hAnsi="Arial" w:cs="Arial"/>
                <w:sz w:val="18"/>
                <w:szCs w:val="18"/>
                <w:lang w:val="en-US"/>
              </w:rPr>
              <w:t>"</w:t>
            </w:r>
          </w:p>
        </w:tc>
        <w:tc>
          <w:tcPr>
            <w:tcW w:w="1637" w:type="pct"/>
          </w:tcPr>
          <w:p w14:paraId="64127D41"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The ingest mode enumerates how resources are ingested into the BM-SC via xMB-U.</w:t>
            </w:r>
          </w:p>
          <w:p w14:paraId="345C19DB"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w:t>
            </w:r>
            <w:r w:rsidRPr="00787BF8">
              <w:rPr>
                <w:rFonts w:ascii="Arial" w:hAnsi="Arial" w:cs="Arial"/>
                <w:sz w:val="18"/>
                <w:szCs w:val="18"/>
                <w:lang w:val="en-US"/>
              </w:rPr>
              <w:t>"</w:t>
            </w:r>
            <w:r w:rsidRPr="00787BF8">
              <w:rPr>
                <w:rFonts w:ascii="Arial" w:hAnsi="Arial" w:cs="Arial"/>
                <w:sz w:val="18"/>
                <w:szCs w:val="18"/>
                <w:lang w:eastAsia="en-GB"/>
              </w:rPr>
              <w:t>Application</w:t>
            </w:r>
            <w:r w:rsidRPr="00787BF8">
              <w:rPr>
                <w:rFonts w:ascii="Arial" w:hAnsi="Arial" w:cs="Arial"/>
                <w:sz w:val="18"/>
                <w:szCs w:val="18"/>
                <w:lang w:val="en-US"/>
              </w:rPr>
              <w:t>"</w:t>
            </w:r>
            <w:r w:rsidRPr="00787BF8">
              <w:rPr>
                <w:rFonts w:ascii="Arial" w:hAnsi="Arial" w:cs="Arial"/>
                <w:sz w:val="18"/>
                <w:szCs w:val="18"/>
                <w:lang w:eastAsia="en-GB"/>
              </w:rPr>
              <w:t>:</w:t>
            </w:r>
          </w:p>
          <w:p w14:paraId="4C58A7F8" w14:textId="77777777" w:rsidR="00416707" w:rsidRPr="00787BF8" w:rsidRDefault="00416707">
            <w:pPr>
              <w:pStyle w:val="B1"/>
              <w:rPr>
                <w:rFonts w:ascii="Arial" w:hAnsi="Arial" w:cs="Arial"/>
                <w:sz w:val="18"/>
                <w:szCs w:val="18"/>
                <w:lang w:eastAsia="en-GB"/>
              </w:rPr>
            </w:pPr>
            <w:r w:rsidRPr="00787BF8">
              <w:rPr>
                <w:rFonts w:ascii="Arial" w:hAnsi="Arial" w:cs="Arial"/>
                <w:sz w:val="18"/>
                <w:szCs w:val="18"/>
              </w:rPr>
              <w:tab/>
            </w:r>
            <w:r w:rsidRPr="00787BF8">
              <w:rPr>
                <w:rFonts w:ascii="Arial" w:hAnsi="Arial" w:cs="Arial"/>
                <w:sz w:val="18"/>
                <w:szCs w:val="18"/>
                <w:lang w:eastAsia="en-GB"/>
              </w:rPr>
              <w:t>Pull: The BM-SC pulls the resources as described by the application entry point document.</w:t>
            </w:r>
          </w:p>
          <w:p w14:paraId="0030C4E4" w14:textId="77777777" w:rsidR="00416707" w:rsidRPr="00787BF8" w:rsidRDefault="00416707">
            <w:pPr>
              <w:pStyle w:val="B1"/>
              <w:rPr>
                <w:rFonts w:ascii="Arial" w:hAnsi="Arial" w:cs="Arial"/>
                <w:sz w:val="18"/>
                <w:szCs w:val="18"/>
                <w:lang w:eastAsia="en-GB"/>
              </w:rPr>
            </w:pPr>
            <w:r w:rsidRPr="00787BF8">
              <w:rPr>
                <w:rFonts w:ascii="Arial" w:hAnsi="Arial" w:cs="Arial"/>
                <w:sz w:val="18"/>
                <w:szCs w:val="18"/>
              </w:rPr>
              <w:tab/>
            </w:r>
            <w:r w:rsidRPr="00787BF8">
              <w:rPr>
                <w:rFonts w:ascii="Arial" w:hAnsi="Arial" w:cs="Arial"/>
                <w:sz w:val="18"/>
                <w:szCs w:val="18"/>
                <w:lang w:eastAsia="en-GB"/>
              </w:rPr>
              <w:t>Push: The Content Provider pushes resources. The BM-SC needs to provide a push URL.</w:t>
            </w:r>
          </w:p>
          <w:p w14:paraId="69FE129A" w14:textId="77777777" w:rsidR="00416707" w:rsidRPr="00787BF8" w:rsidRDefault="00416707">
            <w:pPr>
              <w:pStyle w:val="NO"/>
              <w:ind w:left="360" w:firstLine="0"/>
              <w:rPr>
                <w:rFonts w:ascii="Arial" w:hAnsi="Arial" w:cs="Arial"/>
                <w:sz w:val="18"/>
                <w:szCs w:val="18"/>
                <w:lang w:eastAsia="en-GB"/>
              </w:rPr>
            </w:pPr>
            <w:r w:rsidRPr="00787BF8">
              <w:rPr>
                <w:rFonts w:ascii="Arial" w:hAnsi="Arial" w:cs="Arial"/>
                <w:sz w:val="18"/>
                <w:szCs w:val="18"/>
                <w:lang w:eastAsia="en-GB"/>
              </w:rPr>
              <w:t xml:space="preserve">In case of DASH, resources are Media Segments: </w:t>
            </w:r>
          </w:p>
          <w:p w14:paraId="531C8B7E" w14:textId="77777777" w:rsidR="00416707" w:rsidRPr="00787BF8" w:rsidRDefault="00416707">
            <w:pPr>
              <w:pStyle w:val="B1"/>
              <w:rPr>
                <w:rFonts w:ascii="Arial" w:hAnsi="Arial" w:cs="Arial"/>
                <w:sz w:val="18"/>
                <w:szCs w:val="18"/>
              </w:rPr>
            </w:pPr>
            <w:r w:rsidRPr="00787BF8">
              <w:rPr>
                <w:rFonts w:ascii="Arial" w:hAnsi="Arial" w:cs="Arial"/>
                <w:sz w:val="18"/>
                <w:szCs w:val="18"/>
              </w:rPr>
              <w:tab/>
              <w:t>Pull: The BM-SC pulls the Media Segments as described by the Segment availability start time from a DASH MPD.</w:t>
            </w:r>
          </w:p>
          <w:p w14:paraId="09203812" w14:textId="77777777" w:rsidR="00416707" w:rsidRPr="00787BF8" w:rsidRDefault="00416707">
            <w:pPr>
              <w:pStyle w:val="B1"/>
              <w:rPr>
                <w:rFonts w:ascii="Arial" w:hAnsi="Arial" w:cs="Arial"/>
                <w:sz w:val="18"/>
                <w:szCs w:val="18"/>
              </w:rPr>
            </w:pPr>
            <w:r w:rsidRPr="00787BF8">
              <w:rPr>
                <w:rFonts w:ascii="Arial" w:hAnsi="Arial" w:cs="Arial"/>
                <w:sz w:val="18"/>
                <w:szCs w:val="18"/>
              </w:rPr>
              <w:tab/>
              <w:t>Push: The Content Provider pushes Media Segments, so that the Media Segment is available on the BM-SC according to Segment availability start time. The BM-SC needs to provide a push URL.</w:t>
            </w:r>
          </w:p>
          <w:p w14:paraId="3413AF1B" w14:textId="77777777" w:rsidR="00416707" w:rsidRPr="00787BF8" w:rsidRDefault="00416707">
            <w:pPr>
              <w:rPr>
                <w:rFonts w:ascii="Arial" w:hAnsi="Arial" w:cs="Arial"/>
                <w:sz w:val="18"/>
                <w:szCs w:val="18"/>
              </w:rPr>
            </w:pPr>
            <w:r w:rsidRPr="00787BF8">
              <w:rPr>
                <w:rFonts w:ascii="Arial" w:hAnsi="Arial" w:cs="Arial"/>
                <w:sz w:val="18"/>
                <w:szCs w:val="18"/>
              </w:rPr>
              <w:t xml:space="preserve">When the Session Type is set to </w:t>
            </w:r>
            <w:r w:rsidRPr="00787BF8">
              <w:rPr>
                <w:rFonts w:ascii="Arial" w:hAnsi="Arial" w:cs="Arial"/>
                <w:sz w:val="18"/>
                <w:szCs w:val="18"/>
                <w:lang w:val="en-US"/>
              </w:rPr>
              <w:t>"</w:t>
            </w:r>
            <w:r w:rsidRPr="00787BF8">
              <w:rPr>
                <w:rFonts w:ascii="Arial" w:hAnsi="Arial" w:cs="Arial"/>
                <w:sz w:val="18"/>
                <w:szCs w:val="18"/>
              </w:rPr>
              <w:t>Files</w:t>
            </w:r>
            <w:r w:rsidRPr="00787BF8">
              <w:rPr>
                <w:rFonts w:ascii="Arial" w:hAnsi="Arial" w:cs="Arial"/>
                <w:sz w:val="18"/>
                <w:szCs w:val="18"/>
                <w:lang w:val="en-US"/>
              </w:rPr>
              <w:t>"</w:t>
            </w:r>
            <w:r w:rsidRPr="00787BF8">
              <w:rPr>
                <w:rFonts w:ascii="Arial" w:hAnsi="Arial" w:cs="Arial"/>
                <w:sz w:val="18"/>
                <w:szCs w:val="18"/>
              </w:rPr>
              <w:t xml:space="preserve">: </w:t>
            </w:r>
          </w:p>
          <w:p w14:paraId="72316ADC" w14:textId="77777777" w:rsidR="00416707" w:rsidRPr="00787BF8" w:rsidRDefault="00416707">
            <w:pPr>
              <w:pStyle w:val="B1"/>
              <w:rPr>
                <w:rFonts w:ascii="Arial" w:hAnsi="Arial" w:cs="Arial"/>
                <w:sz w:val="18"/>
                <w:szCs w:val="18"/>
              </w:rPr>
            </w:pPr>
            <w:r w:rsidRPr="00787BF8">
              <w:rPr>
                <w:rFonts w:ascii="Arial" w:hAnsi="Arial" w:cs="Arial"/>
                <w:sz w:val="18"/>
                <w:szCs w:val="18"/>
              </w:rPr>
              <w:tab/>
              <w:t>Push: The Content Provider shall push the file to the BM-SC that will immediately process and deliver as soon as it is ready. The BM-SC may be configured to ignore all files that are pushed before session active time, or store them. In case of Push mode, the BM-SC shall provide back to the Content Provider the URL the Content Provider shall use to push the files.</w:t>
            </w:r>
          </w:p>
          <w:p w14:paraId="6CDD61C5" w14:textId="77777777" w:rsidR="00416707" w:rsidRPr="00787BF8" w:rsidRDefault="00416707">
            <w:pPr>
              <w:pStyle w:val="B1"/>
              <w:rPr>
                <w:rFonts w:ascii="Arial" w:hAnsi="Arial" w:cs="Arial"/>
                <w:sz w:val="18"/>
                <w:szCs w:val="18"/>
              </w:rPr>
            </w:pPr>
            <w:r w:rsidRPr="00787BF8">
              <w:rPr>
                <w:rFonts w:ascii="Arial" w:hAnsi="Arial" w:cs="Arial"/>
                <w:sz w:val="18"/>
                <w:szCs w:val="18"/>
              </w:rPr>
              <w:tab/>
              <w:t>Pull: In this case, the Content Provider provides the resource location from which the BM-SC will fetch the file. The Content Provider may tell the BM-SC when to start fetching the file.</w:t>
            </w:r>
          </w:p>
        </w:tc>
        <w:tc>
          <w:tcPr>
            <w:tcW w:w="941" w:type="pct"/>
            <w:shd w:val="clear" w:color="auto" w:fill="auto"/>
          </w:tcPr>
          <w:p w14:paraId="03FCB97B"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ApplicationPush, ApplicationPull, FilePush,</w:t>
            </w:r>
            <w:r w:rsidRPr="00787BF8">
              <w:rPr>
                <w:rFonts w:ascii="Arial" w:hAnsi="Arial" w:cs="Arial"/>
                <w:sz w:val="18"/>
                <w:szCs w:val="18"/>
              </w:rPr>
              <w:br/>
              <w:t>FilePull</w:t>
            </w:r>
          </w:p>
        </w:tc>
      </w:tr>
      <w:tr w:rsidR="00416707" w:rsidRPr="00787BF8" w14:paraId="20263E7E" w14:textId="77777777" w:rsidTr="00787BF8">
        <w:tc>
          <w:tcPr>
            <w:tcW w:w="662" w:type="pct"/>
            <w:shd w:val="clear" w:color="auto" w:fill="auto"/>
            <w:vAlign w:val="center"/>
          </w:tcPr>
          <w:p w14:paraId="52F77FFA"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application-entrypoint-url</w:t>
            </w:r>
          </w:p>
        </w:tc>
        <w:tc>
          <w:tcPr>
            <w:tcW w:w="390" w:type="pct"/>
            <w:shd w:val="clear" w:color="auto" w:fill="auto"/>
            <w:vAlign w:val="center"/>
          </w:tcPr>
          <w:p w14:paraId="7BF58231"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149092FB"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0963605C"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w:t>
            </w:r>
          </w:p>
        </w:tc>
        <w:tc>
          <w:tcPr>
            <w:tcW w:w="1637" w:type="pct"/>
          </w:tcPr>
          <w:p w14:paraId="44744D3D"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The application entry point refers to an MPD when Application Service Description pertains to DASH.</w:t>
            </w:r>
          </w:p>
          <w:p w14:paraId="3CC3F042"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When the Ingest Mode is set to Push, the MPD URL refers to a DASH MPD which should be fetched, optionally conditioned, and then inserted into Service Announcement. </w:t>
            </w:r>
          </w:p>
          <w:p w14:paraId="43E4D850" w14:textId="77777777" w:rsidR="00416707" w:rsidRPr="00787BF8" w:rsidRDefault="00416707">
            <w:pPr>
              <w:rPr>
                <w:rFonts w:ascii="Arial" w:hAnsi="Arial" w:cs="Arial"/>
                <w:sz w:val="18"/>
                <w:szCs w:val="18"/>
              </w:rPr>
            </w:pPr>
            <w:r w:rsidRPr="00787BF8">
              <w:rPr>
                <w:rFonts w:ascii="Arial" w:hAnsi="Arial" w:cs="Arial"/>
                <w:sz w:val="18"/>
                <w:szCs w:val="18"/>
              </w:rPr>
              <w:t>When the Ingest Mode is set to Pull, then the BM-SC will fetch the Segments using unicast.</w:t>
            </w:r>
          </w:p>
          <w:p w14:paraId="3D4B41B7" w14:textId="77777777" w:rsidR="00416707" w:rsidRPr="00787BF8" w:rsidRDefault="00416707">
            <w:pPr>
              <w:rPr>
                <w:rFonts w:ascii="Arial" w:hAnsi="Arial" w:cs="Arial"/>
                <w:sz w:val="18"/>
                <w:szCs w:val="18"/>
              </w:rPr>
            </w:pPr>
            <w:r w:rsidRPr="00787BF8">
              <w:rPr>
                <w:rFonts w:ascii="Arial" w:hAnsi="Arial" w:cs="Arial"/>
                <w:sz w:val="18"/>
                <w:szCs w:val="18"/>
              </w:rPr>
              <w:lastRenderedPageBreak/>
              <w:t>Note that if not set to a valid URL, the session will not be started.</w:t>
            </w:r>
          </w:p>
        </w:tc>
        <w:tc>
          <w:tcPr>
            <w:tcW w:w="941" w:type="pct"/>
            <w:shd w:val="clear" w:color="auto" w:fill="auto"/>
          </w:tcPr>
          <w:p w14:paraId="0B24DC5B"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lastRenderedPageBreak/>
              <w:t>ApplicationPush, ApplicationPull,</w:t>
            </w:r>
          </w:p>
        </w:tc>
      </w:tr>
      <w:tr w:rsidR="00416707" w:rsidRPr="00787BF8" w14:paraId="2BCC4EE0" w14:textId="77777777" w:rsidTr="00787BF8">
        <w:tc>
          <w:tcPr>
            <w:tcW w:w="662" w:type="pct"/>
            <w:shd w:val="clear" w:color="auto" w:fill="auto"/>
            <w:vAlign w:val="center"/>
          </w:tcPr>
          <w:p w14:paraId="76381A6C"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push-url</w:t>
            </w:r>
          </w:p>
        </w:tc>
        <w:tc>
          <w:tcPr>
            <w:tcW w:w="390" w:type="pct"/>
            <w:shd w:val="clear" w:color="auto" w:fill="auto"/>
            <w:vAlign w:val="center"/>
          </w:tcPr>
          <w:p w14:paraId="615A9958"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6BB9A566"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 xml:space="preserve">None </w:t>
            </w:r>
          </w:p>
        </w:tc>
        <w:tc>
          <w:tcPr>
            <w:tcW w:w="891" w:type="pct"/>
            <w:shd w:val="clear" w:color="auto" w:fill="auto"/>
          </w:tcPr>
          <w:p w14:paraId="4C0B317D"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rPr>
              <w:t>""</w:t>
            </w:r>
          </w:p>
        </w:tc>
        <w:tc>
          <w:tcPr>
            <w:tcW w:w="1637" w:type="pct"/>
          </w:tcPr>
          <w:p w14:paraId="647676ED"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w:t>
            </w:r>
            <w:r w:rsidRPr="00787BF8">
              <w:rPr>
                <w:rFonts w:ascii="Arial" w:hAnsi="Arial" w:cs="Arial"/>
                <w:sz w:val="18"/>
                <w:szCs w:val="18"/>
                <w:lang w:val="en-US"/>
              </w:rPr>
              <w:t>"</w:t>
            </w:r>
            <w:r w:rsidRPr="00787BF8">
              <w:rPr>
                <w:rFonts w:ascii="Arial" w:hAnsi="Arial" w:cs="Arial"/>
                <w:sz w:val="18"/>
                <w:szCs w:val="18"/>
                <w:lang w:eastAsia="en-GB"/>
              </w:rPr>
              <w:t>Application</w:t>
            </w:r>
            <w:r w:rsidRPr="00787BF8">
              <w:rPr>
                <w:rFonts w:ascii="Arial" w:hAnsi="Arial" w:cs="Arial"/>
                <w:sz w:val="18"/>
                <w:szCs w:val="18"/>
                <w:lang w:val="en-US"/>
              </w:rPr>
              <w:t>"</w:t>
            </w:r>
            <w:r w:rsidRPr="00787BF8">
              <w:rPr>
                <w:rFonts w:ascii="Arial" w:hAnsi="Arial" w:cs="Arial"/>
                <w:sz w:val="18"/>
                <w:szCs w:val="18"/>
                <w:lang w:eastAsia="en-GB"/>
              </w:rPr>
              <w:t>:</w:t>
            </w:r>
          </w:p>
          <w:p w14:paraId="2FBD5F3B" w14:textId="77777777" w:rsidR="00416707" w:rsidRPr="00787BF8" w:rsidRDefault="00416707">
            <w:pPr>
              <w:pStyle w:val="NO"/>
              <w:ind w:left="568" w:firstLine="0"/>
              <w:rPr>
                <w:rFonts w:ascii="Arial" w:hAnsi="Arial" w:cs="Arial"/>
                <w:sz w:val="18"/>
                <w:szCs w:val="18"/>
              </w:rPr>
            </w:pPr>
            <w:r w:rsidRPr="00787BF8">
              <w:rPr>
                <w:rFonts w:ascii="Arial" w:hAnsi="Arial" w:cs="Arial"/>
                <w:sz w:val="18"/>
                <w:szCs w:val="18"/>
              </w:rPr>
              <w:tab/>
              <w:t xml:space="preserve">A resource locator for ingesting Media Segments using HTTP via xMB-U. The Content Provider may create additional sub-resources using WebDAV procedures. </w:t>
            </w:r>
          </w:p>
          <w:p w14:paraId="0EFB1AF3" w14:textId="77777777" w:rsidR="00416707" w:rsidRPr="00787BF8" w:rsidRDefault="00416707">
            <w:pPr>
              <w:ind w:left="568"/>
              <w:rPr>
                <w:rFonts w:ascii="Arial" w:hAnsi="Arial" w:cs="Arial"/>
                <w:sz w:val="18"/>
                <w:szCs w:val="18"/>
              </w:rPr>
            </w:pPr>
            <w:r w:rsidRPr="00787BF8">
              <w:rPr>
                <w:rFonts w:ascii="Arial" w:hAnsi="Arial" w:cs="Arial"/>
                <w:sz w:val="18"/>
                <w:szCs w:val="18"/>
              </w:rPr>
              <w:tab/>
              <w:t>This is a read-only property managed by the BM-SC and only present when Ingest Mode is set to Push</w:t>
            </w:r>
          </w:p>
          <w:p w14:paraId="52459ED0" w14:textId="77777777" w:rsidR="00416707" w:rsidRPr="00787BF8" w:rsidRDefault="00416707">
            <w:pPr>
              <w:ind w:left="568"/>
              <w:rPr>
                <w:rFonts w:ascii="Arial" w:hAnsi="Arial" w:cs="Arial"/>
                <w:sz w:val="18"/>
                <w:szCs w:val="18"/>
              </w:rPr>
            </w:pPr>
            <w:r w:rsidRPr="00787BF8">
              <w:rPr>
                <w:rFonts w:ascii="Arial" w:hAnsi="Arial" w:cs="Arial"/>
                <w:sz w:val="18"/>
                <w:szCs w:val="18"/>
              </w:rPr>
              <w:tab/>
              <w:t xml:space="preserve">This property is mandatory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and Ingest Mode is set to Push.</w:t>
            </w:r>
          </w:p>
          <w:p w14:paraId="53EA76CA"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 xml:space="preserve">When the Session Type is set to Files: </w:t>
            </w:r>
          </w:p>
          <w:p w14:paraId="64DC0C6E" w14:textId="77777777" w:rsidR="00416707" w:rsidRPr="00787BF8" w:rsidRDefault="00416707">
            <w:pPr>
              <w:pStyle w:val="NO"/>
              <w:ind w:left="568" w:firstLine="0"/>
              <w:rPr>
                <w:rFonts w:ascii="Arial" w:hAnsi="Arial" w:cs="Arial"/>
                <w:sz w:val="18"/>
                <w:szCs w:val="18"/>
              </w:rPr>
            </w:pPr>
            <w:r w:rsidRPr="00787BF8">
              <w:rPr>
                <w:rFonts w:ascii="Arial" w:hAnsi="Arial" w:cs="Arial"/>
                <w:sz w:val="18"/>
                <w:szCs w:val="18"/>
              </w:rPr>
              <w:tab/>
              <w:t xml:space="preserve">A resource locator for ingesting content using HTTP via xMB-U. </w:t>
            </w:r>
          </w:p>
          <w:p w14:paraId="68D5CB20" w14:textId="77777777" w:rsidR="00416707" w:rsidRPr="00787BF8" w:rsidRDefault="00416707">
            <w:pPr>
              <w:pStyle w:val="NO"/>
              <w:ind w:left="568" w:firstLine="0"/>
              <w:rPr>
                <w:rFonts w:ascii="Arial" w:hAnsi="Arial" w:cs="Arial"/>
                <w:sz w:val="18"/>
                <w:szCs w:val="18"/>
                <w:lang w:eastAsia="en-GB"/>
              </w:rPr>
            </w:pPr>
            <w:r w:rsidRPr="00787BF8">
              <w:rPr>
                <w:rFonts w:ascii="Arial" w:hAnsi="Arial" w:cs="Arial"/>
                <w:sz w:val="18"/>
                <w:szCs w:val="18"/>
              </w:rPr>
              <w:tab/>
              <w:t>This is a read-only property managed by the BM-SC and only present when Ingest Mode is set to Push.</w:t>
            </w:r>
          </w:p>
        </w:tc>
        <w:tc>
          <w:tcPr>
            <w:tcW w:w="941" w:type="pct"/>
            <w:shd w:val="clear" w:color="auto" w:fill="auto"/>
          </w:tcPr>
          <w:p w14:paraId="6CDE6B6E" w14:textId="77777777" w:rsidR="00416707" w:rsidRPr="00787BF8" w:rsidRDefault="00416707">
            <w:pPr>
              <w:pStyle w:val="NO"/>
              <w:ind w:left="0" w:firstLine="0"/>
              <w:rPr>
                <w:rFonts w:ascii="Arial" w:hAnsi="Arial" w:cs="Arial"/>
                <w:sz w:val="18"/>
                <w:szCs w:val="18"/>
                <w:lang w:eastAsia="en-GB"/>
              </w:rPr>
            </w:pPr>
            <w:r w:rsidRPr="00787BF8">
              <w:rPr>
                <w:rFonts w:ascii="Arial" w:hAnsi="Arial" w:cs="Arial"/>
                <w:sz w:val="18"/>
                <w:szCs w:val="18"/>
                <w:lang w:eastAsia="en-GB"/>
              </w:rPr>
              <w:t>ApplicationPush, FilePush</w:t>
            </w:r>
          </w:p>
        </w:tc>
      </w:tr>
      <w:tr w:rsidR="00416707" w:rsidRPr="00787BF8" w14:paraId="2AE3B004" w14:textId="77777777" w:rsidTr="00787BF8">
        <w:tc>
          <w:tcPr>
            <w:tcW w:w="662" w:type="pct"/>
            <w:shd w:val="clear" w:color="auto" w:fill="auto"/>
            <w:vAlign w:val="center"/>
          </w:tcPr>
          <w:p w14:paraId="57FAC136"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unicast-delivery</w:t>
            </w:r>
          </w:p>
        </w:tc>
        <w:tc>
          <w:tcPr>
            <w:tcW w:w="390" w:type="pct"/>
            <w:shd w:val="clear" w:color="auto" w:fill="auto"/>
            <w:vAlign w:val="center"/>
          </w:tcPr>
          <w:p w14:paraId="49D32CA7" w14:textId="77777777" w:rsidR="00416707" w:rsidRPr="00787BF8" w:rsidRDefault="00416707">
            <w:pPr>
              <w:rPr>
                <w:rFonts w:ascii="Arial" w:hAnsi="Arial" w:cs="Arial"/>
                <w:sz w:val="18"/>
                <w:szCs w:val="18"/>
              </w:rPr>
            </w:pPr>
            <w:r w:rsidRPr="00787BF8">
              <w:rPr>
                <w:rFonts w:ascii="Arial" w:hAnsi="Arial" w:cs="Arial"/>
                <w:sz w:val="18"/>
                <w:szCs w:val="18"/>
              </w:rPr>
              <w:t>boolean</w:t>
            </w:r>
          </w:p>
        </w:tc>
        <w:tc>
          <w:tcPr>
            <w:tcW w:w="480" w:type="pct"/>
            <w:shd w:val="clear" w:color="auto" w:fill="auto"/>
          </w:tcPr>
          <w:p w14:paraId="4564DC0F"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495AF9AD" w14:textId="77777777" w:rsidR="00416707" w:rsidRPr="00787BF8" w:rsidRDefault="00416707">
            <w:pPr>
              <w:rPr>
                <w:rFonts w:ascii="Arial" w:hAnsi="Arial" w:cs="Arial"/>
                <w:sz w:val="18"/>
                <w:szCs w:val="18"/>
              </w:rPr>
            </w:pPr>
            <w:r w:rsidRPr="00787BF8">
              <w:rPr>
                <w:rFonts w:ascii="Arial" w:hAnsi="Arial" w:cs="Arial"/>
                <w:sz w:val="18"/>
                <w:szCs w:val="18"/>
              </w:rPr>
              <w:t>False</w:t>
            </w:r>
          </w:p>
        </w:tc>
        <w:tc>
          <w:tcPr>
            <w:tcW w:w="1637" w:type="pct"/>
          </w:tcPr>
          <w:p w14:paraId="42292D9A" w14:textId="77777777" w:rsidR="00416707" w:rsidRPr="00787BF8" w:rsidRDefault="00416707">
            <w:pPr>
              <w:rPr>
                <w:rFonts w:ascii="Arial" w:hAnsi="Arial" w:cs="Arial"/>
                <w:sz w:val="18"/>
                <w:szCs w:val="18"/>
              </w:rPr>
            </w:pPr>
            <w:r w:rsidRPr="00787BF8">
              <w:rPr>
                <w:rFonts w:ascii="Arial" w:hAnsi="Arial" w:cs="Arial"/>
                <w:sz w:val="18"/>
                <w:szCs w:val="18"/>
              </w:rPr>
              <w:t>Indicator whether the content is also available for unicast retrieval.</w:t>
            </w:r>
          </w:p>
          <w:p w14:paraId="40C738EC" w14:textId="77777777" w:rsidR="00450B06" w:rsidRPr="00787BF8" w:rsidRDefault="00416707" w:rsidP="00450B06">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p w14:paraId="35DF969E" w14:textId="77777777" w:rsidR="00416707" w:rsidRPr="00787BF8" w:rsidRDefault="00450B06" w:rsidP="00450B06">
            <w:pPr>
              <w:rPr>
                <w:rFonts w:ascii="Arial" w:hAnsi="Arial" w:cs="Arial"/>
                <w:sz w:val="18"/>
                <w:szCs w:val="18"/>
              </w:rPr>
            </w:pPr>
            <w:r w:rsidRPr="00787BF8">
              <w:rPr>
                <w:rFonts w:ascii="Arial" w:hAnsi="Arial" w:cs="Arial"/>
                <w:sz w:val="18"/>
                <w:szCs w:val="18"/>
              </w:rPr>
              <w:t>If set "true", the application client may access the content referenced in the application entry point from a unicast content server or a 5GMS AS.</w:t>
            </w:r>
          </w:p>
        </w:tc>
        <w:tc>
          <w:tcPr>
            <w:tcW w:w="941" w:type="pct"/>
            <w:shd w:val="clear" w:color="auto" w:fill="auto"/>
          </w:tcPr>
          <w:p w14:paraId="5DA1FFEB" w14:textId="77777777" w:rsidR="00416707" w:rsidRPr="00787BF8" w:rsidRDefault="00416707">
            <w:pPr>
              <w:rPr>
                <w:rFonts w:ascii="Arial" w:hAnsi="Arial" w:cs="Arial"/>
                <w:sz w:val="18"/>
                <w:szCs w:val="18"/>
              </w:rPr>
            </w:pPr>
            <w:r w:rsidRPr="00787BF8">
              <w:rPr>
                <w:rFonts w:ascii="Arial" w:hAnsi="Arial" w:cs="Arial"/>
                <w:sz w:val="18"/>
                <w:szCs w:val="18"/>
              </w:rPr>
              <w:t>ApplicationPush, ApplicationPull,</w:t>
            </w:r>
          </w:p>
        </w:tc>
      </w:tr>
      <w:tr w:rsidR="00416707" w:rsidRPr="00787BF8" w14:paraId="717EA888" w14:textId="77777777" w:rsidTr="00787BF8">
        <w:tc>
          <w:tcPr>
            <w:tcW w:w="662" w:type="pct"/>
            <w:shd w:val="clear" w:color="auto" w:fill="auto"/>
            <w:vAlign w:val="center"/>
          </w:tcPr>
          <w:p w14:paraId="7BE45487" w14:textId="77777777" w:rsidR="00416707" w:rsidRPr="00787BF8" w:rsidRDefault="00416707">
            <w:pPr>
              <w:rPr>
                <w:rFonts w:ascii="Arial" w:hAnsi="Arial" w:cs="Arial"/>
                <w:sz w:val="18"/>
                <w:szCs w:val="18"/>
              </w:rPr>
            </w:pPr>
            <w:r w:rsidRPr="00787BF8">
              <w:rPr>
                <w:rFonts w:ascii="Arial" w:hAnsi="Arial" w:cs="Arial"/>
                <w:sz w:val="18"/>
                <w:szCs w:val="18"/>
              </w:rPr>
              <w:t>Components</w:t>
            </w:r>
          </w:p>
        </w:tc>
        <w:tc>
          <w:tcPr>
            <w:tcW w:w="390" w:type="pct"/>
            <w:shd w:val="clear" w:color="auto" w:fill="auto"/>
            <w:vAlign w:val="center"/>
          </w:tcPr>
          <w:p w14:paraId="018BBF66" w14:textId="77777777"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14:paraId="693A655F"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004FEBFF"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Empty list</w:t>
            </w:r>
          </w:p>
        </w:tc>
        <w:tc>
          <w:tcPr>
            <w:tcW w:w="1637" w:type="pct"/>
          </w:tcPr>
          <w:p w14:paraId="151D4598"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List of components of the application, which are recommended to be made available on MBMS Bearers.</w:t>
            </w:r>
          </w:p>
          <w:p w14:paraId="1F03954A" w14:textId="77777777" w:rsidR="00416707" w:rsidRPr="00787BF8" w:rsidRDefault="00416707">
            <w:pPr>
              <w:rPr>
                <w:rFonts w:ascii="Arial" w:hAnsi="Arial" w:cs="Arial"/>
                <w:sz w:val="18"/>
                <w:szCs w:val="18"/>
              </w:rPr>
            </w:pPr>
            <w:r w:rsidRPr="00787BF8">
              <w:rPr>
                <w:rFonts w:ascii="Arial" w:hAnsi="Arial" w:cs="Arial"/>
                <w:sz w:val="18"/>
                <w:szCs w:val="18"/>
              </w:rPr>
              <w:t>In case of DASH, each component is identified by a representation identifier.</w:t>
            </w:r>
          </w:p>
          <w:p w14:paraId="6782FB26" w14:textId="77777777" w:rsidR="00416707" w:rsidRPr="00787BF8" w:rsidRDefault="00416707">
            <w:pPr>
              <w:rPr>
                <w:rFonts w:ascii="Arial" w:hAnsi="Arial" w:cs="Arial"/>
                <w:sz w:val="18"/>
                <w:szCs w:val="18"/>
              </w:rPr>
            </w:pPr>
            <w:r w:rsidRPr="00787BF8">
              <w:rPr>
                <w:rFonts w:ascii="Arial" w:hAnsi="Arial" w:cs="Arial"/>
                <w:sz w:val="18"/>
                <w:szCs w:val="18"/>
              </w:rPr>
              <w:t xml:space="preserve">Only applicable if the Session Type is set to </w:t>
            </w:r>
            <w:r w:rsidRPr="00787BF8">
              <w:rPr>
                <w:rFonts w:ascii="Arial" w:hAnsi="Arial" w:cs="Arial"/>
                <w:sz w:val="18"/>
                <w:szCs w:val="18"/>
                <w:lang w:val="en-US"/>
              </w:rPr>
              <w:t>"</w:t>
            </w:r>
            <w:r w:rsidRPr="00787BF8">
              <w:rPr>
                <w:rFonts w:ascii="Arial" w:hAnsi="Arial" w:cs="Arial"/>
                <w:sz w:val="18"/>
                <w:szCs w:val="18"/>
              </w:rPr>
              <w:t>Application</w:t>
            </w:r>
            <w:r w:rsidRPr="00787BF8">
              <w:rPr>
                <w:rFonts w:ascii="Arial" w:hAnsi="Arial" w:cs="Arial"/>
                <w:sz w:val="18"/>
                <w:szCs w:val="18"/>
                <w:lang w:val="en-US"/>
              </w:rPr>
              <w:t>"</w:t>
            </w:r>
            <w:r w:rsidRPr="00787BF8">
              <w:rPr>
                <w:rFonts w:ascii="Arial" w:hAnsi="Arial" w:cs="Arial"/>
                <w:sz w:val="18"/>
                <w:szCs w:val="18"/>
              </w:rPr>
              <w:t xml:space="preserve">.  </w:t>
            </w:r>
          </w:p>
        </w:tc>
        <w:tc>
          <w:tcPr>
            <w:tcW w:w="941" w:type="pct"/>
            <w:shd w:val="clear" w:color="auto" w:fill="auto"/>
          </w:tcPr>
          <w:p w14:paraId="26E9C6DC"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ApplicationPush, ApplicationPull,</w:t>
            </w:r>
          </w:p>
        </w:tc>
      </w:tr>
      <w:tr w:rsidR="00416707" w:rsidRPr="00787BF8" w14:paraId="2C36D232" w14:textId="77777777" w:rsidTr="00787BF8">
        <w:tc>
          <w:tcPr>
            <w:tcW w:w="662" w:type="pct"/>
            <w:shd w:val="clear" w:color="auto" w:fill="auto"/>
            <w:vAlign w:val="center"/>
          </w:tcPr>
          <w:p w14:paraId="2314559B" w14:textId="77777777" w:rsidR="00416707" w:rsidRPr="00787BF8" w:rsidRDefault="00416707">
            <w:pPr>
              <w:rPr>
                <w:rFonts w:ascii="Arial" w:hAnsi="Arial" w:cs="Arial"/>
                <w:sz w:val="18"/>
                <w:szCs w:val="18"/>
              </w:rPr>
            </w:pPr>
            <w:r w:rsidRPr="00787BF8">
              <w:rPr>
                <w:rFonts w:ascii="Arial" w:hAnsi="Arial" w:cs="Arial"/>
                <w:sz w:val="18"/>
                <w:szCs w:val="18"/>
              </w:rPr>
              <w:t>file-list</w:t>
            </w:r>
          </w:p>
        </w:tc>
        <w:tc>
          <w:tcPr>
            <w:tcW w:w="390" w:type="pct"/>
            <w:shd w:val="clear" w:color="auto" w:fill="auto"/>
            <w:vAlign w:val="center"/>
          </w:tcPr>
          <w:p w14:paraId="5E24D9DF" w14:textId="77777777"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14:paraId="46C7338D" w14:textId="77777777" w:rsidR="00416707" w:rsidRPr="00787BF8" w:rsidRDefault="00416707">
            <w:pPr>
              <w:pStyle w:val="NO"/>
              <w:rPr>
                <w:rFonts w:ascii="Arial" w:hAnsi="Arial" w:cs="Arial"/>
                <w:sz w:val="18"/>
                <w:szCs w:val="18"/>
              </w:rPr>
            </w:pPr>
          </w:p>
        </w:tc>
        <w:tc>
          <w:tcPr>
            <w:tcW w:w="891" w:type="pct"/>
            <w:shd w:val="clear" w:color="auto" w:fill="auto"/>
          </w:tcPr>
          <w:p w14:paraId="63118582" w14:textId="77777777" w:rsidR="00416707" w:rsidRPr="00787BF8" w:rsidRDefault="00416707">
            <w:pPr>
              <w:pStyle w:val="NO"/>
              <w:rPr>
                <w:rFonts w:ascii="Arial" w:hAnsi="Arial" w:cs="Arial"/>
                <w:sz w:val="18"/>
                <w:szCs w:val="18"/>
              </w:rPr>
            </w:pPr>
          </w:p>
        </w:tc>
        <w:tc>
          <w:tcPr>
            <w:tcW w:w="1637" w:type="pct"/>
          </w:tcPr>
          <w:p w14:paraId="323BAB89" w14:textId="77777777" w:rsidR="00416707" w:rsidRPr="00787BF8" w:rsidRDefault="00416707">
            <w:pPr>
              <w:pStyle w:val="NO"/>
              <w:rPr>
                <w:rFonts w:ascii="Arial" w:hAnsi="Arial" w:cs="Arial"/>
                <w:sz w:val="18"/>
                <w:szCs w:val="18"/>
              </w:rPr>
            </w:pPr>
            <w:r w:rsidRPr="00787BF8">
              <w:rPr>
                <w:rFonts w:ascii="Arial" w:hAnsi="Arial" w:cs="Arial"/>
                <w:sz w:val="18"/>
                <w:szCs w:val="18"/>
              </w:rPr>
              <w:t xml:space="preserve">List of files to be sent. </w:t>
            </w:r>
          </w:p>
          <w:p w14:paraId="36308268" w14:textId="77777777" w:rsidR="00416707" w:rsidRPr="00787BF8" w:rsidRDefault="00416707">
            <w:pPr>
              <w:pStyle w:val="NO"/>
              <w:rPr>
                <w:rFonts w:ascii="Arial" w:hAnsi="Arial" w:cs="Arial"/>
                <w:sz w:val="18"/>
                <w:szCs w:val="18"/>
              </w:rPr>
            </w:pPr>
            <w:r w:rsidRPr="00787BF8">
              <w:rPr>
                <w:rFonts w:ascii="Arial" w:hAnsi="Arial" w:cs="Arial"/>
                <w:sz w:val="18"/>
                <w:szCs w:val="18"/>
              </w:rPr>
              <w:t>In the Push mode, the file list is not used since the BM-SC will monitor its push folder and send the files it receives on a first-come first-served basis.</w:t>
            </w:r>
          </w:p>
          <w:p w14:paraId="7E07AF3D" w14:textId="77777777" w:rsidR="00416707" w:rsidRPr="00787BF8" w:rsidRDefault="00416707">
            <w:pPr>
              <w:pStyle w:val="NO"/>
              <w:rPr>
                <w:rFonts w:ascii="Arial" w:hAnsi="Arial" w:cs="Arial"/>
                <w:sz w:val="18"/>
                <w:szCs w:val="18"/>
              </w:rPr>
            </w:pPr>
            <w:r w:rsidRPr="00787BF8">
              <w:rPr>
                <w:rFonts w:ascii="Arial" w:hAnsi="Arial" w:cs="Arial"/>
                <w:sz w:val="18"/>
                <w:szCs w:val="18"/>
              </w:rPr>
              <w:t>In Pull mode, the file list contains the following information per file entry:</w:t>
            </w:r>
          </w:p>
          <w:p w14:paraId="07DAA0BD"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URL</w:t>
            </w:r>
            <w:r w:rsidRPr="00787BF8">
              <w:rPr>
                <w:rFonts w:ascii="Arial" w:hAnsi="Arial" w:cs="Arial"/>
                <w:sz w:val="18"/>
                <w:szCs w:val="18"/>
              </w:rPr>
              <w:t>: the URL to the file the BM-SC will use to fetch the content</w:t>
            </w:r>
          </w:p>
          <w:p w14:paraId="69552396" w14:textId="77777777" w:rsidR="00416707" w:rsidRPr="00787BF8" w:rsidRDefault="00416707">
            <w:pPr>
              <w:pStyle w:val="B1"/>
              <w:rPr>
                <w:rFonts w:ascii="Arial" w:hAnsi="Arial" w:cs="Arial"/>
                <w:sz w:val="18"/>
                <w:szCs w:val="18"/>
              </w:rPr>
            </w:pPr>
            <w:r w:rsidRPr="00787BF8">
              <w:rPr>
                <w:rFonts w:ascii="Arial" w:hAnsi="Arial" w:cs="Arial"/>
                <w:sz w:val="18"/>
                <w:szCs w:val="18"/>
              </w:rPr>
              <w:lastRenderedPageBreak/>
              <w:tab/>
            </w:r>
            <w:r w:rsidRPr="00787BF8">
              <w:rPr>
                <w:rFonts w:ascii="Arial" w:hAnsi="Arial" w:cs="Arial"/>
                <w:i/>
                <w:sz w:val="18"/>
                <w:szCs w:val="18"/>
              </w:rPr>
              <w:t>file display URL</w:t>
            </w:r>
            <w:r w:rsidRPr="00787BF8">
              <w:rPr>
                <w:rFonts w:ascii="Arial" w:hAnsi="Arial" w:cs="Arial"/>
                <w:sz w:val="18"/>
                <w:szCs w:val="18"/>
              </w:rPr>
              <w:t>: The URL to the file as seen by the UE</w:t>
            </w:r>
          </w:p>
          <w:p w14:paraId="024322CA"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byte-range</w:t>
            </w:r>
            <w:r w:rsidRPr="00787BF8">
              <w:rPr>
                <w:rFonts w:ascii="Arial" w:hAnsi="Arial" w:cs="Arial"/>
                <w:sz w:val="18"/>
                <w:szCs w:val="18"/>
              </w:rPr>
              <w:t xml:space="preserve"> (optional): If present and set to "true", indicates that the HTTP(S) URL given in the </w:t>
            </w:r>
            <w:r w:rsidRPr="00787BF8">
              <w:rPr>
                <w:rFonts w:ascii="Arial" w:hAnsi="Arial" w:cs="Arial"/>
                <w:i/>
                <w:sz w:val="18"/>
                <w:szCs w:val="18"/>
              </w:rPr>
              <w:t>file display URL</w:t>
            </w:r>
            <w:r w:rsidRPr="00787BF8">
              <w:rPr>
                <w:rFonts w:ascii="Arial" w:hAnsi="Arial" w:cs="Arial"/>
                <w:sz w:val="18"/>
                <w:szCs w:val="18"/>
              </w:rPr>
              <w:t xml:space="preserve"> parameter can be used for Byte-Range-Based file repair (</w:t>
            </w:r>
            <w:r w:rsidR="000C14CE" w:rsidRPr="00787BF8">
              <w:rPr>
                <w:rFonts w:ascii="Arial" w:hAnsi="Arial" w:cs="Arial"/>
                <w:sz w:val="18"/>
                <w:szCs w:val="18"/>
              </w:rPr>
              <w:t>clause</w:t>
            </w:r>
            <w:r w:rsidRPr="00787BF8">
              <w:rPr>
                <w:rFonts w:ascii="Arial" w:hAnsi="Arial" w:cs="Arial"/>
                <w:sz w:val="18"/>
                <w:szCs w:val="18"/>
              </w:rPr>
              <w:t xml:space="preserve"> 9.3 of 3GPP TS 26.346 [3]) otherwise </w:t>
            </w:r>
            <w:r w:rsidRPr="00787BF8">
              <w:rPr>
                <w:rFonts w:ascii="Arial" w:hAnsi="Arial" w:cs="Arial"/>
                <w:i/>
                <w:sz w:val="18"/>
                <w:szCs w:val="18"/>
              </w:rPr>
              <w:t>file display URL</w:t>
            </w:r>
            <w:r w:rsidRPr="00787BF8">
              <w:rPr>
                <w:rFonts w:ascii="Arial" w:hAnsi="Arial" w:cs="Arial"/>
                <w:sz w:val="18"/>
                <w:szCs w:val="18"/>
              </w:rPr>
              <w:t xml:space="preserve"> parameter should not be used for Byte-Range-Based file repair </w:t>
            </w:r>
          </w:p>
          <w:p w14:paraId="649A4512"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e-tag</w:t>
            </w:r>
            <w:r w:rsidRPr="00787BF8">
              <w:rPr>
                <w:rFonts w:ascii="Arial" w:hAnsi="Arial" w:cs="Arial"/>
                <w:sz w:val="18"/>
                <w:szCs w:val="18"/>
              </w:rPr>
              <w:t xml:space="preserve"> (optional): represents the value of the ETag as defined in IETF RFC 7232 [38] which may also serve as the version identifier for the file in the Byte-Range-Based file repair requests. The ETag should only be supplied by the 3rd party content provider if it is expected that it is different from the one provided over xMB-U when fetching the file.</w:t>
            </w:r>
          </w:p>
          <w:p w14:paraId="0D58AB65"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earliest fetch time</w:t>
            </w:r>
            <w:r w:rsidRPr="00787BF8">
              <w:rPr>
                <w:rFonts w:ascii="Arial" w:hAnsi="Arial" w:cs="Arial"/>
                <w:sz w:val="18"/>
                <w:szCs w:val="18"/>
              </w:rPr>
              <w:t>: The BM-SC shall fetch the file no sooner than this UTC timestamp. If absent, then the file shall be present on the Content Provider server and the BM-SC may fetch it at a time of its choosing.</w:t>
            </w:r>
          </w:p>
          <w:p w14:paraId="1DB402BB"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latest fetch time</w:t>
            </w:r>
            <w:r w:rsidRPr="00787BF8">
              <w:rPr>
                <w:rFonts w:ascii="Arial" w:hAnsi="Arial" w:cs="Arial"/>
                <w:sz w:val="18"/>
                <w:szCs w:val="18"/>
              </w:rPr>
              <w:t>: The BM-SC shall fetch the file no later than this UTC timestamp. If absent, then the file shall be present on the Content Provider server and the BM-SC may fetch it at a time of its choosing.</w:t>
            </w:r>
          </w:p>
          <w:p w14:paraId="1DD98CE3"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size (optional)</w:t>
            </w:r>
            <w:r w:rsidRPr="00787BF8">
              <w:rPr>
                <w:rFonts w:ascii="Arial" w:hAnsi="Arial" w:cs="Arial"/>
                <w:sz w:val="18"/>
                <w:szCs w:val="18"/>
              </w:rPr>
              <w:t>: The Content Provider may provide the precise or a file size estimate as input. The BM-SC may update the file size once it has started to fetch the file.</w:t>
            </w:r>
          </w:p>
          <w:p w14:paraId="3DFEA8D9"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status</w:t>
            </w:r>
            <w:r w:rsidRPr="00787BF8">
              <w:rPr>
                <w:rFonts w:ascii="Arial" w:hAnsi="Arial" w:cs="Arial"/>
                <w:sz w:val="18"/>
                <w:szCs w:val="18"/>
              </w:rPr>
              <w:t>: Enumeration stating the state of the file. Possible values are pending, fetched, prepared, transmitting, sent.</w:t>
            </w:r>
          </w:p>
          <w:p w14:paraId="6DA05223"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 xml:space="preserve">Target reception completion time </w:t>
            </w:r>
            <w:r w:rsidRPr="00787BF8">
              <w:rPr>
                <w:rFonts w:ascii="Arial" w:hAnsi="Arial" w:cs="Arial"/>
                <w:sz w:val="18"/>
                <w:szCs w:val="18"/>
              </w:rPr>
              <w:t>(on the MBMS Client): hint on the deadline by which target time the file should be completely received by the UE. The BM-SC should schedule and order the transmission accordingly.</w:t>
            </w:r>
          </w:p>
          <w:p w14:paraId="3A7C0998"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Keep Updated Interval</w:t>
            </w:r>
            <w:r w:rsidRPr="00787BF8">
              <w:rPr>
                <w:rFonts w:ascii="Arial" w:hAnsi="Arial" w:cs="Arial"/>
                <w:sz w:val="18"/>
                <w:szCs w:val="18"/>
              </w:rPr>
              <w:t>: The BM-SC checks the file resources with the given interval for changes.</w:t>
            </w:r>
          </w:p>
          <w:p w14:paraId="4388CFE1"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 xml:space="preserve">Unicast availability: Indication that the file is also available for unicast retrieval by the application at a Content Provider server whose location is given by the HTTP(S) </w:t>
            </w:r>
            <w:r w:rsidRPr="00787BF8">
              <w:rPr>
                <w:rFonts w:ascii="Arial" w:hAnsi="Arial" w:cs="Arial"/>
                <w:sz w:val="18"/>
                <w:szCs w:val="18"/>
                <w:lang w:val="en-US"/>
              </w:rPr>
              <w:lastRenderedPageBreak/>
              <w:t>URL corresponding to the value of "</w:t>
            </w:r>
            <w:r w:rsidRPr="00787BF8">
              <w:rPr>
                <w:rFonts w:ascii="Arial" w:hAnsi="Arial" w:cs="Arial"/>
                <w:sz w:val="18"/>
                <w:szCs w:val="18"/>
              </w:rPr>
              <w:t>file display URL".</w:t>
            </w:r>
          </w:p>
          <w:p w14:paraId="729BC566"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File repetition</w:t>
            </w:r>
            <w:r w:rsidRPr="00787BF8">
              <w:rPr>
                <w:rFonts w:ascii="Arial" w:hAnsi="Arial" w:cs="Arial"/>
                <w:sz w:val="18"/>
                <w:szCs w:val="18"/>
              </w:rPr>
              <w:t>: The number of times the file shall be sent on the session (a value of 1 means the file shall be sent only once). This counter shall be decreased by one each time the file has been transmitted. When the counter reaches zerothe file will cease to be delivered. The BM-SC may send FEC instead of source information.</w:t>
            </w:r>
          </w:p>
          <w:p w14:paraId="5CF0D203" w14:textId="77777777" w:rsidR="00416707" w:rsidRPr="00787BF8" w:rsidRDefault="00416707">
            <w:pPr>
              <w:ind w:left="680"/>
              <w:rPr>
                <w:rFonts w:ascii="Arial" w:hAnsi="Arial" w:cs="Arial"/>
                <w:sz w:val="18"/>
                <w:szCs w:val="18"/>
              </w:rPr>
            </w:pPr>
            <w:r w:rsidRPr="00787BF8">
              <w:rPr>
                <w:rFonts w:ascii="Arial" w:hAnsi="Arial" w:cs="Arial"/>
                <w:sz w:val="18"/>
                <w:szCs w:val="18"/>
              </w:rPr>
              <w:t>Note that the expected behavior is that the BM-SC will first send all files in the order of the File List, then decrement the file repetition counter for each file, and subsequently retransmit the list again (only files with counter &gt; 0 are transmitted). This is repeated until all repetitions are completed, or the session stop time has elapsed, whichever event occurring first.</w:t>
            </w:r>
          </w:p>
          <w:p w14:paraId="1DB5B5F4"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sz w:val="18"/>
                <w:szCs w:val="18"/>
                <w:lang w:val="en-US"/>
              </w:rPr>
              <w:t>Periodic update interval: When present, it is an indication that this file of the list of files is expected to be periodically updated, and the value of this parameter represents the nominally expected time interval between successive updates of this file.</w:t>
            </w:r>
            <w:r w:rsidRPr="00787BF8">
              <w:rPr>
                <w:rFonts w:ascii="Arial" w:hAnsi="Arial" w:cs="Arial"/>
                <w:sz w:val="18"/>
                <w:szCs w:val="18"/>
              </w:rPr>
              <w:t xml:space="preserve"> This</w:t>
            </w:r>
            <w:r w:rsidRPr="00787BF8">
              <w:rPr>
                <w:rFonts w:ascii="Arial" w:hAnsi="Arial" w:cs="Arial"/>
                <w:sz w:val="18"/>
                <w:szCs w:val="18"/>
                <w:lang w:val="en-US"/>
              </w:rPr>
              <w:t xml:space="preserve"> parameter is a signal to the BM-SC to deliver the file and its updates as a Datacasting service. From its value, the BM-SC will choose the delivery mode (‘scheduled-and-periodic’ or ‘back-to-back’), and set the associated </w:t>
            </w:r>
            <w:r w:rsidRPr="00787BF8">
              <w:rPr>
                <w:rFonts w:ascii="Arial" w:hAnsi="Arial" w:cs="Arial"/>
                <w:i/>
                <w:sz w:val="18"/>
                <w:szCs w:val="18"/>
                <w:lang w:val="en-US"/>
              </w:rPr>
              <w:t>interval</w:t>
            </w:r>
            <w:r w:rsidRPr="00787BF8">
              <w:rPr>
                <w:rFonts w:ascii="Arial" w:hAnsi="Arial" w:cs="Arial"/>
                <w:sz w:val="18"/>
                <w:szCs w:val="18"/>
                <w:lang w:val="en-US"/>
              </w:rPr>
              <w:t xml:space="preserve"> and </w:t>
            </w:r>
            <w:r w:rsidRPr="00787BF8">
              <w:rPr>
                <w:rFonts w:ascii="Arial" w:hAnsi="Arial" w:cs="Arial"/>
                <w:i/>
                <w:sz w:val="18"/>
                <w:szCs w:val="18"/>
                <w:lang w:val="en-US"/>
              </w:rPr>
              <w:t>@mode</w:t>
            </w:r>
            <w:r w:rsidRPr="00787BF8">
              <w:rPr>
                <w:rFonts w:ascii="Arial" w:hAnsi="Arial" w:cs="Arial"/>
                <w:sz w:val="18"/>
                <w:szCs w:val="18"/>
                <w:lang w:val="en-US"/>
              </w:rPr>
              <w:t xml:space="preserve"> values in controlling the transmission of the Datacasting service.</w:t>
            </w:r>
          </w:p>
        </w:tc>
        <w:tc>
          <w:tcPr>
            <w:tcW w:w="941" w:type="pct"/>
            <w:shd w:val="clear" w:color="auto" w:fill="auto"/>
          </w:tcPr>
          <w:p w14:paraId="5F120497"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lastRenderedPageBreak/>
              <w:t xml:space="preserve">FilePull, </w:t>
            </w:r>
          </w:p>
          <w:p w14:paraId="5147027A" w14:textId="77777777" w:rsidR="00416707" w:rsidRPr="00787BF8" w:rsidRDefault="00416707">
            <w:pPr>
              <w:pStyle w:val="NO"/>
              <w:ind w:left="0" w:firstLine="0"/>
              <w:rPr>
                <w:rFonts w:ascii="Arial" w:hAnsi="Arial" w:cs="Arial"/>
                <w:sz w:val="18"/>
                <w:szCs w:val="18"/>
              </w:rPr>
            </w:pPr>
            <w:r w:rsidRPr="00787BF8">
              <w:rPr>
                <w:rFonts w:ascii="Arial" w:hAnsi="Arial" w:cs="Arial"/>
                <w:sz w:val="18"/>
                <w:szCs w:val="18"/>
              </w:rPr>
              <w:t>FileRepair (NOTE 2)</w:t>
            </w:r>
          </w:p>
        </w:tc>
      </w:tr>
      <w:tr w:rsidR="00416707" w:rsidRPr="00787BF8" w14:paraId="5F4B6F19" w14:textId="77777777" w:rsidTr="00787BF8">
        <w:tc>
          <w:tcPr>
            <w:tcW w:w="662" w:type="pct"/>
            <w:shd w:val="clear" w:color="auto" w:fill="auto"/>
            <w:vAlign w:val="center"/>
          </w:tcPr>
          <w:p w14:paraId="4E2A93C4" w14:textId="77777777" w:rsidR="00416707" w:rsidRPr="00787BF8" w:rsidRDefault="00416707">
            <w:pPr>
              <w:rPr>
                <w:rFonts w:ascii="Arial" w:hAnsi="Arial" w:cs="Arial"/>
                <w:sz w:val="18"/>
                <w:szCs w:val="18"/>
              </w:rPr>
            </w:pPr>
            <w:r w:rsidRPr="00787BF8">
              <w:rPr>
                <w:rFonts w:ascii="Arial" w:hAnsi="Arial" w:cs="Arial"/>
                <w:sz w:val="18"/>
                <w:szCs w:val="18"/>
              </w:rPr>
              <w:lastRenderedPageBreak/>
              <w:t>file-delivery-manifest-url</w:t>
            </w:r>
          </w:p>
        </w:tc>
        <w:tc>
          <w:tcPr>
            <w:tcW w:w="390" w:type="pct"/>
            <w:shd w:val="clear" w:color="auto" w:fill="auto"/>
            <w:vAlign w:val="center"/>
          </w:tcPr>
          <w:p w14:paraId="5273AA9B"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3A64E56F"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4BC2A718" w14:textId="77777777"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14:paraId="05912069" w14:textId="77777777" w:rsidR="00416707" w:rsidRPr="00787BF8" w:rsidRDefault="00416707">
            <w:pPr>
              <w:rPr>
                <w:rFonts w:ascii="Arial" w:hAnsi="Arial" w:cs="Arial"/>
                <w:sz w:val="18"/>
                <w:szCs w:val="18"/>
              </w:rPr>
            </w:pPr>
            <w:r w:rsidRPr="00787BF8">
              <w:rPr>
                <w:rFonts w:ascii="Arial" w:hAnsi="Arial" w:cs="Arial"/>
                <w:sz w:val="18"/>
                <w:szCs w:val="18"/>
              </w:rPr>
              <w:t>Alternative to the file list for describing file properties and delivery requirements. The resource may additionally describe scheduling information for the file.</w:t>
            </w:r>
          </w:p>
          <w:p w14:paraId="2B9503B5" w14:textId="77777777" w:rsidR="00416707" w:rsidRPr="00787BF8" w:rsidRDefault="00416707">
            <w:pPr>
              <w:rPr>
                <w:rFonts w:ascii="Arial" w:hAnsi="Arial" w:cs="Arial"/>
                <w:sz w:val="18"/>
                <w:szCs w:val="18"/>
              </w:rPr>
            </w:pPr>
            <w:r w:rsidRPr="00787BF8">
              <w:rPr>
                <w:rFonts w:ascii="Arial" w:hAnsi="Arial" w:cs="Arial"/>
                <w:sz w:val="18"/>
                <w:szCs w:val="18"/>
              </w:rPr>
              <w:t>Only applicable if the Session Type is set to Files.</w:t>
            </w:r>
          </w:p>
        </w:tc>
        <w:tc>
          <w:tcPr>
            <w:tcW w:w="941" w:type="pct"/>
            <w:shd w:val="clear" w:color="auto" w:fill="auto"/>
          </w:tcPr>
          <w:p w14:paraId="0EBC0D00" w14:textId="77777777" w:rsidR="00416707" w:rsidRPr="00787BF8" w:rsidRDefault="00416707">
            <w:pPr>
              <w:rPr>
                <w:rFonts w:ascii="Arial" w:hAnsi="Arial" w:cs="Arial"/>
                <w:sz w:val="18"/>
                <w:szCs w:val="18"/>
              </w:rPr>
            </w:pPr>
            <w:r w:rsidRPr="00787BF8">
              <w:rPr>
                <w:rFonts w:ascii="Arial" w:hAnsi="Arial" w:cs="Arial"/>
                <w:sz w:val="18"/>
                <w:szCs w:val="18"/>
              </w:rPr>
              <w:t>FilePush,</w:t>
            </w:r>
            <w:r w:rsidRPr="00787BF8">
              <w:rPr>
                <w:rFonts w:ascii="Arial" w:hAnsi="Arial" w:cs="Arial"/>
                <w:sz w:val="18"/>
                <w:szCs w:val="18"/>
              </w:rPr>
              <w:br/>
              <w:t>FilePull</w:t>
            </w:r>
          </w:p>
        </w:tc>
      </w:tr>
      <w:tr w:rsidR="00416707" w:rsidRPr="00787BF8" w14:paraId="7BBE5DB8" w14:textId="77777777" w:rsidTr="00787BF8">
        <w:tc>
          <w:tcPr>
            <w:tcW w:w="662" w:type="pct"/>
            <w:shd w:val="clear" w:color="auto" w:fill="auto"/>
            <w:vAlign w:val="center"/>
          </w:tcPr>
          <w:p w14:paraId="6BF1F177" w14:textId="77777777" w:rsidR="00416707" w:rsidRPr="00787BF8" w:rsidRDefault="00416707">
            <w:pPr>
              <w:rPr>
                <w:rFonts w:ascii="Arial" w:hAnsi="Arial" w:cs="Arial"/>
                <w:sz w:val="18"/>
                <w:szCs w:val="18"/>
              </w:rPr>
            </w:pPr>
            <w:r w:rsidRPr="00787BF8">
              <w:rPr>
                <w:rFonts w:ascii="Arial" w:hAnsi="Arial" w:cs="Arial"/>
                <w:sz w:val="18"/>
                <w:szCs w:val="18"/>
              </w:rPr>
              <w:t>display-base-url</w:t>
            </w:r>
          </w:p>
        </w:tc>
        <w:tc>
          <w:tcPr>
            <w:tcW w:w="390" w:type="pct"/>
            <w:shd w:val="clear" w:color="auto" w:fill="auto"/>
            <w:vAlign w:val="center"/>
          </w:tcPr>
          <w:p w14:paraId="3BC944D6"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3362A115"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69CA6636" w14:textId="77777777"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14:paraId="14C01FAE" w14:textId="77777777" w:rsidR="00416707" w:rsidRPr="00787BF8" w:rsidRDefault="00416707">
            <w:pPr>
              <w:rPr>
                <w:rFonts w:ascii="Arial" w:hAnsi="Arial" w:cs="Arial"/>
                <w:sz w:val="18"/>
                <w:szCs w:val="18"/>
              </w:rPr>
            </w:pPr>
            <w:r w:rsidRPr="00787BF8">
              <w:rPr>
                <w:rFonts w:ascii="Arial" w:hAnsi="Arial" w:cs="Arial"/>
                <w:sz w:val="18"/>
                <w:szCs w:val="18"/>
              </w:rPr>
              <w:t>When ingest mode is set to Push, the Base URL as seen by the UE.</w:t>
            </w:r>
          </w:p>
        </w:tc>
        <w:tc>
          <w:tcPr>
            <w:tcW w:w="941" w:type="pct"/>
            <w:shd w:val="clear" w:color="auto" w:fill="auto"/>
          </w:tcPr>
          <w:p w14:paraId="298C0591" w14:textId="77777777" w:rsidR="00416707" w:rsidRPr="00787BF8" w:rsidRDefault="00416707">
            <w:pPr>
              <w:rPr>
                <w:rFonts w:ascii="Arial" w:hAnsi="Arial" w:cs="Arial"/>
                <w:sz w:val="18"/>
                <w:szCs w:val="18"/>
              </w:rPr>
            </w:pPr>
            <w:r w:rsidRPr="00787BF8">
              <w:rPr>
                <w:rFonts w:ascii="Arial" w:hAnsi="Arial" w:cs="Arial"/>
                <w:sz w:val="18"/>
                <w:szCs w:val="18"/>
              </w:rPr>
              <w:t>FilePush</w:t>
            </w:r>
          </w:p>
        </w:tc>
      </w:tr>
      <w:tr w:rsidR="00416707" w:rsidRPr="00787BF8" w14:paraId="3A50830B" w14:textId="77777777" w:rsidTr="00787BF8">
        <w:tc>
          <w:tcPr>
            <w:tcW w:w="662" w:type="pct"/>
            <w:shd w:val="clear" w:color="auto" w:fill="auto"/>
            <w:vAlign w:val="center"/>
          </w:tcPr>
          <w:p w14:paraId="511E5813" w14:textId="77777777" w:rsidR="00416707" w:rsidRPr="00787BF8" w:rsidRDefault="00416707">
            <w:pPr>
              <w:rPr>
                <w:rFonts w:ascii="Arial" w:hAnsi="Arial" w:cs="Arial"/>
                <w:sz w:val="18"/>
                <w:szCs w:val="18"/>
              </w:rPr>
            </w:pPr>
            <w:r w:rsidRPr="00787BF8">
              <w:rPr>
                <w:rFonts w:ascii="Arial" w:hAnsi="Arial" w:cs="Arial"/>
                <w:sz w:val="18"/>
                <w:szCs w:val="18"/>
              </w:rPr>
              <w:t>sa-file-url</w:t>
            </w:r>
          </w:p>
        </w:tc>
        <w:tc>
          <w:tcPr>
            <w:tcW w:w="390" w:type="pct"/>
            <w:shd w:val="clear" w:color="auto" w:fill="auto"/>
            <w:vAlign w:val="center"/>
          </w:tcPr>
          <w:p w14:paraId="1425B10A"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480" w:type="pct"/>
            <w:shd w:val="clear" w:color="auto" w:fill="auto"/>
          </w:tcPr>
          <w:p w14:paraId="050581D6"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3F52A0DF" w14:textId="77777777" w:rsidR="00416707" w:rsidRPr="00787BF8" w:rsidRDefault="00416707">
            <w:pPr>
              <w:rPr>
                <w:rFonts w:ascii="Arial" w:hAnsi="Arial" w:cs="Arial"/>
                <w:sz w:val="18"/>
                <w:szCs w:val="18"/>
              </w:rPr>
            </w:pPr>
            <w:r w:rsidRPr="00787BF8">
              <w:rPr>
                <w:rFonts w:ascii="Arial" w:hAnsi="Arial" w:cs="Arial"/>
                <w:sz w:val="18"/>
                <w:szCs w:val="18"/>
              </w:rPr>
              <w:t>""</w:t>
            </w:r>
          </w:p>
        </w:tc>
        <w:tc>
          <w:tcPr>
            <w:tcW w:w="1637" w:type="pct"/>
          </w:tcPr>
          <w:p w14:paraId="5FF25258" w14:textId="77777777" w:rsidR="00416707" w:rsidRPr="00787BF8" w:rsidRDefault="00416707">
            <w:pPr>
              <w:rPr>
                <w:rFonts w:ascii="Arial" w:hAnsi="Arial" w:cs="Arial"/>
                <w:sz w:val="18"/>
                <w:szCs w:val="18"/>
              </w:rPr>
            </w:pPr>
            <w:r w:rsidRPr="00787BF8">
              <w:rPr>
                <w:rFonts w:ascii="Arial" w:hAnsi="Arial" w:cs="Arial"/>
                <w:sz w:val="18"/>
                <w:szCs w:val="18"/>
              </w:rPr>
              <w:t>When the service announcement mode is set to "Content provider", the BM-SC returns the URL of the SA file announcing the session. The BM-SC shall follow the profile 1c (Annex </w:t>
            </w:r>
            <w:r w:rsidRPr="00787BF8">
              <w:rPr>
                <w:rFonts w:ascii="Arial" w:hAnsi="Arial" w:cs="Arial"/>
                <w:sz w:val="18"/>
                <w:szCs w:val="18"/>
                <w:lang w:val="en-US"/>
              </w:rPr>
              <w:t>L.3</w:t>
            </w:r>
            <w:r w:rsidRPr="00787BF8">
              <w:rPr>
                <w:rFonts w:ascii="Arial" w:hAnsi="Arial" w:cs="Arial"/>
                <w:sz w:val="18"/>
                <w:szCs w:val="18"/>
              </w:rPr>
              <w:t xml:space="preserve"> of 3GPP TS 26.346 [3])</w:t>
            </w:r>
          </w:p>
        </w:tc>
        <w:tc>
          <w:tcPr>
            <w:tcW w:w="941" w:type="pct"/>
            <w:shd w:val="clear" w:color="auto" w:fill="auto"/>
          </w:tcPr>
          <w:p w14:paraId="6E4DD0CF" w14:textId="77777777" w:rsidR="00416707" w:rsidRPr="00787BF8" w:rsidRDefault="00416707">
            <w:pPr>
              <w:rPr>
                <w:rFonts w:ascii="Arial" w:hAnsi="Arial" w:cs="Arial"/>
                <w:sz w:val="18"/>
                <w:szCs w:val="18"/>
              </w:rPr>
            </w:pPr>
            <w:r w:rsidRPr="00787BF8">
              <w:rPr>
                <w:rFonts w:ascii="Arial" w:hAnsi="Arial" w:cs="Arial"/>
                <w:sz w:val="18"/>
                <w:szCs w:val="18"/>
              </w:rPr>
              <w:t>SaProfile</w:t>
            </w:r>
          </w:p>
        </w:tc>
      </w:tr>
      <w:tr w:rsidR="00416707" w:rsidRPr="00787BF8" w14:paraId="310ADEF6" w14:textId="77777777" w:rsidTr="00787BF8">
        <w:tc>
          <w:tcPr>
            <w:tcW w:w="662" w:type="pct"/>
            <w:shd w:val="clear" w:color="auto" w:fill="auto"/>
            <w:vAlign w:val="center"/>
          </w:tcPr>
          <w:p w14:paraId="3DC021ED" w14:textId="77777777" w:rsidR="00416707" w:rsidRPr="00787BF8" w:rsidRDefault="00416707">
            <w:pPr>
              <w:rPr>
                <w:rFonts w:ascii="Arial" w:hAnsi="Arial" w:cs="Arial"/>
                <w:sz w:val="18"/>
                <w:szCs w:val="18"/>
              </w:rPr>
            </w:pPr>
            <w:r w:rsidRPr="00787BF8">
              <w:rPr>
                <w:rFonts w:ascii="Arial" w:hAnsi="Arial" w:cs="Arial"/>
                <w:sz w:val="18"/>
                <w:szCs w:val="18"/>
              </w:rPr>
              <w:t>local-mbms-delivery-information</w:t>
            </w:r>
          </w:p>
        </w:tc>
        <w:tc>
          <w:tcPr>
            <w:tcW w:w="390" w:type="pct"/>
            <w:shd w:val="clear" w:color="auto" w:fill="auto"/>
            <w:vAlign w:val="center"/>
          </w:tcPr>
          <w:p w14:paraId="0EE24E47" w14:textId="77777777"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14:paraId="1AE1B0B8" w14:textId="77777777" w:rsidR="00416707" w:rsidRPr="00787BF8" w:rsidRDefault="00416707">
            <w:pPr>
              <w:rPr>
                <w:rFonts w:ascii="Arial" w:hAnsi="Arial" w:cs="Arial"/>
                <w:sz w:val="18"/>
                <w:szCs w:val="18"/>
              </w:rPr>
            </w:pPr>
          </w:p>
        </w:tc>
        <w:tc>
          <w:tcPr>
            <w:tcW w:w="891" w:type="pct"/>
            <w:shd w:val="clear" w:color="auto" w:fill="auto"/>
          </w:tcPr>
          <w:p w14:paraId="5F453BCA" w14:textId="77777777" w:rsidR="00416707" w:rsidRPr="00787BF8" w:rsidRDefault="00416707">
            <w:pPr>
              <w:rPr>
                <w:rFonts w:ascii="Arial" w:hAnsi="Arial" w:cs="Arial"/>
                <w:sz w:val="18"/>
                <w:szCs w:val="18"/>
              </w:rPr>
            </w:pPr>
          </w:p>
        </w:tc>
        <w:tc>
          <w:tcPr>
            <w:tcW w:w="1637" w:type="pct"/>
          </w:tcPr>
          <w:p w14:paraId="7E139004" w14:textId="77777777"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The Content Provider may request the BM-SC to activate </w:t>
            </w:r>
            <w:r w:rsidRPr="00787BF8">
              <w:rPr>
                <w:rFonts w:ascii="Arial" w:eastAsia="Malgun Gothic" w:hAnsi="Arial" w:cs="Arial"/>
                <w:sz w:val="18"/>
                <w:szCs w:val="18"/>
                <w:lang w:val="en-US" w:eastAsia="ko-KR"/>
              </w:rPr>
              <w:t>an MBMS bearer for local MBMS based MBMS data delivery</w:t>
            </w:r>
            <w:r w:rsidRPr="00787BF8">
              <w:rPr>
                <w:rFonts w:ascii="Arial" w:hAnsi="Arial" w:cs="Arial"/>
                <w:sz w:val="18"/>
                <w:szCs w:val="18"/>
                <w:lang w:val="en-US" w:eastAsia="zh-CN"/>
              </w:rPr>
              <w:t xml:space="preserve">. If </w:t>
            </w:r>
            <w:r w:rsidRPr="00787BF8">
              <w:rPr>
                <w:rFonts w:ascii="Arial" w:hAnsi="Arial" w:cs="Arial"/>
                <w:sz w:val="18"/>
                <w:szCs w:val="18"/>
                <w:lang w:val="en-US" w:eastAsia="zh-CN"/>
              </w:rPr>
              <w:lastRenderedPageBreak/>
              <w:t>so, t</w:t>
            </w:r>
            <w:r w:rsidRPr="00787BF8">
              <w:rPr>
                <w:rFonts w:ascii="Arial" w:hAnsi="Arial" w:cs="Arial"/>
                <w:sz w:val="18"/>
                <w:szCs w:val="18"/>
              </w:rPr>
              <w:t>he Content Provider shall provide:</w:t>
            </w:r>
          </w:p>
          <w:p w14:paraId="4F88EF46" w14:textId="77777777" w:rsidR="00416707" w:rsidRPr="00787BF8" w:rsidRDefault="00416707">
            <w:pPr>
              <w:pStyle w:val="B1"/>
              <w:rPr>
                <w:rFonts w:ascii="Arial" w:hAnsi="Arial" w:cs="Arial"/>
                <w:sz w:val="18"/>
                <w:szCs w:val="18"/>
              </w:rPr>
            </w:pPr>
            <w:r w:rsidRPr="00787BF8">
              <w:rPr>
                <w:rFonts w:ascii="Arial" w:hAnsi="Arial" w:cs="Arial"/>
                <w:i/>
                <w:sz w:val="18"/>
                <w:szCs w:val="18"/>
              </w:rPr>
              <w:t>MBMS eNB IPv4 multicast address</w:t>
            </w:r>
            <w:r w:rsidRPr="00787BF8">
              <w:rPr>
                <w:rFonts w:ascii="Arial" w:hAnsi="Arial" w:cs="Arial"/>
                <w:sz w:val="18"/>
                <w:szCs w:val="18"/>
              </w:rPr>
              <w:t>: Contains the M1 (transport) plane IPv4 destination multicast address used by MBMS-GW for IP multicast encapsulation of application IP multicast datagrams.</w:t>
            </w:r>
          </w:p>
          <w:p w14:paraId="53503A27" w14:textId="77777777" w:rsidR="00416707" w:rsidRPr="00787BF8" w:rsidRDefault="00416707">
            <w:pPr>
              <w:pStyle w:val="B1"/>
              <w:rPr>
                <w:rFonts w:ascii="Arial" w:hAnsi="Arial" w:cs="Arial"/>
                <w:sz w:val="18"/>
                <w:szCs w:val="18"/>
              </w:rPr>
            </w:pPr>
            <w:r w:rsidRPr="00787BF8">
              <w:rPr>
                <w:rFonts w:ascii="Arial" w:hAnsi="Arial" w:cs="Arial"/>
                <w:i/>
                <w:sz w:val="18"/>
                <w:szCs w:val="18"/>
              </w:rPr>
              <w:t>MBMS eNB IPv6 multicast address</w:t>
            </w:r>
            <w:r w:rsidRPr="00787BF8">
              <w:rPr>
                <w:rFonts w:ascii="Arial" w:hAnsi="Arial" w:cs="Arial"/>
                <w:sz w:val="18"/>
                <w:szCs w:val="18"/>
              </w:rPr>
              <w:t>:  Contains the M1 (transport) plane IPv6 prefix of destination multicast address used by MBMS-GW for IP multicast encapsulation of application IP multicast datagrams.</w:t>
            </w:r>
          </w:p>
          <w:p w14:paraId="47D3CF52" w14:textId="77777777" w:rsidR="00416707" w:rsidRPr="00787BF8" w:rsidRDefault="00416707">
            <w:pPr>
              <w:pStyle w:val="B1"/>
              <w:rPr>
                <w:rFonts w:ascii="Arial" w:hAnsi="Arial" w:cs="Arial"/>
                <w:sz w:val="18"/>
                <w:szCs w:val="18"/>
              </w:rPr>
            </w:pPr>
            <w:r w:rsidRPr="00787BF8">
              <w:rPr>
                <w:rFonts w:ascii="Arial" w:hAnsi="Arial" w:cs="Arial"/>
                <w:i/>
                <w:sz w:val="18"/>
                <w:szCs w:val="18"/>
              </w:rPr>
              <w:t>MBMS GW IPv4 SSM address</w:t>
            </w:r>
            <w:r w:rsidRPr="00787BF8">
              <w:rPr>
                <w:rFonts w:ascii="Arial" w:hAnsi="Arial" w:cs="Arial"/>
                <w:sz w:val="18"/>
                <w:szCs w:val="18"/>
              </w:rPr>
              <w:t>: Contains the value of MBMS-GW's IPv4 address for Source Specific Multicasting.</w:t>
            </w:r>
          </w:p>
          <w:p w14:paraId="23C55EDF" w14:textId="77777777" w:rsidR="00416707" w:rsidRPr="00787BF8" w:rsidRDefault="00416707">
            <w:pPr>
              <w:pStyle w:val="B1"/>
              <w:rPr>
                <w:rFonts w:ascii="Arial" w:hAnsi="Arial" w:cs="Arial"/>
                <w:sz w:val="18"/>
                <w:szCs w:val="18"/>
              </w:rPr>
            </w:pPr>
            <w:r w:rsidRPr="00787BF8">
              <w:rPr>
                <w:rFonts w:ascii="Arial" w:hAnsi="Arial" w:cs="Arial"/>
                <w:i/>
                <w:sz w:val="18"/>
                <w:szCs w:val="18"/>
              </w:rPr>
              <w:t>MBMS GW IPv6 SSM address</w:t>
            </w:r>
            <w:r w:rsidRPr="00787BF8">
              <w:rPr>
                <w:rFonts w:ascii="Arial" w:hAnsi="Arial" w:cs="Arial"/>
                <w:sz w:val="18"/>
                <w:szCs w:val="18"/>
              </w:rPr>
              <w:t>: Contains the value of MBMS-GW's IPv6 address for Source Specific Multicasting.</w:t>
            </w:r>
          </w:p>
          <w:p w14:paraId="65D561EF" w14:textId="77777777" w:rsidR="00416707" w:rsidRPr="00787BF8" w:rsidRDefault="00416707">
            <w:pPr>
              <w:pStyle w:val="B1"/>
              <w:rPr>
                <w:rFonts w:ascii="Arial" w:hAnsi="Arial" w:cs="Arial"/>
                <w:sz w:val="18"/>
                <w:szCs w:val="18"/>
              </w:rPr>
            </w:pPr>
            <w:r w:rsidRPr="00787BF8">
              <w:rPr>
                <w:rFonts w:ascii="Arial" w:hAnsi="Arial" w:cs="Arial"/>
                <w:i/>
                <w:sz w:val="18"/>
                <w:szCs w:val="18"/>
              </w:rPr>
              <w:t>Common Tunnel Endpoint Identifier</w:t>
            </w:r>
            <w:r w:rsidRPr="00787BF8">
              <w:rPr>
                <w:rFonts w:ascii="Arial" w:hAnsi="Arial" w:cs="Arial"/>
                <w:sz w:val="18"/>
                <w:szCs w:val="18"/>
              </w:rPr>
              <w:t>: Indicates the common tunnel endpoint identifier of MBMS GW for user plane.</w:t>
            </w:r>
          </w:p>
          <w:p w14:paraId="461AEE42" w14:textId="77777777" w:rsidR="00416707" w:rsidRPr="00787BF8" w:rsidRDefault="00416707">
            <w:pPr>
              <w:pStyle w:val="B1"/>
              <w:rPr>
                <w:rFonts w:ascii="Arial" w:hAnsi="Arial" w:cs="Arial"/>
                <w:sz w:val="18"/>
                <w:szCs w:val="18"/>
              </w:rPr>
            </w:pPr>
            <w:r w:rsidRPr="00787BF8">
              <w:rPr>
                <w:rFonts w:ascii="Arial" w:hAnsi="Arial" w:cs="Arial"/>
                <w:i/>
                <w:sz w:val="18"/>
                <w:szCs w:val="18"/>
              </w:rPr>
              <w:t>BM-SC IPv4 address</w:t>
            </w:r>
            <w:r w:rsidRPr="00787BF8">
              <w:rPr>
                <w:rFonts w:ascii="Arial" w:hAnsi="Arial" w:cs="Arial"/>
                <w:sz w:val="18"/>
                <w:szCs w:val="18"/>
              </w:rPr>
              <w:t>: Indicates the destination IPv4 address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p w14:paraId="12332B0D" w14:textId="77777777" w:rsidR="00416707" w:rsidRPr="00787BF8" w:rsidRDefault="00416707">
            <w:pPr>
              <w:pStyle w:val="B1"/>
              <w:rPr>
                <w:rFonts w:ascii="Arial" w:hAnsi="Arial" w:cs="Arial"/>
                <w:sz w:val="18"/>
                <w:szCs w:val="18"/>
              </w:rPr>
            </w:pPr>
            <w:r w:rsidRPr="00787BF8">
              <w:rPr>
                <w:rFonts w:ascii="Arial" w:hAnsi="Arial" w:cs="Arial"/>
                <w:i/>
                <w:sz w:val="18"/>
                <w:szCs w:val="18"/>
              </w:rPr>
              <w:t>BM-SC IPv6 address</w:t>
            </w:r>
            <w:r w:rsidRPr="00787BF8">
              <w:rPr>
                <w:rFonts w:ascii="Arial" w:hAnsi="Arial" w:cs="Arial"/>
                <w:sz w:val="18"/>
                <w:szCs w:val="18"/>
              </w:rPr>
              <w:t>: Indicates the destination IPv6 address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p w14:paraId="500759BA"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i/>
                <w:sz w:val="18"/>
                <w:szCs w:val="18"/>
              </w:rPr>
              <w:t>BM-SC port</w:t>
            </w:r>
            <w:r w:rsidRPr="00787BF8">
              <w:rPr>
                <w:rFonts w:ascii="Arial" w:hAnsi="Arial" w:cs="Arial"/>
                <w:sz w:val="18"/>
                <w:szCs w:val="18"/>
              </w:rPr>
              <w:t>: Indicates the destination UDP port of the BM</w:t>
            </w:r>
            <w:r w:rsidRPr="00787BF8">
              <w:rPr>
                <w:rFonts w:ascii="Arial" w:hAnsi="Arial" w:cs="Arial"/>
                <w:sz w:val="18"/>
                <w:szCs w:val="18"/>
              </w:rPr>
              <w:noBreakHyphen/>
              <w:t>SC for the reception of user plane data via the xMB</w:t>
            </w:r>
            <w:r w:rsidRPr="00787BF8">
              <w:rPr>
                <w:rFonts w:ascii="Arial" w:hAnsi="Arial" w:cs="Arial"/>
                <w:sz w:val="18"/>
                <w:szCs w:val="18"/>
              </w:rPr>
              <w:noBreakHyphen/>
              <w:t>U interface.</w:t>
            </w:r>
          </w:p>
        </w:tc>
        <w:tc>
          <w:tcPr>
            <w:tcW w:w="941" w:type="pct"/>
            <w:shd w:val="clear" w:color="auto" w:fill="auto"/>
          </w:tcPr>
          <w:p w14:paraId="450A23C4" w14:textId="77777777" w:rsidR="00416707" w:rsidRPr="00787BF8" w:rsidRDefault="00416707">
            <w:pPr>
              <w:rPr>
                <w:rFonts w:ascii="Arial" w:hAnsi="Arial" w:cs="Arial"/>
                <w:sz w:val="18"/>
                <w:szCs w:val="18"/>
              </w:rPr>
            </w:pPr>
            <w:r w:rsidRPr="00787BF8">
              <w:rPr>
                <w:rFonts w:ascii="Arial" w:hAnsi="Arial" w:cs="Arial"/>
                <w:sz w:val="18"/>
                <w:szCs w:val="18"/>
                <w:lang w:val="en-US" w:eastAsia="zh-CN"/>
              </w:rPr>
              <w:lastRenderedPageBreak/>
              <w:t>LocalMBMS</w:t>
            </w:r>
          </w:p>
        </w:tc>
      </w:tr>
      <w:tr w:rsidR="00416707" w:rsidRPr="00787BF8" w14:paraId="0B0F87B1" w14:textId="77777777" w:rsidTr="00787BF8">
        <w:tc>
          <w:tcPr>
            <w:tcW w:w="662" w:type="pct"/>
            <w:shd w:val="clear" w:color="auto" w:fill="auto"/>
            <w:vAlign w:val="center"/>
          </w:tcPr>
          <w:p w14:paraId="09184528" w14:textId="77777777" w:rsidR="00416707" w:rsidRPr="00787BF8" w:rsidRDefault="00416707">
            <w:pPr>
              <w:rPr>
                <w:rFonts w:ascii="Arial" w:hAnsi="Arial" w:cs="Arial"/>
                <w:sz w:val="18"/>
                <w:szCs w:val="18"/>
              </w:rPr>
            </w:pPr>
            <w:r w:rsidRPr="00787BF8">
              <w:rPr>
                <w:rFonts w:ascii="Arial" w:hAnsi="Arial" w:cs="Arial"/>
                <w:sz w:val="18"/>
                <w:szCs w:val="18"/>
              </w:rPr>
              <w:t>group-ids</w:t>
            </w:r>
          </w:p>
        </w:tc>
        <w:tc>
          <w:tcPr>
            <w:tcW w:w="390" w:type="pct"/>
            <w:shd w:val="clear" w:color="auto" w:fill="auto"/>
            <w:vAlign w:val="center"/>
          </w:tcPr>
          <w:p w14:paraId="0321D572" w14:textId="77777777" w:rsidR="00416707" w:rsidRPr="00787BF8" w:rsidRDefault="00416707">
            <w:pPr>
              <w:rPr>
                <w:rFonts w:ascii="Arial" w:hAnsi="Arial" w:cs="Arial"/>
                <w:sz w:val="18"/>
                <w:szCs w:val="18"/>
              </w:rPr>
            </w:pPr>
            <w:r w:rsidRPr="00787BF8">
              <w:rPr>
                <w:rFonts w:ascii="Arial" w:hAnsi="Arial" w:cs="Arial"/>
                <w:sz w:val="18"/>
                <w:szCs w:val="18"/>
              </w:rPr>
              <w:t>array</w:t>
            </w:r>
          </w:p>
        </w:tc>
        <w:tc>
          <w:tcPr>
            <w:tcW w:w="480" w:type="pct"/>
            <w:shd w:val="clear" w:color="auto" w:fill="auto"/>
          </w:tcPr>
          <w:p w14:paraId="44061596" w14:textId="77777777" w:rsidR="00416707" w:rsidRPr="00787BF8" w:rsidRDefault="00416707">
            <w:pPr>
              <w:rPr>
                <w:rFonts w:ascii="Arial" w:hAnsi="Arial" w:cs="Arial"/>
                <w:sz w:val="18"/>
                <w:szCs w:val="18"/>
              </w:rPr>
            </w:pPr>
            <w:r w:rsidRPr="00787BF8">
              <w:rPr>
                <w:rFonts w:ascii="Arial" w:hAnsi="Arial" w:cs="Arial"/>
                <w:sz w:val="18"/>
                <w:szCs w:val="18"/>
              </w:rPr>
              <w:t xml:space="preserve">None </w:t>
            </w:r>
          </w:p>
        </w:tc>
        <w:tc>
          <w:tcPr>
            <w:tcW w:w="891" w:type="pct"/>
            <w:shd w:val="clear" w:color="auto" w:fill="auto"/>
          </w:tcPr>
          <w:p w14:paraId="3876E48D" w14:textId="77777777" w:rsidR="00416707" w:rsidRPr="00787BF8" w:rsidRDefault="00416707">
            <w:pPr>
              <w:rPr>
                <w:rFonts w:ascii="Arial" w:hAnsi="Arial" w:cs="Arial"/>
                <w:sz w:val="18"/>
                <w:szCs w:val="18"/>
              </w:rPr>
            </w:pPr>
            <w:r w:rsidRPr="00787BF8">
              <w:rPr>
                <w:rFonts w:ascii="Arial" w:hAnsi="Arial" w:cs="Arial"/>
                <w:sz w:val="18"/>
                <w:szCs w:val="18"/>
              </w:rPr>
              <w:t>Empty list</w:t>
            </w:r>
          </w:p>
        </w:tc>
        <w:tc>
          <w:tcPr>
            <w:tcW w:w="1637" w:type="pct"/>
          </w:tcPr>
          <w:p w14:paraId="442AC386" w14:textId="77777777" w:rsidR="00416707" w:rsidRPr="00787BF8" w:rsidRDefault="00416707">
            <w:pPr>
              <w:rPr>
                <w:rFonts w:ascii="Arial" w:hAnsi="Arial" w:cs="Arial"/>
                <w:sz w:val="18"/>
                <w:szCs w:val="18"/>
              </w:rPr>
            </w:pPr>
            <w:r w:rsidRPr="00787BF8">
              <w:rPr>
                <w:rFonts w:ascii="Arial" w:hAnsi="Arial" w:cs="Arial"/>
                <w:sz w:val="18"/>
                <w:szCs w:val="18"/>
              </w:rPr>
              <w:t>This parameter contains a list of group identifiers, applicable if the service-announcement-mode is set to "SACH".</w:t>
            </w:r>
          </w:p>
          <w:p w14:paraId="379BBE67" w14:textId="77777777" w:rsidR="00416707" w:rsidRPr="00787BF8" w:rsidRDefault="00416707">
            <w:pPr>
              <w:rPr>
                <w:rFonts w:ascii="Arial" w:hAnsi="Arial" w:cs="Arial"/>
                <w:sz w:val="18"/>
                <w:szCs w:val="18"/>
                <w:lang w:val="en-US" w:eastAsia="zh-CN"/>
              </w:rPr>
            </w:pPr>
            <w:r w:rsidRPr="00787BF8">
              <w:rPr>
                <w:rFonts w:ascii="Arial" w:hAnsi="Arial" w:cs="Arial"/>
                <w:sz w:val="18"/>
                <w:szCs w:val="18"/>
              </w:rPr>
              <w:t>It is used by the BM-SC in the service announcement for identifying UE belonging to a group.</w:t>
            </w:r>
          </w:p>
        </w:tc>
        <w:tc>
          <w:tcPr>
            <w:tcW w:w="941" w:type="pct"/>
            <w:shd w:val="clear" w:color="auto" w:fill="auto"/>
          </w:tcPr>
          <w:p w14:paraId="6CE43D46" w14:textId="77777777" w:rsidR="00416707" w:rsidRPr="00787BF8" w:rsidRDefault="00416707">
            <w:pPr>
              <w:rPr>
                <w:rFonts w:ascii="Arial" w:hAnsi="Arial" w:cs="Arial"/>
                <w:sz w:val="18"/>
                <w:szCs w:val="18"/>
                <w:lang w:val="en-US" w:eastAsia="zh-CN"/>
              </w:rPr>
            </w:pPr>
            <w:r w:rsidRPr="00787BF8">
              <w:rPr>
                <w:rFonts w:ascii="Arial" w:hAnsi="Arial" w:cs="Arial"/>
                <w:sz w:val="18"/>
                <w:szCs w:val="18"/>
              </w:rPr>
              <w:t>GroupContentDelivery</w:t>
            </w:r>
          </w:p>
        </w:tc>
      </w:tr>
      <w:tr w:rsidR="00416707" w:rsidRPr="00787BF8" w14:paraId="00B89E6F" w14:textId="77777777" w:rsidTr="00787BF8">
        <w:tc>
          <w:tcPr>
            <w:tcW w:w="662" w:type="pct"/>
            <w:shd w:val="clear" w:color="auto" w:fill="auto"/>
            <w:vAlign w:val="center"/>
          </w:tcPr>
          <w:p w14:paraId="6DD53C15" w14:textId="77777777" w:rsidR="00416707" w:rsidRPr="00787BF8" w:rsidRDefault="00416707">
            <w:pPr>
              <w:rPr>
                <w:rFonts w:ascii="Arial" w:hAnsi="Arial" w:cs="Arial"/>
                <w:sz w:val="18"/>
                <w:szCs w:val="18"/>
              </w:rPr>
            </w:pPr>
            <w:r w:rsidRPr="00787BF8">
              <w:rPr>
                <w:rFonts w:ascii="Arial" w:hAnsi="Arial" w:cs="Arial"/>
                <w:sz w:val="18"/>
                <w:szCs w:val="18"/>
              </w:rPr>
              <w:t>mc-extension</w:t>
            </w:r>
          </w:p>
        </w:tc>
        <w:tc>
          <w:tcPr>
            <w:tcW w:w="390" w:type="pct"/>
            <w:shd w:val="clear" w:color="auto" w:fill="auto"/>
            <w:vAlign w:val="center"/>
          </w:tcPr>
          <w:p w14:paraId="286EE6F8" w14:textId="77777777" w:rsidR="00416707" w:rsidRPr="00787BF8" w:rsidRDefault="00416707">
            <w:pPr>
              <w:rPr>
                <w:rFonts w:ascii="Arial" w:hAnsi="Arial" w:cs="Arial"/>
                <w:sz w:val="18"/>
                <w:szCs w:val="18"/>
              </w:rPr>
            </w:pPr>
            <w:r w:rsidRPr="00787BF8">
              <w:rPr>
                <w:rFonts w:ascii="Arial" w:hAnsi="Arial" w:cs="Arial"/>
                <w:sz w:val="18"/>
                <w:szCs w:val="18"/>
              </w:rPr>
              <w:t>object</w:t>
            </w:r>
          </w:p>
        </w:tc>
        <w:tc>
          <w:tcPr>
            <w:tcW w:w="480" w:type="pct"/>
            <w:shd w:val="clear" w:color="auto" w:fill="auto"/>
          </w:tcPr>
          <w:p w14:paraId="419F7CF4" w14:textId="77777777" w:rsidR="00416707" w:rsidRPr="00787BF8" w:rsidRDefault="00416707">
            <w:pPr>
              <w:rPr>
                <w:rFonts w:ascii="Arial" w:hAnsi="Arial" w:cs="Arial"/>
                <w:sz w:val="18"/>
                <w:szCs w:val="18"/>
              </w:rPr>
            </w:pPr>
          </w:p>
        </w:tc>
        <w:tc>
          <w:tcPr>
            <w:tcW w:w="891" w:type="pct"/>
            <w:shd w:val="clear" w:color="auto" w:fill="auto"/>
          </w:tcPr>
          <w:p w14:paraId="1E8973B6" w14:textId="77777777" w:rsidR="00416707" w:rsidRPr="00787BF8" w:rsidRDefault="00416707">
            <w:pPr>
              <w:rPr>
                <w:rFonts w:ascii="Arial" w:hAnsi="Arial" w:cs="Arial"/>
                <w:sz w:val="18"/>
                <w:szCs w:val="18"/>
              </w:rPr>
            </w:pPr>
          </w:p>
        </w:tc>
        <w:tc>
          <w:tcPr>
            <w:tcW w:w="1637" w:type="pct"/>
          </w:tcPr>
          <w:p w14:paraId="1A28C325" w14:textId="77777777"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If the MCExtension feature is supported, the Content Provider may request the BM-SC to activate </w:t>
            </w:r>
            <w:r w:rsidRPr="00787BF8">
              <w:rPr>
                <w:rFonts w:ascii="Arial" w:eastAsia="Malgun Gothic" w:hAnsi="Arial" w:cs="Arial"/>
                <w:sz w:val="18"/>
                <w:szCs w:val="18"/>
                <w:lang w:val="en-US" w:eastAsia="ko-KR"/>
              </w:rPr>
              <w:t>an MBMS bearer with a specific QoS</w:t>
            </w:r>
            <w:r w:rsidRPr="00787BF8">
              <w:rPr>
                <w:rFonts w:ascii="Arial" w:hAnsi="Arial" w:cs="Arial"/>
                <w:sz w:val="18"/>
                <w:szCs w:val="18"/>
                <w:lang w:val="en-US" w:eastAsia="zh-CN"/>
              </w:rPr>
              <w:t>. If so, t</w:t>
            </w:r>
            <w:r w:rsidRPr="00787BF8">
              <w:rPr>
                <w:rFonts w:ascii="Arial" w:hAnsi="Arial" w:cs="Arial"/>
                <w:sz w:val="18"/>
                <w:szCs w:val="18"/>
              </w:rPr>
              <w:t xml:space="preserve">he Content Provider shall provide the following QoS properties in the session modification operation, to be used by the BM-SC within the </w:t>
            </w:r>
            <w:r w:rsidRPr="00787BF8">
              <w:rPr>
                <w:rFonts w:ascii="Arial" w:hAnsi="Arial" w:cs="Arial"/>
                <w:sz w:val="18"/>
                <w:szCs w:val="18"/>
                <w:lang w:eastAsia="zh-CN"/>
              </w:rPr>
              <w:t>QoS-Information AVP during the MBMS Session start procedure (3GPP</w:t>
            </w:r>
            <w:r w:rsidRPr="00787BF8">
              <w:rPr>
                <w:rFonts w:ascii="Arial" w:hAnsi="Arial" w:cs="Arial"/>
                <w:sz w:val="18"/>
                <w:szCs w:val="18"/>
              </w:rPr>
              <w:t> </w:t>
            </w:r>
            <w:r w:rsidRPr="00787BF8">
              <w:rPr>
                <w:rFonts w:ascii="Arial" w:hAnsi="Arial" w:cs="Arial"/>
                <w:sz w:val="18"/>
                <w:szCs w:val="18"/>
                <w:lang w:eastAsia="zh-CN"/>
              </w:rPr>
              <w:t>TS</w:t>
            </w:r>
            <w:r w:rsidRPr="00787BF8">
              <w:rPr>
                <w:rFonts w:ascii="Arial" w:hAnsi="Arial" w:cs="Arial"/>
                <w:sz w:val="18"/>
                <w:szCs w:val="18"/>
              </w:rPr>
              <w:t> </w:t>
            </w:r>
            <w:r w:rsidRPr="00787BF8">
              <w:rPr>
                <w:rFonts w:ascii="Arial" w:hAnsi="Arial" w:cs="Arial"/>
                <w:sz w:val="18"/>
                <w:szCs w:val="18"/>
                <w:lang w:eastAsia="zh-CN"/>
              </w:rPr>
              <w:t>29.061</w:t>
            </w:r>
            <w:r w:rsidRPr="00787BF8">
              <w:rPr>
                <w:rFonts w:ascii="Arial" w:hAnsi="Arial" w:cs="Arial"/>
                <w:sz w:val="18"/>
                <w:szCs w:val="18"/>
              </w:rPr>
              <w:t> </w:t>
            </w:r>
            <w:r w:rsidRPr="00787BF8">
              <w:rPr>
                <w:rFonts w:ascii="Arial" w:hAnsi="Arial" w:cs="Arial"/>
                <w:sz w:val="18"/>
                <w:szCs w:val="18"/>
                <w:lang w:eastAsia="zh-CN"/>
              </w:rPr>
              <w:t>[20])</w:t>
            </w:r>
            <w:r w:rsidRPr="00787BF8">
              <w:rPr>
                <w:rFonts w:ascii="Arial" w:hAnsi="Arial" w:cs="Arial"/>
                <w:sz w:val="18"/>
                <w:szCs w:val="18"/>
              </w:rPr>
              <w:t>:</w:t>
            </w:r>
          </w:p>
          <w:p w14:paraId="28D3147F" w14:textId="77777777" w:rsidR="00416707" w:rsidRPr="00787BF8" w:rsidRDefault="00416707">
            <w:pPr>
              <w:pStyle w:val="B1"/>
              <w:rPr>
                <w:rFonts w:ascii="Arial" w:hAnsi="Arial" w:cs="Arial"/>
                <w:sz w:val="18"/>
                <w:szCs w:val="18"/>
              </w:rPr>
            </w:pPr>
            <w:r w:rsidRPr="00787BF8">
              <w:rPr>
                <w:rFonts w:ascii="Arial" w:hAnsi="Arial" w:cs="Arial"/>
                <w:i/>
                <w:sz w:val="18"/>
                <w:szCs w:val="18"/>
              </w:rPr>
              <w:t>gbr</w:t>
            </w:r>
            <w:r w:rsidRPr="00787BF8">
              <w:rPr>
                <w:rFonts w:ascii="Arial" w:hAnsi="Arial" w:cs="Arial"/>
                <w:sz w:val="18"/>
                <w:szCs w:val="18"/>
              </w:rPr>
              <w:t xml:space="preserve">: Guaranteed bitrate for the MBMS session in unit kbps.  The BM-SC shall use this value for the </w:t>
            </w:r>
            <w:r w:rsidRPr="00787BF8">
              <w:rPr>
                <w:rFonts w:ascii="Arial" w:hAnsi="Arial" w:cs="Arial"/>
                <w:sz w:val="18"/>
                <w:szCs w:val="18"/>
              </w:rPr>
              <w:lastRenderedPageBreak/>
              <w:t xml:space="preserve">Guaranteed-Bitrate-DL AVP. The difference between the </w:t>
            </w:r>
            <w:r w:rsidRPr="00787BF8">
              <w:rPr>
                <w:rFonts w:ascii="Arial" w:hAnsi="Arial" w:cs="Arial"/>
                <w:i/>
                <w:sz w:val="18"/>
                <w:szCs w:val="18"/>
              </w:rPr>
              <w:t>max-ingest-bitrate</w:t>
            </w:r>
            <w:r w:rsidRPr="00787BF8">
              <w:rPr>
                <w:rFonts w:ascii="Arial" w:hAnsi="Arial" w:cs="Arial"/>
                <w:sz w:val="18"/>
                <w:szCs w:val="18"/>
              </w:rPr>
              <w:t xml:space="preserve"> and </w:t>
            </w:r>
            <w:r w:rsidRPr="00787BF8">
              <w:rPr>
                <w:rFonts w:ascii="Arial" w:hAnsi="Arial" w:cs="Arial"/>
                <w:i/>
                <w:sz w:val="18"/>
                <w:szCs w:val="18"/>
              </w:rPr>
              <w:t>gbr</w:t>
            </w:r>
            <w:r w:rsidRPr="00787BF8">
              <w:rPr>
                <w:rFonts w:ascii="Arial" w:hAnsi="Arial" w:cs="Arial"/>
                <w:sz w:val="18"/>
                <w:szCs w:val="18"/>
              </w:rPr>
              <w:t xml:space="preserve"> can be used by the BM-SC as a budget for FEC.</w:t>
            </w:r>
          </w:p>
          <w:p w14:paraId="44C60C80" w14:textId="77777777" w:rsidR="00416707" w:rsidRPr="00787BF8" w:rsidRDefault="00416707">
            <w:pPr>
              <w:pStyle w:val="B1"/>
              <w:rPr>
                <w:rFonts w:ascii="Arial" w:hAnsi="Arial" w:cs="Arial"/>
                <w:sz w:val="18"/>
                <w:szCs w:val="18"/>
                <w:lang w:eastAsia="zh-CN"/>
              </w:rPr>
            </w:pPr>
            <w:r w:rsidRPr="00787BF8">
              <w:rPr>
                <w:rFonts w:ascii="Arial" w:hAnsi="Arial" w:cs="Arial"/>
                <w:i/>
                <w:sz w:val="18"/>
                <w:szCs w:val="18"/>
              </w:rPr>
              <w:t>qci</w:t>
            </w:r>
            <w:r w:rsidRPr="00787BF8">
              <w:rPr>
                <w:rFonts w:ascii="Arial" w:hAnsi="Arial" w:cs="Arial"/>
                <w:sz w:val="18"/>
                <w:szCs w:val="18"/>
              </w:rPr>
              <w:t xml:space="preserve">: QoS Class identifier. The BM-SC shall use this value for the </w:t>
            </w:r>
            <w:r w:rsidRPr="00787BF8">
              <w:rPr>
                <w:rFonts w:ascii="Arial" w:hAnsi="Arial" w:cs="Arial"/>
                <w:sz w:val="18"/>
                <w:szCs w:val="18"/>
                <w:lang w:eastAsia="zh-CN"/>
              </w:rPr>
              <w:t>QoS-Class-Identifier AVP.</w:t>
            </w:r>
          </w:p>
          <w:p w14:paraId="7CDA6576" w14:textId="77777777" w:rsidR="00416707" w:rsidRPr="00787BF8" w:rsidRDefault="00416707">
            <w:pPr>
              <w:pStyle w:val="B1"/>
              <w:rPr>
                <w:rFonts w:ascii="Arial" w:hAnsi="Arial" w:cs="Arial"/>
                <w:sz w:val="18"/>
                <w:szCs w:val="18"/>
              </w:rPr>
            </w:pPr>
            <w:r w:rsidRPr="00787BF8">
              <w:rPr>
                <w:rFonts w:ascii="Arial" w:hAnsi="Arial" w:cs="Arial"/>
                <w:i/>
                <w:sz w:val="18"/>
                <w:szCs w:val="18"/>
              </w:rPr>
              <w:t>arp-priority-level</w:t>
            </w:r>
            <w:r w:rsidRPr="00787BF8">
              <w:rPr>
                <w:rFonts w:ascii="Arial" w:hAnsi="Arial" w:cs="Arial"/>
                <w:sz w:val="18"/>
                <w:szCs w:val="18"/>
              </w:rPr>
              <w:t>: the BM-SC shall use this value for the Priority-Level AVP within the Allocation-Retention-Priority AVP.</w:t>
            </w:r>
          </w:p>
          <w:p w14:paraId="61734D56" w14:textId="77777777" w:rsidR="00416707" w:rsidRPr="00787BF8" w:rsidRDefault="00416707">
            <w:pPr>
              <w:pStyle w:val="B1"/>
              <w:rPr>
                <w:rFonts w:ascii="Arial" w:hAnsi="Arial" w:cs="Arial"/>
                <w:sz w:val="18"/>
                <w:szCs w:val="18"/>
              </w:rPr>
            </w:pPr>
            <w:r w:rsidRPr="00787BF8">
              <w:rPr>
                <w:rFonts w:ascii="Arial" w:hAnsi="Arial" w:cs="Arial"/>
                <w:i/>
                <w:sz w:val="18"/>
                <w:szCs w:val="18"/>
              </w:rPr>
              <w:t>arp-pre-emption-capability</w:t>
            </w:r>
            <w:r w:rsidRPr="00787BF8">
              <w:rPr>
                <w:rFonts w:ascii="Arial" w:hAnsi="Arial" w:cs="Arial"/>
                <w:sz w:val="18"/>
                <w:szCs w:val="18"/>
              </w:rPr>
              <w:t>: the BM-SC shall use this value for the Pre-emption-Capability AVP within the Allocation-Retention-Priority AVP.</w:t>
            </w:r>
          </w:p>
          <w:p w14:paraId="1F6AC49F" w14:textId="77777777" w:rsidR="00416707" w:rsidRPr="00787BF8" w:rsidRDefault="00416707">
            <w:pPr>
              <w:pStyle w:val="B1"/>
              <w:rPr>
                <w:rFonts w:ascii="Arial" w:hAnsi="Arial" w:cs="Arial"/>
                <w:sz w:val="18"/>
                <w:szCs w:val="18"/>
              </w:rPr>
            </w:pPr>
            <w:r w:rsidRPr="00787BF8">
              <w:rPr>
                <w:rFonts w:ascii="Arial" w:hAnsi="Arial" w:cs="Arial"/>
                <w:i/>
                <w:sz w:val="18"/>
                <w:szCs w:val="18"/>
              </w:rPr>
              <w:t>arp-pre-emption-</w:t>
            </w:r>
            <w:r w:rsidRPr="00787BF8">
              <w:rPr>
                <w:rFonts w:ascii="Arial" w:hAnsi="Arial" w:cs="Arial"/>
                <w:sz w:val="18"/>
                <w:szCs w:val="18"/>
              </w:rPr>
              <w:t xml:space="preserve"> </w:t>
            </w:r>
            <w:r w:rsidRPr="00787BF8">
              <w:rPr>
                <w:rFonts w:ascii="Arial" w:hAnsi="Arial" w:cs="Arial"/>
                <w:i/>
                <w:sz w:val="18"/>
                <w:szCs w:val="18"/>
              </w:rPr>
              <w:t>vulnerability</w:t>
            </w:r>
            <w:r w:rsidRPr="00787BF8">
              <w:rPr>
                <w:rFonts w:ascii="Arial" w:hAnsi="Arial" w:cs="Arial"/>
                <w:sz w:val="18"/>
                <w:szCs w:val="18"/>
              </w:rPr>
              <w:t>: the BM-SC shall use this value for the Pre-emption- Vulnerability AVP within the Allocation-Retention-Priority AVP.</w:t>
            </w:r>
          </w:p>
          <w:p w14:paraId="5E05BC36" w14:textId="77777777" w:rsidR="00416707" w:rsidRPr="00787BF8" w:rsidRDefault="00416707">
            <w:pPr>
              <w:rPr>
                <w:rFonts w:ascii="Arial" w:hAnsi="Arial" w:cs="Arial"/>
                <w:sz w:val="18"/>
                <w:szCs w:val="18"/>
              </w:rPr>
            </w:pPr>
            <w:r w:rsidRPr="00787BF8">
              <w:rPr>
                <w:rFonts w:ascii="Arial" w:hAnsi="Arial" w:cs="Arial"/>
                <w:sz w:val="18"/>
                <w:szCs w:val="18"/>
                <w:lang w:val="en-US" w:eastAsia="zh-CN"/>
              </w:rPr>
              <w:t xml:space="preserve">If the Content Provider includes the </w:t>
            </w:r>
            <w:r w:rsidRPr="00787BF8">
              <w:rPr>
                <w:rFonts w:ascii="Arial" w:hAnsi="Arial" w:cs="Arial"/>
                <w:i/>
                <w:sz w:val="18"/>
                <w:szCs w:val="18"/>
                <w:lang w:val="en-US" w:eastAsia="zh-CN"/>
              </w:rPr>
              <w:t>mc-extension</w:t>
            </w:r>
            <w:r w:rsidRPr="00787BF8">
              <w:rPr>
                <w:rFonts w:ascii="Arial" w:hAnsi="Arial" w:cs="Arial"/>
                <w:sz w:val="18"/>
                <w:szCs w:val="18"/>
                <w:lang w:val="en-US" w:eastAsia="zh-CN"/>
              </w:rPr>
              <w:t xml:space="preserve"> property during the session modification operation, the BM-SC shall return the following property in the session retrieval operation: </w:t>
            </w:r>
          </w:p>
          <w:p w14:paraId="1D124327" w14:textId="77777777" w:rsidR="00416707" w:rsidRPr="00787BF8" w:rsidRDefault="00416707">
            <w:pPr>
              <w:pStyle w:val="B1"/>
              <w:rPr>
                <w:rFonts w:ascii="Arial" w:hAnsi="Arial" w:cs="Arial"/>
                <w:sz w:val="18"/>
                <w:szCs w:val="18"/>
              </w:rPr>
            </w:pPr>
            <w:r w:rsidRPr="00787BF8">
              <w:rPr>
                <w:rFonts w:ascii="Arial" w:hAnsi="Arial" w:cs="Arial"/>
                <w:i/>
                <w:sz w:val="18"/>
                <w:szCs w:val="18"/>
              </w:rPr>
              <w:t>tmgi</w:t>
            </w:r>
            <w:r w:rsidRPr="00787BF8">
              <w:rPr>
                <w:rFonts w:ascii="Arial" w:hAnsi="Arial" w:cs="Arial"/>
                <w:sz w:val="18"/>
                <w:szCs w:val="18"/>
              </w:rPr>
              <w:t xml:space="preserve">: the TMGI of the MBMS session, as returned by the </w:t>
            </w:r>
            <w:r w:rsidRPr="00787BF8">
              <w:rPr>
                <w:rFonts w:ascii="Arial" w:hAnsi="Arial" w:cs="Arial"/>
                <w:sz w:val="18"/>
                <w:szCs w:val="18"/>
                <w:lang w:eastAsia="zh-CN"/>
              </w:rPr>
              <w:t xml:space="preserve">MBMS Session start procedure in 3GPP TS 29.061 [20], the encoding </w:t>
            </w:r>
            <w:r w:rsidRPr="00787BF8">
              <w:rPr>
                <w:rFonts w:ascii="Arial" w:hAnsi="Arial" w:cs="Arial"/>
                <w:sz w:val="18"/>
                <w:szCs w:val="18"/>
              </w:rPr>
              <w:t>of TMGI is specified in 3GPP TS 24.008 [37], from octet 3 to 8.</w:t>
            </w:r>
          </w:p>
        </w:tc>
        <w:tc>
          <w:tcPr>
            <w:tcW w:w="941" w:type="pct"/>
            <w:shd w:val="clear" w:color="auto" w:fill="auto"/>
          </w:tcPr>
          <w:p w14:paraId="60A6F958" w14:textId="77777777" w:rsidR="00416707" w:rsidRPr="00787BF8" w:rsidRDefault="00416707">
            <w:pPr>
              <w:rPr>
                <w:rFonts w:ascii="Arial" w:hAnsi="Arial" w:cs="Arial"/>
                <w:sz w:val="18"/>
                <w:szCs w:val="18"/>
              </w:rPr>
            </w:pPr>
            <w:r w:rsidRPr="00787BF8">
              <w:rPr>
                <w:rFonts w:ascii="Arial" w:hAnsi="Arial" w:cs="Arial"/>
                <w:sz w:val="18"/>
                <w:szCs w:val="18"/>
              </w:rPr>
              <w:lastRenderedPageBreak/>
              <w:t>MCExtension</w:t>
            </w:r>
          </w:p>
        </w:tc>
      </w:tr>
      <w:tr w:rsidR="00416707" w:rsidRPr="00101EBF" w14:paraId="2542AEAD" w14:textId="77777777" w:rsidTr="00787BF8">
        <w:tc>
          <w:tcPr>
            <w:tcW w:w="5000" w:type="pct"/>
            <w:gridSpan w:val="6"/>
            <w:shd w:val="clear" w:color="auto" w:fill="auto"/>
            <w:vAlign w:val="center"/>
          </w:tcPr>
          <w:p w14:paraId="45A2A64C" w14:textId="77777777" w:rsidR="00416707" w:rsidRPr="00101EBF" w:rsidRDefault="00416707">
            <w:pPr>
              <w:pStyle w:val="TAN"/>
            </w:pPr>
            <w:r w:rsidRPr="00101EBF">
              <w:rPr>
                <w:lang w:eastAsia="zh-CN"/>
              </w:rPr>
              <w:t>NOTE 1:</w:t>
            </w:r>
            <w:r w:rsidRPr="00101EBF">
              <w:rPr>
                <w:noProof/>
                <w:lang w:eastAsia="en-US"/>
              </w:rPr>
              <w:tab/>
              <w:t>Properties</w:t>
            </w:r>
            <w:r w:rsidRPr="00101EBF">
              <w:rPr>
                <w:lang w:eastAsia="en-US"/>
              </w:rPr>
              <w:t xml:space="preserve"> marked with </w:t>
            </w:r>
            <w:r w:rsidRPr="00101EBF">
              <w:rPr>
                <w:lang w:eastAsia="zh-CN"/>
              </w:rPr>
              <w:t xml:space="preserve">a supported feature </w:t>
            </w:r>
            <w:r w:rsidRPr="00101EBF">
              <w:rPr>
                <w:lang w:eastAsia="en-US"/>
              </w:rPr>
              <w:t xml:space="preserve">are applicable as described in </w:t>
            </w:r>
            <w:r w:rsidR="000C14CE">
              <w:rPr>
                <w:lang w:eastAsia="en-US"/>
              </w:rPr>
              <w:t>clause</w:t>
            </w:r>
            <w:r w:rsidRPr="000C14CE">
              <w:rPr>
                <w:lang w:eastAsia="en-US"/>
              </w:rPr>
              <w:t> </w:t>
            </w:r>
            <w:r w:rsidRPr="00101EBF">
              <w:rPr>
                <w:lang w:eastAsia="en-US"/>
              </w:rPr>
              <w:t>9.</w:t>
            </w:r>
          </w:p>
          <w:p w14:paraId="0BD27E44" w14:textId="77777777" w:rsidR="00416707" w:rsidRPr="00101EBF" w:rsidRDefault="00416707">
            <w:pPr>
              <w:pStyle w:val="TAN"/>
              <w:rPr>
                <w:lang w:eastAsia="en-US"/>
              </w:rPr>
            </w:pPr>
            <w:r w:rsidRPr="00101EBF">
              <w:rPr>
                <w:lang w:eastAsia="zh-CN"/>
              </w:rPr>
              <w:t>NOTE 2:</w:t>
            </w:r>
            <w:r w:rsidRPr="00101EBF">
              <w:rPr>
                <w:noProof/>
              </w:rPr>
              <w:tab/>
              <w:t>FileRepair feature is only applicable for byte-range and e-tag properties</w:t>
            </w:r>
            <w:r w:rsidRPr="00101EBF">
              <w:t>.</w:t>
            </w:r>
          </w:p>
        </w:tc>
      </w:tr>
    </w:tbl>
    <w:p w14:paraId="0A33F0A0" w14:textId="77777777" w:rsidR="00416707" w:rsidRPr="00101EBF" w:rsidRDefault="00416707"/>
    <w:p w14:paraId="05A2F26F" w14:textId="77777777" w:rsidR="00416707" w:rsidRPr="00101EBF" w:rsidRDefault="00416707">
      <w:r w:rsidRPr="00101EBF">
        <w:t xml:space="preserve">The session instance resource with the properties defined above for each session can be </w:t>
      </w:r>
      <w:r w:rsidRPr="00101EBF">
        <w:rPr>
          <w:rFonts w:hint="eastAsia"/>
          <w:lang w:eastAsia="zh-CN"/>
        </w:rPr>
        <w:t>foun</w:t>
      </w:r>
      <w:r w:rsidRPr="00101EBF">
        <w:t xml:space="preserve">d in </w:t>
      </w:r>
      <w:r w:rsidR="00E510B0" w:rsidRPr="00101EBF">
        <w:t>Annex</w:t>
      </w:r>
      <w:r w:rsidR="00E510B0">
        <w:t> </w:t>
      </w:r>
      <w:r w:rsidRPr="00101EBF">
        <w:t>B.</w:t>
      </w:r>
    </w:p>
    <w:p w14:paraId="573B4AAA" w14:textId="77777777" w:rsidR="00416707" w:rsidRPr="00101EBF" w:rsidRDefault="00416707">
      <w:pPr>
        <w:pStyle w:val="Heading4"/>
      </w:pPr>
      <w:bookmarkStart w:id="345" w:name="_Toc27990079"/>
      <w:bookmarkStart w:id="346" w:name="_Toc36033240"/>
      <w:bookmarkStart w:id="347" w:name="_Toc36033335"/>
      <w:bookmarkStart w:id="348" w:name="_Toc44588595"/>
      <w:bookmarkStart w:id="349" w:name="_Toc45131075"/>
      <w:bookmarkStart w:id="350" w:name="_Toc51746358"/>
      <w:bookmarkStart w:id="351" w:name="_Toc122109191"/>
      <w:r w:rsidRPr="00101EBF">
        <w:t>5.2.2.2</w:t>
      </w:r>
      <w:r w:rsidRPr="00101EBF">
        <w:tab/>
        <w:t>API Operations</w:t>
      </w:r>
      <w:bookmarkEnd w:id="345"/>
      <w:bookmarkEnd w:id="346"/>
      <w:bookmarkEnd w:id="347"/>
      <w:bookmarkEnd w:id="348"/>
      <w:bookmarkEnd w:id="349"/>
      <w:bookmarkEnd w:id="350"/>
      <w:bookmarkEnd w:id="351"/>
    </w:p>
    <w:p w14:paraId="18AC3A65" w14:textId="77777777" w:rsidR="00416707" w:rsidRPr="00101EBF" w:rsidRDefault="00416707">
      <w:pPr>
        <w:pStyle w:val="Heading5"/>
      </w:pPr>
      <w:bookmarkStart w:id="352" w:name="_Toc27990080"/>
      <w:bookmarkStart w:id="353" w:name="_Toc36033241"/>
      <w:bookmarkStart w:id="354" w:name="_Toc36033336"/>
      <w:bookmarkStart w:id="355" w:name="_Toc44588596"/>
      <w:bookmarkStart w:id="356" w:name="_Toc45131076"/>
      <w:bookmarkStart w:id="357" w:name="_Toc51746359"/>
      <w:bookmarkStart w:id="358" w:name="_Toc122109192"/>
      <w:r w:rsidRPr="00101EBF">
        <w:t>5.2.2.2.1</w:t>
      </w:r>
      <w:r w:rsidRPr="00101EBF">
        <w:tab/>
        <w:t>Introduction</w:t>
      </w:r>
      <w:bookmarkEnd w:id="352"/>
      <w:bookmarkEnd w:id="353"/>
      <w:bookmarkEnd w:id="354"/>
      <w:bookmarkEnd w:id="355"/>
      <w:bookmarkEnd w:id="356"/>
      <w:bookmarkEnd w:id="357"/>
      <w:bookmarkEnd w:id="358"/>
    </w:p>
    <w:p w14:paraId="2248F7FB" w14:textId="77777777" w:rsidR="00416707" w:rsidRPr="00101EBF" w:rsidRDefault="00416707">
      <w:r w:rsidRPr="00101EBF">
        <w:t>Sessions can be created, updated, or deleted at the BM-SC by the Content Provider, or the properties of a previously created session at the BM-SC, may be obtained by the Content Provider by invoking HTTP methods on the “session” instance resource or the “sessions” collection resource.</w:t>
      </w:r>
    </w:p>
    <w:p w14:paraId="645E1001" w14:textId="77777777" w:rsidR="00416707" w:rsidRPr="00101EBF" w:rsidRDefault="00416707">
      <w:pPr>
        <w:pStyle w:val="Heading5"/>
      </w:pPr>
      <w:bookmarkStart w:id="359" w:name="_Toc27990081"/>
      <w:bookmarkStart w:id="360" w:name="_Toc36033242"/>
      <w:bookmarkStart w:id="361" w:name="_Toc36033337"/>
      <w:bookmarkStart w:id="362" w:name="_Toc44588597"/>
      <w:bookmarkStart w:id="363" w:name="_Toc45131077"/>
      <w:bookmarkStart w:id="364" w:name="_Toc51746360"/>
      <w:bookmarkStart w:id="365" w:name="_Toc122109193"/>
      <w:r w:rsidRPr="00101EBF">
        <w:t>5.2.2.2.2</w:t>
      </w:r>
      <w:r w:rsidRPr="00101EBF">
        <w:tab/>
        <w:t>Session Creation</w:t>
      </w:r>
      <w:bookmarkEnd w:id="359"/>
      <w:bookmarkEnd w:id="360"/>
      <w:bookmarkEnd w:id="361"/>
      <w:bookmarkEnd w:id="362"/>
      <w:bookmarkEnd w:id="363"/>
      <w:bookmarkEnd w:id="364"/>
      <w:bookmarkEnd w:id="365"/>
    </w:p>
    <w:p w14:paraId="0798DC92" w14:textId="77777777" w:rsidR="00416707" w:rsidRPr="00101EBF" w:rsidRDefault="00416707">
      <w:pPr>
        <w:rPr>
          <w:rFonts w:ascii="Arial" w:hAnsi="Arial" w:cs="Arial"/>
        </w:rPr>
      </w:pPr>
      <w:r w:rsidRPr="00101EBF">
        <w:rPr>
          <w:rFonts w:ascii="Arial" w:hAnsi="Arial" w:cs="Arial"/>
        </w:rPr>
        <w:t>POST /xmb/v1.0/services/{service-res-id}/sessions</w:t>
      </w:r>
    </w:p>
    <w:p w14:paraId="0E52773A" w14:textId="77777777" w:rsidR="00416707" w:rsidRPr="00101EBF" w:rsidRDefault="00416707">
      <w:r w:rsidRPr="00101EBF">
        <w:t>To create a session, the Content Provider shall use the HTTP POST method on the "sessions" collection resource as follows:</w:t>
      </w:r>
    </w:p>
    <w:p w14:paraId="0CB4A9AA" w14:textId="77777777" w:rsidR="00416707" w:rsidRPr="00101EBF" w:rsidRDefault="00416707">
      <w:r w:rsidRPr="00101EBF">
        <w:t>-</w:t>
      </w:r>
      <w:r w:rsidRPr="00101EBF">
        <w:tab/>
        <w:t>the request URI with the "path" part is set to: /xmb/v1.0/services/{service-res-id}/sessions.</w:t>
      </w:r>
    </w:p>
    <w:p w14:paraId="09DD9E13" w14:textId="77777777" w:rsidR="00416707" w:rsidRPr="00101EBF" w:rsidRDefault="00416707">
      <w:r w:rsidRPr="00101EBF">
        <w:t>-</w:t>
      </w:r>
      <w:r w:rsidRPr="00101EBF">
        <w:tab/>
        <w:t>the Host field is set to the address of the BM-SC</w:t>
      </w:r>
    </w:p>
    <w:p w14:paraId="1606050A" w14:textId="77777777" w:rsidR="00416707" w:rsidRPr="00101EBF" w:rsidRDefault="00416707">
      <w:r w:rsidRPr="00101EBF">
        <w:t>The {service-res-id} in the request URI is the service resource identifier of the service for which the session creation is sought.</w:t>
      </w:r>
    </w:p>
    <w:p w14:paraId="7FFC04B4" w14:textId="77777777" w:rsidR="00416707" w:rsidRPr="00101EBF" w:rsidRDefault="00416707">
      <w:r w:rsidRPr="00101EBF">
        <w:lastRenderedPageBreak/>
        <w:t>The content body of the session creation request shall be empty.</w:t>
      </w:r>
    </w:p>
    <w:p w14:paraId="024D76D0" w14:textId="77777777" w:rsidR="00416707" w:rsidRPr="00101EBF" w:rsidRDefault="00416707">
      <w:r w:rsidRPr="00101EBF">
        <w:t xml:space="preserve">Upon receipt of the HTTP POST request from the Content Provider to create a session, the BM-SC will check whether Content Provider is authenticated and authorized to create sessions as described in </w:t>
      </w:r>
      <w:r w:rsidR="0011744C" w:rsidRPr="00101EBF">
        <w:t>clause</w:t>
      </w:r>
      <w:r w:rsidR="0011744C">
        <w:t> </w:t>
      </w:r>
      <w:r w:rsidRPr="00101EBF">
        <w:t xml:space="preserve">7. If the authorization fails, the BM-SC shall send a 401 message. If authorization is successful, the BM-SC shall verify that the service already exists with the given service resource identifier. If the service with given service resource identifier exists at the BM-SC, the BM-SC shall create the requested session for that service with default session property values described in </w:t>
      </w:r>
      <w:r w:rsidR="0011744C" w:rsidRPr="00101EBF">
        <w:t>clause</w:t>
      </w:r>
      <w:r w:rsidR="0011744C">
        <w:t> </w:t>
      </w:r>
      <w:r w:rsidRPr="00101EBF">
        <w:t>5.2.2.1. Upon successful creation of requested session, the BM-SC shall respond to the Content Provider with a 201 success message indicating that the session is successfully created along with the session resource identifier of the created session. The session resource identifier is the identifier that uniquely identifies the session within that service. When the Content Provider receives the session resource identifier, it shall use this identifier in subsequent requests to the BM-SC to refer to this session. If the creation of session failed, the BM-SC shall send a 403 message. If the service was not found for which the session creation is sought, the BM-SC shall send a 404 message.</w:t>
      </w:r>
    </w:p>
    <w:p w14:paraId="70D3C221" w14:textId="77777777" w:rsidR="00416707" w:rsidRPr="00101EBF" w:rsidRDefault="00416707">
      <w:r w:rsidRPr="00101EBF">
        <w:t xml:space="preserve">The possible response messages from the BM-SC, depending on whether the POST request is successful or unsuccessful, are shown in </w:t>
      </w:r>
      <w:r w:rsidR="00DE6C47" w:rsidRPr="00101EBF">
        <w:t>Table</w:t>
      </w:r>
      <w:r w:rsidR="00DE6C47">
        <w:t> </w:t>
      </w:r>
      <w:r w:rsidRPr="00101EBF">
        <w:t>5.2.2.2.2-1.</w:t>
      </w:r>
    </w:p>
    <w:p w14:paraId="06CB7184"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5.2.2.2.2-1</w:t>
      </w:r>
      <w:r w:rsidR="00416707" w:rsidRPr="00101EBF">
        <w:rPr>
          <w:noProof/>
        </w:rPr>
        <w:t>: Response status code, message, and contents for session creation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09FB935B" w14:textId="77777777" w:rsidTr="00787BF8">
        <w:tc>
          <w:tcPr>
            <w:tcW w:w="1287" w:type="dxa"/>
            <w:shd w:val="clear" w:color="auto" w:fill="C0C0C0"/>
          </w:tcPr>
          <w:p w14:paraId="45CE935E"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20F862C1"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73F14546"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7A848F9B" w14:textId="77777777" w:rsidTr="00787BF8">
        <w:tc>
          <w:tcPr>
            <w:tcW w:w="1287" w:type="dxa"/>
            <w:shd w:val="clear" w:color="auto" w:fill="auto"/>
            <w:vAlign w:val="center"/>
          </w:tcPr>
          <w:p w14:paraId="1350C687" w14:textId="77777777"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3690" w:type="dxa"/>
            <w:shd w:val="clear" w:color="auto" w:fill="auto"/>
          </w:tcPr>
          <w:p w14:paraId="1CDCF2E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Session created successfully</w:t>
            </w:r>
          </w:p>
        </w:tc>
        <w:tc>
          <w:tcPr>
            <w:tcW w:w="4770" w:type="dxa"/>
            <w:shd w:val="clear" w:color="auto" w:fill="auto"/>
          </w:tcPr>
          <w:p w14:paraId="6360255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the session resource identifier of the created session. </w:t>
            </w:r>
          </w:p>
        </w:tc>
      </w:tr>
      <w:tr w:rsidR="00416707" w:rsidRPr="00101EBF" w14:paraId="2D2C794F" w14:textId="77777777" w:rsidTr="00787BF8">
        <w:tc>
          <w:tcPr>
            <w:tcW w:w="1287" w:type="dxa"/>
            <w:shd w:val="clear" w:color="auto" w:fill="auto"/>
            <w:vAlign w:val="center"/>
          </w:tcPr>
          <w:p w14:paraId="4A861ED3"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165965B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7E9ECD0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21DE0195" w14:textId="77777777" w:rsidTr="00787BF8">
        <w:tc>
          <w:tcPr>
            <w:tcW w:w="1287" w:type="dxa"/>
            <w:shd w:val="clear" w:color="auto" w:fill="auto"/>
            <w:vAlign w:val="center"/>
          </w:tcPr>
          <w:p w14:paraId="1E36979B"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2F62C8D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7BC0788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may include optional text to indicate why the request could not be fulfilled </w:t>
            </w:r>
          </w:p>
        </w:tc>
      </w:tr>
      <w:tr w:rsidR="00416707" w:rsidRPr="00101EBF" w14:paraId="6B09B0E7" w14:textId="77777777" w:rsidTr="00787BF8">
        <w:tc>
          <w:tcPr>
            <w:tcW w:w="9747" w:type="dxa"/>
            <w:gridSpan w:val="3"/>
            <w:shd w:val="clear" w:color="auto" w:fill="auto"/>
            <w:vAlign w:val="center"/>
          </w:tcPr>
          <w:p w14:paraId="5CEF7FE1"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6DD489C6" w14:textId="77777777" w:rsidR="00416707" w:rsidRPr="00101EBF" w:rsidRDefault="00416707">
      <w:pPr>
        <w:spacing w:after="0"/>
      </w:pPr>
    </w:p>
    <w:p w14:paraId="0DB65483" w14:textId="77777777" w:rsidR="00416707" w:rsidRDefault="00416707">
      <w:pPr>
        <w:pStyle w:val="Heading5"/>
      </w:pPr>
      <w:bookmarkStart w:id="366" w:name="_Toc27990082"/>
      <w:bookmarkStart w:id="367" w:name="_Toc36033243"/>
      <w:bookmarkStart w:id="368" w:name="_Toc36033338"/>
      <w:bookmarkStart w:id="369" w:name="_Toc44588598"/>
      <w:bookmarkStart w:id="370" w:name="_Toc45131078"/>
      <w:bookmarkStart w:id="371" w:name="_Toc51746361"/>
      <w:bookmarkStart w:id="372" w:name="_Toc122109194"/>
      <w:r w:rsidRPr="00101EBF">
        <w:t>5.2.2.2.3</w:t>
      </w:r>
      <w:r w:rsidRPr="00101EBF">
        <w:tab/>
        <w:t>Session Modification</w:t>
      </w:r>
      <w:bookmarkEnd w:id="366"/>
      <w:bookmarkEnd w:id="367"/>
      <w:bookmarkEnd w:id="368"/>
      <w:bookmarkEnd w:id="369"/>
      <w:bookmarkEnd w:id="370"/>
      <w:bookmarkEnd w:id="371"/>
      <w:bookmarkEnd w:id="372"/>
    </w:p>
    <w:p w14:paraId="26D4E881" w14:textId="77777777" w:rsidR="00F408C4" w:rsidRPr="00F408C4" w:rsidRDefault="00F408C4" w:rsidP="00F408C4">
      <w:pPr>
        <w:pStyle w:val="H6"/>
      </w:pPr>
      <w:r>
        <w:t>5.2.2.2.3.0</w:t>
      </w:r>
      <w:r>
        <w:tab/>
        <w:t>General</w:t>
      </w:r>
    </w:p>
    <w:p w14:paraId="50E85835" w14:textId="77777777" w:rsidR="00F408C4" w:rsidRPr="00101EBF" w:rsidRDefault="00416707">
      <w:r w:rsidRPr="00101EBF">
        <w:t xml:space="preserve">Sessions created using the session creation methods described in </w:t>
      </w:r>
      <w:r w:rsidR="000C14CE">
        <w:t>clause</w:t>
      </w:r>
      <w:r w:rsidRPr="000C14CE">
        <w:t> </w:t>
      </w:r>
      <w:r w:rsidRPr="00101EBF">
        <w:t xml:space="preserve">5.2.2.2.2 can be updated when the Content Provider wishes to modify the session properties. </w:t>
      </w:r>
    </w:p>
    <w:p w14:paraId="7C8CBDB2" w14:textId="77777777" w:rsidR="00416707" w:rsidRPr="00101EBF" w:rsidRDefault="00416707" w:rsidP="00F408C4">
      <w:pPr>
        <w:pStyle w:val="H6"/>
      </w:pPr>
      <w:r w:rsidRPr="00101EBF">
        <w:t>5.2.2.2.3.1</w:t>
      </w:r>
      <w:r w:rsidRPr="00101EBF">
        <w:tab/>
        <w:t>Partial Modification of Session Properties</w:t>
      </w:r>
    </w:p>
    <w:p w14:paraId="3E564AB4" w14:textId="77777777" w:rsidR="00416707" w:rsidRPr="00101EBF" w:rsidRDefault="00416707">
      <w:pPr>
        <w:rPr>
          <w:rFonts w:ascii="Arial" w:hAnsi="Arial" w:cs="Arial"/>
        </w:rPr>
      </w:pPr>
      <w:r w:rsidRPr="00101EBF">
        <w:rPr>
          <w:rFonts w:ascii="Arial" w:hAnsi="Arial" w:cs="Arial"/>
        </w:rPr>
        <w:t>PATCH /xmb/v1.0/services/{service-res-id}/sessions/{session-res-id}</w:t>
      </w:r>
    </w:p>
    <w:p w14:paraId="0F7CAABE" w14:textId="77777777" w:rsidR="00416707" w:rsidRPr="00101EBF" w:rsidRDefault="00416707">
      <w:r w:rsidRPr="00101EBF">
        <w:t xml:space="preserve">Assuming that a session has been created using the session creation method described in </w:t>
      </w:r>
      <w:r w:rsidR="000C14CE">
        <w:t>clause</w:t>
      </w:r>
      <w:r w:rsidRPr="000C14CE">
        <w:t> </w:t>
      </w:r>
      <w:r w:rsidRPr="00101EBF">
        <w:t>5.2.2.2.2, partial updating of its properties can be performed by the Content Provider by using the HTTP PATCH method on the “session” instance resource as follows:</w:t>
      </w:r>
    </w:p>
    <w:p w14:paraId="3CAEFC36" w14:textId="77777777" w:rsidR="00416707" w:rsidRPr="00101EBF" w:rsidRDefault="00416707">
      <w:pPr>
        <w:ind w:left="568" w:hanging="284"/>
      </w:pPr>
      <w:r w:rsidRPr="00101EBF">
        <w:t>-</w:t>
      </w:r>
      <w:r w:rsidRPr="00101EBF">
        <w:tab/>
        <w:t>the request URI with the "path" part is set to: /xmb/v1.0/services/{service-res-id}/sessions/{session-res-id}</w:t>
      </w:r>
    </w:p>
    <w:p w14:paraId="200E7E82" w14:textId="77777777" w:rsidR="00416707" w:rsidRPr="00101EBF" w:rsidRDefault="00416707">
      <w:pPr>
        <w:ind w:left="568" w:hanging="284"/>
      </w:pPr>
      <w:r w:rsidRPr="00101EBF">
        <w:t>-</w:t>
      </w:r>
      <w:r w:rsidRPr="00101EBF">
        <w:tab/>
        <w:t>the Host field is set to the address of the BM-SC</w:t>
      </w:r>
    </w:p>
    <w:p w14:paraId="6718015D" w14:textId="77777777" w:rsidR="00416707" w:rsidRPr="00101EBF" w:rsidRDefault="00416707">
      <w:pPr>
        <w:ind w:left="568" w:hanging="284"/>
      </w:pPr>
      <w:r w:rsidRPr="00101EBF">
        <w:t>-</w:t>
      </w:r>
      <w:r w:rsidRPr="00101EBF">
        <w:tab/>
        <w:t>the Content-Type header field is set to "application/json"</w:t>
      </w:r>
    </w:p>
    <w:p w14:paraId="1EF93935" w14:textId="77777777" w:rsidR="00416707" w:rsidRPr="00101EBF" w:rsidRDefault="00416707">
      <w:pPr>
        <w:ind w:left="568" w:hanging="284"/>
      </w:pPr>
      <w:r w:rsidRPr="00101EBF">
        <w:t>-</w:t>
      </w:r>
      <w:r w:rsidRPr="00101EBF">
        <w:tab/>
        <w:t xml:space="preserve">the body of the message is encoded in JSON format </w:t>
      </w:r>
    </w:p>
    <w:p w14:paraId="5A1479B9" w14:textId="77777777" w:rsidR="00416707" w:rsidRPr="00101EBF" w:rsidRDefault="00416707">
      <w:r w:rsidRPr="00101EBF">
        <w:t>The {service-res-id} in the request URI is the service resource identifier of the service whose session is being modified.</w:t>
      </w:r>
    </w:p>
    <w:p w14:paraId="5E8E9562" w14:textId="77777777" w:rsidR="00416707" w:rsidRPr="00101EBF" w:rsidRDefault="00416707">
      <w:r w:rsidRPr="00101EBF">
        <w:t>The {session-res-id} in the request URI is the session resource identifier of the session that is being modified.</w:t>
      </w:r>
    </w:p>
    <w:p w14:paraId="1F05AF03" w14:textId="77777777" w:rsidR="00416707" w:rsidRPr="00101EBF" w:rsidRDefault="00416707">
      <w:r w:rsidRPr="00101EBF">
        <w:t xml:space="preserve">The content body of the session update request shall contain updated partial representation of the session resource. The representation of the session is based on the JSON schema of session resource as described in </w:t>
      </w:r>
      <w:r w:rsidR="000C14CE">
        <w:t>clause</w:t>
      </w:r>
      <w:r w:rsidRPr="000C14CE">
        <w:t> </w:t>
      </w:r>
      <w:r w:rsidRPr="00101EBF">
        <w:t xml:space="preserve">5.2.2.1. Furthermore, one or more properties of the session listed in </w:t>
      </w:r>
      <w:r w:rsidR="00DE6C47" w:rsidRPr="00101EBF">
        <w:t>table</w:t>
      </w:r>
      <w:r w:rsidR="00DE6C47">
        <w:t> </w:t>
      </w:r>
      <w:r w:rsidRPr="00101EBF">
        <w:t xml:space="preserve">5.2.2.1-1 with the exception that the session properties </w:t>
      </w:r>
      <w:r w:rsidRPr="00101EBF">
        <w:rPr>
          <w:lang w:val="en-US"/>
        </w:rPr>
        <w:t>"id", "</w:t>
      </w:r>
      <w:r w:rsidRPr="00101EBF">
        <w:t>session-state</w:t>
      </w:r>
      <w:r w:rsidRPr="00101EBF">
        <w:rPr>
          <w:lang w:val="en-US"/>
        </w:rPr>
        <w:t>"</w:t>
      </w:r>
      <w:r w:rsidRPr="00101EBF">
        <w:t xml:space="preserve">, </w:t>
      </w:r>
      <w:r w:rsidRPr="00101EBF">
        <w:rPr>
          <w:lang w:val="en-US"/>
        </w:rPr>
        <w:t>"</w:t>
      </w:r>
      <w:r w:rsidRPr="00101EBF">
        <w:t>qoe-report-url</w:t>
      </w:r>
      <w:r w:rsidRPr="00101EBF">
        <w:rPr>
          <w:lang w:val="en-US"/>
        </w:rPr>
        <w:t>"</w:t>
      </w:r>
      <w:r w:rsidRPr="00101EBF">
        <w:t xml:space="preserve">, </w:t>
      </w:r>
      <w:r w:rsidRPr="00101EBF">
        <w:rPr>
          <w:lang w:val="en-US"/>
        </w:rPr>
        <w:t>"</w:t>
      </w:r>
      <w:r w:rsidRPr="00101EBF">
        <w:t>delivery-session-description-parameters</w:t>
      </w:r>
      <w:r w:rsidRPr="00101EBF">
        <w:rPr>
          <w:lang w:val="en-US"/>
        </w:rPr>
        <w:t>"</w:t>
      </w:r>
      <w:r w:rsidRPr="00101EBF">
        <w:t xml:space="preserve"> and </w:t>
      </w:r>
      <w:r w:rsidRPr="00101EBF">
        <w:rPr>
          <w:lang w:val="en-US"/>
        </w:rPr>
        <w:t>"</w:t>
      </w:r>
      <w:r w:rsidRPr="00101EBF">
        <w:t>push-url</w:t>
      </w:r>
      <w:r w:rsidRPr="00101EBF">
        <w:rPr>
          <w:lang w:val="en-US"/>
        </w:rPr>
        <w:t>"</w:t>
      </w:r>
      <w:r w:rsidRPr="00101EBF">
        <w:t xml:space="preserve"> cannot be modified.</w:t>
      </w:r>
    </w:p>
    <w:p w14:paraId="3817DAD6" w14:textId="77777777" w:rsidR="00416707" w:rsidRPr="00101EBF" w:rsidRDefault="00416707">
      <w:r w:rsidRPr="00101EBF">
        <w:lastRenderedPageBreak/>
        <w:t xml:space="preserve">Upon receipt of the HTTP PATCH request from the Content Provider to update a session, the BM-SC will check whether the Content Provider is authenticated and authorized to update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5.2.2.2.3.1-1. If the authorization is successful, the BM-SC shall verify that the service already exists with the given service resource identifier, and a session already exists with the given session resource identifier. If both of them exist, BM-SC shall update the session as requested for that service. Upon successful update of the requested session, the BM-SC shall respond to the Content Provider with a 200 success message indicating that the session is successfully updated along with the updated session resource. As alternative to the 200 OK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14:paraId="063307EE" w14:textId="77777777" w:rsidR="00416707" w:rsidRPr="00101EBF" w:rsidRDefault="00416707">
      <w:r w:rsidRPr="00101EBF">
        <w:t xml:space="preserve">The possible response messages from the BM-SC, depending on whether the PATCH request is successful or unsuccessful, are shown in </w:t>
      </w:r>
      <w:r w:rsidR="00DE6C47" w:rsidRPr="00101EBF">
        <w:t>Table</w:t>
      </w:r>
      <w:r w:rsidR="00DE6C47">
        <w:t> </w:t>
      </w:r>
      <w:r w:rsidRPr="00101EBF">
        <w:t>5.2.2.2.3.1-1.</w:t>
      </w:r>
    </w:p>
    <w:p w14:paraId="6EC3F42C"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rPr>
        <w:t>5.2.2.2.3.1-1: Response status code, message, and contents for session modification using HTTP PATCH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593F1BDB" w14:textId="77777777" w:rsidTr="00787BF8">
        <w:tc>
          <w:tcPr>
            <w:tcW w:w="1287" w:type="dxa"/>
            <w:shd w:val="clear" w:color="auto" w:fill="C0C0C0"/>
          </w:tcPr>
          <w:p w14:paraId="6E7B3D75"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08F1ACEA"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3A8346C7"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7E0FABF0" w14:textId="77777777" w:rsidTr="00787BF8">
        <w:tc>
          <w:tcPr>
            <w:tcW w:w="1287" w:type="dxa"/>
            <w:shd w:val="clear" w:color="auto" w:fill="auto"/>
          </w:tcPr>
          <w:p w14:paraId="651C790C"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105CAF0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4EB482E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that is modified</w:t>
            </w:r>
          </w:p>
        </w:tc>
      </w:tr>
      <w:tr w:rsidR="00416707" w:rsidRPr="00101EBF" w14:paraId="1F37F30D" w14:textId="77777777" w:rsidTr="00787BF8">
        <w:tc>
          <w:tcPr>
            <w:tcW w:w="1287" w:type="dxa"/>
            <w:shd w:val="clear" w:color="auto" w:fill="auto"/>
          </w:tcPr>
          <w:p w14:paraId="3A442154"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62BF793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6699394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24743E8A" w14:textId="77777777" w:rsidTr="00787BF8">
        <w:tc>
          <w:tcPr>
            <w:tcW w:w="1287" w:type="dxa"/>
            <w:shd w:val="clear" w:color="auto" w:fill="auto"/>
            <w:vAlign w:val="center"/>
          </w:tcPr>
          <w:p w14:paraId="4073F66A"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3BC11F4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7ADA517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41F9C556" w14:textId="77777777" w:rsidTr="00787BF8">
        <w:tc>
          <w:tcPr>
            <w:tcW w:w="1287" w:type="dxa"/>
            <w:shd w:val="clear" w:color="auto" w:fill="auto"/>
            <w:vAlign w:val="center"/>
          </w:tcPr>
          <w:p w14:paraId="1A8FF4CC"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1FAF069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189C5F1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54FE33BE" w14:textId="77777777" w:rsidTr="00787BF8">
        <w:tc>
          <w:tcPr>
            <w:tcW w:w="1287" w:type="dxa"/>
            <w:shd w:val="clear" w:color="auto" w:fill="auto"/>
            <w:vAlign w:val="center"/>
          </w:tcPr>
          <w:p w14:paraId="26143A01"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7101EFF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725F81A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1200E949" w14:textId="77777777" w:rsidTr="00787BF8">
        <w:tc>
          <w:tcPr>
            <w:tcW w:w="9747" w:type="dxa"/>
            <w:gridSpan w:val="3"/>
            <w:shd w:val="clear" w:color="auto" w:fill="auto"/>
            <w:vAlign w:val="center"/>
          </w:tcPr>
          <w:p w14:paraId="3713E9E6" w14:textId="77777777" w:rsidR="00416707" w:rsidRPr="00101EBF" w:rsidRDefault="00416707" w:rsidP="00787BF8">
            <w:pPr>
              <w:pStyle w:val="TAN"/>
              <w:rPr>
                <w:rFonts w:cs="Arial"/>
                <w:szCs w:val="18"/>
              </w:rPr>
            </w:pPr>
            <w:r w:rsidRPr="00101EBF">
              <w:t>Note:</w:t>
            </w:r>
            <w:r w:rsidRPr="000C14CE">
              <w:rPr>
                <w:rFonts w:hint="eastAsia"/>
                <w:lang w:eastAsia="zh-CN"/>
              </w:rPr>
              <w:tab/>
            </w:r>
            <w:r w:rsidRPr="000C14CE">
              <w:t>In addition to the above response codes</w:t>
            </w:r>
            <w:r w:rsidRPr="00101EBF">
              <w:t xml:space="preserve">, the BM-SC can also send appropriate response codes described in </w:t>
            </w:r>
            <w:r w:rsidRPr="00101EBF">
              <w:rPr>
                <w:lang w:val="en-US"/>
              </w:rPr>
              <w:t>IETF RFC 7231</w:t>
            </w:r>
            <w:r w:rsidRPr="00101EBF">
              <w:t> [6] as applicable.</w:t>
            </w:r>
          </w:p>
        </w:tc>
      </w:tr>
    </w:tbl>
    <w:p w14:paraId="480248FF" w14:textId="77777777" w:rsidR="00416707" w:rsidRPr="00101EBF" w:rsidRDefault="00416707"/>
    <w:p w14:paraId="1AB73050" w14:textId="77777777" w:rsidR="00416707" w:rsidRPr="00101EBF" w:rsidRDefault="00416707" w:rsidP="00F408C4">
      <w:pPr>
        <w:pStyle w:val="H6"/>
      </w:pPr>
      <w:r w:rsidRPr="00101EBF">
        <w:t>5.2.2.2.3.2</w:t>
      </w:r>
      <w:r w:rsidRPr="00101EBF">
        <w:tab/>
        <w:t>Full Modification of Session Properties</w:t>
      </w:r>
    </w:p>
    <w:p w14:paraId="00C52018" w14:textId="77777777" w:rsidR="00416707" w:rsidRPr="00101EBF" w:rsidRDefault="00416707">
      <w:pPr>
        <w:rPr>
          <w:rFonts w:ascii="Arial" w:hAnsi="Arial" w:cs="Arial"/>
        </w:rPr>
      </w:pPr>
      <w:r w:rsidRPr="00101EBF">
        <w:rPr>
          <w:rFonts w:ascii="Arial" w:hAnsi="Arial" w:cs="Arial"/>
        </w:rPr>
        <w:t>PUT /xmb/v1.0/services/{service-res-id}/sessions/{session-res-id}</w:t>
      </w:r>
    </w:p>
    <w:p w14:paraId="256CE095" w14:textId="77777777" w:rsidR="00416707" w:rsidRPr="00101EBF" w:rsidRDefault="00416707">
      <w:r w:rsidRPr="00101EBF">
        <w:t xml:space="preserve">Assuming that a session has been created using the session creation method described in </w:t>
      </w:r>
      <w:r w:rsidR="000C14CE">
        <w:t>clause</w:t>
      </w:r>
      <w:r w:rsidRPr="000C14CE">
        <w:t> </w:t>
      </w:r>
      <w:r w:rsidRPr="00101EBF">
        <w:t>5.2.2.2.2, full update of its properties can be performed by the Content Provider using the HTTP PUT method on the "session" instance resource as follows:</w:t>
      </w:r>
    </w:p>
    <w:p w14:paraId="5CF07FE2" w14:textId="77777777" w:rsidR="00416707" w:rsidRPr="00101EBF" w:rsidRDefault="00416707">
      <w:pPr>
        <w:ind w:left="568" w:hanging="284"/>
      </w:pPr>
      <w:r w:rsidRPr="00101EBF">
        <w:t>-</w:t>
      </w:r>
      <w:r w:rsidRPr="00101EBF">
        <w:tab/>
        <w:t>the request URI with the "path" part is set to: /xmb/v1.0/services/{service-res-id}/sessions/{session-res-id}</w:t>
      </w:r>
    </w:p>
    <w:p w14:paraId="1166D895" w14:textId="77777777" w:rsidR="00416707" w:rsidRPr="00101EBF" w:rsidRDefault="00416707">
      <w:pPr>
        <w:ind w:left="568" w:hanging="284"/>
      </w:pPr>
      <w:r w:rsidRPr="00101EBF">
        <w:t>-</w:t>
      </w:r>
      <w:r w:rsidRPr="00101EBF">
        <w:tab/>
        <w:t>the Host field is set to the address of the BM-SC</w:t>
      </w:r>
    </w:p>
    <w:p w14:paraId="318F9543" w14:textId="77777777" w:rsidR="00416707" w:rsidRPr="00101EBF" w:rsidRDefault="00416707">
      <w:pPr>
        <w:ind w:left="568" w:hanging="284"/>
      </w:pPr>
      <w:r w:rsidRPr="00101EBF">
        <w:t>-</w:t>
      </w:r>
      <w:r w:rsidRPr="00101EBF">
        <w:tab/>
        <w:t>the Content-Type header field is set to "application/json"</w:t>
      </w:r>
    </w:p>
    <w:p w14:paraId="6C5DE99A" w14:textId="77777777" w:rsidR="00416707" w:rsidRPr="00101EBF" w:rsidRDefault="00416707">
      <w:pPr>
        <w:ind w:left="568" w:hanging="284"/>
      </w:pPr>
      <w:r w:rsidRPr="00101EBF">
        <w:t>-</w:t>
      </w:r>
      <w:r w:rsidRPr="00101EBF">
        <w:tab/>
        <w:t xml:space="preserve">the body of the message is encoded in JSON format </w:t>
      </w:r>
    </w:p>
    <w:p w14:paraId="69D7B6F9" w14:textId="77777777" w:rsidR="00416707" w:rsidRPr="00101EBF" w:rsidRDefault="00416707">
      <w:r w:rsidRPr="00101EBF">
        <w:t>The {service-res-id} in the request URI is the service resource identifier of the service whose session is being modified.</w:t>
      </w:r>
    </w:p>
    <w:p w14:paraId="13935C61" w14:textId="77777777" w:rsidR="00416707" w:rsidRPr="00101EBF" w:rsidRDefault="00416707">
      <w:r w:rsidRPr="00101EBF">
        <w:t>The {session-res-id} in the request URI is the session resource identifier of the session that is being modified.</w:t>
      </w:r>
    </w:p>
    <w:p w14:paraId="174BBAA0" w14:textId="77777777" w:rsidR="00416707" w:rsidRPr="00101EBF" w:rsidRDefault="00416707">
      <w:r w:rsidRPr="00101EBF">
        <w:t xml:space="preserve">The content body of the session update request shall contain updated representation of the session resource.  The representation of the session is based on the JSON schema of session resource as described in </w:t>
      </w:r>
      <w:r w:rsidR="000C14CE">
        <w:t>clause</w:t>
      </w:r>
      <w:r w:rsidRPr="000C14CE">
        <w:t> </w:t>
      </w:r>
      <w:r w:rsidRPr="00101EBF">
        <w:t xml:space="preserve">5.2.2.1. Furthermore, when the HTTP PUT method is used for updating the service, the Content Provider shall specify the updated values of all the session properties with the exception that the  session properties </w:t>
      </w:r>
      <w:r w:rsidRPr="00101EBF">
        <w:rPr>
          <w:lang w:val="en-US"/>
        </w:rPr>
        <w:t>"id", "</w:t>
      </w:r>
      <w:r w:rsidRPr="00101EBF">
        <w:t>session-state</w:t>
      </w:r>
      <w:r w:rsidRPr="00101EBF">
        <w:rPr>
          <w:lang w:val="en-US"/>
        </w:rPr>
        <w:t>"</w:t>
      </w:r>
      <w:r w:rsidRPr="00101EBF">
        <w:t xml:space="preserve">, </w:t>
      </w:r>
      <w:r w:rsidRPr="00101EBF">
        <w:rPr>
          <w:lang w:val="en-US"/>
        </w:rPr>
        <w:t>"</w:t>
      </w:r>
      <w:r w:rsidRPr="00101EBF">
        <w:t>qoe-report-url</w:t>
      </w:r>
      <w:r w:rsidRPr="00101EBF">
        <w:rPr>
          <w:lang w:val="en-US"/>
        </w:rPr>
        <w:t>"</w:t>
      </w:r>
      <w:r w:rsidRPr="00101EBF">
        <w:t xml:space="preserve">, </w:t>
      </w:r>
      <w:r w:rsidRPr="00101EBF">
        <w:rPr>
          <w:lang w:val="en-US"/>
        </w:rPr>
        <w:t>"</w:t>
      </w:r>
      <w:r w:rsidRPr="00101EBF">
        <w:t>delivery-session-description-parameters</w:t>
      </w:r>
      <w:r w:rsidRPr="00101EBF">
        <w:rPr>
          <w:lang w:val="en-US"/>
        </w:rPr>
        <w:t>"</w:t>
      </w:r>
      <w:r w:rsidRPr="00101EBF">
        <w:t xml:space="preserve"> and </w:t>
      </w:r>
      <w:r w:rsidRPr="00101EBF">
        <w:rPr>
          <w:lang w:val="en-US"/>
        </w:rPr>
        <w:t>"</w:t>
      </w:r>
      <w:r w:rsidRPr="00101EBF">
        <w:t>push-url</w:t>
      </w:r>
      <w:r w:rsidRPr="00101EBF">
        <w:rPr>
          <w:lang w:val="en-US"/>
        </w:rPr>
        <w:t>"</w:t>
      </w:r>
      <w:r w:rsidRPr="00101EBF">
        <w:t xml:space="preserve"> cannot be modified. </w:t>
      </w:r>
    </w:p>
    <w:p w14:paraId="4F43473E" w14:textId="77777777" w:rsidR="00416707" w:rsidRPr="00101EBF" w:rsidRDefault="00416707">
      <w:r w:rsidRPr="00101EBF">
        <w:t xml:space="preserve">Upon receipt of the HTTP PUT request from the Content Provider to update a session, the BM-SC will check whether the Content Provider is authenticated and authorized to update sessions as described in </w:t>
      </w:r>
      <w:r w:rsidR="0011744C" w:rsidRPr="00101EBF">
        <w:t>clause</w:t>
      </w:r>
      <w:r w:rsidR="0011744C">
        <w:t> </w:t>
      </w:r>
      <w:r w:rsidRPr="00101EBF">
        <w:t xml:space="preserve">7. If the authorization is unsuccessful, the BM-SC shall send a 401 message as described in </w:t>
      </w:r>
      <w:r w:rsidR="00DE6C47" w:rsidRPr="00101EBF">
        <w:t>table</w:t>
      </w:r>
      <w:r w:rsidR="00DE6C47">
        <w:t> </w:t>
      </w:r>
      <w:r w:rsidRPr="00101EBF">
        <w:t xml:space="preserve">5.2.2.2.3.2-1. If the authorization is successful, </w:t>
      </w:r>
      <w:r w:rsidRPr="00101EBF">
        <w:lastRenderedPageBreak/>
        <w:t>the BM-SC shall verify that the service already exists with the given service resource identifier, and a session already exists with the given session resource identifier. If both of them exist, BM-SC shall update the session as requested for that service. While updating session representation, the BM-SC shall overwrite the values of all properties of the session being updated with the values from provided in the update request. Upon successful update of the requested session, the BM-SC shall respond to the Content Provider with a 200 success message indicating that the session is successfully updated along with the updated session resource. As an alternative to 200 OK success message, BM-SC may send a 204 No Content success message without any message content to the Content Provider. If the session cannot be updated, the BM-SC shall send a 403 message. If the session is not found or if the service was not found for which the session creation is sought, the BM-SC shall send a 404 message.</w:t>
      </w:r>
    </w:p>
    <w:p w14:paraId="6310FB6D" w14:textId="77777777" w:rsidR="00416707" w:rsidRPr="00101EBF" w:rsidRDefault="00416707">
      <w:r w:rsidRPr="00101EBF">
        <w:t xml:space="preserve">The possible response messages from the BM-SC, depending on whether the PUT request is successful or unsuccessful, are shown in </w:t>
      </w:r>
      <w:r w:rsidR="00DE6C47" w:rsidRPr="00101EBF">
        <w:t>Table</w:t>
      </w:r>
      <w:r w:rsidR="00DE6C47">
        <w:t> </w:t>
      </w:r>
      <w:r w:rsidRPr="00101EBF">
        <w:t>5.2.2.2.3.2-1.</w:t>
      </w:r>
    </w:p>
    <w:p w14:paraId="1D8A5FA3"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5.2.2.2.3.2-1</w:t>
      </w:r>
      <w:r w:rsidR="00416707" w:rsidRPr="00101EBF">
        <w:rPr>
          <w:noProof/>
        </w:rPr>
        <w:t>: Response status code, message, and contents for session modification using HTTP PUT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5A57EE0A" w14:textId="77777777" w:rsidTr="00787BF8">
        <w:tc>
          <w:tcPr>
            <w:tcW w:w="1287" w:type="dxa"/>
            <w:shd w:val="clear" w:color="auto" w:fill="C0C0C0"/>
          </w:tcPr>
          <w:p w14:paraId="6083BE4A"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39280110"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4EBD9708"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2C7FE593" w14:textId="77777777" w:rsidTr="00787BF8">
        <w:tc>
          <w:tcPr>
            <w:tcW w:w="1287" w:type="dxa"/>
            <w:shd w:val="clear" w:color="auto" w:fill="auto"/>
          </w:tcPr>
          <w:p w14:paraId="7A53D131"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7C8D43A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52694B7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that is modified</w:t>
            </w:r>
          </w:p>
        </w:tc>
      </w:tr>
      <w:tr w:rsidR="00416707" w:rsidRPr="00101EBF" w14:paraId="6AC62CD6" w14:textId="77777777" w:rsidTr="00787BF8">
        <w:tc>
          <w:tcPr>
            <w:tcW w:w="1287" w:type="dxa"/>
            <w:shd w:val="clear" w:color="auto" w:fill="auto"/>
          </w:tcPr>
          <w:p w14:paraId="419702BB"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5950A0F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053C063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3548FB69" w14:textId="77777777" w:rsidTr="00787BF8">
        <w:tc>
          <w:tcPr>
            <w:tcW w:w="1287" w:type="dxa"/>
            <w:shd w:val="clear" w:color="auto" w:fill="auto"/>
            <w:vAlign w:val="center"/>
          </w:tcPr>
          <w:p w14:paraId="4FB2FFEF"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211146C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2ED4D05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0B7AAFA4" w14:textId="77777777" w:rsidTr="00787BF8">
        <w:tc>
          <w:tcPr>
            <w:tcW w:w="1287" w:type="dxa"/>
            <w:shd w:val="clear" w:color="auto" w:fill="auto"/>
            <w:vAlign w:val="center"/>
          </w:tcPr>
          <w:p w14:paraId="4BE1BD44"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2E26B68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1E35A7F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65F366DE" w14:textId="77777777" w:rsidTr="00787BF8">
        <w:tc>
          <w:tcPr>
            <w:tcW w:w="1287" w:type="dxa"/>
            <w:shd w:val="clear" w:color="auto" w:fill="auto"/>
            <w:vAlign w:val="center"/>
          </w:tcPr>
          <w:p w14:paraId="7CB0DD6C"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282B76F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267EB50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2E022EF6" w14:textId="77777777" w:rsidTr="00787BF8">
        <w:tc>
          <w:tcPr>
            <w:tcW w:w="9747" w:type="dxa"/>
            <w:gridSpan w:val="3"/>
            <w:shd w:val="clear" w:color="auto" w:fill="auto"/>
            <w:vAlign w:val="center"/>
          </w:tcPr>
          <w:p w14:paraId="45BE3B9F"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24D051EF" w14:textId="77777777" w:rsidR="00416707" w:rsidRPr="00101EBF" w:rsidRDefault="00416707"/>
    <w:p w14:paraId="66E40B00" w14:textId="77777777" w:rsidR="00416707" w:rsidRPr="00101EBF" w:rsidRDefault="00416707">
      <w:pPr>
        <w:pStyle w:val="Heading5"/>
        <w:spacing w:after="0"/>
        <w:ind w:left="1699" w:hanging="1699"/>
      </w:pPr>
      <w:bookmarkStart w:id="373" w:name="_Toc27990083"/>
      <w:bookmarkStart w:id="374" w:name="_Toc36033244"/>
      <w:bookmarkStart w:id="375" w:name="_Toc36033339"/>
      <w:bookmarkStart w:id="376" w:name="_Toc44588599"/>
      <w:bookmarkStart w:id="377" w:name="_Toc45131079"/>
      <w:bookmarkStart w:id="378" w:name="_Toc51746362"/>
      <w:bookmarkStart w:id="379" w:name="_Toc122109195"/>
      <w:r w:rsidRPr="00101EBF">
        <w:t>5.2.2.2.4</w:t>
      </w:r>
      <w:r w:rsidRPr="00101EBF">
        <w:tab/>
        <w:t>Session Deletion</w:t>
      </w:r>
      <w:bookmarkEnd w:id="373"/>
      <w:bookmarkEnd w:id="374"/>
      <w:bookmarkEnd w:id="375"/>
      <w:bookmarkEnd w:id="376"/>
      <w:bookmarkEnd w:id="377"/>
      <w:bookmarkEnd w:id="378"/>
      <w:bookmarkEnd w:id="379"/>
    </w:p>
    <w:p w14:paraId="5586DC49" w14:textId="77777777" w:rsidR="00416707" w:rsidRPr="00101EBF" w:rsidRDefault="00416707">
      <w:pPr>
        <w:rPr>
          <w:rFonts w:ascii="Arial" w:hAnsi="Arial" w:cs="Arial"/>
        </w:rPr>
      </w:pPr>
      <w:r w:rsidRPr="00101EBF">
        <w:rPr>
          <w:rFonts w:ascii="Arial" w:hAnsi="Arial" w:cs="Arial"/>
        </w:rPr>
        <w:t>DELETE /xmb/v1.0/services/{service-res-id}/sessions/{session-res-id}</w:t>
      </w:r>
    </w:p>
    <w:p w14:paraId="31BDBBD4" w14:textId="77777777" w:rsidR="00416707" w:rsidRPr="00101EBF" w:rsidRDefault="00416707">
      <w:r w:rsidRPr="00101EBF">
        <w:t>To delete a session, the Content Provider shall use the HTTP DELETE method on the "session" instance resource as follows:</w:t>
      </w:r>
    </w:p>
    <w:p w14:paraId="56DB8FA7" w14:textId="77777777" w:rsidR="00416707" w:rsidRPr="00101EBF" w:rsidRDefault="00416707">
      <w:pPr>
        <w:ind w:left="568" w:hanging="284"/>
      </w:pPr>
      <w:r w:rsidRPr="00101EBF">
        <w:t>-</w:t>
      </w:r>
      <w:r w:rsidRPr="00101EBF">
        <w:tab/>
        <w:t>the request URI with the "path" part is set to: /xmb/v1.0/services/{service-res-id}/sessions/{session-res-id}</w:t>
      </w:r>
    </w:p>
    <w:p w14:paraId="4022D920" w14:textId="77777777" w:rsidR="00416707" w:rsidRPr="00101EBF" w:rsidRDefault="00416707">
      <w:pPr>
        <w:ind w:left="568" w:hanging="284"/>
      </w:pPr>
      <w:r w:rsidRPr="00101EBF">
        <w:t>-</w:t>
      </w:r>
      <w:r w:rsidRPr="00101EBF">
        <w:tab/>
        <w:t>the Host field is set to the address of the BM-SC</w:t>
      </w:r>
    </w:p>
    <w:p w14:paraId="13F08A34" w14:textId="77777777" w:rsidR="00416707" w:rsidRPr="00101EBF" w:rsidRDefault="00416707">
      <w:r w:rsidRPr="00101EBF">
        <w:t>The {service-res-id} in the request URI is the service resource identifier of the service whose session is being deleted.</w:t>
      </w:r>
    </w:p>
    <w:p w14:paraId="0DF29DBF" w14:textId="77777777" w:rsidR="00416707" w:rsidRPr="00101EBF" w:rsidRDefault="00416707">
      <w:r w:rsidRPr="00101EBF">
        <w:t>The {session-res-id} in the request URI is the session resource identifier of the session that is being deleted.</w:t>
      </w:r>
    </w:p>
    <w:p w14:paraId="2F9A6C59" w14:textId="77777777" w:rsidR="00416707" w:rsidRPr="00101EBF" w:rsidRDefault="00416707">
      <w:r w:rsidRPr="00101EBF">
        <w:t xml:space="preserve">Upon receipt of the HTTP DELETE request from the Content Provider to delete a session, the BM-SC will check whether the Content Provider is authenticated and authorized to delete services as described in </w:t>
      </w:r>
      <w:r w:rsidR="0011744C" w:rsidRPr="00101EBF">
        <w:t>clause</w:t>
      </w:r>
      <w:r w:rsidR="0011744C">
        <w:t> </w:t>
      </w:r>
      <w:r w:rsidRPr="00101EBF">
        <w:t xml:space="preserve">7. If the authorization is unsuccessful, the BM-SC shall send a 401 message as described in </w:t>
      </w:r>
      <w:r w:rsidR="00DE6C47" w:rsidRPr="00101EBF">
        <w:t>table</w:t>
      </w:r>
      <w:r w:rsidR="00DE6C47">
        <w:t> </w:t>
      </w:r>
      <w:r w:rsidRPr="00101EBF">
        <w:t xml:space="preserve">5.2.2.2.4-1. If the authorization is successful, the BM-SC shall verify that the service already exists with the given service resource identifier and a session exists with the given session resource identifier. If both of them exist, BM-SC shall delete the requested session for the given service. Upon successful deletion of requested session, the BM-SC shall respond to the Content Provider with a 200 success message indicating that the session is successfully deleted along with the service resource identifier and the session resource identifier. As an alternative to the 200 OK success message, BM-SC may send a 204 No Content success message without any message content to the Content Provider. If the session cannot be deleted, the BM-SC shall send a 403 message. If the session is not found or if the service was not found for which the session creation is sought, the BM-SC shall send a 404 message. </w:t>
      </w:r>
    </w:p>
    <w:p w14:paraId="523B6281" w14:textId="77777777" w:rsidR="00416707" w:rsidRPr="00101EBF" w:rsidRDefault="00416707">
      <w:r w:rsidRPr="00101EBF">
        <w:t xml:space="preserve">The possible response messages from the BM-SC, depending on whether the DELETE request is successful or unsuccessful, are shown in </w:t>
      </w:r>
      <w:r w:rsidR="00DE6C47" w:rsidRPr="00101EBF">
        <w:t>Table</w:t>
      </w:r>
      <w:r w:rsidR="00DE6C47">
        <w:t> </w:t>
      </w:r>
      <w:r w:rsidRPr="00101EBF">
        <w:t>5.2.2.2.4-1.</w:t>
      </w:r>
    </w:p>
    <w:p w14:paraId="4B3ED657"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noProof/>
          <w:lang w:eastAsia="zh-CN"/>
        </w:rPr>
        <w:t>5.2.2.2.4-1</w:t>
      </w:r>
      <w:r w:rsidR="00416707" w:rsidRPr="00101EBF">
        <w:rPr>
          <w:noProof/>
        </w:rPr>
        <w:t>: Response status code, message, and contents for session deletion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582FB2F5" w14:textId="77777777" w:rsidTr="00787BF8">
        <w:tc>
          <w:tcPr>
            <w:tcW w:w="1287" w:type="dxa"/>
            <w:shd w:val="clear" w:color="auto" w:fill="C0C0C0"/>
          </w:tcPr>
          <w:p w14:paraId="44B19B86"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6CA84E4D"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0FD0CC06"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2BBFEB92" w14:textId="77777777" w:rsidTr="00787BF8">
        <w:tc>
          <w:tcPr>
            <w:tcW w:w="1287" w:type="dxa"/>
            <w:shd w:val="clear" w:color="auto" w:fill="auto"/>
          </w:tcPr>
          <w:p w14:paraId="38F1445C"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1AD851B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77C3C09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resource identifier of the session that is deleted</w:t>
            </w:r>
          </w:p>
        </w:tc>
      </w:tr>
      <w:tr w:rsidR="00416707" w:rsidRPr="00101EBF" w14:paraId="3AFB8261" w14:textId="77777777" w:rsidTr="00787BF8">
        <w:tc>
          <w:tcPr>
            <w:tcW w:w="1287" w:type="dxa"/>
            <w:shd w:val="clear" w:color="auto" w:fill="auto"/>
          </w:tcPr>
          <w:p w14:paraId="7CBD18FA" w14:textId="77777777" w:rsidR="00416707" w:rsidRPr="00101EBF" w:rsidRDefault="00416707">
            <w:pPr>
              <w:jc w:val="center"/>
              <w:rPr>
                <w:rFonts w:ascii="Arial" w:hAnsi="Arial" w:cs="Arial"/>
                <w:sz w:val="18"/>
                <w:szCs w:val="18"/>
              </w:rPr>
            </w:pPr>
            <w:r w:rsidRPr="00101EBF">
              <w:rPr>
                <w:rFonts w:ascii="Arial" w:hAnsi="Arial" w:cs="Arial"/>
                <w:sz w:val="18"/>
                <w:szCs w:val="18"/>
              </w:rPr>
              <w:t>204 No Content</w:t>
            </w:r>
          </w:p>
        </w:tc>
        <w:tc>
          <w:tcPr>
            <w:tcW w:w="3690" w:type="dxa"/>
            <w:shd w:val="clear" w:color="auto" w:fill="auto"/>
          </w:tcPr>
          <w:p w14:paraId="7D741FF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6AFB04F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7FED4E3E" w14:textId="77777777" w:rsidTr="00787BF8">
        <w:tc>
          <w:tcPr>
            <w:tcW w:w="1287" w:type="dxa"/>
            <w:shd w:val="clear" w:color="auto" w:fill="auto"/>
            <w:vAlign w:val="center"/>
          </w:tcPr>
          <w:p w14:paraId="5DC591B0"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7F72ED9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7711C63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2B842133" w14:textId="77777777" w:rsidTr="00787BF8">
        <w:tc>
          <w:tcPr>
            <w:tcW w:w="1287" w:type="dxa"/>
            <w:shd w:val="clear" w:color="auto" w:fill="auto"/>
            <w:vAlign w:val="center"/>
          </w:tcPr>
          <w:p w14:paraId="4DDF97E2"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15D2A09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4C6721A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48BCCDE4" w14:textId="77777777" w:rsidTr="00787BF8">
        <w:tc>
          <w:tcPr>
            <w:tcW w:w="1287" w:type="dxa"/>
            <w:shd w:val="clear" w:color="auto" w:fill="auto"/>
            <w:vAlign w:val="center"/>
          </w:tcPr>
          <w:p w14:paraId="06FA6737"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4F56599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3EB88B1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6A48E531" w14:textId="77777777" w:rsidTr="00787BF8">
        <w:tc>
          <w:tcPr>
            <w:tcW w:w="9747" w:type="dxa"/>
            <w:gridSpan w:val="3"/>
            <w:shd w:val="clear" w:color="auto" w:fill="auto"/>
            <w:vAlign w:val="center"/>
          </w:tcPr>
          <w:p w14:paraId="0E338A2F"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098D8AE1" w14:textId="77777777" w:rsidR="00416707" w:rsidRPr="00101EBF" w:rsidRDefault="00416707"/>
    <w:p w14:paraId="161599CE" w14:textId="77777777" w:rsidR="00416707" w:rsidRPr="00101EBF" w:rsidRDefault="00416707">
      <w:pPr>
        <w:pStyle w:val="Heading5"/>
      </w:pPr>
      <w:bookmarkStart w:id="380" w:name="_Toc27990084"/>
      <w:bookmarkStart w:id="381" w:name="_Toc36033245"/>
      <w:bookmarkStart w:id="382" w:name="_Toc36033340"/>
      <w:bookmarkStart w:id="383" w:name="_Toc44588600"/>
      <w:bookmarkStart w:id="384" w:name="_Toc45131080"/>
      <w:bookmarkStart w:id="385" w:name="_Toc51746363"/>
      <w:bookmarkStart w:id="386" w:name="_Toc122109196"/>
      <w:r w:rsidRPr="00101EBF">
        <w:t>5.2.2.2.5</w:t>
      </w:r>
      <w:r w:rsidRPr="00101EBF">
        <w:tab/>
        <w:t>Session Retrieval</w:t>
      </w:r>
      <w:bookmarkEnd w:id="380"/>
      <w:bookmarkEnd w:id="381"/>
      <w:bookmarkEnd w:id="382"/>
      <w:bookmarkEnd w:id="383"/>
      <w:bookmarkEnd w:id="384"/>
      <w:bookmarkEnd w:id="385"/>
      <w:bookmarkEnd w:id="386"/>
    </w:p>
    <w:p w14:paraId="55BA32ED" w14:textId="77777777" w:rsidR="00416707" w:rsidRPr="00101EBF" w:rsidRDefault="00416707">
      <w:pPr>
        <w:spacing w:after="0"/>
      </w:pPr>
      <w:r w:rsidRPr="00101EBF">
        <w:t>Sessions can be read when the Content Provider wishes to know the latest representation of the session resources at the BM-SC.</w:t>
      </w:r>
    </w:p>
    <w:p w14:paraId="634085B0" w14:textId="77777777" w:rsidR="00416707" w:rsidRPr="00101EBF" w:rsidRDefault="00416707">
      <w:r w:rsidRPr="00101EBF">
        <w:rPr>
          <w:rFonts w:ascii="Arial" w:hAnsi="Arial" w:cs="Arial"/>
        </w:rPr>
        <w:t>Retrieval of a specific Session of a specific Service</w:t>
      </w:r>
    </w:p>
    <w:p w14:paraId="3D5597BD" w14:textId="77777777" w:rsidR="00416707" w:rsidRPr="00101EBF" w:rsidRDefault="00416707">
      <w:pPr>
        <w:rPr>
          <w:rFonts w:ascii="Arial" w:hAnsi="Arial" w:cs="Arial"/>
        </w:rPr>
      </w:pPr>
      <w:r w:rsidRPr="00101EBF">
        <w:rPr>
          <w:rFonts w:ascii="Arial" w:hAnsi="Arial" w:cs="Arial"/>
        </w:rPr>
        <w:t>GET /xmb/v1.0/services/{service-res-id}/sessions/{session-res-id}</w:t>
      </w:r>
    </w:p>
    <w:p w14:paraId="17AB0F98" w14:textId="77777777" w:rsidR="00416707" w:rsidRPr="00101EBF" w:rsidRDefault="00416707">
      <w:r w:rsidRPr="00101EBF">
        <w:t>The retrieval of a session shall be performed by the Content Provider using the HTTP GET method on the "session" instance resource as follows:</w:t>
      </w:r>
    </w:p>
    <w:p w14:paraId="1881FD35" w14:textId="77777777" w:rsidR="00416707" w:rsidRPr="00101EBF" w:rsidRDefault="00416707">
      <w:pPr>
        <w:pStyle w:val="B1"/>
      </w:pPr>
      <w:r w:rsidRPr="00101EBF">
        <w:t>-</w:t>
      </w:r>
      <w:r w:rsidRPr="00101EBF">
        <w:tab/>
        <w:t>the request URI with the "path" part is set to: /xmb/v1.0/services/{service-res-id}/sessions/{session-res-id}</w:t>
      </w:r>
    </w:p>
    <w:p w14:paraId="4DDB9C91" w14:textId="77777777" w:rsidR="00416707" w:rsidRPr="00101EBF" w:rsidRDefault="00416707">
      <w:pPr>
        <w:pStyle w:val="B1"/>
      </w:pPr>
      <w:r w:rsidRPr="00101EBF">
        <w:t>-</w:t>
      </w:r>
      <w:r w:rsidRPr="00101EBF">
        <w:tab/>
        <w:t>the Host field is set to the address of the BM-SC</w:t>
      </w:r>
    </w:p>
    <w:p w14:paraId="7D1236FF" w14:textId="77777777" w:rsidR="00416707" w:rsidRPr="00101EBF" w:rsidRDefault="00416707">
      <w:r w:rsidRPr="00101EBF">
        <w:t>The {service-res-id} in the request URI is the service resource identifier of the service as allocated by the BM-SC during service creation.</w:t>
      </w:r>
    </w:p>
    <w:p w14:paraId="3ED4CA0D" w14:textId="77777777" w:rsidR="00416707" w:rsidRPr="00101EBF" w:rsidRDefault="00416707">
      <w:r w:rsidRPr="00101EBF">
        <w:t>The {session-res-id} in the request URI is the session resource identifier of the session that is being retrieved.</w:t>
      </w:r>
    </w:p>
    <w:p w14:paraId="0458207B" w14:textId="77777777" w:rsidR="00416707" w:rsidRPr="00101EBF" w:rsidRDefault="00416707">
      <w:r w:rsidRPr="00101EBF">
        <w:t xml:space="preserve">Upon receipt of the HTTP GET request from the Content Provider, the BM-SC will check whether the Content Provider is authenticated and authorized to read services and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5.2.2.2.5-1. If the authorization is successful, the BM-SC shall respond to the Content Provider with a 200 OK message and shall include the session resource representation of the session corresponding to the given service to the Content Provider. The response from the BM-SC to the Content Provider shall contain the following:</w:t>
      </w:r>
    </w:p>
    <w:p w14:paraId="43E2B44C" w14:textId="77777777" w:rsidR="00416707" w:rsidRPr="00101EBF" w:rsidRDefault="00416707">
      <w:pPr>
        <w:pStyle w:val="B1"/>
      </w:pPr>
      <w:r w:rsidRPr="00101EBF">
        <w:t>-</w:t>
      </w:r>
      <w:r w:rsidRPr="00101EBF">
        <w:tab/>
        <w:t>the Content-Type header field set to "application/json"</w:t>
      </w:r>
    </w:p>
    <w:p w14:paraId="6B2BA87D" w14:textId="77777777" w:rsidR="00416707" w:rsidRPr="00101EBF" w:rsidRDefault="00416707">
      <w:pPr>
        <w:pStyle w:val="B1"/>
      </w:pPr>
      <w:r w:rsidRPr="00101EBF">
        <w:t>-</w:t>
      </w:r>
      <w:r w:rsidRPr="00101EBF">
        <w:tab/>
        <w:t xml:space="preserve">the body of the message encoded in JSON format </w:t>
      </w:r>
    </w:p>
    <w:p w14:paraId="04EBBE4C" w14:textId="77777777" w:rsidR="00416707" w:rsidRPr="00101EBF" w:rsidRDefault="00416707">
      <w:r w:rsidRPr="00101EBF">
        <w:t xml:space="preserve">The content body of this response message shall be the representation of the session configured at the BM-SC for the given service where the session representation is based on the JSON schema of session resource as described in </w:t>
      </w:r>
      <w:r w:rsidR="000C14CE">
        <w:t>clause</w:t>
      </w:r>
      <w:r w:rsidRPr="000C14CE">
        <w:t> </w:t>
      </w:r>
      <w:r w:rsidRPr="00101EBF">
        <w:t xml:space="preserve">5.2.2.1. The properties </w:t>
      </w:r>
      <w:r w:rsidRPr="00101EBF">
        <w:rPr>
          <w:lang w:val="en-US"/>
        </w:rPr>
        <w:t>"</w:t>
      </w:r>
      <w:r w:rsidRPr="00101EBF">
        <w:t>session-start</w:t>
      </w:r>
      <w:r w:rsidRPr="00101EBF">
        <w:rPr>
          <w:lang w:val="en-US"/>
        </w:rPr>
        <w:t>"</w:t>
      </w:r>
      <w:r w:rsidRPr="00101EBF">
        <w:t xml:space="preserve">, </w:t>
      </w:r>
      <w:r w:rsidRPr="00101EBF">
        <w:rPr>
          <w:lang w:val="en-US"/>
        </w:rPr>
        <w:t>"</w:t>
      </w:r>
      <w:r w:rsidRPr="00101EBF">
        <w:t>session-stop</w:t>
      </w:r>
      <w:r w:rsidRPr="00101EBF">
        <w:rPr>
          <w:lang w:val="en-US"/>
        </w:rPr>
        <w:t>"</w:t>
      </w:r>
      <w:r w:rsidRPr="00101EBF">
        <w:t xml:space="preserve">, </w:t>
      </w:r>
      <w:r w:rsidRPr="00101EBF">
        <w:rPr>
          <w:lang w:val="en-US"/>
        </w:rPr>
        <w:t>"</w:t>
      </w:r>
      <w:r w:rsidRPr="00101EBF">
        <w:t>max-ingest-bitrate</w:t>
      </w:r>
      <w:r w:rsidRPr="00101EBF">
        <w:rPr>
          <w:lang w:val="en-US"/>
        </w:rPr>
        <w:t>"</w:t>
      </w:r>
      <w:r w:rsidRPr="00101EBF">
        <w:t xml:space="preserve">, </w:t>
      </w:r>
      <w:r w:rsidRPr="00101EBF">
        <w:rPr>
          <w:lang w:val="en-US"/>
        </w:rPr>
        <w:t>"</w:t>
      </w:r>
      <w:r w:rsidRPr="00101EBF">
        <w:t>session-state</w:t>
      </w:r>
      <w:r w:rsidRPr="00101EBF">
        <w:rPr>
          <w:lang w:val="en-US"/>
        </w:rPr>
        <w:t>"</w:t>
      </w:r>
      <w:r w:rsidRPr="00101EBF">
        <w:t xml:space="preserve">, </w:t>
      </w:r>
      <w:r w:rsidRPr="00101EBF">
        <w:rPr>
          <w:lang w:val="en-US"/>
        </w:rPr>
        <w:t>"</w:t>
      </w:r>
      <w:r w:rsidRPr="00101EBF">
        <w:t>geographical-area</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session-announcement-mode</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userplane-delivery-mode-configuration</w:t>
      </w:r>
      <w:r w:rsidRPr="00101EBF">
        <w:rPr>
          <w:lang w:val="en-US"/>
        </w:rPr>
        <w:t>"</w:t>
      </w:r>
      <w:r w:rsidRPr="00101EBF">
        <w:t xml:space="preserve">, </w:t>
      </w:r>
      <w:r w:rsidRPr="00101EBF">
        <w:rPr>
          <w:lang w:val="en-US"/>
        </w:rPr>
        <w:t>"</w:t>
      </w:r>
      <w:r w:rsidRPr="00101EBF">
        <w:t>sdp-url</w:t>
      </w:r>
      <w:r w:rsidRPr="00101EBF">
        <w:rPr>
          <w:lang w:val="en-US"/>
        </w:rPr>
        <w:t>"</w:t>
      </w:r>
      <w:r w:rsidRPr="00101EBF">
        <w:t xml:space="preserve">, </w:t>
      </w:r>
      <w:r w:rsidRPr="00101EBF">
        <w:rPr>
          <w:lang w:val="en-US"/>
        </w:rPr>
        <w:t>"</w:t>
      </w:r>
      <w:r w:rsidRPr="00101EBF">
        <w:t>application-service-description</w:t>
      </w:r>
      <w:r w:rsidRPr="00101EBF">
        <w:rPr>
          <w:lang w:val="en-US"/>
        </w:rPr>
        <w:t>"</w:t>
      </w:r>
      <w:r w:rsidRPr="00101EBF">
        <w:t xml:space="preserve">, </w:t>
      </w:r>
      <w:r w:rsidRPr="00101EBF">
        <w:rPr>
          <w:lang w:val="en-US"/>
        </w:rPr>
        <w:t>"</w:t>
      </w:r>
      <w:r w:rsidRPr="00101EBF">
        <w:t>ingest-mode</w:t>
      </w:r>
      <w:r w:rsidRPr="00101EBF">
        <w:rPr>
          <w:lang w:val="en-US"/>
        </w:rPr>
        <w:t>"</w:t>
      </w:r>
      <w:r w:rsidRPr="00101EBF">
        <w:t xml:space="preserve">, </w:t>
      </w:r>
      <w:r w:rsidRPr="00101EBF">
        <w:rPr>
          <w:lang w:val="en-US"/>
        </w:rPr>
        <w:t>"</w:t>
      </w:r>
      <w:r w:rsidRPr="00101EBF">
        <w:t>application-entryppoint-url</w:t>
      </w:r>
      <w:r w:rsidRPr="00101EBF">
        <w:rPr>
          <w:lang w:val="en-US"/>
        </w:rPr>
        <w:t>"</w:t>
      </w:r>
      <w:r w:rsidRPr="00101EBF">
        <w:t xml:space="preserve">, and </w:t>
      </w:r>
      <w:r w:rsidRPr="00101EBF">
        <w:rPr>
          <w:lang w:val="en-US"/>
        </w:rPr>
        <w:t>"</w:t>
      </w:r>
      <w:r w:rsidRPr="00101EBF">
        <w:t>unicast-delivery</w:t>
      </w:r>
      <w:r w:rsidRPr="00101EBF">
        <w:rPr>
          <w:lang w:val="en-US"/>
        </w:rPr>
        <w:t>"</w:t>
      </w:r>
      <w:r w:rsidRPr="00101EBF">
        <w:t xml:space="preserve"> shall be included in the response to the Content Provider. All other properties of the session instance are optional to be returned to the Content Provider.</w:t>
      </w:r>
    </w:p>
    <w:p w14:paraId="62F018E3" w14:textId="77777777" w:rsidR="00416707" w:rsidRPr="00101EBF" w:rsidRDefault="00416707">
      <w:r w:rsidRPr="00101EBF">
        <w:t>Alternatively, if the service was not found or if the session was not found, the BM-SC shall send a 404 Not Found message. If the request cannot be fulfilled, the BM-SC shall send 403 Forbidden message to the Content Provider.</w:t>
      </w:r>
    </w:p>
    <w:p w14:paraId="2FF7ADE8"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5.2.2.2.5-1.</w:t>
      </w:r>
    </w:p>
    <w:p w14:paraId="4BD77745"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noProof/>
          <w:lang w:eastAsia="zh-CN"/>
        </w:rPr>
        <w:t>5.2.2.2.5-1</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24CBB6BF" w14:textId="77777777" w:rsidTr="00787BF8">
        <w:tc>
          <w:tcPr>
            <w:tcW w:w="1287" w:type="dxa"/>
            <w:shd w:val="clear" w:color="auto" w:fill="C0C0C0"/>
          </w:tcPr>
          <w:p w14:paraId="240771AD"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14:paraId="4CA0CAFF"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14:paraId="4F98679C"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488FA284" w14:textId="77777777" w:rsidTr="00787BF8">
        <w:tc>
          <w:tcPr>
            <w:tcW w:w="1287" w:type="dxa"/>
            <w:shd w:val="clear" w:color="auto" w:fill="auto"/>
          </w:tcPr>
          <w:p w14:paraId="362E8685"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14:paraId="31EB5A9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14:paraId="2CFEDDC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session representation of the session resource to the Content Provider</w:t>
            </w:r>
          </w:p>
        </w:tc>
      </w:tr>
      <w:tr w:rsidR="00416707" w:rsidRPr="00101EBF" w14:paraId="30C5D950" w14:textId="77777777" w:rsidTr="00787BF8">
        <w:tc>
          <w:tcPr>
            <w:tcW w:w="1287" w:type="dxa"/>
            <w:shd w:val="clear" w:color="auto" w:fill="auto"/>
            <w:vAlign w:val="center"/>
          </w:tcPr>
          <w:p w14:paraId="495A7FC3"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14:paraId="2FE4459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14:paraId="634D8A7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3D4EC6FC" w14:textId="77777777" w:rsidTr="00787BF8">
        <w:tc>
          <w:tcPr>
            <w:tcW w:w="1287" w:type="dxa"/>
            <w:shd w:val="clear" w:color="auto" w:fill="auto"/>
            <w:vAlign w:val="center"/>
          </w:tcPr>
          <w:p w14:paraId="312EA2FC"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14:paraId="652F7DF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14:paraId="6A00D74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58072E82" w14:textId="77777777" w:rsidTr="00787BF8">
        <w:tc>
          <w:tcPr>
            <w:tcW w:w="1287" w:type="dxa"/>
            <w:shd w:val="clear" w:color="auto" w:fill="auto"/>
            <w:vAlign w:val="center"/>
          </w:tcPr>
          <w:p w14:paraId="12347A61"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14:paraId="0247A3F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14:paraId="116B2F6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7F6CD830" w14:textId="77777777" w:rsidTr="00787BF8">
        <w:tc>
          <w:tcPr>
            <w:tcW w:w="9576" w:type="dxa"/>
            <w:gridSpan w:val="3"/>
            <w:shd w:val="clear" w:color="auto" w:fill="auto"/>
            <w:vAlign w:val="center"/>
          </w:tcPr>
          <w:p w14:paraId="26900DC4"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0DAEAE4A" w14:textId="77777777" w:rsidR="00416707" w:rsidRPr="00101EBF" w:rsidRDefault="00416707"/>
    <w:p w14:paraId="01610250" w14:textId="77777777" w:rsidR="00416707" w:rsidRPr="00101EBF" w:rsidRDefault="00416707">
      <w:r w:rsidRPr="00101EBF">
        <w:rPr>
          <w:rFonts w:ascii="Arial" w:hAnsi="Arial" w:cs="Arial"/>
        </w:rPr>
        <w:t>Retrieval of all Sessions of a Service</w:t>
      </w:r>
    </w:p>
    <w:p w14:paraId="01A257BC" w14:textId="77777777" w:rsidR="00416707" w:rsidRPr="00101EBF" w:rsidRDefault="00416707">
      <w:pPr>
        <w:rPr>
          <w:rFonts w:ascii="Arial" w:hAnsi="Arial" w:cs="Arial"/>
        </w:rPr>
      </w:pPr>
      <w:r w:rsidRPr="00101EBF">
        <w:rPr>
          <w:rFonts w:ascii="Arial" w:hAnsi="Arial" w:cs="Arial"/>
        </w:rPr>
        <w:t>GET /xmb/v1.0/services/{service-res-id}/sessions</w:t>
      </w:r>
    </w:p>
    <w:p w14:paraId="4C0C8244" w14:textId="77777777" w:rsidR="00416707" w:rsidRPr="00101EBF" w:rsidRDefault="00416707">
      <w:r w:rsidRPr="00101EBF">
        <w:t>The retrieval of all sessions of a service shall be performed by the Content Provider using the HTTP GET method on the "sessions" instance resource as follows:</w:t>
      </w:r>
    </w:p>
    <w:p w14:paraId="16EE4E2C" w14:textId="77777777" w:rsidR="00416707" w:rsidRPr="00101EBF" w:rsidRDefault="00416707">
      <w:pPr>
        <w:pStyle w:val="B1"/>
      </w:pPr>
      <w:r w:rsidRPr="00101EBF">
        <w:t>-</w:t>
      </w:r>
      <w:r w:rsidRPr="00101EBF">
        <w:tab/>
        <w:t>the request URI with the "path" part is set to: /xmb/v1.0/services/{service-res-id}/sessions</w:t>
      </w:r>
    </w:p>
    <w:p w14:paraId="4F39A295" w14:textId="77777777" w:rsidR="00416707" w:rsidRPr="00101EBF" w:rsidRDefault="00416707">
      <w:pPr>
        <w:pStyle w:val="B1"/>
      </w:pPr>
      <w:r w:rsidRPr="00101EBF">
        <w:t>-</w:t>
      </w:r>
      <w:r w:rsidRPr="00101EBF">
        <w:tab/>
        <w:t>the Host field is set to the address of the BM-SC</w:t>
      </w:r>
    </w:p>
    <w:p w14:paraId="711F1B99" w14:textId="77777777" w:rsidR="00416707" w:rsidRPr="00101EBF" w:rsidRDefault="00416707">
      <w:r w:rsidRPr="00101EBF">
        <w:t>The {service-res-id} in the request URI is the service resource identifier of the service as allocated by the BM-SC during service creation.</w:t>
      </w:r>
    </w:p>
    <w:p w14:paraId="5172A4E2" w14:textId="77777777" w:rsidR="00416707" w:rsidRPr="00101EBF" w:rsidRDefault="00416707">
      <w:r w:rsidRPr="00101EBF">
        <w:t xml:space="preserve">Upon receipt of the HTTP GET request from the Content Provider, the BM-SC will check whether the Content Provider is authenticated and authorized to read services and sessions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 xml:space="preserve">5.2.2.2.5-2. If the authorization is successful, the BM-SC shall respond to the Content Provider with a 200 OK message. If there are sessions configured at the BM-SC for the corresponding service, the BM-SC shall send the representation of the list of all session resources configured at the BM-SC for that service along with the 200 OK message. If there are no sessions configured at the BM-SC for that service, the BM-SC shall send message content in the 200 OK message indicating to the Content Provider that there are no sessions configured at the BM-SC for that service. </w:t>
      </w:r>
    </w:p>
    <w:p w14:paraId="362C45F2" w14:textId="77777777" w:rsidR="00416707" w:rsidRPr="00101EBF" w:rsidRDefault="00416707">
      <w:r w:rsidRPr="00101EBF">
        <w:t>The response from the BM-SC to the Content Provider shall contain the following:</w:t>
      </w:r>
    </w:p>
    <w:p w14:paraId="5B843891" w14:textId="77777777" w:rsidR="00416707" w:rsidRPr="00101EBF" w:rsidRDefault="00416707">
      <w:pPr>
        <w:pStyle w:val="B1"/>
      </w:pPr>
      <w:r w:rsidRPr="00101EBF">
        <w:t>-</w:t>
      </w:r>
      <w:r w:rsidRPr="00101EBF">
        <w:tab/>
        <w:t>the Content-Type header field set to "application/json"</w:t>
      </w:r>
    </w:p>
    <w:p w14:paraId="7A7B02D7" w14:textId="77777777" w:rsidR="00416707" w:rsidRPr="00101EBF" w:rsidRDefault="00416707">
      <w:pPr>
        <w:pStyle w:val="B1"/>
      </w:pPr>
      <w:r w:rsidRPr="00101EBF">
        <w:t>-</w:t>
      </w:r>
      <w:r w:rsidRPr="00101EBF">
        <w:tab/>
        <w:t xml:space="preserve">the body of the message encoded in JSON format </w:t>
      </w:r>
    </w:p>
    <w:p w14:paraId="5C28EF16" w14:textId="77777777" w:rsidR="00416707" w:rsidRPr="00101EBF" w:rsidRDefault="00416707">
      <w:r w:rsidRPr="00101EBF">
        <w:t xml:space="preserve">The content body of this response message shall be the representation of list of sessions configured at the BM-SC for the given service where each session representation is based on the JSON schema of session resource as described in </w:t>
      </w:r>
      <w:r w:rsidR="000C14CE">
        <w:t>clause</w:t>
      </w:r>
      <w:r w:rsidRPr="00101EBF">
        <w:t xml:space="preserve"> 5.2.2.1. The properties </w:t>
      </w:r>
      <w:r w:rsidRPr="00101EBF">
        <w:rPr>
          <w:lang w:val="en-US"/>
        </w:rPr>
        <w:t>"</w:t>
      </w:r>
      <w:r w:rsidRPr="00101EBF">
        <w:t>session-start</w:t>
      </w:r>
      <w:r w:rsidRPr="00101EBF">
        <w:rPr>
          <w:lang w:val="en-US"/>
        </w:rPr>
        <w:t>"</w:t>
      </w:r>
      <w:r w:rsidRPr="00101EBF">
        <w:t xml:space="preserve">, </w:t>
      </w:r>
      <w:r w:rsidRPr="00101EBF">
        <w:rPr>
          <w:lang w:val="en-US"/>
        </w:rPr>
        <w:t>"</w:t>
      </w:r>
      <w:r w:rsidRPr="00101EBF">
        <w:t>session-stop</w:t>
      </w:r>
      <w:r w:rsidRPr="00101EBF">
        <w:rPr>
          <w:lang w:val="en-US"/>
        </w:rPr>
        <w:t>"</w:t>
      </w:r>
      <w:r w:rsidRPr="00101EBF">
        <w:t xml:space="preserve">, </w:t>
      </w:r>
      <w:r w:rsidRPr="00101EBF">
        <w:rPr>
          <w:lang w:val="en-US"/>
        </w:rPr>
        <w:t>"</w:t>
      </w:r>
      <w:r w:rsidRPr="00101EBF">
        <w:t>max-ingest-bitrate</w:t>
      </w:r>
      <w:r w:rsidRPr="00101EBF">
        <w:rPr>
          <w:lang w:val="en-US"/>
        </w:rPr>
        <w:t>"</w:t>
      </w:r>
      <w:r w:rsidRPr="00101EBF">
        <w:t xml:space="preserve">, </w:t>
      </w:r>
      <w:r w:rsidRPr="00101EBF">
        <w:rPr>
          <w:lang w:val="en-US"/>
        </w:rPr>
        <w:t>"</w:t>
      </w:r>
      <w:r w:rsidRPr="00101EBF">
        <w:t>session-state</w:t>
      </w:r>
      <w:r w:rsidRPr="00101EBF">
        <w:rPr>
          <w:lang w:val="en-US"/>
        </w:rPr>
        <w:t>"</w:t>
      </w:r>
      <w:r w:rsidRPr="00101EBF">
        <w:t xml:space="preserve">, </w:t>
      </w:r>
      <w:r w:rsidRPr="00101EBF">
        <w:rPr>
          <w:lang w:val="en-US"/>
        </w:rPr>
        <w:t>"</w:t>
      </w:r>
      <w:r w:rsidRPr="00101EBF">
        <w:t>geographical-area</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session-announcement-mode</w:t>
      </w:r>
      <w:r w:rsidRPr="00101EBF">
        <w:rPr>
          <w:lang w:val="en-US"/>
        </w:rPr>
        <w:t>"</w:t>
      </w:r>
      <w:r w:rsidRPr="00101EBF">
        <w:t xml:space="preserve">, </w:t>
      </w:r>
      <w:r w:rsidRPr="00101EBF">
        <w:rPr>
          <w:lang w:val="en-US"/>
        </w:rPr>
        <w:t>"</w:t>
      </w:r>
      <w:r w:rsidRPr="00101EBF">
        <w:t>session-type</w:t>
      </w:r>
      <w:r w:rsidRPr="00101EBF">
        <w:rPr>
          <w:lang w:val="en-US"/>
        </w:rPr>
        <w:t>"</w:t>
      </w:r>
      <w:r w:rsidRPr="00101EBF">
        <w:t xml:space="preserve">, </w:t>
      </w:r>
      <w:r w:rsidRPr="00101EBF">
        <w:rPr>
          <w:lang w:val="en-US"/>
        </w:rPr>
        <w:t>"</w:t>
      </w:r>
      <w:r w:rsidRPr="00101EBF">
        <w:t>userplane-delivery-mode-configuration</w:t>
      </w:r>
      <w:r w:rsidRPr="00101EBF">
        <w:rPr>
          <w:lang w:val="en-US"/>
        </w:rPr>
        <w:t>"</w:t>
      </w:r>
      <w:r w:rsidRPr="00101EBF">
        <w:t xml:space="preserve">, </w:t>
      </w:r>
      <w:r w:rsidRPr="00101EBF">
        <w:rPr>
          <w:lang w:val="en-US"/>
        </w:rPr>
        <w:t>"</w:t>
      </w:r>
      <w:r w:rsidRPr="00101EBF">
        <w:t>sdp-url</w:t>
      </w:r>
      <w:r w:rsidRPr="00101EBF">
        <w:rPr>
          <w:lang w:val="en-US"/>
        </w:rPr>
        <w:t>"</w:t>
      </w:r>
      <w:r w:rsidRPr="00101EBF">
        <w:t xml:space="preserve">, </w:t>
      </w:r>
      <w:r w:rsidRPr="00101EBF">
        <w:rPr>
          <w:lang w:val="en-US"/>
        </w:rPr>
        <w:t>"</w:t>
      </w:r>
      <w:r w:rsidRPr="00101EBF">
        <w:t>application-service-description</w:t>
      </w:r>
      <w:r w:rsidRPr="00101EBF">
        <w:rPr>
          <w:lang w:val="en-US"/>
        </w:rPr>
        <w:t>"</w:t>
      </w:r>
      <w:r w:rsidRPr="00101EBF">
        <w:t xml:space="preserve">, </w:t>
      </w:r>
      <w:r w:rsidRPr="00101EBF">
        <w:rPr>
          <w:lang w:val="en-US"/>
        </w:rPr>
        <w:t>"</w:t>
      </w:r>
      <w:r w:rsidRPr="00101EBF">
        <w:t>ingest-mode</w:t>
      </w:r>
      <w:r w:rsidRPr="00101EBF">
        <w:rPr>
          <w:lang w:val="en-US"/>
        </w:rPr>
        <w:t>"</w:t>
      </w:r>
      <w:r w:rsidRPr="00101EBF">
        <w:t xml:space="preserve">, </w:t>
      </w:r>
      <w:r w:rsidRPr="00101EBF">
        <w:rPr>
          <w:lang w:val="en-US"/>
        </w:rPr>
        <w:t>"</w:t>
      </w:r>
      <w:r w:rsidRPr="00101EBF">
        <w:t>application-entryppoint-url</w:t>
      </w:r>
      <w:r w:rsidRPr="00101EBF">
        <w:rPr>
          <w:lang w:val="en-US"/>
        </w:rPr>
        <w:t>"</w:t>
      </w:r>
      <w:r w:rsidRPr="00101EBF">
        <w:t xml:space="preserve">, and </w:t>
      </w:r>
      <w:r w:rsidRPr="00101EBF">
        <w:rPr>
          <w:lang w:val="en-US"/>
        </w:rPr>
        <w:t>"</w:t>
      </w:r>
      <w:r w:rsidRPr="00101EBF">
        <w:t>unicast-delivery</w:t>
      </w:r>
      <w:r w:rsidRPr="00101EBF">
        <w:rPr>
          <w:lang w:val="en-US"/>
        </w:rPr>
        <w:t>"</w:t>
      </w:r>
      <w:r w:rsidRPr="00101EBF">
        <w:t xml:space="preserve"> shall be included for each session representation in the response to the Content Provider. All other properties of the session instance are optional to be returned to the Content Provider.</w:t>
      </w:r>
    </w:p>
    <w:p w14:paraId="2968F7EF" w14:textId="77777777" w:rsidR="00416707" w:rsidRPr="00101EBF" w:rsidRDefault="00416707">
      <w:r w:rsidRPr="00101EBF">
        <w:t>Alternatively, if the request cannot be fulfilled, the BM-SC shall send 403 Forbidden message to the Content Provider. If the service was not found, the BM-SC shall send a 404 Not Found message</w:t>
      </w:r>
    </w:p>
    <w:p w14:paraId="3AFC569A"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5.2.2.2.5-2.</w:t>
      </w:r>
    </w:p>
    <w:p w14:paraId="7D93366C"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noProof/>
          <w:lang w:eastAsia="zh-CN"/>
        </w:rPr>
        <w:t>5.2.2.2.5-2</w:t>
      </w:r>
      <w:r w:rsidR="00416707" w:rsidRPr="00101EBF">
        <w:rPr>
          <w:noProof/>
        </w:rPr>
        <w:t>: Response status code, message, and contents for service modification using HTTP GET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3EF06331" w14:textId="77777777" w:rsidTr="00787BF8">
        <w:tc>
          <w:tcPr>
            <w:tcW w:w="1287" w:type="dxa"/>
            <w:shd w:val="clear" w:color="auto" w:fill="C0C0C0"/>
          </w:tcPr>
          <w:p w14:paraId="139BBD55"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14:paraId="58BB0F2A"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14:paraId="1B419B52"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27F35D21" w14:textId="77777777" w:rsidTr="00787BF8">
        <w:tc>
          <w:tcPr>
            <w:tcW w:w="1287" w:type="dxa"/>
            <w:shd w:val="clear" w:color="auto" w:fill="auto"/>
          </w:tcPr>
          <w:p w14:paraId="271A36CE"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14:paraId="33B534C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14:paraId="49B7B6F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If there are sessions configured at the BM-SC for that service, the BM-SC shall send the representations of all the configured sessions for that service to the Content Provider. </w:t>
            </w:r>
            <w:r w:rsidRPr="00101EBF">
              <w:t>If there are no sessions configured at the BM-SC for that service, the BM-SC shall send message content in this message indicating to the Content Provider that there are no sessions configured at the BM-SC for this service</w:t>
            </w:r>
            <w:r w:rsidRPr="00101EBF">
              <w:rPr>
                <w:rFonts w:cs="Arial"/>
                <w:szCs w:val="18"/>
              </w:rPr>
              <w:t xml:space="preserve">  </w:t>
            </w:r>
          </w:p>
        </w:tc>
      </w:tr>
      <w:tr w:rsidR="00416707" w:rsidRPr="00101EBF" w14:paraId="2232C97A" w14:textId="77777777" w:rsidTr="00787BF8">
        <w:tc>
          <w:tcPr>
            <w:tcW w:w="1287" w:type="dxa"/>
            <w:shd w:val="clear" w:color="auto" w:fill="auto"/>
            <w:vAlign w:val="center"/>
          </w:tcPr>
          <w:p w14:paraId="3E487954"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14:paraId="7D636A2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14:paraId="69EC1D74"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14:paraId="2B9A96C2" w14:textId="77777777" w:rsidTr="00787BF8">
        <w:tc>
          <w:tcPr>
            <w:tcW w:w="1287" w:type="dxa"/>
            <w:shd w:val="clear" w:color="auto" w:fill="auto"/>
            <w:vAlign w:val="center"/>
          </w:tcPr>
          <w:p w14:paraId="11681B19"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14:paraId="61E4566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14:paraId="0FD2F8A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5C354A26" w14:textId="77777777" w:rsidTr="00787BF8">
        <w:tc>
          <w:tcPr>
            <w:tcW w:w="1287" w:type="dxa"/>
            <w:shd w:val="clear" w:color="auto" w:fill="auto"/>
            <w:vAlign w:val="center"/>
          </w:tcPr>
          <w:p w14:paraId="649653C3"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14:paraId="76183E0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14:paraId="1B10526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26813328" w14:textId="77777777" w:rsidTr="00787BF8">
        <w:tc>
          <w:tcPr>
            <w:tcW w:w="9576" w:type="dxa"/>
            <w:gridSpan w:val="3"/>
            <w:shd w:val="clear" w:color="auto" w:fill="auto"/>
            <w:vAlign w:val="center"/>
          </w:tcPr>
          <w:p w14:paraId="036A77C3"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45944BAA" w14:textId="77777777" w:rsidR="00416707" w:rsidRPr="00101EBF" w:rsidRDefault="00416707"/>
    <w:p w14:paraId="65279332" w14:textId="77777777" w:rsidR="00416707" w:rsidRDefault="00416707">
      <w:pPr>
        <w:pStyle w:val="Heading3"/>
      </w:pPr>
      <w:bookmarkStart w:id="387" w:name="_Toc27990085"/>
      <w:bookmarkStart w:id="388" w:name="_Toc36033246"/>
      <w:bookmarkStart w:id="389" w:name="_Toc36033341"/>
      <w:bookmarkStart w:id="390" w:name="_Toc44588601"/>
      <w:bookmarkStart w:id="391" w:name="_Toc45131081"/>
      <w:bookmarkStart w:id="392" w:name="_Toc51746364"/>
      <w:bookmarkStart w:id="393" w:name="_Toc122109197"/>
      <w:r w:rsidRPr="00101EBF">
        <w:t>5.2.3</w:t>
      </w:r>
      <w:r w:rsidRPr="00101EBF">
        <w:tab/>
        <w:t>Reports</w:t>
      </w:r>
      <w:bookmarkEnd w:id="387"/>
      <w:bookmarkEnd w:id="388"/>
      <w:bookmarkEnd w:id="389"/>
      <w:bookmarkEnd w:id="390"/>
      <w:bookmarkEnd w:id="391"/>
      <w:bookmarkEnd w:id="392"/>
      <w:bookmarkEnd w:id="393"/>
    </w:p>
    <w:p w14:paraId="3A46C838" w14:textId="77777777" w:rsidR="00F408C4" w:rsidRPr="00F408C4" w:rsidRDefault="00F408C4" w:rsidP="00F408C4">
      <w:pPr>
        <w:pStyle w:val="Heading4"/>
      </w:pPr>
      <w:bookmarkStart w:id="394" w:name="_Toc122109198"/>
      <w:r>
        <w:t>5.2.3.0</w:t>
      </w:r>
      <w:r>
        <w:tab/>
        <w:t>General</w:t>
      </w:r>
      <w:bookmarkEnd w:id="394"/>
    </w:p>
    <w:p w14:paraId="487BEB21" w14:textId="77777777" w:rsidR="00416707" w:rsidRPr="00101EBF" w:rsidRDefault="00416707">
      <w:r w:rsidRPr="00101EBF">
        <w:rPr>
          <w:lang w:val="en-US"/>
        </w:rPr>
        <w:t xml:space="preserve">The BM-SC shall send reports to the Content Provider upon request by the Content Provider. </w:t>
      </w:r>
      <w:r w:rsidRPr="00101EBF">
        <w:t xml:space="preserve">Table 5.2.3-1 summarizes different report resources that the BM-SC manages for sending reports to the </w:t>
      </w:r>
      <w:r w:rsidRPr="00101EBF">
        <w:rPr>
          <w:lang w:val="en-US"/>
        </w:rPr>
        <w:t>Content Provider</w:t>
      </w:r>
      <w:r w:rsidRPr="00101EBF">
        <w:t>.</w:t>
      </w:r>
    </w:p>
    <w:p w14:paraId="54F82236"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3-1</w:t>
      </w:r>
      <w:r w:rsidR="00416707" w:rsidRPr="00101EBF">
        <w:rPr>
          <w:noProof/>
        </w:rPr>
        <w:t xml:space="preserve">: </w:t>
      </w:r>
      <w:r w:rsidR="00416707" w:rsidRPr="00101EBF">
        <w:rPr>
          <w:noProof/>
          <w:lang w:val="en-US" w:eastAsia="zh-CN"/>
        </w:rPr>
        <w:t>Resources for managing reports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7"/>
        <w:gridCol w:w="2052"/>
        <w:gridCol w:w="5946"/>
      </w:tblGrid>
      <w:tr w:rsidR="00416707" w:rsidRPr="00101EBF" w14:paraId="0269D258" w14:textId="77777777" w:rsidTr="00787BF8">
        <w:tc>
          <w:tcPr>
            <w:tcW w:w="1638" w:type="dxa"/>
            <w:shd w:val="clear" w:color="000000" w:fill="C0C0C0"/>
          </w:tcPr>
          <w:p w14:paraId="4E45478F"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14:paraId="52D71FE6"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14:paraId="21EFAA6D" w14:textId="77777777"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14:paraId="63ABD14C" w14:textId="77777777" w:rsidTr="00787BF8">
        <w:tc>
          <w:tcPr>
            <w:tcW w:w="1638" w:type="dxa"/>
            <w:shd w:val="clear" w:color="auto" w:fill="auto"/>
          </w:tcPr>
          <w:p w14:paraId="30B73D08" w14:textId="77777777" w:rsidR="00416707" w:rsidRPr="00101EBF" w:rsidRDefault="00416707">
            <w:pPr>
              <w:rPr>
                <w:rFonts w:ascii="Arial" w:hAnsi="Arial" w:cs="Arial"/>
                <w:sz w:val="18"/>
                <w:szCs w:val="18"/>
              </w:rPr>
            </w:pPr>
            <w:r w:rsidRPr="00101EBF">
              <w:rPr>
                <w:rFonts w:ascii="Arial" w:hAnsi="Arial" w:cs="Arial"/>
                <w:sz w:val="18"/>
                <w:szCs w:val="18"/>
              </w:rPr>
              <w:t>Report</w:t>
            </w:r>
          </w:p>
        </w:tc>
        <w:tc>
          <w:tcPr>
            <w:tcW w:w="2070" w:type="dxa"/>
            <w:shd w:val="clear" w:color="auto" w:fill="auto"/>
          </w:tcPr>
          <w:p w14:paraId="00AD253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Instance resource</w:t>
            </w:r>
          </w:p>
        </w:tc>
        <w:tc>
          <w:tcPr>
            <w:tcW w:w="6030" w:type="dxa"/>
            <w:shd w:val="clear" w:color="auto" w:fill="auto"/>
          </w:tcPr>
          <w:p w14:paraId="0D7885A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single report resource. The BM-SC can send an individual report to the Content Provider using the report instance resource</w:t>
            </w:r>
          </w:p>
        </w:tc>
      </w:tr>
      <w:tr w:rsidR="00416707" w:rsidRPr="00101EBF" w14:paraId="2D7AB439" w14:textId="77777777" w:rsidTr="00787BF8">
        <w:tc>
          <w:tcPr>
            <w:tcW w:w="1638" w:type="dxa"/>
            <w:shd w:val="clear" w:color="auto" w:fill="auto"/>
          </w:tcPr>
          <w:p w14:paraId="51894B74" w14:textId="77777777" w:rsidR="00416707" w:rsidRPr="00101EBF" w:rsidRDefault="00416707">
            <w:pPr>
              <w:rPr>
                <w:rFonts w:ascii="Arial" w:hAnsi="Arial" w:cs="Arial"/>
                <w:sz w:val="18"/>
                <w:szCs w:val="18"/>
              </w:rPr>
            </w:pPr>
            <w:r w:rsidRPr="00101EBF">
              <w:rPr>
                <w:rFonts w:ascii="Arial" w:hAnsi="Arial" w:cs="Arial"/>
                <w:sz w:val="18"/>
                <w:szCs w:val="18"/>
              </w:rPr>
              <w:t>Reports</w:t>
            </w:r>
          </w:p>
        </w:tc>
        <w:tc>
          <w:tcPr>
            <w:tcW w:w="2070" w:type="dxa"/>
            <w:shd w:val="clear" w:color="auto" w:fill="auto"/>
          </w:tcPr>
          <w:p w14:paraId="1B20867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14:paraId="49D28D1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collection of report resources.</w:t>
            </w:r>
          </w:p>
        </w:tc>
      </w:tr>
    </w:tbl>
    <w:p w14:paraId="5760A986" w14:textId="77777777" w:rsidR="00416707" w:rsidRPr="00101EBF" w:rsidRDefault="00416707"/>
    <w:p w14:paraId="32546A13" w14:textId="77777777" w:rsidR="00416707" w:rsidRPr="00101EBF" w:rsidRDefault="00416707">
      <w:r w:rsidRPr="00101EBF">
        <w:t xml:space="preserve">Reports can be generated separately for each service or for a session belonging to a particular service. Therefore, a report can be referenced with a given service resource identifier or for a combination of service resource identifier and session resource identifier. </w:t>
      </w:r>
    </w:p>
    <w:p w14:paraId="6B76200F" w14:textId="77777777" w:rsidR="00416707" w:rsidRPr="00101EBF" w:rsidRDefault="00416707">
      <w:pPr>
        <w:pStyle w:val="Heading4"/>
      </w:pPr>
      <w:bookmarkStart w:id="395" w:name="_Toc27990086"/>
      <w:bookmarkStart w:id="396" w:name="_Toc36033247"/>
      <w:bookmarkStart w:id="397" w:name="_Toc36033342"/>
      <w:bookmarkStart w:id="398" w:name="_Toc44588602"/>
      <w:bookmarkStart w:id="399" w:name="_Toc45131082"/>
      <w:bookmarkStart w:id="400" w:name="_Toc51746365"/>
      <w:bookmarkStart w:id="401" w:name="_Toc122109199"/>
      <w:r w:rsidRPr="00101EBF">
        <w:t>5.2.3.1</w:t>
      </w:r>
      <w:r w:rsidRPr="00101EBF">
        <w:tab/>
        <w:t>Properties</w:t>
      </w:r>
      <w:bookmarkEnd w:id="395"/>
      <w:bookmarkEnd w:id="396"/>
      <w:bookmarkEnd w:id="397"/>
      <w:bookmarkEnd w:id="398"/>
      <w:bookmarkEnd w:id="399"/>
      <w:bookmarkEnd w:id="400"/>
      <w:bookmarkEnd w:id="401"/>
    </w:p>
    <w:p w14:paraId="2DB8D264" w14:textId="77777777" w:rsidR="00416707" w:rsidRPr="00101EBF" w:rsidRDefault="00416707">
      <w:pPr>
        <w:rPr>
          <w:lang w:val="en-US"/>
        </w:rPr>
      </w:pPr>
      <w:r w:rsidRPr="00101EBF">
        <w:rPr>
          <w:lang w:val="en-US"/>
        </w:rPr>
        <w:t xml:space="preserve">Each report resource described in </w:t>
      </w:r>
      <w:r w:rsidR="00DE6C47" w:rsidRPr="00101EBF">
        <w:rPr>
          <w:lang w:val="en-US"/>
        </w:rPr>
        <w:t>Table</w:t>
      </w:r>
      <w:r w:rsidR="00DE6C47">
        <w:rPr>
          <w:lang w:val="en-US"/>
        </w:rPr>
        <w:t> </w:t>
      </w:r>
      <w:r w:rsidRPr="00101EBF">
        <w:rPr>
          <w:lang w:val="en-US"/>
        </w:rPr>
        <w:t xml:space="preserve">5.2.3-1 has the set of properties described in </w:t>
      </w:r>
      <w:r w:rsidR="00DE6C47" w:rsidRPr="00101EBF">
        <w:rPr>
          <w:lang w:val="en-US"/>
        </w:rPr>
        <w:t>Table</w:t>
      </w:r>
      <w:r w:rsidR="00DE6C47">
        <w:rPr>
          <w:lang w:val="en-US"/>
        </w:rPr>
        <w:t> </w:t>
      </w:r>
      <w:r w:rsidRPr="00101EBF">
        <w:rPr>
          <w:lang w:val="en-US"/>
        </w:rPr>
        <w:t xml:space="preserve">5.2.3.1-1. The BM-SC shall deliver the reports as indicated by this structure using the API operations described in </w:t>
      </w:r>
      <w:r w:rsidR="000C14CE">
        <w:rPr>
          <w:lang w:val="en-US"/>
        </w:rPr>
        <w:t>clause</w:t>
      </w:r>
      <w:r w:rsidRPr="00101EBF">
        <w:rPr>
          <w:lang w:val="en-US"/>
        </w:rPr>
        <w:t xml:space="preserve"> 5.2.3.2 </w:t>
      </w:r>
    </w:p>
    <w:p w14:paraId="266C1262" w14:textId="77777777" w:rsidR="00416707" w:rsidRPr="00101EBF" w:rsidRDefault="00DE6C47">
      <w:pPr>
        <w:rPr>
          <w:lang w:val="en-US"/>
        </w:rPr>
      </w:pPr>
      <w:r w:rsidRPr="00101EBF">
        <w:rPr>
          <w:lang w:val="en-US"/>
        </w:rPr>
        <w:t>Table</w:t>
      </w:r>
      <w:r>
        <w:rPr>
          <w:lang w:val="en-US"/>
        </w:rPr>
        <w:t> </w:t>
      </w:r>
      <w:r w:rsidR="00416707" w:rsidRPr="00101EBF">
        <w:rPr>
          <w:lang w:val="en-US"/>
        </w:rPr>
        <w:t>5.2.3.1-1 summarizes different service properties of a service resource.</w:t>
      </w:r>
    </w:p>
    <w:p w14:paraId="1B09FB17"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rFonts w:hint="eastAsia"/>
          <w:noProof/>
          <w:lang w:eastAsia="zh-CN"/>
        </w:rPr>
        <w:t>5</w:t>
      </w:r>
      <w:r w:rsidR="00416707" w:rsidRPr="00101EBF">
        <w:rPr>
          <w:noProof/>
        </w:rPr>
        <w:t>.2.3.</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530"/>
        <w:gridCol w:w="6120"/>
      </w:tblGrid>
      <w:tr w:rsidR="00416707" w:rsidRPr="00101EBF" w14:paraId="15CF3A08" w14:textId="77777777" w:rsidTr="00787BF8">
        <w:tc>
          <w:tcPr>
            <w:tcW w:w="1980" w:type="dxa"/>
            <w:shd w:val="clear" w:color="auto" w:fill="C0C0C0"/>
          </w:tcPr>
          <w:p w14:paraId="68F271C0" w14:textId="77777777" w:rsidR="00416707" w:rsidRPr="00101EBF" w:rsidRDefault="00416707">
            <w:pPr>
              <w:pStyle w:val="TAH"/>
              <w:rPr>
                <w:rFonts w:cs="Arial"/>
                <w:noProof/>
                <w:szCs w:val="18"/>
                <w:lang w:val="en-US" w:eastAsia="zh-CN"/>
              </w:rPr>
            </w:pPr>
            <w:r w:rsidRPr="00101EBF">
              <w:rPr>
                <w:rFonts w:cs="Arial"/>
                <w:noProof/>
                <w:szCs w:val="18"/>
                <w:lang w:val="en-US" w:eastAsia="zh-CN"/>
              </w:rPr>
              <w:t xml:space="preserve">Property Token </w:t>
            </w:r>
          </w:p>
        </w:tc>
        <w:tc>
          <w:tcPr>
            <w:tcW w:w="1530" w:type="dxa"/>
            <w:shd w:val="clear" w:color="auto" w:fill="C0C0C0"/>
          </w:tcPr>
          <w:p w14:paraId="3802CF22" w14:textId="77777777" w:rsidR="00416707" w:rsidRPr="00101EBF" w:rsidRDefault="00416707">
            <w:pPr>
              <w:pStyle w:val="TAH"/>
              <w:rPr>
                <w:rFonts w:cs="Arial"/>
                <w:noProof/>
                <w:szCs w:val="18"/>
                <w:lang w:val="en-US" w:eastAsia="zh-CN"/>
              </w:rPr>
            </w:pPr>
            <w:r w:rsidRPr="00101EBF">
              <w:rPr>
                <w:rFonts w:cs="Arial"/>
                <w:noProof/>
                <w:szCs w:val="18"/>
                <w:lang w:val="en-US" w:eastAsia="zh-CN"/>
              </w:rPr>
              <w:t>JSON Value Type</w:t>
            </w:r>
          </w:p>
        </w:tc>
        <w:tc>
          <w:tcPr>
            <w:tcW w:w="6120" w:type="dxa"/>
            <w:shd w:val="clear" w:color="auto" w:fill="C0C0C0"/>
          </w:tcPr>
          <w:p w14:paraId="5ED112E8" w14:textId="77777777" w:rsidR="00416707" w:rsidRPr="00101EBF" w:rsidRDefault="00416707">
            <w:pPr>
              <w:jc w:val="center"/>
              <w:rPr>
                <w:b/>
              </w:rPr>
            </w:pPr>
            <w:r w:rsidRPr="00101EBF">
              <w:rPr>
                <w:b/>
              </w:rPr>
              <w:t>Parameter Description</w:t>
            </w:r>
          </w:p>
        </w:tc>
      </w:tr>
      <w:tr w:rsidR="00416707" w:rsidRPr="00101EBF" w14:paraId="73219A32" w14:textId="77777777" w:rsidTr="00787BF8">
        <w:tc>
          <w:tcPr>
            <w:tcW w:w="1980" w:type="dxa"/>
            <w:shd w:val="clear" w:color="auto" w:fill="auto"/>
            <w:vAlign w:val="center"/>
          </w:tcPr>
          <w:p w14:paraId="49F20006" w14:textId="77777777" w:rsidR="00416707" w:rsidRPr="00101EBF" w:rsidRDefault="00416707" w:rsidP="00787BF8">
            <w:pPr>
              <w:pStyle w:val="TAL"/>
            </w:pPr>
            <w:r w:rsidRPr="00101EBF">
              <w:t>report-res-id</w:t>
            </w:r>
          </w:p>
        </w:tc>
        <w:tc>
          <w:tcPr>
            <w:tcW w:w="1530" w:type="dxa"/>
            <w:shd w:val="clear" w:color="auto" w:fill="auto"/>
            <w:vAlign w:val="center"/>
          </w:tcPr>
          <w:p w14:paraId="63F7CC15" w14:textId="77777777" w:rsidR="00416707" w:rsidRPr="00101EBF" w:rsidRDefault="00416707" w:rsidP="00787BF8">
            <w:pPr>
              <w:pStyle w:val="TAL"/>
            </w:pPr>
            <w:r w:rsidRPr="00101EBF">
              <w:t>string</w:t>
            </w:r>
          </w:p>
        </w:tc>
        <w:tc>
          <w:tcPr>
            <w:tcW w:w="6120" w:type="dxa"/>
            <w:shd w:val="clear" w:color="auto" w:fill="auto"/>
          </w:tcPr>
          <w:p w14:paraId="345D1CAB" w14:textId="77777777" w:rsidR="00416707" w:rsidRPr="00101EBF" w:rsidRDefault="00416707" w:rsidP="00787BF8">
            <w:pPr>
              <w:pStyle w:val="TAL"/>
            </w:pPr>
            <w:r w:rsidRPr="00101EBF">
              <w:t>Report resource identifier</w:t>
            </w:r>
          </w:p>
        </w:tc>
      </w:tr>
      <w:tr w:rsidR="00416707" w:rsidRPr="00101EBF" w14:paraId="4FF7FB5D" w14:textId="77777777" w:rsidTr="00787BF8">
        <w:tc>
          <w:tcPr>
            <w:tcW w:w="1980" w:type="dxa"/>
            <w:shd w:val="clear" w:color="auto" w:fill="auto"/>
            <w:vAlign w:val="center"/>
          </w:tcPr>
          <w:p w14:paraId="6B255457" w14:textId="77777777" w:rsidR="00416707" w:rsidRPr="00101EBF" w:rsidRDefault="00416707" w:rsidP="00787BF8">
            <w:pPr>
              <w:pStyle w:val="TAL"/>
            </w:pPr>
            <w:r w:rsidRPr="00101EBF">
              <w:t>report-starttime</w:t>
            </w:r>
          </w:p>
        </w:tc>
        <w:tc>
          <w:tcPr>
            <w:tcW w:w="1530" w:type="dxa"/>
            <w:shd w:val="clear" w:color="auto" w:fill="auto"/>
            <w:vAlign w:val="center"/>
          </w:tcPr>
          <w:p w14:paraId="12218844" w14:textId="77777777" w:rsidR="00416707" w:rsidRPr="00101EBF" w:rsidRDefault="00416707" w:rsidP="00787BF8">
            <w:pPr>
              <w:pStyle w:val="TAL"/>
            </w:pPr>
            <w:r w:rsidRPr="00101EBF">
              <w:t>string</w:t>
            </w:r>
          </w:p>
        </w:tc>
        <w:tc>
          <w:tcPr>
            <w:tcW w:w="6120" w:type="dxa"/>
            <w:shd w:val="clear" w:color="auto" w:fill="auto"/>
          </w:tcPr>
          <w:p w14:paraId="2B755985" w14:textId="77777777" w:rsidR="00416707" w:rsidRPr="00101EBF" w:rsidRDefault="00416707" w:rsidP="00787BF8">
            <w:pPr>
              <w:pStyle w:val="TAL"/>
            </w:pPr>
            <w:r w:rsidRPr="00101EBF">
              <w:t>Report collection start time</w:t>
            </w:r>
          </w:p>
        </w:tc>
      </w:tr>
      <w:tr w:rsidR="00416707" w:rsidRPr="00101EBF" w14:paraId="094988AF" w14:textId="77777777" w:rsidTr="00787BF8">
        <w:tc>
          <w:tcPr>
            <w:tcW w:w="1980" w:type="dxa"/>
            <w:shd w:val="clear" w:color="auto" w:fill="auto"/>
            <w:vAlign w:val="center"/>
          </w:tcPr>
          <w:p w14:paraId="7772F387" w14:textId="77777777" w:rsidR="00416707" w:rsidRPr="00101EBF" w:rsidRDefault="00416707" w:rsidP="00787BF8">
            <w:pPr>
              <w:pStyle w:val="TAL"/>
            </w:pPr>
            <w:r w:rsidRPr="00101EBF">
              <w:t>report-endtime</w:t>
            </w:r>
          </w:p>
        </w:tc>
        <w:tc>
          <w:tcPr>
            <w:tcW w:w="1530" w:type="dxa"/>
            <w:shd w:val="clear" w:color="auto" w:fill="auto"/>
            <w:vAlign w:val="center"/>
          </w:tcPr>
          <w:p w14:paraId="0FF56C98" w14:textId="77777777" w:rsidR="00416707" w:rsidRPr="00101EBF" w:rsidRDefault="00416707" w:rsidP="00787BF8">
            <w:pPr>
              <w:pStyle w:val="TAL"/>
            </w:pPr>
            <w:r w:rsidRPr="00101EBF">
              <w:t>string</w:t>
            </w:r>
          </w:p>
        </w:tc>
        <w:tc>
          <w:tcPr>
            <w:tcW w:w="6120" w:type="dxa"/>
            <w:shd w:val="clear" w:color="auto" w:fill="auto"/>
          </w:tcPr>
          <w:p w14:paraId="5553C215" w14:textId="77777777" w:rsidR="00416707" w:rsidRPr="00101EBF" w:rsidRDefault="00416707" w:rsidP="00787BF8">
            <w:pPr>
              <w:pStyle w:val="TAL"/>
            </w:pPr>
            <w:r w:rsidRPr="00101EBF">
              <w:t>Report collection end time</w:t>
            </w:r>
          </w:p>
        </w:tc>
      </w:tr>
      <w:tr w:rsidR="00416707" w:rsidRPr="00101EBF" w14:paraId="42E14BA4" w14:textId="77777777" w:rsidTr="00787BF8">
        <w:tc>
          <w:tcPr>
            <w:tcW w:w="1980" w:type="dxa"/>
            <w:shd w:val="clear" w:color="auto" w:fill="auto"/>
            <w:vAlign w:val="center"/>
          </w:tcPr>
          <w:p w14:paraId="650D4803" w14:textId="77777777" w:rsidR="00416707" w:rsidRPr="00101EBF" w:rsidRDefault="00416707" w:rsidP="00787BF8">
            <w:pPr>
              <w:pStyle w:val="TAL"/>
            </w:pPr>
            <w:r w:rsidRPr="00101EBF">
              <w:t>report-type</w:t>
            </w:r>
          </w:p>
        </w:tc>
        <w:tc>
          <w:tcPr>
            <w:tcW w:w="1530" w:type="dxa"/>
            <w:shd w:val="clear" w:color="auto" w:fill="auto"/>
            <w:vAlign w:val="center"/>
          </w:tcPr>
          <w:p w14:paraId="49907BE6" w14:textId="77777777" w:rsidR="00416707" w:rsidRPr="00101EBF" w:rsidRDefault="00416707" w:rsidP="00787BF8">
            <w:pPr>
              <w:pStyle w:val="TAL"/>
            </w:pPr>
            <w:r w:rsidRPr="00101EBF">
              <w:t>string</w:t>
            </w:r>
          </w:p>
        </w:tc>
        <w:tc>
          <w:tcPr>
            <w:tcW w:w="6120" w:type="dxa"/>
            <w:shd w:val="clear" w:color="auto" w:fill="auto"/>
          </w:tcPr>
          <w:p w14:paraId="46EDF41B" w14:textId="77777777" w:rsidR="00416707" w:rsidRPr="00101EBF" w:rsidRDefault="00416707" w:rsidP="00787BF8">
            <w:pPr>
              <w:pStyle w:val="TAL"/>
            </w:pPr>
            <w:r w:rsidRPr="00101EBF">
              <w:t>Type of report. Three types of reports can be generated by the BM-SC to send to the Content Provider:</w:t>
            </w:r>
          </w:p>
          <w:p w14:paraId="31BA8993" w14:textId="77777777" w:rsidR="00416707" w:rsidRPr="00101EBF" w:rsidRDefault="00416707" w:rsidP="00787BF8">
            <w:pPr>
              <w:pStyle w:val="TAL"/>
            </w:pPr>
            <w:r w:rsidRPr="00101EBF">
              <w:tab/>
              <w:t xml:space="preserve">Consumption report: Report that provides service consumption information </w:t>
            </w:r>
          </w:p>
          <w:p w14:paraId="5C3C971B" w14:textId="77777777" w:rsidR="00416707" w:rsidRPr="00101EBF" w:rsidRDefault="00416707" w:rsidP="00787BF8">
            <w:pPr>
              <w:pStyle w:val="TAL"/>
            </w:pPr>
            <w:r w:rsidRPr="00101EBF">
              <w:tab/>
              <w:t>QoE report: Report that provides detailed QoE information of the content received</w:t>
            </w:r>
          </w:p>
          <w:p w14:paraId="1B7DC452" w14:textId="77777777" w:rsidR="00416707" w:rsidRPr="00101EBF" w:rsidRDefault="00416707" w:rsidP="00787BF8">
            <w:pPr>
              <w:pStyle w:val="TAL"/>
            </w:pPr>
            <w:r w:rsidRPr="00101EBF">
              <w:tab/>
              <w:t xml:space="preserve">File reception report: Report that provides detailed reception information for each file </w:t>
            </w:r>
          </w:p>
        </w:tc>
      </w:tr>
      <w:tr w:rsidR="00416707" w:rsidRPr="00101EBF" w14:paraId="1CA8051A" w14:textId="77777777" w:rsidTr="00787BF8">
        <w:tc>
          <w:tcPr>
            <w:tcW w:w="1980" w:type="dxa"/>
            <w:shd w:val="clear" w:color="auto" w:fill="auto"/>
            <w:vAlign w:val="center"/>
          </w:tcPr>
          <w:p w14:paraId="581FA1DA" w14:textId="77777777" w:rsidR="00416707" w:rsidRPr="00101EBF" w:rsidRDefault="00416707" w:rsidP="00787BF8">
            <w:pPr>
              <w:pStyle w:val="TAL"/>
            </w:pPr>
            <w:r w:rsidRPr="00101EBF">
              <w:t>report-url</w:t>
            </w:r>
          </w:p>
        </w:tc>
        <w:tc>
          <w:tcPr>
            <w:tcW w:w="1530" w:type="dxa"/>
            <w:shd w:val="clear" w:color="auto" w:fill="auto"/>
            <w:vAlign w:val="center"/>
          </w:tcPr>
          <w:p w14:paraId="509108C7" w14:textId="77777777" w:rsidR="00416707" w:rsidRPr="00101EBF" w:rsidRDefault="00416707" w:rsidP="00787BF8">
            <w:pPr>
              <w:pStyle w:val="TAL"/>
            </w:pPr>
            <w:r w:rsidRPr="00101EBF">
              <w:t>string</w:t>
            </w:r>
          </w:p>
        </w:tc>
        <w:tc>
          <w:tcPr>
            <w:tcW w:w="6120" w:type="dxa"/>
            <w:shd w:val="clear" w:color="auto" w:fill="auto"/>
          </w:tcPr>
          <w:p w14:paraId="670A994D" w14:textId="77777777" w:rsidR="00416707" w:rsidRPr="00101EBF" w:rsidRDefault="00416707" w:rsidP="00787BF8">
            <w:pPr>
              <w:pStyle w:val="TAL"/>
            </w:pPr>
            <w:r w:rsidRPr="00101EBF">
              <w:t xml:space="preserve">Location of the report from where the Content Provider can retrieve the detailed report. </w:t>
            </w:r>
          </w:p>
        </w:tc>
      </w:tr>
      <w:tr w:rsidR="00416707" w:rsidRPr="00101EBF" w14:paraId="5B9EF8E5" w14:textId="77777777" w:rsidTr="00787BF8">
        <w:tc>
          <w:tcPr>
            <w:tcW w:w="1980" w:type="dxa"/>
            <w:shd w:val="clear" w:color="auto" w:fill="auto"/>
            <w:vAlign w:val="center"/>
          </w:tcPr>
          <w:p w14:paraId="74D88006" w14:textId="77777777" w:rsidR="00416707" w:rsidRPr="00101EBF" w:rsidRDefault="00416707" w:rsidP="00787BF8">
            <w:pPr>
              <w:pStyle w:val="TAL"/>
            </w:pPr>
            <w:r w:rsidRPr="00101EBF">
              <w:t>Report</w:t>
            </w:r>
          </w:p>
        </w:tc>
        <w:tc>
          <w:tcPr>
            <w:tcW w:w="1530" w:type="dxa"/>
            <w:shd w:val="clear" w:color="auto" w:fill="auto"/>
            <w:vAlign w:val="center"/>
          </w:tcPr>
          <w:p w14:paraId="30B44E42" w14:textId="77777777" w:rsidR="00416707" w:rsidRPr="00101EBF" w:rsidRDefault="00416707" w:rsidP="00787BF8">
            <w:pPr>
              <w:pStyle w:val="TAL"/>
            </w:pPr>
            <w:r w:rsidRPr="00101EBF">
              <w:t>string</w:t>
            </w:r>
          </w:p>
        </w:tc>
        <w:tc>
          <w:tcPr>
            <w:tcW w:w="6120" w:type="dxa"/>
            <w:shd w:val="clear" w:color="auto" w:fill="auto"/>
          </w:tcPr>
          <w:p w14:paraId="102AF8FF" w14:textId="77777777" w:rsidR="00416707" w:rsidRPr="00101EBF" w:rsidRDefault="00416707" w:rsidP="00787BF8">
            <w:pPr>
              <w:pStyle w:val="TAL"/>
            </w:pPr>
            <w:r w:rsidRPr="00101EBF">
              <w:t>Detailed report. This may not be included if report-url is included</w:t>
            </w:r>
          </w:p>
        </w:tc>
      </w:tr>
      <w:tr w:rsidR="005D115E" w:rsidRPr="00101EBF" w14:paraId="530ABE17" w14:textId="77777777" w:rsidTr="00787BF8">
        <w:tc>
          <w:tcPr>
            <w:tcW w:w="9630" w:type="dxa"/>
            <w:gridSpan w:val="3"/>
            <w:shd w:val="clear" w:color="auto" w:fill="auto"/>
            <w:vAlign w:val="center"/>
          </w:tcPr>
          <w:p w14:paraId="7CBF541C" w14:textId="77777777" w:rsidR="005D115E" w:rsidRPr="00101EBF" w:rsidRDefault="005D115E" w:rsidP="005D115E">
            <w:pPr>
              <w:pStyle w:val="TAN"/>
              <w:rPr>
                <w:lang w:eastAsia="zh-CN"/>
              </w:rPr>
            </w:pPr>
          </w:p>
        </w:tc>
      </w:tr>
    </w:tbl>
    <w:p w14:paraId="5E2B6560" w14:textId="77777777" w:rsidR="00416707" w:rsidRPr="00101EBF" w:rsidRDefault="00416707"/>
    <w:p w14:paraId="41DCF8BB" w14:textId="77777777" w:rsidR="00416707" w:rsidRPr="00101EBF" w:rsidRDefault="00416707">
      <w:r w:rsidRPr="00101EBF">
        <w:t xml:space="preserve">The report instance resource with the properties defined above for each report can be </w:t>
      </w:r>
      <w:r w:rsidRPr="00101EBF">
        <w:rPr>
          <w:rFonts w:hint="eastAsia"/>
          <w:lang w:eastAsia="zh-CN"/>
        </w:rPr>
        <w:t>foun</w:t>
      </w:r>
      <w:r w:rsidRPr="00101EBF">
        <w:t xml:space="preserve">d in </w:t>
      </w:r>
      <w:r w:rsidR="00E510B0" w:rsidRPr="00101EBF">
        <w:t>Annex</w:t>
      </w:r>
      <w:r w:rsidR="00E510B0">
        <w:t> </w:t>
      </w:r>
      <w:r w:rsidRPr="00101EBF">
        <w:t>B.</w:t>
      </w:r>
    </w:p>
    <w:p w14:paraId="553EE424" w14:textId="77777777" w:rsidR="00416707" w:rsidRPr="00101EBF" w:rsidRDefault="00416707">
      <w:pPr>
        <w:pStyle w:val="Heading4"/>
      </w:pPr>
      <w:bookmarkStart w:id="402" w:name="_Toc27990087"/>
      <w:bookmarkStart w:id="403" w:name="_Toc36033248"/>
      <w:bookmarkStart w:id="404" w:name="_Toc36033343"/>
      <w:bookmarkStart w:id="405" w:name="_Toc44588603"/>
      <w:bookmarkStart w:id="406" w:name="_Toc45131083"/>
      <w:bookmarkStart w:id="407" w:name="_Toc51746366"/>
      <w:bookmarkStart w:id="408" w:name="_Toc122109200"/>
      <w:r w:rsidRPr="00101EBF">
        <w:t>5.2.3.2</w:t>
      </w:r>
      <w:r w:rsidRPr="00101EBF">
        <w:tab/>
        <w:t>API Operations</w:t>
      </w:r>
      <w:bookmarkEnd w:id="402"/>
      <w:bookmarkEnd w:id="403"/>
      <w:bookmarkEnd w:id="404"/>
      <w:bookmarkEnd w:id="405"/>
      <w:bookmarkEnd w:id="406"/>
      <w:bookmarkEnd w:id="407"/>
      <w:bookmarkEnd w:id="408"/>
    </w:p>
    <w:p w14:paraId="68C31A7C" w14:textId="77777777" w:rsidR="00416707" w:rsidRPr="00101EBF" w:rsidRDefault="00416707">
      <w:pPr>
        <w:pStyle w:val="Heading5"/>
      </w:pPr>
      <w:bookmarkStart w:id="409" w:name="_Toc27990088"/>
      <w:bookmarkStart w:id="410" w:name="_Toc36033249"/>
      <w:bookmarkStart w:id="411" w:name="_Toc36033344"/>
      <w:bookmarkStart w:id="412" w:name="_Toc44588604"/>
      <w:bookmarkStart w:id="413" w:name="_Toc45131084"/>
      <w:bookmarkStart w:id="414" w:name="_Toc51746367"/>
      <w:bookmarkStart w:id="415" w:name="_Toc122109201"/>
      <w:r w:rsidRPr="00101EBF">
        <w:t>5.2.3.2.1</w:t>
      </w:r>
      <w:r w:rsidRPr="00101EBF">
        <w:tab/>
        <w:t>Introduction</w:t>
      </w:r>
      <w:bookmarkEnd w:id="409"/>
      <w:bookmarkEnd w:id="410"/>
      <w:bookmarkEnd w:id="411"/>
      <w:bookmarkEnd w:id="412"/>
      <w:bookmarkEnd w:id="413"/>
      <w:bookmarkEnd w:id="414"/>
      <w:bookmarkEnd w:id="415"/>
    </w:p>
    <w:p w14:paraId="1FDBE5FC" w14:textId="77777777" w:rsidR="00416707" w:rsidRPr="00101EBF" w:rsidRDefault="00416707">
      <w:r w:rsidRPr="00101EBF">
        <w:t>The Content Provider can request reports from the BM-SC for a given service or a session belonging to a given service.</w:t>
      </w:r>
    </w:p>
    <w:p w14:paraId="5212AD57" w14:textId="77777777" w:rsidR="00416707" w:rsidRPr="00101EBF" w:rsidRDefault="00416707">
      <w:pPr>
        <w:pStyle w:val="Heading5"/>
      </w:pPr>
      <w:bookmarkStart w:id="416" w:name="_Toc27990089"/>
      <w:bookmarkStart w:id="417" w:name="_Toc36033250"/>
      <w:bookmarkStart w:id="418" w:name="_Toc36033345"/>
      <w:bookmarkStart w:id="419" w:name="_Toc44588605"/>
      <w:bookmarkStart w:id="420" w:name="_Toc45131085"/>
      <w:bookmarkStart w:id="421" w:name="_Toc51746368"/>
      <w:bookmarkStart w:id="422" w:name="_Toc122109202"/>
      <w:r w:rsidRPr="00101EBF">
        <w:t>5.2.3.2.2</w:t>
      </w:r>
      <w:r w:rsidRPr="00101EBF">
        <w:tab/>
        <w:t>Report Retrieval</w:t>
      </w:r>
      <w:bookmarkEnd w:id="416"/>
      <w:bookmarkEnd w:id="417"/>
      <w:bookmarkEnd w:id="418"/>
      <w:bookmarkEnd w:id="419"/>
      <w:bookmarkEnd w:id="420"/>
      <w:bookmarkEnd w:id="421"/>
      <w:bookmarkEnd w:id="422"/>
    </w:p>
    <w:p w14:paraId="3190D6AC" w14:textId="77777777" w:rsidR="00416707" w:rsidRPr="00101EBF" w:rsidRDefault="00416707">
      <w:r w:rsidRPr="00101EBF">
        <w:t>Reports can be retrieved by the Content Provider for a service or for a session of a given service using HTTP GET method.</w:t>
      </w:r>
    </w:p>
    <w:p w14:paraId="1C8845D3" w14:textId="77777777" w:rsidR="00416707" w:rsidRPr="00101EBF" w:rsidRDefault="00416707">
      <w:pPr>
        <w:rPr>
          <w:rFonts w:ascii="Arial" w:hAnsi="Arial" w:cs="Arial"/>
        </w:rPr>
      </w:pPr>
      <w:r w:rsidRPr="00101EBF">
        <w:rPr>
          <w:rFonts w:ascii="Arial" w:hAnsi="Arial" w:cs="Arial"/>
        </w:rPr>
        <w:t>Report Retrieval for a Service</w:t>
      </w:r>
    </w:p>
    <w:p w14:paraId="32EB721D" w14:textId="77777777" w:rsidR="00416707" w:rsidRPr="00101EBF" w:rsidRDefault="00416707">
      <w:pPr>
        <w:rPr>
          <w:rFonts w:ascii="Arial" w:hAnsi="Arial" w:cs="Arial"/>
        </w:rPr>
      </w:pPr>
      <w:r w:rsidRPr="00101EBF">
        <w:rPr>
          <w:rFonts w:ascii="Arial" w:hAnsi="Arial" w:cs="Arial"/>
        </w:rPr>
        <w:t>GET /xmb/v1.0/services/{service-res-id}/reports</w:t>
      </w:r>
    </w:p>
    <w:p w14:paraId="0D85A0CC" w14:textId="77777777" w:rsidR="00416707" w:rsidRPr="00101EBF" w:rsidRDefault="00416707">
      <w:r w:rsidRPr="00101EBF">
        <w:t xml:space="preserve">The retrieval of reports of a service shall be performed by the Content Provider using the HTTP GET method on the </w:t>
      </w:r>
      <w:r w:rsidRPr="00101EBF">
        <w:rPr>
          <w:lang w:val="en-US"/>
        </w:rPr>
        <w:t>"</w:t>
      </w:r>
      <w:r w:rsidRPr="00101EBF">
        <w:t>reports</w:t>
      </w:r>
      <w:r w:rsidRPr="00101EBF">
        <w:rPr>
          <w:lang w:val="en-US"/>
        </w:rPr>
        <w:t>"</w:t>
      </w:r>
      <w:r w:rsidRPr="00101EBF">
        <w:t xml:space="preserve"> collection resource as follows:</w:t>
      </w:r>
    </w:p>
    <w:p w14:paraId="5A7678EA" w14:textId="77777777" w:rsidR="00416707" w:rsidRPr="00101EBF" w:rsidRDefault="00416707">
      <w:r w:rsidRPr="00101EBF">
        <w:t>-</w:t>
      </w:r>
      <w:r w:rsidRPr="00101EBF">
        <w:tab/>
        <w:t>the request URI with the "path" part set to: "/xmb/v1.0/services/{service-res-id}/reports"</w:t>
      </w:r>
    </w:p>
    <w:p w14:paraId="0E099BCD" w14:textId="77777777" w:rsidR="00416707" w:rsidRPr="00101EBF" w:rsidRDefault="00416707">
      <w:r w:rsidRPr="00101EBF">
        <w:t>-</w:t>
      </w:r>
      <w:r w:rsidRPr="00101EBF">
        <w:tab/>
        <w:t>the Host field is set to the address of the BM-SC</w:t>
      </w:r>
    </w:p>
    <w:p w14:paraId="21AAC571" w14:textId="77777777" w:rsidR="00416707" w:rsidRPr="00101EBF" w:rsidRDefault="00416707">
      <w:r w:rsidRPr="00101EBF">
        <w:t>QoE reports however are only available on session level. The {service-res-id} in the request URI is the service resource identifier of the service as allocated by the BM-SC during service creation.</w:t>
      </w:r>
    </w:p>
    <w:p w14:paraId="2F653BD8" w14:textId="77777777" w:rsidR="00416707" w:rsidRPr="00101EBF" w:rsidRDefault="00416707">
      <w:r w:rsidRPr="00101EBF">
        <w:t xml:space="preserve">Upon receipt of a HTTP GET request from the Content Provider to retrieve all the reports of a service, the BM-SC will check whether the Content Provider is authenticated and authorized to request reports for services and sessions configured at the BM-SC as described in </w:t>
      </w:r>
      <w:r w:rsidR="0011744C" w:rsidRPr="00101EBF">
        <w:t>clause</w:t>
      </w:r>
      <w:r w:rsidR="0011744C">
        <w:t> </w:t>
      </w:r>
      <w:r w:rsidRPr="00101EBF">
        <w:t>7. If the authorization fails, the BM-SC shall send a 401 message as described in Table 5.2.3.2.2-1. If the authorization is successful, the BM-SC shall verify that the service with the given service resource identifier exists at the BM-SC. If the service exists at the BM-SC, the BM-SC shall respond to the Content Provider with a 200 success message along with the service resource identifier and the list of all reports for that service. The response from the BM-SC to the Content Provider shall contain the following:</w:t>
      </w:r>
    </w:p>
    <w:p w14:paraId="59B5A55C" w14:textId="77777777" w:rsidR="00416707" w:rsidRPr="00101EBF" w:rsidRDefault="00416707">
      <w:r w:rsidRPr="00101EBF">
        <w:t>-</w:t>
      </w:r>
      <w:r w:rsidRPr="00101EBF">
        <w:tab/>
        <w:t>the Content-Type header field set to "application/json"</w:t>
      </w:r>
    </w:p>
    <w:p w14:paraId="289596BC" w14:textId="77777777" w:rsidR="00416707" w:rsidRPr="00101EBF" w:rsidRDefault="00416707">
      <w:r w:rsidRPr="00101EBF">
        <w:t>-</w:t>
      </w:r>
      <w:r w:rsidRPr="00101EBF">
        <w:tab/>
        <w:t xml:space="preserve">the body of the message encoded in JSON format </w:t>
      </w:r>
    </w:p>
    <w:p w14:paraId="0DC47BBF" w14:textId="77777777" w:rsidR="00416707" w:rsidRPr="00101EBF" w:rsidRDefault="00416707">
      <w:r w:rsidRPr="00101EBF">
        <w:t xml:space="preserve">The content body of this response message shall be the list of report for that service. Each report in this list shall be based on the JSON schema of report resource as described in </w:t>
      </w:r>
      <w:r w:rsidR="000C14CE">
        <w:t>clause</w:t>
      </w:r>
      <w:r w:rsidRPr="00101EBF">
        <w:t> 5.2.3.1.</w:t>
      </w:r>
    </w:p>
    <w:p w14:paraId="45CC12DF" w14:textId="77777777" w:rsidR="00416707" w:rsidRPr="00101EBF" w:rsidRDefault="00416707">
      <w:r w:rsidRPr="00101EBF">
        <w:lastRenderedPageBreak/>
        <w:t>Alternatively, if the report retrieval request cannot be fulfilled, the BM-SC shall send a 403 message to the Content Provider. If the service for which the report is sought could not be found, the BM-SC shall send a 404 message to the Content Provider.</w:t>
      </w:r>
    </w:p>
    <w:p w14:paraId="40FCCF9A" w14:textId="77777777" w:rsidR="00416707" w:rsidRPr="00101EBF" w:rsidRDefault="00416707">
      <w:r w:rsidRPr="00101EBF">
        <w:t>The possible response messages from the BM-SC, depending on whether the GET request is successful or unsuccessful, are shown in Table 5.2.3.2.2-1.</w:t>
      </w:r>
    </w:p>
    <w:p w14:paraId="3DB51193"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5.2.3.2.2-1</w:t>
      </w:r>
      <w:r w:rsidR="00416707" w:rsidRPr="00101EBF">
        <w:rPr>
          <w:noProof/>
        </w:rPr>
        <w:t>: Response status code, message, and contents for retrieval of all service reports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757A29F6" w14:textId="77777777" w:rsidTr="00787BF8">
        <w:tc>
          <w:tcPr>
            <w:tcW w:w="1287" w:type="dxa"/>
            <w:shd w:val="clear" w:color="auto" w:fill="C0C0C0"/>
          </w:tcPr>
          <w:p w14:paraId="66700AF1"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7360B7E2"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607B4E5D"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02759940" w14:textId="77777777" w:rsidTr="00787BF8">
        <w:tc>
          <w:tcPr>
            <w:tcW w:w="1287" w:type="dxa"/>
            <w:shd w:val="clear" w:color="auto" w:fill="auto"/>
          </w:tcPr>
          <w:p w14:paraId="6AA8BCF3"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6665966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624815B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and all the reports for the service</w:t>
            </w:r>
          </w:p>
        </w:tc>
      </w:tr>
      <w:tr w:rsidR="00416707" w:rsidRPr="00101EBF" w14:paraId="5EAE0072" w14:textId="77777777" w:rsidTr="00787BF8">
        <w:tc>
          <w:tcPr>
            <w:tcW w:w="1287" w:type="dxa"/>
            <w:shd w:val="clear" w:color="auto" w:fill="auto"/>
            <w:vAlign w:val="center"/>
          </w:tcPr>
          <w:p w14:paraId="7484CD37"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25C1B43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132A73E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776351EE" w14:textId="77777777" w:rsidTr="00787BF8">
        <w:tc>
          <w:tcPr>
            <w:tcW w:w="1287" w:type="dxa"/>
            <w:shd w:val="clear" w:color="auto" w:fill="auto"/>
            <w:vAlign w:val="center"/>
          </w:tcPr>
          <w:p w14:paraId="5453FBD7"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34F14C8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2812E18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65B7C1B5" w14:textId="77777777" w:rsidTr="00787BF8">
        <w:tc>
          <w:tcPr>
            <w:tcW w:w="1287" w:type="dxa"/>
            <w:shd w:val="clear" w:color="auto" w:fill="auto"/>
            <w:vAlign w:val="center"/>
          </w:tcPr>
          <w:p w14:paraId="384B1FC2"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350E188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78D02F6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7195A685" w14:textId="77777777" w:rsidTr="00787BF8">
        <w:tc>
          <w:tcPr>
            <w:tcW w:w="9747" w:type="dxa"/>
            <w:gridSpan w:val="3"/>
            <w:shd w:val="clear" w:color="auto" w:fill="auto"/>
            <w:vAlign w:val="center"/>
          </w:tcPr>
          <w:p w14:paraId="558F329D"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15223554" w14:textId="77777777" w:rsidR="00416707" w:rsidRPr="00101EBF" w:rsidRDefault="00416707"/>
    <w:p w14:paraId="5C64987A" w14:textId="77777777" w:rsidR="00416707" w:rsidRPr="00101EBF" w:rsidRDefault="00416707">
      <w:pPr>
        <w:rPr>
          <w:rFonts w:ascii="Arial" w:hAnsi="Arial" w:cs="Arial"/>
        </w:rPr>
      </w:pPr>
      <w:r w:rsidRPr="00101EBF">
        <w:rPr>
          <w:rFonts w:ascii="Arial" w:hAnsi="Arial" w:cs="Arial"/>
        </w:rPr>
        <w:t>GET /xmb/v1.0/services/{service-res-id}/reports/{report-res-id}</w:t>
      </w:r>
    </w:p>
    <w:p w14:paraId="1A3A6CAB" w14:textId="77777777" w:rsidR="00416707" w:rsidRPr="00101EBF" w:rsidRDefault="00416707">
      <w:r w:rsidRPr="00101EBF">
        <w:t xml:space="preserve">The Content Provider can request individual reports of a service if it is aware of the report resource identifiers of that service.  A specific report for a service can be retrieved by the Content Provider using the HTTP GET method on the "report" instance resource as follows. </w:t>
      </w:r>
    </w:p>
    <w:p w14:paraId="4E67A89F" w14:textId="77777777" w:rsidR="00416707" w:rsidRPr="00101EBF" w:rsidRDefault="00416707">
      <w:pPr>
        <w:pStyle w:val="B1"/>
      </w:pPr>
      <w:r w:rsidRPr="00101EBF">
        <w:t>-</w:t>
      </w:r>
      <w:r w:rsidRPr="00101EBF">
        <w:tab/>
        <w:t>the request URI with the "path" part set to: "/xmb/v1.0/services/{service-res-id}/reports/{report-res-id}"</w:t>
      </w:r>
    </w:p>
    <w:p w14:paraId="79BCC70E" w14:textId="77777777" w:rsidR="00416707" w:rsidRPr="00101EBF" w:rsidRDefault="00416707">
      <w:pPr>
        <w:pStyle w:val="B1"/>
      </w:pPr>
      <w:r w:rsidRPr="00101EBF">
        <w:t>-</w:t>
      </w:r>
      <w:r w:rsidRPr="00101EBF">
        <w:tab/>
        <w:t>the Host field is set to the address of the BM-SC</w:t>
      </w:r>
    </w:p>
    <w:p w14:paraId="5A2D687C" w14:textId="77777777" w:rsidR="00416707" w:rsidRPr="00101EBF" w:rsidRDefault="00416707">
      <w:r w:rsidRPr="00101EBF">
        <w:t>The {service-res-id} in the request URI is the service resource identifier of the service whose reports are being sought.</w:t>
      </w:r>
    </w:p>
    <w:p w14:paraId="1B0E3564" w14:textId="77777777" w:rsidR="00416707" w:rsidRPr="00101EBF" w:rsidRDefault="00416707">
      <w:r w:rsidRPr="00101EBF">
        <w:t>The {report-res-id} in the request URI is the report resource identifier of that service.</w:t>
      </w:r>
    </w:p>
    <w:p w14:paraId="0B22F6BA" w14:textId="77777777" w:rsidR="00416707" w:rsidRPr="00101EBF" w:rsidRDefault="00416707">
      <w:r w:rsidRPr="00101EBF">
        <w:t xml:space="preserve">It should be noted that QoE reports are only available on session level. Upon receipt of a HTTP GET request from the Content Provider to retrieve a specific report of a service with report resource identifier,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5.2.3.2.2-2. If the authorization is successful, the BM-SC shall verify that the service with the given service resource identifier and a report with given report resource identifier exists for that service at the BM-SC. If such report exists at the BM-SC, the BM-SC shall respond to the Content Provider with a 200 success message along with the service resource identifier and the report to the Content Provider. The response from the BM-SC to the Content Provider shall contain the following:</w:t>
      </w:r>
    </w:p>
    <w:p w14:paraId="575FF64A" w14:textId="77777777" w:rsidR="00416707" w:rsidRPr="00101EBF" w:rsidRDefault="00416707">
      <w:pPr>
        <w:pStyle w:val="B1"/>
      </w:pPr>
      <w:r w:rsidRPr="00101EBF">
        <w:t>-</w:t>
      </w:r>
      <w:r w:rsidRPr="00101EBF">
        <w:tab/>
        <w:t>the Content-Type header field set to "application/json"</w:t>
      </w:r>
    </w:p>
    <w:p w14:paraId="177861FB" w14:textId="77777777" w:rsidR="00416707" w:rsidRPr="00101EBF" w:rsidRDefault="00416707">
      <w:pPr>
        <w:pStyle w:val="B1"/>
      </w:pPr>
      <w:r w:rsidRPr="00101EBF">
        <w:t>-</w:t>
      </w:r>
      <w:r w:rsidRPr="00101EBF">
        <w:tab/>
        <w:t xml:space="preserve">the body of the message encoded in JSON format </w:t>
      </w:r>
    </w:p>
    <w:p w14:paraId="00539FA5" w14:textId="77777777" w:rsidR="00416707" w:rsidRPr="00101EBF" w:rsidRDefault="00416707">
      <w:r w:rsidRPr="00101EBF">
        <w:t xml:space="preserve">The content body of this response message shall be the requested report resource for that service whose representation is based on the JSON schema of report resource as described in </w:t>
      </w:r>
      <w:r w:rsidR="000C14CE">
        <w:t>clause</w:t>
      </w:r>
      <w:r w:rsidRPr="00101EBF">
        <w:t> 5.2.3.1.</w:t>
      </w:r>
    </w:p>
    <w:p w14:paraId="23203F08" w14:textId="77777777" w:rsidR="00416707" w:rsidRPr="00101EBF" w:rsidRDefault="00416707">
      <w:r w:rsidRPr="00101EBF">
        <w:t>Alternatively, if the report retrieval request cannot be fulfilled, the BM-SC shall send a 403 message to the Content Provider. If the service for which the report is sought could not be found, the BM-SC shall send a 404 message to the Content Provider.</w:t>
      </w:r>
    </w:p>
    <w:p w14:paraId="271ED154"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5.2.3.2.2-2.</w:t>
      </w:r>
    </w:p>
    <w:p w14:paraId="645146F3" w14:textId="77777777" w:rsidR="00416707" w:rsidRPr="00101EBF" w:rsidRDefault="00DE6C47">
      <w:pPr>
        <w:pStyle w:val="TH"/>
        <w:rPr>
          <w:noProof/>
          <w:lang w:val="en-US" w:eastAsia="zh-CN"/>
        </w:rPr>
      </w:pPr>
      <w:r w:rsidRPr="00101EBF">
        <w:rPr>
          <w:rFonts w:hint="eastAsia"/>
          <w:noProof/>
          <w:lang w:eastAsia="zh-CN"/>
        </w:rPr>
        <w:lastRenderedPageBreak/>
        <w:t>Table</w:t>
      </w:r>
      <w:r>
        <w:rPr>
          <w:noProof/>
        </w:rPr>
        <w:t> </w:t>
      </w:r>
      <w:r w:rsidR="00416707" w:rsidRPr="00101EBF">
        <w:rPr>
          <w:noProof/>
          <w:lang w:eastAsia="zh-CN"/>
        </w:rPr>
        <w:t>5.2.3.2.2-2</w:t>
      </w:r>
      <w:r w:rsidR="00416707" w:rsidRPr="00101EBF">
        <w:rPr>
          <w:noProof/>
        </w:rPr>
        <w:t>: Response status code, message, and contents for retrieval of a specific report of a service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665597A9" w14:textId="77777777" w:rsidTr="00787BF8">
        <w:tc>
          <w:tcPr>
            <w:tcW w:w="1287" w:type="dxa"/>
            <w:shd w:val="clear" w:color="auto" w:fill="C0C0C0"/>
          </w:tcPr>
          <w:p w14:paraId="1D1BC467"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4D4A5B04"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389279C0"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31239CD9" w14:textId="77777777" w:rsidTr="00787BF8">
        <w:tc>
          <w:tcPr>
            <w:tcW w:w="1287" w:type="dxa"/>
            <w:shd w:val="clear" w:color="auto" w:fill="auto"/>
          </w:tcPr>
          <w:p w14:paraId="7CA81139"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56A9A7F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459CF30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and the requested report of the service</w:t>
            </w:r>
          </w:p>
        </w:tc>
      </w:tr>
      <w:tr w:rsidR="00416707" w:rsidRPr="00101EBF" w14:paraId="6868F2FC" w14:textId="77777777" w:rsidTr="00787BF8">
        <w:tc>
          <w:tcPr>
            <w:tcW w:w="1287" w:type="dxa"/>
            <w:shd w:val="clear" w:color="auto" w:fill="auto"/>
            <w:vAlign w:val="center"/>
          </w:tcPr>
          <w:p w14:paraId="3E44F3BE"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7647A1B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3514576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14:paraId="73C94669" w14:textId="77777777" w:rsidTr="00787BF8">
        <w:tc>
          <w:tcPr>
            <w:tcW w:w="1287" w:type="dxa"/>
            <w:shd w:val="clear" w:color="auto" w:fill="auto"/>
            <w:vAlign w:val="center"/>
          </w:tcPr>
          <w:p w14:paraId="1D3EAA15"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080F96C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591773F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363F68DB" w14:textId="77777777" w:rsidTr="00787BF8">
        <w:tc>
          <w:tcPr>
            <w:tcW w:w="1287" w:type="dxa"/>
            <w:shd w:val="clear" w:color="auto" w:fill="auto"/>
            <w:vAlign w:val="center"/>
          </w:tcPr>
          <w:p w14:paraId="0B9F2F5F"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74E9017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29EAF82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40DF8AA6" w14:textId="77777777" w:rsidTr="00787BF8">
        <w:tc>
          <w:tcPr>
            <w:tcW w:w="9747" w:type="dxa"/>
            <w:gridSpan w:val="3"/>
            <w:shd w:val="clear" w:color="auto" w:fill="auto"/>
            <w:vAlign w:val="center"/>
          </w:tcPr>
          <w:p w14:paraId="39A66E3A"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5AD6EB81" w14:textId="77777777" w:rsidR="00416707" w:rsidRPr="00101EBF" w:rsidRDefault="00416707"/>
    <w:p w14:paraId="02158E9B" w14:textId="77777777" w:rsidR="00416707" w:rsidRPr="00101EBF" w:rsidRDefault="00416707">
      <w:pPr>
        <w:rPr>
          <w:rFonts w:ascii="Arial" w:hAnsi="Arial" w:cs="Arial"/>
        </w:rPr>
      </w:pPr>
      <w:r w:rsidRPr="00101EBF">
        <w:rPr>
          <w:rFonts w:ascii="Arial" w:hAnsi="Arial" w:cs="Arial"/>
        </w:rPr>
        <w:t>Report Retrieval for a Session of a given Service</w:t>
      </w:r>
    </w:p>
    <w:p w14:paraId="100C8284" w14:textId="77777777" w:rsidR="00416707" w:rsidRPr="00101EBF" w:rsidRDefault="00416707">
      <w:pPr>
        <w:rPr>
          <w:rFonts w:ascii="Arial" w:hAnsi="Arial" w:cs="Arial"/>
        </w:rPr>
      </w:pPr>
      <w:r w:rsidRPr="00101EBF">
        <w:rPr>
          <w:rFonts w:ascii="Arial" w:hAnsi="Arial" w:cs="Arial"/>
        </w:rPr>
        <w:t>GET /xmb/v1.0/services/{service-res-id}/sessions/{session-res-id}/reports</w:t>
      </w:r>
    </w:p>
    <w:p w14:paraId="4AF7A9E4" w14:textId="77777777" w:rsidR="00416707" w:rsidRPr="00101EBF" w:rsidRDefault="00416707">
      <w:r w:rsidRPr="00101EBF">
        <w:t>The retrieval of all the reports of a session for a given service shall be performed by the Content Provider using the HTTP GET method on the "reports" collection resource as follows:</w:t>
      </w:r>
    </w:p>
    <w:p w14:paraId="1A3D798E" w14:textId="77777777" w:rsidR="00416707" w:rsidRPr="00101EBF" w:rsidRDefault="00416707">
      <w:r w:rsidRPr="00101EBF">
        <w:t>-</w:t>
      </w:r>
      <w:r w:rsidRPr="00101EBF">
        <w:tab/>
        <w:t>the request URI with the "path" part is set to: "/xmb/v1.0/services/{service-res-id}/sessions/{session-res-id}/reports.</w:t>
      </w:r>
    </w:p>
    <w:p w14:paraId="436CFB60" w14:textId="77777777" w:rsidR="00416707" w:rsidRPr="00101EBF" w:rsidRDefault="00416707">
      <w:r w:rsidRPr="00101EBF">
        <w:t>-</w:t>
      </w:r>
      <w:r w:rsidRPr="00101EBF">
        <w:tab/>
        <w:t>the Host field is set to the address of the BM-SC</w:t>
      </w:r>
    </w:p>
    <w:p w14:paraId="46F473F5" w14:textId="77777777" w:rsidR="00416707" w:rsidRPr="00101EBF" w:rsidRDefault="00416707">
      <w:r w:rsidRPr="00101EBF">
        <w:t>The {service-res-id} in the request URI is the service resource identifier of the service as allocated by the BM-SC during service creation.</w:t>
      </w:r>
    </w:p>
    <w:p w14:paraId="2B114EEE" w14:textId="77777777" w:rsidR="00416707" w:rsidRPr="00101EBF" w:rsidRDefault="00416707">
      <w:r w:rsidRPr="00101EBF">
        <w:t>The {session-res-id} in the request URI is the session resource identifier of the session whose reports are being sought.</w:t>
      </w:r>
    </w:p>
    <w:p w14:paraId="520DBA88" w14:textId="77777777" w:rsidR="00416707" w:rsidRPr="00101EBF" w:rsidRDefault="00416707">
      <w:r w:rsidRPr="00101EBF">
        <w:t xml:space="preserve">Upon receipt of a HTTP GET request from the Content Provider to retrieve all the reports of a session of given service,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5.2.3.2.2-3. If the authorization is successful, BM-SC shall verify that the service with the given service resource identifier and a corresponding session with the given session identifier exists at the BM-SC. If such a session exists at the BM-SC, the BM-SC shall respond to the Content Provider with a 200 success message along with the list of all reports for that session. If there are no reports for that session at the BM-SC, the BM-SC shall send a 200 OK message with message content indicating that there are no reports for the session at the BM-SC. The response from the BM-SC to the Content Provider shall contain the following:</w:t>
      </w:r>
    </w:p>
    <w:p w14:paraId="73B9C47A" w14:textId="77777777" w:rsidR="00416707" w:rsidRPr="00101EBF" w:rsidRDefault="00416707">
      <w:pPr>
        <w:pStyle w:val="B1"/>
      </w:pPr>
      <w:r w:rsidRPr="00101EBF">
        <w:t>-</w:t>
      </w:r>
      <w:r w:rsidRPr="00101EBF">
        <w:tab/>
        <w:t>the Content-Type header field set to "application/json"</w:t>
      </w:r>
    </w:p>
    <w:p w14:paraId="38B36AB1" w14:textId="77777777" w:rsidR="00416707" w:rsidRPr="00101EBF" w:rsidRDefault="00416707">
      <w:pPr>
        <w:pStyle w:val="B1"/>
      </w:pPr>
      <w:r w:rsidRPr="00101EBF">
        <w:t>-</w:t>
      </w:r>
      <w:r w:rsidRPr="00101EBF">
        <w:tab/>
        <w:t xml:space="preserve">the body of the message encoded in JSON format </w:t>
      </w:r>
    </w:p>
    <w:p w14:paraId="5610D134" w14:textId="77777777" w:rsidR="00416707" w:rsidRPr="00101EBF" w:rsidRDefault="00416707">
      <w:r w:rsidRPr="00101EBF">
        <w:t xml:space="preserve">The content body of this response message shall be the list of all reports for that session. Each report in this list of reports sent shall be based on the JSON schema of report resource as described in </w:t>
      </w:r>
      <w:r w:rsidR="000C14CE">
        <w:t>clause</w:t>
      </w:r>
      <w:r w:rsidRPr="00101EBF">
        <w:t> 5.2.3.1.</w:t>
      </w:r>
    </w:p>
    <w:p w14:paraId="5E36ADFA" w14:textId="77777777" w:rsidR="00416707" w:rsidRPr="00101EBF" w:rsidRDefault="00416707">
      <w:r w:rsidRPr="00101EBF">
        <w:t>Alternatively, if the report retrieval request cannot be fulfilled, the BM-SC shall send a 403 message to the Content Provider. If the session for which the report is sought could not be found, or if the service corresponding to that sessions could not be found, the BM-SC shall send a 404 message to the Content Provider.</w:t>
      </w:r>
    </w:p>
    <w:p w14:paraId="72BD33D9"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5.2.3.2.2-3.</w:t>
      </w:r>
    </w:p>
    <w:p w14:paraId="5F7AF87A"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5.2.3.2.2-3</w:t>
      </w:r>
      <w:r w:rsidR="00416707" w:rsidRPr="00101EBF">
        <w:rPr>
          <w:noProof/>
        </w:rPr>
        <w:t>: Response status code, message, and contents for retrieval of all reports for a session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37DDCE25" w14:textId="77777777" w:rsidTr="00787BF8">
        <w:tc>
          <w:tcPr>
            <w:tcW w:w="1287" w:type="dxa"/>
            <w:shd w:val="clear" w:color="auto" w:fill="C0C0C0"/>
          </w:tcPr>
          <w:p w14:paraId="0B9B48D9"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5F466F38"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2C258EA3"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521EFEC6" w14:textId="77777777" w:rsidTr="00787BF8">
        <w:tc>
          <w:tcPr>
            <w:tcW w:w="1287" w:type="dxa"/>
            <w:shd w:val="clear" w:color="auto" w:fill="auto"/>
          </w:tcPr>
          <w:p w14:paraId="533A2D7E"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79F0229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0C6D248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the service resource identifier, session resource identifier, and all the reports of that session. </w:t>
            </w:r>
            <w:r w:rsidRPr="00101EBF">
              <w:t xml:space="preserve">If there are no reports for that session at the </w:t>
            </w:r>
            <w:r w:rsidRPr="00101EBF">
              <w:lastRenderedPageBreak/>
              <w:t>BM-SC, the BM-SC shall include message content indicating that there are no reports for the requested session at the BM-SC.</w:t>
            </w:r>
          </w:p>
        </w:tc>
      </w:tr>
      <w:tr w:rsidR="00416707" w:rsidRPr="00101EBF" w14:paraId="655ECFD4" w14:textId="77777777" w:rsidTr="00787BF8">
        <w:tc>
          <w:tcPr>
            <w:tcW w:w="1287" w:type="dxa"/>
            <w:shd w:val="clear" w:color="auto" w:fill="auto"/>
            <w:vAlign w:val="center"/>
          </w:tcPr>
          <w:p w14:paraId="0A20C075" w14:textId="77777777" w:rsidR="00416707" w:rsidRPr="00101EBF" w:rsidRDefault="00416707">
            <w:pPr>
              <w:jc w:val="center"/>
              <w:rPr>
                <w:rFonts w:ascii="Arial" w:hAnsi="Arial" w:cs="Arial"/>
                <w:sz w:val="18"/>
                <w:szCs w:val="18"/>
              </w:rPr>
            </w:pPr>
            <w:r w:rsidRPr="00101EBF">
              <w:rPr>
                <w:rFonts w:ascii="Arial" w:hAnsi="Arial" w:cs="Arial"/>
                <w:sz w:val="18"/>
                <w:szCs w:val="18"/>
              </w:rPr>
              <w:lastRenderedPageBreak/>
              <w:t>401 Unauthorized</w:t>
            </w:r>
          </w:p>
        </w:tc>
        <w:tc>
          <w:tcPr>
            <w:tcW w:w="3690" w:type="dxa"/>
            <w:shd w:val="clear" w:color="auto" w:fill="auto"/>
          </w:tcPr>
          <w:p w14:paraId="258409C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5577860F"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76C3BBAD" w14:textId="77777777" w:rsidTr="00787BF8">
        <w:tc>
          <w:tcPr>
            <w:tcW w:w="1287" w:type="dxa"/>
            <w:shd w:val="clear" w:color="auto" w:fill="auto"/>
            <w:vAlign w:val="center"/>
          </w:tcPr>
          <w:p w14:paraId="0157E4D1"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23F1CF8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0EB2A72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6F793700" w14:textId="77777777" w:rsidTr="00787BF8">
        <w:tc>
          <w:tcPr>
            <w:tcW w:w="1287" w:type="dxa"/>
            <w:shd w:val="clear" w:color="auto" w:fill="auto"/>
            <w:vAlign w:val="center"/>
          </w:tcPr>
          <w:p w14:paraId="4E03D3FF"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03E8AE5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1074E4C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66BD8C6E" w14:textId="77777777" w:rsidTr="00787BF8">
        <w:tc>
          <w:tcPr>
            <w:tcW w:w="9747" w:type="dxa"/>
            <w:gridSpan w:val="3"/>
            <w:shd w:val="clear" w:color="auto" w:fill="auto"/>
            <w:vAlign w:val="center"/>
          </w:tcPr>
          <w:p w14:paraId="183FE840"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10C1461C" w14:textId="77777777" w:rsidR="00416707" w:rsidRPr="00101EBF" w:rsidRDefault="00416707"/>
    <w:p w14:paraId="61AB5418" w14:textId="77777777" w:rsidR="00416707" w:rsidRPr="00101EBF" w:rsidRDefault="00416707">
      <w:pPr>
        <w:rPr>
          <w:rFonts w:ascii="Arial" w:hAnsi="Arial" w:cs="Arial"/>
        </w:rPr>
      </w:pPr>
      <w:r w:rsidRPr="00101EBF">
        <w:rPr>
          <w:rFonts w:ascii="Arial" w:hAnsi="Arial" w:cs="Arial"/>
        </w:rPr>
        <w:t>GET /xmb/v1.0/services/{service-res-id}/sessions/{session-res-id}/reports/{report-res-id}</w:t>
      </w:r>
    </w:p>
    <w:p w14:paraId="04C61834" w14:textId="77777777" w:rsidR="00416707" w:rsidRPr="00101EBF" w:rsidRDefault="00416707">
      <w:r w:rsidRPr="00101EBF">
        <w:t xml:space="preserve">The Content Provider can request individual reports of a given session of a service if it is aware of the report resource identifiers of that session for that service.  A specific report for a session can be retrieved by the Content Provider using the HTTP GET method on the "report" instance resource as follows. </w:t>
      </w:r>
    </w:p>
    <w:p w14:paraId="3E9B438E" w14:textId="77777777" w:rsidR="00416707" w:rsidRPr="00101EBF" w:rsidRDefault="00416707">
      <w:pPr>
        <w:pStyle w:val="B1"/>
      </w:pPr>
      <w:r w:rsidRPr="00101EBF">
        <w:t>-</w:t>
      </w:r>
      <w:r w:rsidRPr="00101EBF">
        <w:tab/>
        <w:t>the request URI with the "path" part is set to: "/xmb/v1.0/services/{service-res-id}/sessions/{session-res-id}/reports/{report-res-id}"</w:t>
      </w:r>
    </w:p>
    <w:p w14:paraId="657B6F0F" w14:textId="77777777" w:rsidR="00416707" w:rsidRPr="00101EBF" w:rsidRDefault="00416707">
      <w:pPr>
        <w:pStyle w:val="B1"/>
      </w:pPr>
      <w:r w:rsidRPr="00101EBF">
        <w:t>-</w:t>
      </w:r>
      <w:r w:rsidRPr="00101EBF">
        <w:tab/>
        <w:t>the Host field is set to the address of the BM-SC</w:t>
      </w:r>
    </w:p>
    <w:p w14:paraId="4B606F6F" w14:textId="77777777" w:rsidR="00416707" w:rsidRPr="00101EBF" w:rsidRDefault="00416707">
      <w:r w:rsidRPr="00101EBF">
        <w:t>The {service-res-id} in the request URI is the service resource identifier of the service as allocated by the BM-SC during service creation.</w:t>
      </w:r>
    </w:p>
    <w:p w14:paraId="4D9FDF1F" w14:textId="77777777" w:rsidR="00416707" w:rsidRPr="00101EBF" w:rsidRDefault="00416707">
      <w:r w:rsidRPr="00101EBF">
        <w:t>The {session-res-id} in the request URI is the session resource identifier of the session whose report is being sought.</w:t>
      </w:r>
    </w:p>
    <w:p w14:paraId="093F9463" w14:textId="77777777" w:rsidR="00416707" w:rsidRPr="00101EBF" w:rsidRDefault="00416707">
      <w:r w:rsidRPr="00101EBF">
        <w:t>The {report-res-id} in the request URI is the report resource identifier that is being sought.</w:t>
      </w:r>
    </w:p>
    <w:p w14:paraId="672C518F" w14:textId="77777777" w:rsidR="00416707" w:rsidRPr="00101EBF" w:rsidRDefault="00416707">
      <w:r w:rsidRPr="00101EBF">
        <w:t xml:space="preserve">Upon receipt of a HTTP GET request from the Content Provider to retrieve a specific report for a session of a service, the BM-SC will check whether the Content Provider is authenticated and authorized to request reports for services and sessions configured at the BM-SC as described in </w:t>
      </w:r>
      <w:r w:rsidR="0011744C" w:rsidRPr="00101EBF">
        <w:t>clause</w:t>
      </w:r>
      <w:r w:rsidR="0011744C">
        <w:t> </w:t>
      </w:r>
      <w:r w:rsidRPr="00101EBF">
        <w:t xml:space="preserve">7. If the authorization fails, the BM-SC shall send a 401 message as described in </w:t>
      </w:r>
      <w:r w:rsidR="00DE6C47" w:rsidRPr="00101EBF">
        <w:t>Table</w:t>
      </w:r>
      <w:r w:rsidR="00DE6C47">
        <w:t> </w:t>
      </w:r>
      <w:r w:rsidRPr="00101EBF">
        <w:t>5.2.3.2.2-4. If the authorization is successful, the BM-SC shall verify that a report with report resource identifier exists for a session with given session resource identifier whose service identifier is the given service resource identifier at the BM-SC. If such a report exists at the BM-SC, the BM-SC shall respond to the Content Provider with a 200 success message along with the requested report to the Content Provider. The response from the BM-SC to the Content Provider shall contain the following:</w:t>
      </w:r>
    </w:p>
    <w:p w14:paraId="2A41D29D" w14:textId="77777777" w:rsidR="00416707" w:rsidRPr="00101EBF" w:rsidRDefault="00416707">
      <w:pPr>
        <w:pStyle w:val="B1"/>
      </w:pPr>
      <w:r w:rsidRPr="00101EBF">
        <w:t>-</w:t>
      </w:r>
      <w:r w:rsidRPr="00101EBF">
        <w:tab/>
        <w:t>the Content-Type header field set to "application/json"</w:t>
      </w:r>
    </w:p>
    <w:p w14:paraId="3A398795" w14:textId="77777777" w:rsidR="00416707" w:rsidRPr="00101EBF" w:rsidRDefault="00416707">
      <w:pPr>
        <w:pStyle w:val="B1"/>
      </w:pPr>
      <w:r w:rsidRPr="00101EBF">
        <w:t>-</w:t>
      </w:r>
      <w:r w:rsidRPr="00101EBF">
        <w:tab/>
        <w:t xml:space="preserve">the body of the message encoded in JSON format </w:t>
      </w:r>
    </w:p>
    <w:p w14:paraId="4C1341F5" w14:textId="77777777" w:rsidR="00416707" w:rsidRPr="00101EBF" w:rsidRDefault="00416707">
      <w:r w:rsidRPr="00101EBF">
        <w:t xml:space="preserve">The content body of this response message shall be the requested report resource for that session for the given service and whose representation is based on the JSON schema of report resource as described in </w:t>
      </w:r>
      <w:r w:rsidR="000C14CE">
        <w:t>clause</w:t>
      </w:r>
      <w:r w:rsidRPr="00101EBF">
        <w:t> 5.2.3.1.</w:t>
      </w:r>
    </w:p>
    <w:p w14:paraId="19D64440" w14:textId="77777777" w:rsidR="00416707" w:rsidRPr="00101EBF" w:rsidRDefault="00416707">
      <w:r w:rsidRPr="00101EBF">
        <w:t>Alternatively, if the report retrieval request cannot be fulfilled, the BM-SC shall send a 403 message to the Content Provider. If the session for which the report is sought could not be found, or if the service corresponding to that session could not be found, or if the report is not found, the BM-SC shall send a 404 message to the Content Provider.</w:t>
      </w:r>
    </w:p>
    <w:p w14:paraId="4C050279"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5.2.3.2.2-4.</w:t>
      </w:r>
    </w:p>
    <w:p w14:paraId="773CB0C6"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5.2.3.2.2-4</w:t>
      </w:r>
      <w:r w:rsidR="00416707" w:rsidRPr="00101EBF">
        <w:rPr>
          <w:noProof/>
        </w:rPr>
        <w:t>: Response status code, message, and contents for retrieval of a specifc report of a session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57BABA48" w14:textId="77777777" w:rsidTr="00787BF8">
        <w:tc>
          <w:tcPr>
            <w:tcW w:w="1287" w:type="dxa"/>
            <w:shd w:val="clear" w:color="auto" w:fill="C0C0C0"/>
          </w:tcPr>
          <w:p w14:paraId="6E568D72"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097D2F73"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22920AF2"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6FB41866" w14:textId="77777777" w:rsidTr="00787BF8">
        <w:tc>
          <w:tcPr>
            <w:tcW w:w="1287" w:type="dxa"/>
            <w:shd w:val="clear" w:color="auto" w:fill="auto"/>
          </w:tcPr>
          <w:p w14:paraId="31894A3A"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7AF1666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19F1E39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shall send the service resource identifier, session resource identifier, and the requested report for the service</w:t>
            </w:r>
          </w:p>
        </w:tc>
      </w:tr>
      <w:tr w:rsidR="00416707" w:rsidRPr="00101EBF" w14:paraId="26143896" w14:textId="77777777" w:rsidTr="00787BF8">
        <w:tc>
          <w:tcPr>
            <w:tcW w:w="1287" w:type="dxa"/>
            <w:shd w:val="clear" w:color="auto" w:fill="auto"/>
            <w:vAlign w:val="center"/>
          </w:tcPr>
          <w:p w14:paraId="6B190261"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397D30D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12C837E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 accordance to conditions as described in</w:t>
            </w:r>
            <w:r w:rsidRPr="00101EBF">
              <w:rPr>
                <w:lang w:val="en-US"/>
              </w:rPr>
              <w:t xml:space="preserve"> IETF RFC 7231</w:t>
            </w:r>
            <w:r w:rsidRPr="00101EBF">
              <w:rPr>
                <w:rFonts w:cs="Arial"/>
                <w:szCs w:val="18"/>
              </w:rPr>
              <w:t> [6] and IETF RFC 7235 [8]</w:t>
            </w:r>
          </w:p>
        </w:tc>
      </w:tr>
      <w:tr w:rsidR="00416707" w:rsidRPr="00101EBF" w14:paraId="31DB8AE2" w14:textId="77777777" w:rsidTr="00787BF8">
        <w:tc>
          <w:tcPr>
            <w:tcW w:w="1287" w:type="dxa"/>
            <w:shd w:val="clear" w:color="auto" w:fill="auto"/>
            <w:vAlign w:val="center"/>
          </w:tcPr>
          <w:p w14:paraId="70CB8C69" w14:textId="77777777" w:rsidR="00416707" w:rsidRPr="00101EBF" w:rsidRDefault="00416707">
            <w:pPr>
              <w:jc w:val="center"/>
              <w:rPr>
                <w:rFonts w:ascii="Arial" w:hAnsi="Arial" w:cs="Arial"/>
                <w:sz w:val="18"/>
                <w:szCs w:val="18"/>
              </w:rPr>
            </w:pPr>
            <w:r w:rsidRPr="00101EBF">
              <w:rPr>
                <w:rFonts w:ascii="Arial" w:hAnsi="Arial" w:cs="Arial"/>
                <w:sz w:val="18"/>
                <w:szCs w:val="18"/>
              </w:rPr>
              <w:lastRenderedPageBreak/>
              <w:t>403 Forbidden</w:t>
            </w:r>
          </w:p>
        </w:tc>
        <w:tc>
          <w:tcPr>
            <w:tcW w:w="3690" w:type="dxa"/>
            <w:shd w:val="clear" w:color="auto" w:fill="auto"/>
          </w:tcPr>
          <w:p w14:paraId="4BD681A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7F386730"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be fulfilled</w:t>
            </w:r>
          </w:p>
        </w:tc>
      </w:tr>
      <w:tr w:rsidR="00416707" w:rsidRPr="00101EBF" w14:paraId="5AD66A8A" w14:textId="77777777" w:rsidTr="00787BF8">
        <w:tc>
          <w:tcPr>
            <w:tcW w:w="1287" w:type="dxa"/>
            <w:shd w:val="clear" w:color="auto" w:fill="auto"/>
            <w:vAlign w:val="center"/>
          </w:tcPr>
          <w:p w14:paraId="4E6BD00D"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90" w:type="dxa"/>
            <w:shd w:val="clear" w:color="auto" w:fill="auto"/>
          </w:tcPr>
          <w:p w14:paraId="1919554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770" w:type="dxa"/>
            <w:shd w:val="clear" w:color="auto" w:fill="auto"/>
          </w:tcPr>
          <w:p w14:paraId="7BE9FE8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29553578" w14:textId="77777777" w:rsidTr="00787BF8">
        <w:tc>
          <w:tcPr>
            <w:tcW w:w="9747" w:type="dxa"/>
            <w:gridSpan w:val="3"/>
            <w:shd w:val="clear" w:color="auto" w:fill="auto"/>
            <w:vAlign w:val="center"/>
          </w:tcPr>
          <w:p w14:paraId="6EC226BE" w14:textId="77777777" w:rsidR="00416707" w:rsidRPr="00101EBF" w:rsidRDefault="00416707" w:rsidP="00787BF8">
            <w:pPr>
              <w:pStyle w:val="TAN"/>
              <w:rPr>
                <w:rFonts w:cs="Arial"/>
                <w:szCs w:val="18"/>
              </w:rPr>
            </w:pPr>
            <w:r w:rsidRPr="00101EBF">
              <w:t>Note:</w:t>
            </w:r>
            <w:r w:rsidRPr="00101EBF">
              <w:rPr>
                <w:rFonts w:hint="eastAsia"/>
                <w:lang w:eastAsia="zh-CN"/>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44F10C8B" w14:textId="77777777" w:rsidR="00416707" w:rsidRPr="00101EBF" w:rsidRDefault="00416707"/>
    <w:p w14:paraId="6E7B0311" w14:textId="77777777" w:rsidR="00416707" w:rsidRDefault="00416707">
      <w:pPr>
        <w:pStyle w:val="Heading3"/>
      </w:pPr>
      <w:bookmarkStart w:id="423" w:name="_Toc27990090"/>
      <w:bookmarkStart w:id="424" w:name="_Toc36033251"/>
      <w:bookmarkStart w:id="425" w:name="_Toc36033346"/>
      <w:bookmarkStart w:id="426" w:name="_Toc44588606"/>
      <w:bookmarkStart w:id="427" w:name="_Toc45131086"/>
      <w:bookmarkStart w:id="428" w:name="_Toc51746369"/>
      <w:bookmarkStart w:id="429" w:name="_Toc122109203"/>
      <w:r w:rsidRPr="00101EBF">
        <w:t>5.2.4</w:t>
      </w:r>
      <w:r w:rsidRPr="00101EBF">
        <w:tab/>
        <w:t>Notifications</w:t>
      </w:r>
      <w:bookmarkEnd w:id="423"/>
      <w:bookmarkEnd w:id="424"/>
      <w:bookmarkEnd w:id="425"/>
      <w:bookmarkEnd w:id="426"/>
      <w:bookmarkEnd w:id="427"/>
      <w:bookmarkEnd w:id="428"/>
      <w:bookmarkEnd w:id="429"/>
    </w:p>
    <w:p w14:paraId="00318376" w14:textId="77777777" w:rsidR="00F408C4" w:rsidRPr="00F408C4" w:rsidRDefault="00F408C4" w:rsidP="00F408C4">
      <w:pPr>
        <w:pStyle w:val="Heading4"/>
      </w:pPr>
      <w:bookmarkStart w:id="430" w:name="_Toc122109204"/>
      <w:r>
        <w:t>5.2.4.0</w:t>
      </w:r>
      <w:r>
        <w:tab/>
        <w:t>General</w:t>
      </w:r>
      <w:bookmarkEnd w:id="430"/>
    </w:p>
    <w:p w14:paraId="068D0915" w14:textId="77777777" w:rsidR="00416707" w:rsidRPr="00101EBF" w:rsidRDefault="00416707">
      <w:r w:rsidRPr="00101EBF">
        <w:rPr>
          <w:lang w:val="en-US"/>
        </w:rPr>
        <w:t xml:space="preserve">Notifications can be exchanged via two alternative methods. In the first method, the Content Provider can "pull" the notifications from the BM-SC using HTTP GET method if and when the Content Provider wishes to acquire notification information as described in this </w:t>
      </w:r>
      <w:r w:rsidR="000C14CE">
        <w:rPr>
          <w:lang w:val="en-US"/>
        </w:rPr>
        <w:t>clause</w:t>
      </w:r>
      <w:r w:rsidRPr="00101EBF">
        <w:rPr>
          <w:lang w:val="en-US"/>
        </w:rPr>
        <w:t xml:space="preserve">. The second method is that the notifications can be "pushed" from the BM-SC to the Content Provider via the push-notification-url as documented in </w:t>
      </w:r>
      <w:r w:rsidR="0011744C" w:rsidRPr="00101EBF">
        <w:rPr>
          <w:lang w:val="en-US"/>
        </w:rPr>
        <w:t>clause</w:t>
      </w:r>
      <w:r w:rsidR="0011744C">
        <w:t> </w:t>
      </w:r>
      <w:r w:rsidRPr="00101EBF">
        <w:t>8</w:t>
      </w:r>
      <w:r w:rsidRPr="00101EBF">
        <w:rPr>
          <w:lang w:val="en-US"/>
        </w:rPr>
        <w:t>.</w:t>
      </w:r>
    </w:p>
    <w:p w14:paraId="6BA21B7B" w14:textId="77777777" w:rsidR="00416707" w:rsidRPr="00101EBF" w:rsidRDefault="00DE6C47">
      <w:r w:rsidRPr="00101EBF">
        <w:t>Table</w:t>
      </w:r>
      <w:r>
        <w:t> </w:t>
      </w:r>
      <w:r w:rsidR="00416707" w:rsidRPr="00101EBF">
        <w:t xml:space="preserve">5.2.4-1 summarizes different </w:t>
      </w:r>
      <w:r w:rsidR="00416707" w:rsidRPr="00101EBF">
        <w:rPr>
          <w:lang w:val="en-US"/>
        </w:rPr>
        <w:t>notification</w:t>
      </w:r>
      <w:r w:rsidR="00416707" w:rsidRPr="00101EBF">
        <w:t xml:space="preserve"> resources that the BM-SC manages for sending </w:t>
      </w:r>
      <w:r w:rsidR="00416707" w:rsidRPr="00101EBF">
        <w:rPr>
          <w:lang w:val="en-US"/>
        </w:rPr>
        <w:t>notification</w:t>
      </w:r>
      <w:r w:rsidR="00416707" w:rsidRPr="00101EBF">
        <w:t xml:space="preserve">s to the </w:t>
      </w:r>
      <w:r w:rsidR="00416707" w:rsidRPr="00101EBF">
        <w:rPr>
          <w:lang w:val="en-US"/>
        </w:rPr>
        <w:t>Content Provider</w:t>
      </w:r>
      <w:r w:rsidR="00416707" w:rsidRPr="00101EBF">
        <w:t>.</w:t>
      </w:r>
    </w:p>
    <w:p w14:paraId="45053661"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w:t>
      </w:r>
      <w:r w:rsidR="00416707" w:rsidRPr="00101EBF">
        <w:rPr>
          <w:noProof/>
          <w:lang w:eastAsia="zh-CN"/>
        </w:rPr>
        <w:t>4-1</w:t>
      </w:r>
      <w:r w:rsidR="00416707" w:rsidRPr="00101EBF">
        <w:rPr>
          <w:noProof/>
        </w:rPr>
        <w:t xml:space="preserve">: </w:t>
      </w:r>
      <w:r w:rsidR="00416707" w:rsidRPr="00101EBF">
        <w:rPr>
          <w:noProof/>
          <w:lang w:val="en-US" w:eastAsia="zh-CN"/>
        </w:rPr>
        <w:t>Resources for managing services at BM-SC</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1"/>
        <w:gridCol w:w="2051"/>
        <w:gridCol w:w="5943"/>
      </w:tblGrid>
      <w:tr w:rsidR="00416707" w:rsidRPr="00101EBF" w14:paraId="3CC143D4" w14:textId="77777777" w:rsidTr="00787BF8">
        <w:tc>
          <w:tcPr>
            <w:tcW w:w="1638" w:type="dxa"/>
            <w:shd w:val="clear" w:color="000000" w:fill="C0C0C0"/>
          </w:tcPr>
          <w:p w14:paraId="74040220"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Name</w:t>
            </w:r>
          </w:p>
        </w:tc>
        <w:tc>
          <w:tcPr>
            <w:tcW w:w="2070" w:type="dxa"/>
            <w:shd w:val="clear" w:color="000000" w:fill="C0C0C0"/>
          </w:tcPr>
          <w:p w14:paraId="58D26C20" w14:textId="77777777" w:rsidR="00416707" w:rsidRPr="00101EBF" w:rsidRDefault="00416707">
            <w:pPr>
              <w:pStyle w:val="TAH"/>
              <w:rPr>
                <w:rFonts w:cs="Arial"/>
                <w:noProof/>
                <w:szCs w:val="18"/>
                <w:lang w:val="en-US" w:eastAsia="zh-CN"/>
              </w:rPr>
            </w:pPr>
            <w:r w:rsidRPr="00101EBF">
              <w:rPr>
                <w:rFonts w:cs="Arial"/>
                <w:noProof/>
                <w:szCs w:val="18"/>
                <w:lang w:val="en-US" w:eastAsia="zh-CN"/>
              </w:rPr>
              <w:t>Resource Type</w:t>
            </w:r>
          </w:p>
        </w:tc>
        <w:tc>
          <w:tcPr>
            <w:tcW w:w="6030" w:type="dxa"/>
            <w:shd w:val="clear" w:color="000000" w:fill="C0C0C0"/>
          </w:tcPr>
          <w:p w14:paraId="1B8AF40C" w14:textId="77777777" w:rsidR="00416707" w:rsidRPr="00101EBF" w:rsidRDefault="00416707">
            <w:pPr>
              <w:pStyle w:val="TAH"/>
              <w:rPr>
                <w:rFonts w:cs="Arial"/>
                <w:noProof/>
                <w:szCs w:val="18"/>
                <w:lang w:val="en-US" w:eastAsia="zh-CN"/>
              </w:rPr>
            </w:pPr>
            <w:r w:rsidRPr="00101EBF">
              <w:rPr>
                <w:rFonts w:cs="Arial"/>
                <w:noProof/>
                <w:szCs w:val="18"/>
                <w:lang w:val="en-US" w:eastAsia="zh-CN"/>
              </w:rPr>
              <w:t>Description</w:t>
            </w:r>
          </w:p>
        </w:tc>
      </w:tr>
      <w:tr w:rsidR="00416707" w:rsidRPr="00101EBF" w14:paraId="7374E50B" w14:textId="77777777" w:rsidTr="00787BF8">
        <w:tc>
          <w:tcPr>
            <w:tcW w:w="1638" w:type="dxa"/>
            <w:shd w:val="clear" w:color="auto" w:fill="auto"/>
          </w:tcPr>
          <w:p w14:paraId="5D540331" w14:textId="77777777" w:rsidR="00416707" w:rsidRPr="00101EBF" w:rsidRDefault="00416707">
            <w:pPr>
              <w:rPr>
                <w:rFonts w:ascii="Arial" w:hAnsi="Arial" w:cs="Arial"/>
                <w:sz w:val="18"/>
                <w:szCs w:val="18"/>
              </w:rPr>
            </w:pPr>
            <w:r w:rsidRPr="00101EBF">
              <w:rPr>
                <w:rFonts w:ascii="Arial" w:hAnsi="Arial" w:cs="Arial"/>
                <w:sz w:val="18"/>
                <w:szCs w:val="18"/>
              </w:rPr>
              <w:t>Notification</w:t>
            </w:r>
          </w:p>
        </w:tc>
        <w:tc>
          <w:tcPr>
            <w:tcW w:w="2070" w:type="dxa"/>
            <w:shd w:val="clear" w:color="auto" w:fill="auto"/>
          </w:tcPr>
          <w:p w14:paraId="7B0B4D3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Instance resource</w:t>
            </w:r>
          </w:p>
        </w:tc>
        <w:tc>
          <w:tcPr>
            <w:tcW w:w="6030" w:type="dxa"/>
            <w:shd w:val="clear" w:color="auto" w:fill="auto"/>
          </w:tcPr>
          <w:p w14:paraId="7B9DE55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Represents a single notification resource. The BM-SC can send an individual notification to the Content Provider using the notification instance resource</w:t>
            </w:r>
          </w:p>
        </w:tc>
      </w:tr>
      <w:tr w:rsidR="00416707" w:rsidRPr="00101EBF" w14:paraId="144BBB26" w14:textId="77777777" w:rsidTr="00787BF8">
        <w:tc>
          <w:tcPr>
            <w:tcW w:w="1638" w:type="dxa"/>
            <w:shd w:val="clear" w:color="auto" w:fill="auto"/>
          </w:tcPr>
          <w:p w14:paraId="6683C31E" w14:textId="77777777" w:rsidR="00416707" w:rsidRPr="00101EBF" w:rsidRDefault="00416707">
            <w:pPr>
              <w:rPr>
                <w:rFonts w:ascii="Arial" w:hAnsi="Arial" w:cs="Arial"/>
                <w:sz w:val="18"/>
                <w:szCs w:val="18"/>
              </w:rPr>
            </w:pPr>
            <w:r w:rsidRPr="00101EBF">
              <w:rPr>
                <w:rFonts w:ascii="Arial" w:hAnsi="Arial" w:cs="Arial"/>
                <w:sz w:val="18"/>
                <w:szCs w:val="18"/>
              </w:rPr>
              <w:t>Notifications</w:t>
            </w:r>
          </w:p>
        </w:tc>
        <w:tc>
          <w:tcPr>
            <w:tcW w:w="2070" w:type="dxa"/>
            <w:shd w:val="clear" w:color="auto" w:fill="auto"/>
          </w:tcPr>
          <w:p w14:paraId="67E133E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Collection Resource</w:t>
            </w:r>
          </w:p>
        </w:tc>
        <w:tc>
          <w:tcPr>
            <w:tcW w:w="6030" w:type="dxa"/>
            <w:shd w:val="clear" w:color="auto" w:fill="auto"/>
          </w:tcPr>
          <w:p w14:paraId="4592301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Represents a collection of notification resources. </w:t>
            </w:r>
          </w:p>
        </w:tc>
      </w:tr>
    </w:tbl>
    <w:p w14:paraId="38575DA6" w14:textId="77777777" w:rsidR="00416707" w:rsidRPr="00101EBF" w:rsidRDefault="00416707"/>
    <w:p w14:paraId="0AB06FAA" w14:textId="77777777" w:rsidR="00416707" w:rsidRDefault="00416707">
      <w:pPr>
        <w:pStyle w:val="Heading4"/>
      </w:pPr>
      <w:bookmarkStart w:id="431" w:name="_Toc27990091"/>
      <w:bookmarkStart w:id="432" w:name="_Toc36033252"/>
      <w:bookmarkStart w:id="433" w:name="_Toc36033347"/>
      <w:bookmarkStart w:id="434" w:name="_Toc44588607"/>
      <w:bookmarkStart w:id="435" w:name="_Toc45131087"/>
      <w:bookmarkStart w:id="436" w:name="_Toc51746370"/>
      <w:bookmarkStart w:id="437" w:name="_Toc122109205"/>
      <w:r w:rsidRPr="00101EBF">
        <w:t>5.2.4.1</w:t>
      </w:r>
      <w:r w:rsidRPr="00101EBF">
        <w:tab/>
        <w:t>Properties</w:t>
      </w:r>
      <w:bookmarkEnd w:id="431"/>
      <w:bookmarkEnd w:id="432"/>
      <w:bookmarkEnd w:id="433"/>
      <w:bookmarkEnd w:id="434"/>
      <w:bookmarkEnd w:id="435"/>
      <w:bookmarkEnd w:id="436"/>
      <w:bookmarkEnd w:id="437"/>
    </w:p>
    <w:p w14:paraId="2DB895BD" w14:textId="77777777" w:rsidR="00F408C4" w:rsidRPr="00F408C4" w:rsidRDefault="00F408C4" w:rsidP="00F408C4">
      <w:pPr>
        <w:pStyle w:val="Heading5"/>
      </w:pPr>
      <w:bookmarkStart w:id="438" w:name="_Toc122109206"/>
      <w:r>
        <w:t>5.2.4.1.0.</w:t>
      </w:r>
      <w:r>
        <w:tab/>
        <w:t>General</w:t>
      </w:r>
      <w:bookmarkEnd w:id="438"/>
    </w:p>
    <w:p w14:paraId="1D554A5B" w14:textId="77777777" w:rsidR="00416707" w:rsidRPr="00101EBF" w:rsidRDefault="00416707">
      <w:pPr>
        <w:rPr>
          <w:lang w:val="en-US"/>
        </w:rPr>
      </w:pPr>
      <w:r w:rsidRPr="00101EBF">
        <w:rPr>
          <w:lang w:val="en-US"/>
        </w:rPr>
        <w:t xml:space="preserve">Each notification resource described in </w:t>
      </w:r>
      <w:r w:rsidR="00DE6C47" w:rsidRPr="00101EBF">
        <w:rPr>
          <w:lang w:val="en-US"/>
        </w:rPr>
        <w:t>Table</w:t>
      </w:r>
      <w:r w:rsidR="00DE6C47">
        <w:rPr>
          <w:lang w:val="en-US"/>
        </w:rPr>
        <w:t> </w:t>
      </w:r>
      <w:r w:rsidRPr="00101EBF">
        <w:rPr>
          <w:lang w:val="en-US"/>
        </w:rPr>
        <w:t xml:space="preserve">5.2.4-1 has the set of properties described in </w:t>
      </w:r>
      <w:r w:rsidR="00DE6C47" w:rsidRPr="00101EBF">
        <w:rPr>
          <w:lang w:val="en-US"/>
        </w:rPr>
        <w:t>Table</w:t>
      </w:r>
      <w:r w:rsidR="00DE6C47">
        <w:rPr>
          <w:lang w:val="en-US"/>
        </w:rPr>
        <w:t> </w:t>
      </w:r>
      <w:r w:rsidRPr="00101EBF">
        <w:rPr>
          <w:lang w:val="en-US"/>
        </w:rPr>
        <w:t xml:space="preserve">5.2.4.1-1. The BM-SC shall deliver the notifications as indicated by this structure using the API operations described in </w:t>
      </w:r>
      <w:r w:rsidR="00DE6C47" w:rsidRPr="00101EBF">
        <w:rPr>
          <w:lang w:val="en-US"/>
        </w:rPr>
        <w:t>clause</w:t>
      </w:r>
      <w:r w:rsidR="00DE6C47">
        <w:rPr>
          <w:lang w:val="en-US"/>
        </w:rPr>
        <w:t> </w:t>
      </w:r>
      <w:r w:rsidRPr="00101EBF">
        <w:rPr>
          <w:lang w:val="en-US"/>
        </w:rPr>
        <w:t>5.2.4.2.</w:t>
      </w:r>
    </w:p>
    <w:p w14:paraId="6C123E9A" w14:textId="77777777" w:rsidR="00416707" w:rsidRPr="00101EBF" w:rsidRDefault="00DE6C47">
      <w:pPr>
        <w:rPr>
          <w:lang w:val="en-US"/>
        </w:rPr>
      </w:pPr>
      <w:r w:rsidRPr="00101EBF">
        <w:rPr>
          <w:lang w:val="en-US"/>
        </w:rPr>
        <w:t>Table</w:t>
      </w:r>
      <w:r>
        <w:rPr>
          <w:lang w:val="en-US"/>
        </w:rPr>
        <w:t> </w:t>
      </w:r>
      <w:r w:rsidR="00416707" w:rsidRPr="00101EBF">
        <w:rPr>
          <w:lang w:val="en-US"/>
        </w:rPr>
        <w:t>5.2.4.1-1 summarizes different properties of a notification resource.</w:t>
      </w:r>
    </w:p>
    <w:p w14:paraId="12F886F8"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rFonts w:hint="eastAsia"/>
          <w:noProof/>
          <w:lang w:eastAsia="zh-CN"/>
        </w:rPr>
        <w:t>5</w:t>
      </w:r>
      <w:r w:rsidR="00416707" w:rsidRPr="00101EBF">
        <w:rPr>
          <w:noProof/>
        </w:rPr>
        <w:t>.2.4.</w:t>
      </w:r>
      <w:r w:rsidR="00416707" w:rsidRPr="00101EBF">
        <w:rPr>
          <w:noProof/>
          <w:lang w:eastAsia="zh-CN"/>
        </w:rPr>
        <w:t>1-1</w:t>
      </w:r>
      <w:r w:rsidR="00416707" w:rsidRPr="00101EBF">
        <w:rPr>
          <w:noProof/>
        </w:rPr>
        <w:t xml:space="preserve">: </w:t>
      </w:r>
      <w:r w:rsidR="00416707" w:rsidRPr="00101EBF">
        <w:rPr>
          <w:noProof/>
          <w:lang w:val="en-US" w:eastAsia="zh-CN"/>
        </w:rPr>
        <w:t>Resources for managing services at BM-SC</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0"/>
        <w:gridCol w:w="1530"/>
        <w:gridCol w:w="6120"/>
      </w:tblGrid>
      <w:tr w:rsidR="00416707" w:rsidRPr="00101EBF" w14:paraId="6D846375" w14:textId="77777777" w:rsidTr="00787BF8">
        <w:tc>
          <w:tcPr>
            <w:tcW w:w="1980" w:type="dxa"/>
            <w:shd w:val="clear" w:color="000000" w:fill="C0C0C0"/>
          </w:tcPr>
          <w:p w14:paraId="635E96A8" w14:textId="77777777" w:rsidR="00416707" w:rsidRPr="00101EBF" w:rsidRDefault="00416707">
            <w:pPr>
              <w:pStyle w:val="TAH"/>
              <w:rPr>
                <w:lang w:val="en-US"/>
              </w:rPr>
            </w:pPr>
            <w:r w:rsidRPr="00101EBF">
              <w:rPr>
                <w:rFonts w:cs="Arial"/>
                <w:noProof/>
                <w:szCs w:val="18"/>
                <w:lang w:val="en-US" w:eastAsia="zh-CN"/>
              </w:rPr>
              <w:t xml:space="preserve">Property Token </w:t>
            </w:r>
          </w:p>
        </w:tc>
        <w:tc>
          <w:tcPr>
            <w:tcW w:w="1530" w:type="dxa"/>
            <w:shd w:val="clear" w:color="000000" w:fill="C0C0C0"/>
          </w:tcPr>
          <w:p w14:paraId="3EC69E92" w14:textId="77777777" w:rsidR="00416707" w:rsidRPr="00101EBF" w:rsidRDefault="00416707">
            <w:pPr>
              <w:pStyle w:val="TAH"/>
              <w:rPr>
                <w:lang w:val="en-US"/>
              </w:rPr>
            </w:pPr>
            <w:r w:rsidRPr="00101EBF">
              <w:rPr>
                <w:rFonts w:cs="Arial"/>
                <w:noProof/>
                <w:szCs w:val="18"/>
                <w:lang w:val="en-US" w:eastAsia="zh-CN"/>
              </w:rPr>
              <w:t>JSON Value Type</w:t>
            </w:r>
          </w:p>
        </w:tc>
        <w:tc>
          <w:tcPr>
            <w:tcW w:w="6120" w:type="dxa"/>
            <w:shd w:val="clear" w:color="000000" w:fill="C0C0C0"/>
          </w:tcPr>
          <w:p w14:paraId="64BE2453" w14:textId="77777777" w:rsidR="00416707" w:rsidRPr="00101EBF" w:rsidRDefault="00416707">
            <w:pPr>
              <w:jc w:val="center"/>
              <w:rPr>
                <w:b/>
              </w:rPr>
            </w:pPr>
            <w:r w:rsidRPr="00101EBF">
              <w:rPr>
                <w:b/>
              </w:rPr>
              <w:t>Parameter Description</w:t>
            </w:r>
          </w:p>
        </w:tc>
      </w:tr>
      <w:tr w:rsidR="00416707" w:rsidRPr="00101EBF" w14:paraId="2C1A10E5" w14:textId="77777777" w:rsidTr="00787BF8">
        <w:tc>
          <w:tcPr>
            <w:tcW w:w="1980" w:type="dxa"/>
            <w:shd w:val="clear" w:color="auto" w:fill="auto"/>
            <w:vAlign w:val="center"/>
          </w:tcPr>
          <w:p w14:paraId="0AE88182" w14:textId="77777777" w:rsidR="00416707" w:rsidRPr="00403651" w:rsidRDefault="00416707" w:rsidP="00787BF8">
            <w:pPr>
              <w:pStyle w:val="TAL"/>
            </w:pPr>
            <w:r w:rsidRPr="004E263A">
              <w:t>notification-res-</w:t>
            </w:r>
            <w:r w:rsidRPr="00403651">
              <w:t>id</w:t>
            </w:r>
          </w:p>
        </w:tc>
        <w:tc>
          <w:tcPr>
            <w:tcW w:w="1530" w:type="dxa"/>
            <w:shd w:val="clear" w:color="auto" w:fill="auto"/>
            <w:vAlign w:val="center"/>
          </w:tcPr>
          <w:p w14:paraId="14BD1166" w14:textId="77777777" w:rsidR="00416707" w:rsidRPr="00403651" w:rsidRDefault="00416707" w:rsidP="00787BF8">
            <w:pPr>
              <w:pStyle w:val="TAL"/>
            </w:pPr>
            <w:r w:rsidRPr="00403651">
              <w:t>string</w:t>
            </w:r>
          </w:p>
        </w:tc>
        <w:tc>
          <w:tcPr>
            <w:tcW w:w="6120" w:type="dxa"/>
            <w:shd w:val="clear" w:color="auto" w:fill="auto"/>
          </w:tcPr>
          <w:p w14:paraId="3451403C" w14:textId="77777777" w:rsidR="00416707" w:rsidRPr="00403651" w:rsidRDefault="00416707" w:rsidP="00787BF8">
            <w:pPr>
              <w:pStyle w:val="TAL"/>
            </w:pPr>
            <w:r w:rsidRPr="00403651">
              <w:t>Notification resource identifier</w:t>
            </w:r>
          </w:p>
        </w:tc>
      </w:tr>
      <w:tr w:rsidR="00416707" w:rsidRPr="00101EBF" w14:paraId="1DF484A3" w14:textId="77777777" w:rsidTr="00787BF8">
        <w:tc>
          <w:tcPr>
            <w:tcW w:w="1980" w:type="dxa"/>
            <w:shd w:val="clear" w:color="auto" w:fill="auto"/>
            <w:vAlign w:val="center"/>
          </w:tcPr>
          <w:p w14:paraId="7F06E586" w14:textId="77777777" w:rsidR="00416707" w:rsidRPr="00787BF8" w:rsidRDefault="00416707">
            <w:pPr>
              <w:rPr>
                <w:rFonts w:ascii="Arial" w:hAnsi="Arial" w:cs="Arial"/>
                <w:sz w:val="18"/>
                <w:szCs w:val="18"/>
              </w:rPr>
            </w:pPr>
            <w:r w:rsidRPr="00787BF8">
              <w:rPr>
                <w:rFonts w:ascii="Arial" w:hAnsi="Arial" w:cs="Arial"/>
                <w:sz w:val="18"/>
                <w:szCs w:val="18"/>
              </w:rPr>
              <w:t>message-class</w:t>
            </w:r>
          </w:p>
        </w:tc>
        <w:tc>
          <w:tcPr>
            <w:tcW w:w="1530" w:type="dxa"/>
            <w:shd w:val="clear" w:color="auto" w:fill="auto"/>
            <w:vAlign w:val="center"/>
          </w:tcPr>
          <w:p w14:paraId="46A038B2"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6120" w:type="dxa"/>
            <w:shd w:val="clear" w:color="auto" w:fill="auto"/>
          </w:tcPr>
          <w:p w14:paraId="0BABD79D" w14:textId="77777777" w:rsidR="00416707" w:rsidRPr="00787BF8" w:rsidRDefault="00416707">
            <w:pPr>
              <w:rPr>
                <w:rFonts w:ascii="Arial" w:hAnsi="Arial" w:cs="Arial"/>
                <w:sz w:val="18"/>
                <w:szCs w:val="18"/>
              </w:rPr>
            </w:pPr>
            <w:r w:rsidRPr="00787BF8">
              <w:rPr>
                <w:rFonts w:ascii="Arial" w:hAnsi="Arial" w:cs="Arial"/>
                <w:sz w:val="18"/>
                <w:szCs w:val="18"/>
                <w:lang w:val="en-US"/>
              </w:rPr>
              <w:t xml:space="preserve">Enumeration with the following values (may be expanded in the future): </w:t>
            </w:r>
            <w:r w:rsidRPr="00787BF8">
              <w:rPr>
                <w:rFonts w:ascii="Arial" w:hAnsi="Arial" w:cs="Arial"/>
                <w:b/>
                <w:sz w:val="18"/>
                <w:szCs w:val="18"/>
                <w:lang w:val="en-US"/>
              </w:rPr>
              <w:t>Critical</w:t>
            </w:r>
            <w:r w:rsidRPr="00787BF8">
              <w:rPr>
                <w:rFonts w:ascii="Arial" w:hAnsi="Arial" w:cs="Arial"/>
                <w:sz w:val="18"/>
                <w:szCs w:val="18"/>
                <w:lang w:val="en-US"/>
              </w:rPr>
              <w:t xml:space="preserve">, </w:t>
            </w:r>
            <w:r w:rsidRPr="00787BF8">
              <w:rPr>
                <w:rFonts w:ascii="Arial" w:hAnsi="Arial" w:cs="Arial"/>
                <w:b/>
                <w:sz w:val="18"/>
                <w:szCs w:val="18"/>
                <w:lang w:val="en-US"/>
              </w:rPr>
              <w:t>Warning</w:t>
            </w:r>
            <w:r w:rsidRPr="00787BF8">
              <w:rPr>
                <w:rFonts w:ascii="Arial" w:hAnsi="Arial" w:cs="Arial"/>
                <w:sz w:val="18"/>
                <w:szCs w:val="18"/>
                <w:lang w:val="en-US"/>
              </w:rPr>
              <w:t xml:space="preserve">, </w:t>
            </w:r>
            <w:r w:rsidRPr="00787BF8">
              <w:rPr>
                <w:rFonts w:ascii="Arial" w:hAnsi="Arial" w:cs="Arial"/>
                <w:b/>
                <w:sz w:val="18"/>
                <w:szCs w:val="18"/>
                <w:lang w:val="en-US"/>
              </w:rPr>
              <w:t>Information</w:t>
            </w:r>
            <w:r w:rsidRPr="00787BF8">
              <w:rPr>
                <w:rFonts w:ascii="Arial" w:hAnsi="Arial" w:cs="Arial"/>
                <w:sz w:val="18"/>
                <w:szCs w:val="18"/>
                <w:lang w:val="en-US"/>
              </w:rPr>
              <w:t xml:space="preserve">, </w:t>
            </w:r>
            <w:r w:rsidRPr="00787BF8">
              <w:rPr>
                <w:rFonts w:ascii="Arial" w:hAnsi="Arial" w:cs="Arial"/>
                <w:b/>
                <w:sz w:val="18"/>
                <w:szCs w:val="18"/>
                <w:lang w:val="en-US"/>
              </w:rPr>
              <w:t>Service</w:t>
            </w:r>
            <w:r w:rsidRPr="00787BF8">
              <w:rPr>
                <w:rFonts w:ascii="Arial" w:hAnsi="Arial" w:cs="Arial"/>
                <w:sz w:val="18"/>
                <w:szCs w:val="18"/>
                <w:lang w:val="en-US"/>
              </w:rPr>
              <w:t xml:space="preserve">, </w:t>
            </w:r>
            <w:r w:rsidRPr="00787BF8">
              <w:rPr>
                <w:rFonts w:ascii="Arial" w:hAnsi="Arial" w:cs="Arial"/>
                <w:b/>
                <w:sz w:val="18"/>
                <w:szCs w:val="18"/>
                <w:lang w:val="en-US"/>
              </w:rPr>
              <w:t>Session</w:t>
            </w:r>
            <w:r w:rsidRPr="00787BF8">
              <w:rPr>
                <w:rFonts w:ascii="Arial" w:hAnsi="Arial" w:cs="Arial"/>
                <w:sz w:val="18"/>
                <w:szCs w:val="18"/>
                <w:lang w:val="en-US"/>
              </w:rPr>
              <w:t>. The message classes bear the following meaning:</w:t>
            </w:r>
          </w:p>
          <w:p w14:paraId="5A7B586F" w14:textId="77777777"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Critical: </w:t>
            </w:r>
            <w:r w:rsidRPr="00787BF8">
              <w:rPr>
                <w:rFonts w:ascii="Arial" w:hAnsi="Arial" w:cs="Arial"/>
                <w:sz w:val="18"/>
                <w:szCs w:val="18"/>
              </w:rPr>
              <w:t>When some event drastically prevent the proper delivery of content</w:t>
            </w:r>
          </w:p>
          <w:p w14:paraId="48FC6F38" w14:textId="77777777"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Warning: </w:t>
            </w:r>
            <w:r w:rsidRPr="00787BF8">
              <w:rPr>
                <w:rFonts w:ascii="Arial" w:hAnsi="Arial" w:cs="Arial"/>
                <w:sz w:val="18"/>
                <w:szCs w:val="18"/>
              </w:rPr>
              <w:t>When the service can be partially delivered but quality is reduced</w:t>
            </w:r>
          </w:p>
          <w:p w14:paraId="17438978" w14:textId="77777777" w:rsidR="00416707" w:rsidRPr="00787BF8" w:rsidRDefault="00416707">
            <w:pPr>
              <w:pStyle w:val="B1"/>
              <w:rPr>
                <w:rFonts w:ascii="Arial" w:hAnsi="Arial" w:cs="Arial"/>
                <w:b/>
                <w:sz w:val="18"/>
                <w:szCs w:val="18"/>
              </w:rPr>
            </w:pPr>
            <w:r w:rsidRPr="00787BF8">
              <w:rPr>
                <w:rFonts w:ascii="Arial" w:hAnsi="Arial" w:cs="Arial"/>
                <w:sz w:val="18"/>
                <w:szCs w:val="18"/>
              </w:rPr>
              <w:tab/>
            </w:r>
            <w:r w:rsidRPr="00787BF8">
              <w:rPr>
                <w:rFonts w:ascii="Arial" w:hAnsi="Arial" w:cs="Arial"/>
                <w:b/>
                <w:sz w:val="18"/>
                <w:szCs w:val="18"/>
              </w:rPr>
              <w:t xml:space="preserve">Information: </w:t>
            </w:r>
            <w:r w:rsidRPr="00787BF8">
              <w:rPr>
                <w:rFonts w:ascii="Arial" w:hAnsi="Arial" w:cs="Arial"/>
                <w:sz w:val="18"/>
                <w:szCs w:val="18"/>
              </w:rPr>
              <w:t>When the service is properly delivered but some interesting event occurred</w:t>
            </w:r>
          </w:p>
          <w:p w14:paraId="14FD7712" w14:textId="77777777" w:rsidR="00416707" w:rsidRPr="00787BF8" w:rsidRDefault="00416707">
            <w:pPr>
              <w:pStyle w:val="B1"/>
              <w:rPr>
                <w:rFonts w:ascii="Arial" w:hAnsi="Arial" w:cs="Arial"/>
                <w:sz w:val="18"/>
                <w:szCs w:val="18"/>
              </w:rPr>
            </w:pPr>
            <w:r w:rsidRPr="00787BF8">
              <w:rPr>
                <w:rFonts w:ascii="Arial" w:hAnsi="Arial" w:cs="Arial"/>
                <w:sz w:val="18"/>
                <w:szCs w:val="18"/>
              </w:rPr>
              <w:tab/>
            </w:r>
            <w:r w:rsidRPr="00787BF8">
              <w:rPr>
                <w:rFonts w:ascii="Arial" w:hAnsi="Arial" w:cs="Arial"/>
                <w:b/>
                <w:sz w:val="18"/>
                <w:szCs w:val="18"/>
              </w:rPr>
              <w:t>Session/Service</w:t>
            </w:r>
            <w:r w:rsidRPr="00787BF8">
              <w:rPr>
                <w:rFonts w:ascii="Arial" w:hAnsi="Arial" w:cs="Arial"/>
                <w:sz w:val="18"/>
                <w:szCs w:val="18"/>
              </w:rPr>
              <w:t>: Information about Service/Session related parameters</w:t>
            </w:r>
          </w:p>
          <w:p w14:paraId="5ACDA309" w14:textId="77777777" w:rsidR="00416707" w:rsidRPr="00787BF8" w:rsidRDefault="005D115E">
            <w:pPr>
              <w:pStyle w:val="B1"/>
              <w:rPr>
                <w:rFonts w:ascii="Arial" w:hAnsi="Arial" w:cs="Arial"/>
                <w:sz w:val="18"/>
                <w:szCs w:val="18"/>
              </w:rPr>
            </w:pPr>
            <w:r w:rsidRPr="00031472">
              <w:rPr>
                <w:rFonts w:ascii="Arial" w:hAnsi="Arial" w:cs="Arial"/>
                <w:sz w:val="18"/>
                <w:szCs w:val="18"/>
              </w:rPr>
              <w:t>Table 5.2.4.1-</w:t>
            </w:r>
            <w:r>
              <w:rPr>
                <w:rFonts w:ascii="Arial" w:hAnsi="Arial" w:cs="Arial"/>
                <w:sz w:val="18"/>
                <w:szCs w:val="18"/>
              </w:rPr>
              <w:t>2</w:t>
            </w:r>
            <w:r w:rsidR="00416707" w:rsidRPr="00787BF8">
              <w:rPr>
                <w:rFonts w:ascii="Arial" w:hAnsi="Arial" w:cs="Arial"/>
                <w:sz w:val="18"/>
                <w:szCs w:val="18"/>
              </w:rPr>
              <w:t xml:space="preserve"> shows the information that can be notified for each of the message classes.</w:t>
            </w:r>
          </w:p>
        </w:tc>
      </w:tr>
      <w:tr w:rsidR="00416707" w:rsidRPr="00101EBF" w14:paraId="6EFF514E" w14:textId="77777777" w:rsidTr="00787BF8">
        <w:tc>
          <w:tcPr>
            <w:tcW w:w="1980" w:type="dxa"/>
            <w:shd w:val="clear" w:color="auto" w:fill="auto"/>
            <w:vAlign w:val="center"/>
          </w:tcPr>
          <w:p w14:paraId="48911810" w14:textId="77777777" w:rsidR="00416707" w:rsidRPr="00787BF8" w:rsidRDefault="00416707">
            <w:pPr>
              <w:rPr>
                <w:rFonts w:ascii="Arial" w:hAnsi="Arial" w:cs="Arial"/>
                <w:sz w:val="18"/>
                <w:szCs w:val="18"/>
              </w:rPr>
            </w:pPr>
            <w:r w:rsidRPr="00787BF8">
              <w:rPr>
                <w:rFonts w:ascii="Arial" w:hAnsi="Arial" w:cs="Arial"/>
                <w:sz w:val="18"/>
                <w:szCs w:val="18"/>
              </w:rPr>
              <w:lastRenderedPageBreak/>
              <w:t>message-name</w:t>
            </w:r>
          </w:p>
        </w:tc>
        <w:tc>
          <w:tcPr>
            <w:tcW w:w="1530" w:type="dxa"/>
            <w:shd w:val="clear" w:color="auto" w:fill="auto"/>
            <w:vAlign w:val="center"/>
          </w:tcPr>
          <w:p w14:paraId="0154F628" w14:textId="77777777" w:rsidR="00416707" w:rsidRPr="00787BF8" w:rsidRDefault="00416707">
            <w:pPr>
              <w:rPr>
                <w:rFonts w:ascii="Arial" w:hAnsi="Arial" w:cs="Arial"/>
                <w:sz w:val="18"/>
                <w:szCs w:val="18"/>
              </w:rPr>
            </w:pPr>
            <w:r w:rsidRPr="00787BF8">
              <w:rPr>
                <w:rFonts w:ascii="Arial" w:hAnsi="Arial" w:cs="Arial"/>
                <w:sz w:val="18"/>
                <w:szCs w:val="18"/>
              </w:rPr>
              <w:t>string</w:t>
            </w:r>
          </w:p>
        </w:tc>
        <w:tc>
          <w:tcPr>
            <w:tcW w:w="6120" w:type="dxa"/>
            <w:shd w:val="clear" w:color="auto" w:fill="auto"/>
          </w:tcPr>
          <w:p w14:paraId="337415ED" w14:textId="77777777" w:rsidR="00416707" w:rsidRPr="00787BF8" w:rsidRDefault="00416707">
            <w:pPr>
              <w:rPr>
                <w:rFonts w:ascii="Arial" w:hAnsi="Arial" w:cs="Arial"/>
                <w:sz w:val="18"/>
                <w:szCs w:val="18"/>
              </w:rPr>
            </w:pPr>
            <w:r w:rsidRPr="00787BF8">
              <w:rPr>
                <w:rFonts w:ascii="Arial" w:hAnsi="Arial" w:cs="Arial"/>
                <w:sz w:val="18"/>
                <w:szCs w:val="18"/>
              </w:rPr>
              <w:t>Unique identifier of the message. Provides information about the message pertaining to the message-class of the notification</w:t>
            </w:r>
          </w:p>
          <w:p w14:paraId="077A0430" w14:textId="77777777" w:rsidR="00416707" w:rsidRPr="00787BF8" w:rsidRDefault="00DE6C47">
            <w:pPr>
              <w:rPr>
                <w:rFonts w:ascii="Arial" w:hAnsi="Arial" w:cs="Arial"/>
                <w:sz w:val="18"/>
                <w:szCs w:val="18"/>
              </w:rPr>
            </w:pPr>
            <w:r w:rsidRPr="00787BF8">
              <w:rPr>
                <w:rFonts w:ascii="Arial" w:hAnsi="Arial" w:cs="Arial"/>
                <w:sz w:val="18"/>
                <w:szCs w:val="18"/>
              </w:rPr>
              <w:t>Table </w:t>
            </w:r>
            <w:r w:rsidR="00416707" w:rsidRPr="00787BF8">
              <w:rPr>
                <w:rFonts w:ascii="Arial" w:hAnsi="Arial" w:cs="Arial"/>
                <w:sz w:val="18"/>
                <w:szCs w:val="18"/>
              </w:rPr>
              <w:t>5.2.4.1-2 shows the information that can be notified for each of the message classes and message names.</w:t>
            </w:r>
          </w:p>
        </w:tc>
      </w:tr>
      <w:tr w:rsidR="00416707" w:rsidRPr="00101EBF" w14:paraId="023D9BA4" w14:textId="77777777" w:rsidTr="00787BF8">
        <w:tc>
          <w:tcPr>
            <w:tcW w:w="1980" w:type="dxa"/>
            <w:shd w:val="clear" w:color="auto" w:fill="auto"/>
            <w:vAlign w:val="center"/>
          </w:tcPr>
          <w:p w14:paraId="53DF17CE" w14:textId="77777777" w:rsidR="00416707" w:rsidRPr="00787BF8" w:rsidRDefault="00416707">
            <w:pPr>
              <w:rPr>
                <w:rFonts w:ascii="Arial" w:hAnsi="Arial" w:cs="Arial"/>
                <w:sz w:val="18"/>
                <w:szCs w:val="18"/>
              </w:rPr>
            </w:pPr>
            <w:r w:rsidRPr="00787BF8">
              <w:rPr>
                <w:rFonts w:ascii="Arial" w:hAnsi="Arial" w:cs="Arial"/>
                <w:sz w:val="18"/>
                <w:szCs w:val="18"/>
              </w:rPr>
              <w:t>Message-information</w:t>
            </w:r>
          </w:p>
        </w:tc>
        <w:tc>
          <w:tcPr>
            <w:tcW w:w="1530" w:type="dxa"/>
            <w:shd w:val="clear" w:color="auto" w:fill="auto"/>
            <w:vAlign w:val="center"/>
          </w:tcPr>
          <w:p w14:paraId="30A122D0" w14:textId="77777777" w:rsidR="00416707" w:rsidRPr="00787BF8" w:rsidRDefault="00416707">
            <w:pPr>
              <w:rPr>
                <w:rFonts w:ascii="Arial" w:hAnsi="Arial" w:cs="Arial"/>
                <w:sz w:val="18"/>
                <w:szCs w:val="18"/>
              </w:rPr>
            </w:pPr>
            <w:r w:rsidRPr="00787BF8">
              <w:rPr>
                <w:rFonts w:ascii="Arial" w:hAnsi="Arial" w:cs="Arial"/>
                <w:sz w:val="18"/>
                <w:szCs w:val="18"/>
              </w:rPr>
              <w:t>object</w:t>
            </w:r>
          </w:p>
        </w:tc>
        <w:tc>
          <w:tcPr>
            <w:tcW w:w="6120" w:type="dxa"/>
            <w:shd w:val="clear" w:color="auto" w:fill="auto"/>
          </w:tcPr>
          <w:p w14:paraId="30C14B66" w14:textId="77777777" w:rsidR="00416707" w:rsidRPr="00787BF8" w:rsidRDefault="00416707">
            <w:pPr>
              <w:rPr>
                <w:rFonts w:ascii="Arial" w:hAnsi="Arial" w:cs="Arial"/>
                <w:sz w:val="18"/>
                <w:szCs w:val="18"/>
              </w:rPr>
            </w:pPr>
            <w:r w:rsidRPr="00787BF8">
              <w:rPr>
                <w:rFonts w:ascii="Arial" w:hAnsi="Arial" w:cs="Arial"/>
                <w:sz w:val="18"/>
                <w:szCs w:val="18"/>
              </w:rPr>
              <w:t>A dictionary of key values containing informations linked to the notification.</w:t>
            </w:r>
          </w:p>
          <w:p w14:paraId="027646A0" w14:textId="77777777" w:rsidR="00416707" w:rsidRPr="00787BF8" w:rsidRDefault="00416707">
            <w:pPr>
              <w:rPr>
                <w:rFonts w:ascii="Arial" w:hAnsi="Arial" w:cs="Arial"/>
                <w:sz w:val="18"/>
                <w:szCs w:val="18"/>
              </w:rPr>
            </w:pPr>
            <w:r w:rsidRPr="00787BF8">
              <w:rPr>
                <w:rFonts w:ascii="Arial" w:hAnsi="Arial" w:cs="Arial"/>
                <w:sz w:val="18"/>
                <w:szCs w:val="18"/>
              </w:rPr>
              <w:t>Every message-information dictionary shall include the following two keys:</w:t>
            </w:r>
          </w:p>
          <w:p w14:paraId="0E800EF1" w14:textId="77777777" w:rsidR="00416707" w:rsidRPr="00787BF8" w:rsidRDefault="00416707">
            <w:pPr>
              <w:pStyle w:val="B1"/>
              <w:rPr>
                <w:rFonts w:ascii="Arial" w:hAnsi="Arial" w:cs="Arial"/>
                <w:sz w:val="18"/>
                <w:szCs w:val="18"/>
              </w:rPr>
            </w:pPr>
            <w:r w:rsidRPr="00787BF8">
              <w:rPr>
                <w:rFonts w:ascii="Arial" w:hAnsi="Arial" w:cs="Arial"/>
                <w:sz w:val="18"/>
                <w:szCs w:val="18"/>
              </w:rPr>
              <w:tab/>
              <w:t xml:space="preserve">date: The value of this key </w:t>
            </w:r>
            <w:r w:rsidRPr="00787BF8">
              <w:rPr>
                <w:rFonts w:ascii="Arial" w:hAnsi="Arial" w:cs="Arial"/>
                <w:noProof/>
                <w:sz w:val="18"/>
                <w:szCs w:val="18"/>
                <w:lang w:val="en-US"/>
              </w:rPr>
              <w:t>contains the UTC timestamp (in ms) of the date of the event</w:t>
            </w:r>
            <w:r w:rsidRPr="00787BF8">
              <w:rPr>
                <w:rFonts w:ascii="Arial" w:hAnsi="Arial" w:cs="Arial"/>
                <w:sz w:val="18"/>
                <w:szCs w:val="18"/>
              </w:rPr>
              <w:t xml:space="preserve"> </w:t>
            </w:r>
          </w:p>
          <w:p w14:paraId="61C9EA79" w14:textId="77777777" w:rsidR="00416707" w:rsidRPr="00787BF8" w:rsidRDefault="00416707">
            <w:pPr>
              <w:pStyle w:val="B1"/>
              <w:rPr>
                <w:rFonts w:ascii="Arial" w:hAnsi="Arial" w:cs="Arial"/>
                <w:sz w:val="18"/>
                <w:szCs w:val="18"/>
              </w:rPr>
            </w:pPr>
            <w:r w:rsidRPr="00787BF8">
              <w:rPr>
                <w:rFonts w:ascii="Arial" w:hAnsi="Arial" w:cs="Arial"/>
                <w:sz w:val="18"/>
                <w:szCs w:val="18"/>
              </w:rPr>
              <w:tab/>
              <w:t xml:space="preserve">source: The value of this key is </w:t>
            </w:r>
            <w:r w:rsidRPr="00787BF8">
              <w:rPr>
                <w:rFonts w:ascii="Arial" w:hAnsi="Arial" w:cs="Arial"/>
                <w:noProof/>
                <w:sz w:val="18"/>
                <w:szCs w:val="18"/>
                <w:lang w:val="en-US"/>
              </w:rPr>
              <w:t xml:space="preserve">hierarchical colon separated format of services and sessions with the format </w:t>
            </w:r>
            <w:r w:rsidRPr="00787BF8">
              <w:rPr>
                <w:rFonts w:ascii="Arial" w:hAnsi="Arial" w:cs="Arial"/>
                <w:sz w:val="18"/>
                <w:szCs w:val="18"/>
                <w:lang w:val="en-US"/>
              </w:rPr>
              <w:t>"</w:t>
            </w:r>
            <w:r w:rsidRPr="00787BF8">
              <w:rPr>
                <w:rFonts w:ascii="Arial" w:hAnsi="Arial" w:cs="Arial"/>
                <w:noProof/>
                <w:sz w:val="18"/>
                <w:szCs w:val="18"/>
                <w:lang w:val="en-US"/>
              </w:rPr>
              <w:t>service-resource-identifier session-resource-identifier". If the notification is for a service, only the service-resource-identifier shall be included in this value. An empty value for this key shall represent a system wide notification.</w:t>
            </w:r>
          </w:p>
          <w:p w14:paraId="1A351A45" w14:textId="77777777" w:rsidR="00416707" w:rsidRPr="00787BF8" w:rsidRDefault="00DE6C47">
            <w:pPr>
              <w:rPr>
                <w:rFonts w:ascii="Arial" w:hAnsi="Arial" w:cs="Arial"/>
                <w:sz w:val="18"/>
                <w:szCs w:val="18"/>
                <w:lang w:val="en-US"/>
              </w:rPr>
            </w:pPr>
            <w:r w:rsidRPr="00787BF8">
              <w:rPr>
                <w:rFonts w:ascii="Arial" w:hAnsi="Arial" w:cs="Arial"/>
                <w:sz w:val="18"/>
                <w:szCs w:val="18"/>
              </w:rPr>
              <w:t>Table </w:t>
            </w:r>
            <w:r w:rsidR="00416707" w:rsidRPr="00787BF8">
              <w:rPr>
                <w:rFonts w:ascii="Arial" w:hAnsi="Arial" w:cs="Arial"/>
                <w:sz w:val="18"/>
                <w:szCs w:val="18"/>
              </w:rPr>
              <w:t xml:space="preserve">5.2.4.1-x shows the additional key value pairs that can be included in the message-information for each of the message-class and message-name. </w:t>
            </w:r>
          </w:p>
        </w:tc>
      </w:tr>
    </w:tbl>
    <w:p w14:paraId="10889C80" w14:textId="77777777" w:rsidR="00416707" w:rsidRPr="00101EBF" w:rsidRDefault="00416707">
      <w:pPr>
        <w:rPr>
          <w:lang w:eastAsia="en-GB"/>
        </w:rPr>
      </w:pPr>
    </w:p>
    <w:p w14:paraId="63E89DA3" w14:textId="77777777" w:rsidR="00416707" w:rsidRPr="00101EBF" w:rsidRDefault="00DE6C47">
      <w:pPr>
        <w:rPr>
          <w:noProof/>
        </w:rPr>
      </w:pPr>
      <w:r w:rsidRPr="00101EBF">
        <w:rPr>
          <w:noProof/>
        </w:rPr>
        <w:t>Table</w:t>
      </w:r>
      <w:r>
        <w:rPr>
          <w:noProof/>
        </w:rPr>
        <w:t> </w:t>
      </w:r>
      <w:r w:rsidR="00416707" w:rsidRPr="00101EBF">
        <w:rPr>
          <w:noProof/>
        </w:rPr>
        <w:t>5.2.4.1-2 shows the notification details that can be sent for each of the message classes.</w:t>
      </w:r>
    </w:p>
    <w:p w14:paraId="6DF45D77" w14:textId="77777777" w:rsidR="00416707" w:rsidRPr="00101EBF" w:rsidRDefault="00DE6C47">
      <w:pPr>
        <w:pStyle w:val="TH"/>
        <w:rPr>
          <w:lang w:val="en-US"/>
        </w:rPr>
      </w:pPr>
      <w:r w:rsidRPr="00101EBF">
        <w:t>Table</w:t>
      </w:r>
      <w:r>
        <w:t> </w:t>
      </w:r>
      <w:r w:rsidR="00416707" w:rsidRPr="00101EBF">
        <w:t>5.2.4.1-2: Notification Details for different message classes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56"/>
        <w:gridCol w:w="3729"/>
        <w:gridCol w:w="4240"/>
      </w:tblGrid>
      <w:tr w:rsidR="00416707" w:rsidRPr="00101EBF" w14:paraId="1A7C4D12" w14:textId="77777777" w:rsidTr="00787BF8">
        <w:tc>
          <w:tcPr>
            <w:tcW w:w="1678" w:type="dxa"/>
            <w:shd w:val="clear" w:color="auto" w:fill="C0C0C0"/>
          </w:tcPr>
          <w:p w14:paraId="52B2839C" w14:textId="77777777" w:rsidR="00416707" w:rsidRPr="00101EBF" w:rsidRDefault="00416707" w:rsidP="00787BF8">
            <w:pPr>
              <w:pStyle w:val="TAH"/>
              <w:rPr>
                <w:noProof/>
                <w:lang w:val="en-US"/>
              </w:rPr>
            </w:pPr>
            <w:r w:rsidRPr="00101EBF">
              <w:rPr>
                <w:noProof/>
                <w:lang w:val="en-US"/>
              </w:rPr>
              <w:t>Message Class</w:t>
            </w:r>
          </w:p>
        </w:tc>
        <w:tc>
          <w:tcPr>
            <w:tcW w:w="3821" w:type="dxa"/>
            <w:shd w:val="clear" w:color="auto" w:fill="C0C0C0"/>
          </w:tcPr>
          <w:p w14:paraId="256FC85F" w14:textId="77777777" w:rsidR="00416707" w:rsidRPr="00101EBF" w:rsidRDefault="00416707" w:rsidP="00787BF8">
            <w:pPr>
              <w:pStyle w:val="TAH"/>
              <w:rPr>
                <w:noProof/>
                <w:lang w:val="en-US"/>
              </w:rPr>
            </w:pPr>
            <w:r w:rsidRPr="00101EBF">
              <w:rPr>
                <w:noProof/>
                <w:lang w:val="en-US"/>
              </w:rPr>
              <w:t>Possible Message Name</w:t>
            </w:r>
          </w:p>
        </w:tc>
        <w:tc>
          <w:tcPr>
            <w:tcW w:w="4356" w:type="dxa"/>
            <w:shd w:val="clear" w:color="auto" w:fill="C0C0C0"/>
          </w:tcPr>
          <w:p w14:paraId="4C66B00A" w14:textId="77777777" w:rsidR="00416707" w:rsidRPr="00101EBF" w:rsidRDefault="00416707" w:rsidP="00787BF8">
            <w:pPr>
              <w:pStyle w:val="TAH"/>
              <w:rPr>
                <w:noProof/>
                <w:lang w:val="en-US"/>
              </w:rPr>
            </w:pPr>
            <w:r w:rsidRPr="00101EBF">
              <w:rPr>
                <w:noProof/>
                <w:lang w:val="en-US"/>
              </w:rPr>
              <w:t>Additional Key Value Pairs in message-information dictionary</w:t>
            </w:r>
          </w:p>
        </w:tc>
      </w:tr>
      <w:tr w:rsidR="00416707" w:rsidRPr="00101EBF" w14:paraId="43245B32" w14:textId="77777777" w:rsidTr="00787BF8">
        <w:tc>
          <w:tcPr>
            <w:tcW w:w="1678" w:type="dxa"/>
            <w:vMerge w:val="restart"/>
            <w:shd w:val="clear" w:color="auto" w:fill="auto"/>
          </w:tcPr>
          <w:p w14:paraId="2DA5726C" w14:textId="77777777" w:rsidR="00416707" w:rsidRPr="00101EBF" w:rsidRDefault="00416707" w:rsidP="00787BF8">
            <w:pPr>
              <w:pStyle w:val="TAL"/>
              <w:rPr>
                <w:noProof/>
                <w:lang w:val="en-US"/>
              </w:rPr>
            </w:pPr>
            <w:r w:rsidRPr="00101EBF">
              <w:rPr>
                <w:noProof/>
                <w:lang w:val="en-US"/>
              </w:rPr>
              <w:t>Critical</w:t>
            </w:r>
          </w:p>
        </w:tc>
        <w:tc>
          <w:tcPr>
            <w:tcW w:w="3821" w:type="dxa"/>
            <w:shd w:val="clear" w:color="auto" w:fill="auto"/>
          </w:tcPr>
          <w:p w14:paraId="3F236CA1" w14:textId="77777777" w:rsidR="00416707" w:rsidRPr="00101EBF" w:rsidRDefault="00416707" w:rsidP="00787BF8">
            <w:pPr>
              <w:pStyle w:val="TAL"/>
              <w:rPr>
                <w:noProof/>
                <w:lang w:val="en-US"/>
              </w:rPr>
            </w:pPr>
            <w:r w:rsidRPr="00101EBF">
              <w:rPr>
                <w:noProof/>
                <w:lang w:val="en-US"/>
              </w:rPr>
              <w:t>network-is-down</w:t>
            </w:r>
          </w:p>
        </w:tc>
        <w:tc>
          <w:tcPr>
            <w:tcW w:w="4356" w:type="dxa"/>
            <w:shd w:val="clear" w:color="auto" w:fill="auto"/>
          </w:tcPr>
          <w:p w14:paraId="4D0B3CB2" w14:textId="77777777" w:rsidR="00416707" w:rsidRPr="00101EBF" w:rsidRDefault="00416707" w:rsidP="00787BF8">
            <w:pPr>
              <w:pStyle w:val="TAL"/>
              <w:rPr>
                <w:noProof/>
                <w:lang w:val="en-US"/>
              </w:rPr>
            </w:pPr>
            <w:r w:rsidRPr="00101EBF">
              <w:rPr>
                <w:noProof/>
                <w:lang w:val="en-US"/>
              </w:rPr>
              <w:t>None</w:t>
            </w:r>
          </w:p>
        </w:tc>
      </w:tr>
      <w:tr w:rsidR="00416707" w:rsidRPr="00101EBF" w14:paraId="37AF27D2" w14:textId="77777777" w:rsidTr="00787BF8">
        <w:tc>
          <w:tcPr>
            <w:tcW w:w="1678" w:type="dxa"/>
            <w:vMerge/>
            <w:shd w:val="clear" w:color="auto" w:fill="auto"/>
          </w:tcPr>
          <w:p w14:paraId="64CB6188" w14:textId="77777777" w:rsidR="00416707" w:rsidRPr="00101EBF" w:rsidRDefault="00416707" w:rsidP="00787BF8">
            <w:pPr>
              <w:pStyle w:val="TAL"/>
              <w:rPr>
                <w:noProof/>
                <w:lang w:val="en-US"/>
              </w:rPr>
            </w:pPr>
          </w:p>
        </w:tc>
        <w:tc>
          <w:tcPr>
            <w:tcW w:w="3821" w:type="dxa"/>
            <w:shd w:val="clear" w:color="auto" w:fill="auto"/>
          </w:tcPr>
          <w:p w14:paraId="69698C79" w14:textId="77777777" w:rsidR="00416707" w:rsidRPr="00101EBF" w:rsidRDefault="00416707" w:rsidP="00787BF8">
            <w:pPr>
              <w:pStyle w:val="TAL"/>
              <w:rPr>
                <w:noProof/>
                <w:lang w:val="en-US"/>
              </w:rPr>
            </w:pPr>
            <w:r w:rsidRPr="00101EBF">
              <w:rPr>
                <w:noProof/>
                <w:lang w:val="en-US"/>
              </w:rPr>
              <w:t>service-badly-configured</w:t>
            </w:r>
          </w:p>
        </w:tc>
        <w:tc>
          <w:tcPr>
            <w:tcW w:w="4356" w:type="dxa"/>
            <w:shd w:val="clear" w:color="auto" w:fill="auto"/>
          </w:tcPr>
          <w:p w14:paraId="113EF7A5" w14:textId="77777777" w:rsidR="00416707" w:rsidRPr="00101EBF" w:rsidRDefault="00416707" w:rsidP="00787BF8">
            <w:pPr>
              <w:pStyle w:val="TAL"/>
              <w:rPr>
                <w:noProof/>
                <w:lang w:val="en-US"/>
              </w:rPr>
            </w:pPr>
            <w:r w:rsidRPr="00101EBF">
              <w:rPr>
                <w:noProof/>
                <w:lang w:val="en-US"/>
              </w:rPr>
              <w:t>bad-or-missing-parameters: [ &lt;property name&gt;, ..]</w:t>
            </w:r>
          </w:p>
        </w:tc>
      </w:tr>
      <w:tr w:rsidR="00416707" w:rsidRPr="00101EBF" w14:paraId="2570A01A" w14:textId="77777777" w:rsidTr="00787BF8">
        <w:tc>
          <w:tcPr>
            <w:tcW w:w="1678" w:type="dxa"/>
            <w:vMerge/>
            <w:shd w:val="clear" w:color="auto" w:fill="auto"/>
          </w:tcPr>
          <w:p w14:paraId="55976394" w14:textId="77777777" w:rsidR="00416707" w:rsidRPr="00101EBF" w:rsidRDefault="00416707" w:rsidP="00787BF8">
            <w:pPr>
              <w:pStyle w:val="TAL"/>
              <w:rPr>
                <w:noProof/>
                <w:lang w:val="en-US"/>
              </w:rPr>
            </w:pPr>
          </w:p>
        </w:tc>
        <w:tc>
          <w:tcPr>
            <w:tcW w:w="3821" w:type="dxa"/>
            <w:shd w:val="clear" w:color="auto" w:fill="auto"/>
          </w:tcPr>
          <w:p w14:paraId="2BD3F8C3" w14:textId="77777777" w:rsidR="00416707" w:rsidRPr="00101EBF" w:rsidRDefault="00416707" w:rsidP="00787BF8">
            <w:pPr>
              <w:pStyle w:val="TAL"/>
              <w:rPr>
                <w:noProof/>
                <w:lang w:val="en-US"/>
              </w:rPr>
            </w:pPr>
            <w:r w:rsidRPr="00101EBF">
              <w:rPr>
                <w:noProof/>
                <w:lang w:val="en-US"/>
              </w:rPr>
              <w:t>session-badly-configured</w:t>
            </w:r>
          </w:p>
        </w:tc>
        <w:tc>
          <w:tcPr>
            <w:tcW w:w="4356" w:type="dxa"/>
            <w:shd w:val="clear" w:color="auto" w:fill="auto"/>
          </w:tcPr>
          <w:p w14:paraId="7DFB1C10" w14:textId="77777777" w:rsidR="00416707" w:rsidRPr="00101EBF" w:rsidRDefault="00416707" w:rsidP="00787BF8">
            <w:pPr>
              <w:pStyle w:val="TAL"/>
              <w:rPr>
                <w:noProof/>
                <w:lang w:val="en-US"/>
              </w:rPr>
            </w:pPr>
            <w:r w:rsidRPr="00101EBF">
              <w:rPr>
                <w:noProof/>
                <w:lang w:val="en-US"/>
              </w:rPr>
              <w:t>bad-or-missing-parameters: [ &lt;property name&gt;, ..]</w:t>
            </w:r>
          </w:p>
        </w:tc>
      </w:tr>
      <w:tr w:rsidR="00416707" w:rsidRPr="00101EBF" w14:paraId="7FEB5946" w14:textId="77777777" w:rsidTr="00787BF8">
        <w:tc>
          <w:tcPr>
            <w:tcW w:w="1678" w:type="dxa"/>
            <w:vMerge w:val="restart"/>
            <w:shd w:val="clear" w:color="auto" w:fill="auto"/>
          </w:tcPr>
          <w:p w14:paraId="6CBADCE2" w14:textId="77777777" w:rsidR="00416707" w:rsidRPr="00101EBF" w:rsidRDefault="00416707" w:rsidP="00787BF8">
            <w:pPr>
              <w:pStyle w:val="TAL"/>
              <w:rPr>
                <w:noProof/>
                <w:lang w:val="en-US"/>
              </w:rPr>
            </w:pPr>
            <w:r w:rsidRPr="00101EBF">
              <w:rPr>
                <w:noProof/>
                <w:lang w:val="en-US"/>
              </w:rPr>
              <w:t>Warning</w:t>
            </w:r>
          </w:p>
        </w:tc>
        <w:tc>
          <w:tcPr>
            <w:tcW w:w="3821" w:type="dxa"/>
            <w:shd w:val="clear" w:color="auto" w:fill="auto"/>
          </w:tcPr>
          <w:p w14:paraId="57B8C954" w14:textId="77777777" w:rsidR="00416707" w:rsidRPr="00101EBF" w:rsidRDefault="00416707" w:rsidP="00787BF8">
            <w:pPr>
              <w:pStyle w:val="TAL"/>
              <w:rPr>
                <w:noProof/>
                <w:lang w:val="en-US"/>
              </w:rPr>
            </w:pPr>
            <w:r w:rsidRPr="00101EBF">
              <w:rPr>
                <w:noProof/>
                <w:lang w:val="en-US"/>
              </w:rPr>
              <w:t>incoming-bitrate-exceed-session-capacity</w:t>
            </w:r>
          </w:p>
        </w:tc>
        <w:tc>
          <w:tcPr>
            <w:tcW w:w="4356" w:type="dxa"/>
            <w:shd w:val="clear" w:color="auto" w:fill="auto"/>
          </w:tcPr>
          <w:p w14:paraId="671085D6" w14:textId="77777777" w:rsidR="00416707" w:rsidRPr="00101EBF" w:rsidRDefault="00416707" w:rsidP="00787BF8">
            <w:pPr>
              <w:pStyle w:val="TAL"/>
              <w:rPr>
                <w:noProof/>
                <w:lang w:val="en-US"/>
              </w:rPr>
            </w:pPr>
            <w:r w:rsidRPr="00101EBF">
              <w:rPr>
                <w:noProof/>
                <w:lang w:val="en-US"/>
              </w:rPr>
              <w:t>incoming-bit-rate:&lt;value in kbps&gt;</w:t>
            </w:r>
          </w:p>
        </w:tc>
      </w:tr>
      <w:tr w:rsidR="00416707" w:rsidRPr="00101EBF" w14:paraId="62C96E8D" w14:textId="77777777" w:rsidTr="00787BF8">
        <w:tc>
          <w:tcPr>
            <w:tcW w:w="1678" w:type="dxa"/>
            <w:vMerge/>
            <w:shd w:val="clear" w:color="auto" w:fill="auto"/>
          </w:tcPr>
          <w:p w14:paraId="02CCE046" w14:textId="77777777" w:rsidR="00416707" w:rsidRPr="00101EBF" w:rsidRDefault="00416707" w:rsidP="00787BF8">
            <w:pPr>
              <w:pStyle w:val="TAL"/>
              <w:rPr>
                <w:noProof/>
                <w:lang w:val="en-US"/>
              </w:rPr>
            </w:pPr>
          </w:p>
        </w:tc>
        <w:tc>
          <w:tcPr>
            <w:tcW w:w="3821" w:type="dxa"/>
            <w:shd w:val="clear" w:color="auto" w:fill="auto"/>
          </w:tcPr>
          <w:p w14:paraId="08C48B11" w14:textId="77777777" w:rsidR="00416707" w:rsidRPr="00101EBF" w:rsidRDefault="00416707" w:rsidP="00787BF8">
            <w:pPr>
              <w:pStyle w:val="TAL"/>
              <w:rPr>
                <w:noProof/>
                <w:lang w:val="en-US"/>
              </w:rPr>
            </w:pPr>
            <w:r w:rsidRPr="00101EBF">
              <w:rPr>
                <w:noProof/>
                <w:lang w:val="en-US"/>
              </w:rPr>
              <w:t>no-incoming-data</w:t>
            </w:r>
          </w:p>
        </w:tc>
        <w:tc>
          <w:tcPr>
            <w:tcW w:w="4356" w:type="dxa"/>
            <w:shd w:val="clear" w:color="auto" w:fill="auto"/>
          </w:tcPr>
          <w:p w14:paraId="7717B00A" w14:textId="77777777" w:rsidR="00416707" w:rsidRPr="00101EBF" w:rsidRDefault="00416707" w:rsidP="00787BF8">
            <w:pPr>
              <w:pStyle w:val="TAL"/>
              <w:rPr>
                <w:noProof/>
                <w:lang w:val="en-US"/>
              </w:rPr>
            </w:pPr>
            <w:r w:rsidRPr="00101EBF">
              <w:rPr>
                <w:noProof/>
                <w:lang w:val="en-US"/>
              </w:rPr>
              <w:t>None</w:t>
            </w:r>
          </w:p>
        </w:tc>
      </w:tr>
      <w:tr w:rsidR="00416707" w:rsidRPr="00101EBF" w14:paraId="0C61508C" w14:textId="77777777" w:rsidTr="00787BF8">
        <w:tc>
          <w:tcPr>
            <w:tcW w:w="1678" w:type="dxa"/>
            <w:vMerge w:val="restart"/>
            <w:shd w:val="clear" w:color="auto" w:fill="auto"/>
          </w:tcPr>
          <w:p w14:paraId="64A2FCC0" w14:textId="77777777" w:rsidR="00416707" w:rsidRPr="00101EBF" w:rsidRDefault="00416707" w:rsidP="00787BF8">
            <w:pPr>
              <w:pStyle w:val="TAL"/>
              <w:rPr>
                <w:noProof/>
                <w:lang w:val="en-US"/>
              </w:rPr>
            </w:pPr>
            <w:r w:rsidRPr="00101EBF">
              <w:rPr>
                <w:noProof/>
                <w:lang w:val="en-US"/>
              </w:rPr>
              <w:t>Information</w:t>
            </w:r>
          </w:p>
        </w:tc>
        <w:tc>
          <w:tcPr>
            <w:tcW w:w="3821" w:type="dxa"/>
            <w:shd w:val="clear" w:color="auto" w:fill="auto"/>
          </w:tcPr>
          <w:p w14:paraId="5BC7304F" w14:textId="77777777" w:rsidR="00416707" w:rsidRPr="00101EBF" w:rsidRDefault="00416707" w:rsidP="00787BF8">
            <w:pPr>
              <w:pStyle w:val="TAL"/>
              <w:rPr>
                <w:noProof/>
                <w:lang w:val="en-US"/>
              </w:rPr>
            </w:pPr>
            <w:r w:rsidRPr="00101EBF">
              <w:rPr>
                <w:noProof/>
                <w:lang w:val="en-US"/>
              </w:rPr>
              <w:t>qoe-report-available</w:t>
            </w:r>
          </w:p>
        </w:tc>
        <w:tc>
          <w:tcPr>
            <w:tcW w:w="4356" w:type="dxa"/>
            <w:shd w:val="clear" w:color="auto" w:fill="auto"/>
          </w:tcPr>
          <w:p w14:paraId="03952962" w14:textId="77777777" w:rsidR="00416707" w:rsidRPr="00101EBF" w:rsidRDefault="00416707" w:rsidP="00787BF8">
            <w:pPr>
              <w:pStyle w:val="TAL"/>
              <w:rPr>
                <w:noProof/>
                <w:lang w:val="en-US"/>
              </w:rPr>
            </w:pPr>
            <w:r w:rsidRPr="00101EBF">
              <w:rPr>
                <w:noProof/>
                <w:lang w:val="en-US"/>
              </w:rPr>
              <w:t>None</w:t>
            </w:r>
          </w:p>
        </w:tc>
      </w:tr>
      <w:tr w:rsidR="00416707" w:rsidRPr="00787BF8" w14:paraId="393F43B9" w14:textId="77777777" w:rsidTr="00787BF8">
        <w:tc>
          <w:tcPr>
            <w:tcW w:w="1678" w:type="dxa"/>
            <w:vMerge/>
            <w:shd w:val="clear" w:color="auto" w:fill="auto"/>
          </w:tcPr>
          <w:p w14:paraId="0C5BCA54" w14:textId="77777777" w:rsidR="00416707" w:rsidRPr="00101EBF" w:rsidRDefault="00416707" w:rsidP="00787BF8">
            <w:pPr>
              <w:pStyle w:val="TAL"/>
              <w:rPr>
                <w:noProof/>
                <w:lang w:val="en-US"/>
              </w:rPr>
            </w:pPr>
          </w:p>
        </w:tc>
        <w:tc>
          <w:tcPr>
            <w:tcW w:w="3821" w:type="dxa"/>
            <w:shd w:val="clear" w:color="auto" w:fill="auto"/>
          </w:tcPr>
          <w:p w14:paraId="386DA639" w14:textId="77777777" w:rsidR="00416707" w:rsidRPr="00101EBF" w:rsidRDefault="00416707" w:rsidP="00787BF8">
            <w:pPr>
              <w:pStyle w:val="TAL"/>
              <w:rPr>
                <w:noProof/>
                <w:lang w:val="en-US"/>
              </w:rPr>
            </w:pPr>
            <w:r w:rsidRPr="00101EBF">
              <w:rPr>
                <w:noProof/>
                <w:lang w:val="en-US"/>
              </w:rPr>
              <w:t>consumption-reports-available</w:t>
            </w:r>
          </w:p>
        </w:tc>
        <w:tc>
          <w:tcPr>
            <w:tcW w:w="4356" w:type="dxa"/>
            <w:shd w:val="clear" w:color="auto" w:fill="auto"/>
          </w:tcPr>
          <w:p w14:paraId="618EAAE7" w14:textId="77777777" w:rsidR="00416707" w:rsidRPr="00787BF8" w:rsidRDefault="00416707" w:rsidP="00787BF8">
            <w:pPr>
              <w:pStyle w:val="TAL"/>
              <w:rPr>
                <w:noProof/>
                <w:lang w:val="en-US"/>
              </w:rPr>
            </w:pPr>
            <w:r w:rsidRPr="00101EBF">
              <w:rPr>
                <w:noProof/>
                <w:lang w:val="en-US"/>
              </w:rPr>
              <w:t>None</w:t>
            </w:r>
          </w:p>
        </w:tc>
      </w:tr>
      <w:tr w:rsidR="00416707" w:rsidRPr="00787BF8" w14:paraId="07FF6829" w14:textId="77777777" w:rsidTr="00787BF8">
        <w:tc>
          <w:tcPr>
            <w:tcW w:w="1678" w:type="dxa"/>
            <w:vMerge/>
            <w:shd w:val="clear" w:color="auto" w:fill="auto"/>
          </w:tcPr>
          <w:p w14:paraId="4B15E7F3" w14:textId="77777777" w:rsidR="00416707" w:rsidRPr="00101EBF" w:rsidRDefault="00416707" w:rsidP="00787BF8">
            <w:pPr>
              <w:pStyle w:val="TAL"/>
              <w:rPr>
                <w:noProof/>
                <w:lang w:val="en-US"/>
              </w:rPr>
            </w:pPr>
          </w:p>
        </w:tc>
        <w:tc>
          <w:tcPr>
            <w:tcW w:w="3821" w:type="dxa"/>
            <w:shd w:val="clear" w:color="auto" w:fill="auto"/>
          </w:tcPr>
          <w:p w14:paraId="227023A8" w14:textId="77777777" w:rsidR="00416707" w:rsidRPr="00101EBF" w:rsidRDefault="00416707" w:rsidP="00787BF8">
            <w:pPr>
              <w:pStyle w:val="TAL"/>
              <w:rPr>
                <w:noProof/>
                <w:lang w:val="en-US"/>
              </w:rPr>
            </w:pPr>
            <w:r w:rsidRPr="00101EBF">
              <w:rPr>
                <w:noProof/>
                <w:lang w:val="en-US"/>
              </w:rPr>
              <w:t>reception-reports-available</w:t>
            </w:r>
          </w:p>
        </w:tc>
        <w:tc>
          <w:tcPr>
            <w:tcW w:w="4356" w:type="dxa"/>
            <w:shd w:val="clear" w:color="auto" w:fill="auto"/>
          </w:tcPr>
          <w:p w14:paraId="4314975B" w14:textId="77777777" w:rsidR="00416707" w:rsidRPr="00101EBF" w:rsidRDefault="00416707" w:rsidP="00787BF8">
            <w:pPr>
              <w:pStyle w:val="TAL"/>
              <w:rPr>
                <w:noProof/>
                <w:lang w:val="en-US"/>
              </w:rPr>
            </w:pPr>
            <w:r w:rsidRPr="00101EBF">
              <w:rPr>
                <w:noProof/>
                <w:lang w:val="en-US"/>
              </w:rPr>
              <w:t>None</w:t>
            </w:r>
          </w:p>
        </w:tc>
      </w:tr>
      <w:tr w:rsidR="00416707" w:rsidRPr="00787BF8" w14:paraId="0244EA4A" w14:textId="77777777" w:rsidTr="00787BF8">
        <w:tc>
          <w:tcPr>
            <w:tcW w:w="1678" w:type="dxa"/>
            <w:shd w:val="clear" w:color="auto" w:fill="auto"/>
          </w:tcPr>
          <w:p w14:paraId="6C4BA829" w14:textId="77777777" w:rsidR="00416707" w:rsidRPr="00101EBF" w:rsidRDefault="00416707" w:rsidP="00787BF8">
            <w:pPr>
              <w:pStyle w:val="TAL"/>
              <w:rPr>
                <w:noProof/>
                <w:lang w:val="en-US"/>
              </w:rPr>
            </w:pPr>
            <w:r w:rsidRPr="00101EBF">
              <w:rPr>
                <w:noProof/>
                <w:lang w:val="en-US"/>
              </w:rPr>
              <w:t>Service</w:t>
            </w:r>
          </w:p>
        </w:tc>
        <w:tc>
          <w:tcPr>
            <w:tcW w:w="3821" w:type="dxa"/>
            <w:shd w:val="clear" w:color="auto" w:fill="auto"/>
          </w:tcPr>
          <w:p w14:paraId="2D7F20BC" w14:textId="77777777" w:rsidR="00416707" w:rsidRPr="00101EBF" w:rsidRDefault="00416707" w:rsidP="00787BF8">
            <w:pPr>
              <w:pStyle w:val="TAL"/>
              <w:rPr>
                <w:noProof/>
                <w:lang w:val="en-US"/>
              </w:rPr>
            </w:pPr>
            <w:r w:rsidRPr="00101EBF">
              <w:rPr>
                <w:noProof/>
                <w:lang w:val="en-US"/>
              </w:rPr>
              <w:t>service-announcement-change</w:t>
            </w:r>
          </w:p>
        </w:tc>
        <w:tc>
          <w:tcPr>
            <w:tcW w:w="4356" w:type="dxa"/>
            <w:shd w:val="clear" w:color="auto" w:fill="auto"/>
          </w:tcPr>
          <w:p w14:paraId="01179F3F" w14:textId="77777777" w:rsidR="00416707" w:rsidRPr="00787BF8" w:rsidRDefault="00416707" w:rsidP="00787BF8">
            <w:pPr>
              <w:pStyle w:val="TAL"/>
              <w:rPr>
                <w:noProof/>
                <w:lang w:val="en-US"/>
              </w:rPr>
            </w:pPr>
            <w:r w:rsidRPr="00101EBF">
              <w:rPr>
                <w:noProof/>
                <w:lang w:val="en-US"/>
              </w:rPr>
              <w:t xml:space="preserve">None </w:t>
            </w:r>
          </w:p>
        </w:tc>
      </w:tr>
      <w:tr w:rsidR="00416707" w:rsidRPr="00787BF8" w14:paraId="6683B11F" w14:textId="77777777" w:rsidTr="00787BF8">
        <w:tc>
          <w:tcPr>
            <w:tcW w:w="1678" w:type="dxa"/>
            <w:shd w:val="clear" w:color="auto" w:fill="auto"/>
          </w:tcPr>
          <w:p w14:paraId="28DCC76B" w14:textId="77777777" w:rsidR="00416707" w:rsidRPr="00101EBF" w:rsidRDefault="00416707" w:rsidP="00787BF8">
            <w:pPr>
              <w:pStyle w:val="TAL"/>
              <w:rPr>
                <w:noProof/>
                <w:lang w:val="en-US"/>
              </w:rPr>
            </w:pPr>
            <w:r w:rsidRPr="00101EBF">
              <w:rPr>
                <w:noProof/>
                <w:lang w:val="en-US"/>
              </w:rPr>
              <w:t>Session</w:t>
            </w:r>
          </w:p>
        </w:tc>
        <w:tc>
          <w:tcPr>
            <w:tcW w:w="3821" w:type="dxa"/>
            <w:shd w:val="clear" w:color="auto" w:fill="auto"/>
          </w:tcPr>
          <w:p w14:paraId="38DB0B21" w14:textId="77777777" w:rsidR="00416707" w:rsidRPr="00101EBF" w:rsidRDefault="00416707" w:rsidP="00787BF8">
            <w:pPr>
              <w:pStyle w:val="TAL"/>
              <w:rPr>
                <w:noProof/>
                <w:lang w:val="en-US"/>
              </w:rPr>
            </w:pPr>
            <w:r w:rsidRPr="00101EBF">
              <w:rPr>
                <w:noProof/>
                <w:lang w:val="en-US"/>
              </w:rPr>
              <w:t>session-state-change</w:t>
            </w:r>
          </w:p>
        </w:tc>
        <w:tc>
          <w:tcPr>
            <w:tcW w:w="4356" w:type="dxa"/>
            <w:shd w:val="clear" w:color="auto" w:fill="auto"/>
          </w:tcPr>
          <w:p w14:paraId="4646C578" w14:textId="77777777" w:rsidR="00416707" w:rsidRPr="00101EBF" w:rsidRDefault="00416707" w:rsidP="00787BF8">
            <w:pPr>
              <w:pStyle w:val="TAL"/>
              <w:rPr>
                <w:noProof/>
                <w:lang w:val="en-US"/>
              </w:rPr>
            </w:pPr>
            <w:r w:rsidRPr="00101EBF">
              <w:rPr>
                <w:noProof/>
                <w:lang w:val="en-US"/>
              </w:rPr>
              <w:t>from-state:&lt;from state&gt;</w:t>
            </w:r>
          </w:p>
          <w:p w14:paraId="241271E6" w14:textId="77777777" w:rsidR="00416707" w:rsidRPr="00101EBF" w:rsidRDefault="00416707" w:rsidP="00787BF8">
            <w:pPr>
              <w:pStyle w:val="TAL"/>
              <w:rPr>
                <w:noProof/>
                <w:lang w:val="en-US"/>
              </w:rPr>
            </w:pPr>
            <w:r w:rsidRPr="00101EBF">
              <w:rPr>
                <w:noProof/>
                <w:lang w:val="en-US"/>
              </w:rPr>
              <w:t>to-state: &lt;to state&gt;</w:t>
            </w:r>
          </w:p>
          <w:p w14:paraId="72A84E35" w14:textId="77777777" w:rsidR="00416707" w:rsidRPr="00101EBF" w:rsidRDefault="00416707" w:rsidP="00787BF8">
            <w:pPr>
              <w:pStyle w:val="TAL"/>
              <w:rPr>
                <w:noProof/>
                <w:lang w:val="en-US"/>
              </w:rPr>
            </w:pPr>
            <w:r w:rsidRPr="00101EBF">
              <w:rPr>
                <w:noProof/>
                <w:lang w:val="en-US"/>
              </w:rPr>
              <w:t>where the from state and to state have one of the values in the enumeration:</w:t>
            </w:r>
          </w:p>
          <w:p w14:paraId="3DCD364C" w14:textId="77777777" w:rsidR="00416707" w:rsidRPr="00101EBF" w:rsidRDefault="00416707" w:rsidP="00787BF8">
            <w:pPr>
              <w:pStyle w:val="TAL"/>
              <w:rPr>
                <w:noProof/>
                <w:lang w:val="en-US"/>
              </w:rPr>
            </w:pPr>
            <w:r w:rsidRPr="00101EBF">
              <w:tab/>
            </w:r>
            <w:r w:rsidRPr="00101EBF">
              <w:rPr>
                <w:noProof/>
                <w:lang w:val="en-US"/>
              </w:rPr>
              <w:t>Session Idle</w:t>
            </w:r>
          </w:p>
          <w:p w14:paraId="04A8E2F2" w14:textId="77777777" w:rsidR="00416707" w:rsidRPr="00101EBF" w:rsidRDefault="00416707" w:rsidP="00787BF8">
            <w:pPr>
              <w:pStyle w:val="TAL"/>
              <w:rPr>
                <w:noProof/>
                <w:lang w:val="en-US"/>
              </w:rPr>
            </w:pPr>
            <w:r w:rsidRPr="00101EBF">
              <w:tab/>
            </w:r>
            <w:r w:rsidRPr="00101EBF">
              <w:rPr>
                <w:noProof/>
                <w:lang w:val="en-US"/>
              </w:rPr>
              <w:t>Session Announced</w:t>
            </w:r>
          </w:p>
          <w:p w14:paraId="5E170F84" w14:textId="77777777" w:rsidR="00416707" w:rsidRPr="00101EBF" w:rsidRDefault="00416707" w:rsidP="00787BF8">
            <w:pPr>
              <w:pStyle w:val="TAL"/>
              <w:rPr>
                <w:noProof/>
                <w:lang w:val="en-US"/>
              </w:rPr>
            </w:pPr>
            <w:r w:rsidRPr="00101EBF">
              <w:tab/>
            </w:r>
            <w:r w:rsidRPr="00101EBF">
              <w:rPr>
                <w:noProof/>
                <w:lang w:val="en-US"/>
              </w:rPr>
              <w:t>Session Active</w:t>
            </w:r>
          </w:p>
          <w:p w14:paraId="35BB1E3C" w14:textId="77777777" w:rsidR="00416707" w:rsidRPr="00101EBF" w:rsidRDefault="00416707" w:rsidP="00787BF8">
            <w:pPr>
              <w:pStyle w:val="TAL"/>
              <w:rPr>
                <w:noProof/>
                <w:lang w:val="en-US"/>
              </w:rPr>
            </w:pPr>
            <w:r w:rsidRPr="00101EBF">
              <w:tab/>
            </w:r>
            <w:r w:rsidRPr="00101EBF">
              <w:rPr>
                <w:noProof/>
                <w:lang w:val="en-US"/>
              </w:rPr>
              <w:t>Session Terminated</w:t>
            </w:r>
          </w:p>
        </w:tc>
      </w:tr>
      <w:tr w:rsidR="00416707" w:rsidRPr="00787BF8" w14:paraId="57EAA35E" w14:textId="77777777" w:rsidTr="00787BF8">
        <w:tc>
          <w:tcPr>
            <w:tcW w:w="1678" w:type="dxa"/>
            <w:shd w:val="clear" w:color="auto" w:fill="auto"/>
          </w:tcPr>
          <w:p w14:paraId="652EDD7B" w14:textId="77777777" w:rsidR="00416707" w:rsidRPr="00101EBF" w:rsidRDefault="00416707" w:rsidP="00787BF8">
            <w:pPr>
              <w:pStyle w:val="TAL"/>
              <w:rPr>
                <w:noProof/>
                <w:lang w:val="en-US"/>
              </w:rPr>
            </w:pPr>
          </w:p>
        </w:tc>
        <w:tc>
          <w:tcPr>
            <w:tcW w:w="3821" w:type="dxa"/>
            <w:shd w:val="clear" w:color="auto" w:fill="auto"/>
          </w:tcPr>
          <w:p w14:paraId="51F3B51D" w14:textId="77777777" w:rsidR="00416707" w:rsidRPr="00787BF8" w:rsidRDefault="00416707" w:rsidP="00787BF8">
            <w:pPr>
              <w:pStyle w:val="TAL"/>
              <w:rPr>
                <w:noProof/>
                <w:lang w:val="en-US"/>
              </w:rPr>
            </w:pPr>
            <w:r w:rsidRPr="00101EBF">
              <w:rPr>
                <w:noProof/>
                <w:lang w:val="en-US"/>
              </w:rPr>
              <w:t>file-ready-for-transmission</w:t>
            </w:r>
          </w:p>
        </w:tc>
        <w:tc>
          <w:tcPr>
            <w:tcW w:w="4356" w:type="dxa"/>
            <w:shd w:val="clear" w:color="auto" w:fill="auto"/>
          </w:tcPr>
          <w:p w14:paraId="0D77F5ED" w14:textId="77777777" w:rsidR="00416707" w:rsidRPr="00101EBF" w:rsidRDefault="00416707" w:rsidP="00787BF8">
            <w:pPr>
              <w:pStyle w:val="TAL"/>
              <w:rPr>
                <w:noProof/>
                <w:lang w:val="en-US"/>
              </w:rPr>
            </w:pPr>
            <w:r w:rsidRPr="00101EBF">
              <w:rPr>
                <w:noProof/>
                <w:lang w:val="en-US"/>
              </w:rPr>
              <w:t>file-url:&lt;file URL&gt;</w:t>
            </w:r>
          </w:p>
          <w:p w14:paraId="4E223726" w14:textId="77777777" w:rsidR="00416707" w:rsidRPr="00101EBF" w:rsidRDefault="00416707" w:rsidP="00787BF8">
            <w:pPr>
              <w:pStyle w:val="TAL"/>
              <w:rPr>
                <w:noProof/>
                <w:lang w:val="en-US"/>
              </w:rPr>
            </w:pPr>
            <w:r w:rsidRPr="00101EBF">
              <w:rPr>
                <w:noProof/>
                <w:lang w:val="en-US"/>
              </w:rPr>
              <w:t>file-size: &lt;file-size&gt;</w:t>
            </w:r>
          </w:p>
          <w:p w14:paraId="11AA9389" w14:textId="77777777" w:rsidR="00416707" w:rsidRPr="00787BF8" w:rsidRDefault="00416707" w:rsidP="00787BF8">
            <w:pPr>
              <w:pStyle w:val="TAL"/>
              <w:rPr>
                <w:noProof/>
                <w:lang w:val="en-US"/>
              </w:rPr>
            </w:pPr>
            <w:r w:rsidRPr="00101EBF">
              <w:rPr>
                <w:noProof/>
                <w:lang w:val="en-US"/>
              </w:rPr>
              <w:t>transmission-size: &lt;transmission-size&gt;</w:t>
            </w:r>
          </w:p>
        </w:tc>
      </w:tr>
      <w:tr w:rsidR="00416707" w:rsidRPr="00787BF8" w14:paraId="00F6BBAC" w14:textId="77777777" w:rsidTr="00787BF8">
        <w:tc>
          <w:tcPr>
            <w:tcW w:w="1678" w:type="dxa"/>
            <w:shd w:val="clear" w:color="auto" w:fill="auto"/>
          </w:tcPr>
          <w:p w14:paraId="5F8A3A9E" w14:textId="77777777" w:rsidR="00416707" w:rsidRPr="00101EBF" w:rsidRDefault="00416707" w:rsidP="00787BF8">
            <w:pPr>
              <w:pStyle w:val="TAL"/>
              <w:rPr>
                <w:noProof/>
                <w:lang w:val="en-US"/>
              </w:rPr>
            </w:pPr>
          </w:p>
        </w:tc>
        <w:tc>
          <w:tcPr>
            <w:tcW w:w="3821" w:type="dxa"/>
            <w:shd w:val="clear" w:color="auto" w:fill="auto"/>
          </w:tcPr>
          <w:p w14:paraId="54F7A7B3" w14:textId="77777777" w:rsidR="00416707" w:rsidRPr="00101EBF" w:rsidRDefault="00416707" w:rsidP="00787BF8">
            <w:pPr>
              <w:pStyle w:val="TAL"/>
              <w:rPr>
                <w:noProof/>
                <w:lang w:val="en-US"/>
              </w:rPr>
            </w:pPr>
            <w:r w:rsidRPr="00101EBF">
              <w:rPr>
                <w:noProof/>
                <w:lang w:val="en-US"/>
              </w:rPr>
              <w:t xml:space="preserve">file-download-started </w:t>
            </w:r>
          </w:p>
        </w:tc>
        <w:tc>
          <w:tcPr>
            <w:tcW w:w="4356" w:type="dxa"/>
            <w:shd w:val="clear" w:color="auto" w:fill="auto"/>
          </w:tcPr>
          <w:p w14:paraId="3BE951DF" w14:textId="77777777" w:rsidR="00416707" w:rsidRPr="00101EBF" w:rsidRDefault="00416707" w:rsidP="00787BF8">
            <w:pPr>
              <w:pStyle w:val="TAL"/>
              <w:rPr>
                <w:noProof/>
                <w:lang w:val="en-US"/>
              </w:rPr>
            </w:pPr>
            <w:r w:rsidRPr="00101EBF">
              <w:rPr>
                <w:noProof/>
                <w:lang w:val="en-US"/>
              </w:rPr>
              <w:t>file-url:&lt;file URL&gt;</w:t>
            </w:r>
          </w:p>
        </w:tc>
      </w:tr>
      <w:tr w:rsidR="00416707" w:rsidRPr="00101EBF" w14:paraId="2991A92A" w14:textId="77777777" w:rsidTr="00787BF8">
        <w:trPr>
          <w:trHeight w:val="231"/>
        </w:trPr>
        <w:tc>
          <w:tcPr>
            <w:tcW w:w="1678" w:type="dxa"/>
            <w:shd w:val="clear" w:color="auto" w:fill="auto"/>
          </w:tcPr>
          <w:p w14:paraId="148A58EE" w14:textId="77777777" w:rsidR="00416707" w:rsidRPr="00101EBF" w:rsidRDefault="00416707" w:rsidP="00787BF8">
            <w:pPr>
              <w:pStyle w:val="TAL"/>
              <w:rPr>
                <w:noProof/>
                <w:lang w:val="en-US"/>
              </w:rPr>
            </w:pPr>
          </w:p>
        </w:tc>
        <w:tc>
          <w:tcPr>
            <w:tcW w:w="3821" w:type="dxa"/>
            <w:shd w:val="clear" w:color="auto" w:fill="auto"/>
          </w:tcPr>
          <w:p w14:paraId="1A8252B8" w14:textId="77777777" w:rsidR="00416707" w:rsidRPr="00101EBF" w:rsidRDefault="00416707" w:rsidP="00787BF8">
            <w:pPr>
              <w:pStyle w:val="TAL"/>
              <w:rPr>
                <w:noProof/>
                <w:lang w:val="en-US"/>
              </w:rPr>
            </w:pPr>
            <w:r w:rsidRPr="00101EBF">
              <w:rPr>
                <w:noProof/>
                <w:lang w:val="en-US"/>
              </w:rPr>
              <w:t xml:space="preserve">file-successfully-sent </w:t>
            </w:r>
          </w:p>
        </w:tc>
        <w:tc>
          <w:tcPr>
            <w:tcW w:w="4356" w:type="dxa"/>
            <w:shd w:val="clear" w:color="auto" w:fill="auto"/>
          </w:tcPr>
          <w:p w14:paraId="14AC1AED" w14:textId="77777777" w:rsidR="00416707" w:rsidRPr="00101EBF" w:rsidRDefault="00416707" w:rsidP="00787BF8">
            <w:pPr>
              <w:pStyle w:val="TAL"/>
              <w:rPr>
                <w:noProof/>
                <w:lang w:val="en-US"/>
              </w:rPr>
            </w:pPr>
            <w:r w:rsidRPr="00101EBF">
              <w:rPr>
                <w:noProof/>
                <w:lang w:val="en-US"/>
              </w:rPr>
              <w:t>file-url:&lt;file URL&gt;</w:t>
            </w:r>
          </w:p>
        </w:tc>
      </w:tr>
      <w:tr w:rsidR="00416707" w:rsidRPr="00101EBF" w14:paraId="2152412A" w14:textId="77777777" w:rsidTr="00787BF8">
        <w:tc>
          <w:tcPr>
            <w:tcW w:w="1678" w:type="dxa"/>
            <w:shd w:val="clear" w:color="auto" w:fill="auto"/>
          </w:tcPr>
          <w:p w14:paraId="54136EC9" w14:textId="77777777" w:rsidR="00416707" w:rsidRPr="00101EBF" w:rsidRDefault="00416707" w:rsidP="00787BF8">
            <w:pPr>
              <w:pStyle w:val="TAL"/>
              <w:rPr>
                <w:noProof/>
                <w:lang w:val="en-US"/>
              </w:rPr>
            </w:pPr>
          </w:p>
        </w:tc>
        <w:tc>
          <w:tcPr>
            <w:tcW w:w="3821" w:type="dxa"/>
            <w:shd w:val="clear" w:color="auto" w:fill="auto"/>
          </w:tcPr>
          <w:p w14:paraId="088DF1E6" w14:textId="77777777" w:rsidR="00416707" w:rsidRPr="00101EBF" w:rsidRDefault="00416707" w:rsidP="00787BF8">
            <w:pPr>
              <w:pStyle w:val="TAL"/>
              <w:rPr>
                <w:noProof/>
                <w:lang w:val="en-US"/>
              </w:rPr>
            </w:pPr>
            <w:r w:rsidRPr="00101EBF">
              <w:rPr>
                <w:noProof/>
                <w:lang w:val="en-US"/>
              </w:rPr>
              <w:t xml:space="preserve">file-fetch-error </w:t>
            </w:r>
          </w:p>
        </w:tc>
        <w:tc>
          <w:tcPr>
            <w:tcW w:w="4356" w:type="dxa"/>
            <w:shd w:val="clear" w:color="auto" w:fill="auto"/>
          </w:tcPr>
          <w:p w14:paraId="4885AA51" w14:textId="77777777" w:rsidR="00416707" w:rsidRPr="00101EBF" w:rsidRDefault="00416707" w:rsidP="00787BF8">
            <w:pPr>
              <w:pStyle w:val="TAL"/>
              <w:rPr>
                <w:noProof/>
                <w:lang w:val="en-US"/>
              </w:rPr>
            </w:pPr>
            <w:r w:rsidRPr="00101EBF">
              <w:rPr>
                <w:noProof/>
                <w:lang w:val="en-US"/>
              </w:rPr>
              <w:t>file-url:&lt;file URL&gt;</w:t>
            </w:r>
          </w:p>
          <w:p w14:paraId="4AE3D43F" w14:textId="77777777" w:rsidR="00416707" w:rsidRPr="00101EBF" w:rsidRDefault="00416707" w:rsidP="00787BF8">
            <w:pPr>
              <w:pStyle w:val="TAL"/>
              <w:rPr>
                <w:noProof/>
                <w:lang w:val="en-US"/>
              </w:rPr>
            </w:pPr>
            <w:r w:rsidRPr="00101EBF">
              <w:rPr>
                <w:noProof/>
                <w:lang w:val="en-US"/>
              </w:rPr>
              <w:t>http-error-code: &lt;error-code&gt;</w:t>
            </w:r>
          </w:p>
        </w:tc>
      </w:tr>
      <w:tr w:rsidR="00416707" w:rsidRPr="00101EBF" w14:paraId="347E2123" w14:textId="77777777" w:rsidTr="00787BF8">
        <w:tc>
          <w:tcPr>
            <w:tcW w:w="9855" w:type="dxa"/>
            <w:gridSpan w:val="3"/>
            <w:shd w:val="clear" w:color="auto" w:fill="auto"/>
          </w:tcPr>
          <w:p w14:paraId="6B9ABEA6" w14:textId="77777777" w:rsidR="00416707" w:rsidRPr="00101EBF" w:rsidRDefault="00416707" w:rsidP="00787BF8">
            <w:pPr>
              <w:pStyle w:val="TAN"/>
              <w:rPr>
                <w:noProof/>
                <w:lang w:val="en-US"/>
              </w:rPr>
            </w:pPr>
            <w:r w:rsidRPr="00101EBF">
              <w:rPr>
                <w:noProof/>
                <w:lang w:val="en-US"/>
              </w:rPr>
              <w:t>Note 1:</w:t>
            </w:r>
            <w:r w:rsidRPr="00101EBF">
              <w:rPr>
                <w:noProof/>
              </w:rPr>
              <w:tab/>
            </w:r>
            <w:r w:rsidRPr="00101EBF">
              <w:rPr>
                <w:noProof/>
                <w:lang w:val="en-US"/>
              </w:rPr>
              <w:t xml:space="preserve">For the message-class </w:t>
            </w:r>
            <w:r w:rsidRPr="00101EBF">
              <w:rPr>
                <w:lang w:val="en-US"/>
              </w:rPr>
              <w:t>"</w:t>
            </w:r>
            <w:r w:rsidRPr="00101EBF">
              <w:rPr>
                <w:noProof/>
                <w:lang w:val="en-US"/>
              </w:rPr>
              <w:t>Service</w:t>
            </w:r>
            <w:r w:rsidRPr="00101EBF">
              <w:rPr>
                <w:lang w:val="en-US"/>
              </w:rPr>
              <w:t>"</w:t>
            </w:r>
            <w:r w:rsidRPr="00101EBF">
              <w:rPr>
                <w:noProof/>
                <w:lang w:val="en-US"/>
              </w:rPr>
              <w:t>, the message-name service-announcement-change applies only when the session-state is in Session Announced or Session Active states.</w:t>
            </w:r>
          </w:p>
          <w:p w14:paraId="2A90D0B4" w14:textId="77777777" w:rsidR="00416707" w:rsidRPr="00101EBF" w:rsidRDefault="00416707" w:rsidP="00787BF8">
            <w:pPr>
              <w:pStyle w:val="TAN"/>
              <w:rPr>
                <w:noProof/>
                <w:lang w:val="en-US"/>
              </w:rPr>
            </w:pPr>
            <w:r w:rsidRPr="00101EBF">
              <w:rPr>
                <w:noProof/>
                <w:lang w:val="en-US"/>
              </w:rPr>
              <w:t>Note 2:</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file-ready-for-transmission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p w14:paraId="10A36089" w14:textId="77777777" w:rsidR="00416707" w:rsidRPr="00101EBF" w:rsidRDefault="00416707" w:rsidP="00787BF8">
            <w:pPr>
              <w:pStyle w:val="TAN"/>
              <w:rPr>
                <w:noProof/>
                <w:lang w:val="en-US"/>
              </w:rPr>
            </w:pPr>
            <w:r w:rsidRPr="00101EBF">
              <w:rPr>
                <w:noProof/>
                <w:lang w:val="en-US"/>
              </w:rPr>
              <w:t>Note 3:</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file-download-started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p w14:paraId="66BB24C2" w14:textId="77777777" w:rsidR="00416707" w:rsidRPr="00101EBF" w:rsidRDefault="00416707" w:rsidP="00787BF8">
            <w:pPr>
              <w:pStyle w:val="TAN"/>
              <w:rPr>
                <w:noProof/>
                <w:lang w:val="en-US"/>
              </w:rPr>
            </w:pPr>
            <w:r w:rsidRPr="00101EBF">
              <w:rPr>
                <w:noProof/>
                <w:lang w:val="en-US"/>
              </w:rPr>
              <w:t>Note 4:</w:t>
            </w:r>
            <w:r w:rsidRPr="00101EBF">
              <w:rPr>
                <w:noProof/>
              </w:rPr>
              <w:tab/>
            </w:r>
            <w:r w:rsidRPr="00101EBF">
              <w:rPr>
                <w:noProof/>
                <w:lang w:val="en-US"/>
              </w:rPr>
              <w:t xml:space="preserve">For the message-class </w:t>
            </w:r>
            <w:r w:rsidRPr="00101EBF">
              <w:rPr>
                <w:lang w:val="en-US"/>
              </w:rPr>
              <w:t>"</w:t>
            </w:r>
            <w:r w:rsidRPr="00101EBF">
              <w:rPr>
                <w:noProof/>
                <w:lang w:val="en-US"/>
              </w:rPr>
              <w:t>Session</w:t>
            </w:r>
            <w:r w:rsidRPr="00101EBF">
              <w:rPr>
                <w:lang w:val="en-US"/>
              </w:rPr>
              <w:t>"</w:t>
            </w:r>
            <w:r w:rsidRPr="00101EBF">
              <w:rPr>
                <w:noProof/>
                <w:lang w:val="en-US"/>
              </w:rPr>
              <w:t xml:space="preserve">, the message-name file-successfully-sent applies only when the session-type is </w:t>
            </w:r>
            <w:r w:rsidRPr="00101EBF">
              <w:rPr>
                <w:lang w:val="en-US"/>
              </w:rPr>
              <w:t>"</w:t>
            </w:r>
            <w:r w:rsidRPr="00101EBF">
              <w:rPr>
                <w:noProof/>
                <w:lang w:val="en-US"/>
              </w:rPr>
              <w:t>Files</w:t>
            </w:r>
            <w:r w:rsidRPr="00101EBF">
              <w:rPr>
                <w:lang w:val="en-US"/>
              </w:rPr>
              <w:t>"</w:t>
            </w:r>
            <w:r w:rsidRPr="00101EBF">
              <w:rPr>
                <w:noProof/>
                <w:lang w:val="en-US"/>
              </w:rPr>
              <w:t>.</w:t>
            </w:r>
          </w:p>
        </w:tc>
      </w:tr>
    </w:tbl>
    <w:p w14:paraId="65C9FC73" w14:textId="77777777" w:rsidR="00416707" w:rsidRPr="00101EBF" w:rsidRDefault="00416707"/>
    <w:p w14:paraId="10E6C596" w14:textId="77777777" w:rsidR="00416707" w:rsidRPr="00101EBF" w:rsidRDefault="00416707">
      <w:r w:rsidRPr="00101EBF">
        <w:lastRenderedPageBreak/>
        <w:t xml:space="preserve">The </w:t>
      </w:r>
      <w:r w:rsidRPr="00101EBF">
        <w:rPr>
          <w:lang w:val="en-US"/>
        </w:rPr>
        <w:t>notification</w:t>
      </w:r>
      <w:r w:rsidRPr="00101EBF">
        <w:t xml:space="preserve"> instance resource with the properties defined in </w:t>
      </w:r>
      <w:r w:rsidR="00DE6C47" w:rsidRPr="00101EBF">
        <w:t>Table</w:t>
      </w:r>
      <w:r w:rsidR="00DE6C47">
        <w:t> </w:t>
      </w:r>
      <w:r w:rsidRPr="00101EBF">
        <w:t xml:space="preserve">5.2.4.1-1 can be </w:t>
      </w:r>
      <w:r w:rsidRPr="00101EBF">
        <w:rPr>
          <w:rFonts w:hint="eastAsia"/>
          <w:lang w:eastAsia="zh-CN"/>
        </w:rPr>
        <w:t>foun</w:t>
      </w:r>
      <w:r w:rsidRPr="00101EBF">
        <w:t xml:space="preserve">d in </w:t>
      </w:r>
      <w:r w:rsidR="00DE6C47" w:rsidRPr="00101EBF">
        <w:t>Annex</w:t>
      </w:r>
      <w:r w:rsidR="00DE6C47">
        <w:t> </w:t>
      </w:r>
      <w:r w:rsidRPr="00101EBF">
        <w:t>B.5.2.4.2</w:t>
      </w:r>
      <w:r w:rsidRPr="00101EBF">
        <w:tab/>
        <w:t>API Operations</w:t>
      </w:r>
    </w:p>
    <w:p w14:paraId="0036BE00" w14:textId="77777777" w:rsidR="00416707" w:rsidRPr="00101EBF" w:rsidRDefault="00416707">
      <w:pPr>
        <w:pStyle w:val="Heading5"/>
      </w:pPr>
      <w:bookmarkStart w:id="439" w:name="_Toc27990092"/>
      <w:bookmarkStart w:id="440" w:name="_Toc36033253"/>
      <w:bookmarkStart w:id="441" w:name="_Toc36033348"/>
      <w:bookmarkStart w:id="442" w:name="_Toc44588608"/>
      <w:bookmarkStart w:id="443" w:name="_Toc45131088"/>
      <w:bookmarkStart w:id="444" w:name="_Toc51746371"/>
      <w:bookmarkStart w:id="445" w:name="_Toc122109207"/>
      <w:r w:rsidRPr="00101EBF">
        <w:t>5.2.4.2.1</w:t>
      </w:r>
      <w:r w:rsidRPr="00101EBF">
        <w:tab/>
        <w:t>Introduction</w:t>
      </w:r>
      <w:bookmarkEnd w:id="439"/>
      <w:bookmarkEnd w:id="440"/>
      <w:bookmarkEnd w:id="441"/>
      <w:bookmarkEnd w:id="442"/>
      <w:bookmarkEnd w:id="443"/>
      <w:bookmarkEnd w:id="444"/>
      <w:bookmarkEnd w:id="445"/>
    </w:p>
    <w:p w14:paraId="4F23A372" w14:textId="77777777" w:rsidR="00416707" w:rsidRPr="00101EBF" w:rsidRDefault="00416707">
      <w:r w:rsidRPr="00101EBF">
        <w:t xml:space="preserve">The Content Provider can request individual service and session level notifications and system-wide notifications from the BM-SC. </w:t>
      </w:r>
      <w:r w:rsidRPr="00101EBF">
        <w:rPr>
          <w:lang w:val="en-US"/>
        </w:rPr>
        <w:t>The notifications are configured by the Content Provider when it creates services and sessions at the BM-SC. Notifications can be retrieved by the Content Provider from the BM-SC at times of its choice and shall use techniques such as long polling to poll the BM-SC for available notifications. Notifications can be retrieved from the BM-SC using HTTP methods on the notifications collection resource.</w:t>
      </w:r>
    </w:p>
    <w:p w14:paraId="25423504" w14:textId="77777777" w:rsidR="00416707" w:rsidRPr="00101EBF" w:rsidRDefault="00416707">
      <w:pPr>
        <w:pStyle w:val="Heading5"/>
      </w:pPr>
      <w:bookmarkStart w:id="446" w:name="_Toc27990093"/>
      <w:bookmarkStart w:id="447" w:name="_Toc36033254"/>
      <w:bookmarkStart w:id="448" w:name="_Toc36033349"/>
      <w:bookmarkStart w:id="449" w:name="_Toc44588609"/>
      <w:bookmarkStart w:id="450" w:name="_Toc45131089"/>
      <w:bookmarkStart w:id="451" w:name="_Toc51746372"/>
      <w:bookmarkStart w:id="452" w:name="_Toc122109208"/>
      <w:r w:rsidRPr="00101EBF">
        <w:t>5.2.4.2.2</w:t>
      </w:r>
      <w:r w:rsidRPr="00101EBF">
        <w:tab/>
        <w:t>Notification Retrieval</w:t>
      </w:r>
      <w:bookmarkEnd w:id="446"/>
      <w:bookmarkEnd w:id="447"/>
      <w:bookmarkEnd w:id="448"/>
      <w:bookmarkEnd w:id="449"/>
      <w:bookmarkEnd w:id="450"/>
      <w:bookmarkEnd w:id="451"/>
      <w:bookmarkEnd w:id="452"/>
    </w:p>
    <w:p w14:paraId="77F8B231" w14:textId="77777777" w:rsidR="00416707" w:rsidRPr="00101EBF" w:rsidRDefault="00416707">
      <w:pPr>
        <w:rPr>
          <w:rFonts w:ascii="Arial" w:hAnsi="Arial" w:cs="Arial"/>
        </w:rPr>
      </w:pPr>
      <w:r w:rsidRPr="00101EBF">
        <w:rPr>
          <w:rFonts w:ascii="Arial" w:hAnsi="Arial" w:cs="Arial"/>
        </w:rPr>
        <w:t>Retrieval of All Notifications</w:t>
      </w:r>
    </w:p>
    <w:p w14:paraId="1AD8F68B" w14:textId="77777777" w:rsidR="00416707" w:rsidRPr="00101EBF" w:rsidRDefault="00416707">
      <w:pPr>
        <w:rPr>
          <w:rFonts w:ascii="Arial" w:hAnsi="Arial" w:cs="Arial"/>
        </w:rPr>
      </w:pPr>
      <w:r w:rsidRPr="00101EBF">
        <w:rPr>
          <w:rFonts w:ascii="Arial" w:hAnsi="Arial" w:cs="Arial"/>
        </w:rPr>
        <w:t>GET /xmb/v1.0/notifications</w:t>
      </w:r>
    </w:p>
    <w:p w14:paraId="1076E5FA" w14:textId="77777777" w:rsidR="00416707" w:rsidRPr="00101EBF" w:rsidRDefault="00416707">
      <w:r w:rsidRPr="00101EBF">
        <w:t xml:space="preserve">The retrieval of all the </w:t>
      </w:r>
      <w:r w:rsidRPr="00101EBF">
        <w:rPr>
          <w:lang w:val="en-US"/>
        </w:rPr>
        <w:t>notifications</w:t>
      </w:r>
      <w:r w:rsidRPr="00101EBF">
        <w:t xml:space="preserve"> shall be performed by the Content Provider using the HTTP GET method on the </w:t>
      </w:r>
      <w:r w:rsidRPr="00101EBF">
        <w:rPr>
          <w:lang w:val="en-US"/>
        </w:rPr>
        <w:t>"notification</w:t>
      </w:r>
      <w:r w:rsidRPr="00101EBF">
        <w:t>s</w:t>
      </w:r>
      <w:r w:rsidRPr="00101EBF">
        <w:rPr>
          <w:lang w:val="en-US"/>
        </w:rPr>
        <w:t>"</w:t>
      </w:r>
      <w:r w:rsidRPr="00101EBF">
        <w:t xml:space="preserve"> collection resource as follows:</w:t>
      </w:r>
    </w:p>
    <w:p w14:paraId="3C615321" w14:textId="77777777" w:rsidR="00416707" w:rsidRPr="00101EBF" w:rsidRDefault="00416707">
      <w:pPr>
        <w:pStyle w:val="B1"/>
      </w:pPr>
      <w:r w:rsidRPr="00101EBF">
        <w:t>-</w:t>
      </w:r>
      <w:r w:rsidRPr="00101EBF">
        <w:tab/>
        <w:t>the request URI with the "path" part is set to: /xmb/v1.0/</w:t>
      </w:r>
      <w:r w:rsidRPr="00101EBF">
        <w:rPr>
          <w:lang w:val="en-US"/>
        </w:rPr>
        <w:t>notification</w:t>
      </w:r>
      <w:r w:rsidRPr="00101EBF">
        <w:t>s</w:t>
      </w:r>
    </w:p>
    <w:p w14:paraId="7CBEF260" w14:textId="77777777" w:rsidR="00416707" w:rsidRPr="00101EBF" w:rsidRDefault="00416707">
      <w:pPr>
        <w:pStyle w:val="B1"/>
      </w:pPr>
      <w:r w:rsidRPr="00101EBF">
        <w:t>-</w:t>
      </w:r>
      <w:r w:rsidRPr="00101EBF">
        <w:tab/>
        <w:t>the Host field is set to the address of the BM-SC</w:t>
      </w:r>
    </w:p>
    <w:p w14:paraId="44654177" w14:textId="77777777" w:rsidR="00416707" w:rsidRPr="00101EBF" w:rsidRDefault="00416707">
      <w:r w:rsidRPr="00101EBF">
        <w:t xml:space="preserve">Upon receipt of a HTTP GET request from the Content Provider to retrieve all the </w:t>
      </w:r>
      <w:r w:rsidRPr="00101EBF">
        <w:rPr>
          <w:lang w:val="en-US"/>
        </w:rPr>
        <w:t>notification</w:t>
      </w:r>
      <w:r w:rsidRPr="00101EBF">
        <w:t xml:space="preserve">s, the BM-SC will check whether the Content Provider is authenticated and authorized to request </w:t>
      </w:r>
      <w:r w:rsidRPr="00101EBF">
        <w:rPr>
          <w:lang w:val="en-US"/>
        </w:rPr>
        <w:t>notifications</w:t>
      </w:r>
      <w:r w:rsidRPr="00101EBF">
        <w:t xml:space="preserve"> as described in clause 7. If the authorization fails, the BM-SC shall send a 401 message as described in </w:t>
      </w:r>
      <w:r w:rsidR="00DE6C47" w:rsidRPr="00101EBF">
        <w:t>table</w:t>
      </w:r>
      <w:r w:rsidR="00DE6C47">
        <w:t> </w:t>
      </w:r>
      <w:r w:rsidRPr="00101EBF">
        <w:t xml:space="preserve">5.2.4.2.2-1. If the authorization is successful, the BM-SC shall respond to the Content Provider with a 200 success message along with the list of all </w:t>
      </w:r>
      <w:r w:rsidRPr="00101EBF">
        <w:rPr>
          <w:lang w:val="en-US"/>
        </w:rPr>
        <w:t>notification</w:t>
      </w:r>
      <w:r w:rsidRPr="00101EBF">
        <w:t>s. If there are no available notifications at the BM-SC, the BM-SC shall send a 200 OK message with message content indicating that there are no available notifications. The response form the BM-SC to the Content Provider shall contain the following:</w:t>
      </w:r>
    </w:p>
    <w:p w14:paraId="7B8D3DFB" w14:textId="77777777" w:rsidR="00416707" w:rsidRPr="00101EBF" w:rsidRDefault="00416707">
      <w:pPr>
        <w:pStyle w:val="B1"/>
      </w:pPr>
      <w:r w:rsidRPr="00101EBF">
        <w:t>-</w:t>
      </w:r>
      <w:r w:rsidRPr="00101EBF">
        <w:tab/>
        <w:t>the Content-Type header field set to "application/json"</w:t>
      </w:r>
    </w:p>
    <w:p w14:paraId="748FB885" w14:textId="77777777" w:rsidR="00416707" w:rsidRPr="00101EBF" w:rsidRDefault="00416707">
      <w:pPr>
        <w:pStyle w:val="B1"/>
      </w:pPr>
      <w:r w:rsidRPr="00101EBF">
        <w:t>-</w:t>
      </w:r>
      <w:r w:rsidRPr="00101EBF">
        <w:tab/>
        <w:t xml:space="preserve">the body of the message encoded in JSON format </w:t>
      </w:r>
    </w:p>
    <w:p w14:paraId="48A6CDB6" w14:textId="77777777" w:rsidR="00416707" w:rsidRPr="00101EBF" w:rsidRDefault="00416707">
      <w:r w:rsidRPr="00101EBF">
        <w:t xml:space="preserve">The content body of this response message shall be the list of </w:t>
      </w:r>
      <w:r w:rsidRPr="00101EBF">
        <w:rPr>
          <w:lang w:val="en-US"/>
        </w:rPr>
        <w:t>notification</w:t>
      </w:r>
      <w:r w:rsidRPr="00101EBF">
        <w:t xml:space="preserve">s available at the BM-SC. Each </w:t>
      </w:r>
      <w:r w:rsidRPr="00101EBF">
        <w:rPr>
          <w:lang w:val="en-US"/>
        </w:rPr>
        <w:t>notification</w:t>
      </w:r>
      <w:r w:rsidRPr="00101EBF">
        <w:t xml:space="preserve"> in this list shall be based on the JSON schema of </w:t>
      </w:r>
      <w:r w:rsidRPr="00101EBF">
        <w:rPr>
          <w:lang w:val="en-US"/>
        </w:rPr>
        <w:t>notification</w:t>
      </w:r>
      <w:r w:rsidRPr="00101EBF">
        <w:t xml:space="preserve"> resource as described in </w:t>
      </w:r>
      <w:r w:rsidR="000C14CE">
        <w:t>clause</w:t>
      </w:r>
      <w:r w:rsidRPr="00101EBF">
        <w:t> 5.2.4.1.</w:t>
      </w:r>
    </w:p>
    <w:p w14:paraId="422EA1A6" w14:textId="77777777" w:rsidR="00416707" w:rsidRPr="00101EBF" w:rsidRDefault="00416707">
      <w:r w:rsidRPr="00101EBF">
        <w:t>Alternatively, if the notification retrieval request cannot be fulfilled, the BM-SC shall send a 403 message to the Content Provider.</w:t>
      </w:r>
    </w:p>
    <w:p w14:paraId="11FC31AD" w14:textId="77777777" w:rsidR="00416707" w:rsidRPr="00101EBF" w:rsidRDefault="00416707">
      <w:r w:rsidRPr="00101EBF">
        <w:t xml:space="preserve">The possible response messages from the BM-SC, depending on whether the GET request is successful or unsuccessful, are shown in </w:t>
      </w:r>
      <w:r w:rsidR="00DE6C47" w:rsidRPr="00101EBF">
        <w:t>Table</w:t>
      </w:r>
      <w:r w:rsidR="00DE6C47">
        <w:t> </w:t>
      </w:r>
      <w:r w:rsidRPr="00101EBF">
        <w:t>5.2.4.2.2-1.</w:t>
      </w:r>
    </w:p>
    <w:p w14:paraId="130A818F"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5.2.4.2.2-1</w:t>
      </w:r>
      <w:r w:rsidR="00416707" w:rsidRPr="00101EBF">
        <w:rPr>
          <w:noProof/>
        </w:rPr>
        <w:t>: Response status code, message, and contents for retrieval of all notifications of  service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05"/>
        <w:gridCol w:w="4535"/>
        <w:gridCol w:w="3785"/>
      </w:tblGrid>
      <w:tr w:rsidR="00416707" w:rsidRPr="00101EBF" w14:paraId="77571A3C" w14:textId="77777777" w:rsidTr="00787BF8">
        <w:tc>
          <w:tcPr>
            <w:tcW w:w="678" w:type="pct"/>
            <w:shd w:val="clear" w:color="auto" w:fill="C0C0C0"/>
          </w:tcPr>
          <w:p w14:paraId="1518F7E9"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356" w:type="pct"/>
            <w:shd w:val="clear" w:color="auto" w:fill="C0C0C0"/>
          </w:tcPr>
          <w:p w14:paraId="79EB5885"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1965" w:type="pct"/>
            <w:shd w:val="clear" w:color="auto" w:fill="C0C0C0"/>
          </w:tcPr>
          <w:p w14:paraId="54AFCCF8"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5E7B6D8E" w14:textId="77777777" w:rsidTr="00787BF8">
        <w:tc>
          <w:tcPr>
            <w:tcW w:w="678" w:type="pct"/>
            <w:shd w:val="clear" w:color="auto" w:fill="auto"/>
          </w:tcPr>
          <w:p w14:paraId="63966F53"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2356" w:type="pct"/>
            <w:shd w:val="clear" w:color="auto" w:fill="auto"/>
          </w:tcPr>
          <w:p w14:paraId="1D39A2F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1965" w:type="pct"/>
            <w:shd w:val="clear" w:color="auto" w:fill="auto"/>
          </w:tcPr>
          <w:p w14:paraId="472E839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The BM-SC shall send all the notifications. </w:t>
            </w:r>
            <w:r w:rsidRPr="00101EBF">
              <w:t>If there are no notifications available at the BM-SC, the BM-SC shall include message content indicating that there are no notifications at the BM-SC.</w:t>
            </w:r>
          </w:p>
        </w:tc>
      </w:tr>
      <w:tr w:rsidR="00416707" w:rsidRPr="00101EBF" w14:paraId="4473C968" w14:textId="77777777" w:rsidTr="00787BF8">
        <w:trPr>
          <w:trHeight w:val="351"/>
        </w:trPr>
        <w:tc>
          <w:tcPr>
            <w:tcW w:w="678" w:type="pct"/>
            <w:shd w:val="clear" w:color="auto" w:fill="auto"/>
            <w:vAlign w:val="center"/>
          </w:tcPr>
          <w:p w14:paraId="4026CCC8"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356" w:type="pct"/>
            <w:shd w:val="clear" w:color="auto" w:fill="auto"/>
          </w:tcPr>
          <w:p w14:paraId="2B8AF99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1965" w:type="pct"/>
            <w:shd w:val="clear" w:color="auto" w:fill="auto"/>
          </w:tcPr>
          <w:p w14:paraId="0D95BCA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IETF RFC 7235 [8] </w:t>
            </w:r>
            <w:r w:rsidRPr="00101EBF">
              <w:rPr>
                <w:lang w:val="en-US"/>
              </w:rPr>
              <w:t>and IETF RFC 723</w:t>
            </w:r>
            <w:r w:rsidRPr="00101EBF">
              <w:rPr>
                <w:rFonts w:cs="Arial"/>
                <w:szCs w:val="18"/>
              </w:rPr>
              <w:t>1 [6].</w:t>
            </w:r>
          </w:p>
        </w:tc>
      </w:tr>
      <w:tr w:rsidR="00416707" w:rsidRPr="00101EBF" w14:paraId="12259983" w14:textId="77777777" w:rsidTr="00787BF8">
        <w:trPr>
          <w:trHeight w:val="351"/>
        </w:trPr>
        <w:tc>
          <w:tcPr>
            <w:tcW w:w="678" w:type="pct"/>
            <w:shd w:val="clear" w:color="auto" w:fill="auto"/>
            <w:vAlign w:val="center"/>
          </w:tcPr>
          <w:p w14:paraId="29027A17"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356" w:type="pct"/>
            <w:shd w:val="clear" w:color="auto" w:fill="auto"/>
          </w:tcPr>
          <w:p w14:paraId="5F129FF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1965" w:type="pct"/>
            <w:shd w:val="clear" w:color="auto" w:fill="auto"/>
          </w:tcPr>
          <w:p w14:paraId="6890B2B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BM-SC may include optional text to indicate why the request could not fulfilled.</w:t>
            </w:r>
          </w:p>
        </w:tc>
      </w:tr>
      <w:tr w:rsidR="00416707" w:rsidRPr="00101EBF" w14:paraId="6A81C45F" w14:textId="77777777" w:rsidTr="00787BF8">
        <w:trPr>
          <w:trHeight w:val="351"/>
        </w:trPr>
        <w:tc>
          <w:tcPr>
            <w:tcW w:w="5000" w:type="pct"/>
            <w:gridSpan w:val="3"/>
            <w:shd w:val="clear" w:color="auto" w:fill="auto"/>
            <w:vAlign w:val="center"/>
          </w:tcPr>
          <w:p w14:paraId="477EE771" w14:textId="77777777" w:rsidR="00416707" w:rsidRPr="00101EBF" w:rsidRDefault="00416707" w:rsidP="00787BF8">
            <w:pPr>
              <w:pStyle w:val="TAN"/>
              <w:rPr>
                <w:rFonts w:cs="Arial"/>
                <w:szCs w:val="18"/>
              </w:rPr>
            </w:pPr>
            <w:r w:rsidRPr="00101EBF">
              <w:t>Note:</w:t>
            </w:r>
            <w:r w:rsidRPr="00101EBF">
              <w:rPr>
                <w:noProof/>
              </w:rPr>
              <w:tab/>
            </w:r>
            <w:r w:rsidRPr="00101EBF">
              <w:t xml:space="preserve">In addition to the above response codes, the BM-SC can also send appropriate response codes described in </w:t>
            </w:r>
            <w:r w:rsidRPr="00101EBF">
              <w:rPr>
                <w:lang w:val="en-US"/>
              </w:rPr>
              <w:t>IETF RFC 7231</w:t>
            </w:r>
            <w:r w:rsidRPr="00101EBF">
              <w:t> [6] as applicable.</w:t>
            </w:r>
          </w:p>
        </w:tc>
      </w:tr>
    </w:tbl>
    <w:p w14:paraId="0F57670D" w14:textId="77777777" w:rsidR="00416707" w:rsidRPr="00101EBF" w:rsidRDefault="00416707">
      <w:pPr>
        <w:tabs>
          <w:tab w:val="left" w:pos="8918"/>
        </w:tabs>
      </w:pPr>
    </w:p>
    <w:p w14:paraId="27191ED6" w14:textId="77777777" w:rsidR="00416707" w:rsidRPr="00101EBF" w:rsidRDefault="00416707">
      <w:pPr>
        <w:tabs>
          <w:tab w:val="left" w:pos="8918"/>
        </w:tabs>
      </w:pPr>
      <w:r w:rsidRPr="00101EBF">
        <w:t>Individual notifications can be accessed using HTTP GET method by referencing the "notification-res-id".</w:t>
      </w:r>
    </w:p>
    <w:p w14:paraId="09C0CBAA" w14:textId="77777777" w:rsidR="00416707" w:rsidRPr="00101EBF" w:rsidRDefault="00416707">
      <w:pPr>
        <w:pStyle w:val="Heading1"/>
      </w:pPr>
      <w:bookmarkStart w:id="453" w:name="_Toc27990094"/>
      <w:bookmarkStart w:id="454" w:name="_Toc36033255"/>
      <w:bookmarkStart w:id="455" w:name="_Toc36033350"/>
      <w:bookmarkStart w:id="456" w:name="_Toc44588610"/>
      <w:bookmarkStart w:id="457" w:name="_Toc45131090"/>
      <w:bookmarkStart w:id="458" w:name="_Toc51746373"/>
      <w:bookmarkStart w:id="459" w:name="_Toc122109209"/>
      <w:r w:rsidRPr="00101EBF">
        <w:lastRenderedPageBreak/>
        <w:t>6</w:t>
      </w:r>
      <w:r w:rsidRPr="00101EBF">
        <w:tab/>
        <w:t>User Plane Procedures</w:t>
      </w:r>
      <w:bookmarkEnd w:id="453"/>
      <w:bookmarkEnd w:id="454"/>
      <w:bookmarkEnd w:id="455"/>
      <w:bookmarkEnd w:id="456"/>
      <w:bookmarkEnd w:id="457"/>
      <w:bookmarkEnd w:id="458"/>
      <w:bookmarkEnd w:id="459"/>
    </w:p>
    <w:p w14:paraId="4451FD04" w14:textId="77777777" w:rsidR="00416707" w:rsidRPr="00101EBF" w:rsidRDefault="00416707">
      <w:pPr>
        <w:pStyle w:val="Heading2"/>
      </w:pPr>
      <w:bookmarkStart w:id="460" w:name="_Toc27990095"/>
      <w:bookmarkStart w:id="461" w:name="_Toc36033256"/>
      <w:bookmarkStart w:id="462" w:name="_Toc36033351"/>
      <w:bookmarkStart w:id="463" w:name="_Toc44588611"/>
      <w:bookmarkStart w:id="464" w:name="_Toc45131091"/>
      <w:bookmarkStart w:id="465" w:name="_Toc51746374"/>
      <w:bookmarkStart w:id="466" w:name="_Toc122109210"/>
      <w:r w:rsidRPr="00101EBF">
        <w:rPr>
          <w:lang w:val="en-US"/>
        </w:rPr>
        <w:t>6</w:t>
      </w:r>
      <w:r w:rsidRPr="00101EBF">
        <w:t>.1</w:t>
      </w:r>
      <w:r w:rsidRPr="00101EBF">
        <w:tab/>
      </w:r>
      <w:r w:rsidRPr="00101EBF">
        <w:rPr>
          <w:lang w:eastAsia="en-GB"/>
        </w:rPr>
        <w:t>Introduction</w:t>
      </w:r>
      <w:bookmarkEnd w:id="460"/>
      <w:bookmarkEnd w:id="461"/>
      <w:bookmarkEnd w:id="462"/>
      <w:bookmarkEnd w:id="463"/>
      <w:bookmarkEnd w:id="464"/>
      <w:bookmarkEnd w:id="465"/>
      <w:bookmarkEnd w:id="466"/>
    </w:p>
    <w:p w14:paraId="18646E81" w14:textId="77777777" w:rsidR="00416707" w:rsidRPr="00101EBF" w:rsidRDefault="00416707">
      <w:r w:rsidRPr="00101EBF">
        <w:t xml:space="preserve">The xMB-U user plane procedures cover the transmission of service data between the Content Provider to the BM-SC. </w:t>
      </w:r>
      <w:r w:rsidRPr="00101EBF">
        <w:rPr>
          <w:noProof/>
        </w:rPr>
        <w:t>Only authorized and authenticated Content Provider sources shall be able to provide user plane data over xMB-U to the BM-SC.</w:t>
      </w:r>
      <w:r w:rsidRPr="00101EBF">
        <w:t xml:space="preserve"> The following data transfer modes are supported:</w:t>
      </w:r>
    </w:p>
    <w:p w14:paraId="5FEFFB7D" w14:textId="77777777" w:rsidR="00416707" w:rsidRPr="00101EBF" w:rsidRDefault="00416707">
      <w:pPr>
        <w:pStyle w:val="B1"/>
        <w:rPr>
          <w:lang w:val="en-US"/>
        </w:rPr>
      </w:pPr>
      <w:r w:rsidRPr="00101EBF">
        <w:rPr>
          <w:lang w:val="en-US"/>
        </w:rPr>
        <w:t>- File Push: the Content Provider uploads or transmits files to the BM-SC either as soon as they become available, or in advance.</w:t>
      </w:r>
    </w:p>
    <w:p w14:paraId="148FE632" w14:textId="77777777" w:rsidR="00416707" w:rsidRPr="00101EBF" w:rsidRDefault="00416707">
      <w:pPr>
        <w:pStyle w:val="B1"/>
        <w:rPr>
          <w:lang w:val="en-US"/>
        </w:rPr>
      </w:pPr>
      <w:r w:rsidRPr="00101EBF">
        <w:rPr>
          <w:lang w:val="en-US"/>
        </w:rPr>
        <w:t>- File Pull: the Content Provider makes files available prior to the session start and at least during the lifetime of a session. The BM-SC will retrieve the files when it needs to deliver them.</w:t>
      </w:r>
    </w:p>
    <w:p w14:paraId="6F7EC256" w14:textId="77777777" w:rsidR="00416707" w:rsidRPr="00101EBF" w:rsidRDefault="00416707">
      <w:pPr>
        <w:pStyle w:val="B1"/>
        <w:rPr>
          <w:lang w:val="en-US"/>
        </w:rPr>
      </w:pPr>
      <w:r w:rsidRPr="00101EBF">
        <w:rPr>
          <w:lang w:val="en-US"/>
        </w:rPr>
        <w:t>- RTP Streaming: the BM-SC establishes an RTSP session to the Content Provider and starts the streaming session to relay media streams.</w:t>
      </w:r>
    </w:p>
    <w:p w14:paraId="6CF24398" w14:textId="77777777" w:rsidR="00416707" w:rsidRPr="00101EBF" w:rsidRDefault="00416707">
      <w:pPr>
        <w:pStyle w:val="B1"/>
        <w:rPr>
          <w:lang w:val="en-US"/>
        </w:rPr>
      </w:pPr>
      <w:r w:rsidRPr="00101EBF">
        <w:rPr>
          <w:lang w:val="en-US"/>
        </w:rPr>
        <w:t xml:space="preserve">- Transport: the BM-SC listens on one IP address and one port number to receive UDP packets. </w:t>
      </w:r>
    </w:p>
    <w:p w14:paraId="2517FCDB" w14:textId="77777777" w:rsidR="00416707" w:rsidRPr="00101EBF" w:rsidRDefault="00416707">
      <w:r w:rsidRPr="00101EBF">
        <w:t xml:space="preserve">The details of these procedures are provided in the following </w:t>
      </w:r>
      <w:r w:rsidR="000C14CE">
        <w:t>clause</w:t>
      </w:r>
      <w:r w:rsidRPr="00101EBF">
        <w:t>s.</w:t>
      </w:r>
    </w:p>
    <w:p w14:paraId="244C20EC" w14:textId="77777777" w:rsidR="00416707" w:rsidRPr="00101EBF" w:rsidRDefault="00416707">
      <w:pPr>
        <w:pStyle w:val="Heading2"/>
        <w:rPr>
          <w:lang w:val="en-US"/>
        </w:rPr>
      </w:pPr>
      <w:bookmarkStart w:id="467" w:name="_Toc27990096"/>
      <w:bookmarkStart w:id="468" w:name="_Toc36033257"/>
      <w:bookmarkStart w:id="469" w:name="_Toc36033352"/>
      <w:bookmarkStart w:id="470" w:name="_Toc44588612"/>
      <w:bookmarkStart w:id="471" w:name="_Toc45131092"/>
      <w:bookmarkStart w:id="472" w:name="_Toc51746375"/>
      <w:bookmarkStart w:id="473" w:name="_Toc122109211"/>
      <w:r w:rsidRPr="00101EBF">
        <w:rPr>
          <w:lang w:val="en-US"/>
        </w:rPr>
        <w:t>6.2</w:t>
      </w:r>
      <w:r w:rsidRPr="00101EBF">
        <w:rPr>
          <w:lang w:val="en-US"/>
        </w:rPr>
        <w:tab/>
        <w:t>File Session</w:t>
      </w:r>
      <w:bookmarkEnd w:id="467"/>
      <w:bookmarkEnd w:id="468"/>
      <w:bookmarkEnd w:id="469"/>
      <w:bookmarkEnd w:id="470"/>
      <w:bookmarkEnd w:id="471"/>
      <w:bookmarkEnd w:id="472"/>
      <w:bookmarkEnd w:id="473"/>
    </w:p>
    <w:p w14:paraId="1797BC87" w14:textId="77777777" w:rsidR="00416707" w:rsidRPr="00101EBF" w:rsidRDefault="00416707">
      <w:pPr>
        <w:pStyle w:val="Heading3"/>
        <w:rPr>
          <w:lang w:val="en-US"/>
        </w:rPr>
      </w:pPr>
      <w:bookmarkStart w:id="474" w:name="_Toc27990097"/>
      <w:bookmarkStart w:id="475" w:name="_Toc36033258"/>
      <w:bookmarkStart w:id="476" w:name="_Toc36033353"/>
      <w:bookmarkStart w:id="477" w:name="_Toc44588613"/>
      <w:bookmarkStart w:id="478" w:name="_Toc45131093"/>
      <w:bookmarkStart w:id="479" w:name="_Toc51746376"/>
      <w:bookmarkStart w:id="480" w:name="_Toc122109212"/>
      <w:r w:rsidRPr="00101EBF">
        <w:rPr>
          <w:lang w:val="en-US"/>
        </w:rPr>
        <w:t>6.2.1</w:t>
      </w:r>
      <w:r w:rsidRPr="00101EBF">
        <w:rPr>
          <w:lang w:val="en-US"/>
        </w:rPr>
        <w:tab/>
        <w:t>General</w:t>
      </w:r>
      <w:bookmarkEnd w:id="474"/>
      <w:bookmarkEnd w:id="475"/>
      <w:bookmarkEnd w:id="476"/>
      <w:bookmarkEnd w:id="477"/>
      <w:bookmarkEnd w:id="478"/>
      <w:bookmarkEnd w:id="479"/>
      <w:bookmarkEnd w:id="480"/>
    </w:p>
    <w:p w14:paraId="332842C3" w14:textId="77777777" w:rsidR="00416707" w:rsidRPr="00101EBF" w:rsidRDefault="00416707">
      <w:r w:rsidRPr="00101EBF">
        <w:t xml:space="preserve">Provisioning files for file distribution shall use one of the two options in the following </w:t>
      </w:r>
      <w:r w:rsidR="000C14CE">
        <w:t>clause</w:t>
      </w:r>
      <w:r w:rsidRPr="00101EBF">
        <w:t>s.</w:t>
      </w:r>
    </w:p>
    <w:p w14:paraId="2A9603C4" w14:textId="77777777" w:rsidR="00416707" w:rsidRPr="00101EBF" w:rsidRDefault="00416707">
      <w:pPr>
        <w:pStyle w:val="Heading3"/>
        <w:rPr>
          <w:lang w:val="en-US"/>
        </w:rPr>
      </w:pPr>
      <w:bookmarkStart w:id="481" w:name="_Toc27990098"/>
      <w:bookmarkStart w:id="482" w:name="_Toc36033259"/>
      <w:bookmarkStart w:id="483" w:name="_Toc36033354"/>
      <w:bookmarkStart w:id="484" w:name="_Toc44588614"/>
      <w:bookmarkStart w:id="485" w:name="_Toc45131094"/>
      <w:bookmarkStart w:id="486" w:name="_Toc51746377"/>
      <w:bookmarkStart w:id="487" w:name="_Toc122109213"/>
      <w:r w:rsidRPr="00101EBF">
        <w:rPr>
          <w:lang w:val="en-US"/>
        </w:rPr>
        <w:t>6.2.2</w:t>
      </w:r>
      <w:r w:rsidRPr="00101EBF">
        <w:rPr>
          <w:lang w:val="en-US"/>
        </w:rPr>
        <w:tab/>
        <w:t>Push Mode</w:t>
      </w:r>
      <w:bookmarkEnd w:id="481"/>
      <w:bookmarkEnd w:id="482"/>
      <w:bookmarkEnd w:id="483"/>
      <w:bookmarkEnd w:id="484"/>
      <w:bookmarkEnd w:id="485"/>
      <w:bookmarkEnd w:id="486"/>
      <w:bookmarkEnd w:id="487"/>
    </w:p>
    <w:p w14:paraId="581B3045" w14:textId="77777777" w:rsidR="00416707" w:rsidRPr="00101EBF" w:rsidRDefault="00416707">
      <w:r w:rsidRPr="00101EBF">
        <w:t xml:space="preserve">WebDAV as described in </w:t>
      </w:r>
      <w:r w:rsidRPr="00101EBF">
        <w:rPr>
          <w:lang w:val="en-US"/>
        </w:rPr>
        <w:t>IETF RFC 4918 </w:t>
      </w:r>
      <w:r w:rsidRPr="00101EBF">
        <w:t>[9] or HTTP v1.1 shall be used over TLS. The Content Provider shall use the PUT method and place the file in the message body of the request associated with the push-url. The Content Provider shall ensure that each file is available at the BM-SC latest at its provided "file-earliest-fetch-</w:t>
      </w:r>
      <w:r w:rsidRPr="00101EBF">
        <w:rPr>
          <w:lang w:val="en-US"/>
        </w:rPr>
        <w:t>time</w:t>
      </w:r>
      <w:r w:rsidRPr="00101EBF">
        <w:t>", or if that parameter is not provided, prior to the session start. Potential response codes and their interpretation is provided in Table 6.2.2-1.</w:t>
      </w:r>
    </w:p>
    <w:p w14:paraId="2617BE81"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6.2.2-1</w:t>
      </w:r>
      <w:r w:rsidR="00416707" w:rsidRPr="00101EBF">
        <w:rPr>
          <w:noProof/>
        </w:rPr>
        <w:t>: Response status code, message, and contents of File Push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5"/>
        <w:gridCol w:w="2582"/>
        <w:gridCol w:w="5148"/>
      </w:tblGrid>
      <w:tr w:rsidR="00416707" w:rsidRPr="00101EBF" w14:paraId="468852EF" w14:textId="77777777" w:rsidTr="00787BF8">
        <w:tc>
          <w:tcPr>
            <w:tcW w:w="1908" w:type="dxa"/>
            <w:shd w:val="clear" w:color="000000" w:fill="C0C0C0"/>
          </w:tcPr>
          <w:p w14:paraId="77F422DE"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000000" w:fill="C0C0C0"/>
          </w:tcPr>
          <w:p w14:paraId="6BEA8DD7"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000000" w:fill="C0C0C0"/>
          </w:tcPr>
          <w:p w14:paraId="2050603A"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794CFFB6" w14:textId="77777777" w:rsidTr="00787BF8">
        <w:tc>
          <w:tcPr>
            <w:tcW w:w="1908" w:type="dxa"/>
            <w:shd w:val="clear" w:color="auto" w:fill="auto"/>
            <w:vAlign w:val="center"/>
          </w:tcPr>
          <w:p w14:paraId="76E267B3" w14:textId="77777777"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14:paraId="66B125C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File pushed successfully</w:t>
            </w:r>
          </w:p>
        </w:tc>
        <w:tc>
          <w:tcPr>
            <w:tcW w:w="5220" w:type="dxa"/>
            <w:shd w:val="clear" w:color="auto" w:fill="auto"/>
          </w:tcPr>
          <w:p w14:paraId="3504195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08990675" w14:textId="77777777" w:rsidTr="00787BF8">
        <w:tc>
          <w:tcPr>
            <w:tcW w:w="1908" w:type="dxa"/>
            <w:shd w:val="clear" w:color="auto" w:fill="auto"/>
            <w:vAlign w:val="center"/>
          </w:tcPr>
          <w:p w14:paraId="19FAD28B"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14:paraId="466BE7D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authorization</w:t>
            </w:r>
          </w:p>
        </w:tc>
        <w:tc>
          <w:tcPr>
            <w:tcW w:w="5220" w:type="dxa"/>
            <w:shd w:val="clear" w:color="auto" w:fill="auto"/>
          </w:tcPr>
          <w:p w14:paraId="34AA695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0CFFE68A" w14:textId="77777777" w:rsidTr="00787BF8">
        <w:tc>
          <w:tcPr>
            <w:tcW w:w="1908" w:type="dxa"/>
            <w:shd w:val="clear" w:color="auto" w:fill="auto"/>
            <w:vAlign w:val="center"/>
          </w:tcPr>
          <w:p w14:paraId="719958AB"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14:paraId="22EB91B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14:paraId="4242854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 e.g. incorrect URL used</w:t>
            </w:r>
          </w:p>
        </w:tc>
      </w:tr>
    </w:tbl>
    <w:p w14:paraId="503BE545" w14:textId="77777777" w:rsidR="00416707" w:rsidRPr="00101EBF" w:rsidRDefault="00416707">
      <w:pPr>
        <w:rPr>
          <w:lang w:val="en-US"/>
        </w:rPr>
      </w:pPr>
    </w:p>
    <w:p w14:paraId="24D75731" w14:textId="77777777" w:rsidR="00416707" w:rsidRPr="00101EBF" w:rsidRDefault="00416707">
      <w:pPr>
        <w:pStyle w:val="Heading3"/>
        <w:rPr>
          <w:lang w:val="en-US"/>
        </w:rPr>
      </w:pPr>
      <w:bookmarkStart w:id="488" w:name="_Toc27990099"/>
      <w:bookmarkStart w:id="489" w:name="_Toc36033260"/>
      <w:bookmarkStart w:id="490" w:name="_Toc36033355"/>
      <w:bookmarkStart w:id="491" w:name="_Toc44588615"/>
      <w:bookmarkStart w:id="492" w:name="_Toc45131095"/>
      <w:bookmarkStart w:id="493" w:name="_Toc51746378"/>
      <w:bookmarkStart w:id="494" w:name="_Toc122109214"/>
      <w:r w:rsidRPr="00101EBF">
        <w:rPr>
          <w:lang w:val="en-US"/>
        </w:rPr>
        <w:t>6.2.3</w:t>
      </w:r>
      <w:r w:rsidRPr="00101EBF">
        <w:rPr>
          <w:lang w:val="en-US"/>
        </w:rPr>
        <w:tab/>
        <w:t>Pull Mode</w:t>
      </w:r>
      <w:bookmarkEnd w:id="488"/>
      <w:bookmarkEnd w:id="489"/>
      <w:bookmarkEnd w:id="490"/>
      <w:bookmarkEnd w:id="491"/>
      <w:bookmarkEnd w:id="492"/>
      <w:bookmarkEnd w:id="493"/>
      <w:bookmarkEnd w:id="494"/>
    </w:p>
    <w:p w14:paraId="7438C572" w14:textId="77777777" w:rsidR="00416707" w:rsidRPr="00101EBF" w:rsidRDefault="00416707">
      <w:r w:rsidRPr="00101EBF">
        <w:t xml:space="preserve">HTTP v1.1 shall be used over TLS in Pull mode. The BM-SC shall use GET method to request each file as defined by the file-list or alternatively by the manifest received from the file-delivery-manifest-url. The BM-SC shall pull each file earliest at its provided "file-earliest-fetch-time", or if that parameter is not provided, prior to the session start. Upon a successful GET, the Content Provider shall provide the requested file in the response body. Potential response codes and their interpretation is provided in </w:t>
      </w:r>
      <w:r w:rsidR="00DE6C47" w:rsidRPr="00101EBF">
        <w:t>Table</w:t>
      </w:r>
      <w:r w:rsidR="00DE6C47">
        <w:t> </w:t>
      </w:r>
      <w:r w:rsidRPr="00101EBF">
        <w:t>6.2.3-1.</w:t>
      </w:r>
    </w:p>
    <w:p w14:paraId="40FB8DAA" w14:textId="77777777" w:rsidR="00416707" w:rsidRPr="00101EBF" w:rsidRDefault="00DE6C47">
      <w:pPr>
        <w:pStyle w:val="TH"/>
        <w:rPr>
          <w:noProof/>
          <w:lang w:val="en-US" w:eastAsia="zh-CN"/>
        </w:rPr>
      </w:pPr>
      <w:r w:rsidRPr="00101EBF">
        <w:rPr>
          <w:rFonts w:hint="eastAsia"/>
          <w:noProof/>
          <w:lang w:eastAsia="zh-CN"/>
        </w:rPr>
        <w:t>Table</w:t>
      </w:r>
      <w:r>
        <w:rPr>
          <w:noProof/>
          <w:lang w:val="en-US" w:eastAsia="zh-CN"/>
        </w:rPr>
        <w:t> </w:t>
      </w:r>
      <w:r w:rsidR="00416707" w:rsidRPr="00101EBF">
        <w:rPr>
          <w:noProof/>
          <w:lang w:eastAsia="zh-CN"/>
        </w:rPr>
        <w:t>6.2.3-1</w:t>
      </w:r>
      <w:r w:rsidR="00416707" w:rsidRPr="00101EBF">
        <w:rPr>
          <w:noProof/>
        </w:rPr>
        <w:t>: Response status code, message, and contents of File Pull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47F16238" w14:textId="77777777" w:rsidTr="00787BF8">
        <w:tc>
          <w:tcPr>
            <w:tcW w:w="1287" w:type="dxa"/>
            <w:shd w:val="clear" w:color="auto" w:fill="C0C0C0"/>
          </w:tcPr>
          <w:p w14:paraId="0D76984A"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auto" w:fill="C0C0C0"/>
          </w:tcPr>
          <w:p w14:paraId="19BD0715"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auto" w:fill="C0C0C0"/>
          </w:tcPr>
          <w:p w14:paraId="03C56CF3"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151A4CF7" w14:textId="77777777" w:rsidTr="00787BF8">
        <w:tc>
          <w:tcPr>
            <w:tcW w:w="1287" w:type="dxa"/>
            <w:shd w:val="clear" w:color="auto" w:fill="auto"/>
          </w:tcPr>
          <w:p w14:paraId="1251E42D"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14:paraId="6AAB400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14:paraId="46C52B48"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shall send the requested file in the response body.</w:t>
            </w:r>
          </w:p>
        </w:tc>
      </w:tr>
      <w:tr w:rsidR="00416707" w:rsidRPr="00101EBF" w14:paraId="24A97DF6" w14:textId="77777777" w:rsidTr="00787BF8">
        <w:tc>
          <w:tcPr>
            <w:tcW w:w="1287" w:type="dxa"/>
            <w:shd w:val="clear" w:color="auto" w:fill="auto"/>
            <w:vAlign w:val="center"/>
          </w:tcPr>
          <w:p w14:paraId="2D07511C" w14:textId="77777777" w:rsidR="00416707" w:rsidRPr="00101EBF" w:rsidRDefault="00416707">
            <w:pPr>
              <w:jc w:val="center"/>
              <w:rPr>
                <w:rFonts w:ascii="Arial" w:hAnsi="Arial" w:cs="Arial"/>
                <w:sz w:val="18"/>
                <w:szCs w:val="18"/>
              </w:rPr>
            </w:pPr>
            <w:r w:rsidRPr="00101EBF">
              <w:rPr>
                <w:rFonts w:ascii="Arial" w:hAnsi="Arial" w:cs="Arial"/>
                <w:sz w:val="18"/>
                <w:szCs w:val="18"/>
              </w:rPr>
              <w:t xml:space="preserve">401 </w:t>
            </w:r>
            <w:r w:rsidRPr="00101EBF">
              <w:rPr>
                <w:rFonts w:ascii="Arial" w:hAnsi="Arial" w:cs="Arial"/>
                <w:sz w:val="18"/>
                <w:szCs w:val="18"/>
              </w:rPr>
              <w:lastRenderedPageBreak/>
              <w:t>Unauthorized</w:t>
            </w:r>
          </w:p>
        </w:tc>
        <w:tc>
          <w:tcPr>
            <w:tcW w:w="3620" w:type="dxa"/>
            <w:shd w:val="clear" w:color="auto" w:fill="auto"/>
          </w:tcPr>
          <w:p w14:paraId="0CBF6D8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lastRenderedPageBreak/>
              <w:t>Request requires user authentication</w:t>
            </w:r>
          </w:p>
        </w:tc>
        <w:tc>
          <w:tcPr>
            <w:tcW w:w="4669" w:type="dxa"/>
            <w:shd w:val="clear" w:color="auto" w:fill="auto"/>
          </w:tcPr>
          <w:p w14:paraId="26DA6D8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lastRenderedPageBreak/>
              <w:t>IETF RFC 7231</w:t>
            </w:r>
            <w:r w:rsidRPr="00101EBF">
              <w:rPr>
                <w:rFonts w:cs="Arial"/>
                <w:szCs w:val="18"/>
              </w:rPr>
              <w:t> [6] and IETF RFC 7235 [8]</w:t>
            </w:r>
          </w:p>
        </w:tc>
      </w:tr>
      <w:tr w:rsidR="00416707" w:rsidRPr="00101EBF" w14:paraId="300071E8" w14:textId="77777777" w:rsidTr="00787BF8">
        <w:tc>
          <w:tcPr>
            <w:tcW w:w="1287" w:type="dxa"/>
            <w:shd w:val="clear" w:color="auto" w:fill="auto"/>
            <w:vAlign w:val="center"/>
          </w:tcPr>
          <w:p w14:paraId="155201A3" w14:textId="77777777" w:rsidR="00416707" w:rsidRPr="00101EBF" w:rsidRDefault="00416707">
            <w:pPr>
              <w:jc w:val="center"/>
              <w:rPr>
                <w:rFonts w:ascii="Arial" w:hAnsi="Arial" w:cs="Arial"/>
                <w:sz w:val="18"/>
                <w:szCs w:val="18"/>
              </w:rPr>
            </w:pPr>
            <w:r w:rsidRPr="00101EBF">
              <w:rPr>
                <w:rFonts w:ascii="Arial" w:hAnsi="Arial" w:cs="Arial"/>
                <w:sz w:val="18"/>
                <w:szCs w:val="18"/>
              </w:rPr>
              <w:lastRenderedPageBreak/>
              <w:t>403 Forbidden</w:t>
            </w:r>
          </w:p>
        </w:tc>
        <w:tc>
          <w:tcPr>
            <w:tcW w:w="3620" w:type="dxa"/>
            <w:shd w:val="clear" w:color="auto" w:fill="auto"/>
          </w:tcPr>
          <w:p w14:paraId="061597B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14:paraId="0569341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w:t>
            </w:r>
          </w:p>
        </w:tc>
      </w:tr>
      <w:tr w:rsidR="00416707" w:rsidRPr="00101EBF" w14:paraId="68219420" w14:textId="77777777" w:rsidTr="00787BF8">
        <w:tc>
          <w:tcPr>
            <w:tcW w:w="1287" w:type="dxa"/>
            <w:shd w:val="clear" w:color="auto" w:fill="auto"/>
            <w:vAlign w:val="center"/>
          </w:tcPr>
          <w:p w14:paraId="1C1EAE6B"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14:paraId="6016103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14:paraId="4979FE6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0B10A497" w14:textId="77777777" w:rsidTr="00787BF8">
        <w:tc>
          <w:tcPr>
            <w:tcW w:w="9576" w:type="dxa"/>
            <w:gridSpan w:val="3"/>
            <w:shd w:val="clear" w:color="auto" w:fill="auto"/>
            <w:vAlign w:val="center"/>
          </w:tcPr>
          <w:p w14:paraId="6B3C803D" w14:textId="77777777" w:rsidR="00416707" w:rsidRPr="00101EBF" w:rsidRDefault="00416707" w:rsidP="00787BF8">
            <w:pPr>
              <w:pStyle w:val="TAN"/>
              <w:rPr>
                <w:rFonts w:cs="Arial"/>
                <w:szCs w:val="18"/>
              </w:rPr>
            </w:pPr>
            <w:r w:rsidRPr="00101EBF">
              <w:t>Note:</w:t>
            </w:r>
            <w:r w:rsidRPr="00101EBF">
              <w:rPr>
                <w:noProof/>
              </w:rPr>
              <w:tab/>
            </w:r>
            <w:r w:rsidRPr="00101EBF">
              <w:t>If "file-delivery-manifest-url" is used, and if there is any error code in response to the request to get the manifest from the provided URL, the session is not started.</w:t>
            </w:r>
          </w:p>
        </w:tc>
      </w:tr>
    </w:tbl>
    <w:p w14:paraId="1886F539" w14:textId="77777777" w:rsidR="00416707" w:rsidRPr="00101EBF" w:rsidRDefault="00416707">
      <w:pPr>
        <w:rPr>
          <w:lang w:val="en-US"/>
        </w:rPr>
      </w:pPr>
    </w:p>
    <w:p w14:paraId="0C7A404F" w14:textId="77777777" w:rsidR="00416707" w:rsidRPr="00101EBF" w:rsidRDefault="00416707">
      <w:pPr>
        <w:pStyle w:val="Heading2"/>
        <w:rPr>
          <w:lang w:val="en-US"/>
        </w:rPr>
      </w:pPr>
      <w:bookmarkStart w:id="495" w:name="_Toc27990100"/>
      <w:bookmarkStart w:id="496" w:name="_Toc36033261"/>
      <w:bookmarkStart w:id="497" w:name="_Toc36033356"/>
      <w:bookmarkStart w:id="498" w:name="_Toc44588616"/>
      <w:bookmarkStart w:id="499" w:name="_Toc45131096"/>
      <w:bookmarkStart w:id="500" w:name="_Toc51746379"/>
      <w:bookmarkStart w:id="501" w:name="_Toc122109215"/>
      <w:r w:rsidRPr="00101EBF">
        <w:rPr>
          <w:lang w:val="en-US"/>
        </w:rPr>
        <w:t>6.3</w:t>
      </w:r>
      <w:r w:rsidRPr="00101EBF">
        <w:rPr>
          <w:lang w:val="en-US"/>
        </w:rPr>
        <w:tab/>
        <w:t>Application Session</w:t>
      </w:r>
      <w:bookmarkEnd w:id="495"/>
      <w:bookmarkEnd w:id="496"/>
      <w:bookmarkEnd w:id="497"/>
      <w:bookmarkEnd w:id="498"/>
      <w:bookmarkEnd w:id="499"/>
      <w:bookmarkEnd w:id="500"/>
      <w:bookmarkEnd w:id="501"/>
    </w:p>
    <w:p w14:paraId="4901DDCE" w14:textId="77777777" w:rsidR="00416707" w:rsidRPr="00101EBF" w:rsidRDefault="00416707">
      <w:pPr>
        <w:pStyle w:val="Heading3"/>
        <w:rPr>
          <w:lang w:val="en-US"/>
        </w:rPr>
      </w:pPr>
      <w:bookmarkStart w:id="502" w:name="_Toc27990101"/>
      <w:bookmarkStart w:id="503" w:name="_Toc36033262"/>
      <w:bookmarkStart w:id="504" w:name="_Toc36033357"/>
      <w:bookmarkStart w:id="505" w:name="_Toc44588617"/>
      <w:bookmarkStart w:id="506" w:name="_Toc45131097"/>
      <w:bookmarkStart w:id="507" w:name="_Toc51746380"/>
      <w:bookmarkStart w:id="508" w:name="_Toc122109216"/>
      <w:r w:rsidRPr="00101EBF">
        <w:rPr>
          <w:lang w:val="en-US"/>
        </w:rPr>
        <w:t>6.3.1</w:t>
      </w:r>
      <w:r w:rsidRPr="00101EBF">
        <w:rPr>
          <w:lang w:val="en-US"/>
        </w:rPr>
        <w:tab/>
        <w:t>General</w:t>
      </w:r>
      <w:bookmarkEnd w:id="502"/>
      <w:bookmarkEnd w:id="503"/>
      <w:bookmarkEnd w:id="504"/>
      <w:bookmarkEnd w:id="505"/>
      <w:bookmarkEnd w:id="506"/>
      <w:bookmarkEnd w:id="507"/>
      <w:bookmarkEnd w:id="508"/>
    </w:p>
    <w:p w14:paraId="67A71022" w14:textId="77777777" w:rsidR="00416707" w:rsidRPr="00101EBF" w:rsidRDefault="00416707">
      <w:r w:rsidRPr="00101EBF">
        <w:t xml:space="preserve">Application mode, including DASH service delivery shall use one of the two options in the following </w:t>
      </w:r>
      <w:r w:rsidR="000C14CE">
        <w:t>clause</w:t>
      </w:r>
      <w:r w:rsidRPr="00101EBF">
        <w:t xml:space="preserve">s. </w:t>
      </w:r>
    </w:p>
    <w:p w14:paraId="0F22E290" w14:textId="77777777" w:rsidR="00416707" w:rsidRPr="00101EBF" w:rsidRDefault="00416707">
      <w:pPr>
        <w:pStyle w:val="Heading3"/>
        <w:rPr>
          <w:lang w:val="en-US"/>
        </w:rPr>
      </w:pPr>
      <w:bookmarkStart w:id="509" w:name="_Toc27990102"/>
      <w:bookmarkStart w:id="510" w:name="_Toc36033263"/>
      <w:bookmarkStart w:id="511" w:name="_Toc36033358"/>
      <w:bookmarkStart w:id="512" w:name="_Toc44588618"/>
      <w:bookmarkStart w:id="513" w:name="_Toc45131098"/>
      <w:bookmarkStart w:id="514" w:name="_Toc51746381"/>
      <w:bookmarkStart w:id="515" w:name="_Toc122109217"/>
      <w:r w:rsidRPr="00101EBF">
        <w:rPr>
          <w:lang w:val="en-US"/>
        </w:rPr>
        <w:t>6.3.2</w:t>
      </w:r>
      <w:r w:rsidRPr="00101EBF">
        <w:rPr>
          <w:lang w:val="en-US"/>
        </w:rPr>
        <w:tab/>
        <w:t>Push Mode</w:t>
      </w:r>
      <w:bookmarkEnd w:id="509"/>
      <w:bookmarkEnd w:id="510"/>
      <w:bookmarkEnd w:id="511"/>
      <w:bookmarkEnd w:id="512"/>
      <w:bookmarkEnd w:id="513"/>
      <w:bookmarkEnd w:id="514"/>
      <w:bookmarkEnd w:id="515"/>
    </w:p>
    <w:p w14:paraId="485A6B9B" w14:textId="77777777" w:rsidR="00416707" w:rsidRPr="00101EBF" w:rsidRDefault="00416707">
      <w:r w:rsidRPr="00101EBF">
        <w:t xml:space="preserve">WebDAV as described in </w:t>
      </w:r>
      <w:r w:rsidRPr="00101EBF">
        <w:rPr>
          <w:lang w:val="en-US"/>
        </w:rPr>
        <w:t>IETF RFC 4918</w:t>
      </w:r>
      <w:r w:rsidRPr="00101EBF">
        <w:t xml:space="preserve">  [9] or HTTP v1.1 shall be used over TLS. The Content Provider shall use PUT method with the resource (Application Session) or the Media Segment (DASH) in the message body, to place it at the push-url. The Content Provider shall ensure that each Segment is available at the BM-SC prior to its prescribed </w:t>
      </w:r>
      <w:r w:rsidRPr="00101EBF">
        <w:rPr>
          <w:lang w:eastAsia="en-GB"/>
        </w:rPr>
        <w:t>Segment availability start time in the MPD</w:t>
      </w:r>
      <w:r w:rsidRPr="00101EBF">
        <w:t xml:space="preserve">, or if that parameter is not provided, prior to the session start. Potential response codes and their interpretation is provided in </w:t>
      </w:r>
      <w:r w:rsidR="00DE6C47" w:rsidRPr="00101EBF">
        <w:t>Table</w:t>
      </w:r>
      <w:r w:rsidR="00DE6C47">
        <w:t> </w:t>
      </w:r>
      <w:r w:rsidRPr="00101EBF">
        <w:t>6.2.2-1.</w:t>
      </w:r>
    </w:p>
    <w:p w14:paraId="4FDEE31D"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6.3.2-1</w:t>
      </w:r>
      <w:r w:rsidR="00416707" w:rsidRPr="00101EBF">
        <w:rPr>
          <w:noProof/>
        </w:rPr>
        <w:t>: Response status code, message, and contents of Application (including DASH) Push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5"/>
        <w:gridCol w:w="2582"/>
        <w:gridCol w:w="5148"/>
      </w:tblGrid>
      <w:tr w:rsidR="00416707" w:rsidRPr="00101EBF" w14:paraId="067911C3" w14:textId="77777777" w:rsidTr="00787BF8">
        <w:tc>
          <w:tcPr>
            <w:tcW w:w="1908" w:type="dxa"/>
            <w:shd w:val="clear" w:color="000000" w:fill="C0C0C0"/>
          </w:tcPr>
          <w:p w14:paraId="34BBA627"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2610" w:type="dxa"/>
            <w:shd w:val="clear" w:color="000000" w:fill="C0C0C0"/>
          </w:tcPr>
          <w:p w14:paraId="1DE1FF1C"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5220" w:type="dxa"/>
            <w:shd w:val="clear" w:color="000000" w:fill="C0C0C0"/>
          </w:tcPr>
          <w:p w14:paraId="02049FF4"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3BA48193" w14:textId="77777777" w:rsidTr="00787BF8">
        <w:tc>
          <w:tcPr>
            <w:tcW w:w="1908" w:type="dxa"/>
            <w:shd w:val="clear" w:color="auto" w:fill="auto"/>
            <w:vAlign w:val="center"/>
          </w:tcPr>
          <w:p w14:paraId="6DAB0935" w14:textId="77777777" w:rsidR="00416707" w:rsidRPr="00101EBF" w:rsidRDefault="00416707">
            <w:pPr>
              <w:jc w:val="center"/>
              <w:rPr>
                <w:rFonts w:ascii="Arial" w:hAnsi="Arial" w:cs="Arial"/>
                <w:sz w:val="18"/>
                <w:szCs w:val="18"/>
              </w:rPr>
            </w:pPr>
            <w:r w:rsidRPr="00101EBF">
              <w:rPr>
                <w:rFonts w:ascii="Arial" w:hAnsi="Arial" w:cs="Arial"/>
                <w:sz w:val="18"/>
                <w:szCs w:val="18"/>
              </w:rPr>
              <w:t>201 Created</w:t>
            </w:r>
          </w:p>
        </w:tc>
        <w:tc>
          <w:tcPr>
            <w:tcW w:w="2610" w:type="dxa"/>
            <w:shd w:val="clear" w:color="auto" w:fill="auto"/>
          </w:tcPr>
          <w:p w14:paraId="558D1CE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File pushed successfully</w:t>
            </w:r>
          </w:p>
        </w:tc>
        <w:tc>
          <w:tcPr>
            <w:tcW w:w="5220" w:type="dxa"/>
            <w:shd w:val="clear" w:color="auto" w:fill="auto"/>
          </w:tcPr>
          <w:p w14:paraId="219A686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1D4509B5" w14:textId="77777777" w:rsidTr="00787BF8">
        <w:tc>
          <w:tcPr>
            <w:tcW w:w="1908" w:type="dxa"/>
            <w:shd w:val="clear" w:color="auto" w:fill="auto"/>
            <w:vAlign w:val="center"/>
          </w:tcPr>
          <w:p w14:paraId="310BC0CA"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2610" w:type="dxa"/>
            <w:shd w:val="clear" w:color="auto" w:fill="auto"/>
          </w:tcPr>
          <w:p w14:paraId="2AEFDDCD"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authorization</w:t>
            </w:r>
          </w:p>
        </w:tc>
        <w:tc>
          <w:tcPr>
            <w:tcW w:w="5220" w:type="dxa"/>
            <w:shd w:val="clear" w:color="auto" w:fill="auto"/>
          </w:tcPr>
          <w:p w14:paraId="4F1CC1D6"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04B0E1E2" w14:textId="77777777" w:rsidTr="00787BF8">
        <w:tc>
          <w:tcPr>
            <w:tcW w:w="1908" w:type="dxa"/>
            <w:shd w:val="clear" w:color="auto" w:fill="auto"/>
            <w:vAlign w:val="center"/>
          </w:tcPr>
          <w:p w14:paraId="7C922BDC"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2610" w:type="dxa"/>
            <w:shd w:val="clear" w:color="auto" w:fill="auto"/>
          </w:tcPr>
          <w:p w14:paraId="0EA97F3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5220" w:type="dxa"/>
            <w:shd w:val="clear" w:color="auto" w:fill="auto"/>
          </w:tcPr>
          <w:p w14:paraId="1782818E"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 e.g. incorrect URL was used</w:t>
            </w:r>
          </w:p>
        </w:tc>
      </w:tr>
    </w:tbl>
    <w:p w14:paraId="10D63E8C" w14:textId="77777777" w:rsidR="00416707" w:rsidRPr="00101EBF" w:rsidRDefault="00416707">
      <w:pPr>
        <w:rPr>
          <w:lang w:val="en-US"/>
        </w:rPr>
      </w:pPr>
    </w:p>
    <w:p w14:paraId="062A311E" w14:textId="77777777" w:rsidR="00416707" w:rsidRPr="000C14CE" w:rsidRDefault="00416707">
      <w:pPr>
        <w:pStyle w:val="Heading3"/>
        <w:rPr>
          <w:lang w:val="en-US"/>
        </w:rPr>
      </w:pPr>
      <w:bookmarkStart w:id="516" w:name="_Toc27990103"/>
      <w:bookmarkStart w:id="517" w:name="_Toc36033264"/>
      <w:bookmarkStart w:id="518" w:name="_Toc36033359"/>
      <w:bookmarkStart w:id="519" w:name="_Toc44588619"/>
      <w:bookmarkStart w:id="520" w:name="_Toc45131099"/>
      <w:bookmarkStart w:id="521" w:name="_Toc51746382"/>
      <w:bookmarkStart w:id="522" w:name="_Toc122109218"/>
      <w:r w:rsidRPr="000C14CE">
        <w:rPr>
          <w:lang w:val="en-US"/>
        </w:rPr>
        <w:t>6.3</w:t>
      </w:r>
      <w:r w:rsidR="000C14CE">
        <w:rPr>
          <w:lang w:val="en-US"/>
        </w:rPr>
        <w:t>.</w:t>
      </w:r>
      <w:r w:rsidRPr="000C14CE">
        <w:rPr>
          <w:lang w:val="en-US"/>
        </w:rPr>
        <w:t>3</w:t>
      </w:r>
      <w:r w:rsidRPr="000C14CE">
        <w:rPr>
          <w:lang w:val="en-US"/>
        </w:rPr>
        <w:tab/>
        <w:t>Pull Mode</w:t>
      </w:r>
      <w:bookmarkEnd w:id="516"/>
      <w:bookmarkEnd w:id="517"/>
      <w:bookmarkEnd w:id="518"/>
      <w:bookmarkEnd w:id="519"/>
      <w:bookmarkEnd w:id="520"/>
      <w:bookmarkEnd w:id="521"/>
      <w:bookmarkEnd w:id="522"/>
    </w:p>
    <w:p w14:paraId="1BAAFE7A" w14:textId="77777777" w:rsidR="00416707" w:rsidRPr="00101EBF" w:rsidRDefault="00416707">
      <w:r w:rsidRPr="00101EBF">
        <w:t xml:space="preserve">HTTP v1.1 shall be used over TLS in Pull mode. For DASH service, the BM-SC shall use the application-entry-point-url to retrieve the MPD. The BM-SC shall use GET method to request the resource, or for DASH, each Media Segment as defined by the MPD. Upon a successful GET, the Content Provider shall provide the requested resource or DASH Segment, respectively, in the response body. Potential response codes and their interpretation is provided in </w:t>
      </w:r>
      <w:r w:rsidR="00DE6C47" w:rsidRPr="00101EBF">
        <w:t>Table</w:t>
      </w:r>
      <w:r w:rsidR="00DE6C47">
        <w:t> </w:t>
      </w:r>
      <w:r w:rsidRPr="00101EBF">
        <w:t>6.2.3-1.</w:t>
      </w:r>
    </w:p>
    <w:p w14:paraId="09F1591A"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6.3.3-1</w:t>
      </w:r>
      <w:r w:rsidR="00416707" w:rsidRPr="00101EBF">
        <w:rPr>
          <w:noProof/>
        </w:rPr>
        <w:t>: Response status code, message, and contents of Application (including DASH) Pull mode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20"/>
        <w:gridCol w:w="4669"/>
      </w:tblGrid>
      <w:tr w:rsidR="00416707" w:rsidRPr="00101EBF" w14:paraId="1CA9BE01" w14:textId="77777777" w:rsidTr="00787BF8">
        <w:tc>
          <w:tcPr>
            <w:tcW w:w="1287" w:type="dxa"/>
            <w:shd w:val="clear" w:color="000000" w:fill="C0C0C0"/>
          </w:tcPr>
          <w:p w14:paraId="0AF3F890"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20" w:type="dxa"/>
            <w:shd w:val="clear" w:color="000000" w:fill="C0C0C0"/>
          </w:tcPr>
          <w:p w14:paraId="4C93760B"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669" w:type="dxa"/>
            <w:shd w:val="clear" w:color="000000" w:fill="C0C0C0"/>
          </w:tcPr>
          <w:p w14:paraId="502453A5"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6B1070EB" w14:textId="77777777" w:rsidTr="00787BF8">
        <w:tc>
          <w:tcPr>
            <w:tcW w:w="1287" w:type="dxa"/>
            <w:shd w:val="clear" w:color="auto" w:fill="auto"/>
          </w:tcPr>
          <w:p w14:paraId="36EAF6C5"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20" w:type="dxa"/>
            <w:shd w:val="clear" w:color="auto" w:fill="auto"/>
          </w:tcPr>
          <w:p w14:paraId="6F09A53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669" w:type="dxa"/>
            <w:shd w:val="clear" w:color="auto" w:fill="auto"/>
          </w:tcPr>
          <w:p w14:paraId="60139A3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shall send the requested resource or DASH Segment in the response body.</w:t>
            </w:r>
          </w:p>
        </w:tc>
      </w:tr>
      <w:tr w:rsidR="00416707" w:rsidRPr="00101EBF" w14:paraId="4CB52088" w14:textId="77777777" w:rsidTr="00787BF8">
        <w:tc>
          <w:tcPr>
            <w:tcW w:w="1287" w:type="dxa"/>
            <w:shd w:val="clear" w:color="auto" w:fill="auto"/>
            <w:vAlign w:val="center"/>
          </w:tcPr>
          <w:p w14:paraId="70C8DD02"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20" w:type="dxa"/>
            <w:shd w:val="clear" w:color="auto" w:fill="auto"/>
          </w:tcPr>
          <w:p w14:paraId="64D37675"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669" w:type="dxa"/>
            <w:shd w:val="clear" w:color="auto" w:fill="auto"/>
          </w:tcPr>
          <w:p w14:paraId="1F745387"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554F0E85" w14:textId="77777777" w:rsidTr="00787BF8">
        <w:tc>
          <w:tcPr>
            <w:tcW w:w="1287" w:type="dxa"/>
            <w:shd w:val="clear" w:color="auto" w:fill="auto"/>
            <w:vAlign w:val="center"/>
          </w:tcPr>
          <w:p w14:paraId="5BADEDFA"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20" w:type="dxa"/>
            <w:shd w:val="clear" w:color="auto" w:fill="auto"/>
          </w:tcPr>
          <w:p w14:paraId="3A8F713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669" w:type="dxa"/>
            <w:shd w:val="clear" w:color="auto" w:fill="auto"/>
          </w:tcPr>
          <w:p w14:paraId="2BF79D02"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be fulfilled</w:t>
            </w:r>
          </w:p>
        </w:tc>
      </w:tr>
      <w:tr w:rsidR="00416707" w:rsidRPr="00101EBF" w14:paraId="09AA795A" w14:textId="77777777" w:rsidTr="00787BF8">
        <w:tc>
          <w:tcPr>
            <w:tcW w:w="1287" w:type="dxa"/>
            <w:shd w:val="clear" w:color="auto" w:fill="auto"/>
            <w:vAlign w:val="center"/>
          </w:tcPr>
          <w:p w14:paraId="54ECF861" w14:textId="77777777" w:rsidR="00416707" w:rsidRPr="00101EBF" w:rsidRDefault="00416707">
            <w:pPr>
              <w:jc w:val="center"/>
              <w:rPr>
                <w:rFonts w:ascii="Arial" w:hAnsi="Arial" w:cs="Arial"/>
                <w:sz w:val="18"/>
                <w:szCs w:val="18"/>
              </w:rPr>
            </w:pPr>
            <w:r w:rsidRPr="00101EBF">
              <w:rPr>
                <w:rFonts w:ascii="Arial" w:hAnsi="Arial" w:cs="Arial"/>
                <w:sz w:val="18"/>
                <w:szCs w:val="18"/>
              </w:rPr>
              <w:t>404 Not Found</w:t>
            </w:r>
          </w:p>
        </w:tc>
        <w:tc>
          <w:tcPr>
            <w:tcW w:w="3620" w:type="dxa"/>
            <w:shd w:val="clear" w:color="auto" w:fill="auto"/>
          </w:tcPr>
          <w:p w14:paraId="220188F1"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Requested resource not found</w:t>
            </w:r>
          </w:p>
        </w:tc>
        <w:tc>
          <w:tcPr>
            <w:tcW w:w="4669" w:type="dxa"/>
            <w:shd w:val="clear" w:color="auto" w:fill="auto"/>
          </w:tcPr>
          <w:p w14:paraId="2FEF480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bl>
    <w:p w14:paraId="6BFE3880" w14:textId="77777777" w:rsidR="00416707" w:rsidRPr="00101EBF" w:rsidRDefault="00416707"/>
    <w:p w14:paraId="12CA794B" w14:textId="77777777" w:rsidR="00416707" w:rsidRPr="00101EBF" w:rsidRDefault="00416707">
      <w:r w:rsidRPr="00101EBF">
        <w:lastRenderedPageBreak/>
        <w:t>The BM-SC shall ensure that each DASH Media Segment is fully received prior to its prescribed availability start time, or if not provided, prior to the session start.</w:t>
      </w:r>
    </w:p>
    <w:p w14:paraId="7C9BF035" w14:textId="77777777" w:rsidR="00416707" w:rsidRPr="00101EBF" w:rsidRDefault="00416707">
      <w:pPr>
        <w:pStyle w:val="NO"/>
      </w:pPr>
      <w:r w:rsidRPr="00101EBF">
        <w:t>Note:</w:t>
      </w:r>
      <w:r w:rsidRPr="00101EBF">
        <w:rPr>
          <w:noProof/>
        </w:rPr>
        <w:tab/>
        <w:t xml:space="preserve"> </w:t>
      </w:r>
      <w:r w:rsidRPr="00101EBF">
        <w:t>If "application-entry-point-url" is used, and if there is any error code in response to the request to get the MPD from the provided URL, the session shall not be started.</w:t>
      </w:r>
    </w:p>
    <w:p w14:paraId="055B29C7" w14:textId="77777777" w:rsidR="00416707" w:rsidRPr="00101EBF" w:rsidRDefault="00416707">
      <w:pPr>
        <w:pStyle w:val="Heading2"/>
      </w:pPr>
      <w:bookmarkStart w:id="523" w:name="_Toc27990104"/>
      <w:bookmarkStart w:id="524" w:name="_Toc36033265"/>
      <w:bookmarkStart w:id="525" w:name="_Toc36033360"/>
      <w:bookmarkStart w:id="526" w:name="_Toc44588620"/>
      <w:bookmarkStart w:id="527" w:name="_Toc45131100"/>
      <w:bookmarkStart w:id="528" w:name="_Toc51746383"/>
      <w:bookmarkStart w:id="529" w:name="_Toc122109219"/>
      <w:r w:rsidRPr="00101EBF">
        <w:t>6.4</w:t>
      </w:r>
      <w:r w:rsidRPr="00101EBF">
        <w:tab/>
      </w:r>
      <w:r w:rsidRPr="00101EBF">
        <w:rPr>
          <w:lang w:eastAsia="en-GB"/>
        </w:rPr>
        <w:t xml:space="preserve">RTP </w:t>
      </w:r>
      <w:r w:rsidRPr="00101EBF">
        <w:t>Streaming</w:t>
      </w:r>
      <w:bookmarkEnd w:id="523"/>
      <w:bookmarkEnd w:id="524"/>
      <w:bookmarkEnd w:id="525"/>
      <w:bookmarkEnd w:id="526"/>
      <w:bookmarkEnd w:id="527"/>
      <w:bookmarkEnd w:id="528"/>
      <w:bookmarkEnd w:id="529"/>
    </w:p>
    <w:p w14:paraId="155E68F9" w14:textId="77777777" w:rsidR="00416707" w:rsidRPr="00101EBF" w:rsidRDefault="00416707">
      <w:r w:rsidRPr="00101EBF">
        <w:t xml:space="preserve">The Content Provider shall support PSS server functionality according to PSS as described in </w:t>
      </w:r>
      <w:r w:rsidR="0011744C" w:rsidRPr="00101EBF">
        <w:t>clause</w:t>
      </w:r>
      <w:r w:rsidR="0011744C">
        <w:t> </w:t>
      </w:r>
      <w:r w:rsidRPr="00101EBF">
        <w:t>5.3 of 3GPP TS 26.234 [5]. The streaming session shall be accessible prior to the start of the session. A URL to the SDP file that describes the streaming session between the Content Provider and the BM-SC is provided via the sdp-url, which shall be used for ingesting the streaming session. The SDP shall include the RTSP links for every media session as part of the “a=control” attribute to enable RTSP control of the session. The SDP shall also contain the required bitrate for each of the media sessions.</w:t>
      </w:r>
    </w:p>
    <w:p w14:paraId="61EDDC57" w14:textId="77777777" w:rsidR="00416707" w:rsidRPr="00101EBF" w:rsidRDefault="00416707">
      <w:r w:rsidRPr="00101EBF">
        <w:rPr>
          <w:noProof/>
        </w:rPr>
        <w:t xml:space="preserve">When the user plane data is provided via UDP, then </w:t>
      </w:r>
      <w:r w:rsidRPr="00101EBF">
        <w:t xml:space="preserve">SRTP </w:t>
      </w:r>
      <w:r w:rsidRPr="00101EBF">
        <w:rPr>
          <w:noProof/>
        </w:rPr>
        <w:t xml:space="preserve">over DTLS as described in </w:t>
      </w:r>
      <w:r w:rsidR="0047073B" w:rsidRPr="00101EBF">
        <w:rPr>
          <w:noProof/>
        </w:rPr>
        <w:t>3GPP</w:t>
      </w:r>
      <w:r w:rsidR="0047073B">
        <w:rPr>
          <w:noProof/>
        </w:rPr>
        <w:t> </w:t>
      </w:r>
      <w:r w:rsidRPr="00101EBF">
        <w:rPr>
          <w:noProof/>
        </w:rPr>
        <w:t>TS 33.246 [24]</w:t>
      </w:r>
      <w:r w:rsidRPr="00101EBF">
        <w:t xml:space="preserve"> shall </w:t>
      </w:r>
      <w:r w:rsidRPr="00101EBF">
        <w:rPr>
          <w:noProof/>
        </w:rPr>
        <w:t>be used for user plane protection. Establishment of TCP based user plane sessions with PSS is not supported.</w:t>
      </w:r>
    </w:p>
    <w:p w14:paraId="7D2AE52C" w14:textId="77777777" w:rsidR="00416707" w:rsidRPr="00101EBF" w:rsidRDefault="00416707">
      <w:r w:rsidRPr="00101EBF">
        <w:t>If there is any error retrieving the SDP, the session shall not be started.</w:t>
      </w:r>
    </w:p>
    <w:p w14:paraId="71A6B494" w14:textId="77777777" w:rsidR="00416707" w:rsidRPr="00101EBF" w:rsidRDefault="00416707">
      <w:pPr>
        <w:pStyle w:val="Heading2"/>
      </w:pPr>
      <w:bookmarkStart w:id="530" w:name="_Toc27990105"/>
      <w:bookmarkStart w:id="531" w:name="_Toc36033266"/>
      <w:bookmarkStart w:id="532" w:name="_Toc36033361"/>
      <w:bookmarkStart w:id="533" w:name="_Toc44588621"/>
      <w:bookmarkStart w:id="534" w:name="_Toc45131101"/>
      <w:bookmarkStart w:id="535" w:name="_Toc51746384"/>
      <w:bookmarkStart w:id="536" w:name="_Toc122109220"/>
      <w:r w:rsidRPr="00101EBF">
        <w:t>6.5</w:t>
      </w:r>
      <w:r w:rsidRPr="00101EBF">
        <w:tab/>
        <w:t>Transport</w:t>
      </w:r>
      <w:bookmarkEnd w:id="530"/>
      <w:bookmarkEnd w:id="531"/>
      <w:bookmarkEnd w:id="532"/>
      <w:bookmarkEnd w:id="533"/>
      <w:bookmarkEnd w:id="534"/>
      <w:bookmarkEnd w:id="535"/>
      <w:bookmarkEnd w:id="536"/>
    </w:p>
    <w:p w14:paraId="236A8BAD" w14:textId="77777777" w:rsidR="00416707" w:rsidRPr="00101EBF" w:rsidRDefault="00416707">
      <w:r w:rsidRPr="00101EBF">
        <w:t xml:space="preserve">For Transport sessions, the BM-SC shall activate the receivers on the indicated IP address and port numbers and shall ensure that firewall and NAT traversal is enabled on these IP addresses and port numbers as defined in the SDP retrieved from the sdp-url. If there is any error retrieving the SDP, the session shall not be started. All traffic shall use DTLS as specified in </w:t>
      </w:r>
      <w:r w:rsidRPr="00101EBF">
        <w:rPr>
          <w:lang w:val="en-US"/>
        </w:rPr>
        <w:t>3GPP TS 33.246 </w:t>
      </w:r>
      <w:r w:rsidRPr="00101EBF">
        <w:t>[24] where both client and server certificates are verified.</w:t>
      </w:r>
    </w:p>
    <w:p w14:paraId="497D33B4" w14:textId="77777777" w:rsidR="00416707" w:rsidRPr="00101EBF" w:rsidRDefault="00416707">
      <w:pPr>
        <w:pStyle w:val="Heading1"/>
      </w:pPr>
      <w:bookmarkStart w:id="537" w:name="_Toc27990106"/>
      <w:bookmarkStart w:id="538" w:name="_Toc36033267"/>
      <w:bookmarkStart w:id="539" w:name="_Toc36033362"/>
      <w:bookmarkStart w:id="540" w:name="_Toc44588622"/>
      <w:bookmarkStart w:id="541" w:name="_Toc45131102"/>
      <w:bookmarkStart w:id="542" w:name="_Toc51746385"/>
      <w:bookmarkStart w:id="543" w:name="_Toc122109221"/>
      <w:r w:rsidRPr="00101EBF">
        <w:t>7</w:t>
      </w:r>
      <w:r w:rsidRPr="00101EBF">
        <w:tab/>
        <w:t>Security</w:t>
      </w:r>
      <w:bookmarkEnd w:id="537"/>
      <w:bookmarkEnd w:id="538"/>
      <w:bookmarkEnd w:id="539"/>
      <w:bookmarkEnd w:id="540"/>
      <w:bookmarkEnd w:id="541"/>
      <w:bookmarkEnd w:id="542"/>
      <w:bookmarkEnd w:id="543"/>
    </w:p>
    <w:p w14:paraId="633561A5" w14:textId="77777777" w:rsidR="00416707" w:rsidRPr="00101EBF" w:rsidRDefault="00416707">
      <w:pPr>
        <w:pStyle w:val="Heading2"/>
        <w:rPr>
          <w:lang w:val="en-US"/>
        </w:rPr>
      </w:pPr>
      <w:bookmarkStart w:id="544" w:name="_Toc27990107"/>
      <w:bookmarkStart w:id="545" w:name="_Toc36033268"/>
      <w:bookmarkStart w:id="546" w:name="_Toc36033363"/>
      <w:bookmarkStart w:id="547" w:name="_Toc44588623"/>
      <w:bookmarkStart w:id="548" w:name="_Toc45131103"/>
      <w:bookmarkStart w:id="549" w:name="_Toc51746386"/>
      <w:bookmarkStart w:id="550" w:name="_Toc122109222"/>
      <w:r w:rsidRPr="00101EBF">
        <w:rPr>
          <w:lang w:val="en-US"/>
        </w:rPr>
        <w:t>7.1</w:t>
      </w:r>
      <w:r w:rsidRPr="00101EBF">
        <w:rPr>
          <w:lang w:val="en-US"/>
        </w:rPr>
        <w:tab/>
        <w:t>Overview</w:t>
      </w:r>
      <w:bookmarkEnd w:id="544"/>
      <w:bookmarkEnd w:id="545"/>
      <w:bookmarkEnd w:id="546"/>
      <w:bookmarkEnd w:id="547"/>
      <w:bookmarkEnd w:id="548"/>
      <w:bookmarkEnd w:id="549"/>
      <w:bookmarkEnd w:id="550"/>
    </w:p>
    <w:p w14:paraId="11EFEE4E" w14:textId="77777777" w:rsidR="00416707" w:rsidRPr="00101EBF" w:rsidRDefault="00416707">
      <w:pPr>
        <w:rPr>
          <w:lang w:val="en-US"/>
        </w:rPr>
      </w:pPr>
      <w:r w:rsidRPr="00101EBF">
        <w:rPr>
          <w:lang w:val="en-US"/>
        </w:rPr>
        <w:t xml:space="preserve">All xMB-C and xMB-U traffic shall only be sent over secured transport channels that are established after successful authentication and authorization as described in </w:t>
      </w:r>
      <w:r w:rsidR="000C14CE">
        <w:rPr>
          <w:lang w:val="en-US"/>
        </w:rPr>
        <w:t>clause</w:t>
      </w:r>
      <w:r w:rsidRPr="00101EBF">
        <w:rPr>
          <w:lang w:val="en-US"/>
        </w:rPr>
        <w:t xml:space="preserve">s 4.4.2, 4.4.3 and 7.2. </w:t>
      </w:r>
    </w:p>
    <w:p w14:paraId="3C95E760" w14:textId="77777777" w:rsidR="00416707" w:rsidRPr="00101EBF" w:rsidRDefault="00416707">
      <w:pPr>
        <w:pStyle w:val="Heading2"/>
        <w:rPr>
          <w:lang w:val="en-US"/>
        </w:rPr>
      </w:pPr>
      <w:bookmarkStart w:id="551" w:name="_Toc27990108"/>
      <w:bookmarkStart w:id="552" w:name="_Toc36033269"/>
      <w:bookmarkStart w:id="553" w:name="_Toc36033364"/>
      <w:bookmarkStart w:id="554" w:name="_Toc44588624"/>
      <w:bookmarkStart w:id="555" w:name="_Toc45131104"/>
      <w:bookmarkStart w:id="556" w:name="_Toc51746387"/>
      <w:bookmarkStart w:id="557" w:name="_Toc122109223"/>
      <w:r w:rsidRPr="00101EBF">
        <w:rPr>
          <w:lang w:val="en-US"/>
        </w:rPr>
        <w:t>7.2</w:t>
      </w:r>
      <w:r w:rsidRPr="00101EBF">
        <w:rPr>
          <w:lang w:val="en-US"/>
        </w:rPr>
        <w:tab/>
        <w:t>Authentication &amp; Authorization</w:t>
      </w:r>
      <w:bookmarkEnd w:id="551"/>
      <w:bookmarkEnd w:id="552"/>
      <w:bookmarkEnd w:id="553"/>
      <w:bookmarkEnd w:id="554"/>
      <w:bookmarkEnd w:id="555"/>
      <w:bookmarkEnd w:id="556"/>
      <w:bookmarkEnd w:id="557"/>
    </w:p>
    <w:p w14:paraId="5DDA1AD3" w14:textId="77777777" w:rsidR="00416707" w:rsidRPr="00101EBF" w:rsidRDefault="00416707">
      <w:pPr>
        <w:rPr>
          <w:lang w:val="en-US"/>
        </w:rPr>
      </w:pPr>
      <w:r w:rsidRPr="00101EBF">
        <w:rPr>
          <w:lang w:val="en-US"/>
        </w:rPr>
        <w:t>(D)TLS as defined in 3GPP TS 33.246 [24] shall be used to authenticate both ends of the connection.</w:t>
      </w:r>
    </w:p>
    <w:p w14:paraId="1343FF66" w14:textId="77777777" w:rsidR="00416707" w:rsidRPr="00101EBF" w:rsidRDefault="00416707">
      <w:pPr>
        <w:rPr>
          <w:lang w:val="en-US"/>
        </w:rPr>
      </w:pPr>
      <w:r w:rsidRPr="00101EBF">
        <w:t xml:space="preserve">The BM-SC shall support at least one of the two following modes for authorization of the Content Provider: </w:t>
      </w:r>
      <w:r w:rsidRPr="00101EBF">
        <w:rPr>
          <w:i/>
        </w:rPr>
        <w:t>domain-based</w:t>
      </w:r>
      <w:r w:rsidRPr="00101EBF">
        <w:t xml:space="preserve"> or </w:t>
      </w:r>
      <w:r w:rsidRPr="00101EBF">
        <w:rPr>
          <w:i/>
        </w:rPr>
        <w:t>user-based</w:t>
      </w:r>
      <w:r w:rsidRPr="00101EBF">
        <w:t>, as defined in 3GPP TS 26.34</w:t>
      </w:r>
      <w:r w:rsidRPr="00101EBF">
        <w:rPr>
          <w:rFonts w:eastAsia="Times New Roman"/>
        </w:rPr>
        <w:t>8</w:t>
      </w:r>
      <w:r w:rsidRPr="00101EBF">
        <w:t> [3</w:t>
      </w:r>
      <w:r w:rsidRPr="00101EBF">
        <w:rPr>
          <w:rFonts w:eastAsia="Times New Roman"/>
        </w:rPr>
        <w:t>3</w:t>
      </w:r>
      <w:r w:rsidRPr="00101EBF">
        <w:t>]. Authorization shall be performed after the successful completion of (D)TLS authentication.</w:t>
      </w:r>
      <w:r w:rsidRPr="00101EBF">
        <w:rPr>
          <w:lang w:val="en-US"/>
        </w:rPr>
        <w:t xml:space="preserve"> Domain-based authorization, as defined in Annex O.2 of 3GPP TS 33.246 [24], corresponds to the granting of access rights for service and/or session resource management at a coarse-grained level of the Content Provider, as identified by its administrative domain name in the subject field of the Content Provider certificate. User-based authorization, as defined in Annex O.2 of 3GPP TS 33.246 [24], corresponds to the granting of access rights for service/session resource management at a finer-grain level of an individual representative of the Content Provider. </w:t>
      </w:r>
      <w:r w:rsidRPr="00101EBF">
        <w:t>User-based authorization, if performed, shall occur after successful domain based authorization,</w:t>
      </w:r>
      <w:r w:rsidRPr="00101EBF">
        <w:rPr>
          <w:lang w:val="en-US"/>
        </w:rPr>
        <w:t xml:space="preserve"> and is based on HTTP Digest authentication of username and password as specified in</w:t>
      </w:r>
      <w:r w:rsidR="0078601C" w:rsidRPr="00101EBF">
        <w:rPr>
          <w:lang w:val="en-US"/>
        </w:rPr>
        <w:t xml:space="preserve"> IETF RFC 7616 [43]</w:t>
      </w:r>
      <w:r w:rsidRPr="00101EBF">
        <w:rPr>
          <w:lang w:val="en-US"/>
        </w:rPr>
        <w:t>. Detailed specification of the authorization procedure and affiliated mechanisms (for example, pre-establishment of agreement between the Content Provider and mobile operator on domain- and user-based access rights, management of username and password credentials, etc.) are outside the scope of this specification, in order to allow flexibility of implementations which conform to the mechanism described herein.</w:t>
      </w:r>
    </w:p>
    <w:p w14:paraId="32A9B15D" w14:textId="77777777" w:rsidR="00416707" w:rsidRPr="00101EBF" w:rsidRDefault="00416707">
      <w:r w:rsidRPr="00101EBF">
        <w:t>Authorization of the BM-SC by the Content Provider shall be based on the same mechanisms as described above for BM-SC authorization of the Content Provider.</w:t>
      </w:r>
    </w:p>
    <w:p w14:paraId="3306174D" w14:textId="77777777" w:rsidR="00416707" w:rsidRPr="00101EBF" w:rsidRDefault="00416707" w:rsidP="00BA29F6">
      <w:pPr>
        <w:pStyle w:val="Heading2"/>
        <w:rPr>
          <w:lang w:val="en-US"/>
        </w:rPr>
      </w:pPr>
      <w:bookmarkStart w:id="558" w:name="_Toc122109224"/>
      <w:r w:rsidRPr="00101EBF">
        <w:rPr>
          <w:lang w:val="en-US"/>
        </w:rPr>
        <w:lastRenderedPageBreak/>
        <w:t>7.3</w:t>
      </w:r>
      <w:r w:rsidRPr="00101EBF">
        <w:rPr>
          <w:lang w:val="en-US"/>
        </w:rPr>
        <w:tab/>
        <w:t>Void</w:t>
      </w:r>
      <w:bookmarkEnd w:id="558"/>
    </w:p>
    <w:p w14:paraId="0BB8A8A3" w14:textId="77777777" w:rsidR="00416707" w:rsidRPr="00101EBF" w:rsidRDefault="00416707">
      <w:pPr>
        <w:pStyle w:val="Heading1"/>
      </w:pPr>
      <w:bookmarkStart w:id="559" w:name="_Toc27990109"/>
      <w:bookmarkStart w:id="560" w:name="_Toc36033270"/>
      <w:bookmarkStart w:id="561" w:name="_Toc36033365"/>
      <w:bookmarkStart w:id="562" w:name="_Toc44588625"/>
      <w:bookmarkStart w:id="563" w:name="_Toc45131105"/>
      <w:bookmarkStart w:id="564" w:name="_Toc51746388"/>
      <w:bookmarkStart w:id="565" w:name="_Toc122109225"/>
      <w:r w:rsidRPr="00101EBF">
        <w:t>8</w:t>
      </w:r>
      <w:r w:rsidRPr="00101EBF">
        <w:tab/>
        <w:t>Notification Push to the Content Provider</w:t>
      </w:r>
      <w:bookmarkEnd w:id="559"/>
      <w:bookmarkEnd w:id="560"/>
      <w:bookmarkEnd w:id="561"/>
      <w:bookmarkEnd w:id="562"/>
      <w:bookmarkEnd w:id="563"/>
      <w:bookmarkEnd w:id="564"/>
      <w:bookmarkEnd w:id="565"/>
    </w:p>
    <w:p w14:paraId="462A2984" w14:textId="77777777" w:rsidR="00416707" w:rsidRPr="00101EBF" w:rsidRDefault="00416707">
      <w:pPr>
        <w:pStyle w:val="Heading2"/>
      </w:pPr>
      <w:bookmarkStart w:id="566" w:name="_Toc27990110"/>
      <w:bookmarkStart w:id="567" w:name="_Toc36033271"/>
      <w:bookmarkStart w:id="568" w:name="_Toc36033366"/>
      <w:bookmarkStart w:id="569" w:name="_Toc44588626"/>
      <w:bookmarkStart w:id="570" w:name="_Toc45131106"/>
      <w:bookmarkStart w:id="571" w:name="_Toc51746389"/>
      <w:bookmarkStart w:id="572" w:name="_Toc122109226"/>
      <w:r w:rsidRPr="00101EBF">
        <w:t>8.1</w:t>
      </w:r>
      <w:r w:rsidRPr="00101EBF">
        <w:tab/>
        <w:t>Introduction</w:t>
      </w:r>
      <w:bookmarkEnd w:id="566"/>
      <w:bookmarkEnd w:id="567"/>
      <w:bookmarkEnd w:id="568"/>
      <w:bookmarkEnd w:id="569"/>
      <w:bookmarkEnd w:id="570"/>
      <w:bookmarkEnd w:id="571"/>
      <w:bookmarkEnd w:id="572"/>
    </w:p>
    <w:p w14:paraId="5A877E8C" w14:textId="77777777" w:rsidR="00416707" w:rsidRPr="00101EBF" w:rsidRDefault="00416707">
      <w:pPr>
        <w:rPr>
          <w:lang w:val="en-US"/>
        </w:rPr>
      </w:pPr>
      <w:r w:rsidRPr="00101EBF">
        <w:t xml:space="preserve">The Content Provider configures the BM-SC with a </w:t>
      </w:r>
      <w:r w:rsidRPr="00101EBF">
        <w:rPr>
          <w:lang w:val="en-US"/>
        </w:rPr>
        <w:t xml:space="preserve">push-notification-url and </w:t>
      </w:r>
      <w:r w:rsidRPr="00101EBF">
        <w:t>push-notification-configuration</w:t>
      </w:r>
      <w:r w:rsidRPr="00101EBF">
        <w:rPr>
          <w:lang w:val="en-US"/>
        </w:rPr>
        <w:t xml:space="preserve"> property as documented in </w:t>
      </w:r>
      <w:r w:rsidR="000C14CE">
        <w:rPr>
          <w:lang w:val="en-US"/>
        </w:rPr>
        <w:t>clause</w:t>
      </w:r>
      <w:r w:rsidRPr="00101EBF">
        <w:rPr>
          <w:lang w:val="en-US"/>
        </w:rPr>
        <w:t xml:space="preserve"> 5.2.1.1, </w:t>
      </w:r>
      <w:r w:rsidRPr="00101EBF">
        <w:t>where the BM-SC can post the notifications to the Content Provider</w:t>
      </w:r>
      <w:r w:rsidRPr="00101EBF">
        <w:rPr>
          <w:lang w:val="en-US"/>
        </w:rPr>
        <w:t>.</w:t>
      </w:r>
    </w:p>
    <w:p w14:paraId="1B0EB9A5" w14:textId="77777777" w:rsidR="00416707" w:rsidRPr="00101EBF" w:rsidRDefault="00416707">
      <w:pPr>
        <w:pStyle w:val="Heading2"/>
      </w:pPr>
      <w:bookmarkStart w:id="573" w:name="_Toc27990111"/>
      <w:bookmarkStart w:id="574" w:name="_Toc36033272"/>
      <w:bookmarkStart w:id="575" w:name="_Toc36033367"/>
      <w:bookmarkStart w:id="576" w:name="_Toc44588627"/>
      <w:bookmarkStart w:id="577" w:name="_Toc45131107"/>
      <w:bookmarkStart w:id="578" w:name="_Toc51746390"/>
      <w:bookmarkStart w:id="579" w:name="_Toc122109227"/>
      <w:r w:rsidRPr="00101EBF">
        <w:t>8.2</w:t>
      </w:r>
      <w:r w:rsidRPr="00101EBF">
        <w:tab/>
        <w:t>Notification Post</w:t>
      </w:r>
      <w:bookmarkEnd w:id="573"/>
      <w:bookmarkEnd w:id="574"/>
      <w:bookmarkEnd w:id="575"/>
      <w:bookmarkEnd w:id="576"/>
      <w:bookmarkEnd w:id="577"/>
      <w:bookmarkEnd w:id="578"/>
      <w:bookmarkEnd w:id="579"/>
    </w:p>
    <w:p w14:paraId="1EF4C14A" w14:textId="77777777" w:rsidR="00416707" w:rsidRPr="00101EBF" w:rsidRDefault="00416707">
      <w:r w:rsidRPr="00101EBF">
        <w:t>To send a notification to the Content Provider, the BM-SC shall use HTTP POST as follows:</w:t>
      </w:r>
    </w:p>
    <w:p w14:paraId="2EA7FF43" w14:textId="77777777" w:rsidR="00416707" w:rsidRPr="00101EBF" w:rsidRDefault="00416707">
      <w:pPr>
        <w:pStyle w:val="B1"/>
      </w:pPr>
      <w:r w:rsidRPr="00101EBF">
        <w:t>-</w:t>
      </w:r>
      <w:r w:rsidRPr="00101EBF">
        <w:tab/>
        <w:t xml:space="preserve">the request URI with the "path" part is set to: {push-notification-url} HTTP/1.1 </w:t>
      </w:r>
    </w:p>
    <w:p w14:paraId="7DF87CD6" w14:textId="77777777" w:rsidR="00416707" w:rsidRPr="00101EBF" w:rsidRDefault="00416707">
      <w:pPr>
        <w:pStyle w:val="B1"/>
      </w:pPr>
      <w:r w:rsidRPr="00101EBF">
        <w:t>-</w:t>
      </w:r>
      <w:r w:rsidRPr="00101EBF">
        <w:tab/>
        <w:t>the Host field is set to the address of the Content Provider</w:t>
      </w:r>
    </w:p>
    <w:p w14:paraId="40DA133B" w14:textId="77777777" w:rsidR="00416707" w:rsidRPr="00101EBF" w:rsidRDefault="00416707">
      <w:pPr>
        <w:pStyle w:val="B1"/>
      </w:pPr>
      <w:r w:rsidRPr="00101EBF">
        <w:t>-</w:t>
      </w:r>
      <w:r w:rsidRPr="00101EBF">
        <w:tab/>
        <w:t>the Content-Type header field is set to “application/json”</w:t>
      </w:r>
    </w:p>
    <w:p w14:paraId="09209115" w14:textId="77777777" w:rsidR="00416707" w:rsidRPr="00101EBF" w:rsidRDefault="00416707">
      <w:pPr>
        <w:pStyle w:val="B1"/>
      </w:pPr>
      <w:r w:rsidRPr="00101EBF">
        <w:t>-</w:t>
      </w:r>
      <w:r w:rsidRPr="00101EBF">
        <w:tab/>
        <w:t xml:space="preserve">the body of the message is encoded in JSON format </w:t>
      </w:r>
    </w:p>
    <w:p w14:paraId="416A9384" w14:textId="77777777" w:rsidR="00416707" w:rsidRPr="00101EBF" w:rsidRDefault="00416707">
      <w:r w:rsidRPr="00101EBF">
        <w:t xml:space="preserve">The {push-notification-url} in the URI above is the push notification URL configured by the Content Provider when the Content Provider configures the service using procedures described in </w:t>
      </w:r>
      <w:r w:rsidR="000C14CE">
        <w:t>clause</w:t>
      </w:r>
      <w:r w:rsidRPr="00101EBF">
        <w:t> 5.2.1.2. The URL shall be an HTTPS URL.</w:t>
      </w:r>
    </w:p>
    <w:p w14:paraId="30AA1455" w14:textId="77777777" w:rsidR="00416707" w:rsidRPr="00101EBF" w:rsidRDefault="00416707">
      <w:r w:rsidRPr="00101EBF">
        <w:t xml:space="preserve">The content body of the above POST request shall contain the notification that the BM-SC intends to send to the Content Provider. The representation of the notification is based on the JSON schema of notification resource as described in </w:t>
      </w:r>
      <w:r w:rsidR="000C14CE">
        <w:t>clause</w:t>
      </w:r>
      <w:r w:rsidRPr="00101EBF">
        <w:t> 5.2.4.1.</w:t>
      </w:r>
    </w:p>
    <w:p w14:paraId="07DAD181" w14:textId="77777777" w:rsidR="00416707" w:rsidRPr="00101EBF" w:rsidRDefault="00416707">
      <w:r w:rsidRPr="00101EBF">
        <w:t>Upon receipt of HTTP POST from the BM-SC to notify the Content Provider about a notification, the Content Provider shall check whether the BM-SC is authenticated and authorized to send notifications to the Content Provider. If the authorization fails, the Content Provider shall send a 401 message to the BM-SC. If the authorization is successful, the Content Provider shall accept the notification request and respond to the BM-SC with a 200 OK message indicating that it has received the notification from the BM-SC. If the request cannot be fulfilled, the Content Provider shall send a 403 Forbidden message to the BM-SC.</w:t>
      </w:r>
    </w:p>
    <w:p w14:paraId="70A4066C" w14:textId="77777777" w:rsidR="00416707" w:rsidRPr="00101EBF" w:rsidRDefault="00416707">
      <w:r w:rsidRPr="00101EBF">
        <w:t xml:space="preserve">The possible response messages from the Content Provider, depending on whether the notification request is accepted or not, are shown in </w:t>
      </w:r>
      <w:r w:rsidR="00DE6C47" w:rsidRPr="00101EBF">
        <w:t>Table</w:t>
      </w:r>
      <w:r w:rsidR="00DE6C47">
        <w:t> </w:t>
      </w:r>
      <w:r w:rsidRPr="00101EBF">
        <w:t>8.2-1.</w:t>
      </w:r>
    </w:p>
    <w:p w14:paraId="5F973ECA" w14:textId="77777777" w:rsidR="00416707" w:rsidRPr="00101EBF" w:rsidRDefault="00DE6C47">
      <w:pPr>
        <w:pStyle w:val="TH"/>
        <w:rPr>
          <w:noProof/>
          <w:lang w:val="en-US" w:eastAsia="zh-CN"/>
        </w:rPr>
      </w:pPr>
      <w:r w:rsidRPr="00101EBF">
        <w:rPr>
          <w:rFonts w:hint="eastAsia"/>
          <w:noProof/>
          <w:lang w:eastAsia="zh-CN"/>
        </w:rPr>
        <w:t>Table</w:t>
      </w:r>
      <w:r>
        <w:rPr>
          <w:noProof/>
        </w:rPr>
        <w:t> </w:t>
      </w:r>
      <w:r w:rsidR="00416707" w:rsidRPr="00101EBF">
        <w:rPr>
          <w:noProof/>
          <w:lang w:eastAsia="zh-CN"/>
        </w:rPr>
        <w:t>8.2-1</w:t>
      </w:r>
      <w:r w:rsidR="00416707" w:rsidRPr="00101EBF">
        <w:rPr>
          <w:noProof/>
        </w:rPr>
        <w:t>: Response status code, message, and contents for notification request using HTTP POST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87"/>
        <w:gridCol w:w="3637"/>
        <w:gridCol w:w="4701"/>
      </w:tblGrid>
      <w:tr w:rsidR="00416707" w:rsidRPr="00101EBF" w14:paraId="6720319F" w14:textId="77777777" w:rsidTr="00787BF8">
        <w:tc>
          <w:tcPr>
            <w:tcW w:w="1287" w:type="dxa"/>
            <w:shd w:val="clear" w:color="auto" w:fill="C0C0C0"/>
          </w:tcPr>
          <w:p w14:paraId="4850B867" w14:textId="77777777" w:rsidR="00416707" w:rsidRPr="00101EBF" w:rsidRDefault="00416707">
            <w:pPr>
              <w:pStyle w:val="TAH"/>
              <w:rPr>
                <w:rFonts w:cs="Arial"/>
                <w:noProof/>
                <w:szCs w:val="18"/>
                <w:lang w:val="en-US" w:eastAsia="zh-CN"/>
              </w:rPr>
            </w:pPr>
            <w:r w:rsidRPr="00101EBF">
              <w:rPr>
                <w:rFonts w:cs="Arial"/>
                <w:noProof/>
                <w:szCs w:val="18"/>
                <w:lang w:val="en-US" w:eastAsia="zh-CN"/>
              </w:rPr>
              <w:t>Status Code</w:t>
            </w:r>
          </w:p>
        </w:tc>
        <w:tc>
          <w:tcPr>
            <w:tcW w:w="3690" w:type="dxa"/>
            <w:shd w:val="clear" w:color="auto" w:fill="C0C0C0"/>
          </w:tcPr>
          <w:p w14:paraId="5BBF2C45" w14:textId="77777777" w:rsidR="00416707" w:rsidRPr="00101EBF" w:rsidRDefault="00416707">
            <w:pPr>
              <w:pStyle w:val="TAH"/>
              <w:rPr>
                <w:rFonts w:cs="Arial"/>
                <w:noProof/>
                <w:szCs w:val="18"/>
                <w:lang w:val="en-US" w:eastAsia="zh-CN"/>
              </w:rPr>
            </w:pPr>
            <w:r w:rsidRPr="00101EBF">
              <w:rPr>
                <w:rFonts w:cs="Arial"/>
                <w:noProof/>
                <w:szCs w:val="18"/>
                <w:lang w:val="en-US" w:eastAsia="zh-CN"/>
              </w:rPr>
              <w:t>Message</w:t>
            </w:r>
          </w:p>
        </w:tc>
        <w:tc>
          <w:tcPr>
            <w:tcW w:w="4770" w:type="dxa"/>
            <w:shd w:val="clear" w:color="auto" w:fill="C0C0C0"/>
          </w:tcPr>
          <w:p w14:paraId="50123FA3" w14:textId="77777777" w:rsidR="00416707" w:rsidRPr="00101EBF" w:rsidRDefault="00416707">
            <w:pPr>
              <w:pStyle w:val="TAH"/>
              <w:rPr>
                <w:rFonts w:cs="Arial"/>
                <w:noProof/>
                <w:szCs w:val="18"/>
                <w:lang w:val="en-US" w:eastAsia="zh-CN"/>
              </w:rPr>
            </w:pPr>
            <w:r w:rsidRPr="00101EBF">
              <w:rPr>
                <w:rFonts w:cs="Arial"/>
                <w:noProof/>
                <w:szCs w:val="18"/>
                <w:lang w:val="en-US" w:eastAsia="zh-CN"/>
              </w:rPr>
              <w:t>Contents</w:t>
            </w:r>
          </w:p>
        </w:tc>
      </w:tr>
      <w:tr w:rsidR="00416707" w:rsidRPr="00101EBF" w14:paraId="78B73E65" w14:textId="77777777" w:rsidTr="00787BF8">
        <w:tc>
          <w:tcPr>
            <w:tcW w:w="1287" w:type="dxa"/>
            <w:shd w:val="clear" w:color="auto" w:fill="auto"/>
          </w:tcPr>
          <w:p w14:paraId="591C7FB2" w14:textId="77777777" w:rsidR="00416707" w:rsidRPr="00101EBF" w:rsidRDefault="00416707">
            <w:pPr>
              <w:jc w:val="center"/>
              <w:rPr>
                <w:rFonts w:ascii="Arial" w:hAnsi="Arial" w:cs="Arial"/>
                <w:sz w:val="18"/>
                <w:szCs w:val="18"/>
              </w:rPr>
            </w:pPr>
            <w:r w:rsidRPr="00101EBF">
              <w:rPr>
                <w:rFonts w:ascii="Arial" w:hAnsi="Arial" w:cs="Arial"/>
                <w:sz w:val="18"/>
                <w:szCs w:val="18"/>
              </w:rPr>
              <w:t>200 OK</w:t>
            </w:r>
          </w:p>
        </w:tc>
        <w:tc>
          <w:tcPr>
            <w:tcW w:w="3690" w:type="dxa"/>
            <w:shd w:val="clear" w:color="auto" w:fill="auto"/>
          </w:tcPr>
          <w:p w14:paraId="355BAED3"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request has succeeded</w:t>
            </w:r>
          </w:p>
        </w:tc>
        <w:tc>
          <w:tcPr>
            <w:tcW w:w="4770" w:type="dxa"/>
            <w:shd w:val="clear" w:color="auto" w:fill="auto"/>
          </w:tcPr>
          <w:p w14:paraId="194EA25B"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None</w:t>
            </w:r>
          </w:p>
        </w:tc>
      </w:tr>
      <w:tr w:rsidR="00416707" w:rsidRPr="00101EBF" w14:paraId="488C1ADA" w14:textId="77777777" w:rsidTr="00787BF8">
        <w:tc>
          <w:tcPr>
            <w:tcW w:w="1287" w:type="dxa"/>
            <w:shd w:val="clear" w:color="auto" w:fill="auto"/>
            <w:vAlign w:val="center"/>
          </w:tcPr>
          <w:p w14:paraId="28E19185" w14:textId="77777777" w:rsidR="00416707" w:rsidRPr="00101EBF" w:rsidRDefault="00416707">
            <w:pPr>
              <w:jc w:val="center"/>
              <w:rPr>
                <w:rFonts w:ascii="Arial" w:hAnsi="Arial" w:cs="Arial"/>
                <w:sz w:val="18"/>
                <w:szCs w:val="18"/>
              </w:rPr>
            </w:pPr>
            <w:r w:rsidRPr="00101EBF">
              <w:rPr>
                <w:rFonts w:ascii="Arial" w:hAnsi="Arial" w:cs="Arial"/>
                <w:sz w:val="18"/>
                <w:szCs w:val="18"/>
              </w:rPr>
              <w:t>401 Unauthorized</w:t>
            </w:r>
          </w:p>
        </w:tc>
        <w:tc>
          <w:tcPr>
            <w:tcW w:w="3690" w:type="dxa"/>
            <w:shd w:val="clear" w:color="auto" w:fill="auto"/>
          </w:tcPr>
          <w:p w14:paraId="7098534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requires user authentication</w:t>
            </w:r>
          </w:p>
        </w:tc>
        <w:tc>
          <w:tcPr>
            <w:tcW w:w="4770" w:type="dxa"/>
            <w:shd w:val="clear" w:color="auto" w:fill="auto"/>
          </w:tcPr>
          <w:p w14:paraId="1EC00BA9"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 xml:space="preserve">In accordance to conditions as described in </w:t>
            </w:r>
            <w:r w:rsidRPr="00101EBF">
              <w:rPr>
                <w:lang w:val="en-US"/>
              </w:rPr>
              <w:t>IETF RFC 7231</w:t>
            </w:r>
            <w:r w:rsidRPr="00101EBF">
              <w:rPr>
                <w:rFonts w:cs="Arial"/>
                <w:szCs w:val="18"/>
              </w:rPr>
              <w:t> [6] and IETF RFC 7235 [8]</w:t>
            </w:r>
          </w:p>
        </w:tc>
      </w:tr>
      <w:tr w:rsidR="00416707" w:rsidRPr="00101EBF" w14:paraId="044D6214" w14:textId="77777777" w:rsidTr="00787BF8">
        <w:tc>
          <w:tcPr>
            <w:tcW w:w="1287" w:type="dxa"/>
            <w:shd w:val="clear" w:color="auto" w:fill="auto"/>
            <w:vAlign w:val="center"/>
          </w:tcPr>
          <w:p w14:paraId="41EEE979" w14:textId="77777777" w:rsidR="00416707" w:rsidRPr="00101EBF" w:rsidRDefault="00416707">
            <w:pPr>
              <w:jc w:val="center"/>
              <w:rPr>
                <w:rFonts w:ascii="Arial" w:hAnsi="Arial" w:cs="Arial"/>
                <w:sz w:val="18"/>
                <w:szCs w:val="18"/>
              </w:rPr>
            </w:pPr>
            <w:r w:rsidRPr="00101EBF">
              <w:rPr>
                <w:rFonts w:ascii="Arial" w:hAnsi="Arial" w:cs="Arial"/>
                <w:sz w:val="18"/>
                <w:szCs w:val="18"/>
              </w:rPr>
              <w:t>403 Forbidden</w:t>
            </w:r>
          </w:p>
        </w:tc>
        <w:tc>
          <w:tcPr>
            <w:tcW w:w="3690" w:type="dxa"/>
            <w:shd w:val="clear" w:color="auto" w:fill="auto"/>
          </w:tcPr>
          <w:p w14:paraId="057F9D5A"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Request cannot be fulfilled</w:t>
            </w:r>
          </w:p>
        </w:tc>
        <w:tc>
          <w:tcPr>
            <w:tcW w:w="4770" w:type="dxa"/>
            <w:shd w:val="clear" w:color="auto" w:fill="auto"/>
          </w:tcPr>
          <w:p w14:paraId="0BC449BC" w14:textId="77777777" w:rsidR="00416707" w:rsidRPr="00101EBF" w:rsidRDefault="00416707">
            <w:pPr>
              <w:pStyle w:val="TAL"/>
              <w:overflowPunct w:val="0"/>
              <w:autoSpaceDE w:val="0"/>
              <w:autoSpaceDN w:val="0"/>
              <w:adjustRightInd w:val="0"/>
              <w:textAlignment w:val="baseline"/>
              <w:rPr>
                <w:rFonts w:cs="Arial"/>
                <w:szCs w:val="18"/>
              </w:rPr>
            </w:pPr>
            <w:r w:rsidRPr="00101EBF">
              <w:rPr>
                <w:rFonts w:cs="Arial"/>
                <w:szCs w:val="18"/>
              </w:rPr>
              <w:t>The Content Provider may include optional text to indicate why the request could not fulfilled</w:t>
            </w:r>
          </w:p>
        </w:tc>
      </w:tr>
      <w:tr w:rsidR="00416707" w:rsidRPr="00101EBF" w14:paraId="65D1F645" w14:textId="77777777" w:rsidTr="00787BF8">
        <w:tc>
          <w:tcPr>
            <w:tcW w:w="9747" w:type="dxa"/>
            <w:gridSpan w:val="3"/>
            <w:shd w:val="clear" w:color="auto" w:fill="auto"/>
            <w:vAlign w:val="center"/>
          </w:tcPr>
          <w:p w14:paraId="27B85642" w14:textId="77777777" w:rsidR="00416707" w:rsidRPr="00101EBF" w:rsidRDefault="00416707" w:rsidP="00787BF8">
            <w:pPr>
              <w:pStyle w:val="TAN"/>
              <w:rPr>
                <w:rFonts w:cs="Arial"/>
                <w:szCs w:val="18"/>
              </w:rPr>
            </w:pPr>
            <w:r w:rsidRPr="00101EBF">
              <w:t>Note:</w:t>
            </w:r>
            <w:r w:rsidRPr="00101EBF">
              <w:rPr>
                <w:noProof/>
              </w:rPr>
              <w:tab/>
            </w:r>
            <w:r w:rsidRPr="00101EBF">
              <w:t xml:space="preserve">In addition to the above response codes, the Content Provider can also send appropriate response codes described in </w:t>
            </w:r>
            <w:r w:rsidRPr="00101EBF">
              <w:rPr>
                <w:lang w:val="en-US"/>
              </w:rPr>
              <w:t>IETF RFC 7231 </w:t>
            </w:r>
            <w:r w:rsidRPr="00101EBF">
              <w:t>[6] as applicable.</w:t>
            </w:r>
          </w:p>
        </w:tc>
      </w:tr>
    </w:tbl>
    <w:p w14:paraId="42E19C2B" w14:textId="77777777" w:rsidR="00416707" w:rsidRPr="00101EBF" w:rsidRDefault="00416707"/>
    <w:p w14:paraId="6430F50F" w14:textId="77777777" w:rsidR="00416707" w:rsidRPr="00101EBF" w:rsidRDefault="00416707">
      <w:pPr>
        <w:pStyle w:val="Heading1"/>
        <w:rPr>
          <w:lang w:eastAsia="zh-CN"/>
        </w:rPr>
      </w:pPr>
      <w:bookmarkStart w:id="580" w:name="_Toc27990112"/>
      <w:bookmarkStart w:id="581" w:name="_Toc36033273"/>
      <w:bookmarkStart w:id="582" w:name="_Toc36033368"/>
      <w:bookmarkStart w:id="583" w:name="_Toc44588628"/>
      <w:bookmarkStart w:id="584" w:name="_Toc45131108"/>
      <w:bookmarkStart w:id="585" w:name="_Toc51746391"/>
      <w:bookmarkStart w:id="586" w:name="_Toc122109228"/>
      <w:r w:rsidRPr="00101EBF">
        <w:rPr>
          <w:lang w:eastAsia="zh-CN"/>
        </w:rPr>
        <w:lastRenderedPageBreak/>
        <w:t>9</w:t>
      </w:r>
      <w:r w:rsidRPr="00101EBF">
        <w:rPr>
          <w:lang w:eastAsia="zh-CN"/>
        </w:rPr>
        <w:tab/>
        <w:t>Feature negotiation</w:t>
      </w:r>
      <w:bookmarkEnd w:id="580"/>
      <w:bookmarkEnd w:id="581"/>
      <w:bookmarkEnd w:id="582"/>
      <w:bookmarkEnd w:id="583"/>
      <w:bookmarkEnd w:id="584"/>
      <w:bookmarkEnd w:id="585"/>
      <w:bookmarkEnd w:id="586"/>
    </w:p>
    <w:p w14:paraId="45363FAD" w14:textId="77777777" w:rsidR="00416707" w:rsidRPr="00101EBF" w:rsidRDefault="00416707">
      <w:pPr>
        <w:pStyle w:val="Heading2"/>
        <w:rPr>
          <w:lang w:eastAsia="zh-CN"/>
        </w:rPr>
      </w:pPr>
      <w:bookmarkStart w:id="587" w:name="_Toc27990113"/>
      <w:bookmarkStart w:id="588" w:name="_Toc36033274"/>
      <w:bookmarkStart w:id="589" w:name="_Toc36033369"/>
      <w:bookmarkStart w:id="590" w:name="_Toc44588629"/>
      <w:bookmarkStart w:id="591" w:name="_Toc45131109"/>
      <w:bookmarkStart w:id="592" w:name="_Toc51746392"/>
      <w:bookmarkStart w:id="593" w:name="_Toc122109229"/>
      <w:r w:rsidRPr="00101EBF">
        <w:t>9.1</w:t>
      </w:r>
      <w:r w:rsidRPr="00101EBF">
        <w:tab/>
        <w:t>General</w:t>
      </w:r>
      <w:bookmarkEnd w:id="587"/>
      <w:bookmarkEnd w:id="588"/>
      <w:bookmarkEnd w:id="589"/>
      <w:bookmarkEnd w:id="590"/>
      <w:bookmarkEnd w:id="591"/>
      <w:bookmarkEnd w:id="592"/>
      <w:bookmarkEnd w:id="593"/>
    </w:p>
    <w:p w14:paraId="4D35BA05" w14:textId="77777777" w:rsidR="00416707" w:rsidRPr="00101EBF" w:rsidRDefault="00416707">
      <w:pPr>
        <w:rPr>
          <w:lang w:eastAsia="zh-CN"/>
        </w:rPr>
      </w:pPr>
      <w:r w:rsidRPr="00101EBF">
        <w:rPr>
          <w:lang w:eastAsia="zh-CN"/>
        </w:rPr>
        <w:t>The xMB API needs to provide a mechanism to advertise required and optional features supported by both the Content Provider and BM-SC for interoperability reasons as the functionality of the xMB interface is augmented.</w:t>
      </w:r>
    </w:p>
    <w:p w14:paraId="212E3A6B" w14:textId="77777777" w:rsidR="00416707" w:rsidRPr="00101EBF" w:rsidRDefault="00416707">
      <w:pPr>
        <w:rPr>
          <w:lang w:eastAsia="zh-CN"/>
        </w:rPr>
      </w:pPr>
      <w:r w:rsidRPr="00101EBF">
        <w:rPr>
          <w:lang w:eastAsia="zh-CN"/>
        </w:rPr>
        <w:t>Feature negotiation shall take place during service creation procedure and applies for a given instance of service and its related session(s), and any optionally associated reports and/or notifications associated with that service until the service is terminated. The Content Provider shall include in the HTTP POST the set of supported features as follows:</w:t>
      </w:r>
    </w:p>
    <w:p w14:paraId="0583E43B" w14:textId="77777777" w:rsidR="00416707" w:rsidRPr="00101EBF" w:rsidRDefault="00416707">
      <w:pPr>
        <w:pStyle w:val="B1"/>
      </w:pPr>
      <w:r w:rsidRPr="00101EBF">
        <w:t>-</w:t>
      </w:r>
      <w:r w:rsidRPr="00101EBF">
        <w:tab/>
        <w:t xml:space="preserve">if a feature is required for the proper operation of the service, its associated session management, and reporting and/or notification functionality, if applicable, it shall be included within the 3gpp-Required-Features header;  </w:t>
      </w:r>
    </w:p>
    <w:p w14:paraId="2FD7583E" w14:textId="77777777" w:rsidR="00416707" w:rsidRPr="00101EBF" w:rsidRDefault="00416707">
      <w:pPr>
        <w:pStyle w:val="B1"/>
      </w:pPr>
      <w:r w:rsidRPr="00101EBF">
        <w:t>-</w:t>
      </w:r>
      <w:r w:rsidRPr="00101EBF">
        <w:tab/>
        <w:t>if a feature is optional for the proper operation of the service, its associated session management, and reporting and/or notification functionality, if applicable, it shall be included within the 3gpp-Optional-Features header.</w:t>
      </w:r>
    </w:p>
    <w:p w14:paraId="73610DD3" w14:textId="77777777" w:rsidR="00416707" w:rsidRPr="00101EBF" w:rsidRDefault="00416707">
      <w:pPr>
        <w:rPr>
          <w:lang w:val="en-US" w:eastAsia="zh-CN"/>
        </w:rPr>
      </w:pPr>
      <w:r w:rsidRPr="00101EBF">
        <w:rPr>
          <w:lang w:eastAsia="zh-CN"/>
        </w:rPr>
        <w:t xml:space="preserve">The BM-SC shall include, within the 3gpp-Accepted-Features header in the response to the HTTP POST, the set of features it supports in common with the Content Provider. </w:t>
      </w:r>
    </w:p>
    <w:p w14:paraId="6D5C468B" w14:textId="77777777" w:rsidR="00416707" w:rsidRPr="00101EBF" w:rsidRDefault="00416707">
      <w:pPr>
        <w:rPr>
          <w:lang w:val="en-US" w:eastAsia="zh-CN"/>
        </w:rPr>
      </w:pPr>
      <w:r w:rsidRPr="00101EBF">
        <w:rPr>
          <w:lang w:eastAsia="zh-CN"/>
        </w:rPr>
        <w:t>If the BM-SC does not support any of the required features advertised by the Content-Provider within the 3gpp-Required-Features header, the BM-SC shall reject the HTTP POST with an HTTP 412 Precondition Failed status code and shall include the commonly supported features with the Content Provider within the 3gpp-Accepted-Features.</w:t>
      </w:r>
    </w:p>
    <w:p w14:paraId="080B3C1C" w14:textId="77777777" w:rsidR="00416707" w:rsidRPr="00101EBF" w:rsidRDefault="00416707">
      <w:pPr>
        <w:rPr>
          <w:lang w:val="en-US" w:eastAsia="zh-CN"/>
        </w:rPr>
      </w:pPr>
      <w:r w:rsidRPr="00101EBF">
        <w:rPr>
          <w:lang w:eastAsia="zh-CN"/>
        </w:rPr>
        <w:t>If the BM-SC requires certain features to be supported that are not advertised by the Content Provider, the BM-SC shall reject the HTTP POST with an HTTP 412 Precondition Failed status code and shall include the commonly supported features with the Content Provider within the 3gpp-Accepted-Features and the required features in the 3gpp-required-features.</w:t>
      </w:r>
    </w:p>
    <w:p w14:paraId="320DAA28" w14:textId="77777777" w:rsidR="00416707" w:rsidRPr="00101EBF" w:rsidRDefault="00416707">
      <w:pPr>
        <w:rPr>
          <w:lang w:eastAsia="zh-CN"/>
        </w:rPr>
      </w:pPr>
      <w:r w:rsidRPr="00101EBF">
        <w:rPr>
          <w:lang w:eastAsia="zh-CN"/>
        </w:rPr>
        <w:t>If the BM-SC and Content Provider successfully negotiate supported features, the list of commonly supported features shall be applicable for the created service, related session(s) and any optionally associated reports and/or notifications, until it is deleted. Features that are not advertised as supported shall not be used for that service.</w:t>
      </w:r>
    </w:p>
    <w:p w14:paraId="51458BE9" w14:textId="77777777" w:rsidR="00416707" w:rsidRPr="00101EBF" w:rsidRDefault="00416707">
      <w:r w:rsidRPr="00101EBF">
        <w:t>The sender may send information that is related to the supported features. Any unrecognized/supported information shall be ignored by the receiver.</w:t>
      </w:r>
    </w:p>
    <w:p w14:paraId="74153924" w14:textId="77777777" w:rsidR="00416707" w:rsidRPr="00101EBF" w:rsidRDefault="00416707">
      <w:r w:rsidRPr="00101EBF">
        <w:t>The table below defines the features applicable to the xMB interface.</w:t>
      </w:r>
    </w:p>
    <w:p w14:paraId="6D3E0F90" w14:textId="77777777" w:rsidR="00416707" w:rsidRPr="00101EBF" w:rsidRDefault="00DE6C47">
      <w:pPr>
        <w:pStyle w:val="TH"/>
      </w:pPr>
      <w:r w:rsidRPr="00101EBF">
        <w:lastRenderedPageBreak/>
        <w:t>Table</w:t>
      </w:r>
      <w:r>
        <w:t> </w:t>
      </w:r>
      <w:r w:rsidR="00416707" w:rsidRPr="00101EBF">
        <w:rPr>
          <w:rFonts w:eastAsia="Batang"/>
          <w:lang w:eastAsia="ko-KR"/>
        </w:rPr>
        <w:t>9.1</w:t>
      </w:r>
      <w:r w:rsidR="00416707" w:rsidRPr="00101EBF">
        <w:rPr>
          <w:lang w:eastAsia="zh-CN"/>
        </w:rPr>
        <w:t>-1</w:t>
      </w:r>
      <w:r w:rsidR="00416707" w:rsidRPr="00101EBF">
        <w:t xml:space="preserve">: Features used in </w:t>
      </w:r>
      <w:r w:rsidR="00416707" w:rsidRPr="00101EBF">
        <w:rPr>
          <w:lang w:eastAsia="zh-CN"/>
        </w:rPr>
        <w:t>xMB Interface</w:t>
      </w: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0"/>
        <w:gridCol w:w="1354"/>
        <w:gridCol w:w="6867"/>
      </w:tblGrid>
      <w:tr w:rsidR="00416707" w:rsidRPr="00101EBF" w14:paraId="3408E312" w14:textId="77777777" w:rsidTr="00787BF8">
        <w:trPr>
          <w:cantSplit/>
        </w:trPr>
        <w:tc>
          <w:tcPr>
            <w:tcW w:w="1560" w:type="dxa"/>
            <w:shd w:val="clear" w:color="auto" w:fill="C0C0C0"/>
          </w:tcPr>
          <w:p w14:paraId="00E80053" w14:textId="77777777" w:rsidR="00416707" w:rsidRPr="00101EBF" w:rsidRDefault="00416707">
            <w:pPr>
              <w:pStyle w:val="TAH"/>
            </w:pPr>
            <w:r w:rsidRPr="00101EBF">
              <w:t>Feature</w:t>
            </w:r>
          </w:p>
        </w:tc>
        <w:tc>
          <w:tcPr>
            <w:tcW w:w="1354" w:type="dxa"/>
            <w:shd w:val="clear" w:color="auto" w:fill="C0C0C0"/>
          </w:tcPr>
          <w:p w14:paraId="5F61311D" w14:textId="77777777" w:rsidR="00416707" w:rsidRPr="00101EBF" w:rsidRDefault="00416707">
            <w:pPr>
              <w:pStyle w:val="TAH"/>
            </w:pPr>
            <w:r w:rsidRPr="00101EBF">
              <w:t>M/O</w:t>
            </w:r>
          </w:p>
        </w:tc>
        <w:tc>
          <w:tcPr>
            <w:tcW w:w="6867" w:type="dxa"/>
            <w:shd w:val="clear" w:color="auto" w:fill="C0C0C0"/>
          </w:tcPr>
          <w:p w14:paraId="2EA611E2" w14:textId="77777777" w:rsidR="00416707" w:rsidRPr="00101EBF" w:rsidRDefault="00416707">
            <w:pPr>
              <w:pStyle w:val="TAH"/>
              <w:rPr>
                <w:rFonts w:eastAsia="Batang"/>
                <w:lang w:eastAsia="ko-KR"/>
              </w:rPr>
            </w:pPr>
            <w:r w:rsidRPr="00101EBF">
              <w:t>Description</w:t>
            </w:r>
          </w:p>
        </w:tc>
      </w:tr>
      <w:tr w:rsidR="00416707" w:rsidRPr="00101EBF" w14:paraId="389F263B" w14:textId="77777777" w:rsidTr="00787BF8">
        <w:trPr>
          <w:cantSplit/>
        </w:trPr>
        <w:tc>
          <w:tcPr>
            <w:tcW w:w="1560" w:type="dxa"/>
          </w:tcPr>
          <w:p w14:paraId="53FBE674" w14:textId="77777777" w:rsidR="00416707" w:rsidRPr="00101EBF" w:rsidRDefault="00416707">
            <w:pPr>
              <w:pStyle w:val="TAC"/>
              <w:rPr>
                <w:lang w:eastAsia="zh-CN"/>
              </w:rPr>
            </w:pPr>
            <w:r w:rsidRPr="00101EBF">
              <w:rPr>
                <w:lang w:eastAsia="zh-CN"/>
              </w:rPr>
              <w:t>LocalMBMS</w:t>
            </w:r>
          </w:p>
        </w:tc>
        <w:tc>
          <w:tcPr>
            <w:tcW w:w="1354" w:type="dxa"/>
          </w:tcPr>
          <w:p w14:paraId="01C4E3D6" w14:textId="77777777" w:rsidR="00416707" w:rsidRPr="00101EBF" w:rsidRDefault="00416707">
            <w:pPr>
              <w:pStyle w:val="TAC"/>
              <w:rPr>
                <w:lang w:eastAsia="zh-CN"/>
              </w:rPr>
            </w:pPr>
            <w:r w:rsidRPr="00101EBF">
              <w:rPr>
                <w:lang w:eastAsia="zh-CN"/>
              </w:rPr>
              <w:t>O</w:t>
            </w:r>
          </w:p>
        </w:tc>
        <w:tc>
          <w:tcPr>
            <w:tcW w:w="6867" w:type="dxa"/>
          </w:tcPr>
          <w:p w14:paraId="7965273C" w14:textId="77777777" w:rsidR="00416707" w:rsidRPr="00101EBF" w:rsidRDefault="00416707">
            <w:pPr>
              <w:pStyle w:val="TAL"/>
              <w:rPr>
                <w:lang w:eastAsia="zh-CN"/>
              </w:rPr>
            </w:pPr>
            <w:r w:rsidRPr="00101EBF">
              <w:rPr>
                <w:lang w:eastAsia="zh-CN"/>
              </w:rPr>
              <w:t>The feature indicates the support of Local MBMS data delivery.</w:t>
            </w:r>
          </w:p>
        </w:tc>
      </w:tr>
      <w:tr w:rsidR="00416707" w:rsidRPr="00101EBF" w14:paraId="06552593" w14:textId="77777777" w:rsidTr="00787BF8">
        <w:trPr>
          <w:cantSplit/>
        </w:trPr>
        <w:tc>
          <w:tcPr>
            <w:tcW w:w="1560" w:type="dxa"/>
          </w:tcPr>
          <w:p w14:paraId="4C8A7289" w14:textId="77777777" w:rsidR="00416707" w:rsidRPr="00101EBF" w:rsidRDefault="00416707">
            <w:pPr>
              <w:pStyle w:val="TAC"/>
              <w:rPr>
                <w:lang w:eastAsia="zh-CN"/>
              </w:rPr>
            </w:pPr>
            <w:r w:rsidRPr="00101EBF">
              <w:rPr>
                <w:lang w:eastAsia="zh-CN"/>
              </w:rPr>
              <w:t>FilePush</w:t>
            </w:r>
          </w:p>
        </w:tc>
        <w:tc>
          <w:tcPr>
            <w:tcW w:w="1354" w:type="dxa"/>
          </w:tcPr>
          <w:p w14:paraId="7658C815" w14:textId="77777777" w:rsidR="00416707" w:rsidRPr="00101EBF" w:rsidRDefault="00416707">
            <w:pPr>
              <w:pStyle w:val="TAC"/>
              <w:rPr>
                <w:lang w:eastAsia="zh-CN"/>
              </w:rPr>
            </w:pPr>
            <w:r w:rsidRPr="00101EBF">
              <w:rPr>
                <w:lang w:eastAsia="zh-CN"/>
              </w:rPr>
              <w:t>O</w:t>
            </w:r>
          </w:p>
        </w:tc>
        <w:tc>
          <w:tcPr>
            <w:tcW w:w="6867" w:type="dxa"/>
          </w:tcPr>
          <w:p w14:paraId="4700D76C" w14:textId="77777777" w:rsidR="00416707" w:rsidRPr="00101EBF" w:rsidRDefault="00416707">
            <w:pPr>
              <w:pStyle w:val="TAL"/>
              <w:rPr>
                <w:lang w:eastAsia="zh-CN"/>
              </w:rPr>
            </w:pPr>
            <w:r w:rsidRPr="00101EBF">
              <w:rPr>
                <w:lang w:eastAsia="zh-CN"/>
              </w:rPr>
              <w:t xml:space="preserve">The feature indicates the support of File Session Push Mode user plane procedures as specified in </w:t>
            </w:r>
            <w:r w:rsidR="000C14CE">
              <w:rPr>
                <w:lang w:eastAsia="zh-CN"/>
              </w:rPr>
              <w:t>clause</w:t>
            </w:r>
            <w:r w:rsidR="0011744C">
              <w:rPr>
                <w:lang w:eastAsia="zh-CN"/>
              </w:rPr>
              <w:t> </w:t>
            </w:r>
            <w:r w:rsidRPr="00101EBF">
              <w:rPr>
                <w:lang w:eastAsia="zh-CN"/>
              </w:rPr>
              <w:t>6.2.2</w:t>
            </w:r>
          </w:p>
        </w:tc>
      </w:tr>
      <w:tr w:rsidR="00416707" w:rsidRPr="00101EBF" w14:paraId="65CB3A96" w14:textId="77777777" w:rsidTr="00787BF8">
        <w:trPr>
          <w:cantSplit/>
        </w:trPr>
        <w:tc>
          <w:tcPr>
            <w:tcW w:w="1560" w:type="dxa"/>
          </w:tcPr>
          <w:p w14:paraId="0B8F3BFE" w14:textId="77777777" w:rsidR="00416707" w:rsidRPr="00101EBF" w:rsidRDefault="00416707">
            <w:pPr>
              <w:pStyle w:val="TAC"/>
              <w:rPr>
                <w:lang w:eastAsia="zh-CN"/>
              </w:rPr>
            </w:pPr>
            <w:r w:rsidRPr="00101EBF">
              <w:rPr>
                <w:lang w:eastAsia="zh-CN"/>
              </w:rPr>
              <w:t>FilePull</w:t>
            </w:r>
          </w:p>
        </w:tc>
        <w:tc>
          <w:tcPr>
            <w:tcW w:w="1354" w:type="dxa"/>
          </w:tcPr>
          <w:p w14:paraId="10FD2C9C" w14:textId="77777777" w:rsidR="00416707" w:rsidRPr="00101EBF" w:rsidRDefault="00416707">
            <w:pPr>
              <w:pStyle w:val="TAC"/>
              <w:rPr>
                <w:lang w:eastAsia="zh-CN"/>
              </w:rPr>
            </w:pPr>
            <w:r w:rsidRPr="00101EBF">
              <w:rPr>
                <w:lang w:eastAsia="zh-CN"/>
              </w:rPr>
              <w:t>O</w:t>
            </w:r>
          </w:p>
        </w:tc>
        <w:tc>
          <w:tcPr>
            <w:tcW w:w="6867" w:type="dxa"/>
          </w:tcPr>
          <w:p w14:paraId="5BA50C06" w14:textId="77777777" w:rsidR="00416707" w:rsidRPr="00101EBF" w:rsidRDefault="00416707">
            <w:pPr>
              <w:pStyle w:val="TAL"/>
              <w:rPr>
                <w:lang w:eastAsia="zh-CN"/>
              </w:rPr>
            </w:pPr>
            <w:r w:rsidRPr="00101EBF">
              <w:rPr>
                <w:lang w:eastAsia="zh-CN"/>
              </w:rPr>
              <w:t xml:space="preserve">The feature indicates the support of File Session Pull Mode user plane procedures as specified in </w:t>
            </w:r>
            <w:r w:rsidR="000C14CE">
              <w:rPr>
                <w:lang w:eastAsia="zh-CN"/>
              </w:rPr>
              <w:t>clause</w:t>
            </w:r>
            <w:r w:rsidR="0011744C">
              <w:rPr>
                <w:lang w:eastAsia="zh-CN"/>
              </w:rPr>
              <w:t> </w:t>
            </w:r>
            <w:r w:rsidRPr="00101EBF">
              <w:rPr>
                <w:lang w:eastAsia="zh-CN"/>
              </w:rPr>
              <w:t>6.2.3</w:t>
            </w:r>
          </w:p>
        </w:tc>
      </w:tr>
      <w:tr w:rsidR="00416707" w:rsidRPr="00101EBF" w14:paraId="7EE37054" w14:textId="77777777" w:rsidTr="00787BF8">
        <w:trPr>
          <w:cantSplit/>
        </w:trPr>
        <w:tc>
          <w:tcPr>
            <w:tcW w:w="1560" w:type="dxa"/>
          </w:tcPr>
          <w:p w14:paraId="409388B9" w14:textId="77777777" w:rsidR="00416707" w:rsidRPr="00101EBF" w:rsidRDefault="00416707">
            <w:pPr>
              <w:pStyle w:val="TAC"/>
              <w:rPr>
                <w:lang w:eastAsia="zh-CN"/>
              </w:rPr>
            </w:pPr>
            <w:r w:rsidRPr="00101EBF">
              <w:rPr>
                <w:lang w:eastAsia="zh-CN"/>
              </w:rPr>
              <w:t>ApplicationPush</w:t>
            </w:r>
          </w:p>
        </w:tc>
        <w:tc>
          <w:tcPr>
            <w:tcW w:w="1354" w:type="dxa"/>
          </w:tcPr>
          <w:p w14:paraId="76F10130" w14:textId="77777777" w:rsidR="00416707" w:rsidRPr="00101EBF" w:rsidRDefault="00416707">
            <w:pPr>
              <w:pStyle w:val="TAC"/>
              <w:rPr>
                <w:lang w:eastAsia="zh-CN"/>
              </w:rPr>
            </w:pPr>
            <w:r w:rsidRPr="00101EBF">
              <w:rPr>
                <w:lang w:eastAsia="zh-CN"/>
              </w:rPr>
              <w:t>O</w:t>
            </w:r>
          </w:p>
        </w:tc>
        <w:tc>
          <w:tcPr>
            <w:tcW w:w="6867" w:type="dxa"/>
          </w:tcPr>
          <w:p w14:paraId="16C7826E" w14:textId="77777777" w:rsidR="00416707" w:rsidRPr="00101EBF" w:rsidRDefault="00416707">
            <w:pPr>
              <w:pStyle w:val="TAL"/>
              <w:rPr>
                <w:lang w:eastAsia="zh-CN"/>
              </w:rPr>
            </w:pPr>
            <w:r w:rsidRPr="00101EBF">
              <w:rPr>
                <w:lang w:eastAsia="zh-CN"/>
              </w:rPr>
              <w:t xml:space="preserve">The feature indicates the support of Application Push Mode user plane procedures as specified in </w:t>
            </w:r>
            <w:r w:rsidR="000C14CE">
              <w:rPr>
                <w:lang w:eastAsia="zh-CN"/>
              </w:rPr>
              <w:t>clause</w:t>
            </w:r>
            <w:r w:rsidR="0011744C">
              <w:rPr>
                <w:lang w:eastAsia="zh-CN"/>
              </w:rPr>
              <w:t> </w:t>
            </w:r>
            <w:r w:rsidRPr="00101EBF">
              <w:rPr>
                <w:lang w:eastAsia="zh-CN"/>
              </w:rPr>
              <w:t>6.3.2</w:t>
            </w:r>
          </w:p>
        </w:tc>
      </w:tr>
      <w:tr w:rsidR="00416707" w:rsidRPr="00101EBF" w14:paraId="5BC68CBC" w14:textId="77777777" w:rsidTr="00787BF8">
        <w:trPr>
          <w:cantSplit/>
        </w:trPr>
        <w:tc>
          <w:tcPr>
            <w:tcW w:w="1560" w:type="dxa"/>
          </w:tcPr>
          <w:p w14:paraId="76593375" w14:textId="77777777" w:rsidR="00416707" w:rsidRPr="00101EBF" w:rsidRDefault="00416707">
            <w:pPr>
              <w:pStyle w:val="TAC"/>
              <w:rPr>
                <w:lang w:eastAsia="zh-CN"/>
              </w:rPr>
            </w:pPr>
            <w:r w:rsidRPr="00101EBF">
              <w:rPr>
                <w:lang w:eastAsia="zh-CN"/>
              </w:rPr>
              <w:t>ApplicationPull</w:t>
            </w:r>
          </w:p>
        </w:tc>
        <w:tc>
          <w:tcPr>
            <w:tcW w:w="1354" w:type="dxa"/>
          </w:tcPr>
          <w:p w14:paraId="571813E7" w14:textId="77777777" w:rsidR="00416707" w:rsidRPr="00101EBF" w:rsidRDefault="00416707">
            <w:pPr>
              <w:pStyle w:val="TAC"/>
              <w:rPr>
                <w:lang w:eastAsia="zh-CN"/>
              </w:rPr>
            </w:pPr>
            <w:r w:rsidRPr="00101EBF">
              <w:rPr>
                <w:lang w:eastAsia="zh-CN"/>
              </w:rPr>
              <w:t>O</w:t>
            </w:r>
          </w:p>
        </w:tc>
        <w:tc>
          <w:tcPr>
            <w:tcW w:w="6867" w:type="dxa"/>
          </w:tcPr>
          <w:p w14:paraId="51C05D42" w14:textId="77777777" w:rsidR="00416707" w:rsidRPr="00101EBF" w:rsidRDefault="00416707">
            <w:pPr>
              <w:pStyle w:val="TAL"/>
              <w:rPr>
                <w:lang w:eastAsia="zh-CN"/>
              </w:rPr>
            </w:pPr>
            <w:r w:rsidRPr="00101EBF">
              <w:rPr>
                <w:lang w:eastAsia="zh-CN"/>
              </w:rPr>
              <w:t xml:space="preserve">The feature indicates the support of Application Pull Mode user plane procedures as specified in </w:t>
            </w:r>
            <w:r w:rsidR="000C14CE">
              <w:rPr>
                <w:lang w:eastAsia="zh-CN"/>
              </w:rPr>
              <w:t>clause</w:t>
            </w:r>
            <w:r w:rsidR="0011744C">
              <w:rPr>
                <w:lang w:eastAsia="zh-CN"/>
              </w:rPr>
              <w:t> </w:t>
            </w:r>
            <w:r w:rsidRPr="00101EBF">
              <w:rPr>
                <w:lang w:eastAsia="zh-CN"/>
              </w:rPr>
              <w:t>6.3.3</w:t>
            </w:r>
          </w:p>
        </w:tc>
      </w:tr>
      <w:tr w:rsidR="00416707" w:rsidRPr="00101EBF" w14:paraId="53E8EC7A" w14:textId="77777777" w:rsidTr="00787BF8">
        <w:trPr>
          <w:cantSplit/>
        </w:trPr>
        <w:tc>
          <w:tcPr>
            <w:tcW w:w="1560" w:type="dxa"/>
          </w:tcPr>
          <w:p w14:paraId="6B11E761" w14:textId="77777777" w:rsidR="00416707" w:rsidRPr="00101EBF" w:rsidRDefault="00416707">
            <w:pPr>
              <w:pStyle w:val="TAC"/>
              <w:rPr>
                <w:lang w:eastAsia="zh-CN"/>
              </w:rPr>
            </w:pPr>
            <w:r w:rsidRPr="00101EBF">
              <w:rPr>
                <w:lang w:eastAsia="zh-CN"/>
              </w:rPr>
              <w:t>RTPStreaming</w:t>
            </w:r>
          </w:p>
        </w:tc>
        <w:tc>
          <w:tcPr>
            <w:tcW w:w="1354" w:type="dxa"/>
          </w:tcPr>
          <w:p w14:paraId="28E66156" w14:textId="77777777" w:rsidR="00416707" w:rsidRPr="00101EBF" w:rsidRDefault="00416707">
            <w:pPr>
              <w:pStyle w:val="TAC"/>
              <w:rPr>
                <w:lang w:eastAsia="zh-CN"/>
              </w:rPr>
            </w:pPr>
            <w:r w:rsidRPr="00101EBF">
              <w:rPr>
                <w:lang w:eastAsia="zh-CN"/>
              </w:rPr>
              <w:t>O</w:t>
            </w:r>
          </w:p>
        </w:tc>
        <w:tc>
          <w:tcPr>
            <w:tcW w:w="6867" w:type="dxa"/>
          </w:tcPr>
          <w:p w14:paraId="2930E5B4" w14:textId="77777777" w:rsidR="00416707" w:rsidRPr="00101EBF" w:rsidRDefault="00416707">
            <w:pPr>
              <w:pStyle w:val="TAL"/>
              <w:rPr>
                <w:lang w:eastAsia="zh-CN"/>
              </w:rPr>
            </w:pPr>
            <w:r w:rsidRPr="00101EBF">
              <w:rPr>
                <w:lang w:eastAsia="zh-CN"/>
              </w:rPr>
              <w:t xml:space="preserve">The feature indicates the support of RTPStreaming user plane procedures as specified in </w:t>
            </w:r>
            <w:r w:rsidR="000C14CE">
              <w:rPr>
                <w:lang w:eastAsia="zh-CN"/>
              </w:rPr>
              <w:t>clause</w:t>
            </w:r>
            <w:r w:rsidR="0011744C">
              <w:rPr>
                <w:lang w:eastAsia="zh-CN"/>
              </w:rPr>
              <w:t> </w:t>
            </w:r>
            <w:r w:rsidRPr="00101EBF">
              <w:rPr>
                <w:lang w:eastAsia="zh-CN"/>
              </w:rPr>
              <w:t>6.4</w:t>
            </w:r>
          </w:p>
        </w:tc>
      </w:tr>
      <w:tr w:rsidR="00416707" w:rsidRPr="00101EBF" w14:paraId="59F9CFE5" w14:textId="77777777" w:rsidTr="00787BF8">
        <w:trPr>
          <w:cantSplit/>
        </w:trPr>
        <w:tc>
          <w:tcPr>
            <w:tcW w:w="1560" w:type="dxa"/>
          </w:tcPr>
          <w:p w14:paraId="29C4E61A" w14:textId="77777777" w:rsidR="00416707" w:rsidRPr="00101EBF" w:rsidRDefault="00416707">
            <w:pPr>
              <w:pStyle w:val="TAC"/>
              <w:rPr>
                <w:lang w:eastAsia="zh-CN"/>
              </w:rPr>
            </w:pPr>
            <w:r w:rsidRPr="00101EBF">
              <w:rPr>
                <w:lang w:eastAsia="zh-CN"/>
              </w:rPr>
              <w:t>Transport</w:t>
            </w:r>
          </w:p>
        </w:tc>
        <w:tc>
          <w:tcPr>
            <w:tcW w:w="1354" w:type="dxa"/>
          </w:tcPr>
          <w:p w14:paraId="01BC4EDD" w14:textId="77777777" w:rsidR="00416707" w:rsidRPr="00101EBF" w:rsidRDefault="00416707">
            <w:pPr>
              <w:pStyle w:val="TAC"/>
              <w:rPr>
                <w:lang w:eastAsia="zh-CN"/>
              </w:rPr>
            </w:pPr>
            <w:r w:rsidRPr="00101EBF">
              <w:rPr>
                <w:lang w:eastAsia="zh-CN"/>
              </w:rPr>
              <w:t>O</w:t>
            </w:r>
          </w:p>
        </w:tc>
        <w:tc>
          <w:tcPr>
            <w:tcW w:w="6867" w:type="dxa"/>
          </w:tcPr>
          <w:p w14:paraId="302A187A" w14:textId="77777777" w:rsidR="00416707" w:rsidRPr="00101EBF" w:rsidRDefault="00416707">
            <w:pPr>
              <w:pStyle w:val="TAL"/>
              <w:rPr>
                <w:lang w:eastAsia="zh-CN"/>
              </w:rPr>
            </w:pPr>
            <w:r w:rsidRPr="00101EBF">
              <w:rPr>
                <w:lang w:eastAsia="zh-CN"/>
              </w:rPr>
              <w:t xml:space="preserve">The feature indicates the support of Transport user plane procedures as specified in </w:t>
            </w:r>
            <w:r w:rsidR="000C14CE">
              <w:rPr>
                <w:lang w:eastAsia="zh-CN"/>
              </w:rPr>
              <w:t>clause</w:t>
            </w:r>
            <w:r w:rsidR="0011744C">
              <w:rPr>
                <w:lang w:eastAsia="zh-CN"/>
              </w:rPr>
              <w:t> </w:t>
            </w:r>
            <w:r w:rsidRPr="00101EBF">
              <w:rPr>
                <w:lang w:eastAsia="zh-CN"/>
              </w:rPr>
              <w:t>6.5</w:t>
            </w:r>
          </w:p>
        </w:tc>
      </w:tr>
      <w:tr w:rsidR="00416707" w:rsidRPr="00101EBF" w14:paraId="3626D5DF" w14:textId="77777777" w:rsidTr="00787BF8">
        <w:trPr>
          <w:cantSplit/>
        </w:trPr>
        <w:tc>
          <w:tcPr>
            <w:tcW w:w="1560" w:type="dxa"/>
          </w:tcPr>
          <w:p w14:paraId="5FA97149" w14:textId="77777777" w:rsidR="00416707" w:rsidRPr="00101EBF" w:rsidRDefault="00416707">
            <w:pPr>
              <w:pStyle w:val="TAC"/>
              <w:rPr>
                <w:lang w:eastAsia="zh-CN"/>
              </w:rPr>
            </w:pPr>
            <w:r w:rsidRPr="00101EBF">
              <w:rPr>
                <w:noProof/>
                <w:lang w:eastAsia="zh-CN"/>
              </w:rPr>
              <w:t>FEC</w:t>
            </w:r>
          </w:p>
        </w:tc>
        <w:tc>
          <w:tcPr>
            <w:tcW w:w="1354" w:type="dxa"/>
          </w:tcPr>
          <w:p w14:paraId="026BE958" w14:textId="77777777" w:rsidR="00416707" w:rsidRPr="00101EBF" w:rsidRDefault="00416707">
            <w:pPr>
              <w:pStyle w:val="TAC"/>
              <w:rPr>
                <w:lang w:eastAsia="zh-CN"/>
              </w:rPr>
            </w:pPr>
            <w:r w:rsidRPr="00101EBF">
              <w:rPr>
                <w:lang w:val="de-DE"/>
              </w:rPr>
              <w:t>O</w:t>
            </w:r>
          </w:p>
        </w:tc>
        <w:tc>
          <w:tcPr>
            <w:tcW w:w="6867" w:type="dxa"/>
          </w:tcPr>
          <w:p w14:paraId="00E3970F" w14:textId="77777777" w:rsidR="00416707" w:rsidRPr="00101EBF" w:rsidRDefault="00416707">
            <w:pPr>
              <w:pStyle w:val="TAL"/>
              <w:rPr>
                <w:lang w:eastAsia="zh-CN"/>
              </w:rPr>
            </w:pPr>
            <w:r w:rsidRPr="00101EBF">
              <w:t>This feature indicates the support of applying FEC (see IETF RFC 6363 [29]) to downlink packet streams at the BM-SC.</w:t>
            </w:r>
          </w:p>
        </w:tc>
      </w:tr>
      <w:tr w:rsidR="00416707" w:rsidRPr="00101EBF" w14:paraId="2D22E190" w14:textId="77777777" w:rsidTr="00787BF8">
        <w:trPr>
          <w:cantSplit/>
        </w:trPr>
        <w:tc>
          <w:tcPr>
            <w:tcW w:w="1560" w:type="dxa"/>
          </w:tcPr>
          <w:p w14:paraId="0AE79810" w14:textId="77777777" w:rsidR="00416707" w:rsidRPr="00101EBF" w:rsidRDefault="00416707">
            <w:pPr>
              <w:pStyle w:val="TAC"/>
              <w:rPr>
                <w:lang w:eastAsia="zh-CN"/>
              </w:rPr>
            </w:pPr>
            <w:r w:rsidRPr="00101EBF">
              <w:rPr>
                <w:noProof/>
                <w:lang w:eastAsia="zh-CN"/>
              </w:rPr>
              <w:t>ROHC</w:t>
            </w:r>
          </w:p>
        </w:tc>
        <w:tc>
          <w:tcPr>
            <w:tcW w:w="1354" w:type="dxa"/>
          </w:tcPr>
          <w:p w14:paraId="71C14C31" w14:textId="77777777" w:rsidR="00416707" w:rsidRPr="00101EBF" w:rsidRDefault="00416707">
            <w:pPr>
              <w:pStyle w:val="TAC"/>
              <w:rPr>
                <w:lang w:eastAsia="zh-CN"/>
              </w:rPr>
            </w:pPr>
            <w:r w:rsidRPr="00101EBF">
              <w:rPr>
                <w:lang w:val="de-DE"/>
              </w:rPr>
              <w:t>O</w:t>
            </w:r>
          </w:p>
        </w:tc>
        <w:tc>
          <w:tcPr>
            <w:tcW w:w="6867" w:type="dxa"/>
          </w:tcPr>
          <w:p w14:paraId="1F94DE5A" w14:textId="77777777" w:rsidR="00416707" w:rsidRPr="00101EBF" w:rsidRDefault="00416707">
            <w:pPr>
              <w:pStyle w:val="TAL"/>
              <w:rPr>
                <w:lang w:eastAsia="zh-CN"/>
              </w:rPr>
            </w:pPr>
            <w:r w:rsidRPr="00101EBF">
              <w:t>This feature indicates the support of applying ROHC (see IETF RFC 5795 [27] and IETF RFC 3095 [28]) to downlink packet streams at the BM-SC.</w:t>
            </w:r>
          </w:p>
        </w:tc>
      </w:tr>
      <w:tr w:rsidR="00416707" w:rsidRPr="00101EBF" w14:paraId="68F0BCB4" w14:textId="77777777" w:rsidTr="00787BF8">
        <w:trPr>
          <w:cantSplit/>
        </w:trPr>
        <w:tc>
          <w:tcPr>
            <w:tcW w:w="1560" w:type="dxa"/>
          </w:tcPr>
          <w:p w14:paraId="2E341400" w14:textId="77777777" w:rsidR="00416707" w:rsidRPr="00101EBF" w:rsidRDefault="00416707">
            <w:pPr>
              <w:pStyle w:val="TAC"/>
              <w:rPr>
                <w:noProof/>
                <w:lang w:eastAsia="zh-CN"/>
              </w:rPr>
            </w:pPr>
            <w:r w:rsidRPr="00101EBF">
              <w:rPr>
                <w:noProof/>
                <w:lang w:eastAsia="zh-CN"/>
              </w:rPr>
              <w:t>GroupContentDelivery</w:t>
            </w:r>
          </w:p>
        </w:tc>
        <w:tc>
          <w:tcPr>
            <w:tcW w:w="1354" w:type="dxa"/>
          </w:tcPr>
          <w:p w14:paraId="1EF010CE" w14:textId="77777777" w:rsidR="00416707" w:rsidRPr="00101EBF" w:rsidRDefault="00416707">
            <w:pPr>
              <w:pStyle w:val="TAC"/>
              <w:rPr>
                <w:lang w:val="de-DE"/>
              </w:rPr>
            </w:pPr>
            <w:r w:rsidRPr="00101EBF">
              <w:rPr>
                <w:lang w:val="de-DE"/>
              </w:rPr>
              <w:t>O</w:t>
            </w:r>
          </w:p>
        </w:tc>
        <w:tc>
          <w:tcPr>
            <w:tcW w:w="6867" w:type="dxa"/>
          </w:tcPr>
          <w:p w14:paraId="7AC16947" w14:textId="77777777" w:rsidR="00416707" w:rsidRPr="00101EBF" w:rsidRDefault="00416707">
            <w:pPr>
              <w:pStyle w:val="TAL"/>
            </w:pPr>
            <w:r w:rsidRPr="00101EBF">
              <w:t>This feature indicates the support of delivering contents to a group of UEs.</w:t>
            </w:r>
          </w:p>
        </w:tc>
      </w:tr>
      <w:tr w:rsidR="00416707" w:rsidRPr="00101EBF" w14:paraId="796F174F" w14:textId="77777777" w:rsidTr="00787BF8">
        <w:trPr>
          <w:cantSplit/>
        </w:trPr>
        <w:tc>
          <w:tcPr>
            <w:tcW w:w="1560" w:type="dxa"/>
          </w:tcPr>
          <w:p w14:paraId="76844597" w14:textId="77777777" w:rsidR="00416707" w:rsidRPr="00101EBF" w:rsidRDefault="00416707">
            <w:pPr>
              <w:pStyle w:val="TAC"/>
              <w:rPr>
                <w:noProof/>
                <w:lang w:eastAsia="zh-CN"/>
              </w:rPr>
            </w:pPr>
            <w:r w:rsidRPr="00101EBF">
              <w:rPr>
                <w:noProof/>
                <w:lang w:eastAsia="zh-CN"/>
              </w:rPr>
              <w:t>MCExtension</w:t>
            </w:r>
          </w:p>
        </w:tc>
        <w:tc>
          <w:tcPr>
            <w:tcW w:w="1354" w:type="dxa"/>
          </w:tcPr>
          <w:p w14:paraId="4B6EA9E4" w14:textId="77777777" w:rsidR="00416707" w:rsidRPr="00101EBF" w:rsidRDefault="00416707">
            <w:pPr>
              <w:pStyle w:val="TAC"/>
              <w:rPr>
                <w:lang w:val="de-DE"/>
              </w:rPr>
            </w:pPr>
            <w:r w:rsidRPr="00101EBF">
              <w:rPr>
                <w:lang w:val="de-DE"/>
              </w:rPr>
              <w:t>O</w:t>
            </w:r>
          </w:p>
        </w:tc>
        <w:tc>
          <w:tcPr>
            <w:tcW w:w="6867" w:type="dxa"/>
          </w:tcPr>
          <w:p w14:paraId="6F78695D" w14:textId="77777777" w:rsidR="00416707" w:rsidRPr="00101EBF" w:rsidRDefault="00416707">
            <w:pPr>
              <w:pStyle w:val="TAL"/>
            </w:pPr>
            <w:r w:rsidRPr="00101EBF">
              <w:t xml:space="preserve">This feature indicates the support of the xMB mission critical extension as specified in </w:t>
            </w:r>
            <w:r w:rsidR="000C14CE">
              <w:t>clause</w:t>
            </w:r>
            <w:r w:rsidRPr="00101EBF">
              <w:t xml:space="preserve"> 4.3.2 and </w:t>
            </w:r>
            <w:r w:rsidR="000C14CE">
              <w:t>clause</w:t>
            </w:r>
            <w:r w:rsidRPr="00101EBF">
              <w:t> 5.2.2.1.</w:t>
            </w:r>
          </w:p>
        </w:tc>
      </w:tr>
      <w:tr w:rsidR="00416707" w:rsidRPr="00101EBF" w14:paraId="0DEF5AFD" w14:textId="77777777" w:rsidTr="00787BF8">
        <w:trPr>
          <w:cantSplit/>
        </w:trPr>
        <w:tc>
          <w:tcPr>
            <w:tcW w:w="1560" w:type="dxa"/>
          </w:tcPr>
          <w:p w14:paraId="35DE1BB9" w14:textId="77777777" w:rsidR="00416707" w:rsidRPr="00101EBF" w:rsidRDefault="00416707">
            <w:pPr>
              <w:pStyle w:val="TAC"/>
              <w:rPr>
                <w:noProof/>
                <w:lang w:eastAsia="zh-CN"/>
              </w:rPr>
            </w:pPr>
            <w:r w:rsidRPr="00101EBF">
              <w:rPr>
                <w:noProof/>
                <w:lang w:eastAsia="zh-CN"/>
              </w:rPr>
              <w:t>ResourceSharing</w:t>
            </w:r>
          </w:p>
        </w:tc>
        <w:tc>
          <w:tcPr>
            <w:tcW w:w="1354" w:type="dxa"/>
          </w:tcPr>
          <w:p w14:paraId="24DA62F2" w14:textId="77777777" w:rsidR="00416707" w:rsidRPr="00101EBF" w:rsidRDefault="00416707">
            <w:pPr>
              <w:pStyle w:val="TAC"/>
              <w:rPr>
                <w:lang w:val="de-DE"/>
              </w:rPr>
            </w:pPr>
            <w:r w:rsidRPr="00101EBF">
              <w:rPr>
                <w:lang w:val="de-DE"/>
              </w:rPr>
              <w:t>O</w:t>
            </w:r>
          </w:p>
        </w:tc>
        <w:tc>
          <w:tcPr>
            <w:tcW w:w="6867" w:type="dxa"/>
          </w:tcPr>
          <w:p w14:paraId="6912B67A" w14:textId="77777777" w:rsidR="00416707" w:rsidRPr="00101EBF" w:rsidRDefault="00416707">
            <w:pPr>
              <w:pStyle w:val="TAL"/>
            </w:pPr>
            <w:r w:rsidRPr="00101EBF">
              <w:t>This feature indicates the support of sharing transmission resource for different MBMS services.</w:t>
            </w:r>
          </w:p>
        </w:tc>
      </w:tr>
      <w:tr w:rsidR="00416707" w:rsidRPr="00101EBF" w14:paraId="7A055D45" w14:textId="77777777" w:rsidTr="00787BF8">
        <w:trPr>
          <w:cantSplit/>
        </w:trPr>
        <w:tc>
          <w:tcPr>
            <w:tcW w:w="1560" w:type="dxa"/>
          </w:tcPr>
          <w:p w14:paraId="32824845" w14:textId="77777777" w:rsidR="00416707" w:rsidRPr="00101EBF" w:rsidRDefault="00416707">
            <w:pPr>
              <w:pStyle w:val="TAC"/>
              <w:rPr>
                <w:noProof/>
                <w:lang w:eastAsia="zh-CN"/>
              </w:rPr>
            </w:pPr>
            <w:r w:rsidRPr="00101EBF">
              <w:rPr>
                <w:noProof/>
                <w:lang w:eastAsia="zh-CN"/>
              </w:rPr>
              <w:t>SaProfile</w:t>
            </w:r>
          </w:p>
        </w:tc>
        <w:tc>
          <w:tcPr>
            <w:tcW w:w="1354" w:type="dxa"/>
          </w:tcPr>
          <w:p w14:paraId="4B1B46EC" w14:textId="77777777" w:rsidR="00416707" w:rsidRPr="00101EBF" w:rsidRDefault="00416707">
            <w:pPr>
              <w:pStyle w:val="TAC"/>
              <w:rPr>
                <w:lang w:val="de-DE"/>
              </w:rPr>
            </w:pPr>
            <w:r w:rsidRPr="00101EBF">
              <w:rPr>
                <w:lang w:val="de-DE"/>
              </w:rPr>
              <w:t>O</w:t>
            </w:r>
          </w:p>
        </w:tc>
        <w:tc>
          <w:tcPr>
            <w:tcW w:w="6867" w:type="dxa"/>
          </w:tcPr>
          <w:p w14:paraId="707CACFD" w14:textId="77777777" w:rsidR="00416707" w:rsidRPr="00101EBF" w:rsidRDefault="00416707">
            <w:pPr>
              <w:pStyle w:val="TAL"/>
            </w:pPr>
            <w:r w:rsidRPr="00101EBF">
              <w:t>This feature indicates the support of BM-SC supplied Service Announcement profile.</w:t>
            </w:r>
          </w:p>
        </w:tc>
      </w:tr>
      <w:tr w:rsidR="00416707" w:rsidRPr="00101EBF" w14:paraId="5861CBED" w14:textId="77777777" w:rsidTr="00787BF8">
        <w:trPr>
          <w:cantSplit/>
        </w:trPr>
        <w:tc>
          <w:tcPr>
            <w:tcW w:w="1560" w:type="dxa"/>
          </w:tcPr>
          <w:p w14:paraId="3AD8078B" w14:textId="77777777" w:rsidR="00416707" w:rsidRPr="00101EBF" w:rsidRDefault="00416707">
            <w:pPr>
              <w:pStyle w:val="TAC"/>
              <w:rPr>
                <w:noProof/>
                <w:lang w:eastAsia="zh-CN"/>
              </w:rPr>
            </w:pPr>
            <w:r w:rsidRPr="00101EBF">
              <w:rPr>
                <w:noProof/>
                <w:lang w:eastAsia="zh-CN"/>
              </w:rPr>
              <w:t>FileRepair</w:t>
            </w:r>
          </w:p>
        </w:tc>
        <w:tc>
          <w:tcPr>
            <w:tcW w:w="1354" w:type="dxa"/>
          </w:tcPr>
          <w:p w14:paraId="0CA6337F" w14:textId="77777777" w:rsidR="00416707" w:rsidRPr="00101EBF" w:rsidRDefault="00416707">
            <w:pPr>
              <w:pStyle w:val="TAC"/>
              <w:rPr>
                <w:lang w:val="de-DE"/>
              </w:rPr>
            </w:pPr>
            <w:r w:rsidRPr="00101EBF">
              <w:rPr>
                <w:lang w:val="de-DE"/>
              </w:rPr>
              <w:t>O</w:t>
            </w:r>
          </w:p>
        </w:tc>
        <w:tc>
          <w:tcPr>
            <w:tcW w:w="6867" w:type="dxa"/>
          </w:tcPr>
          <w:p w14:paraId="5F123400" w14:textId="77777777" w:rsidR="00416707" w:rsidRPr="00101EBF" w:rsidRDefault="00416707">
            <w:pPr>
              <w:pStyle w:val="TAL"/>
            </w:pPr>
            <w:r w:rsidRPr="00101EBF">
              <w:t>This feature indicates the support of content provider supplied file repair function.</w:t>
            </w:r>
          </w:p>
        </w:tc>
      </w:tr>
      <w:tr w:rsidR="00416707" w:rsidRPr="00101EBF" w14:paraId="47FFF599" w14:textId="77777777" w:rsidTr="00787BF8">
        <w:tblPrEx>
          <w:tblLook w:val="04A0" w:firstRow="1" w:lastRow="0" w:firstColumn="1" w:lastColumn="0" w:noHBand="0" w:noVBand="1"/>
        </w:tblPrEx>
        <w:trPr>
          <w:cantSplit/>
        </w:trPr>
        <w:tc>
          <w:tcPr>
            <w:tcW w:w="9781" w:type="dxa"/>
            <w:gridSpan w:val="3"/>
          </w:tcPr>
          <w:p w14:paraId="3AD91A77" w14:textId="77777777" w:rsidR="00416707" w:rsidRPr="00101EBF" w:rsidRDefault="00416707">
            <w:pPr>
              <w:pStyle w:val="TAN"/>
              <w:rPr>
                <w:lang w:eastAsia="en-US"/>
              </w:rPr>
            </w:pPr>
            <w:r w:rsidRPr="00101EBF">
              <w:rPr>
                <w:lang w:eastAsia="en-US"/>
              </w:rPr>
              <w:t>Feature:</w:t>
            </w:r>
            <w:r w:rsidRPr="00101EBF">
              <w:rPr>
                <w:lang w:eastAsia="en-US"/>
              </w:rPr>
              <w:tab/>
              <w:t>A short name for the feature to which the M/O and description pertain.</w:t>
            </w:r>
          </w:p>
          <w:p w14:paraId="35D91921" w14:textId="77777777" w:rsidR="00416707" w:rsidRPr="00101EBF" w:rsidRDefault="00416707">
            <w:pPr>
              <w:pStyle w:val="TAN"/>
              <w:rPr>
                <w:lang w:eastAsia="en-US"/>
              </w:rPr>
            </w:pPr>
            <w:r w:rsidRPr="00101EBF">
              <w:rPr>
                <w:lang w:eastAsia="en-US"/>
              </w:rPr>
              <w:t>M/O:</w:t>
            </w:r>
            <w:r w:rsidRPr="00101EBF">
              <w:rPr>
                <w:lang w:eastAsia="en-US"/>
              </w:rPr>
              <w:tab/>
              <w:t xml:space="preserve">Indication on whether the implementation of the feature is mandatory ("M") or optional ("O") in this 3GPP Release. </w:t>
            </w:r>
          </w:p>
          <w:p w14:paraId="64A5CEEB" w14:textId="77777777" w:rsidR="00416707" w:rsidRPr="00101EBF" w:rsidRDefault="00416707">
            <w:pPr>
              <w:pStyle w:val="TAN"/>
              <w:rPr>
                <w:color w:val="000000"/>
                <w:lang w:eastAsia="zh-CN"/>
              </w:rPr>
            </w:pPr>
            <w:r w:rsidRPr="00101EBF">
              <w:rPr>
                <w:lang w:eastAsia="en-US"/>
              </w:rPr>
              <w:t>Description:</w:t>
            </w:r>
            <w:r w:rsidRPr="00101EBF">
              <w:rPr>
                <w:lang w:eastAsia="en-US"/>
              </w:rPr>
              <w:tab/>
              <w:t>Textual description of the feature.</w:t>
            </w:r>
          </w:p>
        </w:tc>
      </w:tr>
    </w:tbl>
    <w:p w14:paraId="417DBB75" w14:textId="77777777" w:rsidR="00416707" w:rsidRPr="00101EBF" w:rsidRDefault="00416707">
      <w:pPr>
        <w:rPr>
          <w:rFonts w:eastAsia="Batang"/>
          <w:noProof/>
          <w:lang w:eastAsia="ko-KR"/>
        </w:rPr>
      </w:pPr>
    </w:p>
    <w:p w14:paraId="0F8D5F48" w14:textId="77777777" w:rsidR="00416707" w:rsidRPr="00101EBF" w:rsidRDefault="00416707">
      <w:pPr>
        <w:pStyle w:val="NO"/>
      </w:pPr>
      <w:r w:rsidRPr="00101EBF">
        <w:t xml:space="preserve">NOTE: </w:t>
      </w:r>
      <w:r w:rsidRPr="00101EBF">
        <w:tab/>
        <w:t xml:space="preserve">The base functionality for the xMB interface is defined in the Release-14 version of this specification and a feature is an extension of that functionality. The </w:t>
      </w:r>
      <w:r w:rsidRPr="00101EBF">
        <w:rPr>
          <w:color w:val="000000"/>
        </w:rPr>
        <w:t>negotiation of supported</w:t>
      </w:r>
      <w:r w:rsidRPr="00101EBF">
        <w:t xml:space="preserve"> features allows interworking between the endpoints of the xMB interface whereby each entity may support all, some, or none of the features that the xMB application can support defined in this specification. Features are defined so that they are independent of each other. Any introduced feature is explicitly defined in this specification.</w:t>
      </w:r>
    </w:p>
    <w:p w14:paraId="3D8D1696" w14:textId="77777777" w:rsidR="00416707" w:rsidRDefault="00416707" w:rsidP="000C14CE">
      <w:pPr>
        <w:pStyle w:val="Heading2"/>
      </w:pPr>
      <w:bookmarkStart w:id="594" w:name="_Toc27990114"/>
      <w:bookmarkStart w:id="595" w:name="_Toc36033275"/>
      <w:bookmarkStart w:id="596" w:name="_Toc36033370"/>
      <w:bookmarkStart w:id="597" w:name="_Toc44588630"/>
      <w:bookmarkStart w:id="598" w:name="_Toc45131110"/>
      <w:bookmarkStart w:id="599" w:name="_Toc51746393"/>
      <w:bookmarkStart w:id="600" w:name="_Toc122109230"/>
      <w:r w:rsidRPr="00101EBF">
        <w:t>9.2</w:t>
      </w:r>
      <w:r w:rsidRPr="00787BF8">
        <w:tab/>
        <w:t>H</w:t>
      </w:r>
      <w:r w:rsidRPr="000C14CE">
        <w:t>T</w:t>
      </w:r>
      <w:r w:rsidRPr="00787BF8">
        <w:t>TP custom headers</w:t>
      </w:r>
      <w:bookmarkEnd w:id="594"/>
      <w:bookmarkEnd w:id="595"/>
      <w:bookmarkEnd w:id="596"/>
      <w:bookmarkEnd w:id="597"/>
      <w:bookmarkEnd w:id="598"/>
      <w:bookmarkEnd w:id="599"/>
      <w:bookmarkEnd w:id="600"/>
    </w:p>
    <w:p w14:paraId="68A852A1" w14:textId="77777777" w:rsidR="00F408C4" w:rsidRPr="00787BF8" w:rsidRDefault="00F408C4" w:rsidP="00F408C4">
      <w:pPr>
        <w:pStyle w:val="Heading3"/>
      </w:pPr>
      <w:bookmarkStart w:id="601" w:name="_Toc122109231"/>
      <w:r>
        <w:t>9.2.0</w:t>
      </w:r>
      <w:r>
        <w:tab/>
        <w:t>General</w:t>
      </w:r>
      <w:bookmarkEnd w:id="601"/>
    </w:p>
    <w:p w14:paraId="1C76D809" w14:textId="77777777" w:rsidR="00416707" w:rsidRPr="00101EBF" w:rsidRDefault="00416707">
      <w:pPr>
        <w:rPr>
          <w:lang w:eastAsia="zh-CN"/>
        </w:rPr>
      </w:pPr>
      <w:r w:rsidRPr="00101EBF">
        <w:rPr>
          <w:lang w:eastAsia="zh-CN"/>
        </w:rPr>
        <w:t xml:space="preserve">This </w:t>
      </w:r>
      <w:r w:rsidR="000C14CE">
        <w:rPr>
          <w:lang w:eastAsia="zh-CN"/>
        </w:rPr>
        <w:t>clause</w:t>
      </w:r>
      <w:r w:rsidRPr="00101EBF">
        <w:rPr>
          <w:lang w:eastAsia="zh-CN"/>
        </w:rPr>
        <w:t xml:space="preserve"> defines any new HTTP custom headers introduced by this specification.</w:t>
      </w:r>
    </w:p>
    <w:p w14:paraId="164A9A2D" w14:textId="77777777" w:rsidR="00416707" w:rsidRPr="000C14CE" w:rsidRDefault="00416707" w:rsidP="00787BF8">
      <w:pPr>
        <w:pStyle w:val="Heading3"/>
        <w:rPr>
          <w:lang w:eastAsia="zh-CN"/>
        </w:rPr>
      </w:pPr>
      <w:bookmarkStart w:id="602" w:name="_Toc27990115"/>
      <w:bookmarkStart w:id="603" w:name="_Toc36033276"/>
      <w:bookmarkStart w:id="604" w:name="_Toc36033371"/>
      <w:bookmarkStart w:id="605" w:name="_Toc44588631"/>
      <w:bookmarkStart w:id="606" w:name="_Toc45131111"/>
      <w:bookmarkStart w:id="607" w:name="_Toc51746394"/>
      <w:bookmarkStart w:id="608" w:name="_Toc122109232"/>
      <w:r w:rsidRPr="000C14CE">
        <w:t>9.2.1</w:t>
      </w:r>
      <w:r w:rsidRPr="000C14CE">
        <w:tab/>
        <w:t>3gpp-Optional-Features</w:t>
      </w:r>
      <w:bookmarkEnd w:id="602"/>
      <w:bookmarkEnd w:id="603"/>
      <w:bookmarkEnd w:id="604"/>
      <w:bookmarkEnd w:id="605"/>
      <w:bookmarkEnd w:id="606"/>
      <w:bookmarkEnd w:id="607"/>
      <w:bookmarkEnd w:id="608"/>
    </w:p>
    <w:p w14:paraId="47098012" w14:textId="77777777" w:rsidR="00416707" w:rsidRPr="00101EBF" w:rsidRDefault="00416707">
      <w:pPr>
        <w:rPr>
          <w:lang w:eastAsia="zh-CN"/>
        </w:rPr>
      </w:pPr>
      <w:r w:rsidRPr="00101EBF">
        <w:rPr>
          <w:lang w:eastAsia="zh-CN"/>
        </w:rPr>
        <w:t>This header is used by the Content Provider to advertise the optional features that are supported by the Content Provider.</w:t>
      </w:r>
    </w:p>
    <w:p w14:paraId="52831691" w14:textId="77777777"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14:paraId="0A05A553" w14:textId="77777777" w:rsidR="00416707" w:rsidRPr="00101EBF" w:rsidRDefault="00416707">
      <w:pPr>
        <w:rPr>
          <w:lang w:eastAsia="zh-CN"/>
        </w:rPr>
      </w:pPr>
      <w:r w:rsidRPr="00101EBF">
        <w:rPr>
          <w:lang w:eastAsia="zh-CN"/>
        </w:rPr>
        <w:t>3gpp-Optional-Features = "3gpp-Optional-Features" ":" 1#token</w:t>
      </w:r>
    </w:p>
    <w:p w14:paraId="15A4232B" w14:textId="77777777" w:rsidR="00416707" w:rsidRPr="00101EBF" w:rsidRDefault="00416707">
      <w:pPr>
        <w:rPr>
          <w:lang w:eastAsia="zh-CN"/>
        </w:rPr>
      </w:pPr>
      <w:r w:rsidRPr="00101EBF">
        <w:rPr>
          <w:lang w:eastAsia="zh-CN"/>
        </w:rPr>
        <w:t>n example is: 3gpp-Optional-Features: feature1, feature2</w:t>
      </w:r>
    </w:p>
    <w:p w14:paraId="54E5DD12" w14:textId="77777777" w:rsidR="00416707" w:rsidRPr="00101EBF" w:rsidRDefault="00416707">
      <w:pPr>
        <w:rPr>
          <w:lang w:eastAsia="zh-CN"/>
        </w:rPr>
      </w:pPr>
    </w:p>
    <w:p w14:paraId="115EDB13" w14:textId="77777777" w:rsidR="00416707" w:rsidRPr="000C14CE" w:rsidRDefault="00416707" w:rsidP="00787BF8">
      <w:pPr>
        <w:pStyle w:val="Heading3"/>
      </w:pPr>
      <w:bookmarkStart w:id="609" w:name="_Toc27990116"/>
      <w:bookmarkStart w:id="610" w:name="_Toc36033277"/>
      <w:bookmarkStart w:id="611" w:name="_Toc36033372"/>
      <w:bookmarkStart w:id="612" w:name="_Toc44588632"/>
      <w:bookmarkStart w:id="613" w:name="_Toc45131112"/>
      <w:bookmarkStart w:id="614" w:name="_Toc51746395"/>
      <w:bookmarkStart w:id="615" w:name="_Toc122109233"/>
      <w:r w:rsidRPr="000C14CE">
        <w:t>9.2.2</w:t>
      </w:r>
      <w:r w:rsidRPr="000C14CE">
        <w:tab/>
        <w:t>3gpp-Required-Features</w:t>
      </w:r>
      <w:bookmarkEnd w:id="609"/>
      <w:bookmarkEnd w:id="610"/>
      <w:bookmarkEnd w:id="611"/>
      <w:bookmarkEnd w:id="612"/>
      <w:bookmarkEnd w:id="613"/>
      <w:bookmarkEnd w:id="614"/>
      <w:bookmarkEnd w:id="615"/>
    </w:p>
    <w:p w14:paraId="7F073214" w14:textId="77777777" w:rsidR="00416707" w:rsidRPr="00101EBF" w:rsidRDefault="00416707">
      <w:pPr>
        <w:rPr>
          <w:lang w:val="en-US" w:eastAsia="zh-CN"/>
        </w:rPr>
      </w:pPr>
      <w:r w:rsidRPr="00101EBF">
        <w:rPr>
          <w:lang w:val="en-US" w:eastAsia="zh-CN"/>
        </w:rPr>
        <w:t>This header is used by the Content Provider to announce the mandatory features that must be supported in BM-SC.</w:t>
      </w:r>
    </w:p>
    <w:p w14:paraId="521922B9" w14:textId="77777777" w:rsidR="00416707" w:rsidRPr="00101EBF" w:rsidRDefault="00416707">
      <w:pPr>
        <w:rPr>
          <w:lang w:val="en-US" w:eastAsia="zh-CN"/>
        </w:rPr>
      </w:pPr>
      <w:r w:rsidRPr="00101EBF">
        <w:rPr>
          <w:lang w:val="en-US" w:eastAsia="zh-CN"/>
        </w:rPr>
        <w:lastRenderedPageBreak/>
        <w:t>This header is also used by the BM-SC to indicate the missing features that must be supp</w:t>
      </w:r>
      <w:r w:rsidRPr="000C14CE">
        <w:rPr>
          <w:lang w:val="en-US" w:eastAsia="zh-CN"/>
        </w:rPr>
        <w:t>or</w:t>
      </w:r>
      <w:r w:rsidRPr="00101EBF">
        <w:rPr>
          <w:lang w:val="en-US" w:eastAsia="zh-CN"/>
        </w:rPr>
        <w:t>ted in Content Provider.</w:t>
      </w:r>
    </w:p>
    <w:p w14:paraId="2955FDFB" w14:textId="77777777"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14:paraId="62FD59CD" w14:textId="77777777" w:rsidR="00416707" w:rsidRPr="00101EBF" w:rsidRDefault="00416707">
      <w:pPr>
        <w:rPr>
          <w:lang w:eastAsia="zh-CN"/>
        </w:rPr>
      </w:pPr>
      <w:r w:rsidRPr="00101EBF">
        <w:rPr>
          <w:lang w:eastAsia="zh-CN"/>
        </w:rPr>
        <w:t>3gpp-Required-Features = "3gpp-Required-Features" ":" 1#token</w:t>
      </w:r>
    </w:p>
    <w:p w14:paraId="2C6B0296" w14:textId="77777777" w:rsidR="00416707" w:rsidRPr="00101EBF" w:rsidRDefault="00416707">
      <w:pPr>
        <w:rPr>
          <w:lang w:eastAsia="zh-CN"/>
        </w:rPr>
      </w:pPr>
      <w:r w:rsidRPr="00101EBF">
        <w:rPr>
          <w:lang w:eastAsia="zh-CN"/>
        </w:rPr>
        <w:t>An example is: 3gpp-Required-Features: feature1, feature2</w:t>
      </w:r>
    </w:p>
    <w:p w14:paraId="204F0AA9" w14:textId="77777777" w:rsidR="00416707" w:rsidRPr="00101EBF" w:rsidRDefault="00416707" w:rsidP="00787BF8">
      <w:pPr>
        <w:pStyle w:val="Heading3"/>
        <w:rPr>
          <w:lang w:eastAsia="zh-CN"/>
        </w:rPr>
      </w:pPr>
      <w:bookmarkStart w:id="616" w:name="_Toc27990117"/>
      <w:bookmarkStart w:id="617" w:name="_Toc36033278"/>
      <w:bookmarkStart w:id="618" w:name="_Toc36033373"/>
      <w:bookmarkStart w:id="619" w:name="_Toc44588633"/>
      <w:bookmarkStart w:id="620" w:name="_Toc45131113"/>
      <w:bookmarkStart w:id="621" w:name="_Toc51746396"/>
      <w:bookmarkStart w:id="622" w:name="_Toc122109234"/>
      <w:r w:rsidRPr="00101EBF">
        <w:t>9.2.3</w:t>
      </w:r>
      <w:r w:rsidRPr="00101EBF">
        <w:tab/>
        <w:t>3gpp-Accept</w:t>
      </w:r>
      <w:r w:rsidRPr="000C14CE">
        <w:t>ed-Features</w:t>
      </w:r>
      <w:bookmarkEnd w:id="616"/>
      <w:bookmarkEnd w:id="617"/>
      <w:bookmarkEnd w:id="618"/>
      <w:bookmarkEnd w:id="619"/>
      <w:bookmarkEnd w:id="620"/>
      <w:bookmarkEnd w:id="621"/>
      <w:bookmarkEnd w:id="622"/>
    </w:p>
    <w:p w14:paraId="1358CAE4" w14:textId="77777777" w:rsidR="00416707" w:rsidRPr="00101EBF" w:rsidRDefault="00416707">
      <w:pPr>
        <w:rPr>
          <w:lang w:val="en-US" w:eastAsia="zh-CN"/>
        </w:rPr>
      </w:pPr>
      <w:r w:rsidRPr="00101EBF">
        <w:rPr>
          <w:lang w:val="en-US" w:eastAsia="zh-CN"/>
        </w:rPr>
        <w:t>The header is used by the BM-SC to confirm the commonly supported set of features with the Content Provider.</w:t>
      </w:r>
    </w:p>
    <w:p w14:paraId="506C49F8" w14:textId="77777777" w:rsidR="00416707" w:rsidRPr="00101EBF" w:rsidRDefault="00416707">
      <w:pPr>
        <w:rPr>
          <w:lang w:eastAsia="zh-CN"/>
        </w:rPr>
      </w:pPr>
      <w:r w:rsidRPr="00101EBF">
        <w:rPr>
          <w:lang w:eastAsia="zh-CN"/>
        </w:rPr>
        <w:t xml:space="preserve">The encoding of the header follows the ABNF as defined in </w:t>
      </w:r>
      <w:r w:rsidRPr="00101EBF">
        <w:rPr>
          <w:lang w:val="en-US"/>
        </w:rPr>
        <w:t>IETF RFC 7231</w:t>
      </w:r>
      <w:r w:rsidRPr="00101EBF">
        <w:rPr>
          <w:lang w:eastAsia="zh-CN"/>
        </w:rPr>
        <w:t xml:space="preserve"> [6]. </w:t>
      </w:r>
    </w:p>
    <w:p w14:paraId="655E9153" w14:textId="77777777" w:rsidR="00416707" w:rsidRPr="00101EBF" w:rsidRDefault="00416707">
      <w:pPr>
        <w:rPr>
          <w:lang w:eastAsia="zh-CN"/>
        </w:rPr>
      </w:pPr>
      <w:r w:rsidRPr="00101EBF">
        <w:rPr>
          <w:lang w:eastAsia="zh-CN"/>
        </w:rPr>
        <w:t>3gpp-Accepted-Features = "3gpp-Accepted-Features" ":" 1#token</w:t>
      </w:r>
    </w:p>
    <w:p w14:paraId="77F9FC02" w14:textId="77777777" w:rsidR="00416707" w:rsidRPr="00101EBF" w:rsidRDefault="00416707">
      <w:pPr>
        <w:rPr>
          <w:lang w:eastAsia="zh-CN"/>
        </w:rPr>
      </w:pPr>
      <w:r w:rsidRPr="00101EBF">
        <w:rPr>
          <w:lang w:eastAsia="zh-CN"/>
        </w:rPr>
        <w:t>An example is: 3gpp-Accepted-Features: feature1, feature2</w:t>
      </w:r>
    </w:p>
    <w:p w14:paraId="4C45D748" w14:textId="77777777" w:rsidR="00416707" w:rsidRPr="00101EBF" w:rsidRDefault="00416707">
      <w:pPr>
        <w:pStyle w:val="Heading1"/>
      </w:pPr>
      <w:bookmarkStart w:id="623" w:name="_Toc27990118"/>
      <w:bookmarkStart w:id="624" w:name="_Toc36033279"/>
      <w:bookmarkStart w:id="625" w:name="_Toc36033374"/>
      <w:bookmarkStart w:id="626" w:name="_Toc44588634"/>
      <w:bookmarkStart w:id="627" w:name="_Toc45131114"/>
      <w:bookmarkStart w:id="628" w:name="_Toc51746397"/>
      <w:bookmarkStart w:id="629" w:name="_Toc122109235"/>
      <w:r w:rsidRPr="00101EBF">
        <w:t>10</w:t>
      </w:r>
      <w:r w:rsidRPr="00101EBF">
        <w:tab/>
        <w:t>Using Common API Framework</w:t>
      </w:r>
      <w:bookmarkEnd w:id="623"/>
      <w:bookmarkEnd w:id="624"/>
      <w:bookmarkEnd w:id="625"/>
      <w:bookmarkEnd w:id="626"/>
      <w:bookmarkEnd w:id="627"/>
      <w:bookmarkEnd w:id="628"/>
      <w:bookmarkEnd w:id="629"/>
    </w:p>
    <w:p w14:paraId="2E60B70E" w14:textId="77777777" w:rsidR="00416707" w:rsidRPr="00101EBF" w:rsidRDefault="00416707">
      <w:pPr>
        <w:pStyle w:val="Heading2"/>
      </w:pPr>
      <w:bookmarkStart w:id="630" w:name="_Toc27990119"/>
      <w:bookmarkStart w:id="631" w:name="_Toc36033280"/>
      <w:bookmarkStart w:id="632" w:name="_Toc36033375"/>
      <w:bookmarkStart w:id="633" w:name="_Toc44588635"/>
      <w:bookmarkStart w:id="634" w:name="_Toc45131115"/>
      <w:bookmarkStart w:id="635" w:name="_Toc51746398"/>
      <w:bookmarkStart w:id="636" w:name="_Toc122109236"/>
      <w:r w:rsidRPr="00101EBF">
        <w:t>10.1</w:t>
      </w:r>
      <w:r w:rsidRPr="00101EBF">
        <w:tab/>
        <w:t>General</w:t>
      </w:r>
      <w:bookmarkEnd w:id="630"/>
      <w:bookmarkEnd w:id="631"/>
      <w:bookmarkEnd w:id="632"/>
      <w:bookmarkEnd w:id="633"/>
      <w:bookmarkEnd w:id="634"/>
      <w:bookmarkEnd w:id="635"/>
      <w:bookmarkEnd w:id="636"/>
    </w:p>
    <w:p w14:paraId="4F5B5C04" w14:textId="77777777" w:rsidR="00416707" w:rsidRPr="00101EBF" w:rsidRDefault="00416707">
      <w:r w:rsidRPr="00101EBF">
        <w:t>When CAPIF is used with BM-SC, BM-SC shall support the following as defined in 3GPP TS 29.222 [40]:</w:t>
      </w:r>
    </w:p>
    <w:p w14:paraId="7EE5EDAD" w14:textId="77777777" w:rsidR="00416707" w:rsidRPr="00101EBF" w:rsidRDefault="00416707">
      <w:pPr>
        <w:pStyle w:val="B1"/>
      </w:pPr>
      <w:r w:rsidRPr="00101EBF">
        <w:t>-</w:t>
      </w:r>
      <w:r w:rsidRPr="00101EBF">
        <w:tab/>
        <w:t>the API exposing function and related APIs over CAPIF-2/2e and CAPIF-3/3e reference points;</w:t>
      </w:r>
    </w:p>
    <w:p w14:paraId="55DBF916" w14:textId="77777777" w:rsidR="00416707" w:rsidRPr="00101EBF" w:rsidRDefault="00416707">
      <w:pPr>
        <w:pStyle w:val="B1"/>
      </w:pPr>
      <w:r w:rsidRPr="00101EBF">
        <w:t>-</w:t>
      </w:r>
      <w:r w:rsidRPr="00101EBF">
        <w:tab/>
        <w:t>the API publishing function and related APIs over CAPIF-4/4e reference point;</w:t>
      </w:r>
    </w:p>
    <w:p w14:paraId="72EFA8EA" w14:textId="77777777" w:rsidR="00416707" w:rsidRPr="00101EBF" w:rsidRDefault="00416707">
      <w:pPr>
        <w:pStyle w:val="B1"/>
      </w:pPr>
      <w:r w:rsidRPr="00101EBF">
        <w:t>-</w:t>
      </w:r>
      <w:r w:rsidRPr="00101EBF">
        <w:tab/>
        <w:t>the API management function and related APIs over CAPIF-5/5e reference point; and</w:t>
      </w:r>
    </w:p>
    <w:p w14:paraId="6F3016BC" w14:textId="77777777" w:rsidR="00416707" w:rsidRPr="00101EBF" w:rsidRDefault="00416707">
      <w:pPr>
        <w:pStyle w:val="B1"/>
      </w:pPr>
      <w:r w:rsidRPr="00101EBF">
        <w:t>-</w:t>
      </w:r>
      <w:r w:rsidRPr="00101EBF">
        <w:tab/>
        <w:t>at least one of the the security methods for authentication and authorization, and related security mechanisms.</w:t>
      </w:r>
    </w:p>
    <w:p w14:paraId="22E522B5" w14:textId="77777777" w:rsidR="00416707" w:rsidRPr="00101EBF" w:rsidRDefault="00416707">
      <w:r w:rsidRPr="00101EBF">
        <w:t>In a centralized deployment as defined in 3GPP TS 23.222 [39], where the CAPIF core function and API provider domain functions are co-located, the interactions between the CAPIF core function and API provider domain functions may be independent of CAPIF-3/3e, CAPIF-4/4e and CAPIF-5/5e reference points.</w:t>
      </w:r>
    </w:p>
    <w:p w14:paraId="4B714FB2" w14:textId="77777777" w:rsidR="00416707" w:rsidRPr="00101EBF" w:rsidRDefault="00416707">
      <w:pPr>
        <w:pStyle w:val="Heading2"/>
      </w:pPr>
      <w:bookmarkStart w:id="637" w:name="_Toc27990120"/>
      <w:bookmarkStart w:id="638" w:name="_Toc36033281"/>
      <w:bookmarkStart w:id="639" w:name="_Toc36033376"/>
      <w:bookmarkStart w:id="640" w:name="_Toc44588636"/>
      <w:bookmarkStart w:id="641" w:name="_Toc45131116"/>
      <w:bookmarkStart w:id="642" w:name="_Toc51746399"/>
      <w:bookmarkStart w:id="643" w:name="_Toc122109237"/>
      <w:r w:rsidRPr="00101EBF">
        <w:t>10.2</w:t>
      </w:r>
      <w:r w:rsidRPr="00101EBF">
        <w:tab/>
        <w:t>Security</w:t>
      </w:r>
      <w:bookmarkEnd w:id="637"/>
      <w:bookmarkEnd w:id="638"/>
      <w:bookmarkEnd w:id="639"/>
      <w:bookmarkEnd w:id="640"/>
      <w:bookmarkEnd w:id="641"/>
      <w:bookmarkEnd w:id="642"/>
      <w:bookmarkEnd w:id="643"/>
    </w:p>
    <w:p w14:paraId="550B469D" w14:textId="77777777" w:rsidR="00416707" w:rsidRPr="00101EBF" w:rsidRDefault="00416707">
      <w:r w:rsidRPr="00101EBF">
        <w:t xml:space="preserve">When CAPIF is used for external exposure, before invoking the API exposed by the BM-SC, the Content Provider as API invoker shall negotiate the security method (PKI, TLS-PSK or OAuth 2.0) with CAPIF core function and ensure the BM-SC has enough credential to authenticate the Content Provider (see 3GPP TS 29.222 [40], </w:t>
      </w:r>
      <w:r w:rsidR="000C14CE">
        <w:t>clause</w:t>
      </w:r>
      <w:r w:rsidRPr="00101EBF">
        <w:t xml:space="preserve"> 5.6.2.2 and </w:t>
      </w:r>
      <w:r w:rsidR="000C14CE">
        <w:t>clause</w:t>
      </w:r>
      <w:r w:rsidRPr="00101EBF">
        <w:t> 6.2.2.2).</w:t>
      </w:r>
    </w:p>
    <w:p w14:paraId="2CA0E4E8" w14:textId="77777777" w:rsidR="00416707" w:rsidRPr="00101EBF" w:rsidRDefault="00416707">
      <w:r w:rsidRPr="00101EBF">
        <w:t xml:space="preserve">If PKI or TLS-PSK is used as the selected security method between the Content Provider and the BM-SC, upon API invocation, the BM-SC shall retrieve the authorization information from the CAPIF core function as described in 3GPP TS 29.222 [40], </w:t>
      </w:r>
      <w:r w:rsidR="000C14CE">
        <w:t>clause</w:t>
      </w:r>
      <w:r w:rsidRPr="00101EBF">
        <w:t xml:space="preserve"> 5.6.2.4. </w:t>
      </w:r>
    </w:p>
    <w:p w14:paraId="337A5307" w14:textId="77777777" w:rsidR="00416707" w:rsidRPr="00101EBF" w:rsidRDefault="00416707">
      <w:r w:rsidRPr="00101EBF">
        <w:t>As indicated in 3GPP TS 33.122 [41], the access to the xMB API may be authorized by means of the OAuth 2.0 protocol (see IETF RFC 6749 [42]), using the "Client Credentials" authorization grant, where the CAPIF core function (see 3GPP TS 29.222 [40]) plays the role of the authorization server.</w:t>
      </w:r>
    </w:p>
    <w:p w14:paraId="76CFF69A" w14:textId="77777777" w:rsidR="00416707" w:rsidRPr="00101EBF" w:rsidRDefault="00416707">
      <w:pPr>
        <w:pStyle w:val="NO"/>
        <w:rPr>
          <w:lang w:val="en-US"/>
        </w:rPr>
      </w:pPr>
      <w:r w:rsidRPr="00101EBF">
        <w:rPr>
          <w:lang w:val="en-US"/>
        </w:rPr>
        <w:t>NOTE 1:</w:t>
      </w:r>
      <w:r w:rsidRPr="00101EBF">
        <w:rPr>
          <w:lang w:val="en-US"/>
        </w:rPr>
        <w:tab/>
        <w:t xml:space="preserve">In this release, only </w:t>
      </w:r>
      <w:r w:rsidRPr="00101EBF">
        <w:t>"Client Credentials" authorization grant is supported.</w:t>
      </w:r>
    </w:p>
    <w:p w14:paraId="23346197" w14:textId="77777777" w:rsidR="00416707" w:rsidRPr="00101EBF" w:rsidRDefault="00416707">
      <w:r w:rsidRPr="00101EBF">
        <w:t xml:space="preserve">If OAuth 2.0 is used as the selected security method between the Content Provider and the BM-SC, the Content Provider, prior to consuming services offered by the xMB API, shall obtain a "access token" from the authorization server, by invoking the Obtain_Authorization service, as described in 3GPP TS 29.222 [40], </w:t>
      </w:r>
      <w:r w:rsidR="000C14CE">
        <w:t>clause</w:t>
      </w:r>
      <w:r w:rsidRPr="00101EBF">
        <w:t> 5.6.2.3.2.</w:t>
      </w:r>
    </w:p>
    <w:p w14:paraId="2B90AA35" w14:textId="77777777" w:rsidR="00416707" w:rsidRPr="00101EBF" w:rsidRDefault="00416707">
      <w:pPr>
        <w:rPr>
          <w:lang w:val="en-US"/>
        </w:rPr>
      </w:pPr>
      <w:r w:rsidRPr="00101EBF">
        <w:rPr>
          <w:lang w:val="en-US"/>
        </w:rPr>
        <w:t xml:space="preserve">The xMB API do not define any scopes for OAuth 2.0 authorization. It is the BM-SC responsibility to check whether the Content Provider is authorized to use an API based on the </w:t>
      </w:r>
      <w:r w:rsidRPr="00101EBF">
        <w:t>"</w:t>
      </w:r>
      <w:r w:rsidRPr="00101EBF">
        <w:rPr>
          <w:lang w:val="en-US"/>
        </w:rPr>
        <w:t>token</w:t>
      </w:r>
      <w:r w:rsidRPr="00101EBF">
        <w:t>"</w:t>
      </w:r>
      <w:r w:rsidRPr="00101EBF">
        <w:rPr>
          <w:lang w:val="en-US"/>
        </w:rPr>
        <w:t xml:space="preserve">. Once the BM-SC verifies the </w:t>
      </w:r>
      <w:r w:rsidRPr="00101EBF">
        <w:t>"</w:t>
      </w:r>
      <w:r w:rsidRPr="00101EBF">
        <w:rPr>
          <w:lang w:val="en-US"/>
        </w:rPr>
        <w:t>token</w:t>
      </w:r>
      <w:r w:rsidRPr="00101EBF">
        <w:t>", it shall check whether the BM-SC identifier in the "</w:t>
      </w:r>
      <w:r w:rsidRPr="00101EBF">
        <w:rPr>
          <w:lang w:val="en-US"/>
        </w:rPr>
        <w:t>token</w:t>
      </w:r>
      <w:r w:rsidRPr="00101EBF">
        <w:t xml:space="preserve">" matches its own published identifier, and whether the API name in </w:t>
      </w:r>
      <w:r w:rsidRPr="00101EBF">
        <w:lastRenderedPageBreak/>
        <w:t>the "</w:t>
      </w:r>
      <w:r w:rsidRPr="00101EBF">
        <w:rPr>
          <w:lang w:val="en-US"/>
        </w:rPr>
        <w:t>token</w:t>
      </w:r>
      <w:r w:rsidRPr="00101EBF">
        <w:t>" matches its own published API name. If those checks are passed,</w:t>
      </w:r>
      <w:r w:rsidRPr="00101EBF">
        <w:rPr>
          <w:lang w:val="en-US"/>
        </w:rPr>
        <w:t xml:space="preserve"> the Content Provider has full authority to access any resource or operation for the invoked API.</w:t>
      </w:r>
    </w:p>
    <w:p w14:paraId="67DE909D" w14:textId="77777777" w:rsidR="00416707" w:rsidRPr="00101EBF" w:rsidRDefault="00416707">
      <w:pPr>
        <w:pStyle w:val="NO"/>
        <w:rPr>
          <w:noProof/>
          <w:lang w:eastAsia="zh-CN"/>
        </w:rPr>
      </w:pPr>
      <w:r w:rsidRPr="00101EBF">
        <w:rPr>
          <w:lang w:val="en-US"/>
        </w:rPr>
        <w:t>NOTE 2:</w:t>
      </w:r>
      <w:r w:rsidRPr="00101EBF">
        <w:rPr>
          <w:lang w:val="en-US"/>
        </w:rPr>
        <w:tab/>
        <w:t>For aforementioned security methods, the BM-SC needs to apply admission control according to access control policies after performing the authorization checks</w:t>
      </w:r>
      <w:r w:rsidRPr="00101EBF">
        <w:rPr>
          <w:noProof/>
          <w:lang w:eastAsia="zh-CN"/>
        </w:rPr>
        <w:t>.</w:t>
      </w:r>
    </w:p>
    <w:p w14:paraId="605EBD50" w14:textId="77777777" w:rsidR="00416707" w:rsidRPr="00101EBF" w:rsidRDefault="00416707">
      <w:pPr>
        <w:pStyle w:val="Heading8"/>
      </w:pPr>
      <w:r w:rsidRPr="00101EBF">
        <w:rPr>
          <w:lang w:val="en-US"/>
        </w:rPr>
        <w:br w:type="page"/>
      </w:r>
      <w:bookmarkStart w:id="644" w:name="_Toc27990121"/>
      <w:bookmarkStart w:id="645" w:name="_Toc36033282"/>
      <w:bookmarkStart w:id="646" w:name="_Toc36033377"/>
      <w:bookmarkStart w:id="647" w:name="_Toc44588637"/>
      <w:bookmarkStart w:id="648" w:name="_Toc45131117"/>
      <w:bookmarkStart w:id="649" w:name="_Toc51746400"/>
      <w:bookmarkStart w:id="650" w:name="_Toc122109238"/>
      <w:r w:rsidRPr="00101EBF">
        <w:lastRenderedPageBreak/>
        <w:t>Annex A (informative):</w:t>
      </w:r>
      <w:r w:rsidRPr="00101EBF">
        <w:br/>
        <w:t>Call Flows</w:t>
      </w:r>
      <w:bookmarkEnd w:id="644"/>
      <w:bookmarkEnd w:id="645"/>
      <w:bookmarkEnd w:id="646"/>
      <w:bookmarkEnd w:id="647"/>
      <w:bookmarkEnd w:id="648"/>
      <w:bookmarkEnd w:id="649"/>
      <w:bookmarkEnd w:id="650"/>
    </w:p>
    <w:p w14:paraId="2D917D95" w14:textId="77777777" w:rsidR="00416707" w:rsidRPr="00101EBF" w:rsidRDefault="00416707">
      <w:pPr>
        <w:pStyle w:val="Heading1"/>
        <w:rPr>
          <w:noProof/>
        </w:rPr>
      </w:pPr>
      <w:bookmarkStart w:id="651" w:name="_Toc27990122"/>
      <w:bookmarkStart w:id="652" w:name="_Toc36033283"/>
      <w:bookmarkStart w:id="653" w:name="_Toc36033378"/>
      <w:bookmarkStart w:id="654" w:name="_Toc44588638"/>
      <w:bookmarkStart w:id="655" w:name="_Toc45131118"/>
      <w:bookmarkStart w:id="656" w:name="_Toc51746401"/>
      <w:bookmarkStart w:id="657" w:name="_Toc122109239"/>
      <w:r w:rsidRPr="00101EBF">
        <w:t>A.1</w:t>
      </w:r>
      <w:r w:rsidRPr="00101EBF">
        <w:tab/>
      </w:r>
      <w:r w:rsidRPr="00101EBF">
        <w:tab/>
      </w:r>
      <w:r w:rsidRPr="00101EBF">
        <w:rPr>
          <w:noProof/>
        </w:rPr>
        <w:t>Introduction</w:t>
      </w:r>
      <w:bookmarkEnd w:id="651"/>
      <w:bookmarkEnd w:id="652"/>
      <w:bookmarkEnd w:id="653"/>
      <w:bookmarkEnd w:id="654"/>
      <w:bookmarkEnd w:id="655"/>
      <w:bookmarkEnd w:id="656"/>
      <w:bookmarkEnd w:id="657"/>
    </w:p>
    <w:p w14:paraId="418B7699" w14:textId="77777777" w:rsidR="00416707" w:rsidRPr="00101EBF" w:rsidRDefault="00416707">
      <w:pPr>
        <w:rPr>
          <w:lang w:eastAsia="ja-JP"/>
        </w:rPr>
      </w:pPr>
      <w:r w:rsidRPr="00101EBF">
        <w:rPr>
          <w:lang w:eastAsia="ja-JP"/>
        </w:rPr>
        <w:t xml:space="preserve">The xMB-C </w:t>
      </w:r>
      <w:r w:rsidRPr="00101EBF">
        <w:t>procedures</w:t>
      </w:r>
      <w:r w:rsidRPr="00101EBF">
        <w:rPr>
          <w:lang w:eastAsia="ja-JP"/>
        </w:rPr>
        <w:t xml:space="preserve"> are used to create and control MBMS User Services from external sources.  An MBMS User Service spans from the BM-SC to the UE and can contain one or more MBMS delivery methods. The provisioning procedure offer functions to create one or more delivery sessions (such as a MBMS Download Delivery session) and allows association of the delivery sessions to MBMS Bearer Services. As part of the xMB-C procedures for MBMS User Services, content ingestion for the user-plane data (i.e. xMB-U) are negotiated. As a result of the xMB-C procedures, the BM-SC can start service announcement and activates MBMS bearer services.</w:t>
      </w:r>
    </w:p>
    <w:p w14:paraId="1E51B1A3" w14:textId="77777777" w:rsidR="00416707" w:rsidRPr="00101EBF" w:rsidRDefault="00416707">
      <w:pPr>
        <w:rPr>
          <w:lang w:eastAsia="ja-JP"/>
        </w:rPr>
      </w:pPr>
      <w:r w:rsidRPr="00101EBF">
        <w:rPr>
          <w:lang w:eastAsia="ja-JP"/>
        </w:rPr>
        <w:t>The Content Provider can query its entitlements, for instance the list of broadcast areas it is authorized to use.</w:t>
      </w:r>
    </w:p>
    <w:p w14:paraId="3F187CD4" w14:textId="77777777" w:rsidR="00416707" w:rsidRPr="00101EBF" w:rsidRDefault="00416707">
      <w:pPr>
        <w:rPr>
          <w:lang w:eastAsia="ja-JP"/>
        </w:rPr>
      </w:pPr>
      <w:r w:rsidRPr="00101EBF">
        <w:rPr>
          <w:lang w:eastAsia="ja-JP"/>
        </w:rPr>
        <w:t>The Content Provider can query the status of delivery sessions.</w:t>
      </w:r>
    </w:p>
    <w:p w14:paraId="297996DA" w14:textId="77777777" w:rsidR="00416707" w:rsidRPr="00101EBF" w:rsidRDefault="00416707">
      <w:pPr>
        <w:rPr>
          <w:lang w:eastAsia="ja-JP"/>
        </w:rPr>
      </w:pPr>
      <w:r w:rsidRPr="00101EBF">
        <w:rPr>
          <w:lang w:eastAsia="ja-JP"/>
        </w:rPr>
        <w:t>The Content Provider can request reception statistics.</w:t>
      </w:r>
    </w:p>
    <w:p w14:paraId="389CE7C3" w14:textId="77777777" w:rsidR="00416707" w:rsidRPr="00101EBF" w:rsidRDefault="00416707">
      <w:pPr>
        <w:pStyle w:val="Heading1"/>
        <w:rPr>
          <w:lang w:eastAsia="ja-JP"/>
        </w:rPr>
      </w:pPr>
      <w:bookmarkStart w:id="658" w:name="_Toc27990123"/>
      <w:bookmarkStart w:id="659" w:name="_Toc36033284"/>
      <w:bookmarkStart w:id="660" w:name="_Toc36033379"/>
      <w:bookmarkStart w:id="661" w:name="_Toc44588639"/>
      <w:bookmarkStart w:id="662" w:name="_Toc45131119"/>
      <w:bookmarkStart w:id="663" w:name="_Toc51746402"/>
      <w:bookmarkStart w:id="664" w:name="_Toc122109240"/>
      <w:r w:rsidRPr="00101EBF">
        <w:rPr>
          <w:noProof/>
        </w:rPr>
        <w:t>A.2</w:t>
      </w:r>
      <w:r w:rsidRPr="00101EBF">
        <w:rPr>
          <w:noProof/>
        </w:rPr>
        <w:tab/>
        <w:t>xMB Procedure example</w:t>
      </w:r>
      <w:r w:rsidRPr="00101EBF">
        <w:rPr>
          <w:lang w:eastAsia="ja-JP"/>
        </w:rPr>
        <w:t xml:space="preserve"> for Live DASH services (MBMS Broadcast only)</w:t>
      </w:r>
      <w:bookmarkEnd w:id="658"/>
      <w:bookmarkEnd w:id="659"/>
      <w:bookmarkEnd w:id="660"/>
      <w:bookmarkEnd w:id="661"/>
      <w:bookmarkEnd w:id="662"/>
      <w:bookmarkEnd w:id="663"/>
      <w:bookmarkEnd w:id="664"/>
    </w:p>
    <w:p w14:paraId="7673F103" w14:textId="77777777" w:rsidR="00416707" w:rsidRPr="00101EBF" w:rsidRDefault="00416707">
      <w:pPr>
        <w:rPr>
          <w:noProof/>
          <w:lang w:val="en-US"/>
        </w:rPr>
      </w:pPr>
      <w:r w:rsidRPr="00101EBF">
        <w:rPr>
          <w:noProof/>
        </w:rPr>
        <w:t xml:space="preserve">This procedure example describes the xMB procedures for the delivery of a DASH Live service (see </w:t>
      </w:r>
      <w:r w:rsidR="0011744C" w:rsidRPr="00101EBF">
        <w:rPr>
          <w:noProof/>
        </w:rPr>
        <w:t>clause</w:t>
      </w:r>
      <w:r w:rsidR="0011744C">
        <w:rPr>
          <w:noProof/>
        </w:rPr>
        <w:t> </w:t>
      </w:r>
      <w:r w:rsidRPr="00101EBF">
        <w:rPr>
          <w:noProof/>
        </w:rPr>
        <w:t>11 of 3GPP TS 26.247 [18] for the specification of DASH Live services) , to a single broadcast area. A push interface like WebDAV is used here as the ingestion method for the user-plane data (xMB-U). The push interface is identified by a unique URI. The source of the user plane data (CP Source) are the DASH Media Segments as produced by a Live Encoder / Segmenter and the source pushes each new Segment when it becomes available. The Media Presentation Description (MPD) URL and Initialization Segment (IS) for the Live DASH session is provided to BM-SC during Session creation or in a subsequent update request to the BM-SC.</w:t>
      </w:r>
    </w:p>
    <w:p w14:paraId="58F203BD" w14:textId="77777777" w:rsidR="00416707" w:rsidRPr="00101EBF" w:rsidRDefault="00416707">
      <w:pPr>
        <w:pStyle w:val="TH"/>
        <w:rPr>
          <w:noProof/>
          <w:lang w:val="en-US"/>
        </w:rPr>
      </w:pPr>
      <w:r w:rsidRPr="00101EBF">
        <w:rPr>
          <w:noProof/>
          <w:lang w:val="en-US"/>
        </w:rPr>
        <w:object w:dxaOrig="10320" w:dyaOrig="13680" w14:anchorId="0BC351B3">
          <v:shape id="_x0000_i1028" type="#_x0000_t75" style="width:516pt;height:684pt" o:ole="">
            <v:imagedata r:id="rId15" o:title=""/>
          </v:shape>
          <o:OLEObject Type="Embed" ProgID="Mscgen.Chart" ShapeID="_x0000_i1028" DrawAspect="Content" ObjectID="_1788843927" r:id="rId16"/>
        </w:object>
      </w:r>
    </w:p>
    <w:p w14:paraId="5786490B" w14:textId="77777777" w:rsidR="00416707" w:rsidRPr="00101EBF" w:rsidRDefault="00E510B0">
      <w:pPr>
        <w:pStyle w:val="TF"/>
        <w:rPr>
          <w:lang w:eastAsia="ja-JP"/>
        </w:rPr>
      </w:pPr>
      <w:r w:rsidRPr="00101EBF">
        <w:lastRenderedPageBreak/>
        <w:t>Figure</w:t>
      </w:r>
      <w:r>
        <w:t> </w:t>
      </w:r>
      <w:r w:rsidR="00416707" w:rsidRPr="00101EBF">
        <w:t xml:space="preserve">A.2-1: xMB-C and xMB-U </w:t>
      </w:r>
      <w:r w:rsidR="00416707" w:rsidRPr="00101EBF">
        <w:rPr>
          <w:lang w:eastAsia="ja-JP"/>
        </w:rPr>
        <w:t>Procedures for a Live DASH Service</w:t>
      </w:r>
    </w:p>
    <w:p w14:paraId="55AD0D9A" w14:textId="77777777" w:rsidR="00416707" w:rsidRPr="00101EBF" w:rsidRDefault="00416707">
      <w:pPr>
        <w:pStyle w:val="B1"/>
        <w:rPr>
          <w:lang w:eastAsia="ja-JP"/>
        </w:rPr>
      </w:pPr>
      <w:r w:rsidRPr="00101EBF">
        <w:rPr>
          <w:lang w:eastAsia="ja-JP"/>
        </w:rPr>
        <w:t>1:</w:t>
      </w:r>
      <w:r w:rsidRPr="00101EBF">
        <w:rPr>
          <w:noProof/>
        </w:rPr>
        <w:tab/>
      </w:r>
      <w:r w:rsidRPr="00101EBF">
        <w:rPr>
          <w:lang w:eastAsia="ja-JP"/>
        </w:rPr>
        <w:t xml:space="preserve"> The operator and the Content Provider agree on a Service Level Agreement (SLA), which entitles the Content Provider to use the MBMS system (in accordance to some rules) for content delivery. For instance, the SLA can include day/time ranges, during which the Content Provider can distribute its content. The SLA can also include geographical areas in which the Content Provider is allowed to distribute its content. The SLA also includes target bitrates and likely definitions of tolerable losses per service.</w:t>
      </w:r>
    </w:p>
    <w:p w14:paraId="6AEFA848" w14:textId="77777777" w:rsidR="00416707" w:rsidRPr="00101EBF" w:rsidRDefault="00416707">
      <w:pPr>
        <w:pStyle w:val="B1"/>
        <w:rPr>
          <w:lang w:eastAsia="ja-JP"/>
        </w:rPr>
      </w:pPr>
      <w:r w:rsidRPr="00101EBF">
        <w:rPr>
          <w:lang w:eastAsia="ja-JP"/>
        </w:rPr>
        <w:t>2:</w:t>
      </w:r>
      <w:r w:rsidRPr="00101EBF">
        <w:rPr>
          <w:noProof/>
        </w:rPr>
        <w:tab/>
      </w:r>
      <w:r w:rsidRPr="00101EBF">
        <w:rPr>
          <w:lang w:eastAsia="ja-JP"/>
        </w:rPr>
        <w:t xml:space="preserve"> The BM-SC administrators (operator) apply the agreed ranges. This can imply the provisioning of additional Service Areas, and other system related configurations.</w:t>
      </w:r>
    </w:p>
    <w:p w14:paraId="0717BC1C" w14:textId="77777777" w:rsidR="00416707" w:rsidRPr="00101EBF" w:rsidRDefault="00416707">
      <w:pPr>
        <w:rPr>
          <w:lang w:eastAsia="ja-JP"/>
        </w:rPr>
      </w:pPr>
      <w:r w:rsidRPr="00101EBF">
        <w:rPr>
          <w:lang w:eastAsia="ja-JP"/>
        </w:rPr>
        <w:t>The following steps describe Content Provider provisioning of a single Live DASH session in a single broadcast area.</w:t>
      </w:r>
    </w:p>
    <w:p w14:paraId="34982BA8" w14:textId="77777777" w:rsidR="00416707" w:rsidRPr="00101EBF" w:rsidRDefault="00416707">
      <w:pPr>
        <w:pStyle w:val="B1"/>
        <w:rPr>
          <w:lang w:eastAsia="ja-JP"/>
        </w:rPr>
      </w:pPr>
      <w:r w:rsidRPr="00101EBF">
        <w:rPr>
          <w:lang w:eastAsia="ja-JP"/>
        </w:rPr>
        <w:t>3:</w:t>
      </w:r>
      <w:r w:rsidRPr="00101EBF">
        <w:rPr>
          <w:noProof/>
        </w:rPr>
        <w:tab/>
      </w:r>
      <w:r w:rsidRPr="00101EBF">
        <w:rPr>
          <w:lang w:eastAsia="ja-JP"/>
        </w:rPr>
        <w:t xml:space="preserve"> The Content Provider authenticates itself as authorized user. The Content Provider can only see those configurations, sessions and services which belong to the Content Provider. </w:t>
      </w:r>
    </w:p>
    <w:p w14:paraId="4CCF8952" w14:textId="77777777" w:rsidR="00416707" w:rsidRPr="00101EBF" w:rsidRDefault="00416707">
      <w:pPr>
        <w:pStyle w:val="B1"/>
        <w:rPr>
          <w:lang w:eastAsia="ja-JP"/>
        </w:rPr>
      </w:pPr>
      <w:r w:rsidRPr="00101EBF">
        <w:rPr>
          <w:lang w:eastAsia="ja-JP"/>
        </w:rPr>
        <w:t>4:</w:t>
      </w:r>
      <w:r w:rsidRPr="00101EBF">
        <w:rPr>
          <w:noProof/>
        </w:rPr>
        <w:tab/>
      </w:r>
      <w:r w:rsidRPr="00101EBF">
        <w:rPr>
          <w:lang w:eastAsia="ja-JP"/>
        </w:rPr>
        <w:t xml:space="preserve"> The </w:t>
      </w:r>
      <w:r w:rsidRPr="00101EBF">
        <w:rPr>
          <w:lang w:eastAsia="en-GB"/>
        </w:rPr>
        <w:t xml:space="preserve">Content Provider creates a new Service. Optionally, the Content Provider may provide properties for the service like service </w:t>
      </w:r>
      <w:r w:rsidRPr="00101EBF">
        <w:rPr>
          <w:color w:val="000000"/>
          <w:lang w:eastAsia="en-GB"/>
        </w:rPr>
        <w:t>class, service languages, service names, notification configuration as well as consumption reporting configuration. The Content Provider can select whether</w:t>
      </w:r>
      <w:r w:rsidRPr="00101EBF">
        <w:rPr>
          <w:lang w:eastAsia="en-GB"/>
        </w:rPr>
        <w:t xml:space="preserve"> the </w:t>
      </w:r>
      <w:r w:rsidRPr="00101EBF">
        <w:rPr>
          <w:lang w:eastAsia="ja-JP"/>
        </w:rPr>
        <w:t xml:space="preserve">Content Provider </w:t>
      </w:r>
      <w:r w:rsidRPr="00101EBF">
        <w:rPr>
          <w:lang w:eastAsia="en-GB"/>
        </w:rPr>
        <w:t xml:space="preserve">or the operator distributes service announcement by providing a list of Service Announcement Channel (SACH, as defined in </w:t>
      </w:r>
      <w:r w:rsidR="00E510B0" w:rsidRPr="00101EBF">
        <w:rPr>
          <w:lang w:eastAsia="en-GB"/>
        </w:rPr>
        <w:t>Annex</w:t>
      </w:r>
      <w:r w:rsidR="00E510B0">
        <w:rPr>
          <w:lang w:val="en-US" w:eastAsia="en-GB"/>
        </w:rPr>
        <w:t> </w:t>
      </w:r>
      <w:r w:rsidRPr="00101EBF">
        <w:rPr>
          <w:lang w:eastAsia="en-GB"/>
        </w:rPr>
        <w:t>L.2 / L.3 of 3GPP TS 26.346 [3]) services used for operator-driven service announcement</w:t>
      </w:r>
      <w:r w:rsidRPr="00101EBF">
        <w:rPr>
          <w:lang w:eastAsia="ja-JP"/>
        </w:rPr>
        <w:t xml:space="preserve">. </w:t>
      </w:r>
    </w:p>
    <w:p w14:paraId="50D3FEF5" w14:textId="77777777" w:rsidR="00416707" w:rsidRPr="00101EBF" w:rsidRDefault="00416707">
      <w:pPr>
        <w:pStyle w:val="NO"/>
      </w:pPr>
      <w:r w:rsidRPr="00101EBF">
        <w:t>NOTE 1:</w:t>
      </w:r>
      <w:r w:rsidRPr="00101EBF">
        <w:tab/>
        <w:t xml:space="preserve"> BM-SC derives the required UE capabilities from the provided service and session properties.</w:t>
      </w:r>
    </w:p>
    <w:p w14:paraId="6FE8D39E" w14:textId="77777777" w:rsidR="00416707" w:rsidRPr="00101EBF" w:rsidRDefault="00416707">
      <w:pPr>
        <w:pStyle w:val="B1"/>
        <w:rPr>
          <w:lang w:eastAsia="ja-JP"/>
        </w:rPr>
      </w:pPr>
      <w:r w:rsidRPr="00101EBF">
        <w:rPr>
          <w:lang w:eastAsia="ja-JP"/>
        </w:rPr>
        <w:t>5:</w:t>
      </w:r>
      <w:r w:rsidRPr="00101EBF">
        <w:rPr>
          <w:noProof/>
        </w:rPr>
        <w:tab/>
      </w:r>
      <w:r w:rsidRPr="00101EBF">
        <w:rPr>
          <w:lang w:eastAsia="ja-JP"/>
        </w:rPr>
        <w:t xml:space="preserve"> </w:t>
      </w:r>
      <w:r w:rsidRPr="00101EBF">
        <w:rPr>
          <w:lang w:eastAsia="en-GB"/>
        </w:rPr>
        <w:t xml:space="preserve">Upon successful service creation by the BM-SC, the BM-SC will provide a unique id for the service resource which is expected to be used by the Content Provider for subsequent </w:t>
      </w:r>
      <w:r w:rsidRPr="00101EBF">
        <w:rPr>
          <w:lang w:eastAsia="ja-JP"/>
        </w:rPr>
        <w:t xml:space="preserve">requests. </w:t>
      </w:r>
    </w:p>
    <w:p w14:paraId="520B53B3" w14:textId="77777777" w:rsidR="00416707" w:rsidRPr="00101EBF" w:rsidRDefault="00416707">
      <w:pPr>
        <w:pStyle w:val="B1"/>
        <w:rPr>
          <w:lang w:eastAsia="en-GB"/>
        </w:rPr>
      </w:pPr>
      <w:r w:rsidRPr="00101EBF">
        <w:rPr>
          <w:lang w:eastAsia="en-GB"/>
        </w:rPr>
        <w:t>6:</w:t>
      </w:r>
      <w:r w:rsidRPr="00101EBF">
        <w:rPr>
          <w:lang w:eastAsia="en-GB"/>
        </w:rPr>
        <w:tab/>
        <w:t xml:space="preserve"> The Content Provider retrieves the current service properties. The unique resource id of the service are provided by the Content Provider as input to the BM-SC. The BM-SC responds with the service properties.</w:t>
      </w:r>
    </w:p>
    <w:p w14:paraId="1796EB3F" w14:textId="77777777" w:rsidR="00416707" w:rsidRPr="00101EBF" w:rsidRDefault="00416707">
      <w:pPr>
        <w:pStyle w:val="B1"/>
        <w:rPr>
          <w:lang w:eastAsia="ja-JP"/>
        </w:rPr>
      </w:pPr>
      <w:r w:rsidRPr="00101EBF">
        <w:rPr>
          <w:lang w:eastAsia="en-GB"/>
        </w:rPr>
        <w:t>7:</w:t>
      </w:r>
      <w:r w:rsidRPr="00101EBF">
        <w:rPr>
          <w:lang w:eastAsia="en-GB"/>
        </w:rPr>
        <w:tab/>
        <w:t xml:space="preserve"> The Content Provider updates service properties. The unique resource id of the service and some or all service properties are provided by the Content Provider as input to the BM-SC</w:t>
      </w:r>
    </w:p>
    <w:p w14:paraId="13CB94F9" w14:textId="77777777" w:rsidR="00416707" w:rsidRPr="00101EBF" w:rsidRDefault="00416707">
      <w:pPr>
        <w:pStyle w:val="B1"/>
        <w:rPr>
          <w:lang w:eastAsia="en-GB"/>
        </w:rPr>
      </w:pPr>
      <w:r w:rsidRPr="00101EBF">
        <w:rPr>
          <w:lang w:eastAsia="ja-JP"/>
        </w:rPr>
        <w:t>8:</w:t>
      </w:r>
      <w:r w:rsidRPr="00101EBF">
        <w:rPr>
          <w:lang w:eastAsia="en-GB"/>
        </w:rPr>
        <w:tab/>
        <w:t xml:space="preserve"> The Content Provider creates a session for the previously created service. The unique resource id of the service are provided by the Content Provider as input to the BM-SC. Optionally, the Content Provider may provide common session properties  such as maximum ingestion bitrate (excluding any FEC redundancy and transport overhead), scheduling information (start time, stop time), QoE Reporting configuration and session type (set to Application) as input. DASH specific session properties provided as input by the Content Providerinclude MIME-type of MPD fragment (here, set to application/dash+xml), Application Entry Point URL (here, the MPD URL), xMB-U ingest mode (push/pull), Unicast Delivery Indicator, etc.</w:t>
      </w:r>
    </w:p>
    <w:p w14:paraId="041EDA12" w14:textId="77777777" w:rsidR="00416707" w:rsidRPr="00101EBF" w:rsidRDefault="00416707">
      <w:pPr>
        <w:pStyle w:val="NO"/>
        <w:rPr>
          <w:lang w:eastAsia="en-GB"/>
        </w:rPr>
      </w:pPr>
      <w:r w:rsidRPr="00101EBF">
        <w:rPr>
          <w:lang w:eastAsia="en-GB"/>
        </w:rPr>
        <w:t>NOTE 2:</w:t>
      </w:r>
      <w:r w:rsidRPr="00101EBF">
        <w:rPr>
          <w:lang w:eastAsia="en-GB"/>
        </w:rPr>
        <w:tab/>
        <w:t xml:space="preserve"> BM-SC allocates the following parameters for the session description of the MBMS User Service: TMGI, FLUTE IP Multicast Address, UDP Port and TSI (see IETF RFC 3926 [19]).</w:t>
      </w:r>
    </w:p>
    <w:p w14:paraId="2EA08E33" w14:textId="77777777" w:rsidR="00416707" w:rsidRPr="00101EBF" w:rsidRDefault="00416707">
      <w:pPr>
        <w:pStyle w:val="NO"/>
        <w:rPr>
          <w:lang w:eastAsia="en-GB"/>
        </w:rPr>
      </w:pPr>
      <w:r w:rsidRPr="00101EBF">
        <w:rPr>
          <w:lang w:eastAsia="en-GB"/>
        </w:rPr>
        <w:t>NOTE 3:</w:t>
      </w:r>
      <w:r w:rsidRPr="00101EBF">
        <w:rPr>
          <w:lang w:eastAsia="en-GB"/>
        </w:rPr>
        <w:tab/>
        <w:t xml:space="preserve"> BM-SC derives the SAI list for the MBMS Service Area from Geographical Area provided in Content Provider request and from PLMN id negotiated in step 1. </w:t>
      </w:r>
      <w:r w:rsidRPr="00101EBF">
        <w:t xml:space="preserve">FEC information (codec and ratio) and </w:t>
      </w:r>
      <w:r w:rsidRPr="00101EBF">
        <w:rPr>
          <w:lang w:eastAsia="en-GB"/>
        </w:rPr>
        <w:t>MBMS Bearer QoS (ARP, QCI) are also negotiated in step 1.</w:t>
      </w:r>
    </w:p>
    <w:p w14:paraId="607C1411" w14:textId="77777777" w:rsidR="00416707" w:rsidRPr="00101EBF" w:rsidRDefault="00416707">
      <w:pPr>
        <w:pStyle w:val="NO"/>
      </w:pPr>
      <w:r w:rsidRPr="00101EBF">
        <w:t>NOTE 4:</w:t>
      </w:r>
      <w:r w:rsidRPr="00101EBF">
        <w:tab/>
        <w:t xml:space="preserve"> The Service Announcement start time can be provided in the request. If not, BM-SC is expected to start announcing the service as soon as all required service and session properties are provided by the Content Provider.</w:t>
      </w:r>
    </w:p>
    <w:p w14:paraId="131AAC57" w14:textId="77777777" w:rsidR="00416707" w:rsidRPr="00101EBF" w:rsidRDefault="00416707">
      <w:pPr>
        <w:pStyle w:val="NO"/>
      </w:pPr>
      <w:r w:rsidRPr="00101EBF">
        <w:rPr>
          <w:lang w:eastAsia="en-GB"/>
        </w:rPr>
        <w:t>NOTE 5:</w:t>
      </w:r>
      <w:r w:rsidRPr="00101EBF">
        <w:rPr>
          <w:lang w:eastAsia="en-GB"/>
        </w:rPr>
        <w:tab/>
        <w:t xml:space="preserve"> In the </w:t>
      </w:r>
      <w:r w:rsidRPr="00101EBF">
        <w:t>case</w:t>
      </w:r>
      <w:r w:rsidRPr="00101EBF">
        <w:rPr>
          <w:lang w:eastAsia="en-GB"/>
        </w:rPr>
        <w:t xml:space="preserve"> of regionalized services, i.e. ones whose contents are region- specific, a session can be cloned so that all sessions of the user service share the same FLUTE parameters.</w:t>
      </w:r>
    </w:p>
    <w:p w14:paraId="0152491F" w14:textId="77777777" w:rsidR="00416707" w:rsidRPr="00101EBF" w:rsidRDefault="00416707">
      <w:pPr>
        <w:pStyle w:val="B1"/>
        <w:rPr>
          <w:lang w:eastAsia="ja-JP"/>
        </w:rPr>
      </w:pPr>
      <w:r w:rsidRPr="00101EBF">
        <w:rPr>
          <w:lang w:eastAsia="ja-JP"/>
        </w:rPr>
        <w:t>9:</w:t>
      </w:r>
      <w:r w:rsidRPr="00101EBF">
        <w:rPr>
          <w:lang w:eastAsia="en-GB"/>
        </w:rPr>
        <w:tab/>
      </w:r>
      <w:r w:rsidRPr="00101EBF">
        <w:rPr>
          <w:lang w:eastAsia="ja-JP"/>
        </w:rPr>
        <w:t xml:space="preserve"> A </w:t>
      </w:r>
      <w:r w:rsidRPr="00101EBF">
        <w:rPr>
          <w:lang w:eastAsia="en-GB"/>
        </w:rPr>
        <w:t>unique resource id of the session, which identifies the created session, is returned by the BM-SC to the Content Provider. Additionally, the push URL ( whereby the required xMB-U ingest mode is set to push) and QoE Report URL are added to the response.</w:t>
      </w:r>
    </w:p>
    <w:p w14:paraId="4CCBD0A0" w14:textId="77777777" w:rsidR="00416707" w:rsidRPr="00101EBF" w:rsidRDefault="00416707">
      <w:pPr>
        <w:pStyle w:val="B1"/>
        <w:rPr>
          <w:lang w:eastAsia="ja-JP"/>
        </w:rPr>
      </w:pPr>
      <w:r w:rsidRPr="00101EBF">
        <w:rPr>
          <w:lang w:eastAsia="ja-JP"/>
        </w:rPr>
        <w:t>10:</w:t>
      </w:r>
      <w:r w:rsidRPr="00101EBF">
        <w:rPr>
          <w:lang w:eastAsia="en-GB"/>
        </w:rPr>
        <w:tab/>
      </w:r>
      <w:r w:rsidRPr="00101EBF">
        <w:rPr>
          <w:lang w:eastAsia="ja-JP"/>
        </w:rPr>
        <w:t xml:space="preserve"> The Content Provider queries the session configurationby providing the resource ids of the session and service. The Content Provider needs the Push URL to configure the DASH segmenter. The BM-SC provides the information in the response, which includes all readable session properties.</w:t>
      </w:r>
    </w:p>
    <w:p w14:paraId="420F63F7" w14:textId="77777777" w:rsidR="00416707" w:rsidRPr="00101EBF" w:rsidRDefault="00416707">
      <w:pPr>
        <w:pStyle w:val="B1"/>
        <w:rPr>
          <w:lang w:eastAsia="ja-JP"/>
        </w:rPr>
      </w:pPr>
      <w:r w:rsidRPr="00101EBF">
        <w:rPr>
          <w:lang w:eastAsia="ja-JP"/>
        </w:rPr>
        <w:t>11:</w:t>
      </w:r>
      <w:r w:rsidRPr="00101EBF">
        <w:rPr>
          <w:lang w:eastAsia="en-GB"/>
        </w:rPr>
        <w:tab/>
        <w:t xml:space="preserve"> </w:t>
      </w:r>
      <w:r w:rsidRPr="00101EBF">
        <w:rPr>
          <w:lang w:eastAsia="ja-JP"/>
        </w:rPr>
        <w:t>The C</w:t>
      </w:r>
      <w:r w:rsidRPr="00101EBF">
        <w:rPr>
          <w:lang w:eastAsia="en-GB"/>
        </w:rPr>
        <w:t>ontent Provider updates the session by providing the DASH MPD URL (Application Entry Point URL). The BM-SC sends a response with update status.</w:t>
      </w:r>
    </w:p>
    <w:p w14:paraId="637AD7DD" w14:textId="77777777" w:rsidR="00416707" w:rsidRPr="00101EBF" w:rsidRDefault="00416707">
      <w:pPr>
        <w:pStyle w:val="B1"/>
        <w:rPr>
          <w:lang w:eastAsia="ja-JP"/>
        </w:rPr>
      </w:pPr>
      <w:r w:rsidRPr="00101EBF">
        <w:rPr>
          <w:lang w:eastAsia="ja-JP"/>
        </w:rPr>
        <w:lastRenderedPageBreak/>
        <w:t>12:</w:t>
      </w:r>
      <w:r w:rsidRPr="00101EBF">
        <w:rPr>
          <w:lang w:eastAsia="en-GB"/>
        </w:rPr>
        <w:tab/>
      </w:r>
      <w:r w:rsidRPr="00101EBF">
        <w:rPr>
          <w:lang w:eastAsia="ja-JP"/>
        </w:rPr>
        <w:t xml:space="preserve"> Once all information for service announcement is available, and if service announcement start time has elapsed, the BM-SC starts announcing the service automatically. Service announcement is automatically updated following subsequent session updates.</w:t>
      </w:r>
    </w:p>
    <w:p w14:paraId="7AB83104" w14:textId="77777777" w:rsidR="00416707" w:rsidRPr="00101EBF" w:rsidRDefault="00416707">
      <w:pPr>
        <w:rPr>
          <w:lang w:eastAsia="ja-JP"/>
        </w:rPr>
      </w:pPr>
      <w:r w:rsidRPr="00101EBF">
        <w:rPr>
          <w:lang w:eastAsia="ja-JP"/>
        </w:rPr>
        <w:t>The following steps pertain to the BM-SC activating automatically the MBMS Bearer at session start time. See 3GPP TS 26.346 [3] and 3GPP TS 29.061 [20] for further details.</w:t>
      </w:r>
    </w:p>
    <w:p w14:paraId="073D70B3" w14:textId="77777777" w:rsidR="00416707" w:rsidRPr="00101EBF" w:rsidRDefault="00416707">
      <w:pPr>
        <w:pStyle w:val="B1"/>
        <w:rPr>
          <w:lang w:eastAsia="ja-JP"/>
        </w:rPr>
      </w:pPr>
      <w:r w:rsidRPr="00101EBF">
        <w:rPr>
          <w:lang w:eastAsia="ja-JP"/>
        </w:rPr>
        <w:t>13:</w:t>
      </w:r>
      <w:r w:rsidRPr="00101EBF">
        <w:rPr>
          <w:noProof/>
        </w:rPr>
        <w:tab/>
      </w:r>
      <w:r w:rsidRPr="00101EBF">
        <w:rPr>
          <w:lang w:eastAsia="ja-JP"/>
        </w:rPr>
        <w:t xml:space="preserve"> The BM-SC activates the MBMS bearer by providing the TMGI, the Flow ID, the MBMS Service Area (MSA), the GBR and other parameters to the MBMS-GW. </w:t>
      </w:r>
    </w:p>
    <w:p w14:paraId="5B193B72" w14:textId="77777777" w:rsidR="00416707" w:rsidRPr="00101EBF" w:rsidRDefault="00416707">
      <w:pPr>
        <w:pStyle w:val="B1"/>
        <w:rPr>
          <w:lang w:eastAsia="ja-JP"/>
        </w:rPr>
      </w:pPr>
      <w:r w:rsidRPr="00101EBF">
        <w:rPr>
          <w:lang w:eastAsia="ja-JP"/>
        </w:rPr>
        <w:t>14:</w:t>
      </w:r>
      <w:r w:rsidRPr="00101EBF">
        <w:rPr>
          <w:lang w:eastAsia="ja-JP"/>
        </w:rPr>
        <w:tab/>
        <w:t xml:space="preserve"> When the Content Provider has configured a Notification URL for the service, the BM-SC delivers service/session related notification messages to the Content Provider.</w:t>
      </w:r>
    </w:p>
    <w:p w14:paraId="720A7BFF" w14:textId="77777777" w:rsidR="00416707" w:rsidRPr="00101EBF" w:rsidRDefault="00416707">
      <w:pPr>
        <w:pStyle w:val="B1"/>
        <w:rPr>
          <w:lang w:eastAsia="ja-JP"/>
        </w:rPr>
      </w:pPr>
      <w:r w:rsidRPr="00101EBF">
        <w:rPr>
          <w:lang w:eastAsia="ja-JP"/>
        </w:rPr>
        <w:t>15:</w:t>
      </w:r>
      <w:r w:rsidRPr="00101EBF">
        <w:rPr>
          <w:lang w:eastAsia="en-GB"/>
        </w:rPr>
        <w:tab/>
      </w:r>
      <w:r w:rsidRPr="00101EBF">
        <w:rPr>
          <w:lang w:eastAsia="ja-JP"/>
        </w:rPr>
        <w:t xml:space="preserve"> When the MBMS bearer is activated, the BM-SC will start forwarding the xMB-U user plane data (push interface here). Any xMB-U user plane data received before activation of the MBMS bearer can be discarded.</w:t>
      </w:r>
    </w:p>
    <w:p w14:paraId="1743E1F2" w14:textId="77777777" w:rsidR="00416707" w:rsidRPr="00101EBF" w:rsidRDefault="00416707">
      <w:pPr>
        <w:pStyle w:val="B1"/>
        <w:rPr>
          <w:lang w:eastAsia="ja-JP"/>
        </w:rPr>
      </w:pPr>
      <w:r w:rsidRPr="00101EBF">
        <w:rPr>
          <w:lang w:eastAsia="ja-JP"/>
        </w:rPr>
        <w:t>16:</w:t>
      </w:r>
      <w:r w:rsidRPr="00101EBF">
        <w:rPr>
          <w:lang w:eastAsia="en-GB"/>
        </w:rPr>
        <w:tab/>
      </w:r>
      <w:r w:rsidRPr="00101EBF">
        <w:rPr>
          <w:lang w:eastAsia="ja-JP"/>
        </w:rPr>
        <w:t xml:space="preserve"> At session stop time, the MBMS bearer is terminated. </w:t>
      </w:r>
    </w:p>
    <w:p w14:paraId="223FC194" w14:textId="77777777" w:rsidR="00416707" w:rsidRPr="00101EBF" w:rsidRDefault="00416707">
      <w:pPr>
        <w:pStyle w:val="B1"/>
        <w:rPr>
          <w:lang w:eastAsia="ja-JP"/>
        </w:rPr>
      </w:pPr>
      <w:r w:rsidRPr="00101EBF">
        <w:rPr>
          <w:lang w:eastAsia="ja-JP"/>
        </w:rPr>
        <w:t>17:</w:t>
      </w:r>
      <w:r w:rsidRPr="00101EBF">
        <w:rPr>
          <w:lang w:eastAsia="en-GB"/>
        </w:rPr>
        <w:tab/>
      </w:r>
      <w:r w:rsidRPr="00101EBF">
        <w:rPr>
          <w:lang w:eastAsia="ja-JP"/>
        </w:rPr>
        <w:t xml:space="preserve"> The BM-SC can notify the Content Provider about the termination of the MBMS Bearer.</w:t>
      </w:r>
    </w:p>
    <w:p w14:paraId="02F21B3E" w14:textId="77777777" w:rsidR="00416707" w:rsidRPr="00101EBF" w:rsidRDefault="00416707">
      <w:pPr>
        <w:pStyle w:val="NO"/>
        <w:rPr>
          <w:lang w:eastAsia="ja-JP"/>
        </w:rPr>
      </w:pPr>
      <w:r w:rsidRPr="00101EBF">
        <w:rPr>
          <w:lang w:eastAsia="ja-JP"/>
        </w:rPr>
        <w:t>NOTE 6:</w:t>
      </w:r>
      <w:r w:rsidRPr="00101EBF">
        <w:rPr>
          <w:lang w:eastAsia="en-GB"/>
        </w:rPr>
        <w:tab/>
      </w:r>
      <w:r w:rsidRPr="00101EBF">
        <w:rPr>
          <w:lang w:eastAsia="ja-JP"/>
        </w:rPr>
        <w:t xml:space="preserve"> The </w:t>
      </w:r>
      <w:r w:rsidRPr="00101EBF">
        <w:rPr>
          <w:lang w:eastAsia="en-GB"/>
        </w:rPr>
        <w:t>Content</w:t>
      </w:r>
      <w:r w:rsidRPr="00101EBF">
        <w:rPr>
          <w:lang w:eastAsia="ja-JP"/>
        </w:rPr>
        <w:t xml:space="preserve"> Provider terminates the service, when the service is not needed anymore. All sessions, which have been created or are active will be deleted automatically by BM-SC with the termination of the service.</w:t>
      </w:r>
    </w:p>
    <w:p w14:paraId="1D0BD026" w14:textId="77777777" w:rsidR="00416707" w:rsidRPr="00101EBF" w:rsidRDefault="00416707">
      <w:pPr>
        <w:pStyle w:val="Heading1"/>
        <w:rPr>
          <w:noProof/>
        </w:rPr>
      </w:pPr>
      <w:bookmarkStart w:id="665" w:name="_Toc27990124"/>
      <w:bookmarkStart w:id="666" w:name="_Toc36033285"/>
      <w:bookmarkStart w:id="667" w:name="_Toc36033380"/>
      <w:bookmarkStart w:id="668" w:name="_Toc44588640"/>
      <w:bookmarkStart w:id="669" w:name="_Toc45131120"/>
      <w:bookmarkStart w:id="670" w:name="_Toc51746403"/>
      <w:bookmarkStart w:id="671" w:name="_Toc122109241"/>
      <w:r w:rsidRPr="00101EBF">
        <w:rPr>
          <w:noProof/>
        </w:rPr>
        <w:t>A.3</w:t>
      </w:r>
      <w:r w:rsidRPr="00101EBF">
        <w:rPr>
          <w:noProof/>
        </w:rPr>
        <w:tab/>
        <w:t>xMB Procedure example for Live DASH services (</w:t>
      </w:r>
      <w:r w:rsidRPr="00101EBF">
        <w:rPr>
          <w:lang w:eastAsia="ja-JP"/>
        </w:rPr>
        <w:t>with Service Continuity</w:t>
      </w:r>
      <w:r w:rsidRPr="00101EBF">
        <w:rPr>
          <w:noProof/>
        </w:rPr>
        <w:t>)</w:t>
      </w:r>
      <w:bookmarkEnd w:id="665"/>
      <w:bookmarkEnd w:id="666"/>
      <w:bookmarkEnd w:id="667"/>
      <w:bookmarkEnd w:id="668"/>
      <w:bookmarkEnd w:id="669"/>
      <w:bookmarkEnd w:id="670"/>
      <w:bookmarkEnd w:id="671"/>
    </w:p>
    <w:p w14:paraId="693D053E" w14:textId="77777777" w:rsidR="00416707" w:rsidRPr="00101EBF" w:rsidRDefault="00416707">
      <w:r w:rsidRPr="00101EBF">
        <w:t xml:space="preserve">This procedure example describes the xMB-C procedures for a Live DASH service with service continuity. </w:t>
      </w:r>
      <w:r w:rsidRPr="00101EBF">
        <w:rPr>
          <w:noProof/>
        </w:rPr>
        <w:t xml:space="preserve">See 3GPP TS 26.247 [18] for the specification of DASH services. </w:t>
      </w:r>
      <w:r w:rsidRPr="00101EBF">
        <w:t xml:space="preserve">Service continuity allows UEs to enter or leave the MBMS service areas while receiving a Live DASH service. UEs can switch to unicast as defined in </w:t>
      </w:r>
      <w:r w:rsidR="000C14CE">
        <w:t>clause</w:t>
      </w:r>
      <w:r w:rsidR="0011744C">
        <w:t> </w:t>
      </w:r>
      <w:r w:rsidRPr="00101EBF">
        <w:t xml:space="preserve">7.6 of 3GPP TS 26.346 [3] when leaving the MBMS service area. </w:t>
      </w:r>
    </w:p>
    <w:p w14:paraId="64FEF848" w14:textId="77777777" w:rsidR="00416707" w:rsidRPr="00101EBF" w:rsidRDefault="00416707">
      <w:r w:rsidRPr="00101EBF">
        <w:t xml:space="preserve">In case of service continuity support, the system offers representations via unicast and via MBMS Bearers. A unified MPD (cf. </w:t>
      </w:r>
      <w:r w:rsidR="000C14CE">
        <w:t>clause</w:t>
      </w:r>
      <w:r w:rsidRPr="00101EBF">
        <w:t> 7.6 of 3GPP TS 26.346 [3]) contains the corresponding retrieval information. When service continuity is supported, the Content Provider provides MPD and Initialization Segments for both unicast and MBMS bearer access and also the associated Media Segments. The Content Handler functions forwards the content to a DASH (unicast) Server. The DASH (unicast) server can use a Content Delivery Network (CDN) for unicast delivery.</w:t>
      </w:r>
    </w:p>
    <w:p w14:paraId="2487DD6A" w14:textId="77777777" w:rsidR="00416707" w:rsidRPr="00101EBF" w:rsidRDefault="00416707">
      <w:r w:rsidRPr="00101EBF">
        <w:t>A push interface is used here as ingestion method for the xMB-U user-plane data. The source of the user plane data (Content Provider Source) are the DASH Media Segments as produced by a Live Encoder / Segmenter, which produces the content for unicast and MBMS bearer delivery. The Media Presentation Description and Initialization Segment for the Live DASH session are provided separately to the BM-SC.</w:t>
      </w:r>
    </w:p>
    <w:p w14:paraId="0B45FDA2" w14:textId="77777777" w:rsidR="00416707" w:rsidRPr="00101EBF" w:rsidRDefault="00416707">
      <w:r w:rsidRPr="00101EBF">
        <w:t xml:space="preserve">The Service Announcement Function (SAF) of the BM-SC creates the needed metadata fragments for the MBMS User Service. To support service continuity, the SAF adds base pattern elements to the </w:t>
      </w:r>
      <w:r w:rsidRPr="00101EBF">
        <w:rPr>
          <w:i/>
        </w:rPr>
        <w:t>userServiceDescription</w:t>
      </w:r>
      <w:r w:rsidRPr="00101EBF">
        <w:t xml:space="preserve"> element. The MBMS Client in the UE matches the base pattern against a portion of the entire request URL. The SAF creates unified MPD by adding information specific elements to it. The SAF makes the service announcement information available via unicast and via MBMS.</w:t>
      </w:r>
    </w:p>
    <w:p w14:paraId="171FE654" w14:textId="77777777" w:rsidR="00416707" w:rsidRPr="00101EBF" w:rsidRDefault="00416707">
      <w:r w:rsidRPr="00101EBF">
        <w:t>A content handler function of the BM-SC handles the separation of unicast and MBMS bearer content. The content handler function makes the content available in operators CDN for unicast access.</w:t>
      </w:r>
    </w:p>
    <w:p w14:paraId="3DD3DA04" w14:textId="77777777" w:rsidR="00416707" w:rsidRPr="00101EBF" w:rsidRDefault="00416707">
      <w:pPr>
        <w:pStyle w:val="Heading1"/>
        <w:rPr>
          <w:noProof/>
          <w:lang w:val="en-US"/>
        </w:rPr>
      </w:pPr>
      <w:bookmarkStart w:id="672" w:name="_Toc27990125"/>
      <w:bookmarkStart w:id="673" w:name="_Toc36033286"/>
      <w:bookmarkStart w:id="674" w:name="_Toc36033381"/>
      <w:bookmarkStart w:id="675" w:name="_Toc44588641"/>
      <w:bookmarkStart w:id="676" w:name="_Toc45131121"/>
      <w:bookmarkStart w:id="677" w:name="_Toc51746404"/>
      <w:bookmarkStart w:id="678" w:name="_Toc122109242"/>
      <w:r w:rsidRPr="00101EBF">
        <w:rPr>
          <w:noProof/>
          <w:lang w:val="en-US"/>
        </w:rPr>
        <w:t>A.4</w:t>
      </w:r>
      <w:r w:rsidRPr="00101EBF">
        <w:rPr>
          <w:noProof/>
          <w:lang w:val="en-US"/>
        </w:rPr>
        <w:tab/>
        <w:t xml:space="preserve">xMB Procedure example for File </w:t>
      </w:r>
      <w:r w:rsidRPr="00101EBF">
        <w:rPr>
          <w:lang w:eastAsia="ja-JP"/>
        </w:rPr>
        <w:t>Delivery</w:t>
      </w:r>
      <w:r w:rsidRPr="00101EBF">
        <w:rPr>
          <w:noProof/>
          <w:lang w:val="en-US"/>
        </w:rPr>
        <w:t xml:space="preserve"> Services (without File Schedule)</w:t>
      </w:r>
      <w:bookmarkEnd w:id="672"/>
      <w:bookmarkEnd w:id="673"/>
      <w:bookmarkEnd w:id="674"/>
      <w:bookmarkEnd w:id="675"/>
      <w:bookmarkEnd w:id="676"/>
      <w:bookmarkEnd w:id="677"/>
      <w:bookmarkEnd w:id="678"/>
    </w:p>
    <w:p w14:paraId="035F9975" w14:textId="77777777" w:rsidR="00416707" w:rsidRPr="00101EBF" w:rsidRDefault="00416707">
      <w:pPr>
        <w:rPr>
          <w:lang w:eastAsia="ja-JP"/>
        </w:rPr>
      </w:pPr>
      <w:r w:rsidRPr="00101EBF">
        <w:rPr>
          <w:lang w:eastAsia="ja-JP"/>
        </w:rPr>
        <w:t xml:space="preserve">This procedure example describes the provisioning procedure for the delivery of a File Delivery service, to a single broadcast area, without the presence of the </w:t>
      </w:r>
      <w:r w:rsidRPr="00101EBF">
        <w:rPr>
          <w:i/>
          <w:lang w:eastAsia="ja-JP"/>
        </w:rPr>
        <w:t>fileSchedule</w:t>
      </w:r>
      <w:r w:rsidRPr="00101EBF">
        <w:rPr>
          <w:lang w:eastAsia="ja-JP"/>
        </w:rPr>
        <w:t xml:space="preserve"> element in the Schedule Description fragment of MBMS User Service Announcement information. The </w:t>
      </w:r>
      <w:r w:rsidRPr="00101EBF">
        <w:rPr>
          <w:i/>
          <w:lang w:eastAsia="ja-JP"/>
        </w:rPr>
        <w:t>fileSchedule</w:t>
      </w:r>
      <w:r w:rsidRPr="00101EBF">
        <w:rPr>
          <w:lang w:eastAsia="ja-JP"/>
        </w:rPr>
        <w:t xml:space="preserve"> element contains transmission timing information for each file by its file URL. Consequently, the file URLs must be present when creating service announcement information.</w:t>
      </w:r>
    </w:p>
    <w:p w14:paraId="058ED45B" w14:textId="77777777" w:rsidR="00416707" w:rsidRPr="00101EBF" w:rsidRDefault="00416707">
      <w:pPr>
        <w:rPr>
          <w:lang w:eastAsia="ja-JP"/>
        </w:rPr>
      </w:pPr>
      <w:r w:rsidRPr="00101EBF">
        <w:rPr>
          <w:lang w:eastAsia="ja-JP"/>
        </w:rPr>
        <w:lastRenderedPageBreak/>
        <w:t>This example assumes that the BM-SC automatically fetches the file using a pull method (xMB-U mode) and prepares the transmission. File URLs can be provided in the session creation request or any subsequent session update request. When file preparation ends after the session start time, the file is automatically added to user plane flow. It is up to Content Provider to ensure that session scheduling is large enough to allow files preparation and transmission according to bitrate between BM-SC and file location, and bitrate of user plane.</w:t>
      </w:r>
    </w:p>
    <w:p w14:paraId="53755909" w14:textId="77777777" w:rsidR="00416707" w:rsidRPr="00101EBF" w:rsidRDefault="00416707">
      <w:pPr>
        <w:rPr>
          <w:noProof/>
          <w:lang w:val="en-US"/>
        </w:rPr>
      </w:pPr>
    </w:p>
    <w:p w14:paraId="57E58E07" w14:textId="77777777" w:rsidR="00416707" w:rsidRPr="00101EBF" w:rsidRDefault="00416707">
      <w:pPr>
        <w:pStyle w:val="TH"/>
      </w:pPr>
      <w:r w:rsidRPr="00101EBF">
        <w:object w:dxaOrig="10320" w:dyaOrig="14130" w14:anchorId="5F21FFB7">
          <v:shape id="_x0000_i1029" type="#_x0000_t75" style="width:516pt;height:706.5pt" o:ole="">
            <v:imagedata r:id="rId17" o:title=""/>
          </v:shape>
          <o:OLEObject Type="Embed" ProgID="Mscgen.Chart" ShapeID="_x0000_i1029" DrawAspect="Content" ObjectID="_1788843928" r:id="rId18"/>
        </w:object>
      </w:r>
    </w:p>
    <w:p w14:paraId="1C8681A1" w14:textId="77777777" w:rsidR="00416707" w:rsidRPr="00101EBF" w:rsidRDefault="00E510B0">
      <w:pPr>
        <w:pStyle w:val="TF"/>
        <w:rPr>
          <w:lang w:eastAsia="ja-JP"/>
        </w:rPr>
      </w:pPr>
      <w:r w:rsidRPr="00101EBF">
        <w:rPr>
          <w:lang w:eastAsia="ja-JP"/>
        </w:rPr>
        <w:t>Figure</w:t>
      </w:r>
      <w:r>
        <w:rPr>
          <w:lang w:val="en-US" w:eastAsia="ja-JP"/>
        </w:rPr>
        <w:t> </w:t>
      </w:r>
      <w:r w:rsidR="00416707" w:rsidRPr="00101EBF">
        <w:rPr>
          <w:lang w:eastAsia="ja-JP"/>
        </w:rPr>
        <w:t xml:space="preserve">A.4-1: </w:t>
      </w:r>
      <w:r w:rsidR="00416707" w:rsidRPr="00101EBF">
        <w:t xml:space="preserve">xMB-C and xMB-U Procedures for a </w:t>
      </w:r>
      <w:r w:rsidR="00416707" w:rsidRPr="00101EBF">
        <w:rPr>
          <w:lang w:eastAsia="ja-JP"/>
        </w:rPr>
        <w:t>File Delivery Service</w:t>
      </w:r>
    </w:p>
    <w:p w14:paraId="6F27C438" w14:textId="77777777" w:rsidR="00416707" w:rsidRPr="00101EBF" w:rsidRDefault="00416707">
      <w:pPr>
        <w:pStyle w:val="B1"/>
        <w:rPr>
          <w:lang w:eastAsia="ja-JP"/>
        </w:rPr>
      </w:pPr>
      <w:r w:rsidRPr="00101EBF">
        <w:rPr>
          <w:lang w:eastAsia="ja-JP"/>
        </w:rPr>
        <w:t>1:</w:t>
      </w:r>
      <w:r w:rsidRPr="00101EBF">
        <w:rPr>
          <w:lang w:eastAsia="en-GB"/>
        </w:rPr>
        <w:tab/>
      </w:r>
      <w:r w:rsidRPr="00101EBF">
        <w:rPr>
          <w:lang w:eastAsia="ja-JP"/>
        </w:rPr>
        <w:t xml:space="preserve"> The operator and the Content Provider agree on a Service Level Agreement (SLA), which entitles the Content Provider to use the MBMS system (in accordance to some rules) for content delivery. For instance, the SLA can include day time ranges, during which the Content Provider can distributed its content. The SLA can also inclue geographical areas, in which the Content Provider is allowed to distribute content. The SLA also includes target bitrates and likely definitions of tolerable losses per service.</w:t>
      </w:r>
    </w:p>
    <w:p w14:paraId="639F842A" w14:textId="77777777" w:rsidR="00416707" w:rsidRPr="00101EBF" w:rsidRDefault="00416707">
      <w:pPr>
        <w:pStyle w:val="B1"/>
        <w:rPr>
          <w:lang w:eastAsia="ja-JP"/>
        </w:rPr>
      </w:pPr>
      <w:r w:rsidRPr="00101EBF">
        <w:rPr>
          <w:lang w:eastAsia="ja-JP"/>
        </w:rPr>
        <w:t>2:</w:t>
      </w:r>
      <w:r w:rsidRPr="00101EBF">
        <w:rPr>
          <w:lang w:eastAsia="en-GB"/>
        </w:rPr>
        <w:tab/>
      </w:r>
      <w:r w:rsidRPr="00101EBF">
        <w:rPr>
          <w:lang w:eastAsia="ja-JP"/>
        </w:rPr>
        <w:t xml:space="preserve"> The BM-SC administrators (operator) apply the agreed ranges. This can imply to add additional Service Areas, the provisioning ofand other system related configurations.</w:t>
      </w:r>
    </w:p>
    <w:p w14:paraId="799E27C8" w14:textId="77777777" w:rsidR="00416707" w:rsidRPr="00101EBF" w:rsidRDefault="00416707">
      <w:pPr>
        <w:rPr>
          <w:lang w:eastAsia="ja-JP"/>
        </w:rPr>
      </w:pPr>
      <w:r w:rsidRPr="00101EBF">
        <w:rPr>
          <w:lang w:eastAsia="ja-JP"/>
        </w:rPr>
        <w:t>The Content Provider provisioning a file delivery session in a single broadcast area.</w:t>
      </w:r>
    </w:p>
    <w:p w14:paraId="43690C68" w14:textId="77777777" w:rsidR="00416707" w:rsidRPr="00101EBF" w:rsidRDefault="00416707">
      <w:pPr>
        <w:pStyle w:val="B1"/>
        <w:rPr>
          <w:lang w:eastAsia="ja-JP"/>
        </w:rPr>
      </w:pPr>
      <w:r w:rsidRPr="00101EBF">
        <w:rPr>
          <w:lang w:eastAsia="ja-JP"/>
        </w:rPr>
        <w:t>3:</w:t>
      </w:r>
      <w:r w:rsidRPr="00101EBF">
        <w:rPr>
          <w:lang w:eastAsia="en-GB"/>
        </w:rPr>
        <w:tab/>
      </w:r>
      <w:r w:rsidRPr="00101EBF">
        <w:rPr>
          <w:lang w:eastAsia="ja-JP"/>
        </w:rPr>
        <w:t xml:space="preserve"> The Content Provider authenticates itself as authorized user. The Content Provider can only see those configurations, sessions and services, which belong to the Content </w:t>
      </w:r>
      <w:r w:rsidRPr="00101EBF">
        <w:rPr>
          <w:color w:val="000000"/>
          <w:lang w:eastAsia="ja-JP"/>
        </w:rPr>
        <w:t>Provider.</w:t>
      </w:r>
    </w:p>
    <w:p w14:paraId="300DC939" w14:textId="77777777" w:rsidR="00416707" w:rsidRPr="00101EBF" w:rsidRDefault="00416707">
      <w:pPr>
        <w:pStyle w:val="B1"/>
        <w:rPr>
          <w:lang w:eastAsia="ja-JP"/>
        </w:rPr>
      </w:pPr>
      <w:r w:rsidRPr="00101EBF">
        <w:rPr>
          <w:lang w:eastAsia="ja-JP"/>
        </w:rPr>
        <w:t>4:</w:t>
      </w:r>
      <w:r w:rsidRPr="00101EBF">
        <w:rPr>
          <w:lang w:eastAsia="en-GB"/>
        </w:rPr>
        <w:tab/>
      </w:r>
      <w:r w:rsidRPr="00101EBF">
        <w:rPr>
          <w:lang w:eastAsia="ja-JP"/>
        </w:rPr>
        <w:t xml:space="preserve"> The </w:t>
      </w:r>
      <w:r w:rsidRPr="00101EBF">
        <w:rPr>
          <w:lang w:eastAsia="en-GB"/>
        </w:rPr>
        <w:t xml:space="preserve">Content Provider creates a new service. Optionally, the Content Provider may provide properties for the service like service </w:t>
      </w:r>
      <w:r w:rsidRPr="00101EBF">
        <w:rPr>
          <w:color w:val="000000"/>
          <w:lang w:eastAsia="en-GB"/>
        </w:rPr>
        <w:t>class, service languages, service names, notification configuration as well as consumption reporting configuration. The Content Provider can select whether</w:t>
      </w:r>
      <w:r w:rsidRPr="00101EBF">
        <w:rPr>
          <w:lang w:eastAsia="en-GB"/>
        </w:rPr>
        <w:t xml:space="preserve"> the Content Provider or the operator distributes service announcement by providing a list of Service Announcement Channel (SACH, as defined in </w:t>
      </w:r>
      <w:r w:rsidR="00E510B0" w:rsidRPr="00101EBF">
        <w:rPr>
          <w:lang w:eastAsia="en-GB"/>
        </w:rPr>
        <w:t>Annex</w:t>
      </w:r>
      <w:r w:rsidR="00E510B0">
        <w:rPr>
          <w:lang w:val="en-US" w:eastAsia="en-GB"/>
        </w:rPr>
        <w:t> </w:t>
      </w:r>
      <w:r w:rsidRPr="00101EBF">
        <w:rPr>
          <w:lang w:eastAsia="en-GB"/>
        </w:rPr>
        <w:t>L.2 / L.3 of 3GPP TS 26.346 [3]) services used for operator-driven service announcement</w:t>
      </w:r>
      <w:r w:rsidRPr="00101EBF">
        <w:rPr>
          <w:lang w:eastAsia="ja-JP"/>
        </w:rPr>
        <w:t>.</w:t>
      </w:r>
    </w:p>
    <w:p w14:paraId="1BED6893" w14:textId="77777777" w:rsidR="00416707" w:rsidRPr="00101EBF" w:rsidRDefault="00416707">
      <w:pPr>
        <w:pStyle w:val="NO"/>
        <w:rPr>
          <w:lang w:eastAsia="ja-JP"/>
        </w:rPr>
      </w:pPr>
      <w:r w:rsidRPr="00101EBF">
        <w:rPr>
          <w:lang w:eastAsia="ja-JP"/>
        </w:rPr>
        <w:t>NOTE 1:</w:t>
      </w:r>
      <w:r w:rsidRPr="00101EBF">
        <w:rPr>
          <w:lang w:eastAsia="ja-JP"/>
        </w:rPr>
        <w:tab/>
        <w:t xml:space="preserve"> BM-SC derives the required UE capabilities from the provided service and session properties.</w:t>
      </w:r>
    </w:p>
    <w:p w14:paraId="7DD19336" w14:textId="77777777" w:rsidR="00416707" w:rsidRPr="00101EBF" w:rsidRDefault="00416707">
      <w:pPr>
        <w:pStyle w:val="B1"/>
        <w:rPr>
          <w:lang w:eastAsia="ja-JP"/>
        </w:rPr>
      </w:pPr>
      <w:r w:rsidRPr="00101EBF">
        <w:rPr>
          <w:lang w:eastAsia="ja-JP"/>
        </w:rPr>
        <w:t>5:</w:t>
      </w:r>
      <w:r w:rsidRPr="00101EBF">
        <w:rPr>
          <w:lang w:eastAsia="en-GB"/>
        </w:rPr>
        <w:tab/>
      </w:r>
      <w:r w:rsidRPr="00101EBF">
        <w:rPr>
          <w:lang w:eastAsia="ja-JP"/>
        </w:rPr>
        <w:t xml:space="preserve"> </w:t>
      </w:r>
      <w:r w:rsidRPr="00101EBF">
        <w:rPr>
          <w:lang w:eastAsia="en-GB"/>
        </w:rPr>
        <w:t xml:space="preserve">Upon successful service creation by the BM-SC, the BM-SC shall provide a unique resource id of the service, that the Content Provider can use for subsequent </w:t>
      </w:r>
      <w:r w:rsidRPr="00101EBF">
        <w:rPr>
          <w:lang w:eastAsia="ja-JP"/>
        </w:rPr>
        <w:t>requests.</w:t>
      </w:r>
    </w:p>
    <w:p w14:paraId="6C096737" w14:textId="77777777" w:rsidR="00416707" w:rsidRPr="00101EBF" w:rsidRDefault="00416707">
      <w:pPr>
        <w:pStyle w:val="B1"/>
        <w:rPr>
          <w:lang w:eastAsia="en-GB"/>
        </w:rPr>
      </w:pPr>
      <w:r w:rsidRPr="00101EBF">
        <w:rPr>
          <w:lang w:eastAsia="en-GB"/>
        </w:rPr>
        <w:t xml:space="preserve">6: </w:t>
      </w:r>
      <w:r w:rsidRPr="00101EBF">
        <w:rPr>
          <w:lang w:eastAsia="en-GB"/>
        </w:rPr>
        <w:tab/>
        <w:t>The Content Provider retrieves the current service properties. The unique resource id of the service is provided by the Content Provider as input to the BM-SC. The BM-SC responds with the service properties.</w:t>
      </w:r>
    </w:p>
    <w:p w14:paraId="3FC998B3" w14:textId="77777777" w:rsidR="00416707" w:rsidRPr="00101EBF" w:rsidRDefault="00416707">
      <w:pPr>
        <w:pStyle w:val="B1"/>
        <w:rPr>
          <w:lang w:eastAsia="ja-JP"/>
        </w:rPr>
      </w:pPr>
      <w:r w:rsidRPr="00101EBF">
        <w:rPr>
          <w:lang w:eastAsia="en-GB"/>
        </w:rPr>
        <w:t>7:</w:t>
      </w:r>
      <w:r w:rsidRPr="00101EBF">
        <w:rPr>
          <w:lang w:eastAsia="en-GB"/>
        </w:rPr>
        <w:tab/>
        <w:t>The Content Provider updates service properties. The unique resource id of the service and some or all service properties are provided by the Content Provider as in put to the BM-SC</w:t>
      </w:r>
    </w:p>
    <w:p w14:paraId="33F3DE46" w14:textId="77777777" w:rsidR="00416707" w:rsidRPr="00101EBF" w:rsidRDefault="00416707">
      <w:pPr>
        <w:pStyle w:val="B1"/>
        <w:rPr>
          <w:lang w:eastAsia="ja-JP"/>
        </w:rPr>
      </w:pPr>
      <w:r w:rsidRPr="00101EBF">
        <w:rPr>
          <w:lang w:eastAsia="ja-JP"/>
        </w:rPr>
        <w:t>8:</w:t>
      </w:r>
      <w:r w:rsidRPr="00101EBF">
        <w:rPr>
          <w:lang w:eastAsia="en-GB"/>
        </w:rPr>
        <w:tab/>
      </w:r>
      <w:r w:rsidRPr="00101EBF">
        <w:rPr>
          <w:lang w:eastAsia="ja-JP"/>
        </w:rPr>
        <w:t xml:space="preserve"> </w:t>
      </w:r>
      <w:r w:rsidRPr="00101EBF">
        <w:rPr>
          <w:lang w:eastAsia="en-GB"/>
        </w:rPr>
        <w:t>The Content Provider creates a session for previously created service. The unique resource id of the service is provided by the Content Provider as input to the BM-SC. Optionally, the Content Provider may provide common session properties like max ingest bitrate (excluding any FEC redundancy and transport overhead), scheduling information (start time, stop time), Geographical Area and QoE Reporting configuration and session type (set to Files) as input. File specific session properties provided as input by Content Provider: xMB-U ingest mode (pull/push), file list if xMB-U pull mode.</w:t>
      </w:r>
    </w:p>
    <w:p w14:paraId="2DA2F5B4" w14:textId="77777777" w:rsidR="00416707" w:rsidRPr="00101EBF" w:rsidRDefault="00416707">
      <w:pPr>
        <w:pStyle w:val="NO"/>
        <w:rPr>
          <w:lang w:eastAsia="en-GB"/>
        </w:rPr>
      </w:pPr>
      <w:r w:rsidRPr="00101EBF">
        <w:rPr>
          <w:lang w:eastAsia="en-GB"/>
        </w:rPr>
        <w:t>NOTE 2:</w:t>
      </w:r>
      <w:r w:rsidRPr="00101EBF">
        <w:rPr>
          <w:lang w:eastAsia="en-GB"/>
        </w:rPr>
        <w:tab/>
        <w:t xml:space="preserve"> BM-SC allocates following parameters for SDP of the MBMS User Service: TMGI, FLUTE IP Multicast Address, UDP Port and TSI (see 3GPP TS 26.346 [3]).</w:t>
      </w:r>
    </w:p>
    <w:p w14:paraId="5FB8BECC" w14:textId="77777777" w:rsidR="00416707" w:rsidRPr="00101EBF" w:rsidRDefault="00416707">
      <w:pPr>
        <w:pStyle w:val="NO"/>
        <w:rPr>
          <w:lang w:eastAsia="en-GB"/>
        </w:rPr>
      </w:pPr>
      <w:r w:rsidRPr="00101EBF">
        <w:rPr>
          <w:lang w:eastAsia="en-GB"/>
        </w:rPr>
        <w:t>NOTE 3:</w:t>
      </w:r>
      <w:r w:rsidRPr="00101EBF">
        <w:rPr>
          <w:lang w:eastAsia="en-GB"/>
        </w:rPr>
        <w:tab/>
        <w:t xml:space="preserve"> BM-SC derives the SAI list for the MBMS Service Area from Geographical Area provided in Content Provider request and from PLMN id negotiated in step 1. </w:t>
      </w:r>
      <w:r w:rsidRPr="00101EBF">
        <w:t xml:space="preserve">FEC information (codec and ratio) and </w:t>
      </w:r>
      <w:r w:rsidRPr="00101EBF">
        <w:rPr>
          <w:lang w:eastAsia="en-GB"/>
        </w:rPr>
        <w:t>MBMS Bearer QoS (ARP, QCI) are also negotiated in step 1.</w:t>
      </w:r>
    </w:p>
    <w:p w14:paraId="4D7C9218" w14:textId="77777777" w:rsidR="00416707" w:rsidRPr="00101EBF" w:rsidRDefault="00416707">
      <w:pPr>
        <w:pStyle w:val="NO"/>
        <w:rPr>
          <w:lang w:eastAsia="en-GB"/>
        </w:rPr>
      </w:pPr>
      <w:r w:rsidRPr="00101EBF">
        <w:rPr>
          <w:lang w:eastAsia="en-GB"/>
        </w:rPr>
        <w:t>NOTE 4:</w:t>
      </w:r>
      <w:r w:rsidRPr="00101EBF">
        <w:rPr>
          <w:lang w:eastAsia="en-GB"/>
        </w:rPr>
        <w:tab/>
        <w:t xml:space="preserve"> In xMB-U pull ingest mode, file URLs can be provided now (i.e. at session resource creation) or at a later stage (e.g. while the session is active) through the Session Update xMB-C procedure.</w:t>
      </w:r>
    </w:p>
    <w:p w14:paraId="3EFD7178" w14:textId="77777777" w:rsidR="00416707" w:rsidRPr="00101EBF" w:rsidRDefault="00416707">
      <w:pPr>
        <w:pStyle w:val="NO"/>
        <w:rPr>
          <w:lang w:eastAsia="en-GB"/>
        </w:rPr>
      </w:pPr>
      <w:r w:rsidRPr="00101EBF">
        <w:rPr>
          <w:lang w:eastAsia="en-GB"/>
        </w:rPr>
        <w:t>NOTE 5:</w:t>
      </w:r>
      <w:r w:rsidRPr="00101EBF">
        <w:rPr>
          <w:lang w:eastAsia="en-GB"/>
        </w:rPr>
        <w:tab/>
        <w:t xml:space="preserve"> Service Announcement start time can be provided in request. If not, BM-SC starts annoucing service as soon as all required service and session properties are provided by Content Provider.</w:t>
      </w:r>
    </w:p>
    <w:p w14:paraId="1BF6DEC4" w14:textId="77777777" w:rsidR="00416707" w:rsidRPr="00101EBF" w:rsidRDefault="00416707">
      <w:pPr>
        <w:pStyle w:val="NO"/>
        <w:rPr>
          <w:lang w:eastAsia="ja-JP"/>
        </w:rPr>
      </w:pPr>
      <w:r w:rsidRPr="00101EBF">
        <w:rPr>
          <w:lang w:eastAsia="en-GB"/>
        </w:rPr>
        <w:t>NOTE 6:</w:t>
      </w:r>
      <w:r w:rsidRPr="00101EBF">
        <w:rPr>
          <w:lang w:eastAsia="en-GB"/>
        </w:rPr>
        <w:tab/>
        <w:t xml:space="preserve"> In the case of regional services, i.e. that deliver region specific content, a session can be cloned so that all Sessions of user service use same FLUTE parameters.</w:t>
      </w:r>
    </w:p>
    <w:p w14:paraId="68CCB455" w14:textId="77777777" w:rsidR="00416707" w:rsidRPr="00101EBF" w:rsidRDefault="00416707">
      <w:pPr>
        <w:pStyle w:val="B1"/>
        <w:rPr>
          <w:lang w:eastAsia="en-GB"/>
        </w:rPr>
      </w:pPr>
      <w:r w:rsidRPr="00101EBF">
        <w:rPr>
          <w:lang w:eastAsia="ja-JP"/>
        </w:rPr>
        <w:t>9:</w:t>
      </w:r>
      <w:r w:rsidRPr="00101EBF">
        <w:rPr>
          <w:lang w:eastAsia="en-GB"/>
        </w:rPr>
        <w:tab/>
      </w:r>
      <w:r w:rsidRPr="00101EBF">
        <w:rPr>
          <w:lang w:eastAsia="ja-JP"/>
        </w:rPr>
        <w:t xml:space="preserve"> A </w:t>
      </w:r>
      <w:r w:rsidRPr="00101EBF">
        <w:rPr>
          <w:lang w:eastAsia="en-GB"/>
        </w:rPr>
        <w:t>unique resource id of the session, which identifies the created Session, is responded. If xMB-U push ingest mode is used, BM-SC provides also the push URL the Content Provider shall use.</w:t>
      </w:r>
    </w:p>
    <w:p w14:paraId="102F0463" w14:textId="77777777" w:rsidR="00416707" w:rsidRPr="00101EBF" w:rsidRDefault="00416707">
      <w:pPr>
        <w:pStyle w:val="NO"/>
        <w:rPr>
          <w:lang w:eastAsia="en-GB"/>
        </w:rPr>
      </w:pPr>
      <w:r w:rsidRPr="00101EBF">
        <w:rPr>
          <w:lang w:eastAsia="en-GB"/>
        </w:rPr>
        <w:t>NOTE 7:</w:t>
      </w:r>
      <w:r w:rsidRPr="00101EBF">
        <w:rPr>
          <w:lang w:eastAsia="en-GB"/>
        </w:rPr>
        <w:tab/>
        <w:t xml:space="preserve"> For file URLs provided in session creation request, the BM-SC starts automatically to </w:t>
      </w:r>
      <w:r w:rsidRPr="00101EBF">
        <w:rPr>
          <w:lang w:eastAsia="ja-JP"/>
        </w:rPr>
        <w:t>fetch the file resource(s) from the content location when file earliest fetch time elapses and generates the FLUTE and FEC symbols (if any). The BM-SC can notify the Content Provider when the process is finalized.</w:t>
      </w:r>
    </w:p>
    <w:p w14:paraId="76C805D4" w14:textId="77777777" w:rsidR="00416707" w:rsidRPr="00101EBF" w:rsidRDefault="00416707">
      <w:pPr>
        <w:pStyle w:val="B1"/>
        <w:rPr>
          <w:lang w:eastAsia="en-GB"/>
        </w:rPr>
      </w:pPr>
      <w:r w:rsidRPr="00101EBF">
        <w:rPr>
          <w:lang w:eastAsia="ja-JP"/>
        </w:rPr>
        <w:lastRenderedPageBreak/>
        <w:t>10:</w:t>
      </w:r>
      <w:r w:rsidRPr="00101EBF">
        <w:rPr>
          <w:noProof/>
        </w:rPr>
        <w:tab/>
      </w:r>
      <w:r w:rsidRPr="00101EBF">
        <w:rPr>
          <w:lang w:eastAsia="ja-JP"/>
        </w:rPr>
        <w:t xml:space="preserve"> Once </w:t>
      </w:r>
      <w:r w:rsidRPr="00101EBF">
        <w:rPr>
          <w:lang w:eastAsia="en-GB"/>
        </w:rPr>
        <w:t>all information for service announcement is available, and if service announcement start time is elapsed, the BM-SC starts announcing the service automatically. Service announcement is automatically updated following subsequent Session updates. File schedule element can be present in Schedule fragment for files URLs provided in Session creation request.</w:t>
      </w:r>
    </w:p>
    <w:p w14:paraId="72949B3C" w14:textId="77777777" w:rsidR="00416707" w:rsidRPr="00101EBF" w:rsidRDefault="00416707">
      <w:pPr>
        <w:pStyle w:val="B1"/>
        <w:rPr>
          <w:lang w:eastAsia="ja-JP"/>
        </w:rPr>
      </w:pPr>
      <w:r w:rsidRPr="00101EBF">
        <w:rPr>
          <w:lang w:eastAsia="ja-JP"/>
        </w:rPr>
        <w:t>11:</w:t>
      </w:r>
      <w:r w:rsidRPr="00101EBF">
        <w:rPr>
          <w:noProof/>
        </w:rPr>
        <w:tab/>
      </w:r>
      <w:r w:rsidRPr="00101EBF">
        <w:rPr>
          <w:lang w:eastAsia="ja-JP"/>
        </w:rPr>
        <w:t xml:space="preserve"> The Content Provider queries the Session configuration, providing the resource ids of the session and service.</w:t>
      </w:r>
    </w:p>
    <w:p w14:paraId="4A144B80" w14:textId="77777777" w:rsidR="00416707" w:rsidRPr="00101EBF" w:rsidRDefault="00416707">
      <w:pPr>
        <w:pStyle w:val="B1"/>
        <w:rPr>
          <w:lang w:eastAsia="ja-JP"/>
        </w:rPr>
      </w:pPr>
      <w:r w:rsidRPr="00101EBF">
        <w:rPr>
          <w:lang w:eastAsia="ja-JP"/>
        </w:rPr>
        <w:t>12:</w:t>
      </w:r>
      <w:r w:rsidRPr="00101EBF">
        <w:rPr>
          <w:noProof/>
        </w:rPr>
        <w:tab/>
      </w:r>
      <w:r w:rsidRPr="00101EBF">
        <w:rPr>
          <w:lang w:eastAsia="ja-JP"/>
        </w:rPr>
        <w:t xml:space="preserve"> The BM-SC provides the information in response.</w:t>
      </w:r>
    </w:p>
    <w:p w14:paraId="07A14D56" w14:textId="77777777" w:rsidR="00416707" w:rsidRPr="00101EBF" w:rsidRDefault="00416707">
      <w:pPr>
        <w:pStyle w:val="B1"/>
        <w:rPr>
          <w:lang w:eastAsia="en-GB"/>
        </w:rPr>
      </w:pPr>
      <w:r w:rsidRPr="00101EBF">
        <w:rPr>
          <w:lang w:eastAsia="ja-JP"/>
        </w:rPr>
        <w:t>13:</w:t>
      </w:r>
      <w:r w:rsidRPr="00101EBF">
        <w:rPr>
          <w:noProof/>
        </w:rPr>
        <w:tab/>
      </w:r>
      <w:r w:rsidRPr="00101EBF">
        <w:rPr>
          <w:lang w:eastAsia="ja-JP"/>
        </w:rPr>
        <w:t xml:space="preserve"> The C</w:t>
      </w:r>
      <w:r w:rsidRPr="00101EBF">
        <w:rPr>
          <w:lang w:eastAsia="en-GB"/>
        </w:rPr>
        <w:t xml:space="preserve">ontent Provider updates </w:t>
      </w:r>
      <w:r w:rsidRPr="00101EBF">
        <w:t>session</w:t>
      </w:r>
      <w:r w:rsidRPr="00101EBF">
        <w:rPr>
          <w:lang w:eastAsia="en-GB"/>
        </w:rPr>
        <w:t xml:space="preserve"> by providing additional File URLs.</w:t>
      </w:r>
    </w:p>
    <w:p w14:paraId="52209BEE" w14:textId="77777777" w:rsidR="00416707" w:rsidRPr="00101EBF" w:rsidRDefault="00416707">
      <w:pPr>
        <w:pStyle w:val="B1"/>
        <w:rPr>
          <w:lang w:eastAsia="en-GB"/>
        </w:rPr>
      </w:pPr>
      <w:r w:rsidRPr="00101EBF">
        <w:rPr>
          <w:lang w:eastAsia="en-GB"/>
        </w:rPr>
        <w:t>14:</w:t>
      </w:r>
      <w:r w:rsidRPr="00101EBF">
        <w:rPr>
          <w:noProof/>
        </w:rPr>
        <w:tab/>
      </w:r>
      <w:r w:rsidRPr="00101EBF">
        <w:rPr>
          <w:lang w:eastAsia="en-GB"/>
        </w:rPr>
        <w:t xml:space="preserve"> The BM-SC sends response with update status.</w:t>
      </w:r>
    </w:p>
    <w:p w14:paraId="480AE26F" w14:textId="77777777" w:rsidR="00416707" w:rsidRPr="00101EBF" w:rsidRDefault="00416707">
      <w:pPr>
        <w:pStyle w:val="NO"/>
        <w:rPr>
          <w:lang w:eastAsia="en-GB"/>
        </w:rPr>
      </w:pPr>
      <w:r w:rsidRPr="00101EBF">
        <w:rPr>
          <w:lang w:eastAsia="en-GB"/>
        </w:rPr>
        <w:t>NOTE 8:</w:t>
      </w:r>
      <w:r w:rsidRPr="00101EBF">
        <w:rPr>
          <w:lang w:eastAsia="en-GB"/>
        </w:rPr>
        <w:tab/>
        <w:t xml:space="preserve"> The BM-SC starts automatically to </w:t>
      </w:r>
      <w:r w:rsidRPr="00101EBF">
        <w:t>fetch the new file resource(s) from the content location when file earliest fetch time elapses and generates the FLUTE and FEC symbols (if any). The BM-SC can notify the Content Provider when the process is finalized.</w:t>
      </w:r>
    </w:p>
    <w:p w14:paraId="649DA885" w14:textId="77777777" w:rsidR="00416707" w:rsidRPr="00101EBF" w:rsidRDefault="00416707">
      <w:pPr>
        <w:pStyle w:val="NO"/>
        <w:rPr>
          <w:lang w:eastAsia="ja-JP"/>
        </w:rPr>
      </w:pPr>
      <w:r w:rsidRPr="00101EBF">
        <w:rPr>
          <w:lang w:eastAsia="ja-JP"/>
        </w:rPr>
        <w:t>NOTE 9:</w:t>
      </w:r>
      <w:r w:rsidRPr="00101EBF">
        <w:rPr>
          <w:lang w:eastAsia="ja-JP"/>
        </w:rPr>
        <w:tab/>
        <w:t xml:space="preserve"> Steps 9-12 can be executed at any time after Session is created and prior to the Session stop time. Any file URL </w:t>
      </w:r>
      <w:r w:rsidRPr="00101EBF">
        <w:t>added</w:t>
      </w:r>
      <w:r w:rsidRPr="00101EBF">
        <w:rPr>
          <w:lang w:eastAsia="ja-JP"/>
        </w:rPr>
        <w:t xml:space="preserve"> after Session start time will be automatically fetched, processed and sent on user plane.</w:t>
      </w:r>
    </w:p>
    <w:p w14:paraId="0F56DB40" w14:textId="77777777" w:rsidR="00416707" w:rsidRPr="00101EBF" w:rsidRDefault="00416707">
      <w:pPr>
        <w:pStyle w:val="B1"/>
        <w:rPr>
          <w:lang w:eastAsia="ja-JP"/>
        </w:rPr>
      </w:pPr>
      <w:r w:rsidRPr="00101EBF">
        <w:rPr>
          <w:lang w:eastAsia="ja-JP"/>
        </w:rPr>
        <w:t>The BM-SC activates automatically the MBMS Bearer at session start time.</w:t>
      </w:r>
    </w:p>
    <w:p w14:paraId="1225CD11" w14:textId="77777777" w:rsidR="00416707" w:rsidRPr="00101EBF" w:rsidRDefault="00416707">
      <w:pPr>
        <w:pStyle w:val="B1"/>
        <w:rPr>
          <w:lang w:eastAsia="ja-JP"/>
        </w:rPr>
      </w:pPr>
      <w:r w:rsidRPr="00101EBF">
        <w:rPr>
          <w:lang w:eastAsia="ja-JP"/>
        </w:rPr>
        <w:t>15:</w:t>
      </w:r>
      <w:r w:rsidRPr="00101EBF">
        <w:rPr>
          <w:noProof/>
        </w:rPr>
        <w:tab/>
      </w:r>
      <w:r w:rsidRPr="00101EBF">
        <w:rPr>
          <w:lang w:eastAsia="ja-JP"/>
        </w:rPr>
        <w:t xml:space="preserve"> The BM-SC activates the MBMS bearer by providing the TMGI, the Flow ID, the MBMS Service Area (MSA), the GBR and other parameters to the MBMS-GW. The BM-SC can notify the Content Provider about the activation of the MBMS Bearer.</w:t>
      </w:r>
    </w:p>
    <w:p w14:paraId="4F38BC19" w14:textId="77777777" w:rsidR="00416707" w:rsidRPr="00101EBF" w:rsidRDefault="00416707">
      <w:pPr>
        <w:pStyle w:val="B1"/>
        <w:rPr>
          <w:lang w:eastAsia="ja-JP"/>
        </w:rPr>
      </w:pPr>
      <w:r w:rsidRPr="00101EBF">
        <w:rPr>
          <w:lang w:eastAsia="ja-JP"/>
        </w:rPr>
        <w:t>16:</w:t>
      </w:r>
      <w:r w:rsidRPr="00101EBF">
        <w:rPr>
          <w:noProof/>
        </w:rPr>
        <w:tab/>
      </w:r>
      <w:r w:rsidRPr="00101EBF">
        <w:rPr>
          <w:lang w:eastAsia="ja-JP"/>
        </w:rPr>
        <w:t xml:space="preserve"> When the MBMS Broadcast bearer is activated, then the BM-SC starts sending the user plane data, according to target reception completion time. The BM-SC can notify Content Provider of file delivery start/end.</w:t>
      </w:r>
    </w:p>
    <w:p w14:paraId="4E94EA64" w14:textId="77777777" w:rsidR="00416707" w:rsidRPr="00101EBF" w:rsidRDefault="00416707">
      <w:pPr>
        <w:pStyle w:val="B1"/>
        <w:rPr>
          <w:lang w:eastAsia="ja-JP"/>
        </w:rPr>
      </w:pPr>
      <w:r w:rsidRPr="00101EBF">
        <w:rPr>
          <w:lang w:eastAsia="ja-JP"/>
        </w:rPr>
        <w:t>17:</w:t>
      </w:r>
      <w:r w:rsidRPr="00101EBF">
        <w:rPr>
          <w:noProof/>
        </w:rPr>
        <w:tab/>
      </w:r>
      <w:r w:rsidRPr="00101EBF">
        <w:rPr>
          <w:lang w:eastAsia="ja-JP"/>
        </w:rPr>
        <w:t xml:space="preserve"> </w:t>
      </w:r>
      <w:r w:rsidRPr="00101EBF">
        <w:rPr>
          <w:lang w:eastAsia="en-GB"/>
        </w:rPr>
        <w:t xml:space="preserve">At session stop time, the MBMS bearer is terminated. </w:t>
      </w:r>
      <w:r w:rsidRPr="00101EBF">
        <w:rPr>
          <w:lang w:eastAsia="ja-JP"/>
        </w:rPr>
        <w:t>The BM-SC can notify the Content Provider about the termination of the MBMS Bearer.</w:t>
      </w:r>
    </w:p>
    <w:p w14:paraId="41F0D9F7" w14:textId="77777777" w:rsidR="00416707" w:rsidRPr="00101EBF" w:rsidRDefault="00416707">
      <w:pPr>
        <w:pStyle w:val="NO"/>
        <w:rPr>
          <w:lang w:eastAsia="en-GB"/>
        </w:rPr>
      </w:pPr>
      <w:r w:rsidRPr="00101EBF">
        <w:rPr>
          <w:lang w:eastAsia="ja-JP"/>
        </w:rPr>
        <w:t>NOTE 10:</w:t>
      </w:r>
      <w:r w:rsidRPr="00101EBF">
        <w:rPr>
          <w:lang w:eastAsia="en-GB"/>
        </w:rPr>
        <w:tab/>
        <w:t xml:space="preserve"> </w:t>
      </w:r>
      <w:r w:rsidRPr="00101EBF">
        <w:rPr>
          <w:lang w:eastAsia="ja-JP"/>
        </w:rPr>
        <w:t xml:space="preserve">The Content Provider terminates the service. </w:t>
      </w:r>
      <w:r w:rsidRPr="00101EBF">
        <w:rPr>
          <w:lang w:eastAsia="en-GB"/>
        </w:rPr>
        <w:t>All sessions, which are still created or active will be deleted automatically by BM-SC with the termination of the service.</w:t>
      </w:r>
    </w:p>
    <w:p w14:paraId="4FE6B830" w14:textId="77777777" w:rsidR="00416707" w:rsidRPr="00101EBF" w:rsidRDefault="00416707">
      <w:pPr>
        <w:pStyle w:val="Heading8"/>
        <w:spacing w:after="360"/>
      </w:pPr>
      <w:bookmarkStart w:id="679" w:name="historyclause"/>
      <w:bookmarkStart w:id="680" w:name="_Toc27990126"/>
      <w:bookmarkStart w:id="681" w:name="_Toc36033287"/>
      <w:bookmarkStart w:id="682" w:name="_Toc36033382"/>
      <w:bookmarkStart w:id="683" w:name="_Toc44588642"/>
      <w:bookmarkStart w:id="684" w:name="_Toc45131122"/>
      <w:bookmarkStart w:id="685" w:name="_Toc51746405"/>
      <w:bookmarkStart w:id="686" w:name="_Toc122109243"/>
      <w:r w:rsidRPr="00101EBF">
        <w:t>Annex B (normative):</w:t>
      </w:r>
      <w:r w:rsidRPr="00101EBF">
        <w:br/>
        <w:t>JSON Schema</w:t>
      </w:r>
      <w:bookmarkEnd w:id="680"/>
      <w:bookmarkEnd w:id="681"/>
      <w:bookmarkEnd w:id="682"/>
      <w:bookmarkEnd w:id="683"/>
      <w:bookmarkEnd w:id="684"/>
      <w:bookmarkEnd w:id="685"/>
      <w:bookmarkEnd w:id="686"/>
    </w:p>
    <w:p w14:paraId="6134F302" w14:textId="77777777" w:rsidR="00416707" w:rsidRPr="00101EBF" w:rsidRDefault="00416707">
      <w:pPr>
        <w:pStyle w:val="PL"/>
      </w:pPr>
      <w:r w:rsidRPr="00101EBF">
        <w:t>{</w:t>
      </w:r>
    </w:p>
    <w:p w14:paraId="475B914E" w14:textId="77777777" w:rsidR="00416707" w:rsidRPr="00101EBF" w:rsidRDefault="00416707">
      <w:pPr>
        <w:pStyle w:val="PL"/>
      </w:pPr>
      <w:r w:rsidRPr="00101EBF">
        <w:t xml:space="preserve">   "swagger":"2.0",</w:t>
      </w:r>
    </w:p>
    <w:p w14:paraId="1EE247A9" w14:textId="77777777" w:rsidR="00416707" w:rsidRPr="00101EBF" w:rsidRDefault="00416707">
      <w:pPr>
        <w:pStyle w:val="PL"/>
      </w:pPr>
      <w:r w:rsidRPr="00101EBF">
        <w:t xml:space="preserve">   "info":{</w:t>
      </w:r>
    </w:p>
    <w:p w14:paraId="69E3EE91" w14:textId="77777777" w:rsidR="00416707" w:rsidRPr="00101EBF" w:rsidRDefault="00416707">
      <w:pPr>
        <w:pStyle w:val="PL"/>
      </w:pPr>
      <w:r w:rsidRPr="00101EBF">
        <w:t xml:space="preserve">      "title":"BM-SC API",</w:t>
      </w:r>
    </w:p>
    <w:p w14:paraId="68441826" w14:textId="77777777" w:rsidR="00416707" w:rsidRPr="00101EBF" w:rsidRDefault="00416707">
      <w:pPr>
        <w:pStyle w:val="PL"/>
      </w:pPr>
      <w:r w:rsidRPr="00101EBF">
        <w:t xml:space="preserve">      "description":"BM-SC Content Provider ingestion API",</w:t>
      </w:r>
    </w:p>
    <w:p w14:paraId="175F6417" w14:textId="77777777" w:rsidR="00416707" w:rsidRPr="00101EBF" w:rsidRDefault="00416707">
      <w:pPr>
        <w:pStyle w:val="PL"/>
      </w:pPr>
      <w:r w:rsidRPr="00101EBF">
        <w:t xml:space="preserve">      "version":"1.0.2"</w:t>
      </w:r>
    </w:p>
    <w:p w14:paraId="418F8A9E" w14:textId="77777777" w:rsidR="00416707" w:rsidRPr="00101EBF" w:rsidRDefault="00416707">
      <w:pPr>
        <w:pStyle w:val="PL"/>
      </w:pPr>
      <w:r w:rsidRPr="00101EBF">
        <w:t xml:space="preserve">   },</w:t>
      </w:r>
    </w:p>
    <w:p w14:paraId="3AC59515" w14:textId="77777777" w:rsidR="00416707" w:rsidRPr="00101EBF" w:rsidRDefault="00416707">
      <w:pPr>
        <w:pStyle w:val="PL"/>
      </w:pPr>
      <w:r w:rsidRPr="00101EBF">
        <w:t xml:space="preserve">   "host":"&lt;xMB_Entry_Point&gt;",</w:t>
      </w:r>
    </w:p>
    <w:p w14:paraId="48F51D9F" w14:textId="77777777" w:rsidR="00416707" w:rsidRPr="00101EBF" w:rsidRDefault="00416707">
      <w:pPr>
        <w:pStyle w:val="PL"/>
      </w:pPr>
      <w:r w:rsidRPr="00101EBF">
        <w:t xml:space="preserve">   "schemes":[</w:t>
      </w:r>
    </w:p>
    <w:p w14:paraId="7E7E322D" w14:textId="77777777" w:rsidR="00416707" w:rsidRPr="00101EBF" w:rsidRDefault="00416707">
      <w:pPr>
        <w:pStyle w:val="PL"/>
      </w:pPr>
      <w:r w:rsidRPr="00101EBF">
        <w:t xml:space="preserve">      "https"</w:t>
      </w:r>
    </w:p>
    <w:p w14:paraId="4A57EB3F" w14:textId="77777777" w:rsidR="00416707" w:rsidRPr="00101EBF" w:rsidRDefault="00416707">
      <w:pPr>
        <w:pStyle w:val="PL"/>
      </w:pPr>
      <w:r w:rsidRPr="00101EBF">
        <w:t xml:space="preserve">   ],</w:t>
      </w:r>
    </w:p>
    <w:p w14:paraId="29E8B651" w14:textId="77777777" w:rsidR="00416707" w:rsidRPr="00101EBF" w:rsidRDefault="00416707">
      <w:pPr>
        <w:pStyle w:val="PL"/>
      </w:pPr>
      <w:r w:rsidRPr="00101EBF">
        <w:t xml:space="preserve">   "basePath":"/xmb/v1.0",</w:t>
      </w:r>
    </w:p>
    <w:p w14:paraId="5FA70084" w14:textId="77777777" w:rsidR="00416707" w:rsidRPr="00101EBF" w:rsidRDefault="00416707">
      <w:pPr>
        <w:pStyle w:val="PL"/>
      </w:pPr>
      <w:r w:rsidRPr="00101EBF">
        <w:t xml:space="preserve">   "produces":[</w:t>
      </w:r>
    </w:p>
    <w:p w14:paraId="24CB9F8C" w14:textId="77777777" w:rsidR="00416707" w:rsidRPr="00101EBF" w:rsidRDefault="00416707">
      <w:pPr>
        <w:pStyle w:val="PL"/>
      </w:pPr>
      <w:r w:rsidRPr="00101EBF">
        <w:t xml:space="preserve">      "application/json"</w:t>
      </w:r>
    </w:p>
    <w:p w14:paraId="32B47E4D" w14:textId="77777777" w:rsidR="00416707" w:rsidRPr="00101EBF" w:rsidRDefault="00416707">
      <w:pPr>
        <w:pStyle w:val="PL"/>
      </w:pPr>
      <w:r w:rsidRPr="00101EBF">
        <w:t xml:space="preserve">   ],</w:t>
      </w:r>
    </w:p>
    <w:p w14:paraId="515E0B8A" w14:textId="77777777" w:rsidR="00416707" w:rsidRPr="00101EBF" w:rsidRDefault="00416707">
      <w:pPr>
        <w:pStyle w:val="PL"/>
      </w:pPr>
      <w:r w:rsidRPr="00101EBF">
        <w:t xml:space="preserve">   "paths":{</w:t>
      </w:r>
    </w:p>
    <w:p w14:paraId="1FED967C" w14:textId="77777777" w:rsidR="00416707" w:rsidRPr="00101EBF" w:rsidRDefault="00416707">
      <w:pPr>
        <w:pStyle w:val="PL"/>
      </w:pPr>
      <w:r w:rsidRPr="00101EBF">
        <w:t xml:space="preserve">      "/services":{</w:t>
      </w:r>
    </w:p>
    <w:p w14:paraId="78B2D55B" w14:textId="77777777" w:rsidR="00416707" w:rsidRPr="00101EBF" w:rsidRDefault="00416707">
      <w:pPr>
        <w:pStyle w:val="PL"/>
      </w:pPr>
      <w:r w:rsidRPr="00101EBF">
        <w:t xml:space="preserve">         "get":{</w:t>
      </w:r>
    </w:p>
    <w:p w14:paraId="7FAFFABE" w14:textId="77777777" w:rsidR="00416707" w:rsidRPr="00101EBF" w:rsidRDefault="00416707">
      <w:pPr>
        <w:pStyle w:val="PL"/>
      </w:pPr>
      <w:r w:rsidRPr="00101EBF">
        <w:t xml:space="preserve">            "description":"Return all supported services",</w:t>
      </w:r>
    </w:p>
    <w:p w14:paraId="1D334070" w14:textId="77777777" w:rsidR="00416707" w:rsidRPr="00101EBF" w:rsidRDefault="00416707">
      <w:pPr>
        <w:pStyle w:val="PL"/>
      </w:pPr>
      <w:r w:rsidRPr="00101EBF">
        <w:t xml:space="preserve">            "produces":[</w:t>
      </w:r>
    </w:p>
    <w:p w14:paraId="523BD470" w14:textId="77777777" w:rsidR="00416707" w:rsidRPr="00101EBF" w:rsidRDefault="00416707">
      <w:pPr>
        <w:pStyle w:val="PL"/>
      </w:pPr>
      <w:r w:rsidRPr="00101EBF">
        <w:t xml:space="preserve">               "application/json"</w:t>
      </w:r>
    </w:p>
    <w:p w14:paraId="5C51BF07" w14:textId="77777777" w:rsidR="00416707" w:rsidRPr="00101EBF" w:rsidRDefault="00416707">
      <w:pPr>
        <w:pStyle w:val="PL"/>
      </w:pPr>
      <w:r w:rsidRPr="00101EBF">
        <w:t xml:space="preserve">            ],</w:t>
      </w:r>
    </w:p>
    <w:p w14:paraId="471A506D" w14:textId="77777777" w:rsidR="00416707" w:rsidRPr="00101EBF" w:rsidRDefault="00416707">
      <w:pPr>
        <w:pStyle w:val="PL"/>
      </w:pPr>
      <w:r w:rsidRPr="00101EBF">
        <w:t xml:space="preserve">            "responses":{</w:t>
      </w:r>
    </w:p>
    <w:p w14:paraId="578C3A1E" w14:textId="77777777" w:rsidR="00416707" w:rsidRPr="00101EBF" w:rsidRDefault="00416707">
      <w:pPr>
        <w:pStyle w:val="PL"/>
      </w:pPr>
      <w:r w:rsidRPr="00101EBF">
        <w:t xml:space="preserve">               "200":{</w:t>
      </w:r>
    </w:p>
    <w:p w14:paraId="399E668B" w14:textId="77777777" w:rsidR="00416707" w:rsidRPr="00101EBF" w:rsidRDefault="00416707">
      <w:pPr>
        <w:pStyle w:val="PL"/>
      </w:pPr>
      <w:r w:rsidRPr="00101EBF">
        <w:t xml:space="preserve">                  "description":"A list of services.",</w:t>
      </w:r>
    </w:p>
    <w:p w14:paraId="0CD0AD94" w14:textId="77777777" w:rsidR="00416707" w:rsidRPr="00101EBF" w:rsidRDefault="00416707">
      <w:pPr>
        <w:pStyle w:val="PL"/>
      </w:pPr>
      <w:r w:rsidRPr="00101EBF">
        <w:t xml:space="preserve">                  "schema":{</w:t>
      </w:r>
    </w:p>
    <w:p w14:paraId="3C9FBA64" w14:textId="77777777" w:rsidR="00416707" w:rsidRPr="00101EBF" w:rsidRDefault="00416707">
      <w:pPr>
        <w:pStyle w:val="PL"/>
      </w:pPr>
      <w:r w:rsidRPr="00101EBF">
        <w:t xml:space="preserve">                     "type":"array",</w:t>
      </w:r>
    </w:p>
    <w:p w14:paraId="56BE6DF0" w14:textId="77777777" w:rsidR="00416707" w:rsidRPr="00101EBF" w:rsidRDefault="00416707">
      <w:pPr>
        <w:pStyle w:val="PL"/>
      </w:pPr>
      <w:r w:rsidRPr="00101EBF">
        <w:t xml:space="preserve">                     "items":{</w:t>
      </w:r>
    </w:p>
    <w:p w14:paraId="628C6155" w14:textId="77777777" w:rsidR="00416707" w:rsidRPr="00101EBF" w:rsidRDefault="00416707">
      <w:pPr>
        <w:pStyle w:val="PL"/>
      </w:pPr>
      <w:r w:rsidRPr="00101EBF">
        <w:t xml:space="preserve">                        "$ref":"#/definitions/Service"</w:t>
      </w:r>
    </w:p>
    <w:p w14:paraId="3E7EEF38" w14:textId="77777777" w:rsidR="00416707" w:rsidRPr="00101EBF" w:rsidRDefault="00416707">
      <w:pPr>
        <w:pStyle w:val="PL"/>
      </w:pPr>
      <w:r w:rsidRPr="00101EBF">
        <w:lastRenderedPageBreak/>
        <w:t xml:space="preserve">                     }</w:t>
      </w:r>
    </w:p>
    <w:p w14:paraId="26ABFC0E" w14:textId="77777777" w:rsidR="00416707" w:rsidRPr="00101EBF" w:rsidRDefault="00416707">
      <w:pPr>
        <w:pStyle w:val="PL"/>
      </w:pPr>
      <w:r w:rsidRPr="00101EBF">
        <w:t xml:space="preserve">                  }</w:t>
      </w:r>
    </w:p>
    <w:p w14:paraId="2EF16E38" w14:textId="77777777" w:rsidR="00416707" w:rsidRPr="00101EBF" w:rsidRDefault="00416707">
      <w:pPr>
        <w:pStyle w:val="PL"/>
      </w:pPr>
      <w:r w:rsidRPr="00101EBF">
        <w:t xml:space="preserve">               },</w:t>
      </w:r>
    </w:p>
    <w:p w14:paraId="7F1E189B" w14:textId="77777777" w:rsidR="00416707" w:rsidRPr="00101EBF" w:rsidRDefault="00416707">
      <w:pPr>
        <w:pStyle w:val="PL"/>
      </w:pPr>
      <w:r w:rsidRPr="00101EBF">
        <w:t xml:space="preserve">               "default":{</w:t>
      </w:r>
    </w:p>
    <w:p w14:paraId="40A2F057" w14:textId="77777777" w:rsidR="00416707" w:rsidRPr="00101EBF" w:rsidRDefault="00416707">
      <w:pPr>
        <w:pStyle w:val="PL"/>
      </w:pPr>
      <w:r w:rsidRPr="00101EBF">
        <w:t xml:space="preserve">                  "description":"Unexpected error",</w:t>
      </w:r>
    </w:p>
    <w:p w14:paraId="45EB0129" w14:textId="77777777" w:rsidR="00416707" w:rsidRPr="00101EBF" w:rsidRDefault="00416707">
      <w:pPr>
        <w:pStyle w:val="PL"/>
      </w:pPr>
      <w:r w:rsidRPr="00101EBF">
        <w:t xml:space="preserve">                  "schema":{</w:t>
      </w:r>
    </w:p>
    <w:p w14:paraId="63986DA4" w14:textId="77777777" w:rsidR="00416707" w:rsidRPr="00101EBF" w:rsidRDefault="00416707">
      <w:pPr>
        <w:pStyle w:val="PL"/>
      </w:pPr>
      <w:r w:rsidRPr="00101EBF">
        <w:t xml:space="preserve">                     "$ref":"#/definitions/Error"</w:t>
      </w:r>
    </w:p>
    <w:p w14:paraId="69B30E0F" w14:textId="77777777" w:rsidR="00416707" w:rsidRPr="00101EBF" w:rsidRDefault="00416707">
      <w:pPr>
        <w:pStyle w:val="PL"/>
      </w:pPr>
      <w:r w:rsidRPr="00101EBF">
        <w:t xml:space="preserve">                  }</w:t>
      </w:r>
    </w:p>
    <w:p w14:paraId="152F3B5B" w14:textId="77777777" w:rsidR="00416707" w:rsidRPr="00101EBF" w:rsidRDefault="00416707">
      <w:pPr>
        <w:pStyle w:val="PL"/>
      </w:pPr>
      <w:r w:rsidRPr="00101EBF">
        <w:t xml:space="preserve">               }</w:t>
      </w:r>
    </w:p>
    <w:p w14:paraId="5004C6BC" w14:textId="77777777" w:rsidR="00416707" w:rsidRPr="00101EBF" w:rsidRDefault="00416707">
      <w:pPr>
        <w:pStyle w:val="PL"/>
      </w:pPr>
      <w:r w:rsidRPr="00101EBF">
        <w:t xml:space="preserve">            }</w:t>
      </w:r>
    </w:p>
    <w:p w14:paraId="6248E85F" w14:textId="77777777" w:rsidR="00416707" w:rsidRPr="00101EBF" w:rsidRDefault="00416707">
      <w:pPr>
        <w:pStyle w:val="PL"/>
      </w:pPr>
      <w:r w:rsidRPr="00101EBF">
        <w:t xml:space="preserve">         },</w:t>
      </w:r>
    </w:p>
    <w:p w14:paraId="220768B1" w14:textId="77777777" w:rsidR="00416707" w:rsidRPr="00101EBF" w:rsidRDefault="00416707">
      <w:pPr>
        <w:pStyle w:val="PL"/>
      </w:pPr>
      <w:r w:rsidRPr="00101EBF">
        <w:t xml:space="preserve">         "post":{</w:t>
      </w:r>
    </w:p>
    <w:p w14:paraId="11482286" w14:textId="77777777" w:rsidR="00416707" w:rsidRPr="00101EBF" w:rsidRDefault="00416707">
      <w:pPr>
        <w:pStyle w:val="PL"/>
      </w:pPr>
      <w:r w:rsidRPr="00101EBF">
        <w:t xml:space="preserve">            "description":"Creates a service",</w:t>
      </w:r>
    </w:p>
    <w:p w14:paraId="17612874" w14:textId="77777777" w:rsidR="00416707" w:rsidRPr="00101EBF" w:rsidRDefault="00416707">
      <w:pPr>
        <w:pStyle w:val="PL"/>
      </w:pPr>
      <w:r w:rsidRPr="00101EBF">
        <w:t xml:space="preserve">            "produces":[</w:t>
      </w:r>
    </w:p>
    <w:p w14:paraId="05599F58" w14:textId="77777777" w:rsidR="00416707" w:rsidRPr="00101EBF" w:rsidRDefault="00416707">
      <w:pPr>
        <w:pStyle w:val="PL"/>
      </w:pPr>
      <w:r w:rsidRPr="00101EBF">
        <w:t xml:space="preserve">               "application/json"</w:t>
      </w:r>
    </w:p>
    <w:p w14:paraId="5A42A518" w14:textId="77777777" w:rsidR="00416707" w:rsidRPr="00101EBF" w:rsidRDefault="00416707">
      <w:pPr>
        <w:pStyle w:val="PL"/>
      </w:pPr>
      <w:r w:rsidRPr="00101EBF">
        <w:t xml:space="preserve">            ],</w:t>
      </w:r>
    </w:p>
    <w:p w14:paraId="49C4776A" w14:textId="77777777" w:rsidR="00416707" w:rsidRPr="00101EBF" w:rsidRDefault="00416707">
      <w:pPr>
        <w:pStyle w:val="PL"/>
      </w:pPr>
      <w:r w:rsidRPr="00101EBF">
        <w:t xml:space="preserve">            "responses":{</w:t>
      </w:r>
    </w:p>
    <w:p w14:paraId="1125F45A" w14:textId="77777777" w:rsidR="00416707" w:rsidRPr="00101EBF" w:rsidRDefault="00416707">
      <w:pPr>
        <w:pStyle w:val="PL"/>
      </w:pPr>
      <w:r w:rsidRPr="00101EBF">
        <w:t xml:space="preserve">               "201":{</w:t>
      </w:r>
    </w:p>
    <w:p w14:paraId="781BE82C" w14:textId="77777777" w:rsidR="00416707" w:rsidRPr="00101EBF" w:rsidRDefault="00416707">
      <w:pPr>
        <w:pStyle w:val="PL"/>
      </w:pPr>
      <w:r w:rsidRPr="00101EBF">
        <w:t xml:space="preserve">                  "description":"Service successfully created..",</w:t>
      </w:r>
    </w:p>
    <w:p w14:paraId="61A6EB20" w14:textId="77777777" w:rsidR="00416707" w:rsidRPr="00101EBF" w:rsidRDefault="00416707">
      <w:pPr>
        <w:pStyle w:val="PL"/>
      </w:pPr>
      <w:r w:rsidRPr="00101EBF">
        <w:t xml:space="preserve">                  "schema":{</w:t>
      </w:r>
    </w:p>
    <w:p w14:paraId="5B97104D" w14:textId="77777777" w:rsidR="00416707" w:rsidRPr="00101EBF" w:rsidRDefault="00416707">
      <w:pPr>
        <w:pStyle w:val="PL"/>
      </w:pPr>
      <w:r w:rsidRPr="00101EBF">
        <w:t xml:space="preserve">                     "$ref":"#/definitions/services-response"</w:t>
      </w:r>
    </w:p>
    <w:p w14:paraId="4D594678" w14:textId="77777777" w:rsidR="00416707" w:rsidRPr="00101EBF" w:rsidRDefault="00416707">
      <w:pPr>
        <w:pStyle w:val="PL"/>
      </w:pPr>
      <w:r w:rsidRPr="00101EBF">
        <w:t xml:space="preserve">                  }</w:t>
      </w:r>
    </w:p>
    <w:p w14:paraId="74F14407" w14:textId="77777777" w:rsidR="00416707" w:rsidRPr="00101EBF" w:rsidRDefault="00416707">
      <w:pPr>
        <w:pStyle w:val="PL"/>
      </w:pPr>
      <w:r w:rsidRPr="00101EBF">
        <w:t xml:space="preserve">               },</w:t>
      </w:r>
    </w:p>
    <w:p w14:paraId="66CBC9F6" w14:textId="77777777" w:rsidR="00416707" w:rsidRPr="00101EBF" w:rsidRDefault="00416707">
      <w:pPr>
        <w:pStyle w:val="PL"/>
      </w:pPr>
      <w:r w:rsidRPr="00101EBF">
        <w:t xml:space="preserve">               "401":{</w:t>
      </w:r>
    </w:p>
    <w:p w14:paraId="330FC14D" w14:textId="77777777" w:rsidR="00416707" w:rsidRPr="00101EBF" w:rsidRDefault="00416707">
      <w:pPr>
        <w:pStyle w:val="PL"/>
      </w:pPr>
      <w:r w:rsidRPr="00101EBF">
        <w:t xml:space="preserve">                  "description":"Request requires user authentication"</w:t>
      </w:r>
    </w:p>
    <w:p w14:paraId="7E778621" w14:textId="77777777" w:rsidR="00416707" w:rsidRPr="00101EBF" w:rsidRDefault="00416707">
      <w:pPr>
        <w:pStyle w:val="PL"/>
      </w:pPr>
      <w:r w:rsidRPr="00101EBF">
        <w:t xml:space="preserve">               },</w:t>
      </w:r>
    </w:p>
    <w:p w14:paraId="4A61940D" w14:textId="77777777" w:rsidR="00416707" w:rsidRPr="00101EBF" w:rsidRDefault="00416707">
      <w:pPr>
        <w:pStyle w:val="PL"/>
      </w:pPr>
      <w:r w:rsidRPr="00101EBF">
        <w:t xml:space="preserve">               "403":{</w:t>
      </w:r>
    </w:p>
    <w:p w14:paraId="1C799E80" w14:textId="77777777" w:rsidR="00416707" w:rsidRPr="00101EBF" w:rsidRDefault="00416707">
      <w:pPr>
        <w:pStyle w:val="PL"/>
      </w:pPr>
      <w:r w:rsidRPr="00101EBF">
        <w:t xml:space="preserve">                  "description":"Request cannot be fulfilled"</w:t>
      </w:r>
    </w:p>
    <w:p w14:paraId="00C25DEF" w14:textId="77777777" w:rsidR="00416707" w:rsidRPr="00101EBF" w:rsidRDefault="00416707">
      <w:pPr>
        <w:pStyle w:val="PL"/>
      </w:pPr>
      <w:r w:rsidRPr="00101EBF">
        <w:t xml:space="preserve">               }</w:t>
      </w:r>
    </w:p>
    <w:p w14:paraId="3B9A4D9A" w14:textId="77777777" w:rsidR="00416707" w:rsidRPr="00101EBF" w:rsidRDefault="00416707">
      <w:pPr>
        <w:pStyle w:val="PL"/>
      </w:pPr>
      <w:r w:rsidRPr="00101EBF">
        <w:t xml:space="preserve">            }</w:t>
      </w:r>
    </w:p>
    <w:p w14:paraId="299FD421" w14:textId="77777777" w:rsidR="00416707" w:rsidRPr="00101EBF" w:rsidRDefault="00416707">
      <w:pPr>
        <w:pStyle w:val="PL"/>
      </w:pPr>
      <w:r w:rsidRPr="00101EBF">
        <w:t xml:space="preserve">         }</w:t>
      </w:r>
    </w:p>
    <w:p w14:paraId="7399CA5B" w14:textId="77777777" w:rsidR="00416707" w:rsidRPr="00101EBF" w:rsidRDefault="00416707">
      <w:pPr>
        <w:pStyle w:val="PL"/>
      </w:pPr>
      <w:r w:rsidRPr="00101EBF">
        <w:t xml:space="preserve">      },</w:t>
      </w:r>
    </w:p>
    <w:p w14:paraId="6DF4F320" w14:textId="77777777" w:rsidR="00416707" w:rsidRPr="00101EBF" w:rsidRDefault="00416707">
      <w:pPr>
        <w:pStyle w:val="PL"/>
      </w:pPr>
      <w:r w:rsidRPr="00101EBF">
        <w:t xml:space="preserve">      "/services/{service-id}":{</w:t>
      </w:r>
    </w:p>
    <w:p w14:paraId="69200C62" w14:textId="77777777" w:rsidR="00416707" w:rsidRPr="00101EBF" w:rsidRDefault="00416707">
      <w:pPr>
        <w:pStyle w:val="PL"/>
      </w:pPr>
      <w:r w:rsidRPr="00101EBF">
        <w:t xml:space="preserve">         "get":{</w:t>
      </w:r>
    </w:p>
    <w:p w14:paraId="0D87EBE3" w14:textId="77777777" w:rsidR="00416707" w:rsidRPr="00101EBF" w:rsidRDefault="00416707">
      <w:pPr>
        <w:pStyle w:val="PL"/>
      </w:pPr>
      <w:r w:rsidRPr="00101EBF">
        <w:t xml:space="preserve">            "description":"Returns resource for a given service-id",</w:t>
      </w:r>
    </w:p>
    <w:p w14:paraId="3271269A" w14:textId="77777777" w:rsidR="00416707" w:rsidRPr="00101EBF" w:rsidRDefault="00416707">
      <w:pPr>
        <w:pStyle w:val="PL"/>
      </w:pPr>
      <w:r w:rsidRPr="00101EBF">
        <w:t xml:space="preserve">            "produces":[</w:t>
      </w:r>
    </w:p>
    <w:p w14:paraId="39E2B232" w14:textId="77777777" w:rsidR="00416707" w:rsidRPr="00101EBF" w:rsidRDefault="00416707">
      <w:pPr>
        <w:pStyle w:val="PL"/>
      </w:pPr>
      <w:r w:rsidRPr="00101EBF">
        <w:t xml:space="preserve">               "application/json"</w:t>
      </w:r>
    </w:p>
    <w:p w14:paraId="48DAF03F" w14:textId="77777777" w:rsidR="00416707" w:rsidRPr="00101EBF" w:rsidRDefault="00416707">
      <w:pPr>
        <w:pStyle w:val="PL"/>
      </w:pPr>
      <w:r w:rsidRPr="00101EBF">
        <w:t xml:space="preserve">            ],</w:t>
      </w:r>
    </w:p>
    <w:p w14:paraId="123F70B0" w14:textId="77777777" w:rsidR="00416707" w:rsidRPr="00101EBF" w:rsidRDefault="00416707">
      <w:pPr>
        <w:pStyle w:val="PL"/>
      </w:pPr>
      <w:r w:rsidRPr="00101EBF">
        <w:t xml:space="preserve">            "parameters":[</w:t>
      </w:r>
    </w:p>
    <w:p w14:paraId="26D2D493" w14:textId="77777777" w:rsidR="00416707" w:rsidRPr="00101EBF" w:rsidRDefault="00416707">
      <w:pPr>
        <w:pStyle w:val="PL"/>
      </w:pPr>
      <w:r w:rsidRPr="00101EBF">
        <w:t xml:space="preserve">               {</w:t>
      </w:r>
    </w:p>
    <w:p w14:paraId="0131CD91" w14:textId="77777777" w:rsidR="00416707" w:rsidRPr="00101EBF" w:rsidRDefault="00416707">
      <w:pPr>
        <w:pStyle w:val="PL"/>
      </w:pPr>
      <w:r w:rsidRPr="00101EBF">
        <w:t xml:space="preserve">                  "name":"service-id",</w:t>
      </w:r>
    </w:p>
    <w:p w14:paraId="6EA7F60F" w14:textId="77777777" w:rsidR="00416707" w:rsidRPr="00101EBF" w:rsidRDefault="00416707">
      <w:pPr>
        <w:pStyle w:val="PL"/>
      </w:pPr>
      <w:r w:rsidRPr="00101EBF">
        <w:t xml:space="preserve">                  "in":"path",</w:t>
      </w:r>
    </w:p>
    <w:p w14:paraId="3C979B1B" w14:textId="77777777" w:rsidR="00416707" w:rsidRPr="00101EBF" w:rsidRDefault="00416707">
      <w:pPr>
        <w:pStyle w:val="PL"/>
      </w:pPr>
      <w:r w:rsidRPr="00101EBF">
        <w:t xml:space="preserve">                  "description":"Service Id",</w:t>
      </w:r>
    </w:p>
    <w:p w14:paraId="1F26315A" w14:textId="77777777" w:rsidR="00416707" w:rsidRPr="00101EBF" w:rsidRDefault="00416707">
      <w:pPr>
        <w:pStyle w:val="PL"/>
      </w:pPr>
      <w:r w:rsidRPr="00101EBF">
        <w:t xml:space="preserve">                  "required":true,</w:t>
      </w:r>
    </w:p>
    <w:p w14:paraId="17401BAB" w14:textId="77777777" w:rsidR="00416707" w:rsidRPr="00101EBF" w:rsidRDefault="00416707">
      <w:pPr>
        <w:pStyle w:val="PL"/>
      </w:pPr>
      <w:r w:rsidRPr="00101EBF">
        <w:t xml:space="preserve">                  "type":"integer",</w:t>
      </w:r>
    </w:p>
    <w:p w14:paraId="11723E06" w14:textId="77777777" w:rsidR="00416707" w:rsidRPr="00101EBF" w:rsidRDefault="00416707">
      <w:pPr>
        <w:pStyle w:val="PL"/>
      </w:pPr>
      <w:r w:rsidRPr="00101EBF">
        <w:t xml:space="preserve">                  "format":"int32"</w:t>
      </w:r>
    </w:p>
    <w:p w14:paraId="66C229EB" w14:textId="77777777" w:rsidR="00416707" w:rsidRPr="00101EBF" w:rsidRDefault="00416707">
      <w:pPr>
        <w:pStyle w:val="PL"/>
      </w:pPr>
      <w:r w:rsidRPr="00101EBF">
        <w:t xml:space="preserve">               }</w:t>
      </w:r>
    </w:p>
    <w:p w14:paraId="41CF0FFC" w14:textId="77777777" w:rsidR="00416707" w:rsidRPr="00101EBF" w:rsidRDefault="00416707">
      <w:pPr>
        <w:pStyle w:val="PL"/>
      </w:pPr>
      <w:r w:rsidRPr="00101EBF">
        <w:t xml:space="preserve">            ],</w:t>
      </w:r>
    </w:p>
    <w:p w14:paraId="3FA51ACD" w14:textId="77777777" w:rsidR="00416707" w:rsidRPr="00101EBF" w:rsidRDefault="00416707">
      <w:pPr>
        <w:pStyle w:val="PL"/>
      </w:pPr>
      <w:r w:rsidRPr="00101EBF">
        <w:t xml:space="preserve">            "responses":{</w:t>
      </w:r>
    </w:p>
    <w:p w14:paraId="3C0205A9" w14:textId="77777777" w:rsidR="00416707" w:rsidRPr="00101EBF" w:rsidRDefault="00416707">
      <w:pPr>
        <w:pStyle w:val="PL"/>
      </w:pPr>
      <w:r w:rsidRPr="00101EBF">
        <w:t xml:space="preserve">               "200":{</w:t>
      </w:r>
    </w:p>
    <w:p w14:paraId="34A00068" w14:textId="77777777" w:rsidR="00416707" w:rsidRPr="00101EBF" w:rsidRDefault="00416707">
      <w:pPr>
        <w:pStyle w:val="PL"/>
      </w:pPr>
      <w:r w:rsidRPr="00101EBF">
        <w:t xml:space="preserve">                  "description":"OK.",</w:t>
      </w:r>
    </w:p>
    <w:p w14:paraId="793C71B7" w14:textId="77777777" w:rsidR="00416707" w:rsidRPr="00101EBF" w:rsidRDefault="00416707">
      <w:pPr>
        <w:pStyle w:val="PL"/>
      </w:pPr>
      <w:r w:rsidRPr="00101EBF">
        <w:t xml:space="preserve">                  "schema":{</w:t>
      </w:r>
    </w:p>
    <w:p w14:paraId="1EE374D1" w14:textId="77777777" w:rsidR="00416707" w:rsidRPr="00101EBF" w:rsidRDefault="00416707">
      <w:pPr>
        <w:pStyle w:val="PL"/>
      </w:pPr>
      <w:r w:rsidRPr="00101EBF">
        <w:t xml:space="preserve">                     "$ref":"#/definitions/Service"</w:t>
      </w:r>
    </w:p>
    <w:p w14:paraId="170528CE" w14:textId="77777777" w:rsidR="00416707" w:rsidRPr="00101EBF" w:rsidRDefault="00416707">
      <w:pPr>
        <w:pStyle w:val="PL"/>
      </w:pPr>
      <w:r w:rsidRPr="00101EBF">
        <w:t xml:space="preserve">                  }</w:t>
      </w:r>
    </w:p>
    <w:p w14:paraId="3BFB2720" w14:textId="77777777" w:rsidR="00416707" w:rsidRPr="00101EBF" w:rsidRDefault="00416707">
      <w:pPr>
        <w:pStyle w:val="PL"/>
      </w:pPr>
      <w:r w:rsidRPr="00101EBF">
        <w:t xml:space="preserve">               }</w:t>
      </w:r>
    </w:p>
    <w:p w14:paraId="2D18CA9F" w14:textId="77777777" w:rsidR="00416707" w:rsidRPr="00101EBF" w:rsidRDefault="00416707">
      <w:pPr>
        <w:pStyle w:val="PL"/>
      </w:pPr>
      <w:r w:rsidRPr="00101EBF">
        <w:t xml:space="preserve">            }</w:t>
      </w:r>
    </w:p>
    <w:p w14:paraId="2B2200FE" w14:textId="77777777" w:rsidR="00416707" w:rsidRPr="00101EBF" w:rsidRDefault="00416707">
      <w:pPr>
        <w:pStyle w:val="PL"/>
      </w:pPr>
      <w:r w:rsidRPr="00101EBF">
        <w:t xml:space="preserve">         },</w:t>
      </w:r>
    </w:p>
    <w:p w14:paraId="528CD1D6" w14:textId="77777777" w:rsidR="00416707" w:rsidRPr="00101EBF" w:rsidRDefault="00416707">
      <w:pPr>
        <w:pStyle w:val="PL"/>
      </w:pPr>
      <w:r w:rsidRPr="00101EBF">
        <w:t xml:space="preserve">         "patch":{</w:t>
      </w:r>
    </w:p>
    <w:p w14:paraId="7F5AD61B" w14:textId="77777777" w:rsidR="00416707" w:rsidRPr="00101EBF" w:rsidRDefault="00416707">
      <w:pPr>
        <w:pStyle w:val="PL"/>
      </w:pPr>
      <w:r w:rsidRPr="00101EBF">
        <w:t xml:space="preserve">            "description":"Update a service",</w:t>
      </w:r>
    </w:p>
    <w:p w14:paraId="5AD4C211" w14:textId="77777777" w:rsidR="00416707" w:rsidRPr="00101EBF" w:rsidRDefault="00416707">
      <w:pPr>
        <w:pStyle w:val="PL"/>
      </w:pPr>
      <w:r w:rsidRPr="00101EBF">
        <w:t xml:space="preserve">            "produces":[</w:t>
      </w:r>
    </w:p>
    <w:p w14:paraId="2F25F48C" w14:textId="77777777" w:rsidR="00416707" w:rsidRPr="00101EBF" w:rsidRDefault="00416707">
      <w:pPr>
        <w:pStyle w:val="PL"/>
      </w:pPr>
      <w:r w:rsidRPr="00101EBF">
        <w:t xml:space="preserve">               "application/json"</w:t>
      </w:r>
    </w:p>
    <w:p w14:paraId="5E2367B0" w14:textId="77777777" w:rsidR="00416707" w:rsidRPr="00101EBF" w:rsidRDefault="00416707">
      <w:pPr>
        <w:pStyle w:val="PL"/>
      </w:pPr>
      <w:r w:rsidRPr="00101EBF">
        <w:t xml:space="preserve">            ],</w:t>
      </w:r>
    </w:p>
    <w:p w14:paraId="0F4DBA0F" w14:textId="77777777" w:rsidR="00416707" w:rsidRPr="00101EBF" w:rsidRDefault="00416707">
      <w:pPr>
        <w:pStyle w:val="PL"/>
      </w:pPr>
      <w:r w:rsidRPr="00101EBF">
        <w:t xml:space="preserve">            "parameters":[</w:t>
      </w:r>
    </w:p>
    <w:p w14:paraId="33E7933D" w14:textId="77777777" w:rsidR="00416707" w:rsidRPr="00101EBF" w:rsidRDefault="00416707">
      <w:pPr>
        <w:pStyle w:val="PL"/>
      </w:pPr>
      <w:r w:rsidRPr="00101EBF">
        <w:t xml:space="preserve">               {</w:t>
      </w:r>
    </w:p>
    <w:p w14:paraId="56085111" w14:textId="77777777" w:rsidR="00416707" w:rsidRPr="00101EBF" w:rsidRDefault="00416707">
      <w:pPr>
        <w:pStyle w:val="PL"/>
      </w:pPr>
      <w:r w:rsidRPr="00101EBF">
        <w:t xml:space="preserve">                  "name":"body",</w:t>
      </w:r>
    </w:p>
    <w:p w14:paraId="181AE513" w14:textId="77777777" w:rsidR="00416707" w:rsidRPr="00101EBF" w:rsidRDefault="00416707">
      <w:pPr>
        <w:pStyle w:val="PL"/>
      </w:pPr>
      <w:r w:rsidRPr="00101EBF">
        <w:t xml:space="preserve">                  "in":"body",</w:t>
      </w:r>
    </w:p>
    <w:p w14:paraId="5AD2D2F5" w14:textId="77777777" w:rsidR="00416707" w:rsidRPr="00101EBF" w:rsidRDefault="00416707">
      <w:pPr>
        <w:pStyle w:val="PL"/>
      </w:pPr>
      <w:r w:rsidRPr="00101EBF">
        <w:t xml:space="preserve">                  "required":true,</w:t>
      </w:r>
    </w:p>
    <w:p w14:paraId="64F3DEAA" w14:textId="77777777" w:rsidR="00416707" w:rsidRPr="00101EBF" w:rsidRDefault="00416707">
      <w:pPr>
        <w:pStyle w:val="PL"/>
      </w:pPr>
      <w:r w:rsidRPr="00101EBF">
        <w:t xml:space="preserve">                  "description":"Service that needs to be created",</w:t>
      </w:r>
    </w:p>
    <w:p w14:paraId="7AB1FB8B" w14:textId="77777777" w:rsidR="00416707" w:rsidRPr="00101EBF" w:rsidRDefault="00416707">
      <w:pPr>
        <w:pStyle w:val="PL"/>
      </w:pPr>
      <w:r w:rsidRPr="00101EBF">
        <w:t xml:space="preserve">                  "schema":{</w:t>
      </w:r>
    </w:p>
    <w:p w14:paraId="190BF0E5" w14:textId="77777777" w:rsidR="00416707" w:rsidRPr="00101EBF" w:rsidRDefault="00416707">
      <w:pPr>
        <w:pStyle w:val="PL"/>
      </w:pPr>
      <w:r w:rsidRPr="00101EBF">
        <w:t xml:space="preserve">                     "$ref":"#/definitions/Service"</w:t>
      </w:r>
    </w:p>
    <w:p w14:paraId="7A253C28" w14:textId="77777777" w:rsidR="00416707" w:rsidRPr="00101EBF" w:rsidRDefault="00416707">
      <w:pPr>
        <w:pStyle w:val="PL"/>
      </w:pPr>
      <w:r w:rsidRPr="00101EBF">
        <w:t xml:space="preserve">                  }</w:t>
      </w:r>
    </w:p>
    <w:p w14:paraId="0181C8DD" w14:textId="77777777" w:rsidR="00416707" w:rsidRPr="00101EBF" w:rsidRDefault="00416707">
      <w:pPr>
        <w:pStyle w:val="PL"/>
      </w:pPr>
      <w:r w:rsidRPr="00101EBF">
        <w:t xml:space="preserve">               },</w:t>
      </w:r>
    </w:p>
    <w:p w14:paraId="6B038359" w14:textId="77777777" w:rsidR="00416707" w:rsidRPr="00101EBF" w:rsidRDefault="00416707">
      <w:pPr>
        <w:pStyle w:val="PL"/>
      </w:pPr>
      <w:r w:rsidRPr="00101EBF">
        <w:t xml:space="preserve">               {</w:t>
      </w:r>
    </w:p>
    <w:p w14:paraId="00D2EEF7" w14:textId="77777777" w:rsidR="00416707" w:rsidRPr="00101EBF" w:rsidRDefault="00416707">
      <w:pPr>
        <w:pStyle w:val="PL"/>
      </w:pPr>
      <w:r w:rsidRPr="00101EBF">
        <w:t xml:space="preserve">                  "name":"service-id",</w:t>
      </w:r>
    </w:p>
    <w:p w14:paraId="37261B86" w14:textId="77777777" w:rsidR="00416707" w:rsidRPr="00101EBF" w:rsidRDefault="00416707">
      <w:pPr>
        <w:pStyle w:val="PL"/>
      </w:pPr>
      <w:r w:rsidRPr="00101EBF">
        <w:t xml:space="preserve">                  "in":"path",</w:t>
      </w:r>
    </w:p>
    <w:p w14:paraId="4BFABA73" w14:textId="77777777" w:rsidR="00416707" w:rsidRPr="00101EBF" w:rsidRDefault="00416707">
      <w:pPr>
        <w:pStyle w:val="PL"/>
      </w:pPr>
      <w:r w:rsidRPr="00101EBF">
        <w:t xml:space="preserve">                  "description":"Service Id",</w:t>
      </w:r>
    </w:p>
    <w:p w14:paraId="6CCF99C1" w14:textId="77777777" w:rsidR="00416707" w:rsidRPr="00101EBF" w:rsidRDefault="00416707">
      <w:pPr>
        <w:pStyle w:val="PL"/>
      </w:pPr>
      <w:r w:rsidRPr="00101EBF">
        <w:t xml:space="preserve">                  "required":true,</w:t>
      </w:r>
    </w:p>
    <w:p w14:paraId="734A61FE" w14:textId="77777777" w:rsidR="00416707" w:rsidRPr="00101EBF" w:rsidRDefault="00416707">
      <w:pPr>
        <w:pStyle w:val="PL"/>
      </w:pPr>
      <w:r w:rsidRPr="00101EBF">
        <w:t xml:space="preserve">                  "type":"integer",</w:t>
      </w:r>
    </w:p>
    <w:p w14:paraId="079E483C" w14:textId="77777777" w:rsidR="00416707" w:rsidRPr="00101EBF" w:rsidRDefault="00416707">
      <w:pPr>
        <w:pStyle w:val="PL"/>
      </w:pPr>
      <w:r w:rsidRPr="00101EBF">
        <w:lastRenderedPageBreak/>
        <w:t xml:space="preserve">                  "format":"int32"</w:t>
      </w:r>
    </w:p>
    <w:p w14:paraId="5E45DC1E" w14:textId="77777777" w:rsidR="00416707" w:rsidRPr="00101EBF" w:rsidRDefault="00416707">
      <w:pPr>
        <w:pStyle w:val="PL"/>
      </w:pPr>
      <w:r w:rsidRPr="00101EBF">
        <w:t xml:space="preserve">               }</w:t>
      </w:r>
    </w:p>
    <w:p w14:paraId="391A5F30" w14:textId="77777777" w:rsidR="00416707" w:rsidRPr="00101EBF" w:rsidRDefault="00416707">
      <w:pPr>
        <w:pStyle w:val="PL"/>
      </w:pPr>
      <w:r w:rsidRPr="00101EBF">
        <w:t xml:space="preserve">            ],</w:t>
      </w:r>
    </w:p>
    <w:p w14:paraId="43C28AAE" w14:textId="77777777" w:rsidR="00416707" w:rsidRPr="00101EBF" w:rsidRDefault="00416707">
      <w:pPr>
        <w:pStyle w:val="PL"/>
      </w:pPr>
      <w:r w:rsidRPr="00101EBF">
        <w:t xml:space="preserve">            "responses":{</w:t>
      </w:r>
    </w:p>
    <w:p w14:paraId="194F11AD" w14:textId="77777777" w:rsidR="00416707" w:rsidRPr="00101EBF" w:rsidRDefault="00416707">
      <w:pPr>
        <w:pStyle w:val="PL"/>
      </w:pPr>
      <w:r w:rsidRPr="00101EBF">
        <w:t xml:space="preserve">               "200":{</w:t>
      </w:r>
    </w:p>
    <w:p w14:paraId="0965D2DF" w14:textId="77777777" w:rsidR="00416707" w:rsidRPr="00101EBF" w:rsidRDefault="00416707">
      <w:pPr>
        <w:pStyle w:val="PL"/>
      </w:pPr>
      <w:r w:rsidRPr="00101EBF">
        <w:t xml:space="preserve">                  "description":"The request has succeeded",</w:t>
      </w:r>
    </w:p>
    <w:p w14:paraId="22577142" w14:textId="77777777" w:rsidR="00416707" w:rsidRPr="00101EBF" w:rsidRDefault="00416707">
      <w:pPr>
        <w:pStyle w:val="PL"/>
      </w:pPr>
      <w:r w:rsidRPr="00101EBF">
        <w:t xml:space="preserve">                  "schema":{</w:t>
      </w:r>
    </w:p>
    <w:p w14:paraId="0FA0A5F4" w14:textId="77777777" w:rsidR="00416707" w:rsidRPr="00101EBF" w:rsidRDefault="00416707">
      <w:pPr>
        <w:pStyle w:val="PL"/>
      </w:pPr>
      <w:r w:rsidRPr="00101EBF">
        <w:t xml:space="preserve">                     "$ref":"#/definitions/Service"</w:t>
      </w:r>
    </w:p>
    <w:p w14:paraId="210B453A" w14:textId="77777777" w:rsidR="00416707" w:rsidRPr="00101EBF" w:rsidRDefault="00416707">
      <w:pPr>
        <w:pStyle w:val="PL"/>
      </w:pPr>
      <w:r w:rsidRPr="00101EBF">
        <w:t xml:space="preserve">                  }</w:t>
      </w:r>
    </w:p>
    <w:p w14:paraId="486B95C4" w14:textId="77777777" w:rsidR="00416707" w:rsidRPr="00101EBF" w:rsidRDefault="00416707">
      <w:pPr>
        <w:pStyle w:val="PL"/>
      </w:pPr>
      <w:r w:rsidRPr="00101EBF">
        <w:t xml:space="preserve">               },</w:t>
      </w:r>
    </w:p>
    <w:p w14:paraId="625D55EB" w14:textId="77777777" w:rsidR="00416707" w:rsidRPr="00101EBF" w:rsidRDefault="00416707">
      <w:pPr>
        <w:pStyle w:val="PL"/>
      </w:pPr>
      <w:r w:rsidRPr="00101EBF">
        <w:t xml:space="preserve">               "204":{</w:t>
      </w:r>
    </w:p>
    <w:p w14:paraId="31B610C8" w14:textId="77777777" w:rsidR="00416707" w:rsidRPr="00101EBF" w:rsidRDefault="00416707">
      <w:pPr>
        <w:pStyle w:val="PL"/>
      </w:pPr>
      <w:r w:rsidRPr="00101EBF">
        <w:t xml:space="preserve">                  "description":"The request has succeeded"</w:t>
      </w:r>
    </w:p>
    <w:p w14:paraId="30AE9E86" w14:textId="77777777" w:rsidR="00416707" w:rsidRPr="00101EBF" w:rsidRDefault="00416707">
      <w:pPr>
        <w:pStyle w:val="PL"/>
      </w:pPr>
      <w:r w:rsidRPr="00101EBF">
        <w:t xml:space="preserve">               },</w:t>
      </w:r>
    </w:p>
    <w:p w14:paraId="36045AAA" w14:textId="77777777" w:rsidR="00416707" w:rsidRPr="00101EBF" w:rsidRDefault="00416707">
      <w:pPr>
        <w:pStyle w:val="PL"/>
      </w:pPr>
      <w:r w:rsidRPr="00101EBF">
        <w:t xml:space="preserve">               "401":{</w:t>
      </w:r>
    </w:p>
    <w:p w14:paraId="6016F962" w14:textId="77777777" w:rsidR="00416707" w:rsidRPr="00101EBF" w:rsidRDefault="00416707">
      <w:pPr>
        <w:pStyle w:val="PL"/>
      </w:pPr>
      <w:r w:rsidRPr="00101EBF">
        <w:t xml:space="preserve">                  "description":"Request requires user authentication"</w:t>
      </w:r>
    </w:p>
    <w:p w14:paraId="6C6A0555" w14:textId="77777777" w:rsidR="00416707" w:rsidRPr="00101EBF" w:rsidRDefault="00416707">
      <w:pPr>
        <w:pStyle w:val="PL"/>
      </w:pPr>
      <w:r w:rsidRPr="00101EBF">
        <w:t xml:space="preserve">               },</w:t>
      </w:r>
    </w:p>
    <w:p w14:paraId="3A5B7AD3" w14:textId="77777777" w:rsidR="00416707" w:rsidRPr="00101EBF" w:rsidRDefault="00416707">
      <w:pPr>
        <w:pStyle w:val="PL"/>
      </w:pPr>
      <w:r w:rsidRPr="00101EBF">
        <w:t xml:space="preserve">               "403":{</w:t>
      </w:r>
    </w:p>
    <w:p w14:paraId="6283CEB0" w14:textId="77777777" w:rsidR="00416707" w:rsidRPr="00101EBF" w:rsidRDefault="00416707">
      <w:pPr>
        <w:pStyle w:val="PL"/>
      </w:pPr>
      <w:r w:rsidRPr="00101EBF">
        <w:t xml:space="preserve">                  "description":"Request cannot be fulfilled"</w:t>
      </w:r>
    </w:p>
    <w:p w14:paraId="759D0E33" w14:textId="77777777" w:rsidR="00416707" w:rsidRPr="00101EBF" w:rsidRDefault="00416707">
      <w:pPr>
        <w:pStyle w:val="PL"/>
      </w:pPr>
      <w:r w:rsidRPr="00101EBF">
        <w:t xml:space="preserve">               },</w:t>
      </w:r>
    </w:p>
    <w:p w14:paraId="2536B9AF" w14:textId="77777777" w:rsidR="00416707" w:rsidRPr="00101EBF" w:rsidRDefault="00416707">
      <w:pPr>
        <w:pStyle w:val="PL"/>
      </w:pPr>
      <w:r w:rsidRPr="00101EBF">
        <w:t xml:space="preserve">               "404":{</w:t>
      </w:r>
    </w:p>
    <w:p w14:paraId="3F7E2B7E" w14:textId="77777777" w:rsidR="00416707" w:rsidRPr="00101EBF" w:rsidRDefault="00416707">
      <w:pPr>
        <w:pStyle w:val="PL"/>
      </w:pPr>
      <w:r w:rsidRPr="00101EBF">
        <w:t xml:space="preserve">                  "description":"Request not found"</w:t>
      </w:r>
    </w:p>
    <w:p w14:paraId="66574E19" w14:textId="77777777" w:rsidR="00416707" w:rsidRPr="00101EBF" w:rsidRDefault="00416707">
      <w:pPr>
        <w:pStyle w:val="PL"/>
      </w:pPr>
      <w:r w:rsidRPr="00101EBF">
        <w:t xml:space="preserve">               }</w:t>
      </w:r>
    </w:p>
    <w:p w14:paraId="3E5C004E" w14:textId="77777777" w:rsidR="00416707" w:rsidRPr="00101EBF" w:rsidRDefault="00416707">
      <w:pPr>
        <w:pStyle w:val="PL"/>
      </w:pPr>
      <w:r w:rsidRPr="00101EBF">
        <w:t xml:space="preserve">            }</w:t>
      </w:r>
    </w:p>
    <w:p w14:paraId="6A848766" w14:textId="77777777" w:rsidR="00416707" w:rsidRPr="00101EBF" w:rsidRDefault="00416707">
      <w:pPr>
        <w:pStyle w:val="PL"/>
      </w:pPr>
      <w:r w:rsidRPr="00101EBF">
        <w:t xml:space="preserve">         },</w:t>
      </w:r>
    </w:p>
    <w:p w14:paraId="794B56CD" w14:textId="77777777" w:rsidR="00416707" w:rsidRPr="00101EBF" w:rsidRDefault="00416707">
      <w:pPr>
        <w:pStyle w:val="PL"/>
      </w:pPr>
      <w:r w:rsidRPr="00101EBF">
        <w:t xml:space="preserve">         "put":{</w:t>
      </w:r>
    </w:p>
    <w:p w14:paraId="5A4DF540" w14:textId="77777777" w:rsidR="00416707" w:rsidRPr="00101EBF" w:rsidRDefault="00416707">
      <w:pPr>
        <w:pStyle w:val="PL"/>
      </w:pPr>
      <w:r w:rsidRPr="00101EBF">
        <w:t xml:space="preserve">            "description":"Updates a service",</w:t>
      </w:r>
    </w:p>
    <w:p w14:paraId="7BC67EF9" w14:textId="77777777" w:rsidR="00416707" w:rsidRPr="00101EBF" w:rsidRDefault="00416707">
      <w:pPr>
        <w:pStyle w:val="PL"/>
      </w:pPr>
      <w:r w:rsidRPr="00101EBF">
        <w:t xml:space="preserve">            "produces":[</w:t>
      </w:r>
    </w:p>
    <w:p w14:paraId="090217C9" w14:textId="77777777" w:rsidR="00416707" w:rsidRPr="00101EBF" w:rsidRDefault="00416707">
      <w:pPr>
        <w:pStyle w:val="PL"/>
      </w:pPr>
      <w:r w:rsidRPr="00101EBF">
        <w:t xml:space="preserve">               "application/json"</w:t>
      </w:r>
    </w:p>
    <w:p w14:paraId="30574147" w14:textId="77777777" w:rsidR="00416707" w:rsidRPr="00101EBF" w:rsidRDefault="00416707">
      <w:pPr>
        <w:pStyle w:val="PL"/>
      </w:pPr>
      <w:r w:rsidRPr="00101EBF">
        <w:t xml:space="preserve">            ],</w:t>
      </w:r>
    </w:p>
    <w:p w14:paraId="1E7010AB" w14:textId="77777777" w:rsidR="00416707" w:rsidRPr="00101EBF" w:rsidRDefault="00416707">
      <w:pPr>
        <w:pStyle w:val="PL"/>
      </w:pPr>
      <w:r w:rsidRPr="00101EBF">
        <w:t xml:space="preserve">            "parameters":[</w:t>
      </w:r>
    </w:p>
    <w:p w14:paraId="4C3C3BB9" w14:textId="77777777" w:rsidR="00416707" w:rsidRPr="00101EBF" w:rsidRDefault="00416707">
      <w:pPr>
        <w:pStyle w:val="PL"/>
      </w:pPr>
      <w:r w:rsidRPr="00101EBF">
        <w:t xml:space="preserve">               {</w:t>
      </w:r>
    </w:p>
    <w:p w14:paraId="3DCC0C9D" w14:textId="77777777" w:rsidR="00416707" w:rsidRPr="00101EBF" w:rsidRDefault="00416707">
      <w:pPr>
        <w:pStyle w:val="PL"/>
      </w:pPr>
      <w:r w:rsidRPr="00101EBF">
        <w:t xml:space="preserve">                  "name":"body",</w:t>
      </w:r>
    </w:p>
    <w:p w14:paraId="580CA5CC" w14:textId="77777777" w:rsidR="00416707" w:rsidRPr="00101EBF" w:rsidRDefault="00416707">
      <w:pPr>
        <w:pStyle w:val="PL"/>
      </w:pPr>
      <w:r w:rsidRPr="00101EBF">
        <w:t xml:space="preserve">                  "in":"body",</w:t>
      </w:r>
    </w:p>
    <w:p w14:paraId="784156E0" w14:textId="77777777" w:rsidR="00416707" w:rsidRPr="00101EBF" w:rsidRDefault="00416707">
      <w:pPr>
        <w:pStyle w:val="PL"/>
      </w:pPr>
      <w:r w:rsidRPr="00101EBF">
        <w:t xml:space="preserve">                  "required":true,</w:t>
      </w:r>
    </w:p>
    <w:p w14:paraId="7DAED26C" w14:textId="77777777" w:rsidR="00416707" w:rsidRPr="00101EBF" w:rsidRDefault="00416707">
      <w:pPr>
        <w:pStyle w:val="PL"/>
      </w:pPr>
      <w:r w:rsidRPr="00101EBF">
        <w:t xml:space="preserve">                  "description":"Service that needs to be created",</w:t>
      </w:r>
    </w:p>
    <w:p w14:paraId="36CB6D99" w14:textId="77777777" w:rsidR="00416707" w:rsidRPr="00101EBF" w:rsidRDefault="00416707">
      <w:pPr>
        <w:pStyle w:val="PL"/>
      </w:pPr>
      <w:r w:rsidRPr="00101EBF">
        <w:t xml:space="preserve">                  "schema":{</w:t>
      </w:r>
    </w:p>
    <w:p w14:paraId="353863DE" w14:textId="77777777" w:rsidR="00416707" w:rsidRPr="00101EBF" w:rsidRDefault="00416707">
      <w:pPr>
        <w:pStyle w:val="PL"/>
      </w:pPr>
      <w:r w:rsidRPr="00101EBF">
        <w:t xml:space="preserve">                     "$ref":"#/definitions/Service"</w:t>
      </w:r>
    </w:p>
    <w:p w14:paraId="4F5C1AF5" w14:textId="77777777" w:rsidR="00416707" w:rsidRPr="00101EBF" w:rsidRDefault="00416707">
      <w:pPr>
        <w:pStyle w:val="PL"/>
      </w:pPr>
      <w:r w:rsidRPr="00101EBF">
        <w:t xml:space="preserve">                  }</w:t>
      </w:r>
    </w:p>
    <w:p w14:paraId="1B8304A5" w14:textId="77777777" w:rsidR="00416707" w:rsidRPr="00101EBF" w:rsidRDefault="00416707">
      <w:pPr>
        <w:pStyle w:val="PL"/>
      </w:pPr>
      <w:r w:rsidRPr="00101EBF">
        <w:t xml:space="preserve">               },</w:t>
      </w:r>
    </w:p>
    <w:p w14:paraId="0C55E70A" w14:textId="77777777" w:rsidR="00416707" w:rsidRPr="00101EBF" w:rsidRDefault="00416707">
      <w:pPr>
        <w:pStyle w:val="PL"/>
      </w:pPr>
      <w:r w:rsidRPr="00101EBF">
        <w:t xml:space="preserve">               {</w:t>
      </w:r>
    </w:p>
    <w:p w14:paraId="568D2DD8" w14:textId="77777777" w:rsidR="00416707" w:rsidRPr="00101EBF" w:rsidRDefault="00416707">
      <w:pPr>
        <w:pStyle w:val="PL"/>
      </w:pPr>
      <w:r w:rsidRPr="00101EBF">
        <w:t xml:space="preserve">                  "name":"service-id",</w:t>
      </w:r>
    </w:p>
    <w:p w14:paraId="01248EB0" w14:textId="77777777" w:rsidR="00416707" w:rsidRPr="00101EBF" w:rsidRDefault="00416707">
      <w:pPr>
        <w:pStyle w:val="PL"/>
      </w:pPr>
      <w:r w:rsidRPr="00101EBF">
        <w:t xml:space="preserve">                  "in":"path",</w:t>
      </w:r>
    </w:p>
    <w:p w14:paraId="7282B9E5" w14:textId="77777777" w:rsidR="00416707" w:rsidRPr="00101EBF" w:rsidRDefault="00416707">
      <w:pPr>
        <w:pStyle w:val="PL"/>
      </w:pPr>
      <w:r w:rsidRPr="00101EBF">
        <w:t xml:space="preserve">                  "description":"Service Id",</w:t>
      </w:r>
    </w:p>
    <w:p w14:paraId="1C227CBB" w14:textId="77777777" w:rsidR="00416707" w:rsidRPr="00101EBF" w:rsidRDefault="00416707">
      <w:pPr>
        <w:pStyle w:val="PL"/>
      </w:pPr>
      <w:r w:rsidRPr="00101EBF">
        <w:t xml:space="preserve">                  "required":true,</w:t>
      </w:r>
    </w:p>
    <w:p w14:paraId="7217DE95" w14:textId="77777777" w:rsidR="00416707" w:rsidRPr="00101EBF" w:rsidRDefault="00416707">
      <w:pPr>
        <w:pStyle w:val="PL"/>
      </w:pPr>
      <w:r w:rsidRPr="00101EBF">
        <w:t xml:space="preserve">                  "type":"integer",</w:t>
      </w:r>
    </w:p>
    <w:p w14:paraId="18C2F35E" w14:textId="77777777" w:rsidR="00416707" w:rsidRPr="00101EBF" w:rsidRDefault="00416707">
      <w:pPr>
        <w:pStyle w:val="PL"/>
      </w:pPr>
      <w:r w:rsidRPr="00101EBF">
        <w:t xml:space="preserve">                  "format":"int32"</w:t>
      </w:r>
    </w:p>
    <w:p w14:paraId="09FF0CBB" w14:textId="77777777" w:rsidR="00416707" w:rsidRPr="00101EBF" w:rsidRDefault="00416707">
      <w:pPr>
        <w:pStyle w:val="PL"/>
      </w:pPr>
      <w:r w:rsidRPr="00101EBF">
        <w:t xml:space="preserve">               }</w:t>
      </w:r>
    </w:p>
    <w:p w14:paraId="18982286" w14:textId="77777777" w:rsidR="00416707" w:rsidRPr="00101EBF" w:rsidRDefault="00416707">
      <w:pPr>
        <w:pStyle w:val="PL"/>
      </w:pPr>
      <w:r w:rsidRPr="00101EBF">
        <w:t xml:space="preserve">            ],</w:t>
      </w:r>
    </w:p>
    <w:p w14:paraId="1F713830" w14:textId="77777777" w:rsidR="00416707" w:rsidRPr="00101EBF" w:rsidRDefault="00416707">
      <w:pPr>
        <w:pStyle w:val="PL"/>
      </w:pPr>
      <w:r w:rsidRPr="00101EBF">
        <w:t xml:space="preserve">            "responses":{</w:t>
      </w:r>
    </w:p>
    <w:p w14:paraId="5585442E" w14:textId="77777777" w:rsidR="00416707" w:rsidRPr="00101EBF" w:rsidRDefault="00416707">
      <w:pPr>
        <w:pStyle w:val="PL"/>
      </w:pPr>
      <w:r w:rsidRPr="00101EBF">
        <w:t xml:space="preserve">               "200":{</w:t>
      </w:r>
    </w:p>
    <w:p w14:paraId="74958222" w14:textId="77777777" w:rsidR="00416707" w:rsidRPr="00101EBF" w:rsidRDefault="00416707">
      <w:pPr>
        <w:pStyle w:val="PL"/>
      </w:pPr>
      <w:r w:rsidRPr="00101EBF">
        <w:t xml:space="preserve">                  "description":"The request has succeeded",</w:t>
      </w:r>
    </w:p>
    <w:p w14:paraId="26AE41FF" w14:textId="77777777" w:rsidR="00416707" w:rsidRPr="00101EBF" w:rsidRDefault="00416707">
      <w:pPr>
        <w:pStyle w:val="PL"/>
      </w:pPr>
      <w:r w:rsidRPr="00101EBF">
        <w:t xml:space="preserve">                  "schema":{</w:t>
      </w:r>
    </w:p>
    <w:p w14:paraId="06269FFE" w14:textId="77777777" w:rsidR="00416707" w:rsidRPr="00101EBF" w:rsidRDefault="00416707">
      <w:pPr>
        <w:pStyle w:val="PL"/>
      </w:pPr>
      <w:r w:rsidRPr="00101EBF">
        <w:t xml:space="preserve">                     "$ref":"#/definitions/Service"</w:t>
      </w:r>
    </w:p>
    <w:p w14:paraId="12D48A46" w14:textId="77777777" w:rsidR="00416707" w:rsidRPr="00101EBF" w:rsidRDefault="00416707">
      <w:pPr>
        <w:pStyle w:val="PL"/>
      </w:pPr>
      <w:r w:rsidRPr="00101EBF">
        <w:t xml:space="preserve">                  }</w:t>
      </w:r>
    </w:p>
    <w:p w14:paraId="7EC95F57" w14:textId="77777777" w:rsidR="00416707" w:rsidRPr="00101EBF" w:rsidRDefault="00416707">
      <w:pPr>
        <w:pStyle w:val="PL"/>
      </w:pPr>
      <w:r w:rsidRPr="00101EBF">
        <w:t xml:space="preserve">               },</w:t>
      </w:r>
    </w:p>
    <w:p w14:paraId="0E5B8A7D" w14:textId="77777777" w:rsidR="00416707" w:rsidRPr="00101EBF" w:rsidRDefault="00416707">
      <w:pPr>
        <w:pStyle w:val="PL"/>
      </w:pPr>
      <w:r w:rsidRPr="00101EBF">
        <w:t xml:space="preserve">               "204":{</w:t>
      </w:r>
    </w:p>
    <w:p w14:paraId="68DC96E1" w14:textId="77777777" w:rsidR="00416707" w:rsidRPr="00101EBF" w:rsidRDefault="00416707">
      <w:pPr>
        <w:pStyle w:val="PL"/>
      </w:pPr>
      <w:r w:rsidRPr="00101EBF">
        <w:t xml:space="preserve">                  "description":"The request has succeeded"</w:t>
      </w:r>
    </w:p>
    <w:p w14:paraId="71951BCA" w14:textId="77777777" w:rsidR="00416707" w:rsidRPr="00101EBF" w:rsidRDefault="00416707">
      <w:pPr>
        <w:pStyle w:val="PL"/>
      </w:pPr>
      <w:r w:rsidRPr="00101EBF">
        <w:t xml:space="preserve">               },</w:t>
      </w:r>
    </w:p>
    <w:p w14:paraId="0057FD5D" w14:textId="77777777" w:rsidR="00416707" w:rsidRPr="00101EBF" w:rsidRDefault="00416707">
      <w:pPr>
        <w:pStyle w:val="PL"/>
      </w:pPr>
      <w:r w:rsidRPr="00101EBF">
        <w:t xml:space="preserve">               "401":{</w:t>
      </w:r>
    </w:p>
    <w:p w14:paraId="4A9F7854" w14:textId="77777777" w:rsidR="00416707" w:rsidRPr="00101EBF" w:rsidRDefault="00416707">
      <w:pPr>
        <w:pStyle w:val="PL"/>
      </w:pPr>
      <w:r w:rsidRPr="00101EBF">
        <w:t xml:space="preserve">                  "description":"Request requires user authentication"</w:t>
      </w:r>
    </w:p>
    <w:p w14:paraId="62D81A69" w14:textId="77777777" w:rsidR="00416707" w:rsidRPr="00101EBF" w:rsidRDefault="00416707">
      <w:pPr>
        <w:pStyle w:val="PL"/>
      </w:pPr>
      <w:r w:rsidRPr="00101EBF">
        <w:t xml:space="preserve">               },</w:t>
      </w:r>
    </w:p>
    <w:p w14:paraId="177A2BF4" w14:textId="77777777" w:rsidR="00416707" w:rsidRPr="00101EBF" w:rsidRDefault="00416707">
      <w:pPr>
        <w:pStyle w:val="PL"/>
      </w:pPr>
      <w:r w:rsidRPr="00101EBF">
        <w:t xml:space="preserve">               "403":{</w:t>
      </w:r>
    </w:p>
    <w:p w14:paraId="44F4E224" w14:textId="77777777" w:rsidR="00416707" w:rsidRPr="00101EBF" w:rsidRDefault="00416707">
      <w:pPr>
        <w:pStyle w:val="PL"/>
      </w:pPr>
      <w:r w:rsidRPr="00101EBF">
        <w:t xml:space="preserve">                  "description":"Request cannot be fulfilled"</w:t>
      </w:r>
    </w:p>
    <w:p w14:paraId="01946941" w14:textId="77777777" w:rsidR="00416707" w:rsidRPr="00101EBF" w:rsidRDefault="00416707">
      <w:pPr>
        <w:pStyle w:val="PL"/>
      </w:pPr>
      <w:r w:rsidRPr="00101EBF">
        <w:t xml:space="preserve">               },</w:t>
      </w:r>
    </w:p>
    <w:p w14:paraId="3596A4DA" w14:textId="77777777" w:rsidR="00416707" w:rsidRPr="00101EBF" w:rsidRDefault="00416707">
      <w:pPr>
        <w:pStyle w:val="PL"/>
      </w:pPr>
      <w:r w:rsidRPr="00101EBF">
        <w:t xml:space="preserve">               "404":{</w:t>
      </w:r>
    </w:p>
    <w:p w14:paraId="6F3F088C" w14:textId="77777777" w:rsidR="00416707" w:rsidRPr="00101EBF" w:rsidRDefault="00416707">
      <w:pPr>
        <w:pStyle w:val="PL"/>
      </w:pPr>
      <w:r w:rsidRPr="00101EBF">
        <w:t xml:space="preserve">                  "description":"Request not found"</w:t>
      </w:r>
    </w:p>
    <w:p w14:paraId="6037E7DB" w14:textId="77777777" w:rsidR="00416707" w:rsidRPr="00101EBF" w:rsidRDefault="00416707">
      <w:pPr>
        <w:pStyle w:val="PL"/>
      </w:pPr>
      <w:r w:rsidRPr="00101EBF">
        <w:t xml:space="preserve">               }</w:t>
      </w:r>
    </w:p>
    <w:p w14:paraId="5BC6A648" w14:textId="77777777" w:rsidR="00416707" w:rsidRPr="00101EBF" w:rsidRDefault="00416707">
      <w:pPr>
        <w:pStyle w:val="PL"/>
      </w:pPr>
      <w:r w:rsidRPr="00101EBF">
        <w:t xml:space="preserve">            }</w:t>
      </w:r>
    </w:p>
    <w:p w14:paraId="6EE5FD4F" w14:textId="77777777" w:rsidR="00416707" w:rsidRPr="00101EBF" w:rsidRDefault="00416707">
      <w:pPr>
        <w:pStyle w:val="PL"/>
      </w:pPr>
      <w:r w:rsidRPr="00101EBF">
        <w:t xml:space="preserve">         },</w:t>
      </w:r>
    </w:p>
    <w:p w14:paraId="0833A1C9" w14:textId="77777777" w:rsidR="00416707" w:rsidRPr="00101EBF" w:rsidRDefault="00416707">
      <w:pPr>
        <w:pStyle w:val="PL"/>
      </w:pPr>
      <w:r w:rsidRPr="00101EBF">
        <w:t xml:space="preserve">         "delete":{</w:t>
      </w:r>
    </w:p>
    <w:p w14:paraId="3FD246A7" w14:textId="77777777" w:rsidR="00416707" w:rsidRPr="00101EBF" w:rsidRDefault="00416707">
      <w:pPr>
        <w:pStyle w:val="PL"/>
      </w:pPr>
      <w:r w:rsidRPr="00101EBF">
        <w:t xml:space="preserve">            "description":"Delete a service",</w:t>
      </w:r>
    </w:p>
    <w:p w14:paraId="00ED5C13" w14:textId="77777777" w:rsidR="00416707" w:rsidRPr="00101EBF" w:rsidRDefault="00416707">
      <w:pPr>
        <w:pStyle w:val="PL"/>
      </w:pPr>
      <w:r w:rsidRPr="00101EBF">
        <w:t xml:space="preserve">            "produces":[</w:t>
      </w:r>
    </w:p>
    <w:p w14:paraId="2CF1EB7E" w14:textId="77777777" w:rsidR="00416707" w:rsidRPr="00101EBF" w:rsidRDefault="00416707">
      <w:pPr>
        <w:pStyle w:val="PL"/>
      </w:pPr>
      <w:r w:rsidRPr="00101EBF">
        <w:t xml:space="preserve">               "application/json"</w:t>
      </w:r>
    </w:p>
    <w:p w14:paraId="57E40927" w14:textId="77777777" w:rsidR="00416707" w:rsidRPr="00101EBF" w:rsidRDefault="00416707">
      <w:pPr>
        <w:pStyle w:val="PL"/>
      </w:pPr>
      <w:r w:rsidRPr="00101EBF">
        <w:t xml:space="preserve">            ],</w:t>
      </w:r>
    </w:p>
    <w:p w14:paraId="62401457" w14:textId="77777777" w:rsidR="00416707" w:rsidRPr="00101EBF" w:rsidRDefault="00416707">
      <w:pPr>
        <w:pStyle w:val="PL"/>
      </w:pPr>
      <w:r w:rsidRPr="00101EBF">
        <w:t xml:space="preserve">            "parameters":[</w:t>
      </w:r>
    </w:p>
    <w:p w14:paraId="4F5936CE" w14:textId="77777777" w:rsidR="00416707" w:rsidRPr="00101EBF" w:rsidRDefault="00416707">
      <w:pPr>
        <w:pStyle w:val="PL"/>
      </w:pPr>
      <w:r w:rsidRPr="00101EBF">
        <w:t xml:space="preserve">               {</w:t>
      </w:r>
    </w:p>
    <w:p w14:paraId="2C985793" w14:textId="77777777" w:rsidR="00416707" w:rsidRPr="00101EBF" w:rsidRDefault="00416707">
      <w:pPr>
        <w:pStyle w:val="PL"/>
      </w:pPr>
      <w:r w:rsidRPr="00101EBF">
        <w:t xml:space="preserve">                  "name":"service-id",</w:t>
      </w:r>
    </w:p>
    <w:p w14:paraId="6B647AF7" w14:textId="77777777" w:rsidR="00416707" w:rsidRPr="00101EBF" w:rsidRDefault="00416707">
      <w:pPr>
        <w:pStyle w:val="PL"/>
      </w:pPr>
      <w:r w:rsidRPr="00101EBF">
        <w:t xml:space="preserve">                  "in":"path",</w:t>
      </w:r>
    </w:p>
    <w:p w14:paraId="08CE4A66" w14:textId="77777777" w:rsidR="00416707" w:rsidRPr="00101EBF" w:rsidRDefault="00416707">
      <w:pPr>
        <w:pStyle w:val="PL"/>
      </w:pPr>
      <w:r w:rsidRPr="00101EBF">
        <w:lastRenderedPageBreak/>
        <w:t xml:space="preserve">                  "description":"Service Id",</w:t>
      </w:r>
    </w:p>
    <w:p w14:paraId="6D08D77C" w14:textId="77777777" w:rsidR="00416707" w:rsidRPr="00101EBF" w:rsidRDefault="00416707">
      <w:pPr>
        <w:pStyle w:val="PL"/>
      </w:pPr>
      <w:r w:rsidRPr="00101EBF">
        <w:t xml:space="preserve">                  "required":true,</w:t>
      </w:r>
    </w:p>
    <w:p w14:paraId="073FA53D" w14:textId="77777777" w:rsidR="00416707" w:rsidRPr="00101EBF" w:rsidRDefault="00416707">
      <w:pPr>
        <w:pStyle w:val="PL"/>
      </w:pPr>
      <w:r w:rsidRPr="00101EBF">
        <w:t xml:space="preserve">                  "type":"integer",</w:t>
      </w:r>
    </w:p>
    <w:p w14:paraId="2FB2CBEF" w14:textId="77777777" w:rsidR="00416707" w:rsidRPr="00101EBF" w:rsidRDefault="00416707">
      <w:pPr>
        <w:pStyle w:val="PL"/>
      </w:pPr>
      <w:r w:rsidRPr="00101EBF">
        <w:t xml:space="preserve">                  "format":"int32"</w:t>
      </w:r>
    </w:p>
    <w:p w14:paraId="79466131" w14:textId="77777777" w:rsidR="00416707" w:rsidRPr="00101EBF" w:rsidRDefault="00416707">
      <w:pPr>
        <w:pStyle w:val="PL"/>
      </w:pPr>
      <w:r w:rsidRPr="00101EBF">
        <w:t xml:space="preserve">               }</w:t>
      </w:r>
    </w:p>
    <w:p w14:paraId="1C0B9F0C" w14:textId="77777777" w:rsidR="00416707" w:rsidRPr="00101EBF" w:rsidRDefault="00416707">
      <w:pPr>
        <w:pStyle w:val="PL"/>
      </w:pPr>
      <w:r w:rsidRPr="00101EBF">
        <w:t xml:space="preserve">            ],</w:t>
      </w:r>
    </w:p>
    <w:p w14:paraId="04E147C9" w14:textId="77777777" w:rsidR="00416707" w:rsidRPr="00101EBF" w:rsidRDefault="00416707">
      <w:pPr>
        <w:pStyle w:val="PL"/>
      </w:pPr>
      <w:r w:rsidRPr="00101EBF">
        <w:t xml:space="preserve">            "responses":{</w:t>
      </w:r>
    </w:p>
    <w:p w14:paraId="518B94E1" w14:textId="77777777" w:rsidR="00416707" w:rsidRPr="00101EBF" w:rsidRDefault="00416707">
      <w:pPr>
        <w:pStyle w:val="PL"/>
      </w:pPr>
      <w:r w:rsidRPr="00101EBF">
        <w:t xml:space="preserve">               "200":{</w:t>
      </w:r>
    </w:p>
    <w:p w14:paraId="72DB51AE" w14:textId="77777777" w:rsidR="00416707" w:rsidRPr="00101EBF" w:rsidRDefault="00416707">
      <w:pPr>
        <w:pStyle w:val="PL"/>
      </w:pPr>
      <w:r w:rsidRPr="00101EBF">
        <w:t xml:space="preserve">                  "description":"The request has succeeded",</w:t>
      </w:r>
    </w:p>
    <w:p w14:paraId="62D96729" w14:textId="77777777" w:rsidR="00416707" w:rsidRPr="00101EBF" w:rsidRDefault="00416707">
      <w:pPr>
        <w:pStyle w:val="PL"/>
      </w:pPr>
      <w:r w:rsidRPr="00101EBF">
        <w:t xml:space="preserve">                  "schema":{</w:t>
      </w:r>
    </w:p>
    <w:p w14:paraId="49577FE9" w14:textId="77777777" w:rsidR="00416707" w:rsidRPr="00101EBF" w:rsidRDefault="00416707">
      <w:pPr>
        <w:pStyle w:val="PL"/>
      </w:pPr>
      <w:r w:rsidRPr="00101EBF">
        <w:t xml:space="preserve">                     "$ref":"#/definitions/services-response"</w:t>
      </w:r>
    </w:p>
    <w:p w14:paraId="3CD2FCB0" w14:textId="77777777" w:rsidR="00416707" w:rsidRPr="00101EBF" w:rsidRDefault="00416707">
      <w:pPr>
        <w:pStyle w:val="PL"/>
      </w:pPr>
      <w:r w:rsidRPr="00101EBF">
        <w:t xml:space="preserve">                  }</w:t>
      </w:r>
    </w:p>
    <w:p w14:paraId="0534CD20" w14:textId="77777777" w:rsidR="00416707" w:rsidRPr="00101EBF" w:rsidRDefault="00416707">
      <w:pPr>
        <w:pStyle w:val="PL"/>
      </w:pPr>
      <w:r w:rsidRPr="00101EBF">
        <w:t xml:space="preserve">               },</w:t>
      </w:r>
    </w:p>
    <w:p w14:paraId="55ADE84A" w14:textId="77777777" w:rsidR="00416707" w:rsidRPr="00101EBF" w:rsidRDefault="00416707">
      <w:pPr>
        <w:pStyle w:val="PL"/>
      </w:pPr>
      <w:r w:rsidRPr="00101EBF">
        <w:t xml:space="preserve">               "204":{</w:t>
      </w:r>
    </w:p>
    <w:p w14:paraId="0BB54A69" w14:textId="77777777" w:rsidR="00416707" w:rsidRPr="00101EBF" w:rsidRDefault="00416707">
      <w:pPr>
        <w:pStyle w:val="PL"/>
      </w:pPr>
      <w:r w:rsidRPr="00101EBF">
        <w:t xml:space="preserve">                  "description":"The request has succeeded"</w:t>
      </w:r>
    </w:p>
    <w:p w14:paraId="44F4445C" w14:textId="77777777" w:rsidR="00416707" w:rsidRPr="00101EBF" w:rsidRDefault="00416707">
      <w:pPr>
        <w:pStyle w:val="PL"/>
      </w:pPr>
      <w:r w:rsidRPr="00101EBF">
        <w:t xml:space="preserve">               },</w:t>
      </w:r>
    </w:p>
    <w:p w14:paraId="69EF4952" w14:textId="77777777" w:rsidR="00416707" w:rsidRPr="00101EBF" w:rsidRDefault="00416707">
      <w:pPr>
        <w:pStyle w:val="PL"/>
      </w:pPr>
      <w:r w:rsidRPr="00101EBF">
        <w:t xml:space="preserve">               "401":{</w:t>
      </w:r>
    </w:p>
    <w:p w14:paraId="1BDCCF12" w14:textId="77777777" w:rsidR="00416707" w:rsidRPr="00101EBF" w:rsidRDefault="00416707">
      <w:pPr>
        <w:pStyle w:val="PL"/>
      </w:pPr>
      <w:r w:rsidRPr="00101EBF">
        <w:t xml:space="preserve">                  "description":"Request requires user authentication"</w:t>
      </w:r>
    </w:p>
    <w:p w14:paraId="010097D2" w14:textId="77777777" w:rsidR="00416707" w:rsidRPr="00101EBF" w:rsidRDefault="00416707">
      <w:pPr>
        <w:pStyle w:val="PL"/>
      </w:pPr>
      <w:r w:rsidRPr="00101EBF">
        <w:t xml:space="preserve">               },</w:t>
      </w:r>
    </w:p>
    <w:p w14:paraId="0ECD0233" w14:textId="77777777" w:rsidR="00416707" w:rsidRPr="00101EBF" w:rsidRDefault="00416707">
      <w:pPr>
        <w:pStyle w:val="PL"/>
      </w:pPr>
      <w:r w:rsidRPr="00101EBF">
        <w:t xml:space="preserve">               "403":{</w:t>
      </w:r>
    </w:p>
    <w:p w14:paraId="69DA06C3" w14:textId="77777777" w:rsidR="00416707" w:rsidRPr="00101EBF" w:rsidRDefault="00416707">
      <w:pPr>
        <w:pStyle w:val="PL"/>
      </w:pPr>
      <w:r w:rsidRPr="00101EBF">
        <w:t xml:space="preserve">                  "description":"Request cannot be fulfilled"</w:t>
      </w:r>
    </w:p>
    <w:p w14:paraId="6C4260EF" w14:textId="77777777" w:rsidR="00416707" w:rsidRPr="00101EBF" w:rsidRDefault="00416707">
      <w:pPr>
        <w:pStyle w:val="PL"/>
      </w:pPr>
      <w:r w:rsidRPr="00101EBF">
        <w:t xml:space="preserve">               },</w:t>
      </w:r>
    </w:p>
    <w:p w14:paraId="498D9D2C" w14:textId="77777777" w:rsidR="00416707" w:rsidRPr="00101EBF" w:rsidRDefault="00416707">
      <w:pPr>
        <w:pStyle w:val="PL"/>
      </w:pPr>
      <w:r w:rsidRPr="00101EBF">
        <w:t xml:space="preserve">               "404":{</w:t>
      </w:r>
    </w:p>
    <w:p w14:paraId="58D36DA3" w14:textId="77777777" w:rsidR="00416707" w:rsidRPr="00101EBF" w:rsidRDefault="00416707">
      <w:pPr>
        <w:pStyle w:val="PL"/>
      </w:pPr>
      <w:r w:rsidRPr="00101EBF">
        <w:t xml:space="preserve">                  "description":"Request not found"</w:t>
      </w:r>
    </w:p>
    <w:p w14:paraId="4221D916" w14:textId="77777777" w:rsidR="00416707" w:rsidRPr="00101EBF" w:rsidRDefault="00416707">
      <w:pPr>
        <w:pStyle w:val="PL"/>
      </w:pPr>
      <w:r w:rsidRPr="00101EBF">
        <w:t xml:space="preserve">               }</w:t>
      </w:r>
    </w:p>
    <w:p w14:paraId="2791F6C9" w14:textId="77777777" w:rsidR="00416707" w:rsidRPr="00101EBF" w:rsidRDefault="00416707">
      <w:pPr>
        <w:pStyle w:val="PL"/>
      </w:pPr>
      <w:r w:rsidRPr="00101EBF">
        <w:t xml:space="preserve">            }</w:t>
      </w:r>
    </w:p>
    <w:p w14:paraId="25B55609" w14:textId="77777777" w:rsidR="00416707" w:rsidRPr="00101EBF" w:rsidRDefault="00416707">
      <w:pPr>
        <w:pStyle w:val="PL"/>
      </w:pPr>
      <w:r w:rsidRPr="00101EBF">
        <w:t xml:space="preserve">         }</w:t>
      </w:r>
    </w:p>
    <w:p w14:paraId="38B26904" w14:textId="77777777" w:rsidR="00416707" w:rsidRPr="00101EBF" w:rsidRDefault="00416707">
      <w:pPr>
        <w:pStyle w:val="PL"/>
      </w:pPr>
      <w:r w:rsidRPr="00101EBF">
        <w:t xml:space="preserve">      },</w:t>
      </w:r>
    </w:p>
    <w:p w14:paraId="2F739ED0" w14:textId="77777777" w:rsidR="00416707" w:rsidRPr="00101EBF" w:rsidRDefault="00416707">
      <w:pPr>
        <w:pStyle w:val="PL"/>
      </w:pPr>
      <w:r w:rsidRPr="00101EBF">
        <w:t xml:space="preserve">      "/services/{service-id}/sessions":{</w:t>
      </w:r>
    </w:p>
    <w:p w14:paraId="01A05BAC" w14:textId="77777777" w:rsidR="00416707" w:rsidRPr="00101EBF" w:rsidRDefault="00416707">
      <w:pPr>
        <w:pStyle w:val="PL"/>
      </w:pPr>
      <w:r w:rsidRPr="00101EBF">
        <w:t xml:space="preserve">         "get":{</w:t>
      </w:r>
    </w:p>
    <w:p w14:paraId="7FE97B3F" w14:textId="77777777" w:rsidR="00416707" w:rsidRPr="00101EBF" w:rsidRDefault="00416707">
      <w:pPr>
        <w:pStyle w:val="PL"/>
      </w:pPr>
      <w:r w:rsidRPr="00101EBF">
        <w:t xml:space="preserve">            "description":"Return all sessions of a given service",</w:t>
      </w:r>
    </w:p>
    <w:p w14:paraId="3B2A0EB5" w14:textId="77777777" w:rsidR="00416707" w:rsidRPr="00101EBF" w:rsidRDefault="00416707">
      <w:pPr>
        <w:pStyle w:val="PL"/>
      </w:pPr>
      <w:r w:rsidRPr="00101EBF">
        <w:t xml:space="preserve">            "produces":[</w:t>
      </w:r>
    </w:p>
    <w:p w14:paraId="57830DA5" w14:textId="77777777" w:rsidR="00416707" w:rsidRPr="00101EBF" w:rsidRDefault="00416707">
      <w:pPr>
        <w:pStyle w:val="PL"/>
      </w:pPr>
      <w:r w:rsidRPr="00101EBF">
        <w:t xml:space="preserve">               "application/json"</w:t>
      </w:r>
    </w:p>
    <w:p w14:paraId="59AF4F40" w14:textId="77777777" w:rsidR="00416707" w:rsidRPr="00101EBF" w:rsidRDefault="00416707">
      <w:pPr>
        <w:pStyle w:val="PL"/>
      </w:pPr>
      <w:r w:rsidRPr="00101EBF">
        <w:t xml:space="preserve">            ],</w:t>
      </w:r>
    </w:p>
    <w:p w14:paraId="35804210" w14:textId="77777777" w:rsidR="00416707" w:rsidRPr="00101EBF" w:rsidRDefault="00416707">
      <w:pPr>
        <w:pStyle w:val="PL"/>
      </w:pPr>
      <w:r w:rsidRPr="00101EBF">
        <w:t xml:space="preserve">            "parameters":[</w:t>
      </w:r>
    </w:p>
    <w:p w14:paraId="1473244D" w14:textId="77777777" w:rsidR="00416707" w:rsidRPr="00101EBF" w:rsidRDefault="00416707">
      <w:pPr>
        <w:pStyle w:val="PL"/>
      </w:pPr>
      <w:r w:rsidRPr="00101EBF">
        <w:t xml:space="preserve">               {</w:t>
      </w:r>
    </w:p>
    <w:p w14:paraId="20445233" w14:textId="77777777" w:rsidR="00416707" w:rsidRPr="00101EBF" w:rsidRDefault="00416707">
      <w:pPr>
        <w:pStyle w:val="PL"/>
      </w:pPr>
      <w:r w:rsidRPr="00101EBF">
        <w:t xml:space="preserve">                  "name":"service-id",</w:t>
      </w:r>
    </w:p>
    <w:p w14:paraId="78123927" w14:textId="77777777" w:rsidR="00416707" w:rsidRPr="00101EBF" w:rsidRDefault="00416707">
      <w:pPr>
        <w:pStyle w:val="PL"/>
      </w:pPr>
      <w:r w:rsidRPr="00101EBF">
        <w:t xml:space="preserve">                  "in":"path",</w:t>
      </w:r>
    </w:p>
    <w:p w14:paraId="6E278A12" w14:textId="77777777" w:rsidR="00416707" w:rsidRPr="00101EBF" w:rsidRDefault="00416707">
      <w:pPr>
        <w:pStyle w:val="PL"/>
      </w:pPr>
      <w:r w:rsidRPr="00101EBF">
        <w:t xml:space="preserve">                  "description":"Service Id",</w:t>
      </w:r>
    </w:p>
    <w:p w14:paraId="7DE8CCF2" w14:textId="77777777" w:rsidR="00416707" w:rsidRPr="00101EBF" w:rsidRDefault="00416707">
      <w:pPr>
        <w:pStyle w:val="PL"/>
      </w:pPr>
      <w:r w:rsidRPr="00101EBF">
        <w:t xml:space="preserve">                  "required":true,</w:t>
      </w:r>
    </w:p>
    <w:p w14:paraId="670B5C38" w14:textId="77777777" w:rsidR="00416707" w:rsidRPr="00101EBF" w:rsidRDefault="00416707">
      <w:pPr>
        <w:pStyle w:val="PL"/>
      </w:pPr>
      <w:r w:rsidRPr="00101EBF">
        <w:t xml:space="preserve">                  "type":"integer",</w:t>
      </w:r>
    </w:p>
    <w:p w14:paraId="39DDB75F" w14:textId="77777777" w:rsidR="00416707" w:rsidRPr="00101EBF" w:rsidRDefault="00416707">
      <w:pPr>
        <w:pStyle w:val="PL"/>
      </w:pPr>
      <w:r w:rsidRPr="00101EBF">
        <w:t xml:space="preserve">                  "format":"int32"</w:t>
      </w:r>
    </w:p>
    <w:p w14:paraId="09D087FD" w14:textId="77777777" w:rsidR="00416707" w:rsidRPr="00101EBF" w:rsidRDefault="00416707">
      <w:pPr>
        <w:pStyle w:val="PL"/>
      </w:pPr>
      <w:r w:rsidRPr="00101EBF">
        <w:t xml:space="preserve">               }</w:t>
      </w:r>
    </w:p>
    <w:p w14:paraId="1FFDAB89" w14:textId="77777777" w:rsidR="00416707" w:rsidRPr="00101EBF" w:rsidRDefault="00416707">
      <w:pPr>
        <w:pStyle w:val="PL"/>
      </w:pPr>
      <w:r w:rsidRPr="00101EBF">
        <w:t xml:space="preserve">            ],</w:t>
      </w:r>
    </w:p>
    <w:p w14:paraId="61AA6A34" w14:textId="77777777" w:rsidR="00416707" w:rsidRPr="00101EBF" w:rsidRDefault="00416707">
      <w:pPr>
        <w:pStyle w:val="PL"/>
      </w:pPr>
      <w:r w:rsidRPr="00101EBF">
        <w:t xml:space="preserve">            "responses":{</w:t>
      </w:r>
    </w:p>
    <w:p w14:paraId="61B93903" w14:textId="77777777" w:rsidR="00416707" w:rsidRPr="00101EBF" w:rsidRDefault="00416707">
      <w:pPr>
        <w:pStyle w:val="PL"/>
      </w:pPr>
      <w:r w:rsidRPr="00101EBF">
        <w:t xml:space="preserve">               "200":{</w:t>
      </w:r>
    </w:p>
    <w:p w14:paraId="19CD060D" w14:textId="77777777" w:rsidR="00416707" w:rsidRPr="00101EBF" w:rsidRDefault="00416707">
      <w:pPr>
        <w:pStyle w:val="PL"/>
      </w:pPr>
      <w:r w:rsidRPr="00101EBF">
        <w:t xml:space="preserve">                  "description":"A list of sessions.",</w:t>
      </w:r>
    </w:p>
    <w:p w14:paraId="696DF205" w14:textId="77777777" w:rsidR="00416707" w:rsidRPr="00101EBF" w:rsidRDefault="00416707">
      <w:pPr>
        <w:pStyle w:val="PL"/>
      </w:pPr>
      <w:r w:rsidRPr="00101EBF">
        <w:t xml:space="preserve">                  "schema":{</w:t>
      </w:r>
    </w:p>
    <w:p w14:paraId="39EA86BA" w14:textId="77777777" w:rsidR="00416707" w:rsidRPr="00101EBF" w:rsidRDefault="00416707">
      <w:pPr>
        <w:pStyle w:val="PL"/>
      </w:pPr>
      <w:r w:rsidRPr="00101EBF">
        <w:t xml:space="preserve">                     "type":"array",</w:t>
      </w:r>
    </w:p>
    <w:p w14:paraId="753F7066" w14:textId="77777777" w:rsidR="00416707" w:rsidRPr="00101EBF" w:rsidRDefault="00416707">
      <w:pPr>
        <w:pStyle w:val="PL"/>
      </w:pPr>
      <w:r w:rsidRPr="00101EBF">
        <w:t xml:space="preserve">                     "items":{</w:t>
      </w:r>
    </w:p>
    <w:p w14:paraId="1DC7E94D" w14:textId="77777777" w:rsidR="00416707" w:rsidRPr="00101EBF" w:rsidRDefault="00416707">
      <w:pPr>
        <w:pStyle w:val="PL"/>
      </w:pPr>
      <w:r w:rsidRPr="00101EBF">
        <w:t xml:space="preserve">                        "$ref":"#/definitions/Session"</w:t>
      </w:r>
    </w:p>
    <w:p w14:paraId="194DE659" w14:textId="77777777" w:rsidR="00416707" w:rsidRPr="00101EBF" w:rsidRDefault="00416707">
      <w:pPr>
        <w:pStyle w:val="PL"/>
      </w:pPr>
      <w:r w:rsidRPr="00101EBF">
        <w:t xml:space="preserve">                     }</w:t>
      </w:r>
    </w:p>
    <w:p w14:paraId="5C8AA0B9" w14:textId="77777777" w:rsidR="00416707" w:rsidRPr="00101EBF" w:rsidRDefault="00416707">
      <w:pPr>
        <w:pStyle w:val="PL"/>
      </w:pPr>
      <w:r w:rsidRPr="00101EBF">
        <w:t xml:space="preserve">                  }</w:t>
      </w:r>
    </w:p>
    <w:p w14:paraId="4D44C27B" w14:textId="77777777" w:rsidR="00416707" w:rsidRPr="00101EBF" w:rsidRDefault="00416707">
      <w:pPr>
        <w:pStyle w:val="PL"/>
      </w:pPr>
      <w:r w:rsidRPr="00101EBF">
        <w:t xml:space="preserve">               },</w:t>
      </w:r>
    </w:p>
    <w:p w14:paraId="61E5CA63" w14:textId="77777777" w:rsidR="00416707" w:rsidRPr="00101EBF" w:rsidRDefault="00416707">
      <w:pPr>
        <w:pStyle w:val="PL"/>
      </w:pPr>
      <w:r w:rsidRPr="00101EBF">
        <w:t xml:space="preserve">               "default":{</w:t>
      </w:r>
    </w:p>
    <w:p w14:paraId="479232C6" w14:textId="77777777" w:rsidR="00416707" w:rsidRPr="00101EBF" w:rsidRDefault="00416707">
      <w:pPr>
        <w:pStyle w:val="PL"/>
      </w:pPr>
      <w:r w:rsidRPr="00101EBF">
        <w:t xml:space="preserve">                  "description":"Unexpected error",</w:t>
      </w:r>
    </w:p>
    <w:p w14:paraId="4EB2A49B" w14:textId="77777777" w:rsidR="00416707" w:rsidRPr="00101EBF" w:rsidRDefault="00416707">
      <w:pPr>
        <w:pStyle w:val="PL"/>
      </w:pPr>
      <w:r w:rsidRPr="00101EBF">
        <w:t xml:space="preserve">                  "schema":{</w:t>
      </w:r>
    </w:p>
    <w:p w14:paraId="36619D82" w14:textId="77777777" w:rsidR="00416707" w:rsidRPr="00101EBF" w:rsidRDefault="00416707">
      <w:pPr>
        <w:pStyle w:val="PL"/>
      </w:pPr>
      <w:r w:rsidRPr="00101EBF">
        <w:t xml:space="preserve">                     "$ref":"#/definitions/Error"</w:t>
      </w:r>
    </w:p>
    <w:p w14:paraId="59E45DD7" w14:textId="77777777" w:rsidR="00416707" w:rsidRPr="00101EBF" w:rsidRDefault="00416707">
      <w:pPr>
        <w:pStyle w:val="PL"/>
      </w:pPr>
      <w:r w:rsidRPr="00101EBF">
        <w:t xml:space="preserve">                  }</w:t>
      </w:r>
    </w:p>
    <w:p w14:paraId="28F0E43D" w14:textId="77777777" w:rsidR="00416707" w:rsidRPr="00101EBF" w:rsidRDefault="00416707">
      <w:pPr>
        <w:pStyle w:val="PL"/>
      </w:pPr>
      <w:r w:rsidRPr="00101EBF">
        <w:t xml:space="preserve">               }</w:t>
      </w:r>
    </w:p>
    <w:p w14:paraId="3C70B78D" w14:textId="77777777" w:rsidR="00416707" w:rsidRPr="00101EBF" w:rsidRDefault="00416707">
      <w:pPr>
        <w:pStyle w:val="PL"/>
      </w:pPr>
      <w:r w:rsidRPr="00101EBF">
        <w:t xml:space="preserve">            }</w:t>
      </w:r>
    </w:p>
    <w:p w14:paraId="4B3E6953" w14:textId="77777777" w:rsidR="00416707" w:rsidRPr="00101EBF" w:rsidRDefault="00416707">
      <w:pPr>
        <w:pStyle w:val="PL"/>
      </w:pPr>
      <w:r w:rsidRPr="00101EBF">
        <w:t xml:space="preserve">         },</w:t>
      </w:r>
    </w:p>
    <w:p w14:paraId="345B6B79" w14:textId="77777777" w:rsidR="00416707" w:rsidRPr="00101EBF" w:rsidRDefault="00416707">
      <w:pPr>
        <w:pStyle w:val="PL"/>
      </w:pPr>
      <w:r w:rsidRPr="00101EBF">
        <w:t xml:space="preserve">         "post":{</w:t>
      </w:r>
    </w:p>
    <w:p w14:paraId="3236BE06" w14:textId="77777777" w:rsidR="00416707" w:rsidRPr="00101EBF" w:rsidRDefault="00416707">
      <w:pPr>
        <w:pStyle w:val="PL"/>
      </w:pPr>
      <w:r w:rsidRPr="00101EBF">
        <w:t xml:space="preserve">            "description":"Create a session for a given service",</w:t>
      </w:r>
    </w:p>
    <w:p w14:paraId="7924C770" w14:textId="77777777" w:rsidR="00416707" w:rsidRPr="00101EBF" w:rsidRDefault="00416707">
      <w:pPr>
        <w:pStyle w:val="PL"/>
      </w:pPr>
      <w:r w:rsidRPr="00101EBF">
        <w:t xml:space="preserve">            "produces":[</w:t>
      </w:r>
    </w:p>
    <w:p w14:paraId="13041D09" w14:textId="77777777" w:rsidR="00416707" w:rsidRPr="00101EBF" w:rsidRDefault="00416707">
      <w:pPr>
        <w:pStyle w:val="PL"/>
      </w:pPr>
      <w:r w:rsidRPr="00101EBF">
        <w:t xml:space="preserve">               "application/json"</w:t>
      </w:r>
    </w:p>
    <w:p w14:paraId="1FDA93CD" w14:textId="77777777" w:rsidR="00416707" w:rsidRPr="00101EBF" w:rsidRDefault="00416707">
      <w:pPr>
        <w:pStyle w:val="PL"/>
      </w:pPr>
      <w:r w:rsidRPr="00101EBF">
        <w:t xml:space="preserve">            ],</w:t>
      </w:r>
    </w:p>
    <w:p w14:paraId="1F64D56C" w14:textId="77777777" w:rsidR="00416707" w:rsidRPr="00101EBF" w:rsidRDefault="00416707">
      <w:pPr>
        <w:pStyle w:val="PL"/>
      </w:pPr>
      <w:r w:rsidRPr="00101EBF">
        <w:t xml:space="preserve">            "parameters":[</w:t>
      </w:r>
    </w:p>
    <w:p w14:paraId="7A5C61AE" w14:textId="77777777" w:rsidR="00416707" w:rsidRPr="00101EBF" w:rsidRDefault="00416707">
      <w:pPr>
        <w:pStyle w:val="PL"/>
      </w:pPr>
      <w:r w:rsidRPr="00101EBF">
        <w:t xml:space="preserve">               {</w:t>
      </w:r>
    </w:p>
    <w:p w14:paraId="451C3B0F" w14:textId="77777777" w:rsidR="00416707" w:rsidRPr="00101EBF" w:rsidRDefault="00416707">
      <w:pPr>
        <w:pStyle w:val="PL"/>
      </w:pPr>
      <w:r w:rsidRPr="00101EBF">
        <w:t xml:space="preserve">                  "name":"service-id",</w:t>
      </w:r>
    </w:p>
    <w:p w14:paraId="6712892F" w14:textId="77777777" w:rsidR="00416707" w:rsidRPr="00101EBF" w:rsidRDefault="00416707">
      <w:pPr>
        <w:pStyle w:val="PL"/>
      </w:pPr>
      <w:r w:rsidRPr="00101EBF">
        <w:t xml:space="preserve">                  "in":"path",</w:t>
      </w:r>
    </w:p>
    <w:p w14:paraId="4D25CF01" w14:textId="77777777" w:rsidR="00416707" w:rsidRPr="00101EBF" w:rsidRDefault="00416707">
      <w:pPr>
        <w:pStyle w:val="PL"/>
      </w:pPr>
      <w:r w:rsidRPr="00101EBF">
        <w:t xml:space="preserve">                  "description":"Service Id",</w:t>
      </w:r>
    </w:p>
    <w:p w14:paraId="3E8327AA" w14:textId="77777777" w:rsidR="00416707" w:rsidRPr="00101EBF" w:rsidRDefault="00416707">
      <w:pPr>
        <w:pStyle w:val="PL"/>
      </w:pPr>
      <w:r w:rsidRPr="00101EBF">
        <w:t xml:space="preserve">                  "required":true,</w:t>
      </w:r>
    </w:p>
    <w:p w14:paraId="4895777A" w14:textId="77777777" w:rsidR="00416707" w:rsidRPr="00101EBF" w:rsidRDefault="00416707">
      <w:pPr>
        <w:pStyle w:val="PL"/>
      </w:pPr>
      <w:r w:rsidRPr="00101EBF">
        <w:t xml:space="preserve">                  "type":"integer",</w:t>
      </w:r>
    </w:p>
    <w:p w14:paraId="2915718B" w14:textId="77777777" w:rsidR="00416707" w:rsidRPr="00101EBF" w:rsidRDefault="00416707">
      <w:pPr>
        <w:pStyle w:val="PL"/>
      </w:pPr>
      <w:r w:rsidRPr="00101EBF">
        <w:t xml:space="preserve">                  "format":"int32"</w:t>
      </w:r>
    </w:p>
    <w:p w14:paraId="36B19C64" w14:textId="77777777" w:rsidR="00416707" w:rsidRPr="00101EBF" w:rsidRDefault="00416707">
      <w:pPr>
        <w:pStyle w:val="PL"/>
      </w:pPr>
      <w:r w:rsidRPr="00101EBF">
        <w:t xml:space="preserve">               }</w:t>
      </w:r>
    </w:p>
    <w:p w14:paraId="56C97953" w14:textId="77777777" w:rsidR="00416707" w:rsidRPr="00101EBF" w:rsidRDefault="00416707">
      <w:pPr>
        <w:pStyle w:val="PL"/>
      </w:pPr>
      <w:r w:rsidRPr="00101EBF">
        <w:t xml:space="preserve">            ],</w:t>
      </w:r>
    </w:p>
    <w:p w14:paraId="0A404C8F" w14:textId="77777777" w:rsidR="00416707" w:rsidRPr="00101EBF" w:rsidRDefault="00416707">
      <w:pPr>
        <w:pStyle w:val="PL"/>
      </w:pPr>
      <w:r w:rsidRPr="00101EBF">
        <w:t xml:space="preserve">            "responses":{</w:t>
      </w:r>
    </w:p>
    <w:p w14:paraId="5FC5B089" w14:textId="77777777" w:rsidR="00416707" w:rsidRPr="00101EBF" w:rsidRDefault="00416707">
      <w:pPr>
        <w:pStyle w:val="PL"/>
      </w:pPr>
      <w:r w:rsidRPr="00101EBF">
        <w:lastRenderedPageBreak/>
        <w:t xml:space="preserve">               "201":{</w:t>
      </w:r>
    </w:p>
    <w:p w14:paraId="3E126684" w14:textId="77777777" w:rsidR="00416707" w:rsidRPr="00101EBF" w:rsidRDefault="00416707">
      <w:pPr>
        <w:pStyle w:val="PL"/>
      </w:pPr>
      <w:r w:rsidRPr="00101EBF">
        <w:t xml:space="preserve">                  "description":"Session successfully created..",</w:t>
      </w:r>
    </w:p>
    <w:p w14:paraId="62F39B43" w14:textId="77777777" w:rsidR="00416707" w:rsidRPr="00101EBF" w:rsidRDefault="00416707">
      <w:pPr>
        <w:pStyle w:val="PL"/>
      </w:pPr>
      <w:r w:rsidRPr="00101EBF">
        <w:t xml:space="preserve">                  "schema":{</w:t>
      </w:r>
    </w:p>
    <w:p w14:paraId="369833DB" w14:textId="77777777" w:rsidR="00416707" w:rsidRPr="00101EBF" w:rsidRDefault="00416707">
      <w:pPr>
        <w:pStyle w:val="PL"/>
      </w:pPr>
      <w:r w:rsidRPr="00101EBF">
        <w:t xml:space="preserve">                     "$ref":"#/definitions/session-response"</w:t>
      </w:r>
    </w:p>
    <w:p w14:paraId="080A1C39" w14:textId="77777777" w:rsidR="00416707" w:rsidRPr="00101EBF" w:rsidRDefault="00416707">
      <w:pPr>
        <w:pStyle w:val="PL"/>
      </w:pPr>
      <w:r w:rsidRPr="00101EBF">
        <w:t xml:space="preserve">                  }</w:t>
      </w:r>
    </w:p>
    <w:p w14:paraId="06E96B03" w14:textId="77777777" w:rsidR="00416707" w:rsidRPr="00101EBF" w:rsidRDefault="00416707">
      <w:pPr>
        <w:pStyle w:val="PL"/>
      </w:pPr>
      <w:r w:rsidRPr="00101EBF">
        <w:t xml:space="preserve">               },</w:t>
      </w:r>
    </w:p>
    <w:p w14:paraId="43BAFD53" w14:textId="77777777" w:rsidR="00416707" w:rsidRPr="00101EBF" w:rsidRDefault="00416707">
      <w:pPr>
        <w:pStyle w:val="PL"/>
      </w:pPr>
      <w:r w:rsidRPr="00101EBF">
        <w:t xml:space="preserve">               "401":{</w:t>
      </w:r>
    </w:p>
    <w:p w14:paraId="77952B92" w14:textId="77777777" w:rsidR="00416707" w:rsidRPr="00101EBF" w:rsidRDefault="00416707">
      <w:pPr>
        <w:pStyle w:val="PL"/>
      </w:pPr>
      <w:r w:rsidRPr="00101EBF">
        <w:t xml:space="preserve">                  "description":"Request requires user authentication"</w:t>
      </w:r>
    </w:p>
    <w:p w14:paraId="30B578C0" w14:textId="77777777" w:rsidR="00416707" w:rsidRPr="00101EBF" w:rsidRDefault="00416707">
      <w:pPr>
        <w:pStyle w:val="PL"/>
      </w:pPr>
      <w:r w:rsidRPr="00101EBF">
        <w:t xml:space="preserve">               },</w:t>
      </w:r>
    </w:p>
    <w:p w14:paraId="3CE62934" w14:textId="77777777" w:rsidR="00416707" w:rsidRPr="00101EBF" w:rsidRDefault="00416707">
      <w:pPr>
        <w:pStyle w:val="PL"/>
      </w:pPr>
      <w:r w:rsidRPr="00101EBF">
        <w:t xml:space="preserve">               "403":{</w:t>
      </w:r>
    </w:p>
    <w:p w14:paraId="64C7865B" w14:textId="77777777" w:rsidR="00416707" w:rsidRPr="00101EBF" w:rsidRDefault="00416707">
      <w:pPr>
        <w:pStyle w:val="PL"/>
      </w:pPr>
      <w:r w:rsidRPr="00101EBF">
        <w:t xml:space="preserve">                  "description":"Request cannot be fulfilled"</w:t>
      </w:r>
    </w:p>
    <w:p w14:paraId="557A426D" w14:textId="77777777" w:rsidR="00416707" w:rsidRPr="00101EBF" w:rsidRDefault="00416707">
      <w:pPr>
        <w:pStyle w:val="PL"/>
      </w:pPr>
      <w:r w:rsidRPr="00101EBF">
        <w:t xml:space="preserve">               }</w:t>
      </w:r>
    </w:p>
    <w:p w14:paraId="4E53229E" w14:textId="77777777" w:rsidR="00416707" w:rsidRPr="00101EBF" w:rsidRDefault="00416707">
      <w:pPr>
        <w:pStyle w:val="PL"/>
      </w:pPr>
      <w:r w:rsidRPr="00101EBF">
        <w:t xml:space="preserve">            }</w:t>
      </w:r>
    </w:p>
    <w:p w14:paraId="6663EB20" w14:textId="77777777" w:rsidR="00416707" w:rsidRPr="00101EBF" w:rsidRDefault="00416707">
      <w:pPr>
        <w:pStyle w:val="PL"/>
      </w:pPr>
      <w:r w:rsidRPr="00101EBF">
        <w:t xml:space="preserve">         }</w:t>
      </w:r>
    </w:p>
    <w:p w14:paraId="224021C3" w14:textId="77777777" w:rsidR="00416707" w:rsidRPr="00101EBF" w:rsidRDefault="00416707">
      <w:pPr>
        <w:pStyle w:val="PL"/>
      </w:pPr>
      <w:r w:rsidRPr="00101EBF">
        <w:t xml:space="preserve">      },</w:t>
      </w:r>
    </w:p>
    <w:p w14:paraId="115C0857" w14:textId="77777777" w:rsidR="00416707" w:rsidRPr="00101EBF" w:rsidRDefault="00416707">
      <w:pPr>
        <w:pStyle w:val="PL"/>
      </w:pPr>
      <w:r w:rsidRPr="00101EBF">
        <w:t xml:space="preserve">      "/services/{service-id}/sessions/{session-id}":{</w:t>
      </w:r>
    </w:p>
    <w:p w14:paraId="12B8A48F" w14:textId="77777777" w:rsidR="00416707" w:rsidRPr="00101EBF" w:rsidRDefault="00416707">
      <w:pPr>
        <w:pStyle w:val="PL"/>
      </w:pPr>
      <w:r w:rsidRPr="00101EBF">
        <w:t xml:space="preserve">         "get":{</w:t>
      </w:r>
    </w:p>
    <w:p w14:paraId="508DC935" w14:textId="77777777" w:rsidR="00416707" w:rsidRPr="00101EBF" w:rsidRDefault="00416707">
      <w:pPr>
        <w:pStyle w:val="PL"/>
      </w:pPr>
      <w:r w:rsidRPr="00101EBF">
        <w:t xml:space="preserve">            "description":"Return a session of a given service",</w:t>
      </w:r>
    </w:p>
    <w:p w14:paraId="6A6CC620" w14:textId="77777777" w:rsidR="00416707" w:rsidRPr="00101EBF" w:rsidRDefault="00416707">
      <w:pPr>
        <w:pStyle w:val="PL"/>
      </w:pPr>
      <w:r w:rsidRPr="00101EBF">
        <w:t xml:space="preserve">            "produces":[</w:t>
      </w:r>
    </w:p>
    <w:p w14:paraId="69F9AB97" w14:textId="77777777" w:rsidR="00416707" w:rsidRPr="00101EBF" w:rsidRDefault="00416707">
      <w:pPr>
        <w:pStyle w:val="PL"/>
      </w:pPr>
      <w:r w:rsidRPr="00101EBF">
        <w:t xml:space="preserve">               "application/json"</w:t>
      </w:r>
    </w:p>
    <w:p w14:paraId="2A38A443" w14:textId="77777777" w:rsidR="00416707" w:rsidRPr="00101EBF" w:rsidRDefault="00416707">
      <w:pPr>
        <w:pStyle w:val="PL"/>
      </w:pPr>
      <w:r w:rsidRPr="00101EBF">
        <w:t xml:space="preserve">            ],</w:t>
      </w:r>
    </w:p>
    <w:p w14:paraId="5A02611A" w14:textId="77777777" w:rsidR="00416707" w:rsidRPr="00101EBF" w:rsidRDefault="00416707">
      <w:pPr>
        <w:pStyle w:val="PL"/>
      </w:pPr>
      <w:r w:rsidRPr="00101EBF">
        <w:t xml:space="preserve">            "parameters":[</w:t>
      </w:r>
    </w:p>
    <w:p w14:paraId="2853F638" w14:textId="77777777" w:rsidR="00416707" w:rsidRPr="00101EBF" w:rsidRDefault="00416707">
      <w:pPr>
        <w:pStyle w:val="PL"/>
      </w:pPr>
      <w:r w:rsidRPr="00101EBF">
        <w:t xml:space="preserve">               {</w:t>
      </w:r>
    </w:p>
    <w:p w14:paraId="381978AB" w14:textId="77777777" w:rsidR="00416707" w:rsidRPr="00101EBF" w:rsidRDefault="00416707">
      <w:pPr>
        <w:pStyle w:val="PL"/>
      </w:pPr>
      <w:r w:rsidRPr="00101EBF">
        <w:t xml:space="preserve">                  "name":"service-id",</w:t>
      </w:r>
    </w:p>
    <w:p w14:paraId="4437060C" w14:textId="77777777" w:rsidR="00416707" w:rsidRPr="00101EBF" w:rsidRDefault="00416707">
      <w:pPr>
        <w:pStyle w:val="PL"/>
      </w:pPr>
      <w:r w:rsidRPr="00101EBF">
        <w:t xml:space="preserve">                  "in":"path",</w:t>
      </w:r>
    </w:p>
    <w:p w14:paraId="0DEFD09B" w14:textId="77777777" w:rsidR="00416707" w:rsidRPr="00101EBF" w:rsidRDefault="00416707">
      <w:pPr>
        <w:pStyle w:val="PL"/>
      </w:pPr>
      <w:r w:rsidRPr="00101EBF">
        <w:t xml:space="preserve">                  "description":"Service Id",</w:t>
      </w:r>
    </w:p>
    <w:p w14:paraId="44228068" w14:textId="77777777" w:rsidR="00416707" w:rsidRPr="00101EBF" w:rsidRDefault="00416707">
      <w:pPr>
        <w:pStyle w:val="PL"/>
      </w:pPr>
      <w:r w:rsidRPr="00101EBF">
        <w:t xml:space="preserve">                  "required":true,</w:t>
      </w:r>
    </w:p>
    <w:p w14:paraId="7AA4F529" w14:textId="77777777" w:rsidR="00416707" w:rsidRPr="00101EBF" w:rsidRDefault="00416707">
      <w:pPr>
        <w:pStyle w:val="PL"/>
      </w:pPr>
      <w:r w:rsidRPr="00101EBF">
        <w:t xml:space="preserve">                  "type":"integer",</w:t>
      </w:r>
    </w:p>
    <w:p w14:paraId="255E2EDE" w14:textId="77777777" w:rsidR="00416707" w:rsidRPr="00101EBF" w:rsidRDefault="00416707">
      <w:pPr>
        <w:pStyle w:val="PL"/>
      </w:pPr>
      <w:r w:rsidRPr="00101EBF">
        <w:t xml:space="preserve">                  "format":"int32"</w:t>
      </w:r>
    </w:p>
    <w:p w14:paraId="2938AFA0" w14:textId="77777777" w:rsidR="00416707" w:rsidRPr="00101EBF" w:rsidRDefault="00416707">
      <w:pPr>
        <w:pStyle w:val="PL"/>
      </w:pPr>
      <w:r w:rsidRPr="00101EBF">
        <w:t xml:space="preserve">               },</w:t>
      </w:r>
    </w:p>
    <w:p w14:paraId="7EB650B5" w14:textId="77777777" w:rsidR="00416707" w:rsidRPr="00101EBF" w:rsidRDefault="00416707">
      <w:pPr>
        <w:pStyle w:val="PL"/>
      </w:pPr>
      <w:r w:rsidRPr="00101EBF">
        <w:t xml:space="preserve">               {</w:t>
      </w:r>
    </w:p>
    <w:p w14:paraId="334329D0" w14:textId="77777777" w:rsidR="00416707" w:rsidRPr="00101EBF" w:rsidRDefault="00416707">
      <w:pPr>
        <w:pStyle w:val="PL"/>
      </w:pPr>
      <w:r w:rsidRPr="00101EBF">
        <w:t xml:space="preserve">                  "name":"session-id",</w:t>
      </w:r>
    </w:p>
    <w:p w14:paraId="32A7E65B" w14:textId="77777777" w:rsidR="00416707" w:rsidRPr="00101EBF" w:rsidRDefault="00416707">
      <w:pPr>
        <w:pStyle w:val="PL"/>
      </w:pPr>
      <w:r w:rsidRPr="00101EBF">
        <w:t xml:space="preserve">                  "in":"path",</w:t>
      </w:r>
    </w:p>
    <w:p w14:paraId="6E3D0A12" w14:textId="77777777" w:rsidR="00416707" w:rsidRPr="00101EBF" w:rsidRDefault="00416707">
      <w:pPr>
        <w:pStyle w:val="PL"/>
      </w:pPr>
      <w:r w:rsidRPr="00101EBF">
        <w:t xml:space="preserve">                  "description":"Session Id",</w:t>
      </w:r>
    </w:p>
    <w:p w14:paraId="36B84CA6" w14:textId="77777777" w:rsidR="00416707" w:rsidRPr="00101EBF" w:rsidRDefault="00416707">
      <w:pPr>
        <w:pStyle w:val="PL"/>
      </w:pPr>
      <w:r w:rsidRPr="00101EBF">
        <w:t xml:space="preserve">                  "required":true,</w:t>
      </w:r>
    </w:p>
    <w:p w14:paraId="57615CBC" w14:textId="77777777" w:rsidR="00416707" w:rsidRPr="00101EBF" w:rsidRDefault="00416707">
      <w:pPr>
        <w:pStyle w:val="PL"/>
      </w:pPr>
      <w:r w:rsidRPr="00101EBF">
        <w:t xml:space="preserve">                  "type":"integer",</w:t>
      </w:r>
    </w:p>
    <w:p w14:paraId="4D2F8FBB" w14:textId="77777777" w:rsidR="00416707" w:rsidRPr="00101EBF" w:rsidRDefault="00416707">
      <w:pPr>
        <w:pStyle w:val="PL"/>
      </w:pPr>
      <w:r w:rsidRPr="00101EBF">
        <w:t xml:space="preserve">                  "format":"int32"</w:t>
      </w:r>
    </w:p>
    <w:p w14:paraId="34A9E74E" w14:textId="77777777" w:rsidR="00416707" w:rsidRPr="00101EBF" w:rsidRDefault="00416707">
      <w:pPr>
        <w:pStyle w:val="PL"/>
      </w:pPr>
      <w:r w:rsidRPr="00101EBF">
        <w:t xml:space="preserve">               }</w:t>
      </w:r>
    </w:p>
    <w:p w14:paraId="751B642A" w14:textId="77777777" w:rsidR="00416707" w:rsidRPr="00101EBF" w:rsidRDefault="00416707">
      <w:pPr>
        <w:pStyle w:val="PL"/>
      </w:pPr>
      <w:r w:rsidRPr="00101EBF">
        <w:t xml:space="preserve">            ],</w:t>
      </w:r>
    </w:p>
    <w:p w14:paraId="36DE8E61" w14:textId="77777777" w:rsidR="00416707" w:rsidRPr="00101EBF" w:rsidRDefault="00416707">
      <w:pPr>
        <w:pStyle w:val="PL"/>
      </w:pPr>
      <w:r w:rsidRPr="00101EBF">
        <w:t xml:space="preserve">            "responses":{</w:t>
      </w:r>
    </w:p>
    <w:p w14:paraId="1308E11A" w14:textId="77777777" w:rsidR="00416707" w:rsidRPr="00101EBF" w:rsidRDefault="00416707">
      <w:pPr>
        <w:pStyle w:val="PL"/>
      </w:pPr>
      <w:r w:rsidRPr="00101EBF">
        <w:t xml:space="preserve">               "200":{</w:t>
      </w:r>
    </w:p>
    <w:p w14:paraId="56B06F52" w14:textId="77777777" w:rsidR="00416707" w:rsidRPr="00101EBF" w:rsidRDefault="00416707">
      <w:pPr>
        <w:pStyle w:val="PL"/>
      </w:pPr>
      <w:r w:rsidRPr="00101EBF">
        <w:t xml:space="preserve">                  "description":"OK.",</w:t>
      </w:r>
    </w:p>
    <w:p w14:paraId="49AB8491" w14:textId="77777777" w:rsidR="00416707" w:rsidRPr="00101EBF" w:rsidRDefault="00416707">
      <w:pPr>
        <w:pStyle w:val="PL"/>
      </w:pPr>
      <w:r w:rsidRPr="00101EBF">
        <w:t xml:space="preserve">                  "schema":{</w:t>
      </w:r>
    </w:p>
    <w:p w14:paraId="5409781B" w14:textId="77777777" w:rsidR="00416707" w:rsidRPr="00101EBF" w:rsidRDefault="00416707">
      <w:pPr>
        <w:pStyle w:val="PL"/>
      </w:pPr>
      <w:r w:rsidRPr="00101EBF">
        <w:t xml:space="preserve">                     "$ref":"#/definitions/Session"</w:t>
      </w:r>
    </w:p>
    <w:p w14:paraId="0A517DF3" w14:textId="77777777" w:rsidR="00416707" w:rsidRPr="00101EBF" w:rsidRDefault="00416707">
      <w:pPr>
        <w:pStyle w:val="PL"/>
      </w:pPr>
      <w:r w:rsidRPr="00101EBF">
        <w:t xml:space="preserve">                  }</w:t>
      </w:r>
    </w:p>
    <w:p w14:paraId="73599A75" w14:textId="77777777" w:rsidR="00416707" w:rsidRPr="00101EBF" w:rsidRDefault="00416707">
      <w:pPr>
        <w:pStyle w:val="PL"/>
      </w:pPr>
      <w:r w:rsidRPr="00101EBF">
        <w:t xml:space="preserve">               }</w:t>
      </w:r>
    </w:p>
    <w:p w14:paraId="4F8769C6" w14:textId="77777777" w:rsidR="00416707" w:rsidRPr="00101EBF" w:rsidRDefault="00416707">
      <w:pPr>
        <w:pStyle w:val="PL"/>
      </w:pPr>
      <w:r w:rsidRPr="00101EBF">
        <w:t xml:space="preserve">            }</w:t>
      </w:r>
    </w:p>
    <w:p w14:paraId="18F1A0BB" w14:textId="77777777" w:rsidR="00416707" w:rsidRPr="00101EBF" w:rsidRDefault="00416707">
      <w:pPr>
        <w:pStyle w:val="PL"/>
      </w:pPr>
      <w:r w:rsidRPr="00101EBF">
        <w:t xml:space="preserve">         },</w:t>
      </w:r>
    </w:p>
    <w:p w14:paraId="08AFEA92" w14:textId="77777777" w:rsidR="00416707" w:rsidRPr="00101EBF" w:rsidRDefault="00416707">
      <w:pPr>
        <w:pStyle w:val="PL"/>
      </w:pPr>
      <w:r w:rsidRPr="00101EBF">
        <w:t xml:space="preserve">         "patch":{</w:t>
      </w:r>
    </w:p>
    <w:p w14:paraId="5FC6A533" w14:textId="77777777" w:rsidR="00416707" w:rsidRPr="00101EBF" w:rsidRDefault="00416707">
      <w:pPr>
        <w:pStyle w:val="PL"/>
      </w:pPr>
      <w:r w:rsidRPr="00101EBF">
        <w:t xml:space="preserve">            "description":"Updates a session of a given service",</w:t>
      </w:r>
    </w:p>
    <w:p w14:paraId="62BC7E46" w14:textId="77777777" w:rsidR="00416707" w:rsidRPr="00101EBF" w:rsidRDefault="00416707">
      <w:pPr>
        <w:pStyle w:val="PL"/>
      </w:pPr>
      <w:r w:rsidRPr="00101EBF">
        <w:t xml:space="preserve">            "produces":[</w:t>
      </w:r>
    </w:p>
    <w:p w14:paraId="74454115" w14:textId="77777777" w:rsidR="00416707" w:rsidRPr="00101EBF" w:rsidRDefault="00416707">
      <w:pPr>
        <w:pStyle w:val="PL"/>
      </w:pPr>
      <w:r w:rsidRPr="00101EBF">
        <w:t xml:space="preserve">               "application/json"</w:t>
      </w:r>
    </w:p>
    <w:p w14:paraId="1FDEB3EC" w14:textId="77777777" w:rsidR="00416707" w:rsidRPr="00101EBF" w:rsidRDefault="00416707">
      <w:pPr>
        <w:pStyle w:val="PL"/>
      </w:pPr>
      <w:r w:rsidRPr="00101EBF">
        <w:t xml:space="preserve">            ],</w:t>
      </w:r>
    </w:p>
    <w:p w14:paraId="3DA930C9" w14:textId="77777777" w:rsidR="00416707" w:rsidRPr="00101EBF" w:rsidRDefault="00416707">
      <w:pPr>
        <w:pStyle w:val="PL"/>
      </w:pPr>
      <w:r w:rsidRPr="00101EBF">
        <w:t xml:space="preserve">            "parameters":[</w:t>
      </w:r>
    </w:p>
    <w:p w14:paraId="1EC176DF" w14:textId="77777777" w:rsidR="00416707" w:rsidRPr="00101EBF" w:rsidRDefault="00416707">
      <w:pPr>
        <w:pStyle w:val="PL"/>
      </w:pPr>
      <w:r w:rsidRPr="00101EBF">
        <w:t xml:space="preserve">               {</w:t>
      </w:r>
    </w:p>
    <w:p w14:paraId="7EFA1968" w14:textId="77777777" w:rsidR="00416707" w:rsidRPr="00101EBF" w:rsidRDefault="00416707">
      <w:pPr>
        <w:pStyle w:val="PL"/>
      </w:pPr>
      <w:r w:rsidRPr="00101EBF">
        <w:t xml:space="preserve">                  "name":"body",</w:t>
      </w:r>
    </w:p>
    <w:p w14:paraId="5BADA729" w14:textId="77777777" w:rsidR="00416707" w:rsidRPr="00101EBF" w:rsidRDefault="00416707">
      <w:pPr>
        <w:pStyle w:val="PL"/>
      </w:pPr>
      <w:r w:rsidRPr="00101EBF">
        <w:t xml:space="preserve">                  "in":"body",</w:t>
      </w:r>
    </w:p>
    <w:p w14:paraId="2FF2BDD1" w14:textId="77777777" w:rsidR="00416707" w:rsidRPr="00101EBF" w:rsidRDefault="00416707">
      <w:pPr>
        <w:pStyle w:val="PL"/>
      </w:pPr>
      <w:r w:rsidRPr="00101EBF">
        <w:t xml:space="preserve">                  "required":true,</w:t>
      </w:r>
    </w:p>
    <w:p w14:paraId="0E68C050" w14:textId="77777777" w:rsidR="00416707" w:rsidRPr="00101EBF" w:rsidRDefault="00416707">
      <w:pPr>
        <w:pStyle w:val="PL"/>
      </w:pPr>
      <w:r w:rsidRPr="00101EBF">
        <w:t xml:space="preserve">                  "description":"Session that needs to be created",</w:t>
      </w:r>
    </w:p>
    <w:p w14:paraId="63A6782E" w14:textId="77777777" w:rsidR="00416707" w:rsidRPr="00101EBF" w:rsidRDefault="00416707">
      <w:pPr>
        <w:pStyle w:val="PL"/>
      </w:pPr>
      <w:r w:rsidRPr="00101EBF">
        <w:t xml:space="preserve">                  "schema":{</w:t>
      </w:r>
    </w:p>
    <w:p w14:paraId="045D629E" w14:textId="77777777" w:rsidR="00416707" w:rsidRPr="00101EBF" w:rsidRDefault="00416707">
      <w:pPr>
        <w:pStyle w:val="PL"/>
      </w:pPr>
      <w:r w:rsidRPr="00101EBF">
        <w:t xml:space="preserve">                     "$ref":"#/definitions/Session"</w:t>
      </w:r>
    </w:p>
    <w:p w14:paraId="0D9CFC14" w14:textId="77777777" w:rsidR="00416707" w:rsidRPr="00101EBF" w:rsidRDefault="00416707">
      <w:pPr>
        <w:pStyle w:val="PL"/>
      </w:pPr>
      <w:r w:rsidRPr="00101EBF">
        <w:t xml:space="preserve">                  }</w:t>
      </w:r>
    </w:p>
    <w:p w14:paraId="5A7F32FA" w14:textId="77777777" w:rsidR="00416707" w:rsidRPr="00101EBF" w:rsidRDefault="00416707">
      <w:pPr>
        <w:pStyle w:val="PL"/>
      </w:pPr>
      <w:r w:rsidRPr="00101EBF">
        <w:t xml:space="preserve">               },</w:t>
      </w:r>
    </w:p>
    <w:p w14:paraId="5CD384FF" w14:textId="77777777" w:rsidR="00416707" w:rsidRPr="00101EBF" w:rsidRDefault="00416707">
      <w:pPr>
        <w:pStyle w:val="PL"/>
      </w:pPr>
      <w:r w:rsidRPr="00101EBF">
        <w:t xml:space="preserve">               {</w:t>
      </w:r>
    </w:p>
    <w:p w14:paraId="39A22538" w14:textId="77777777" w:rsidR="00416707" w:rsidRPr="00101EBF" w:rsidRDefault="00416707">
      <w:pPr>
        <w:pStyle w:val="PL"/>
      </w:pPr>
      <w:r w:rsidRPr="00101EBF">
        <w:t xml:space="preserve">                  "name":"service-id",</w:t>
      </w:r>
    </w:p>
    <w:p w14:paraId="1C7AB57B" w14:textId="77777777" w:rsidR="00416707" w:rsidRPr="00101EBF" w:rsidRDefault="00416707">
      <w:pPr>
        <w:pStyle w:val="PL"/>
      </w:pPr>
      <w:r w:rsidRPr="00101EBF">
        <w:t xml:space="preserve">                  "in":"path",</w:t>
      </w:r>
    </w:p>
    <w:p w14:paraId="2A90E4E2" w14:textId="77777777" w:rsidR="00416707" w:rsidRPr="00101EBF" w:rsidRDefault="00416707">
      <w:pPr>
        <w:pStyle w:val="PL"/>
      </w:pPr>
      <w:r w:rsidRPr="00101EBF">
        <w:t xml:space="preserve">                  "description":"Service Id",</w:t>
      </w:r>
    </w:p>
    <w:p w14:paraId="13A98A98" w14:textId="77777777" w:rsidR="00416707" w:rsidRPr="00101EBF" w:rsidRDefault="00416707">
      <w:pPr>
        <w:pStyle w:val="PL"/>
      </w:pPr>
      <w:r w:rsidRPr="00101EBF">
        <w:t xml:space="preserve">                  "required":true,</w:t>
      </w:r>
    </w:p>
    <w:p w14:paraId="6A36B08C" w14:textId="77777777" w:rsidR="00416707" w:rsidRPr="00101EBF" w:rsidRDefault="00416707">
      <w:pPr>
        <w:pStyle w:val="PL"/>
      </w:pPr>
      <w:r w:rsidRPr="00101EBF">
        <w:t xml:space="preserve">                  "type":"integer",</w:t>
      </w:r>
    </w:p>
    <w:p w14:paraId="4F1FE810" w14:textId="77777777" w:rsidR="00416707" w:rsidRPr="00101EBF" w:rsidRDefault="00416707">
      <w:pPr>
        <w:pStyle w:val="PL"/>
      </w:pPr>
      <w:r w:rsidRPr="00101EBF">
        <w:t xml:space="preserve">                  "format":"int32"</w:t>
      </w:r>
    </w:p>
    <w:p w14:paraId="16169BA9" w14:textId="77777777" w:rsidR="00416707" w:rsidRPr="00101EBF" w:rsidRDefault="00416707">
      <w:pPr>
        <w:pStyle w:val="PL"/>
      </w:pPr>
      <w:r w:rsidRPr="00101EBF">
        <w:t xml:space="preserve">               },</w:t>
      </w:r>
    </w:p>
    <w:p w14:paraId="7C5E60CE" w14:textId="77777777" w:rsidR="00416707" w:rsidRPr="00101EBF" w:rsidRDefault="00416707">
      <w:pPr>
        <w:pStyle w:val="PL"/>
      </w:pPr>
      <w:r w:rsidRPr="00101EBF">
        <w:t xml:space="preserve">               {</w:t>
      </w:r>
    </w:p>
    <w:p w14:paraId="4BB4CACD" w14:textId="77777777" w:rsidR="00416707" w:rsidRPr="00101EBF" w:rsidRDefault="00416707">
      <w:pPr>
        <w:pStyle w:val="PL"/>
      </w:pPr>
      <w:r w:rsidRPr="00101EBF">
        <w:t xml:space="preserve">                  "name":"session-id",</w:t>
      </w:r>
    </w:p>
    <w:p w14:paraId="71D4FFFF" w14:textId="77777777" w:rsidR="00416707" w:rsidRPr="00101EBF" w:rsidRDefault="00416707">
      <w:pPr>
        <w:pStyle w:val="PL"/>
      </w:pPr>
      <w:r w:rsidRPr="00101EBF">
        <w:t xml:space="preserve">                  "in":"path",</w:t>
      </w:r>
    </w:p>
    <w:p w14:paraId="136DDE90" w14:textId="77777777" w:rsidR="00416707" w:rsidRPr="00101EBF" w:rsidRDefault="00416707">
      <w:pPr>
        <w:pStyle w:val="PL"/>
      </w:pPr>
      <w:r w:rsidRPr="00101EBF">
        <w:t xml:space="preserve">                  "description":"Session Id",</w:t>
      </w:r>
    </w:p>
    <w:p w14:paraId="78FFF6C7" w14:textId="77777777" w:rsidR="00416707" w:rsidRPr="00101EBF" w:rsidRDefault="00416707">
      <w:pPr>
        <w:pStyle w:val="PL"/>
      </w:pPr>
      <w:r w:rsidRPr="00101EBF">
        <w:t xml:space="preserve">                  "required":true,</w:t>
      </w:r>
    </w:p>
    <w:p w14:paraId="0EAB208A" w14:textId="77777777" w:rsidR="00416707" w:rsidRPr="00101EBF" w:rsidRDefault="00416707">
      <w:pPr>
        <w:pStyle w:val="PL"/>
      </w:pPr>
      <w:r w:rsidRPr="00101EBF">
        <w:t xml:space="preserve">                  "type":"integer",</w:t>
      </w:r>
    </w:p>
    <w:p w14:paraId="560C0581" w14:textId="77777777" w:rsidR="00416707" w:rsidRPr="00101EBF" w:rsidRDefault="00416707">
      <w:pPr>
        <w:pStyle w:val="PL"/>
      </w:pPr>
      <w:r w:rsidRPr="00101EBF">
        <w:t xml:space="preserve">                  "format":"int32"</w:t>
      </w:r>
    </w:p>
    <w:p w14:paraId="263C089F" w14:textId="77777777" w:rsidR="00416707" w:rsidRPr="00101EBF" w:rsidRDefault="00416707">
      <w:pPr>
        <w:pStyle w:val="PL"/>
      </w:pPr>
      <w:r w:rsidRPr="00101EBF">
        <w:lastRenderedPageBreak/>
        <w:t xml:space="preserve">               }</w:t>
      </w:r>
    </w:p>
    <w:p w14:paraId="68237EAC" w14:textId="77777777" w:rsidR="00416707" w:rsidRPr="00101EBF" w:rsidRDefault="00416707">
      <w:pPr>
        <w:pStyle w:val="PL"/>
      </w:pPr>
      <w:r w:rsidRPr="00101EBF">
        <w:t xml:space="preserve">            ],</w:t>
      </w:r>
    </w:p>
    <w:p w14:paraId="34BF6E31" w14:textId="77777777" w:rsidR="00416707" w:rsidRPr="00101EBF" w:rsidRDefault="00416707">
      <w:pPr>
        <w:pStyle w:val="PL"/>
      </w:pPr>
      <w:r w:rsidRPr="00101EBF">
        <w:t xml:space="preserve">            "responses":{</w:t>
      </w:r>
    </w:p>
    <w:p w14:paraId="2EF3223F" w14:textId="77777777" w:rsidR="00416707" w:rsidRPr="00101EBF" w:rsidRDefault="00416707">
      <w:pPr>
        <w:pStyle w:val="PL"/>
      </w:pPr>
      <w:r w:rsidRPr="00101EBF">
        <w:t xml:space="preserve">               "200":{</w:t>
      </w:r>
    </w:p>
    <w:p w14:paraId="40759990" w14:textId="77777777" w:rsidR="00416707" w:rsidRPr="00101EBF" w:rsidRDefault="00416707">
      <w:pPr>
        <w:pStyle w:val="PL"/>
      </w:pPr>
      <w:r w:rsidRPr="00101EBF">
        <w:t xml:space="preserve">                  "description":"The request has succeeded",</w:t>
      </w:r>
    </w:p>
    <w:p w14:paraId="7A90F882" w14:textId="77777777" w:rsidR="00416707" w:rsidRPr="00101EBF" w:rsidRDefault="00416707">
      <w:pPr>
        <w:pStyle w:val="PL"/>
      </w:pPr>
      <w:r w:rsidRPr="00101EBF">
        <w:t xml:space="preserve">                  "schema":{</w:t>
      </w:r>
    </w:p>
    <w:p w14:paraId="269A9335" w14:textId="77777777" w:rsidR="00416707" w:rsidRPr="00101EBF" w:rsidRDefault="00416707">
      <w:pPr>
        <w:pStyle w:val="PL"/>
      </w:pPr>
      <w:r w:rsidRPr="00101EBF">
        <w:t xml:space="preserve">                     "$ref":"#/definitions/Session"</w:t>
      </w:r>
    </w:p>
    <w:p w14:paraId="130E1506" w14:textId="77777777" w:rsidR="00416707" w:rsidRPr="00101EBF" w:rsidRDefault="00416707">
      <w:pPr>
        <w:pStyle w:val="PL"/>
      </w:pPr>
      <w:r w:rsidRPr="00101EBF">
        <w:t xml:space="preserve">                  }</w:t>
      </w:r>
    </w:p>
    <w:p w14:paraId="1E494692" w14:textId="77777777" w:rsidR="00416707" w:rsidRPr="00101EBF" w:rsidRDefault="00416707">
      <w:pPr>
        <w:pStyle w:val="PL"/>
      </w:pPr>
      <w:r w:rsidRPr="00101EBF">
        <w:t xml:space="preserve">               },</w:t>
      </w:r>
    </w:p>
    <w:p w14:paraId="7C251C23" w14:textId="77777777" w:rsidR="00416707" w:rsidRPr="00101EBF" w:rsidRDefault="00416707">
      <w:pPr>
        <w:pStyle w:val="PL"/>
      </w:pPr>
      <w:r w:rsidRPr="00101EBF">
        <w:t xml:space="preserve">               "204":{</w:t>
      </w:r>
    </w:p>
    <w:p w14:paraId="36B56765" w14:textId="77777777" w:rsidR="00416707" w:rsidRPr="00101EBF" w:rsidRDefault="00416707">
      <w:pPr>
        <w:pStyle w:val="PL"/>
      </w:pPr>
      <w:r w:rsidRPr="00101EBF">
        <w:t xml:space="preserve">                  "description":"The request has succeeded"</w:t>
      </w:r>
    </w:p>
    <w:p w14:paraId="684C711E" w14:textId="77777777" w:rsidR="00416707" w:rsidRPr="00101EBF" w:rsidRDefault="00416707">
      <w:pPr>
        <w:pStyle w:val="PL"/>
      </w:pPr>
      <w:r w:rsidRPr="00101EBF">
        <w:t xml:space="preserve">               },</w:t>
      </w:r>
    </w:p>
    <w:p w14:paraId="579C8D86" w14:textId="77777777" w:rsidR="00416707" w:rsidRPr="00101EBF" w:rsidRDefault="00416707">
      <w:pPr>
        <w:pStyle w:val="PL"/>
      </w:pPr>
      <w:r w:rsidRPr="00101EBF">
        <w:t xml:space="preserve">               "401":{</w:t>
      </w:r>
    </w:p>
    <w:p w14:paraId="2BEE30A9" w14:textId="77777777" w:rsidR="00416707" w:rsidRPr="00101EBF" w:rsidRDefault="00416707">
      <w:pPr>
        <w:pStyle w:val="PL"/>
      </w:pPr>
      <w:r w:rsidRPr="00101EBF">
        <w:t xml:space="preserve">                  "description":"Request requires user authentication"</w:t>
      </w:r>
    </w:p>
    <w:p w14:paraId="6BCD9B35" w14:textId="77777777" w:rsidR="00416707" w:rsidRPr="00101EBF" w:rsidRDefault="00416707">
      <w:pPr>
        <w:pStyle w:val="PL"/>
      </w:pPr>
      <w:r w:rsidRPr="00101EBF">
        <w:t xml:space="preserve">               },</w:t>
      </w:r>
    </w:p>
    <w:p w14:paraId="49C83BF6" w14:textId="77777777" w:rsidR="00416707" w:rsidRPr="00101EBF" w:rsidRDefault="00416707">
      <w:pPr>
        <w:pStyle w:val="PL"/>
      </w:pPr>
      <w:r w:rsidRPr="00101EBF">
        <w:t xml:space="preserve">               "403":{</w:t>
      </w:r>
    </w:p>
    <w:p w14:paraId="21B12203" w14:textId="77777777" w:rsidR="00416707" w:rsidRPr="00101EBF" w:rsidRDefault="00416707">
      <w:pPr>
        <w:pStyle w:val="PL"/>
      </w:pPr>
      <w:r w:rsidRPr="00101EBF">
        <w:t xml:space="preserve">                  "description":"Request cannot be fulfilled"</w:t>
      </w:r>
    </w:p>
    <w:p w14:paraId="2372982C" w14:textId="77777777" w:rsidR="00416707" w:rsidRPr="00101EBF" w:rsidRDefault="00416707">
      <w:pPr>
        <w:pStyle w:val="PL"/>
      </w:pPr>
      <w:r w:rsidRPr="00101EBF">
        <w:t xml:space="preserve">               },</w:t>
      </w:r>
    </w:p>
    <w:p w14:paraId="7E44839B" w14:textId="77777777" w:rsidR="00416707" w:rsidRPr="00101EBF" w:rsidRDefault="00416707">
      <w:pPr>
        <w:pStyle w:val="PL"/>
      </w:pPr>
      <w:r w:rsidRPr="00101EBF">
        <w:t xml:space="preserve">               "404":{</w:t>
      </w:r>
    </w:p>
    <w:p w14:paraId="2579D748" w14:textId="77777777" w:rsidR="00416707" w:rsidRPr="00101EBF" w:rsidRDefault="00416707">
      <w:pPr>
        <w:pStyle w:val="PL"/>
      </w:pPr>
      <w:r w:rsidRPr="00101EBF">
        <w:t xml:space="preserve">                  "description":"Request not found"</w:t>
      </w:r>
    </w:p>
    <w:p w14:paraId="4E44B64E" w14:textId="77777777" w:rsidR="00416707" w:rsidRPr="00101EBF" w:rsidRDefault="00416707">
      <w:pPr>
        <w:pStyle w:val="PL"/>
      </w:pPr>
      <w:r w:rsidRPr="00101EBF">
        <w:t xml:space="preserve">               }</w:t>
      </w:r>
    </w:p>
    <w:p w14:paraId="3D129D50" w14:textId="77777777" w:rsidR="00416707" w:rsidRPr="00101EBF" w:rsidRDefault="00416707">
      <w:pPr>
        <w:pStyle w:val="PL"/>
      </w:pPr>
      <w:r w:rsidRPr="00101EBF">
        <w:t xml:space="preserve">            }</w:t>
      </w:r>
    </w:p>
    <w:p w14:paraId="0E29CAC6" w14:textId="77777777" w:rsidR="00416707" w:rsidRPr="00101EBF" w:rsidRDefault="00416707">
      <w:pPr>
        <w:pStyle w:val="PL"/>
      </w:pPr>
      <w:r w:rsidRPr="00101EBF">
        <w:t xml:space="preserve">         },</w:t>
      </w:r>
    </w:p>
    <w:p w14:paraId="7454D70F" w14:textId="77777777" w:rsidR="00416707" w:rsidRPr="00101EBF" w:rsidRDefault="00416707">
      <w:pPr>
        <w:pStyle w:val="PL"/>
      </w:pPr>
      <w:r w:rsidRPr="00101EBF">
        <w:t xml:space="preserve">         "put":{</w:t>
      </w:r>
    </w:p>
    <w:p w14:paraId="75CB3F13" w14:textId="77777777" w:rsidR="00416707" w:rsidRPr="00101EBF" w:rsidRDefault="00416707">
      <w:pPr>
        <w:pStyle w:val="PL"/>
      </w:pPr>
      <w:r w:rsidRPr="00101EBF">
        <w:t xml:space="preserve">            "description":"Update a session of a given service",</w:t>
      </w:r>
    </w:p>
    <w:p w14:paraId="113FBA03" w14:textId="77777777" w:rsidR="00416707" w:rsidRPr="00101EBF" w:rsidRDefault="00416707">
      <w:pPr>
        <w:pStyle w:val="PL"/>
      </w:pPr>
      <w:r w:rsidRPr="00101EBF">
        <w:t xml:space="preserve">            "produces":[</w:t>
      </w:r>
    </w:p>
    <w:p w14:paraId="54CFAD2D" w14:textId="77777777" w:rsidR="00416707" w:rsidRPr="00101EBF" w:rsidRDefault="00416707">
      <w:pPr>
        <w:pStyle w:val="PL"/>
      </w:pPr>
      <w:r w:rsidRPr="00101EBF">
        <w:t xml:space="preserve">               "application/json"</w:t>
      </w:r>
    </w:p>
    <w:p w14:paraId="3E337801" w14:textId="77777777" w:rsidR="00416707" w:rsidRPr="00101EBF" w:rsidRDefault="00416707">
      <w:pPr>
        <w:pStyle w:val="PL"/>
      </w:pPr>
      <w:r w:rsidRPr="00101EBF">
        <w:t xml:space="preserve">            ],</w:t>
      </w:r>
    </w:p>
    <w:p w14:paraId="578FA457" w14:textId="77777777" w:rsidR="00416707" w:rsidRPr="00101EBF" w:rsidRDefault="00416707">
      <w:pPr>
        <w:pStyle w:val="PL"/>
      </w:pPr>
      <w:r w:rsidRPr="00101EBF">
        <w:t xml:space="preserve">            "parameters":[</w:t>
      </w:r>
    </w:p>
    <w:p w14:paraId="3CA07F9D" w14:textId="77777777" w:rsidR="00416707" w:rsidRPr="00101EBF" w:rsidRDefault="00416707">
      <w:pPr>
        <w:pStyle w:val="PL"/>
      </w:pPr>
      <w:r w:rsidRPr="00101EBF">
        <w:t xml:space="preserve">               {</w:t>
      </w:r>
    </w:p>
    <w:p w14:paraId="744C73FD" w14:textId="77777777" w:rsidR="00416707" w:rsidRPr="00101EBF" w:rsidRDefault="00416707">
      <w:pPr>
        <w:pStyle w:val="PL"/>
      </w:pPr>
      <w:r w:rsidRPr="00101EBF">
        <w:t xml:space="preserve">                  "name":"body",</w:t>
      </w:r>
    </w:p>
    <w:p w14:paraId="340A9577" w14:textId="77777777" w:rsidR="00416707" w:rsidRPr="00101EBF" w:rsidRDefault="00416707">
      <w:pPr>
        <w:pStyle w:val="PL"/>
      </w:pPr>
      <w:r w:rsidRPr="00101EBF">
        <w:t xml:space="preserve">                  "in":"body",</w:t>
      </w:r>
    </w:p>
    <w:p w14:paraId="1514C715" w14:textId="77777777" w:rsidR="00416707" w:rsidRPr="00101EBF" w:rsidRDefault="00416707">
      <w:pPr>
        <w:pStyle w:val="PL"/>
      </w:pPr>
      <w:r w:rsidRPr="00101EBF">
        <w:t xml:space="preserve">                  "required":true,</w:t>
      </w:r>
    </w:p>
    <w:p w14:paraId="592623BB" w14:textId="77777777" w:rsidR="00416707" w:rsidRPr="00101EBF" w:rsidRDefault="00416707">
      <w:pPr>
        <w:pStyle w:val="PL"/>
      </w:pPr>
      <w:r w:rsidRPr="00101EBF">
        <w:t xml:space="preserve">                  "description":"Session that needs to be created",</w:t>
      </w:r>
    </w:p>
    <w:p w14:paraId="27359221" w14:textId="77777777" w:rsidR="00416707" w:rsidRPr="00101EBF" w:rsidRDefault="00416707">
      <w:pPr>
        <w:pStyle w:val="PL"/>
      </w:pPr>
      <w:r w:rsidRPr="00101EBF">
        <w:t xml:space="preserve">                  "schema":{</w:t>
      </w:r>
    </w:p>
    <w:p w14:paraId="4D33C39F" w14:textId="77777777" w:rsidR="00416707" w:rsidRPr="00101EBF" w:rsidRDefault="00416707">
      <w:pPr>
        <w:pStyle w:val="PL"/>
      </w:pPr>
      <w:r w:rsidRPr="00101EBF">
        <w:t xml:space="preserve">                     "$ref":"#/definitions/Session"</w:t>
      </w:r>
    </w:p>
    <w:p w14:paraId="55E4771D" w14:textId="77777777" w:rsidR="00416707" w:rsidRPr="00101EBF" w:rsidRDefault="00416707">
      <w:pPr>
        <w:pStyle w:val="PL"/>
      </w:pPr>
      <w:r w:rsidRPr="00101EBF">
        <w:t xml:space="preserve">                  }</w:t>
      </w:r>
    </w:p>
    <w:p w14:paraId="38BA70E6" w14:textId="77777777" w:rsidR="00416707" w:rsidRPr="00101EBF" w:rsidRDefault="00416707">
      <w:pPr>
        <w:pStyle w:val="PL"/>
      </w:pPr>
      <w:r w:rsidRPr="00101EBF">
        <w:t xml:space="preserve">               },</w:t>
      </w:r>
    </w:p>
    <w:p w14:paraId="6389E777" w14:textId="77777777" w:rsidR="00416707" w:rsidRPr="00101EBF" w:rsidRDefault="00416707">
      <w:pPr>
        <w:pStyle w:val="PL"/>
      </w:pPr>
      <w:r w:rsidRPr="00101EBF">
        <w:t xml:space="preserve">               {</w:t>
      </w:r>
    </w:p>
    <w:p w14:paraId="3C81BE1C" w14:textId="77777777" w:rsidR="00416707" w:rsidRPr="00101EBF" w:rsidRDefault="00416707">
      <w:pPr>
        <w:pStyle w:val="PL"/>
      </w:pPr>
      <w:r w:rsidRPr="00101EBF">
        <w:t xml:space="preserve">                  "name":"service-id",</w:t>
      </w:r>
    </w:p>
    <w:p w14:paraId="58671801" w14:textId="77777777" w:rsidR="00416707" w:rsidRPr="00101EBF" w:rsidRDefault="00416707">
      <w:pPr>
        <w:pStyle w:val="PL"/>
      </w:pPr>
      <w:r w:rsidRPr="00101EBF">
        <w:t xml:space="preserve">                  "in":"path",</w:t>
      </w:r>
    </w:p>
    <w:p w14:paraId="0610C46B" w14:textId="77777777" w:rsidR="00416707" w:rsidRPr="00101EBF" w:rsidRDefault="00416707">
      <w:pPr>
        <w:pStyle w:val="PL"/>
      </w:pPr>
      <w:r w:rsidRPr="00101EBF">
        <w:t xml:space="preserve">                  "description":"Service Id",</w:t>
      </w:r>
    </w:p>
    <w:p w14:paraId="4C4BFF7B" w14:textId="77777777" w:rsidR="00416707" w:rsidRPr="00101EBF" w:rsidRDefault="00416707">
      <w:pPr>
        <w:pStyle w:val="PL"/>
      </w:pPr>
      <w:r w:rsidRPr="00101EBF">
        <w:t xml:space="preserve">                  "required":true,</w:t>
      </w:r>
    </w:p>
    <w:p w14:paraId="1A94FDE2" w14:textId="77777777" w:rsidR="00416707" w:rsidRPr="00101EBF" w:rsidRDefault="00416707">
      <w:pPr>
        <w:pStyle w:val="PL"/>
      </w:pPr>
      <w:r w:rsidRPr="00101EBF">
        <w:t xml:space="preserve">                  "type":"integer",</w:t>
      </w:r>
    </w:p>
    <w:p w14:paraId="60DC85AA" w14:textId="77777777" w:rsidR="00416707" w:rsidRPr="00101EBF" w:rsidRDefault="00416707">
      <w:pPr>
        <w:pStyle w:val="PL"/>
      </w:pPr>
      <w:r w:rsidRPr="00101EBF">
        <w:t xml:space="preserve">                  "format":"int32"</w:t>
      </w:r>
    </w:p>
    <w:p w14:paraId="0700BE4D" w14:textId="77777777" w:rsidR="00416707" w:rsidRPr="00101EBF" w:rsidRDefault="00416707">
      <w:pPr>
        <w:pStyle w:val="PL"/>
      </w:pPr>
      <w:r w:rsidRPr="00101EBF">
        <w:t xml:space="preserve">               },</w:t>
      </w:r>
    </w:p>
    <w:p w14:paraId="429146E5" w14:textId="77777777" w:rsidR="00416707" w:rsidRPr="00101EBF" w:rsidRDefault="00416707">
      <w:pPr>
        <w:pStyle w:val="PL"/>
      </w:pPr>
      <w:r w:rsidRPr="00101EBF">
        <w:t xml:space="preserve">               {</w:t>
      </w:r>
    </w:p>
    <w:p w14:paraId="5A599E80" w14:textId="77777777" w:rsidR="00416707" w:rsidRPr="00101EBF" w:rsidRDefault="00416707">
      <w:pPr>
        <w:pStyle w:val="PL"/>
      </w:pPr>
      <w:r w:rsidRPr="00101EBF">
        <w:t xml:space="preserve">                  "name":"session-id",</w:t>
      </w:r>
    </w:p>
    <w:p w14:paraId="3B227023" w14:textId="77777777" w:rsidR="00416707" w:rsidRPr="00101EBF" w:rsidRDefault="00416707">
      <w:pPr>
        <w:pStyle w:val="PL"/>
      </w:pPr>
      <w:r w:rsidRPr="00101EBF">
        <w:t xml:space="preserve">                  "in":"path",</w:t>
      </w:r>
    </w:p>
    <w:p w14:paraId="3334CE2D" w14:textId="77777777" w:rsidR="00416707" w:rsidRPr="00101EBF" w:rsidRDefault="00416707">
      <w:pPr>
        <w:pStyle w:val="PL"/>
      </w:pPr>
      <w:r w:rsidRPr="00101EBF">
        <w:t xml:space="preserve">                  "description":"Session Id",</w:t>
      </w:r>
    </w:p>
    <w:p w14:paraId="0BD65790" w14:textId="77777777" w:rsidR="00416707" w:rsidRPr="00101EBF" w:rsidRDefault="00416707">
      <w:pPr>
        <w:pStyle w:val="PL"/>
      </w:pPr>
      <w:r w:rsidRPr="00101EBF">
        <w:t xml:space="preserve">                  "required":true,</w:t>
      </w:r>
    </w:p>
    <w:p w14:paraId="38E9E02B" w14:textId="77777777" w:rsidR="00416707" w:rsidRPr="00101EBF" w:rsidRDefault="00416707">
      <w:pPr>
        <w:pStyle w:val="PL"/>
      </w:pPr>
      <w:r w:rsidRPr="00101EBF">
        <w:t xml:space="preserve">                  "type":"integer",</w:t>
      </w:r>
    </w:p>
    <w:p w14:paraId="7F499594" w14:textId="77777777" w:rsidR="00416707" w:rsidRPr="00101EBF" w:rsidRDefault="00416707">
      <w:pPr>
        <w:pStyle w:val="PL"/>
      </w:pPr>
      <w:r w:rsidRPr="00101EBF">
        <w:t xml:space="preserve">                  "format":"int32"</w:t>
      </w:r>
    </w:p>
    <w:p w14:paraId="44FC454D" w14:textId="77777777" w:rsidR="00416707" w:rsidRPr="00101EBF" w:rsidRDefault="00416707">
      <w:pPr>
        <w:pStyle w:val="PL"/>
      </w:pPr>
      <w:r w:rsidRPr="00101EBF">
        <w:t xml:space="preserve">               }</w:t>
      </w:r>
    </w:p>
    <w:p w14:paraId="1CFB829A" w14:textId="77777777" w:rsidR="00416707" w:rsidRPr="00101EBF" w:rsidRDefault="00416707">
      <w:pPr>
        <w:pStyle w:val="PL"/>
      </w:pPr>
      <w:r w:rsidRPr="00101EBF">
        <w:t xml:space="preserve">            ],</w:t>
      </w:r>
    </w:p>
    <w:p w14:paraId="77CE096F" w14:textId="77777777" w:rsidR="00416707" w:rsidRPr="00101EBF" w:rsidRDefault="00416707">
      <w:pPr>
        <w:pStyle w:val="PL"/>
      </w:pPr>
      <w:r w:rsidRPr="00101EBF">
        <w:t xml:space="preserve">            "responses":{</w:t>
      </w:r>
    </w:p>
    <w:p w14:paraId="364CF012" w14:textId="77777777" w:rsidR="00416707" w:rsidRPr="00101EBF" w:rsidRDefault="00416707">
      <w:pPr>
        <w:pStyle w:val="PL"/>
      </w:pPr>
      <w:r w:rsidRPr="00101EBF">
        <w:t xml:space="preserve">               "200":{</w:t>
      </w:r>
    </w:p>
    <w:p w14:paraId="40A2A90C" w14:textId="77777777" w:rsidR="00416707" w:rsidRPr="00101EBF" w:rsidRDefault="00416707">
      <w:pPr>
        <w:pStyle w:val="PL"/>
      </w:pPr>
      <w:r w:rsidRPr="00101EBF">
        <w:t xml:space="preserve">                  "description":"The request has succeeded",</w:t>
      </w:r>
    </w:p>
    <w:p w14:paraId="3B3C0847" w14:textId="77777777" w:rsidR="00416707" w:rsidRPr="00101EBF" w:rsidRDefault="00416707">
      <w:pPr>
        <w:pStyle w:val="PL"/>
      </w:pPr>
      <w:r w:rsidRPr="00101EBF">
        <w:t xml:space="preserve">                  "schema":{</w:t>
      </w:r>
    </w:p>
    <w:p w14:paraId="09165A3F" w14:textId="77777777" w:rsidR="00416707" w:rsidRPr="00101EBF" w:rsidRDefault="00416707">
      <w:pPr>
        <w:pStyle w:val="PL"/>
      </w:pPr>
      <w:r w:rsidRPr="00101EBF">
        <w:t xml:space="preserve">                     "$ref":"#/definitions/Session"</w:t>
      </w:r>
    </w:p>
    <w:p w14:paraId="3990DD2F" w14:textId="77777777" w:rsidR="00416707" w:rsidRPr="00101EBF" w:rsidRDefault="00416707">
      <w:pPr>
        <w:pStyle w:val="PL"/>
      </w:pPr>
      <w:r w:rsidRPr="00101EBF">
        <w:t xml:space="preserve">                  }</w:t>
      </w:r>
    </w:p>
    <w:p w14:paraId="058213B1" w14:textId="77777777" w:rsidR="00416707" w:rsidRPr="00101EBF" w:rsidRDefault="00416707">
      <w:pPr>
        <w:pStyle w:val="PL"/>
      </w:pPr>
      <w:r w:rsidRPr="00101EBF">
        <w:t xml:space="preserve">               },</w:t>
      </w:r>
    </w:p>
    <w:p w14:paraId="6A3A28F1" w14:textId="77777777" w:rsidR="00416707" w:rsidRPr="00101EBF" w:rsidRDefault="00416707">
      <w:pPr>
        <w:pStyle w:val="PL"/>
      </w:pPr>
      <w:r w:rsidRPr="00101EBF">
        <w:t xml:space="preserve">               "204":{</w:t>
      </w:r>
    </w:p>
    <w:p w14:paraId="544195DE" w14:textId="77777777" w:rsidR="00416707" w:rsidRPr="00101EBF" w:rsidRDefault="00416707">
      <w:pPr>
        <w:pStyle w:val="PL"/>
      </w:pPr>
      <w:r w:rsidRPr="00101EBF">
        <w:t xml:space="preserve">                  "description":"The request has succeeded"</w:t>
      </w:r>
    </w:p>
    <w:p w14:paraId="731F4A33" w14:textId="77777777" w:rsidR="00416707" w:rsidRPr="00101EBF" w:rsidRDefault="00416707">
      <w:pPr>
        <w:pStyle w:val="PL"/>
      </w:pPr>
      <w:r w:rsidRPr="00101EBF">
        <w:t xml:space="preserve">               },</w:t>
      </w:r>
    </w:p>
    <w:p w14:paraId="126E7D97" w14:textId="77777777" w:rsidR="00416707" w:rsidRPr="00101EBF" w:rsidRDefault="00416707">
      <w:pPr>
        <w:pStyle w:val="PL"/>
      </w:pPr>
      <w:r w:rsidRPr="00101EBF">
        <w:t xml:space="preserve">               "401":{</w:t>
      </w:r>
    </w:p>
    <w:p w14:paraId="33D4D576" w14:textId="77777777" w:rsidR="00416707" w:rsidRPr="00101EBF" w:rsidRDefault="00416707">
      <w:pPr>
        <w:pStyle w:val="PL"/>
      </w:pPr>
      <w:r w:rsidRPr="00101EBF">
        <w:t xml:space="preserve">                  "description":"Request requires user authentication"</w:t>
      </w:r>
    </w:p>
    <w:p w14:paraId="070DCDE9" w14:textId="77777777" w:rsidR="00416707" w:rsidRPr="00101EBF" w:rsidRDefault="00416707">
      <w:pPr>
        <w:pStyle w:val="PL"/>
      </w:pPr>
      <w:r w:rsidRPr="00101EBF">
        <w:t xml:space="preserve">               },</w:t>
      </w:r>
    </w:p>
    <w:p w14:paraId="37A12668" w14:textId="77777777" w:rsidR="00416707" w:rsidRPr="00101EBF" w:rsidRDefault="00416707">
      <w:pPr>
        <w:pStyle w:val="PL"/>
      </w:pPr>
      <w:r w:rsidRPr="00101EBF">
        <w:t xml:space="preserve">               "403":{</w:t>
      </w:r>
    </w:p>
    <w:p w14:paraId="3C4B378D" w14:textId="77777777" w:rsidR="00416707" w:rsidRPr="00101EBF" w:rsidRDefault="00416707">
      <w:pPr>
        <w:pStyle w:val="PL"/>
      </w:pPr>
      <w:r w:rsidRPr="00101EBF">
        <w:t xml:space="preserve">                  "description":"Request cannot be fulfilled"</w:t>
      </w:r>
    </w:p>
    <w:p w14:paraId="2C9EF8E9" w14:textId="77777777" w:rsidR="00416707" w:rsidRPr="00101EBF" w:rsidRDefault="00416707">
      <w:pPr>
        <w:pStyle w:val="PL"/>
      </w:pPr>
      <w:r w:rsidRPr="00101EBF">
        <w:t xml:space="preserve">               },</w:t>
      </w:r>
    </w:p>
    <w:p w14:paraId="69BFD091" w14:textId="77777777" w:rsidR="00416707" w:rsidRPr="00101EBF" w:rsidRDefault="00416707">
      <w:pPr>
        <w:pStyle w:val="PL"/>
      </w:pPr>
      <w:r w:rsidRPr="00101EBF">
        <w:t xml:space="preserve">               "404":{</w:t>
      </w:r>
    </w:p>
    <w:p w14:paraId="7EB14747" w14:textId="77777777" w:rsidR="00416707" w:rsidRPr="00101EBF" w:rsidRDefault="00416707">
      <w:pPr>
        <w:pStyle w:val="PL"/>
      </w:pPr>
      <w:r w:rsidRPr="00101EBF">
        <w:t xml:space="preserve">                  "description":"Request not found"</w:t>
      </w:r>
    </w:p>
    <w:p w14:paraId="7208719D" w14:textId="77777777" w:rsidR="00416707" w:rsidRPr="00101EBF" w:rsidRDefault="00416707">
      <w:pPr>
        <w:pStyle w:val="PL"/>
      </w:pPr>
      <w:r w:rsidRPr="00101EBF">
        <w:t xml:space="preserve">               }</w:t>
      </w:r>
    </w:p>
    <w:p w14:paraId="48FB99EF" w14:textId="77777777" w:rsidR="00416707" w:rsidRPr="00101EBF" w:rsidRDefault="00416707">
      <w:pPr>
        <w:pStyle w:val="PL"/>
      </w:pPr>
      <w:r w:rsidRPr="00101EBF">
        <w:t xml:space="preserve">            }</w:t>
      </w:r>
    </w:p>
    <w:p w14:paraId="774D3013" w14:textId="77777777" w:rsidR="00416707" w:rsidRPr="00101EBF" w:rsidRDefault="00416707">
      <w:pPr>
        <w:pStyle w:val="PL"/>
      </w:pPr>
      <w:r w:rsidRPr="00101EBF">
        <w:t xml:space="preserve">         },</w:t>
      </w:r>
    </w:p>
    <w:p w14:paraId="673A4954" w14:textId="77777777" w:rsidR="00416707" w:rsidRPr="00101EBF" w:rsidRDefault="00416707">
      <w:pPr>
        <w:pStyle w:val="PL"/>
      </w:pPr>
      <w:r w:rsidRPr="00101EBF">
        <w:t xml:space="preserve">         "delete":{</w:t>
      </w:r>
    </w:p>
    <w:p w14:paraId="421C023E" w14:textId="77777777" w:rsidR="00416707" w:rsidRPr="00101EBF" w:rsidRDefault="00416707">
      <w:pPr>
        <w:pStyle w:val="PL"/>
      </w:pPr>
      <w:r w:rsidRPr="00101EBF">
        <w:t xml:space="preserve">            "description":"Delete a session of a given service",</w:t>
      </w:r>
    </w:p>
    <w:p w14:paraId="478EDF7C" w14:textId="77777777" w:rsidR="00416707" w:rsidRPr="00101EBF" w:rsidRDefault="00416707">
      <w:pPr>
        <w:pStyle w:val="PL"/>
      </w:pPr>
      <w:r w:rsidRPr="00101EBF">
        <w:lastRenderedPageBreak/>
        <w:t xml:space="preserve">            "produces":[</w:t>
      </w:r>
    </w:p>
    <w:p w14:paraId="4F208584" w14:textId="77777777" w:rsidR="00416707" w:rsidRPr="00101EBF" w:rsidRDefault="00416707">
      <w:pPr>
        <w:pStyle w:val="PL"/>
      </w:pPr>
      <w:r w:rsidRPr="00101EBF">
        <w:t xml:space="preserve">               "application/json"</w:t>
      </w:r>
    </w:p>
    <w:p w14:paraId="2DAF0141" w14:textId="77777777" w:rsidR="00416707" w:rsidRPr="00101EBF" w:rsidRDefault="00416707">
      <w:pPr>
        <w:pStyle w:val="PL"/>
      </w:pPr>
      <w:r w:rsidRPr="00101EBF">
        <w:t xml:space="preserve">            ],</w:t>
      </w:r>
    </w:p>
    <w:p w14:paraId="2DCFEE76" w14:textId="77777777" w:rsidR="00416707" w:rsidRPr="00101EBF" w:rsidRDefault="00416707">
      <w:pPr>
        <w:pStyle w:val="PL"/>
      </w:pPr>
      <w:r w:rsidRPr="00101EBF">
        <w:t xml:space="preserve">            "parameters":[</w:t>
      </w:r>
    </w:p>
    <w:p w14:paraId="1CFBE229" w14:textId="77777777" w:rsidR="00416707" w:rsidRPr="00101EBF" w:rsidRDefault="00416707">
      <w:pPr>
        <w:pStyle w:val="PL"/>
      </w:pPr>
      <w:r w:rsidRPr="00101EBF">
        <w:t xml:space="preserve">               {</w:t>
      </w:r>
    </w:p>
    <w:p w14:paraId="062008B4" w14:textId="77777777" w:rsidR="00416707" w:rsidRPr="00101EBF" w:rsidRDefault="00416707">
      <w:pPr>
        <w:pStyle w:val="PL"/>
      </w:pPr>
      <w:r w:rsidRPr="00101EBF">
        <w:t xml:space="preserve">                  "name":"service-id",</w:t>
      </w:r>
    </w:p>
    <w:p w14:paraId="15FA91A6" w14:textId="77777777" w:rsidR="00416707" w:rsidRPr="00101EBF" w:rsidRDefault="00416707">
      <w:pPr>
        <w:pStyle w:val="PL"/>
      </w:pPr>
      <w:r w:rsidRPr="00101EBF">
        <w:t xml:space="preserve">                  "in":"path",</w:t>
      </w:r>
    </w:p>
    <w:p w14:paraId="48B23FE2" w14:textId="77777777" w:rsidR="00416707" w:rsidRPr="00101EBF" w:rsidRDefault="00416707">
      <w:pPr>
        <w:pStyle w:val="PL"/>
      </w:pPr>
      <w:r w:rsidRPr="00101EBF">
        <w:t xml:space="preserve">                  "description":"Service Id",</w:t>
      </w:r>
    </w:p>
    <w:p w14:paraId="79498BE0" w14:textId="77777777" w:rsidR="00416707" w:rsidRPr="00101EBF" w:rsidRDefault="00416707">
      <w:pPr>
        <w:pStyle w:val="PL"/>
      </w:pPr>
      <w:r w:rsidRPr="00101EBF">
        <w:t xml:space="preserve">                  "required":true,</w:t>
      </w:r>
    </w:p>
    <w:p w14:paraId="15881B38" w14:textId="77777777" w:rsidR="00416707" w:rsidRPr="00101EBF" w:rsidRDefault="00416707">
      <w:pPr>
        <w:pStyle w:val="PL"/>
      </w:pPr>
      <w:r w:rsidRPr="00101EBF">
        <w:t xml:space="preserve">                  "type":"integer",</w:t>
      </w:r>
    </w:p>
    <w:p w14:paraId="2188FD26" w14:textId="77777777" w:rsidR="00416707" w:rsidRPr="00101EBF" w:rsidRDefault="00416707">
      <w:pPr>
        <w:pStyle w:val="PL"/>
      </w:pPr>
      <w:r w:rsidRPr="00101EBF">
        <w:t xml:space="preserve">                  "format":"int32"</w:t>
      </w:r>
    </w:p>
    <w:p w14:paraId="1F64716D" w14:textId="77777777" w:rsidR="00416707" w:rsidRPr="00101EBF" w:rsidRDefault="00416707">
      <w:pPr>
        <w:pStyle w:val="PL"/>
      </w:pPr>
      <w:r w:rsidRPr="00101EBF">
        <w:t xml:space="preserve">               },</w:t>
      </w:r>
    </w:p>
    <w:p w14:paraId="6B60152C" w14:textId="77777777" w:rsidR="00416707" w:rsidRPr="00101EBF" w:rsidRDefault="00416707">
      <w:pPr>
        <w:pStyle w:val="PL"/>
      </w:pPr>
      <w:r w:rsidRPr="00101EBF">
        <w:t xml:space="preserve">               {</w:t>
      </w:r>
    </w:p>
    <w:p w14:paraId="60192A20" w14:textId="77777777" w:rsidR="00416707" w:rsidRPr="00101EBF" w:rsidRDefault="00416707">
      <w:pPr>
        <w:pStyle w:val="PL"/>
      </w:pPr>
      <w:r w:rsidRPr="00101EBF">
        <w:t xml:space="preserve">                  "name":"session-id",</w:t>
      </w:r>
    </w:p>
    <w:p w14:paraId="4071F241" w14:textId="77777777" w:rsidR="00416707" w:rsidRPr="00101EBF" w:rsidRDefault="00416707">
      <w:pPr>
        <w:pStyle w:val="PL"/>
      </w:pPr>
      <w:r w:rsidRPr="00101EBF">
        <w:t xml:space="preserve">                  "in":"path",</w:t>
      </w:r>
    </w:p>
    <w:p w14:paraId="6E677F47" w14:textId="77777777" w:rsidR="00416707" w:rsidRPr="00101EBF" w:rsidRDefault="00416707">
      <w:pPr>
        <w:pStyle w:val="PL"/>
      </w:pPr>
      <w:r w:rsidRPr="00101EBF">
        <w:t xml:space="preserve">                  "description":"Session Id",</w:t>
      </w:r>
    </w:p>
    <w:p w14:paraId="138AB491" w14:textId="77777777" w:rsidR="00416707" w:rsidRPr="00101EBF" w:rsidRDefault="00416707">
      <w:pPr>
        <w:pStyle w:val="PL"/>
      </w:pPr>
      <w:r w:rsidRPr="00101EBF">
        <w:t xml:space="preserve">                  "required":true,</w:t>
      </w:r>
    </w:p>
    <w:p w14:paraId="4B3DD633" w14:textId="77777777" w:rsidR="00416707" w:rsidRPr="00101EBF" w:rsidRDefault="00416707">
      <w:pPr>
        <w:pStyle w:val="PL"/>
      </w:pPr>
      <w:r w:rsidRPr="00101EBF">
        <w:t xml:space="preserve">                  "type":"integer",</w:t>
      </w:r>
    </w:p>
    <w:p w14:paraId="1E4F2CDC" w14:textId="77777777" w:rsidR="00416707" w:rsidRPr="00101EBF" w:rsidRDefault="00416707">
      <w:pPr>
        <w:pStyle w:val="PL"/>
      </w:pPr>
      <w:r w:rsidRPr="00101EBF">
        <w:t xml:space="preserve">                  "format":"int32"</w:t>
      </w:r>
    </w:p>
    <w:p w14:paraId="5E78AE97" w14:textId="77777777" w:rsidR="00416707" w:rsidRPr="00101EBF" w:rsidRDefault="00416707">
      <w:pPr>
        <w:pStyle w:val="PL"/>
      </w:pPr>
      <w:r w:rsidRPr="00101EBF">
        <w:t xml:space="preserve">               }</w:t>
      </w:r>
    </w:p>
    <w:p w14:paraId="56CEB94F" w14:textId="77777777" w:rsidR="00416707" w:rsidRPr="00101EBF" w:rsidRDefault="00416707">
      <w:pPr>
        <w:pStyle w:val="PL"/>
      </w:pPr>
      <w:r w:rsidRPr="00101EBF">
        <w:t xml:space="preserve">            ],</w:t>
      </w:r>
    </w:p>
    <w:p w14:paraId="53A7FF76" w14:textId="77777777" w:rsidR="00416707" w:rsidRPr="00101EBF" w:rsidRDefault="00416707">
      <w:pPr>
        <w:pStyle w:val="PL"/>
      </w:pPr>
      <w:r w:rsidRPr="00101EBF">
        <w:t xml:space="preserve">            "responses":{</w:t>
      </w:r>
    </w:p>
    <w:p w14:paraId="6F00440E" w14:textId="77777777" w:rsidR="00416707" w:rsidRPr="00101EBF" w:rsidRDefault="00416707">
      <w:pPr>
        <w:pStyle w:val="PL"/>
      </w:pPr>
      <w:r w:rsidRPr="00101EBF">
        <w:t xml:space="preserve">               "200":{</w:t>
      </w:r>
    </w:p>
    <w:p w14:paraId="783FC664" w14:textId="77777777" w:rsidR="00416707" w:rsidRPr="00101EBF" w:rsidRDefault="00416707">
      <w:pPr>
        <w:pStyle w:val="PL"/>
      </w:pPr>
      <w:r w:rsidRPr="00101EBF">
        <w:t xml:space="preserve">                  "description":"The request has succeeded",</w:t>
      </w:r>
    </w:p>
    <w:p w14:paraId="41AAED87" w14:textId="77777777" w:rsidR="00416707" w:rsidRPr="00101EBF" w:rsidRDefault="00416707">
      <w:pPr>
        <w:pStyle w:val="PL"/>
      </w:pPr>
      <w:r w:rsidRPr="00101EBF">
        <w:t xml:space="preserve">                  "schema":{</w:t>
      </w:r>
    </w:p>
    <w:p w14:paraId="55672FFB" w14:textId="77777777" w:rsidR="00416707" w:rsidRPr="00101EBF" w:rsidRDefault="00416707">
      <w:pPr>
        <w:pStyle w:val="PL"/>
      </w:pPr>
      <w:r w:rsidRPr="00101EBF">
        <w:t xml:space="preserve">                     "$ref":"#/definitions/session-response"</w:t>
      </w:r>
    </w:p>
    <w:p w14:paraId="72A88526" w14:textId="77777777" w:rsidR="00416707" w:rsidRPr="00101EBF" w:rsidRDefault="00416707">
      <w:pPr>
        <w:pStyle w:val="PL"/>
      </w:pPr>
      <w:r w:rsidRPr="00101EBF">
        <w:t xml:space="preserve">                  }</w:t>
      </w:r>
    </w:p>
    <w:p w14:paraId="46090242" w14:textId="77777777" w:rsidR="00416707" w:rsidRPr="00101EBF" w:rsidRDefault="00416707">
      <w:pPr>
        <w:pStyle w:val="PL"/>
      </w:pPr>
      <w:r w:rsidRPr="00101EBF">
        <w:t xml:space="preserve">               },</w:t>
      </w:r>
    </w:p>
    <w:p w14:paraId="62A876C4" w14:textId="77777777" w:rsidR="00416707" w:rsidRPr="00101EBF" w:rsidRDefault="00416707">
      <w:pPr>
        <w:pStyle w:val="PL"/>
      </w:pPr>
      <w:r w:rsidRPr="00101EBF">
        <w:t xml:space="preserve">               "204":{</w:t>
      </w:r>
    </w:p>
    <w:p w14:paraId="73E12068" w14:textId="77777777" w:rsidR="00416707" w:rsidRPr="00101EBF" w:rsidRDefault="00416707">
      <w:pPr>
        <w:pStyle w:val="PL"/>
      </w:pPr>
      <w:r w:rsidRPr="00101EBF">
        <w:t xml:space="preserve">                  "description":"The request has succeeded"</w:t>
      </w:r>
    </w:p>
    <w:p w14:paraId="1EA52281" w14:textId="77777777" w:rsidR="00416707" w:rsidRPr="00101EBF" w:rsidRDefault="00416707">
      <w:pPr>
        <w:pStyle w:val="PL"/>
      </w:pPr>
      <w:r w:rsidRPr="00101EBF">
        <w:t xml:space="preserve">               },</w:t>
      </w:r>
    </w:p>
    <w:p w14:paraId="402977EB" w14:textId="77777777" w:rsidR="00416707" w:rsidRPr="00101EBF" w:rsidRDefault="00416707">
      <w:pPr>
        <w:pStyle w:val="PL"/>
      </w:pPr>
      <w:r w:rsidRPr="00101EBF">
        <w:t xml:space="preserve">               "401":{</w:t>
      </w:r>
    </w:p>
    <w:p w14:paraId="11EA5009" w14:textId="77777777" w:rsidR="00416707" w:rsidRPr="00101EBF" w:rsidRDefault="00416707">
      <w:pPr>
        <w:pStyle w:val="PL"/>
      </w:pPr>
      <w:r w:rsidRPr="00101EBF">
        <w:t xml:space="preserve">                  "description":"Request requires user authentication"</w:t>
      </w:r>
    </w:p>
    <w:p w14:paraId="650D1EB1" w14:textId="77777777" w:rsidR="00416707" w:rsidRPr="00101EBF" w:rsidRDefault="00416707">
      <w:pPr>
        <w:pStyle w:val="PL"/>
      </w:pPr>
      <w:r w:rsidRPr="00101EBF">
        <w:t xml:space="preserve">               },</w:t>
      </w:r>
    </w:p>
    <w:p w14:paraId="435F59B2" w14:textId="77777777" w:rsidR="00416707" w:rsidRPr="00101EBF" w:rsidRDefault="00416707">
      <w:pPr>
        <w:pStyle w:val="PL"/>
      </w:pPr>
      <w:r w:rsidRPr="00101EBF">
        <w:t xml:space="preserve">               "403":{</w:t>
      </w:r>
    </w:p>
    <w:p w14:paraId="3C00E2FF" w14:textId="77777777" w:rsidR="00416707" w:rsidRPr="00101EBF" w:rsidRDefault="00416707">
      <w:pPr>
        <w:pStyle w:val="PL"/>
      </w:pPr>
      <w:r w:rsidRPr="00101EBF">
        <w:t xml:space="preserve">                  "description":"Request cannot be fulfilled"</w:t>
      </w:r>
    </w:p>
    <w:p w14:paraId="0911289B" w14:textId="77777777" w:rsidR="00416707" w:rsidRPr="00101EBF" w:rsidRDefault="00416707">
      <w:pPr>
        <w:pStyle w:val="PL"/>
      </w:pPr>
      <w:r w:rsidRPr="00101EBF">
        <w:t xml:space="preserve">               },</w:t>
      </w:r>
    </w:p>
    <w:p w14:paraId="724F7F39" w14:textId="77777777" w:rsidR="00416707" w:rsidRPr="00101EBF" w:rsidRDefault="00416707">
      <w:pPr>
        <w:pStyle w:val="PL"/>
      </w:pPr>
      <w:r w:rsidRPr="00101EBF">
        <w:t xml:space="preserve">               "404":{</w:t>
      </w:r>
    </w:p>
    <w:p w14:paraId="6ED0A165" w14:textId="77777777" w:rsidR="00416707" w:rsidRPr="00101EBF" w:rsidRDefault="00416707">
      <w:pPr>
        <w:pStyle w:val="PL"/>
      </w:pPr>
      <w:r w:rsidRPr="00101EBF">
        <w:t xml:space="preserve">                  "description":"Request not found"</w:t>
      </w:r>
    </w:p>
    <w:p w14:paraId="54CC8AEA" w14:textId="77777777" w:rsidR="00416707" w:rsidRPr="00101EBF" w:rsidRDefault="00416707">
      <w:pPr>
        <w:pStyle w:val="PL"/>
      </w:pPr>
      <w:r w:rsidRPr="00101EBF">
        <w:t xml:space="preserve">               }</w:t>
      </w:r>
    </w:p>
    <w:p w14:paraId="45FA0A26" w14:textId="77777777" w:rsidR="00416707" w:rsidRPr="00101EBF" w:rsidRDefault="00416707">
      <w:pPr>
        <w:pStyle w:val="PL"/>
      </w:pPr>
      <w:r w:rsidRPr="00101EBF">
        <w:t xml:space="preserve">            }</w:t>
      </w:r>
    </w:p>
    <w:p w14:paraId="24643729" w14:textId="77777777" w:rsidR="00416707" w:rsidRPr="00101EBF" w:rsidRDefault="00416707">
      <w:pPr>
        <w:pStyle w:val="PL"/>
      </w:pPr>
      <w:r w:rsidRPr="00101EBF">
        <w:t xml:space="preserve">         }</w:t>
      </w:r>
    </w:p>
    <w:p w14:paraId="33A4F431" w14:textId="77777777" w:rsidR="00416707" w:rsidRPr="00101EBF" w:rsidRDefault="00416707">
      <w:pPr>
        <w:pStyle w:val="PL"/>
      </w:pPr>
      <w:r w:rsidRPr="00101EBF">
        <w:t xml:space="preserve">      },</w:t>
      </w:r>
    </w:p>
    <w:p w14:paraId="5A38BC8A" w14:textId="77777777" w:rsidR="00416707" w:rsidRPr="00101EBF" w:rsidRDefault="00416707">
      <w:pPr>
        <w:pStyle w:val="PL"/>
      </w:pPr>
      <w:r w:rsidRPr="00101EBF">
        <w:t xml:space="preserve">      "/services/{service-id}/reports":{</w:t>
      </w:r>
    </w:p>
    <w:p w14:paraId="4DA5D193" w14:textId="77777777" w:rsidR="00416707" w:rsidRPr="00101EBF" w:rsidRDefault="00416707">
      <w:pPr>
        <w:pStyle w:val="PL"/>
      </w:pPr>
      <w:r w:rsidRPr="00101EBF">
        <w:t xml:space="preserve">         "get":{</w:t>
      </w:r>
    </w:p>
    <w:p w14:paraId="6D65CD44" w14:textId="77777777" w:rsidR="00416707" w:rsidRPr="00101EBF" w:rsidRDefault="00416707">
      <w:pPr>
        <w:pStyle w:val="PL"/>
      </w:pPr>
      <w:r w:rsidRPr="00101EBF">
        <w:t xml:space="preserve">            "description":"Returns all reports of a given service",</w:t>
      </w:r>
    </w:p>
    <w:p w14:paraId="758093E0" w14:textId="77777777" w:rsidR="00416707" w:rsidRPr="00101EBF" w:rsidRDefault="00416707">
      <w:pPr>
        <w:pStyle w:val="PL"/>
      </w:pPr>
      <w:r w:rsidRPr="00101EBF">
        <w:t xml:space="preserve">            "produces":[</w:t>
      </w:r>
    </w:p>
    <w:p w14:paraId="60B5E10C" w14:textId="77777777" w:rsidR="00416707" w:rsidRPr="00101EBF" w:rsidRDefault="00416707">
      <w:pPr>
        <w:pStyle w:val="PL"/>
      </w:pPr>
      <w:r w:rsidRPr="00101EBF">
        <w:t xml:space="preserve">               "application/json"</w:t>
      </w:r>
    </w:p>
    <w:p w14:paraId="3C87801F" w14:textId="77777777" w:rsidR="00416707" w:rsidRPr="00101EBF" w:rsidRDefault="00416707">
      <w:pPr>
        <w:pStyle w:val="PL"/>
      </w:pPr>
      <w:r w:rsidRPr="00101EBF">
        <w:t xml:space="preserve">            ],</w:t>
      </w:r>
    </w:p>
    <w:p w14:paraId="354AFB48" w14:textId="77777777" w:rsidR="00416707" w:rsidRPr="00101EBF" w:rsidRDefault="00416707">
      <w:pPr>
        <w:pStyle w:val="PL"/>
      </w:pPr>
      <w:r w:rsidRPr="00101EBF">
        <w:t xml:space="preserve">            "parameters":[</w:t>
      </w:r>
    </w:p>
    <w:p w14:paraId="1896C0B7" w14:textId="77777777" w:rsidR="00416707" w:rsidRPr="00101EBF" w:rsidRDefault="00416707">
      <w:pPr>
        <w:pStyle w:val="PL"/>
      </w:pPr>
      <w:r w:rsidRPr="00101EBF">
        <w:t xml:space="preserve">               {</w:t>
      </w:r>
    </w:p>
    <w:p w14:paraId="6A6BF1DD" w14:textId="77777777" w:rsidR="00416707" w:rsidRPr="00101EBF" w:rsidRDefault="00416707">
      <w:pPr>
        <w:pStyle w:val="PL"/>
      </w:pPr>
      <w:r w:rsidRPr="00101EBF">
        <w:t xml:space="preserve">                  "name":"service-id",</w:t>
      </w:r>
    </w:p>
    <w:p w14:paraId="4A2A8CC4" w14:textId="77777777" w:rsidR="00416707" w:rsidRPr="00101EBF" w:rsidRDefault="00416707">
      <w:pPr>
        <w:pStyle w:val="PL"/>
      </w:pPr>
      <w:r w:rsidRPr="00101EBF">
        <w:t xml:space="preserve">                  "in":"path",</w:t>
      </w:r>
    </w:p>
    <w:p w14:paraId="5D67211B" w14:textId="77777777" w:rsidR="00416707" w:rsidRPr="00101EBF" w:rsidRDefault="00416707">
      <w:pPr>
        <w:pStyle w:val="PL"/>
      </w:pPr>
      <w:r w:rsidRPr="00101EBF">
        <w:t xml:space="preserve">                  "description":"Service Id",</w:t>
      </w:r>
    </w:p>
    <w:p w14:paraId="586DE3D8" w14:textId="77777777" w:rsidR="00416707" w:rsidRPr="00101EBF" w:rsidRDefault="00416707">
      <w:pPr>
        <w:pStyle w:val="PL"/>
      </w:pPr>
      <w:r w:rsidRPr="00101EBF">
        <w:t xml:space="preserve">                  "required":true,</w:t>
      </w:r>
    </w:p>
    <w:p w14:paraId="0ACAC9E9" w14:textId="77777777" w:rsidR="00416707" w:rsidRPr="00101EBF" w:rsidRDefault="00416707">
      <w:pPr>
        <w:pStyle w:val="PL"/>
      </w:pPr>
      <w:r w:rsidRPr="00101EBF">
        <w:t xml:space="preserve">                  "type":"integer",</w:t>
      </w:r>
    </w:p>
    <w:p w14:paraId="20B0AD76" w14:textId="77777777" w:rsidR="00416707" w:rsidRPr="00101EBF" w:rsidRDefault="00416707">
      <w:pPr>
        <w:pStyle w:val="PL"/>
      </w:pPr>
      <w:r w:rsidRPr="00101EBF">
        <w:t xml:space="preserve">                  "format":"int32"</w:t>
      </w:r>
    </w:p>
    <w:p w14:paraId="34FB5C16" w14:textId="77777777" w:rsidR="00416707" w:rsidRPr="00101EBF" w:rsidRDefault="00416707">
      <w:pPr>
        <w:pStyle w:val="PL"/>
      </w:pPr>
      <w:r w:rsidRPr="00101EBF">
        <w:t xml:space="preserve">               }</w:t>
      </w:r>
    </w:p>
    <w:p w14:paraId="2A089820" w14:textId="77777777" w:rsidR="00416707" w:rsidRPr="00101EBF" w:rsidRDefault="00416707">
      <w:pPr>
        <w:pStyle w:val="PL"/>
      </w:pPr>
      <w:r w:rsidRPr="00101EBF">
        <w:t xml:space="preserve">            ],</w:t>
      </w:r>
    </w:p>
    <w:p w14:paraId="26C0DF30" w14:textId="77777777" w:rsidR="00416707" w:rsidRPr="00101EBF" w:rsidRDefault="00416707">
      <w:pPr>
        <w:pStyle w:val="PL"/>
      </w:pPr>
      <w:r w:rsidRPr="00101EBF">
        <w:t xml:space="preserve">            "responses":{</w:t>
      </w:r>
    </w:p>
    <w:p w14:paraId="503F0CED" w14:textId="77777777" w:rsidR="00416707" w:rsidRPr="00101EBF" w:rsidRDefault="00416707">
      <w:pPr>
        <w:pStyle w:val="PL"/>
      </w:pPr>
      <w:r w:rsidRPr="00101EBF">
        <w:t xml:space="preserve">               "200":{</w:t>
      </w:r>
    </w:p>
    <w:p w14:paraId="1DDFCDCC" w14:textId="77777777" w:rsidR="00416707" w:rsidRPr="00101EBF" w:rsidRDefault="00416707">
      <w:pPr>
        <w:pStyle w:val="PL"/>
      </w:pPr>
      <w:r w:rsidRPr="00101EBF">
        <w:t xml:space="preserve">                  "description":"A list of reports.",</w:t>
      </w:r>
    </w:p>
    <w:p w14:paraId="2DE6BB97" w14:textId="77777777" w:rsidR="00416707" w:rsidRPr="00101EBF" w:rsidRDefault="00416707">
      <w:pPr>
        <w:pStyle w:val="PL"/>
      </w:pPr>
      <w:r w:rsidRPr="00101EBF">
        <w:t xml:space="preserve">                  "schema":{</w:t>
      </w:r>
    </w:p>
    <w:p w14:paraId="07B75757" w14:textId="77777777" w:rsidR="00416707" w:rsidRPr="00101EBF" w:rsidRDefault="00416707">
      <w:pPr>
        <w:pStyle w:val="PL"/>
      </w:pPr>
      <w:r w:rsidRPr="00101EBF">
        <w:t xml:space="preserve">                     "type":"array",</w:t>
      </w:r>
    </w:p>
    <w:p w14:paraId="1F9E6306" w14:textId="77777777" w:rsidR="00416707" w:rsidRPr="00101EBF" w:rsidRDefault="00416707">
      <w:pPr>
        <w:pStyle w:val="PL"/>
      </w:pPr>
      <w:r w:rsidRPr="00101EBF">
        <w:t xml:space="preserve">                     "items":{</w:t>
      </w:r>
    </w:p>
    <w:p w14:paraId="1A499C6C" w14:textId="77777777" w:rsidR="00416707" w:rsidRPr="00101EBF" w:rsidRDefault="00416707">
      <w:pPr>
        <w:pStyle w:val="PL"/>
      </w:pPr>
      <w:r w:rsidRPr="00101EBF">
        <w:t xml:space="preserve">                        "$ref":"#/definitions/Report"</w:t>
      </w:r>
    </w:p>
    <w:p w14:paraId="15029A67" w14:textId="77777777" w:rsidR="00416707" w:rsidRPr="00101EBF" w:rsidRDefault="00416707">
      <w:pPr>
        <w:pStyle w:val="PL"/>
      </w:pPr>
      <w:r w:rsidRPr="00101EBF">
        <w:t xml:space="preserve">                     }</w:t>
      </w:r>
    </w:p>
    <w:p w14:paraId="1FEA199E" w14:textId="77777777" w:rsidR="00416707" w:rsidRPr="00101EBF" w:rsidRDefault="00416707">
      <w:pPr>
        <w:pStyle w:val="PL"/>
      </w:pPr>
      <w:r w:rsidRPr="00101EBF">
        <w:t xml:space="preserve">                  }</w:t>
      </w:r>
    </w:p>
    <w:p w14:paraId="72E57EB7" w14:textId="77777777" w:rsidR="00416707" w:rsidRPr="00101EBF" w:rsidRDefault="00416707">
      <w:pPr>
        <w:pStyle w:val="PL"/>
      </w:pPr>
      <w:r w:rsidRPr="00101EBF">
        <w:t xml:space="preserve">               },</w:t>
      </w:r>
    </w:p>
    <w:p w14:paraId="693B14C9" w14:textId="77777777" w:rsidR="00416707" w:rsidRPr="00101EBF" w:rsidRDefault="00416707">
      <w:pPr>
        <w:pStyle w:val="PL"/>
      </w:pPr>
      <w:r w:rsidRPr="00101EBF">
        <w:t xml:space="preserve">               "401":{</w:t>
      </w:r>
    </w:p>
    <w:p w14:paraId="1A9948DA" w14:textId="77777777" w:rsidR="00416707" w:rsidRPr="00101EBF" w:rsidRDefault="00416707">
      <w:pPr>
        <w:pStyle w:val="PL"/>
      </w:pPr>
      <w:r w:rsidRPr="00101EBF">
        <w:t xml:space="preserve">                  "description":"Request requires user authentication"</w:t>
      </w:r>
    </w:p>
    <w:p w14:paraId="058C80E8" w14:textId="77777777" w:rsidR="00416707" w:rsidRPr="00101EBF" w:rsidRDefault="00416707">
      <w:pPr>
        <w:pStyle w:val="PL"/>
      </w:pPr>
      <w:r w:rsidRPr="00101EBF">
        <w:t xml:space="preserve">               },</w:t>
      </w:r>
    </w:p>
    <w:p w14:paraId="7A39F01C" w14:textId="77777777" w:rsidR="00416707" w:rsidRPr="00101EBF" w:rsidRDefault="00416707">
      <w:pPr>
        <w:pStyle w:val="PL"/>
      </w:pPr>
      <w:r w:rsidRPr="00101EBF">
        <w:t xml:space="preserve">               "403":{</w:t>
      </w:r>
    </w:p>
    <w:p w14:paraId="1BBD6C58" w14:textId="77777777" w:rsidR="00416707" w:rsidRPr="00101EBF" w:rsidRDefault="00416707">
      <w:pPr>
        <w:pStyle w:val="PL"/>
      </w:pPr>
      <w:r w:rsidRPr="00101EBF">
        <w:t xml:space="preserve">                  "description":"Request cannot be fulfilled"</w:t>
      </w:r>
    </w:p>
    <w:p w14:paraId="4CF21D59" w14:textId="77777777" w:rsidR="00416707" w:rsidRPr="00101EBF" w:rsidRDefault="00416707">
      <w:pPr>
        <w:pStyle w:val="PL"/>
      </w:pPr>
      <w:r w:rsidRPr="00101EBF">
        <w:t xml:space="preserve">               },</w:t>
      </w:r>
    </w:p>
    <w:p w14:paraId="7F5CADB4" w14:textId="77777777" w:rsidR="00416707" w:rsidRPr="00101EBF" w:rsidRDefault="00416707">
      <w:pPr>
        <w:pStyle w:val="PL"/>
      </w:pPr>
      <w:r w:rsidRPr="00101EBF">
        <w:t xml:space="preserve">               "404":{</w:t>
      </w:r>
    </w:p>
    <w:p w14:paraId="2180D272" w14:textId="77777777" w:rsidR="00416707" w:rsidRPr="00101EBF" w:rsidRDefault="00416707">
      <w:pPr>
        <w:pStyle w:val="PL"/>
      </w:pPr>
      <w:r w:rsidRPr="00101EBF">
        <w:t xml:space="preserve">                  "description":"Request not found"</w:t>
      </w:r>
    </w:p>
    <w:p w14:paraId="66162339" w14:textId="77777777" w:rsidR="00416707" w:rsidRPr="00101EBF" w:rsidRDefault="00416707">
      <w:pPr>
        <w:pStyle w:val="PL"/>
      </w:pPr>
      <w:r w:rsidRPr="00101EBF">
        <w:t xml:space="preserve">               },</w:t>
      </w:r>
    </w:p>
    <w:p w14:paraId="7A522A4E" w14:textId="77777777" w:rsidR="00416707" w:rsidRPr="00101EBF" w:rsidRDefault="00416707">
      <w:pPr>
        <w:pStyle w:val="PL"/>
      </w:pPr>
      <w:r w:rsidRPr="00101EBF">
        <w:lastRenderedPageBreak/>
        <w:t xml:space="preserve">               "default":{</w:t>
      </w:r>
    </w:p>
    <w:p w14:paraId="3D2DE20E" w14:textId="77777777" w:rsidR="00416707" w:rsidRPr="00101EBF" w:rsidRDefault="00416707">
      <w:pPr>
        <w:pStyle w:val="PL"/>
      </w:pPr>
      <w:r w:rsidRPr="00101EBF">
        <w:t xml:space="preserve">                  "description":"Unexpected error",</w:t>
      </w:r>
    </w:p>
    <w:p w14:paraId="24460655" w14:textId="77777777" w:rsidR="00416707" w:rsidRPr="00101EBF" w:rsidRDefault="00416707">
      <w:pPr>
        <w:pStyle w:val="PL"/>
      </w:pPr>
      <w:r w:rsidRPr="00101EBF">
        <w:t xml:space="preserve">                  "schema":{</w:t>
      </w:r>
    </w:p>
    <w:p w14:paraId="2D6DBD27" w14:textId="77777777" w:rsidR="00416707" w:rsidRPr="00101EBF" w:rsidRDefault="00416707">
      <w:pPr>
        <w:pStyle w:val="PL"/>
      </w:pPr>
      <w:r w:rsidRPr="00101EBF">
        <w:t xml:space="preserve">                     "$ref":"#/definitions/Error"</w:t>
      </w:r>
    </w:p>
    <w:p w14:paraId="65FE4593" w14:textId="77777777" w:rsidR="00416707" w:rsidRPr="00101EBF" w:rsidRDefault="00416707">
      <w:pPr>
        <w:pStyle w:val="PL"/>
      </w:pPr>
      <w:r w:rsidRPr="00101EBF">
        <w:t xml:space="preserve">                  }</w:t>
      </w:r>
    </w:p>
    <w:p w14:paraId="66C01262" w14:textId="77777777" w:rsidR="00416707" w:rsidRPr="00101EBF" w:rsidRDefault="00416707">
      <w:pPr>
        <w:pStyle w:val="PL"/>
      </w:pPr>
      <w:r w:rsidRPr="00101EBF">
        <w:t xml:space="preserve">               }</w:t>
      </w:r>
    </w:p>
    <w:p w14:paraId="718E2EB6" w14:textId="77777777" w:rsidR="00416707" w:rsidRPr="00101EBF" w:rsidRDefault="00416707">
      <w:pPr>
        <w:pStyle w:val="PL"/>
      </w:pPr>
      <w:r w:rsidRPr="00101EBF">
        <w:t xml:space="preserve">            }</w:t>
      </w:r>
    </w:p>
    <w:p w14:paraId="76A2F8A5" w14:textId="77777777" w:rsidR="00416707" w:rsidRPr="00101EBF" w:rsidRDefault="00416707">
      <w:pPr>
        <w:pStyle w:val="PL"/>
      </w:pPr>
      <w:r w:rsidRPr="00101EBF">
        <w:t xml:space="preserve">         }</w:t>
      </w:r>
    </w:p>
    <w:p w14:paraId="6529CDF2" w14:textId="77777777" w:rsidR="00416707" w:rsidRPr="00101EBF" w:rsidRDefault="00416707">
      <w:pPr>
        <w:pStyle w:val="PL"/>
      </w:pPr>
      <w:r w:rsidRPr="00101EBF">
        <w:t xml:space="preserve">      },</w:t>
      </w:r>
    </w:p>
    <w:p w14:paraId="0FCEAE6F" w14:textId="77777777" w:rsidR="00416707" w:rsidRPr="00101EBF" w:rsidRDefault="00416707">
      <w:pPr>
        <w:pStyle w:val="PL"/>
      </w:pPr>
      <w:r w:rsidRPr="00101EBF">
        <w:t xml:space="preserve">      "/services/{service-id}/reports/{report-id}":{</w:t>
      </w:r>
    </w:p>
    <w:p w14:paraId="070692EC" w14:textId="77777777" w:rsidR="00416707" w:rsidRPr="00101EBF" w:rsidRDefault="00416707">
      <w:pPr>
        <w:pStyle w:val="PL"/>
      </w:pPr>
      <w:r w:rsidRPr="00101EBF">
        <w:t xml:space="preserve">         "get":{</w:t>
      </w:r>
    </w:p>
    <w:p w14:paraId="223F1CDC" w14:textId="77777777" w:rsidR="00416707" w:rsidRPr="00101EBF" w:rsidRDefault="00416707">
      <w:pPr>
        <w:pStyle w:val="PL"/>
      </w:pPr>
      <w:r w:rsidRPr="00101EBF">
        <w:t xml:space="preserve">            "description":"Returns all reports of a given service",</w:t>
      </w:r>
    </w:p>
    <w:p w14:paraId="6A42F571" w14:textId="77777777" w:rsidR="00416707" w:rsidRPr="00101EBF" w:rsidRDefault="00416707">
      <w:pPr>
        <w:pStyle w:val="PL"/>
      </w:pPr>
      <w:r w:rsidRPr="00101EBF">
        <w:t xml:space="preserve">            "produces":[</w:t>
      </w:r>
    </w:p>
    <w:p w14:paraId="25CEE1DE" w14:textId="77777777" w:rsidR="00416707" w:rsidRPr="00101EBF" w:rsidRDefault="00416707">
      <w:pPr>
        <w:pStyle w:val="PL"/>
      </w:pPr>
      <w:r w:rsidRPr="00101EBF">
        <w:t xml:space="preserve">               "application/json"</w:t>
      </w:r>
    </w:p>
    <w:p w14:paraId="0CBBD81F" w14:textId="77777777" w:rsidR="00416707" w:rsidRPr="00101EBF" w:rsidRDefault="00416707">
      <w:pPr>
        <w:pStyle w:val="PL"/>
      </w:pPr>
      <w:r w:rsidRPr="00101EBF">
        <w:t xml:space="preserve">            ],</w:t>
      </w:r>
    </w:p>
    <w:p w14:paraId="1D5EC1E7" w14:textId="77777777" w:rsidR="00416707" w:rsidRPr="00101EBF" w:rsidRDefault="00416707">
      <w:pPr>
        <w:pStyle w:val="PL"/>
      </w:pPr>
      <w:r w:rsidRPr="00101EBF">
        <w:t xml:space="preserve">            "parameters":[</w:t>
      </w:r>
    </w:p>
    <w:p w14:paraId="57418DF0" w14:textId="77777777" w:rsidR="00416707" w:rsidRPr="00101EBF" w:rsidRDefault="00416707">
      <w:pPr>
        <w:pStyle w:val="PL"/>
      </w:pPr>
      <w:r w:rsidRPr="00101EBF">
        <w:t xml:space="preserve">               {</w:t>
      </w:r>
    </w:p>
    <w:p w14:paraId="08EF13EC" w14:textId="77777777" w:rsidR="00416707" w:rsidRPr="00101EBF" w:rsidRDefault="00416707">
      <w:pPr>
        <w:pStyle w:val="PL"/>
      </w:pPr>
      <w:r w:rsidRPr="00101EBF">
        <w:t xml:space="preserve">                  "name":"service-id",</w:t>
      </w:r>
    </w:p>
    <w:p w14:paraId="56DBEF25" w14:textId="77777777" w:rsidR="00416707" w:rsidRPr="00101EBF" w:rsidRDefault="00416707">
      <w:pPr>
        <w:pStyle w:val="PL"/>
      </w:pPr>
      <w:r w:rsidRPr="00101EBF">
        <w:t xml:space="preserve">                  "in":"path",</w:t>
      </w:r>
    </w:p>
    <w:p w14:paraId="4E7230F0" w14:textId="77777777" w:rsidR="00416707" w:rsidRPr="00101EBF" w:rsidRDefault="00416707">
      <w:pPr>
        <w:pStyle w:val="PL"/>
      </w:pPr>
      <w:r w:rsidRPr="00101EBF">
        <w:t xml:space="preserve">                  "description":"Service Id",</w:t>
      </w:r>
    </w:p>
    <w:p w14:paraId="0DCC4081" w14:textId="77777777" w:rsidR="00416707" w:rsidRPr="00101EBF" w:rsidRDefault="00416707">
      <w:pPr>
        <w:pStyle w:val="PL"/>
      </w:pPr>
      <w:r w:rsidRPr="00101EBF">
        <w:t xml:space="preserve">                  "required":true,</w:t>
      </w:r>
    </w:p>
    <w:p w14:paraId="6FD35C1E" w14:textId="77777777" w:rsidR="00416707" w:rsidRPr="00101EBF" w:rsidRDefault="00416707">
      <w:pPr>
        <w:pStyle w:val="PL"/>
      </w:pPr>
      <w:r w:rsidRPr="00101EBF">
        <w:t xml:space="preserve">                  "type":"integer",</w:t>
      </w:r>
    </w:p>
    <w:p w14:paraId="1A81E123" w14:textId="77777777" w:rsidR="00416707" w:rsidRPr="00101EBF" w:rsidRDefault="00416707">
      <w:pPr>
        <w:pStyle w:val="PL"/>
      </w:pPr>
      <w:r w:rsidRPr="00101EBF">
        <w:t xml:space="preserve">                  "format":"int32"</w:t>
      </w:r>
    </w:p>
    <w:p w14:paraId="03A6C779" w14:textId="77777777" w:rsidR="00416707" w:rsidRPr="00101EBF" w:rsidRDefault="00416707">
      <w:pPr>
        <w:pStyle w:val="PL"/>
      </w:pPr>
      <w:r w:rsidRPr="00101EBF">
        <w:t xml:space="preserve">               },</w:t>
      </w:r>
    </w:p>
    <w:p w14:paraId="303F1293" w14:textId="77777777" w:rsidR="00416707" w:rsidRPr="00101EBF" w:rsidRDefault="00416707">
      <w:pPr>
        <w:pStyle w:val="PL"/>
      </w:pPr>
      <w:r w:rsidRPr="00101EBF">
        <w:t xml:space="preserve">               {</w:t>
      </w:r>
    </w:p>
    <w:p w14:paraId="7EB84BEB" w14:textId="77777777" w:rsidR="00416707" w:rsidRPr="00101EBF" w:rsidRDefault="00416707">
      <w:pPr>
        <w:pStyle w:val="PL"/>
      </w:pPr>
      <w:r w:rsidRPr="00101EBF">
        <w:t xml:space="preserve">                  "name":"report-id",</w:t>
      </w:r>
    </w:p>
    <w:p w14:paraId="7F457140" w14:textId="77777777" w:rsidR="00416707" w:rsidRPr="00101EBF" w:rsidRDefault="00416707">
      <w:pPr>
        <w:pStyle w:val="PL"/>
      </w:pPr>
      <w:r w:rsidRPr="00101EBF">
        <w:t xml:space="preserve">                  "in":"path",</w:t>
      </w:r>
    </w:p>
    <w:p w14:paraId="2616A042" w14:textId="77777777" w:rsidR="00416707" w:rsidRPr="00101EBF" w:rsidRDefault="00416707">
      <w:pPr>
        <w:pStyle w:val="PL"/>
      </w:pPr>
      <w:r w:rsidRPr="00101EBF">
        <w:t xml:space="preserve">                  "description":"Report Id",</w:t>
      </w:r>
    </w:p>
    <w:p w14:paraId="4D0ECF21" w14:textId="77777777" w:rsidR="00416707" w:rsidRPr="00101EBF" w:rsidRDefault="00416707">
      <w:pPr>
        <w:pStyle w:val="PL"/>
      </w:pPr>
      <w:r w:rsidRPr="00101EBF">
        <w:t xml:space="preserve">                  "required":true,</w:t>
      </w:r>
    </w:p>
    <w:p w14:paraId="4C2D05F2" w14:textId="77777777" w:rsidR="00416707" w:rsidRPr="00101EBF" w:rsidRDefault="00416707">
      <w:pPr>
        <w:pStyle w:val="PL"/>
      </w:pPr>
      <w:r w:rsidRPr="00101EBF">
        <w:t xml:space="preserve">                  "type":"integer",</w:t>
      </w:r>
    </w:p>
    <w:p w14:paraId="7649F066" w14:textId="77777777" w:rsidR="00416707" w:rsidRPr="00101EBF" w:rsidRDefault="00416707">
      <w:pPr>
        <w:pStyle w:val="PL"/>
      </w:pPr>
      <w:r w:rsidRPr="00101EBF">
        <w:t xml:space="preserve">                  "format":"int32"</w:t>
      </w:r>
    </w:p>
    <w:p w14:paraId="0D9870F1" w14:textId="77777777" w:rsidR="00416707" w:rsidRPr="00101EBF" w:rsidRDefault="00416707">
      <w:pPr>
        <w:pStyle w:val="PL"/>
      </w:pPr>
      <w:r w:rsidRPr="00101EBF">
        <w:t xml:space="preserve">               }</w:t>
      </w:r>
    </w:p>
    <w:p w14:paraId="2C319901" w14:textId="77777777" w:rsidR="00416707" w:rsidRPr="00101EBF" w:rsidRDefault="00416707">
      <w:pPr>
        <w:pStyle w:val="PL"/>
      </w:pPr>
      <w:r w:rsidRPr="00101EBF">
        <w:t xml:space="preserve">            ],</w:t>
      </w:r>
    </w:p>
    <w:p w14:paraId="05C791D6" w14:textId="77777777" w:rsidR="00416707" w:rsidRPr="00101EBF" w:rsidRDefault="00416707">
      <w:pPr>
        <w:pStyle w:val="PL"/>
      </w:pPr>
      <w:r w:rsidRPr="00101EBF">
        <w:t xml:space="preserve">            "responses":{</w:t>
      </w:r>
    </w:p>
    <w:p w14:paraId="54326362" w14:textId="77777777" w:rsidR="00416707" w:rsidRPr="00101EBF" w:rsidRDefault="00416707">
      <w:pPr>
        <w:pStyle w:val="PL"/>
      </w:pPr>
      <w:r w:rsidRPr="00101EBF">
        <w:t xml:space="preserve">               "200":{</w:t>
      </w:r>
    </w:p>
    <w:p w14:paraId="2C1B79A0" w14:textId="77777777" w:rsidR="00416707" w:rsidRPr="00101EBF" w:rsidRDefault="00416707">
      <w:pPr>
        <w:pStyle w:val="PL"/>
      </w:pPr>
      <w:r w:rsidRPr="00101EBF">
        <w:t xml:space="preserve">                  "description":"A report with given report-id",</w:t>
      </w:r>
    </w:p>
    <w:p w14:paraId="3515AC7E" w14:textId="77777777" w:rsidR="00416707" w:rsidRPr="00101EBF" w:rsidRDefault="00416707">
      <w:pPr>
        <w:pStyle w:val="PL"/>
      </w:pPr>
      <w:r w:rsidRPr="00101EBF">
        <w:t xml:space="preserve">                  "schema":{</w:t>
      </w:r>
    </w:p>
    <w:p w14:paraId="1B872E8C" w14:textId="77777777" w:rsidR="00416707" w:rsidRPr="00101EBF" w:rsidRDefault="00416707">
      <w:pPr>
        <w:pStyle w:val="PL"/>
      </w:pPr>
      <w:r w:rsidRPr="00101EBF">
        <w:t xml:space="preserve">                     "$ref":"#/definitions/Report"</w:t>
      </w:r>
    </w:p>
    <w:p w14:paraId="2C11835B" w14:textId="77777777" w:rsidR="00416707" w:rsidRPr="00101EBF" w:rsidRDefault="00416707">
      <w:pPr>
        <w:pStyle w:val="PL"/>
      </w:pPr>
      <w:r w:rsidRPr="00101EBF">
        <w:t xml:space="preserve">                  }</w:t>
      </w:r>
    </w:p>
    <w:p w14:paraId="36E91360" w14:textId="77777777" w:rsidR="00416707" w:rsidRPr="00101EBF" w:rsidRDefault="00416707">
      <w:pPr>
        <w:pStyle w:val="PL"/>
      </w:pPr>
      <w:r w:rsidRPr="00101EBF">
        <w:t xml:space="preserve">               },</w:t>
      </w:r>
    </w:p>
    <w:p w14:paraId="26991122" w14:textId="77777777" w:rsidR="00416707" w:rsidRPr="00101EBF" w:rsidRDefault="00416707">
      <w:pPr>
        <w:pStyle w:val="PL"/>
      </w:pPr>
      <w:r w:rsidRPr="00101EBF">
        <w:t xml:space="preserve">               "401":{</w:t>
      </w:r>
    </w:p>
    <w:p w14:paraId="59331539" w14:textId="77777777" w:rsidR="00416707" w:rsidRPr="00101EBF" w:rsidRDefault="00416707">
      <w:pPr>
        <w:pStyle w:val="PL"/>
      </w:pPr>
      <w:r w:rsidRPr="00101EBF">
        <w:t xml:space="preserve">                  "description":"Request requires user authentication"</w:t>
      </w:r>
    </w:p>
    <w:p w14:paraId="17C21DAD" w14:textId="77777777" w:rsidR="00416707" w:rsidRPr="00101EBF" w:rsidRDefault="00416707">
      <w:pPr>
        <w:pStyle w:val="PL"/>
      </w:pPr>
      <w:r w:rsidRPr="00101EBF">
        <w:t xml:space="preserve">               },</w:t>
      </w:r>
    </w:p>
    <w:p w14:paraId="0CF933E4" w14:textId="77777777" w:rsidR="00416707" w:rsidRPr="00101EBF" w:rsidRDefault="00416707">
      <w:pPr>
        <w:pStyle w:val="PL"/>
      </w:pPr>
      <w:r w:rsidRPr="00101EBF">
        <w:t xml:space="preserve">               "403":{</w:t>
      </w:r>
    </w:p>
    <w:p w14:paraId="4F487497" w14:textId="77777777" w:rsidR="00416707" w:rsidRPr="00101EBF" w:rsidRDefault="00416707">
      <w:pPr>
        <w:pStyle w:val="PL"/>
      </w:pPr>
      <w:r w:rsidRPr="00101EBF">
        <w:t xml:space="preserve">                  "description":"Request cannot be fulfilled"</w:t>
      </w:r>
    </w:p>
    <w:p w14:paraId="29AD98A1" w14:textId="77777777" w:rsidR="00416707" w:rsidRPr="00101EBF" w:rsidRDefault="00416707">
      <w:pPr>
        <w:pStyle w:val="PL"/>
      </w:pPr>
      <w:r w:rsidRPr="00101EBF">
        <w:t xml:space="preserve">               },</w:t>
      </w:r>
    </w:p>
    <w:p w14:paraId="03C50ED1" w14:textId="77777777" w:rsidR="00416707" w:rsidRPr="00101EBF" w:rsidRDefault="00416707">
      <w:pPr>
        <w:pStyle w:val="PL"/>
      </w:pPr>
      <w:r w:rsidRPr="00101EBF">
        <w:t xml:space="preserve">               "404":{</w:t>
      </w:r>
    </w:p>
    <w:p w14:paraId="39D60F7D" w14:textId="77777777" w:rsidR="00416707" w:rsidRPr="00101EBF" w:rsidRDefault="00416707">
      <w:pPr>
        <w:pStyle w:val="PL"/>
      </w:pPr>
      <w:r w:rsidRPr="00101EBF">
        <w:t xml:space="preserve">                  "description":"Request not found"</w:t>
      </w:r>
    </w:p>
    <w:p w14:paraId="641D04A7" w14:textId="77777777" w:rsidR="00416707" w:rsidRPr="00101EBF" w:rsidRDefault="00416707">
      <w:pPr>
        <w:pStyle w:val="PL"/>
      </w:pPr>
      <w:r w:rsidRPr="00101EBF">
        <w:t xml:space="preserve">               },</w:t>
      </w:r>
    </w:p>
    <w:p w14:paraId="48485721" w14:textId="77777777" w:rsidR="00416707" w:rsidRPr="00101EBF" w:rsidRDefault="00416707">
      <w:pPr>
        <w:pStyle w:val="PL"/>
      </w:pPr>
      <w:r w:rsidRPr="00101EBF">
        <w:t xml:space="preserve">               "default":{</w:t>
      </w:r>
    </w:p>
    <w:p w14:paraId="1A436C60" w14:textId="77777777" w:rsidR="00416707" w:rsidRPr="00101EBF" w:rsidRDefault="00416707">
      <w:pPr>
        <w:pStyle w:val="PL"/>
      </w:pPr>
      <w:r w:rsidRPr="00101EBF">
        <w:t xml:space="preserve">                  "description":"Unexpected error",</w:t>
      </w:r>
    </w:p>
    <w:p w14:paraId="27A15B1F" w14:textId="77777777" w:rsidR="00416707" w:rsidRPr="00101EBF" w:rsidRDefault="00416707">
      <w:pPr>
        <w:pStyle w:val="PL"/>
      </w:pPr>
      <w:r w:rsidRPr="00101EBF">
        <w:t xml:space="preserve">                  "schema":{</w:t>
      </w:r>
    </w:p>
    <w:p w14:paraId="7431693C" w14:textId="77777777" w:rsidR="00416707" w:rsidRPr="00101EBF" w:rsidRDefault="00416707">
      <w:pPr>
        <w:pStyle w:val="PL"/>
      </w:pPr>
      <w:r w:rsidRPr="00101EBF">
        <w:t xml:space="preserve">                     "$ref":"#/definitions/Error"</w:t>
      </w:r>
    </w:p>
    <w:p w14:paraId="269F0CBF" w14:textId="77777777" w:rsidR="00416707" w:rsidRPr="00101EBF" w:rsidRDefault="00416707">
      <w:pPr>
        <w:pStyle w:val="PL"/>
      </w:pPr>
      <w:r w:rsidRPr="00101EBF">
        <w:t xml:space="preserve">                  }</w:t>
      </w:r>
    </w:p>
    <w:p w14:paraId="3EB8CF3B" w14:textId="77777777" w:rsidR="00416707" w:rsidRPr="00101EBF" w:rsidRDefault="00416707">
      <w:pPr>
        <w:pStyle w:val="PL"/>
      </w:pPr>
      <w:r w:rsidRPr="00101EBF">
        <w:t xml:space="preserve">               }</w:t>
      </w:r>
    </w:p>
    <w:p w14:paraId="52F2EE16" w14:textId="77777777" w:rsidR="00416707" w:rsidRPr="00101EBF" w:rsidRDefault="00416707">
      <w:pPr>
        <w:pStyle w:val="PL"/>
      </w:pPr>
      <w:r w:rsidRPr="00101EBF">
        <w:t xml:space="preserve">            }</w:t>
      </w:r>
    </w:p>
    <w:p w14:paraId="4CA4B229" w14:textId="77777777" w:rsidR="00416707" w:rsidRPr="00101EBF" w:rsidRDefault="00416707">
      <w:pPr>
        <w:pStyle w:val="PL"/>
      </w:pPr>
      <w:r w:rsidRPr="00101EBF">
        <w:t xml:space="preserve">         }</w:t>
      </w:r>
    </w:p>
    <w:p w14:paraId="6553A582" w14:textId="77777777" w:rsidR="00416707" w:rsidRPr="00101EBF" w:rsidRDefault="00416707">
      <w:pPr>
        <w:pStyle w:val="PL"/>
      </w:pPr>
      <w:r w:rsidRPr="00101EBF">
        <w:t xml:space="preserve">      },</w:t>
      </w:r>
    </w:p>
    <w:p w14:paraId="55016B87" w14:textId="77777777" w:rsidR="00416707" w:rsidRPr="00101EBF" w:rsidRDefault="00416707">
      <w:pPr>
        <w:pStyle w:val="PL"/>
      </w:pPr>
      <w:r w:rsidRPr="00101EBF">
        <w:t xml:space="preserve">      "/services/{service-id}/sessions/{session-id}/reports":{</w:t>
      </w:r>
    </w:p>
    <w:p w14:paraId="32870B30" w14:textId="77777777" w:rsidR="00416707" w:rsidRPr="00101EBF" w:rsidRDefault="00416707">
      <w:pPr>
        <w:pStyle w:val="PL"/>
      </w:pPr>
      <w:r w:rsidRPr="00101EBF">
        <w:t xml:space="preserve">         "get":{</w:t>
      </w:r>
    </w:p>
    <w:p w14:paraId="01C4EE8F" w14:textId="77777777" w:rsidR="00416707" w:rsidRPr="00101EBF" w:rsidRDefault="00416707">
      <w:pPr>
        <w:pStyle w:val="PL"/>
      </w:pPr>
      <w:r w:rsidRPr="00101EBF">
        <w:t xml:space="preserve">            "description":"Return all reports of a given session of a given service",</w:t>
      </w:r>
    </w:p>
    <w:p w14:paraId="7B008750" w14:textId="77777777" w:rsidR="00416707" w:rsidRPr="00101EBF" w:rsidRDefault="00416707">
      <w:pPr>
        <w:pStyle w:val="PL"/>
      </w:pPr>
      <w:r w:rsidRPr="00101EBF">
        <w:t xml:space="preserve">            "produces":[</w:t>
      </w:r>
    </w:p>
    <w:p w14:paraId="5E53FE13" w14:textId="77777777" w:rsidR="00416707" w:rsidRPr="00101EBF" w:rsidRDefault="00416707">
      <w:pPr>
        <w:pStyle w:val="PL"/>
      </w:pPr>
      <w:r w:rsidRPr="00101EBF">
        <w:t xml:space="preserve">               "application/json"</w:t>
      </w:r>
    </w:p>
    <w:p w14:paraId="574712F7" w14:textId="77777777" w:rsidR="00416707" w:rsidRPr="00101EBF" w:rsidRDefault="00416707">
      <w:pPr>
        <w:pStyle w:val="PL"/>
      </w:pPr>
      <w:r w:rsidRPr="00101EBF">
        <w:t xml:space="preserve">            ],</w:t>
      </w:r>
    </w:p>
    <w:p w14:paraId="5CAF756E" w14:textId="77777777" w:rsidR="00416707" w:rsidRPr="00101EBF" w:rsidRDefault="00416707">
      <w:pPr>
        <w:pStyle w:val="PL"/>
      </w:pPr>
      <w:r w:rsidRPr="00101EBF">
        <w:t xml:space="preserve">            "parameters":[</w:t>
      </w:r>
    </w:p>
    <w:p w14:paraId="5238E5C9" w14:textId="77777777" w:rsidR="00416707" w:rsidRPr="00101EBF" w:rsidRDefault="00416707">
      <w:pPr>
        <w:pStyle w:val="PL"/>
      </w:pPr>
      <w:r w:rsidRPr="00101EBF">
        <w:t xml:space="preserve">               {</w:t>
      </w:r>
    </w:p>
    <w:p w14:paraId="6BD42E47" w14:textId="77777777" w:rsidR="00416707" w:rsidRPr="00101EBF" w:rsidRDefault="00416707">
      <w:pPr>
        <w:pStyle w:val="PL"/>
      </w:pPr>
      <w:r w:rsidRPr="00101EBF">
        <w:t xml:space="preserve">                  "name":"service-id",</w:t>
      </w:r>
    </w:p>
    <w:p w14:paraId="460046F7" w14:textId="77777777" w:rsidR="00416707" w:rsidRPr="00101EBF" w:rsidRDefault="00416707">
      <w:pPr>
        <w:pStyle w:val="PL"/>
      </w:pPr>
      <w:r w:rsidRPr="00101EBF">
        <w:t xml:space="preserve">                  "in":"path",</w:t>
      </w:r>
    </w:p>
    <w:p w14:paraId="13AF3E3C" w14:textId="77777777" w:rsidR="00416707" w:rsidRPr="00101EBF" w:rsidRDefault="00416707">
      <w:pPr>
        <w:pStyle w:val="PL"/>
      </w:pPr>
      <w:r w:rsidRPr="00101EBF">
        <w:t xml:space="preserve">                  "description":"Service Id",</w:t>
      </w:r>
    </w:p>
    <w:p w14:paraId="44F348BB" w14:textId="77777777" w:rsidR="00416707" w:rsidRPr="00101EBF" w:rsidRDefault="00416707">
      <w:pPr>
        <w:pStyle w:val="PL"/>
      </w:pPr>
      <w:r w:rsidRPr="00101EBF">
        <w:t xml:space="preserve">                  "required":true,</w:t>
      </w:r>
    </w:p>
    <w:p w14:paraId="443A0BF8" w14:textId="77777777" w:rsidR="00416707" w:rsidRPr="00101EBF" w:rsidRDefault="00416707">
      <w:pPr>
        <w:pStyle w:val="PL"/>
      </w:pPr>
      <w:r w:rsidRPr="00101EBF">
        <w:t xml:space="preserve">                  "type":"integer",</w:t>
      </w:r>
    </w:p>
    <w:p w14:paraId="01EA015D" w14:textId="77777777" w:rsidR="00416707" w:rsidRPr="00101EBF" w:rsidRDefault="00416707">
      <w:pPr>
        <w:pStyle w:val="PL"/>
      </w:pPr>
      <w:r w:rsidRPr="00101EBF">
        <w:t xml:space="preserve">                  "format":"int32"</w:t>
      </w:r>
    </w:p>
    <w:p w14:paraId="0942FF37" w14:textId="77777777" w:rsidR="00416707" w:rsidRPr="00101EBF" w:rsidRDefault="00416707">
      <w:pPr>
        <w:pStyle w:val="PL"/>
      </w:pPr>
      <w:r w:rsidRPr="00101EBF">
        <w:t xml:space="preserve">               },</w:t>
      </w:r>
    </w:p>
    <w:p w14:paraId="6A459DD3" w14:textId="77777777" w:rsidR="00416707" w:rsidRPr="00101EBF" w:rsidRDefault="00416707">
      <w:pPr>
        <w:pStyle w:val="PL"/>
      </w:pPr>
      <w:r w:rsidRPr="00101EBF">
        <w:t xml:space="preserve">               {</w:t>
      </w:r>
    </w:p>
    <w:p w14:paraId="0BC48502" w14:textId="77777777" w:rsidR="00416707" w:rsidRPr="00101EBF" w:rsidRDefault="00416707">
      <w:pPr>
        <w:pStyle w:val="PL"/>
      </w:pPr>
      <w:r w:rsidRPr="00101EBF">
        <w:t xml:space="preserve">                  "name":"session-id",</w:t>
      </w:r>
    </w:p>
    <w:p w14:paraId="0D2F4E5C" w14:textId="77777777" w:rsidR="00416707" w:rsidRPr="00101EBF" w:rsidRDefault="00416707">
      <w:pPr>
        <w:pStyle w:val="PL"/>
      </w:pPr>
      <w:r w:rsidRPr="00101EBF">
        <w:t xml:space="preserve">                  "in":"path",</w:t>
      </w:r>
    </w:p>
    <w:p w14:paraId="6ADDCE79" w14:textId="77777777" w:rsidR="00416707" w:rsidRPr="00101EBF" w:rsidRDefault="00416707">
      <w:pPr>
        <w:pStyle w:val="PL"/>
      </w:pPr>
      <w:r w:rsidRPr="00101EBF">
        <w:t xml:space="preserve">                  "description":"Session Id",</w:t>
      </w:r>
    </w:p>
    <w:p w14:paraId="5A46FADB" w14:textId="77777777" w:rsidR="00416707" w:rsidRPr="00101EBF" w:rsidRDefault="00416707">
      <w:pPr>
        <w:pStyle w:val="PL"/>
      </w:pPr>
      <w:r w:rsidRPr="00101EBF">
        <w:t xml:space="preserve">                  "required":true,</w:t>
      </w:r>
    </w:p>
    <w:p w14:paraId="701289FC" w14:textId="77777777" w:rsidR="00416707" w:rsidRPr="00101EBF" w:rsidRDefault="00416707">
      <w:pPr>
        <w:pStyle w:val="PL"/>
      </w:pPr>
      <w:r w:rsidRPr="00101EBF">
        <w:lastRenderedPageBreak/>
        <w:t xml:space="preserve">                  "type":"integer",</w:t>
      </w:r>
    </w:p>
    <w:p w14:paraId="12446E01" w14:textId="77777777" w:rsidR="00416707" w:rsidRPr="00101EBF" w:rsidRDefault="00416707">
      <w:pPr>
        <w:pStyle w:val="PL"/>
      </w:pPr>
      <w:r w:rsidRPr="00101EBF">
        <w:t xml:space="preserve">                  "format":"int32"</w:t>
      </w:r>
    </w:p>
    <w:p w14:paraId="663CCDBD" w14:textId="77777777" w:rsidR="00416707" w:rsidRPr="00101EBF" w:rsidRDefault="00416707">
      <w:pPr>
        <w:pStyle w:val="PL"/>
      </w:pPr>
      <w:r w:rsidRPr="00101EBF">
        <w:t xml:space="preserve">               }</w:t>
      </w:r>
    </w:p>
    <w:p w14:paraId="45ADC066" w14:textId="77777777" w:rsidR="00416707" w:rsidRPr="00101EBF" w:rsidRDefault="00416707">
      <w:pPr>
        <w:pStyle w:val="PL"/>
      </w:pPr>
      <w:r w:rsidRPr="00101EBF">
        <w:t xml:space="preserve">            ],</w:t>
      </w:r>
    </w:p>
    <w:p w14:paraId="35BAE2BF" w14:textId="77777777" w:rsidR="00416707" w:rsidRPr="00101EBF" w:rsidRDefault="00416707">
      <w:pPr>
        <w:pStyle w:val="PL"/>
      </w:pPr>
      <w:r w:rsidRPr="00101EBF">
        <w:t xml:space="preserve">            "responses":{</w:t>
      </w:r>
    </w:p>
    <w:p w14:paraId="5D997D1F" w14:textId="77777777" w:rsidR="00416707" w:rsidRPr="00101EBF" w:rsidRDefault="00416707">
      <w:pPr>
        <w:pStyle w:val="PL"/>
      </w:pPr>
      <w:r w:rsidRPr="00101EBF">
        <w:t xml:space="preserve">               "200":{</w:t>
      </w:r>
    </w:p>
    <w:p w14:paraId="6461EFE4" w14:textId="77777777" w:rsidR="00416707" w:rsidRPr="00101EBF" w:rsidRDefault="00416707">
      <w:pPr>
        <w:pStyle w:val="PL"/>
      </w:pPr>
      <w:r w:rsidRPr="00101EBF">
        <w:t xml:space="preserve">                  "description":"OK.",</w:t>
      </w:r>
    </w:p>
    <w:p w14:paraId="1C3CF1AB" w14:textId="77777777" w:rsidR="00416707" w:rsidRPr="00101EBF" w:rsidRDefault="00416707">
      <w:pPr>
        <w:pStyle w:val="PL"/>
      </w:pPr>
      <w:r w:rsidRPr="00101EBF">
        <w:t xml:space="preserve">                  "schema":{</w:t>
      </w:r>
    </w:p>
    <w:p w14:paraId="690FFFEA" w14:textId="77777777" w:rsidR="00416707" w:rsidRPr="00101EBF" w:rsidRDefault="00416707">
      <w:pPr>
        <w:pStyle w:val="PL"/>
      </w:pPr>
      <w:r w:rsidRPr="00101EBF">
        <w:t xml:space="preserve">                     "$ref":"#/definitions/Report"</w:t>
      </w:r>
    </w:p>
    <w:p w14:paraId="25D9A933" w14:textId="77777777" w:rsidR="00416707" w:rsidRPr="00101EBF" w:rsidRDefault="00416707">
      <w:pPr>
        <w:pStyle w:val="PL"/>
      </w:pPr>
      <w:r w:rsidRPr="00101EBF">
        <w:t xml:space="preserve">                  }</w:t>
      </w:r>
    </w:p>
    <w:p w14:paraId="2A3CC04D" w14:textId="77777777" w:rsidR="00416707" w:rsidRPr="00101EBF" w:rsidRDefault="00416707">
      <w:pPr>
        <w:pStyle w:val="PL"/>
      </w:pPr>
      <w:r w:rsidRPr="00101EBF">
        <w:t xml:space="preserve">               },</w:t>
      </w:r>
    </w:p>
    <w:p w14:paraId="77AA1B57" w14:textId="77777777" w:rsidR="00416707" w:rsidRPr="00101EBF" w:rsidRDefault="00416707">
      <w:pPr>
        <w:pStyle w:val="PL"/>
      </w:pPr>
      <w:r w:rsidRPr="00101EBF">
        <w:t xml:space="preserve">               "401":{</w:t>
      </w:r>
    </w:p>
    <w:p w14:paraId="53E7E2D9" w14:textId="77777777" w:rsidR="00416707" w:rsidRPr="00101EBF" w:rsidRDefault="00416707">
      <w:pPr>
        <w:pStyle w:val="PL"/>
      </w:pPr>
      <w:r w:rsidRPr="00101EBF">
        <w:t xml:space="preserve">                  "description":"Request requires user authentication"</w:t>
      </w:r>
    </w:p>
    <w:p w14:paraId="01F67D9F" w14:textId="77777777" w:rsidR="00416707" w:rsidRPr="00101EBF" w:rsidRDefault="00416707">
      <w:pPr>
        <w:pStyle w:val="PL"/>
      </w:pPr>
      <w:r w:rsidRPr="00101EBF">
        <w:t xml:space="preserve">               },</w:t>
      </w:r>
    </w:p>
    <w:p w14:paraId="683DE79E" w14:textId="77777777" w:rsidR="00416707" w:rsidRPr="00101EBF" w:rsidRDefault="00416707">
      <w:pPr>
        <w:pStyle w:val="PL"/>
      </w:pPr>
      <w:r w:rsidRPr="00101EBF">
        <w:t xml:space="preserve">               "403":{</w:t>
      </w:r>
    </w:p>
    <w:p w14:paraId="29EB94B5" w14:textId="77777777" w:rsidR="00416707" w:rsidRPr="00101EBF" w:rsidRDefault="00416707">
      <w:pPr>
        <w:pStyle w:val="PL"/>
      </w:pPr>
      <w:r w:rsidRPr="00101EBF">
        <w:t xml:space="preserve">                  "description":"Request cannot be fulfilled"</w:t>
      </w:r>
    </w:p>
    <w:p w14:paraId="4DB4BB58" w14:textId="77777777" w:rsidR="00416707" w:rsidRPr="00101EBF" w:rsidRDefault="00416707">
      <w:pPr>
        <w:pStyle w:val="PL"/>
      </w:pPr>
      <w:r w:rsidRPr="00101EBF">
        <w:t xml:space="preserve">               },</w:t>
      </w:r>
    </w:p>
    <w:p w14:paraId="298405C6" w14:textId="77777777" w:rsidR="00416707" w:rsidRPr="00101EBF" w:rsidRDefault="00416707">
      <w:pPr>
        <w:pStyle w:val="PL"/>
      </w:pPr>
      <w:r w:rsidRPr="00101EBF">
        <w:t xml:space="preserve">               "404":{</w:t>
      </w:r>
    </w:p>
    <w:p w14:paraId="48DE387F" w14:textId="77777777" w:rsidR="00416707" w:rsidRPr="00101EBF" w:rsidRDefault="00416707">
      <w:pPr>
        <w:pStyle w:val="PL"/>
      </w:pPr>
      <w:r w:rsidRPr="00101EBF">
        <w:t xml:space="preserve">                  "description":"Request not found"</w:t>
      </w:r>
    </w:p>
    <w:p w14:paraId="102A497D" w14:textId="77777777" w:rsidR="00416707" w:rsidRPr="00101EBF" w:rsidRDefault="00416707">
      <w:pPr>
        <w:pStyle w:val="PL"/>
      </w:pPr>
      <w:r w:rsidRPr="00101EBF">
        <w:t xml:space="preserve">               }</w:t>
      </w:r>
    </w:p>
    <w:p w14:paraId="415202B9" w14:textId="77777777" w:rsidR="00416707" w:rsidRPr="00101EBF" w:rsidRDefault="00416707">
      <w:pPr>
        <w:pStyle w:val="PL"/>
      </w:pPr>
      <w:r w:rsidRPr="00101EBF">
        <w:t xml:space="preserve">            }</w:t>
      </w:r>
    </w:p>
    <w:p w14:paraId="023F4389" w14:textId="77777777" w:rsidR="00416707" w:rsidRPr="00101EBF" w:rsidRDefault="00416707">
      <w:pPr>
        <w:pStyle w:val="PL"/>
      </w:pPr>
      <w:r w:rsidRPr="00101EBF">
        <w:t xml:space="preserve">         }</w:t>
      </w:r>
    </w:p>
    <w:p w14:paraId="500E8774" w14:textId="77777777" w:rsidR="00416707" w:rsidRPr="00101EBF" w:rsidRDefault="00416707">
      <w:pPr>
        <w:pStyle w:val="PL"/>
      </w:pPr>
      <w:r w:rsidRPr="00101EBF">
        <w:t xml:space="preserve">      },</w:t>
      </w:r>
    </w:p>
    <w:p w14:paraId="586F5F2F" w14:textId="77777777" w:rsidR="00416707" w:rsidRPr="00101EBF" w:rsidRDefault="00416707">
      <w:pPr>
        <w:pStyle w:val="PL"/>
      </w:pPr>
      <w:r w:rsidRPr="00101EBF">
        <w:t xml:space="preserve">      "/services/{service-id}/sessions/{session-id}/reports/{report-id}":{</w:t>
      </w:r>
    </w:p>
    <w:p w14:paraId="43A36A16" w14:textId="77777777" w:rsidR="00416707" w:rsidRPr="00101EBF" w:rsidRDefault="00416707">
      <w:pPr>
        <w:pStyle w:val="PL"/>
      </w:pPr>
      <w:r w:rsidRPr="00101EBF">
        <w:t xml:space="preserve">         "get":{</w:t>
      </w:r>
    </w:p>
    <w:p w14:paraId="6F29A9ED" w14:textId="77777777" w:rsidR="00416707" w:rsidRPr="00101EBF" w:rsidRDefault="00416707">
      <w:pPr>
        <w:pStyle w:val="PL"/>
      </w:pPr>
      <w:r w:rsidRPr="00101EBF">
        <w:t xml:space="preserve">            "description":"Return all reports of a given session of a given service",</w:t>
      </w:r>
    </w:p>
    <w:p w14:paraId="2C68E46E" w14:textId="77777777" w:rsidR="00416707" w:rsidRPr="00101EBF" w:rsidRDefault="00416707">
      <w:pPr>
        <w:pStyle w:val="PL"/>
      </w:pPr>
      <w:r w:rsidRPr="00101EBF">
        <w:t xml:space="preserve">            "produces":[</w:t>
      </w:r>
    </w:p>
    <w:p w14:paraId="4F102933" w14:textId="77777777" w:rsidR="00416707" w:rsidRPr="00101EBF" w:rsidRDefault="00416707">
      <w:pPr>
        <w:pStyle w:val="PL"/>
      </w:pPr>
      <w:r w:rsidRPr="00101EBF">
        <w:t xml:space="preserve">               "application/json"</w:t>
      </w:r>
    </w:p>
    <w:p w14:paraId="3A09702E" w14:textId="77777777" w:rsidR="00416707" w:rsidRPr="00101EBF" w:rsidRDefault="00416707">
      <w:pPr>
        <w:pStyle w:val="PL"/>
      </w:pPr>
      <w:r w:rsidRPr="00101EBF">
        <w:t xml:space="preserve">            ],</w:t>
      </w:r>
    </w:p>
    <w:p w14:paraId="172168B5" w14:textId="77777777" w:rsidR="00416707" w:rsidRPr="00101EBF" w:rsidRDefault="00416707">
      <w:pPr>
        <w:pStyle w:val="PL"/>
      </w:pPr>
      <w:r w:rsidRPr="00101EBF">
        <w:t xml:space="preserve">            "parameters":[</w:t>
      </w:r>
    </w:p>
    <w:p w14:paraId="77BAB2FB" w14:textId="77777777" w:rsidR="00416707" w:rsidRPr="00101EBF" w:rsidRDefault="00416707">
      <w:pPr>
        <w:pStyle w:val="PL"/>
      </w:pPr>
      <w:r w:rsidRPr="00101EBF">
        <w:t xml:space="preserve">               {</w:t>
      </w:r>
    </w:p>
    <w:p w14:paraId="50712F1C" w14:textId="77777777" w:rsidR="00416707" w:rsidRPr="00101EBF" w:rsidRDefault="00416707">
      <w:pPr>
        <w:pStyle w:val="PL"/>
      </w:pPr>
      <w:r w:rsidRPr="00101EBF">
        <w:t xml:space="preserve">                  "name":"service-id",</w:t>
      </w:r>
    </w:p>
    <w:p w14:paraId="21291C9E" w14:textId="77777777" w:rsidR="00416707" w:rsidRPr="00101EBF" w:rsidRDefault="00416707">
      <w:pPr>
        <w:pStyle w:val="PL"/>
      </w:pPr>
      <w:r w:rsidRPr="00101EBF">
        <w:t xml:space="preserve">                  "in":"path",</w:t>
      </w:r>
    </w:p>
    <w:p w14:paraId="413B8BE6" w14:textId="77777777" w:rsidR="00416707" w:rsidRPr="00101EBF" w:rsidRDefault="00416707">
      <w:pPr>
        <w:pStyle w:val="PL"/>
      </w:pPr>
      <w:r w:rsidRPr="00101EBF">
        <w:t xml:space="preserve">                  "description":"Service Id",</w:t>
      </w:r>
    </w:p>
    <w:p w14:paraId="2472E0BB" w14:textId="77777777" w:rsidR="00416707" w:rsidRPr="00101EBF" w:rsidRDefault="00416707">
      <w:pPr>
        <w:pStyle w:val="PL"/>
      </w:pPr>
      <w:r w:rsidRPr="00101EBF">
        <w:t xml:space="preserve">                  "required":true,</w:t>
      </w:r>
    </w:p>
    <w:p w14:paraId="6624282B" w14:textId="77777777" w:rsidR="00416707" w:rsidRPr="00101EBF" w:rsidRDefault="00416707">
      <w:pPr>
        <w:pStyle w:val="PL"/>
      </w:pPr>
      <w:r w:rsidRPr="00101EBF">
        <w:t xml:space="preserve">                  "type":"integer",</w:t>
      </w:r>
    </w:p>
    <w:p w14:paraId="1425E958" w14:textId="77777777" w:rsidR="00416707" w:rsidRPr="00101EBF" w:rsidRDefault="00416707">
      <w:pPr>
        <w:pStyle w:val="PL"/>
      </w:pPr>
      <w:r w:rsidRPr="00101EBF">
        <w:t xml:space="preserve">                  "format":"int32"</w:t>
      </w:r>
    </w:p>
    <w:p w14:paraId="0D7581C7" w14:textId="77777777" w:rsidR="00416707" w:rsidRPr="00101EBF" w:rsidRDefault="00416707">
      <w:pPr>
        <w:pStyle w:val="PL"/>
      </w:pPr>
      <w:r w:rsidRPr="00101EBF">
        <w:t xml:space="preserve">               },</w:t>
      </w:r>
    </w:p>
    <w:p w14:paraId="70007A98" w14:textId="77777777" w:rsidR="00416707" w:rsidRPr="00101EBF" w:rsidRDefault="00416707">
      <w:pPr>
        <w:pStyle w:val="PL"/>
      </w:pPr>
      <w:r w:rsidRPr="00101EBF">
        <w:t xml:space="preserve">               {</w:t>
      </w:r>
    </w:p>
    <w:p w14:paraId="5D6C081C" w14:textId="77777777" w:rsidR="00416707" w:rsidRPr="00101EBF" w:rsidRDefault="00416707">
      <w:pPr>
        <w:pStyle w:val="PL"/>
      </w:pPr>
      <w:r w:rsidRPr="00101EBF">
        <w:t xml:space="preserve">                  "name":"session-id",</w:t>
      </w:r>
    </w:p>
    <w:p w14:paraId="148013C9" w14:textId="77777777" w:rsidR="00416707" w:rsidRPr="00101EBF" w:rsidRDefault="00416707">
      <w:pPr>
        <w:pStyle w:val="PL"/>
      </w:pPr>
      <w:r w:rsidRPr="00101EBF">
        <w:t xml:space="preserve">                  "in":"path",</w:t>
      </w:r>
    </w:p>
    <w:p w14:paraId="1083B1EE" w14:textId="77777777" w:rsidR="00416707" w:rsidRPr="00101EBF" w:rsidRDefault="00416707">
      <w:pPr>
        <w:pStyle w:val="PL"/>
      </w:pPr>
      <w:r w:rsidRPr="00101EBF">
        <w:t xml:space="preserve">                  "description":"Session Id",</w:t>
      </w:r>
    </w:p>
    <w:p w14:paraId="274DBBDF" w14:textId="77777777" w:rsidR="00416707" w:rsidRPr="00101EBF" w:rsidRDefault="00416707">
      <w:pPr>
        <w:pStyle w:val="PL"/>
      </w:pPr>
      <w:r w:rsidRPr="00101EBF">
        <w:t xml:space="preserve">                  "required":true,</w:t>
      </w:r>
    </w:p>
    <w:p w14:paraId="6C2D2DA1" w14:textId="77777777" w:rsidR="00416707" w:rsidRPr="00101EBF" w:rsidRDefault="00416707">
      <w:pPr>
        <w:pStyle w:val="PL"/>
      </w:pPr>
      <w:r w:rsidRPr="00101EBF">
        <w:t xml:space="preserve">                  "type":"integer",</w:t>
      </w:r>
    </w:p>
    <w:p w14:paraId="1C3C6E9B" w14:textId="77777777" w:rsidR="00416707" w:rsidRPr="00101EBF" w:rsidRDefault="00416707">
      <w:pPr>
        <w:pStyle w:val="PL"/>
      </w:pPr>
      <w:r w:rsidRPr="00101EBF">
        <w:t xml:space="preserve">                  "format":"int32"</w:t>
      </w:r>
    </w:p>
    <w:p w14:paraId="556BE030" w14:textId="77777777" w:rsidR="00416707" w:rsidRPr="00101EBF" w:rsidRDefault="00416707">
      <w:pPr>
        <w:pStyle w:val="PL"/>
      </w:pPr>
      <w:r w:rsidRPr="00101EBF">
        <w:t xml:space="preserve">               },</w:t>
      </w:r>
    </w:p>
    <w:p w14:paraId="26846DE7" w14:textId="77777777" w:rsidR="00416707" w:rsidRPr="00101EBF" w:rsidRDefault="00416707">
      <w:pPr>
        <w:pStyle w:val="PL"/>
      </w:pPr>
      <w:r w:rsidRPr="00101EBF">
        <w:t xml:space="preserve">               {</w:t>
      </w:r>
    </w:p>
    <w:p w14:paraId="4178EFF0" w14:textId="77777777" w:rsidR="00416707" w:rsidRPr="00101EBF" w:rsidRDefault="00416707">
      <w:pPr>
        <w:pStyle w:val="PL"/>
      </w:pPr>
      <w:r w:rsidRPr="00101EBF">
        <w:t xml:space="preserve">                  "name":"report-id",</w:t>
      </w:r>
    </w:p>
    <w:p w14:paraId="5799ACCB" w14:textId="77777777" w:rsidR="00416707" w:rsidRPr="00101EBF" w:rsidRDefault="00416707">
      <w:pPr>
        <w:pStyle w:val="PL"/>
      </w:pPr>
      <w:r w:rsidRPr="00101EBF">
        <w:t xml:space="preserve">                  "in":"path",</w:t>
      </w:r>
    </w:p>
    <w:p w14:paraId="3D86C316" w14:textId="77777777" w:rsidR="00416707" w:rsidRPr="00101EBF" w:rsidRDefault="00416707">
      <w:pPr>
        <w:pStyle w:val="PL"/>
      </w:pPr>
      <w:r w:rsidRPr="00101EBF">
        <w:t xml:space="preserve">                  "description":"Report Id",</w:t>
      </w:r>
    </w:p>
    <w:p w14:paraId="75F6E693" w14:textId="77777777" w:rsidR="00416707" w:rsidRPr="00101EBF" w:rsidRDefault="00416707">
      <w:pPr>
        <w:pStyle w:val="PL"/>
      </w:pPr>
      <w:r w:rsidRPr="00101EBF">
        <w:t xml:space="preserve">                  "required":true,</w:t>
      </w:r>
    </w:p>
    <w:p w14:paraId="1BF88F77" w14:textId="77777777" w:rsidR="00416707" w:rsidRPr="00101EBF" w:rsidRDefault="00416707">
      <w:pPr>
        <w:pStyle w:val="PL"/>
      </w:pPr>
      <w:r w:rsidRPr="00101EBF">
        <w:t xml:space="preserve">                  "type":"integer",</w:t>
      </w:r>
    </w:p>
    <w:p w14:paraId="29A477A9" w14:textId="77777777" w:rsidR="00416707" w:rsidRPr="00101EBF" w:rsidRDefault="00416707">
      <w:pPr>
        <w:pStyle w:val="PL"/>
      </w:pPr>
      <w:r w:rsidRPr="00101EBF">
        <w:t xml:space="preserve">                  "format":"int32"</w:t>
      </w:r>
    </w:p>
    <w:p w14:paraId="258F6769" w14:textId="77777777" w:rsidR="00416707" w:rsidRPr="00101EBF" w:rsidRDefault="00416707">
      <w:pPr>
        <w:pStyle w:val="PL"/>
      </w:pPr>
      <w:r w:rsidRPr="00101EBF">
        <w:t xml:space="preserve">               }</w:t>
      </w:r>
    </w:p>
    <w:p w14:paraId="097EF8E5" w14:textId="77777777" w:rsidR="00416707" w:rsidRPr="00101EBF" w:rsidRDefault="00416707">
      <w:pPr>
        <w:pStyle w:val="PL"/>
      </w:pPr>
      <w:r w:rsidRPr="00101EBF">
        <w:t xml:space="preserve">            ],</w:t>
      </w:r>
    </w:p>
    <w:p w14:paraId="671F232F" w14:textId="77777777" w:rsidR="00416707" w:rsidRPr="00101EBF" w:rsidRDefault="00416707">
      <w:pPr>
        <w:pStyle w:val="PL"/>
      </w:pPr>
      <w:r w:rsidRPr="00101EBF">
        <w:t xml:space="preserve">            "responses":{</w:t>
      </w:r>
    </w:p>
    <w:p w14:paraId="3095B28B" w14:textId="77777777" w:rsidR="00416707" w:rsidRPr="00101EBF" w:rsidRDefault="00416707">
      <w:pPr>
        <w:pStyle w:val="PL"/>
      </w:pPr>
      <w:r w:rsidRPr="00101EBF">
        <w:t xml:space="preserve">               "200":{</w:t>
      </w:r>
    </w:p>
    <w:p w14:paraId="79EF4A9F" w14:textId="77777777" w:rsidR="00416707" w:rsidRPr="00101EBF" w:rsidRDefault="00416707">
      <w:pPr>
        <w:pStyle w:val="PL"/>
      </w:pPr>
      <w:r w:rsidRPr="00101EBF">
        <w:t xml:space="preserve">                  "description":"OK.",</w:t>
      </w:r>
    </w:p>
    <w:p w14:paraId="6C0EA494" w14:textId="77777777" w:rsidR="00416707" w:rsidRPr="00101EBF" w:rsidRDefault="00416707">
      <w:pPr>
        <w:pStyle w:val="PL"/>
      </w:pPr>
      <w:r w:rsidRPr="00101EBF">
        <w:t xml:space="preserve">                  "schema":{</w:t>
      </w:r>
    </w:p>
    <w:p w14:paraId="08CCB47C" w14:textId="77777777" w:rsidR="00416707" w:rsidRPr="00101EBF" w:rsidRDefault="00416707">
      <w:pPr>
        <w:pStyle w:val="PL"/>
      </w:pPr>
      <w:r w:rsidRPr="00101EBF">
        <w:t xml:space="preserve">                     "$ref":"#/definitions/Report"</w:t>
      </w:r>
    </w:p>
    <w:p w14:paraId="3034B01F" w14:textId="77777777" w:rsidR="00416707" w:rsidRPr="00101EBF" w:rsidRDefault="00416707">
      <w:pPr>
        <w:pStyle w:val="PL"/>
      </w:pPr>
      <w:r w:rsidRPr="00101EBF">
        <w:t xml:space="preserve">                  }</w:t>
      </w:r>
    </w:p>
    <w:p w14:paraId="70555C24" w14:textId="77777777" w:rsidR="00416707" w:rsidRPr="00101EBF" w:rsidRDefault="00416707">
      <w:pPr>
        <w:pStyle w:val="PL"/>
      </w:pPr>
      <w:r w:rsidRPr="00101EBF">
        <w:t xml:space="preserve">               },</w:t>
      </w:r>
    </w:p>
    <w:p w14:paraId="15BCCAD7" w14:textId="77777777" w:rsidR="00416707" w:rsidRPr="00101EBF" w:rsidRDefault="00416707">
      <w:pPr>
        <w:pStyle w:val="PL"/>
      </w:pPr>
      <w:r w:rsidRPr="00101EBF">
        <w:t xml:space="preserve">               "401":{</w:t>
      </w:r>
    </w:p>
    <w:p w14:paraId="06BE5407" w14:textId="77777777" w:rsidR="00416707" w:rsidRPr="00101EBF" w:rsidRDefault="00416707">
      <w:pPr>
        <w:pStyle w:val="PL"/>
      </w:pPr>
      <w:r w:rsidRPr="00101EBF">
        <w:t xml:space="preserve">                  "description":"Request requires user authentication"</w:t>
      </w:r>
    </w:p>
    <w:p w14:paraId="4EAA53AE" w14:textId="77777777" w:rsidR="00416707" w:rsidRPr="00101EBF" w:rsidRDefault="00416707">
      <w:pPr>
        <w:pStyle w:val="PL"/>
      </w:pPr>
      <w:r w:rsidRPr="00101EBF">
        <w:t xml:space="preserve">               },</w:t>
      </w:r>
    </w:p>
    <w:p w14:paraId="77590A75" w14:textId="77777777" w:rsidR="00416707" w:rsidRPr="00101EBF" w:rsidRDefault="00416707">
      <w:pPr>
        <w:pStyle w:val="PL"/>
      </w:pPr>
      <w:r w:rsidRPr="00101EBF">
        <w:t xml:space="preserve">               "403":{</w:t>
      </w:r>
    </w:p>
    <w:p w14:paraId="2DF318F3" w14:textId="77777777" w:rsidR="00416707" w:rsidRPr="00101EBF" w:rsidRDefault="00416707">
      <w:pPr>
        <w:pStyle w:val="PL"/>
      </w:pPr>
      <w:r w:rsidRPr="00101EBF">
        <w:t xml:space="preserve">                  "description":"Request cannot be fulfilled"</w:t>
      </w:r>
    </w:p>
    <w:p w14:paraId="6210F239" w14:textId="77777777" w:rsidR="00416707" w:rsidRPr="00101EBF" w:rsidRDefault="00416707">
      <w:pPr>
        <w:pStyle w:val="PL"/>
      </w:pPr>
      <w:r w:rsidRPr="00101EBF">
        <w:t xml:space="preserve">               },</w:t>
      </w:r>
    </w:p>
    <w:p w14:paraId="3F296DA4" w14:textId="77777777" w:rsidR="00416707" w:rsidRPr="00101EBF" w:rsidRDefault="00416707">
      <w:pPr>
        <w:pStyle w:val="PL"/>
      </w:pPr>
      <w:r w:rsidRPr="00101EBF">
        <w:t xml:space="preserve">               "404":{</w:t>
      </w:r>
    </w:p>
    <w:p w14:paraId="33600CDD" w14:textId="77777777" w:rsidR="00416707" w:rsidRPr="00101EBF" w:rsidRDefault="00416707">
      <w:pPr>
        <w:pStyle w:val="PL"/>
      </w:pPr>
      <w:r w:rsidRPr="00101EBF">
        <w:t xml:space="preserve">                  "description":"Request not found"</w:t>
      </w:r>
    </w:p>
    <w:p w14:paraId="06DA3D6D" w14:textId="77777777" w:rsidR="00416707" w:rsidRPr="00101EBF" w:rsidRDefault="00416707">
      <w:pPr>
        <w:pStyle w:val="PL"/>
      </w:pPr>
      <w:r w:rsidRPr="00101EBF">
        <w:t xml:space="preserve">               }</w:t>
      </w:r>
    </w:p>
    <w:p w14:paraId="7D73287B" w14:textId="77777777" w:rsidR="00416707" w:rsidRPr="00101EBF" w:rsidRDefault="00416707">
      <w:pPr>
        <w:pStyle w:val="PL"/>
      </w:pPr>
      <w:r w:rsidRPr="00101EBF">
        <w:t xml:space="preserve">            }</w:t>
      </w:r>
    </w:p>
    <w:p w14:paraId="45E4E521" w14:textId="77777777" w:rsidR="00416707" w:rsidRPr="00101EBF" w:rsidRDefault="00416707">
      <w:pPr>
        <w:pStyle w:val="PL"/>
      </w:pPr>
      <w:r w:rsidRPr="00101EBF">
        <w:t xml:space="preserve">         }</w:t>
      </w:r>
    </w:p>
    <w:p w14:paraId="7936F2EF" w14:textId="77777777" w:rsidR="00416707" w:rsidRPr="00101EBF" w:rsidRDefault="00416707">
      <w:pPr>
        <w:pStyle w:val="PL"/>
      </w:pPr>
      <w:r w:rsidRPr="00101EBF">
        <w:t xml:space="preserve">      },</w:t>
      </w:r>
    </w:p>
    <w:p w14:paraId="4C12B3C2" w14:textId="77777777" w:rsidR="00416707" w:rsidRPr="00101EBF" w:rsidRDefault="00416707">
      <w:pPr>
        <w:pStyle w:val="PL"/>
      </w:pPr>
      <w:r w:rsidRPr="00101EBF">
        <w:t xml:space="preserve">      "/notifications":{</w:t>
      </w:r>
    </w:p>
    <w:p w14:paraId="0486F9EA" w14:textId="77777777" w:rsidR="00416707" w:rsidRPr="00101EBF" w:rsidRDefault="00416707">
      <w:pPr>
        <w:pStyle w:val="PL"/>
      </w:pPr>
      <w:r w:rsidRPr="00101EBF">
        <w:t xml:space="preserve">         "get":{</w:t>
      </w:r>
    </w:p>
    <w:p w14:paraId="492E30B7" w14:textId="77777777" w:rsidR="00416707" w:rsidRPr="00101EBF" w:rsidRDefault="00416707">
      <w:pPr>
        <w:pStyle w:val="PL"/>
      </w:pPr>
      <w:r w:rsidRPr="00101EBF">
        <w:t xml:space="preserve">            "description":"Returns all notifications.",</w:t>
      </w:r>
    </w:p>
    <w:p w14:paraId="0C0FCADA" w14:textId="77777777" w:rsidR="00416707" w:rsidRPr="00101EBF" w:rsidRDefault="00416707">
      <w:pPr>
        <w:pStyle w:val="PL"/>
      </w:pPr>
      <w:r w:rsidRPr="00101EBF">
        <w:t xml:space="preserve">            "produces":[</w:t>
      </w:r>
    </w:p>
    <w:p w14:paraId="54E5D606" w14:textId="77777777" w:rsidR="00416707" w:rsidRPr="00101EBF" w:rsidRDefault="00416707">
      <w:pPr>
        <w:pStyle w:val="PL"/>
      </w:pPr>
      <w:r w:rsidRPr="00101EBF">
        <w:lastRenderedPageBreak/>
        <w:t xml:space="preserve">               "application/json"</w:t>
      </w:r>
    </w:p>
    <w:p w14:paraId="1050934D" w14:textId="77777777" w:rsidR="00416707" w:rsidRPr="00101EBF" w:rsidRDefault="00416707">
      <w:pPr>
        <w:pStyle w:val="PL"/>
      </w:pPr>
      <w:r w:rsidRPr="00101EBF">
        <w:t xml:space="preserve">            ],</w:t>
      </w:r>
    </w:p>
    <w:p w14:paraId="7E2FB2C2" w14:textId="77777777" w:rsidR="00416707" w:rsidRPr="00101EBF" w:rsidRDefault="00416707">
      <w:pPr>
        <w:pStyle w:val="PL"/>
      </w:pPr>
      <w:r w:rsidRPr="00101EBF">
        <w:t xml:space="preserve">            "responses":{</w:t>
      </w:r>
    </w:p>
    <w:p w14:paraId="06E9A8C0" w14:textId="77777777" w:rsidR="00416707" w:rsidRPr="00101EBF" w:rsidRDefault="00416707">
      <w:pPr>
        <w:pStyle w:val="PL"/>
      </w:pPr>
      <w:r w:rsidRPr="00101EBF">
        <w:t xml:space="preserve">               "200":{</w:t>
      </w:r>
    </w:p>
    <w:p w14:paraId="4CFB935C" w14:textId="77777777" w:rsidR="00416707" w:rsidRPr="00101EBF" w:rsidRDefault="00416707">
      <w:pPr>
        <w:pStyle w:val="PL"/>
      </w:pPr>
      <w:r w:rsidRPr="00101EBF">
        <w:t xml:space="preserve">                  "description":"A list of notifications.",</w:t>
      </w:r>
    </w:p>
    <w:p w14:paraId="6A510071" w14:textId="77777777" w:rsidR="00416707" w:rsidRPr="00101EBF" w:rsidRDefault="00416707">
      <w:pPr>
        <w:pStyle w:val="PL"/>
      </w:pPr>
      <w:r w:rsidRPr="00101EBF">
        <w:t xml:space="preserve">                  "schema":{</w:t>
      </w:r>
    </w:p>
    <w:p w14:paraId="408AEEF4" w14:textId="77777777" w:rsidR="00416707" w:rsidRPr="00101EBF" w:rsidRDefault="00416707">
      <w:pPr>
        <w:pStyle w:val="PL"/>
      </w:pPr>
      <w:r w:rsidRPr="00101EBF">
        <w:t xml:space="preserve">                     "type":"array",</w:t>
      </w:r>
    </w:p>
    <w:p w14:paraId="2CFDE2CE" w14:textId="77777777" w:rsidR="00416707" w:rsidRPr="00101EBF" w:rsidRDefault="00416707">
      <w:pPr>
        <w:pStyle w:val="PL"/>
      </w:pPr>
      <w:r w:rsidRPr="00101EBF">
        <w:t xml:space="preserve">                     "items":{</w:t>
      </w:r>
    </w:p>
    <w:p w14:paraId="22F2BC59" w14:textId="77777777" w:rsidR="00416707" w:rsidRPr="00101EBF" w:rsidRDefault="00416707">
      <w:pPr>
        <w:pStyle w:val="PL"/>
      </w:pPr>
      <w:r w:rsidRPr="00101EBF">
        <w:t xml:space="preserve">                        "$ref":"#/definitions/Notification"</w:t>
      </w:r>
    </w:p>
    <w:p w14:paraId="55306F0F" w14:textId="77777777" w:rsidR="00416707" w:rsidRPr="00101EBF" w:rsidRDefault="00416707">
      <w:pPr>
        <w:pStyle w:val="PL"/>
      </w:pPr>
      <w:r w:rsidRPr="00101EBF">
        <w:t xml:space="preserve">                     }</w:t>
      </w:r>
    </w:p>
    <w:p w14:paraId="3E216C4A" w14:textId="77777777" w:rsidR="00416707" w:rsidRPr="00101EBF" w:rsidRDefault="00416707">
      <w:pPr>
        <w:pStyle w:val="PL"/>
      </w:pPr>
      <w:r w:rsidRPr="00101EBF">
        <w:t xml:space="preserve">                  }</w:t>
      </w:r>
    </w:p>
    <w:p w14:paraId="2344248F" w14:textId="77777777" w:rsidR="00416707" w:rsidRPr="00101EBF" w:rsidRDefault="00416707">
      <w:pPr>
        <w:pStyle w:val="PL"/>
      </w:pPr>
      <w:r w:rsidRPr="00101EBF">
        <w:t xml:space="preserve">               },</w:t>
      </w:r>
    </w:p>
    <w:p w14:paraId="083B34FB" w14:textId="77777777" w:rsidR="00416707" w:rsidRPr="00101EBF" w:rsidRDefault="00416707">
      <w:pPr>
        <w:pStyle w:val="PL"/>
      </w:pPr>
      <w:r w:rsidRPr="00101EBF">
        <w:t xml:space="preserve">               "401":{</w:t>
      </w:r>
    </w:p>
    <w:p w14:paraId="626C290B" w14:textId="77777777" w:rsidR="00416707" w:rsidRPr="00101EBF" w:rsidRDefault="00416707">
      <w:pPr>
        <w:pStyle w:val="PL"/>
      </w:pPr>
      <w:r w:rsidRPr="00101EBF">
        <w:t xml:space="preserve">                  "description":"Request requires user authentication"</w:t>
      </w:r>
    </w:p>
    <w:p w14:paraId="6A6F7D1C" w14:textId="77777777" w:rsidR="00416707" w:rsidRPr="00101EBF" w:rsidRDefault="00416707">
      <w:pPr>
        <w:pStyle w:val="PL"/>
      </w:pPr>
      <w:r w:rsidRPr="00101EBF">
        <w:t xml:space="preserve">               },</w:t>
      </w:r>
    </w:p>
    <w:p w14:paraId="521F8D83" w14:textId="77777777" w:rsidR="00416707" w:rsidRPr="00101EBF" w:rsidRDefault="00416707">
      <w:pPr>
        <w:pStyle w:val="PL"/>
      </w:pPr>
      <w:r w:rsidRPr="00101EBF">
        <w:t xml:space="preserve">               "403":{</w:t>
      </w:r>
    </w:p>
    <w:p w14:paraId="1F84BB79" w14:textId="77777777" w:rsidR="00416707" w:rsidRPr="00101EBF" w:rsidRDefault="00416707">
      <w:pPr>
        <w:pStyle w:val="PL"/>
      </w:pPr>
      <w:r w:rsidRPr="00101EBF">
        <w:t xml:space="preserve">                  "description":"Request cannot be fulfilled"</w:t>
      </w:r>
    </w:p>
    <w:p w14:paraId="4218E57A" w14:textId="77777777" w:rsidR="00416707" w:rsidRPr="00101EBF" w:rsidRDefault="00416707">
      <w:pPr>
        <w:pStyle w:val="PL"/>
      </w:pPr>
      <w:r w:rsidRPr="00101EBF">
        <w:t xml:space="preserve">               },</w:t>
      </w:r>
    </w:p>
    <w:p w14:paraId="50284EF6" w14:textId="77777777" w:rsidR="00416707" w:rsidRPr="00101EBF" w:rsidRDefault="00416707">
      <w:pPr>
        <w:pStyle w:val="PL"/>
      </w:pPr>
      <w:r w:rsidRPr="00101EBF">
        <w:t xml:space="preserve">               "default":{</w:t>
      </w:r>
    </w:p>
    <w:p w14:paraId="356A24CF" w14:textId="77777777" w:rsidR="00416707" w:rsidRPr="00101EBF" w:rsidRDefault="00416707">
      <w:pPr>
        <w:pStyle w:val="PL"/>
      </w:pPr>
      <w:r w:rsidRPr="00101EBF">
        <w:t xml:space="preserve">                  "description":"Unexpected error",</w:t>
      </w:r>
    </w:p>
    <w:p w14:paraId="4412F330" w14:textId="77777777" w:rsidR="00416707" w:rsidRPr="00101EBF" w:rsidRDefault="00416707">
      <w:pPr>
        <w:pStyle w:val="PL"/>
      </w:pPr>
      <w:r w:rsidRPr="00101EBF">
        <w:t xml:space="preserve">                  "schema":{</w:t>
      </w:r>
    </w:p>
    <w:p w14:paraId="2608580C" w14:textId="77777777" w:rsidR="00416707" w:rsidRPr="00101EBF" w:rsidRDefault="00416707">
      <w:pPr>
        <w:pStyle w:val="PL"/>
      </w:pPr>
      <w:r w:rsidRPr="00101EBF">
        <w:t xml:space="preserve">                     "$ref":"#/definitions/Error"</w:t>
      </w:r>
    </w:p>
    <w:p w14:paraId="29269582" w14:textId="77777777" w:rsidR="00416707" w:rsidRPr="00101EBF" w:rsidRDefault="00416707">
      <w:pPr>
        <w:pStyle w:val="PL"/>
      </w:pPr>
      <w:r w:rsidRPr="00101EBF">
        <w:t xml:space="preserve">                  }</w:t>
      </w:r>
    </w:p>
    <w:p w14:paraId="48426B33" w14:textId="77777777" w:rsidR="00416707" w:rsidRPr="00101EBF" w:rsidRDefault="00416707">
      <w:pPr>
        <w:pStyle w:val="PL"/>
      </w:pPr>
      <w:r w:rsidRPr="00101EBF">
        <w:t xml:space="preserve">               }</w:t>
      </w:r>
    </w:p>
    <w:p w14:paraId="37176E9A" w14:textId="77777777" w:rsidR="00416707" w:rsidRPr="00101EBF" w:rsidRDefault="00416707">
      <w:pPr>
        <w:pStyle w:val="PL"/>
      </w:pPr>
      <w:r w:rsidRPr="00101EBF">
        <w:t xml:space="preserve">            }</w:t>
      </w:r>
    </w:p>
    <w:p w14:paraId="18FAD314" w14:textId="77777777" w:rsidR="00416707" w:rsidRPr="00101EBF" w:rsidRDefault="00416707">
      <w:pPr>
        <w:pStyle w:val="PL"/>
      </w:pPr>
      <w:r w:rsidRPr="00101EBF">
        <w:t xml:space="preserve">         }</w:t>
      </w:r>
    </w:p>
    <w:p w14:paraId="69806487" w14:textId="77777777" w:rsidR="00416707" w:rsidRPr="00101EBF" w:rsidRDefault="00416707">
      <w:pPr>
        <w:pStyle w:val="PL"/>
      </w:pPr>
      <w:r w:rsidRPr="00101EBF">
        <w:t xml:space="preserve">      }</w:t>
      </w:r>
    </w:p>
    <w:p w14:paraId="7D9D8D12" w14:textId="77777777" w:rsidR="00416707" w:rsidRPr="00101EBF" w:rsidRDefault="00416707">
      <w:pPr>
        <w:pStyle w:val="PL"/>
      </w:pPr>
      <w:r w:rsidRPr="00101EBF">
        <w:t xml:space="preserve">   },</w:t>
      </w:r>
    </w:p>
    <w:p w14:paraId="2039D950" w14:textId="77777777" w:rsidR="00416707" w:rsidRPr="00101EBF" w:rsidRDefault="00416707">
      <w:pPr>
        <w:pStyle w:val="PL"/>
      </w:pPr>
      <w:r w:rsidRPr="00101EBF">
        <w:t xml:space="preserve">   "definitions":{</w:t>
      </w:r>
    </w:p>
    <w:p w14:paraId="66528995" w14:textId="77777777" w:rsidR="00416707" w:rsidRPr="00101EBF" w:rsidRDefault="00416707">
      <w:pPr>
        <w:pStyle w:val="PL"/>
      </w:pPr>
      <w:r w:rsidRPr="00101EBF">
        <w:t xml:space="preserve">      "Service":{</w:t>
      </w:r>
    </w:p>
    <w:p w14:paraId="077509D3" w14:textId="77777777" w:rsidR="00416707" w:rsidRPr="00101EBF" w:rsidRDefault="00416707">
      <w:pPr>
        <w:pStyle w:val="PL"/>
      </w:pPr>
      <w:r w:rsidRPr="00101EBF">
        <w:t xml:space="preserve">         "type":"object",</w:t>
      </w:r>
    </w:p>
    <w:p w14:paraId="30069E53" w14:textId="77777777" w:rsidR="00416707" w:rsidRPr="00101EBF" w:rsidRDefault="00416707">
      <w:pPr>
        <w:pStyle w:val="PL"/>
      </w:pPr>
      <w:r w:rsidRPr="00101EBF">
        <w:t xml:space="preserve">         "description":"Service Description",</w:t>
      </w:r>
    </w:p>
    <w:p w14:paraId="08F49240" w14:textId="77777777" w:rsidR="00416707" w:rsidRPr="00101EBF" w:rsidRDefault="00416707">
      <w:pPr>
        <w:pStyle w:val="PL"/>
      </w:pPr>
      <w:r w:rsidRPr="00101EBF">
        <w:t xml:space="preserve">         "properties":{</w:t>
      </w:r>
    </w:p>
    <w:p w14:paraId="299B484A" w14:textId="77777777" w:rsidR="00416707" w:rsidRPr="00101EBF" w:rsidRDefault="00416707">
      <w:pPr>
        <w:pStyle w:val="PL"/>
      </w:pPr>
      <w:r w:rsidRPr="00101EBF">
        <w:t xml:space="preserve">            "id":{</w:t>
      </w:r>
    </w:p>
    <w:p w14:paraId="45310AB6" w14:textId="77777777" w:rsidR="00416707" w:rsidRPr="00101EBF" w:rsidRDefault="00416707">
      <w:pPr>
        <w:pStyle w:val="PL"/>
      </w:pPr>
      <w:r w:rsidRPr="00101EBF">
        <w:t xml:space="preserve">               "type":"number",</w:t>
      </w:r>
    </w:p>
    <w:p w14:paraId="0574BB11" w14:textId="77777777" w:rsidR="00416707" w:rsidRPr="00101EBF" w:rsidRDefault="00416707">
      <w:pPr>
        <w:pStyle w:val="PL"/>
      </w:pPr>
      <w:r w:rsidRPr="00101EBF">
        <w:t xml:space="preserve">               "description":"Service Resource Identifier"</w:t>
      </w:r>
    </w:p>
    <w:p w14:paraId="6A393192" w14:textId="77777777" w:rsidR="00416707" w:rsidRPr="00101EBF" w:rsidRDefault="00416707">
      <w:pPr>
        <w:pStyle w:val="PL"/>
      </w:pPr>
      <w:r w:rsidRPr="00101EBF">
        <w:t xml:space="preserve">            },</w:t>
      </w:r>
    </w:p>
    <w:p w14:paraId="2F2FA94C" w14:textId="77777777" w:rsidR="00416707" w:rsidRPr="00101EBF" w:rsidRDefault="00416707">
      <w:pPr>
        <w:pStyle w:val="PL"/>
      </w:pPr>
      <w:r w:rsidRPr="00101EBF">
        <w:t xml:space="preserve">            "service-id":{</w:t>
      </w:r>
    </w:p>
    <w:p w14:paraId="527E9ABB" w14:textId="77777777" w:rsidR="00416707" w:rsidRPr="00101EBF" w:rsidRDefault="00416707">
      <w:pPr>
        <w:pStyle w:val="PL"/>
      </w:pPr>
      <w:r w:rsidRPr="00101EBF">
        <w:t xml:space="preserve">               "type":"string",</w:t>
      </w:r>
    </w:p>
    <w:p w14:paraId="5E02D4C5" w14:textId="77777777" w:rsidR="00416707" w:rsidRPr="00101EBF" w:rsidRDefault="00416707">
      <w:pPr>
        <w:pStyle w:val="PL"/>
      </w:pPr>
      <w:r w:rsidRPr="00101EBF">
        <w:t xml:space="preserve">               "description":"Identifies the MBMS User Service as defined in Clause 11.2.1.1 of TS 26.346."</w:t>
      </w:r>
    </w:p>
    <w:p w14:paraId="2DA9656E" w14:textId="77777777" w:rsidR="00416707" w:rsidRPr="00101EBF" w:rsidRDefault="00416707">
      <w:pPr>
        <w:pStyle w:val="PL"/>
      </w:pPr>
      <w:r w:rsidRPr="00101EBF">
        <w:t xml:space="preserve">            },</w:t>
      </w:r>
    </w:p>
    <w:p w14:paraId="56A4FAF6" w14:textId="77777777" w:rsidR="00416707" w:rsidRPr="00101EBF" w:rsidRDefault="00416707">
      <w:pPr>
        <w:pStyle w:val="PL"/>
      </w:pPr>
      <w:r w:rsidRPr="00101EBF">
        <w:t xml:space="preserve">            "service-class":{</w:t>
      </w:r>
    </w:p>
    <w:p w14:paraId="123C8C95" w14:textId="77777777" w:rsidR="00416707" w:rsidRPr="00101EBF" w:rsidRDefault="00416707">
      <w:pPr>
        <w:pStyle w:val="PL"/>
      </w:pPr>
      <w:r w:rsidRPr="00101EBF">
        <w:t xml:space="preserve">               "description":"Service Class",</w:t>
      </w:r>
    </w:p>
    <w:p w14:paraId="37E9E21B" w14:textId="77777777" w:rsidR="00416707" w:rsidRPr="00101EBF" w:rsidRDefault="00416707">
      <w:pPr>
        <w:pStyle w:val="PL"/>
      </w:pPr>
      <w:r w:rsidRPr="00101EBF">
        <w:t xml:space="preserve">               "type":"string"</w:t>
      </w:r>
    </w:p>
    <w:p w14:paraId="22940592" w14:textId="77777777" w:rsidR="00416707" w:rsidRPr="00101EBF" w:rsidRDefault="00416707">
      <w:pPr>
        <w:pStyle w:val="PL"/>
      </w:pPr>
      <w:r w:rsidRPr="00101EBF">
        <w:t xml:space="preserve">            },</w:t>
      </w:r>
    </w:p>
    <w:p w14:paraId="23A66AC3" w14:textId="77777777" w:rsidR="00416707" w:rsidRPr="00101EBF" w:rsidRDefault="00416707">
      <w:pPr>
        <w:pStyle w:val="PL"/>
      </w:pPr>
      <w:r w:rsidRPr="00101EBF">
        <w:t xml:space="preserve">            "service-languages":{</w:t>
      </w:r>
    </w:p>
    <w:p w14:paraId="425A8193" w14:textId="77777777" w:rsidR="00416707" w:rsidRPr="00101EBF" w:rsidRDefault="00416707">
      <w:pPr>
        <w:pStyle w:val="PL"/>
      </w:pPr>
      <w:r w:rsidRPr="00101EBF">
        <w:t xml:space="preserve">               "type":"array",</w:t>
      </w:r>
    </w:p>
    <w:p w14:paraId="2529A9DD" w14:textId="77777777" w:rsidR="00416707" w:rsidRPr="00101EBF" w:rsidRDefault="00416707">
      <w:pPr>
        <w:pStyle w:val="PL"/>
      </w:pPr>
      <w:r w:rsidRPr="00101EBF">
        <w:t xml:space="preserve">               "description":"List of service languages",</w:t>
      </w:r>
    </w:p>
    <w:p w14:paraId="4A66455F" w14:textId="77777777" w:rsidR="00416707" w:rsidRPr="00101EBF" w:rsidRDefault="00416707">
      <w:pPr>
        <w:pStyle w:val="PL"/>
      </w:pPr>
      <w:r w:rsidRPr="00101EBF">
        <w:t xml:space="preserve">               "items":{</w:t>
      </w:r>
    </w:p>
    <w:p w14:paraId="50802F4B" w14:textId="77777777" w:rsidR="00416707" w:rsidRPr="00101EBF" w:rsidRDefault="00416707">
      <w:pPr>
        <w:pStyle w:val="PL"/>
      </w:pPr>
      <w:r w:rsidRPr="00101EBF">
        <w:t xml:space="preserve">                  "type":"string"</w:t>
      </w:r>
    </w:p>
    <w:p w14:paraId="60A32BA8" w14:textId="77777777" w:rsidR="00416707" w:rsidRPr="00101EBF" w:rsidRDefault="00416707">
      <w:pPr>
        <w:pStyle w:val="PL"/>
      </w:pPr>
      <w:r w:rsidRPr="00101EBF">
        <w:t xml:space="preserve">               }</w:t>
      </w:r>
    </w:p>
    <w:p w14:paraId="6ECEBCF2" w14:textId="77777777" w:rsidR="00416707" w:rsidRPr="00101EBF" w:rsidRDefault="00416707">
      <w:pPr>
        <w:pStyle w:val="PL"/>
      </w:pPr>
      <w:r w:rsidRPr="00101EBF">
        <w:t xml:space="preserve">            },</w:t>
      </w:r>
    </w:p>
    <w:p w14:paraId="0C3385DB" w14:textId="77777777" w:rsidR="00416707" w:rsidRPr="00101EBF" w:rsidRDefault="00416707">
      <w:pPr>
        <w:pStyle w:val="PL"/>
      </w:pPr>
      <w:r w:rsidRPr="00101EBF">
        <w:t xml:space="preserve">            "service-names":{</w:t>
      </w:r>
    </w:p>
    <w:p w14:paraId="2FA2D270" w14:textId="77777777" w:rsidR="00416707" w:rsidRPr="00101EBF" w:rsidRDefault="00416707">
      <w:pPr>
        <w:pStyle w:val="PL"/>
      </w:pPr>
      <w:r w:rsidRPr="00101EBF">
        <w:t xml:space="preserve">               "type":"array",</w:t>
      </w:r>
    </w:p>
    <w:p w14:paraId="146FEF27" w14:textId="77777777" w:rsidR="00416707" w:rsidRPr="00101EBF" w:rsidRDefault="00416707">
      <w:pPr>
        <w:pStyle w:val="PL"/>
      </w:pPr>
      <w:r w:rsidRPr="00101EBF">
        <w:t xml:space="preserve">               "description":"List of service names",</w:t>
      </w:r>
    </w:p>
    <w:p w14:paraId="25366431" w14:textId="77777777" w:rsidR="00416707" w:rsidRPr="00101EBF" w:rsidRDefault="00416707">
      <w:pPr>
        <w:pStyle w:val="PL"/>
      </w:pPr>
      <w:r w:rsidRPr="00101EBF">
        <w:t xml:space="preserve">               "items":{</w:t>
      </w:r>
    </w:p>
    <w:p w14:paraId="32AE680B" w14:textId="77777777" w:rsidR="00416707" w:rsidRPr="00101EBF" w:rsidRDefault="00416707">
      <w:pPr>
        <w:pStyle w:val="PL"/>
      </w:pPr>
      <w:r w:rsidRPr="00101EBF">
        <w:t xml:space="preserve">                  "type":"string"</w:t>
      </w:r>
    </w:p>
    <w:p w14:paraId="67DA4955" w14:textId="77777777" w:rsidR="00416707" w:rsidRPr="00101EBF" w:rsidRDefault="00416707">
      <w:pPr>
        <w:pStyle w:val="PL"/>
      </w:pPr>
      <w:r w:rsidRPr="00101EBF">
        <w:t xml:space="preserve">               }</w:t>
      </w:r>
    </w:p>
    <w:p w14:paraId="3C3C2BD4" w14:textId="77777777" w:rsidR="00416707" w:rsidRPr="00101EBF" w:rsidRDefault="00416707">
      <w:pPr>
        <w:pStyle w:val="PL"/>
      </w:pPr>
      <w:r w:rsidRPr="00101EBF">
        <w:t xml:space="preserve">            },</w:t>
      </w:r>
    </w:p>
    <w:p w14:paraId="6B6A37B5" w14:textId="77777777" w:rsidR="00416707" w:rsidRPr="00101EBF" w:rsidRDefault="00416707">
      <w:pPr>
        <w:pStyle w:val="PL"/>
      </w:pPr>
      <w:r w:rsidRPr="00101EBF">
        <w:t xml:space="preserve">            "receive-only-mode":{</w:t>
      </w:r>
    </w:p>
    <w:p w14:paraId="64E816D5" w14:textId="77777777" w:rsidR="00416707" w:rsidRPr="00101EBF" w:rsidRDefault="00416707">
      <w:pPr>
        <w:pStyle w:val="PL"/>
      </w:pPr>
      <w:r w:rsidRPr="00101EBF">
        <w:t>"description":" When set to true, the Content Provider indicates that the service is a Receive Only Mode service.",</w:t>
      </w:r>
    </w:p>
    <w:p w14:paraId="36C0E1CA" w14:textId="77777777" w:rsidR="00416707" w:rsidRPr="00101EBF" w:rsidRDefault="00416707">
      <w:pPr>
        <w:pStyle w:val="PL"/>
      </w:pPr>
      <w:r w:rsidRPr="00101EBF">
        <w:t>"type":"boolean"</w:t>
      </w:r>
    </w:p>
    <w:p w14:paraId="20A2D841" w14:textId="77777777" w:rsidR="00416707" w:rsidRPr="00101EBF" w:rsidRDefault="00416707">
      <w:pPr>
        <w:pStyle w:val="PL"/>
      </w:pPr>
      <w:r w:rsidRPr="00101EBF">
        <w:t xml:space="preserve">           },</w:t>
      </w:r>
    </w:p>
    <w:p w14:paraId="224EEF3C" w14:textId="77777777" w:rsidR="00416707" w:rsidRPr="00101EBF" w:rsidRDefault="00416707">
      <w:pPr>
        <w:pStyle w:val="PL"/>
      </w:pPr>
      <w:r w:rsidRPr="00101EBF">
        <w:t xml:space="preserve">            "service-announcement-mode":{</w:t>
      </w:r>
    </w:p>
    <w:p w14:paraId="493C9E6C" w14:textId="77777777" w:rsidR="00416707" w:rsidRPr="00101EBF" w:rsidRDefault="00416707">
      <w:pPr>
        <w:pStyle w:val="PL"/>
      </w:pPr>
      <w:r w:rsidRPr="00101EBF">
        <w:t xml:space="preserve">               "description":"Enumeration that the BM-SC creates according service announcement fragments for the sessions and / or do service announcement on SACH. Additional service announcement modes may be added in future",</w:t>
      </w:r>
    </w:p>
    <w:p w14:paraId="359675F8" w14:textId="77777777" w:rsidR="00416707" w:rsidRPr="00101EBF" w:rsidRDefault="00416707">
      <w:pPr>
        <w:pStyle w:val="PL"/>
      </w:pPr>
      <w:r w:rsidRPr="00101EBF">
        <w:t xml:space="preserve">               "type":"string"</w:t>
      </w:r>
    </w:p>
    <w:p w14:paraId="683871AD" w14:textId="77777777" w:rsidR="00416707" w:rsidRPr="00101EBF" w:rsidRDefault="00416707">
      <w:pPr>
        <w:pStyle w:val="PL"/>
      </w:pPr>
      <w:r w:rsidRPr="00101EBF">
        <w:t xml:space="preserve">            },</w:t>
      </w:r>
    </w:p>
    <w:p w14:paraId="586DD7BB" w14:textId="77777777" w:rsidR="00416707" w:rsidRPr="00101EBF" w:rsidRDefault="00416707">
      <w:pPr>
        <w:pStyle w:val="PL"/>
      </w:pPr>
      <w:r w:rsidRPr="00101EBF">
        <w:t xml:space="preserve">            "consumption-reporting-configuration":{</w:t>
      </w:r>
    </w:p>
    <w:p w14:paraId="08FA11A1" w14:textId="77777777" w:rsidR="00416707" w:rsidRPr="00101EBF" w:rsidRDefault="00416707">
      <w:pPr>
        <w:pStyle w:val="PL"/>
      </w:pPr>
      <w:r w:rsidRPr="00101EBF">
        <w:t xml:space="preserve">               "type":"object",</w:t>
      </w:r>
    </w:p>
    <w:p w14:paraId="7C830827" w14:textId="77777777" w:rsidR="00416707" w:rsidRPr="00101EBF" w:rsidRDefault="00416707">
      <w:pPr>
        <w:pStyle w:val="PL"/>
      </w:pPr>
      <w:r w:rsidRPr="00101EBF">
        <w:t xml:space="preserve">               "description":"The Content Provider wishes to collect consumption reports (enabling precision, i.e. combination of sample percentage and reporting interval)",</w:t>
      </w:r>
    </w:p>
    <w:p w14:paraId="49DCC8FD" w14:textId="77777777" w:rsidR="00416707" w:rsidRPr="00101EBF" w:rsidRDefault="00416707">
      <w:pPr>
        <w:pStyle w:val="PL"/>
      </w:pPr>
      <w:r w:rsidRPr="00101EBF">
        <w:t xml:space="preserve">               "properties":{</w:t>
      </w:r>
    </w:p>
    <w:p w14:paraId="36175F76" w14:textId="77777777" w:rsidR="00416707" w:rsidRPr="00101EBF" w:rsidRDefault="00416707">
      <w:pPr>
        <w:pStyle w:val="PL"/>
      </w:pPr>
      <w:r w:rsidRPr="00101EBF">
        <w:t xml:space="preserve">                  "reporting-interval":{</w:t>
      </w:r>
    </w:p>
    <w:p w14:paraId="39B60BA2" w14:textId="77777777" w:rsidR="00416707" w:rsidRPr="00101EBF" w:rsidRDefault="00416707">
      <w:pPr>
        <w:pStyle w:val="PL"/>
      </w:pPr>
      <w:r w:rsidRPr="00101EBF">
        <w:t xml:space="preserve">                     "type":"number",</w:t>
      </w:r>
    </w:p>
    <w:p w14:paraId="17E9108F" w14:textId="77777777" w:rsidR="00416707" w:rsidRPr="00101EBF" w:rsidRDefault="00416707">
      <w:pPr>
        <w:pStyle w:val="PL"/>
      </w:pPr>
      <w:r w:rsidRPr="00101EBF">
        <w:lastRenderedPageBreak/>
        <w:t xml:space="preserve">                     "description":"The interval for which the BM-SC has to aggregate the statistics for"</w:t>
      </w:r>
    </w:p>
    <w:p w14:paraId="632CF518" w14:textId="77777777" w:rsidR="00416707" w:rsidRPr="00101EBF" w:rsidRDefault="00416707">
      <w:pPr>
        <w:pStyle w:val="PL"/>
      </w:pPr>
      <w:r w:rsidRPr="00101EBF">
        <w:t xml:space="preserve">                  },</w:t>
      </w:r>
    </w:p>
    <w:p w14:paraId="4EC38DEF" w14:textId="77777777" w:rsidR="00416707" w:rsidRPr="00101EBF" w:rsidRDefault="00416707">
      <w:pPr>
        <w:pStyle w:val="PL"/>
      </w:pPr>
      <w:r w:rsidRPr="00101EBF">
        <w:t xml:space="preserve">                  "sample-percentage":{</w:t>
      </w:r>
    </w:p>
    <w:p w14:paraId="3F28D919" w14:textId="77777777" w:rsidR="00416707" w:rsidRPr="00101EBF" w:rsidRDefault="00416707">
      <w:pPr>
        <w:pStyle w:val="PL"/>
      </w:pPr>
      <w:r w:rsidRPr="00101EBF">
        <w:t xml:space="preserve">                     "type":"number",</w:t>
      </w:r>
    </w:p>
    <w:p w14:paraId="1D1D74AB" w14:textId="77777777" w:rsidR="00416707" w:rsidRPr="00101EBF" w:rsidRDefault="00416707">
      <w:pPr>
        <w:pStyle w:val="PL"/>
      </w:pPr>
      <w:r w:rsidRPr="00101EBF">
        <w:t xml:space="preserve">                     "description":"Percentage of users to collect reports from"</w:t>
      </w:r>
    </w:p>
    <w:p w14:paraId="0E117CC5" w14:textId="77777777" w:rsidR="00416707" w:rsidRPr="00101EBF" w:rsidRDefault="00416707">
      <w:pPr>
        <w:pStyle w:val="PL"/>
      </w:pPr>
      <w:r w:rsidRPr="00101EBF">
        <w:t xml:space="preserve">                  },</w:t>
      </w:r>
    </w:p>
    <w:p w14:paraId="4FEC5154" w14:textId="77777777" w:rsidR="00416707" w:rsidRPr="00101EBF" w:rsidRDefault="00416707">
      <w:pPr>
        <w:pStyle w:val="PL"/>
      </w:pPr>
      <w:r w:rsidRPr="00101EBF">
        <w:t xml:space="preserve">                  "start-time":{</w:t>
      </w:r>
    </w:p>
    <w:p w14:paraId="37F8F376" w14:textId="77777777" w:rsidR="00416707" w:rsidRPr="00101EBF" w:rsidRDefault="00416707">
      <w:pPr>
        <w:pStyle w:val="PL"/>
      </w:pPr>
      <w:r w:rsidRPr="00101EBF">
        <w:t xml:space="preserve">                     "type":"string",</w:t>
      </w:r>
    </w:p>
    <w:p w14:paraId="64A0B794" w14:textId="77777777" w:rsidR="00416707" w:rsidRPr="00101EBF" w:rsidRDefault="00416707">
      <w:pPr>
        <w:pStyle w:val="PL"/>
      </w:pPr>
      <w:r w:rsidRPr="00101EBF">
        <w:t xml:space="preserve">                     "description":"Start time of consumption report collection"</w:t>
      </w:r>
    </w:p>
    <w:p w14:paraId="04AF8E13" w14:textId="77777777" w:rsidR="00416707" w:rsidRPr="00101EBF" w:rsidRDefault="00416707">
      <w:pPr>
        <w:pStyle w:val="PL"/>
      </w:pPr>
      <w:r w:rsidRPr="00101EBF">
        <w:t xml:space="preserve">                  },</w:t>
      </w:r>
    </w:p>
    <w:p w14:paraId="5DEA1231" w14:textId="77777777" w:rsidR="00416707" w:rsidRPr="00101EBF" w:rsidRDefault="00416707">
      <w:pPr>
        <w:pStyle w:val="PL"/>
      </w:pPr>
      <w:r w:rsidRPr="00101EBF">
        <w:t xml:space="preserve">                  "end-time":{</w:t>
      </w:r>
    </w:p>
    <w:p w14:paraId="77C8D0D7" w14:textId="77777777" w:rsidR="00416707" w:rsidRPr="00101EBF" w:rsidRDefault="00416707">
      <w:pPr>
        <w:pStyle w:val="PL"/>
      </w:pPr>
      <w:r w:rsidRPr="00101EBF">
        <w:t xml:space="preserve">                     "type":"string",</w:t>
      </w:r>
    </w:p>
    <w:p w14:paraId="6E00CFA6" w14:textId="77777777" w:rsidR="00416707" w:rsidRPr="00101EBF" w:rsidRDefault="00416707">
      <w:pPr>
        <w:pStyle w:val="PL"/>
      </w:pPr>
      <w:r w:rsidRPr="00101EBF">
        <w:t xml:space="preserve">                     "description":"End time of consumption report collection"</w:t>
      </w:r>
    </w:p>
    <w:p w14:paraId="302B03C6" w14:textId="77777777" w:rsidR="00416707" w:rsidRPr="00101EBF" w:rsidRDefault="00416707">
      <w:pPr>
        <w:pStyle w:val="PL"/>
      </w:pPr>
      <w:r w:rsidRPr="00101EBF">
        <w:t xml:space="preserve">                  }</w:t>
      </w:r>
    </w:p>
    <w:p w14:paraId="7D3C8F21" w14:textId="77777777" w:rsidR="00416707" w:rsidRPr="00101EBF" w:rsidRDefault="00416707">
      <w:pPr>
        <w:pStyle w:val="PL"/>
      </w:pPr>
      <w:r w:rsidRPr="00101EBF">
        <w:t xml:space="preserve">               }</w:t>
      </w:r>
    </w:p>
    <w:p w14:paraId="174BDAC7" w14:textId="77777777" w:rsidR="00416707" w:rsidRPr="00101EBF" w:rsidRDefault="00416707">
      <w:pPr>
        <w:pStyle w:val="PL"/>
      </w:pPr>
      <w:r w:rsidRPr="00101EBF">
        <w:t xml:space="preserve">            },</w:t>
      </w:r>
    </w:p>
    <w:p w14:paraId="5414CC73" w14:textId="77777777" w:rsidR="00416707" w:rsidRPr="00101EBF" w:rsidRDefault="00416707">
      <w:pPr>
        <w:pStyle w:val="PL"/>
      </w:pPr>
      <w:r w:rsidRPr="00101EBF">
        <w:t xml:space="preserve">            "push-notification-url":{</w:t>
      </w:r>
    </w:p>
    <w:p w14:paraId="3CF42E8B" w14:textId="77777777" w:rsidR="00416707" w:rsidRPr="00101EBF" w:rsidRDefault="00416707">
      <w:pPr>
        <w:pStyle w:val="PL"/>
      </w:pPr>
      <w:r w:rsidRPr="00101EBF">
        <w:t xml:space="preserve">               "type":"string",</w:t>
      </w:r>
    </w:p>
    <w:p w14:paraId="7EAA715E" w14:textId="77777777" w:rsidR="00416707" w:rsidRPr="00101EBF" w:rsidRDefault="00416707">
      <w:pPr>
        <w:pStyle w:val="PL"/>
      </w:pPr>
      <w:r w:rsidRPr="00101EBF">
        <w:t xml:space="preserve">               "description":"The Content Provider provides Notification URL over which it will receive notifications “pushed” by the BM-SC. The Notification procedure is described in Clause 5.3.6 of 3GPP TS 26.348 [33]."</w:t>
      </w:r>
    </w:p>
    <w:p w14:paraId="6BCC3269" w14:textId="77777777" w:rsidR="00416707" w:rsidRPr="00101EBF" w:rsidRDefault="00416707">
      <w:pPr>
        <w:pStyle w:val="PL"/>
      </w:pPr>
      <w:r w:rsidRPr="00101EBF">
        <w:t xml:space="preserve">            },</w:t>
      </w:r>
    </w:p>
    <w:p w14:paraId="13B6CB60" w14:textId="77777777" w:rsidR="00416707" w:rsidRPr="00101EBF" w:rsidRDefault="00416707">
      <w:pPr>
        <w:pStyle w:val="PL"/>
      </w:pPr>
      <w:r w:rsidRPr="00101EBF">
        <w:t xml:space="preserve">            "push-notification-configuration":{</w:t>
      </w:r>
    </w:p>
    <w:p w14:paraId="66A4E4A2" w14:textId="77777777" w:rsidR="00416707" w:rsidRPr="00101EBF" w:rsidRDefault="00416707">
      <w:pPr>
        <w:pStyle w:val="PL"/>
      </w:pPr>
      <w:r w:rsidRPr="00101EBF">
        <w:t xml:space="preserve">               "type":"string",</w:t>
      </w:r>
    </w:p>
    <w:p w14:paraId="5EE414FC" w14:textId="77777777" w:rsidR="00416707" w:rsidRPr="00101EBF" w:rsidRDefault="00416707">
      <w:pPr>
        <w:pStyle w:val="PL"/>
      </w:pPr>
      <w:r w:rsidRPr="00101EBF">
        <w:t xml:space="preserve">               "description":"If the Content Provider enables push delivery of notifications, then the Content Provider may provide notification filters. This parameter contains a comma separated list of Classes it wishes to receive among the following options: Critical, Warning, Information, Service, Session, or All to get all types of notification. The notification message shall be sent immediately to the Content Provider upon becoming available."</w:t>
      </w:r>
    </w:p>
    <w:p w14:paraId="6F05E43B" w14:textId="77777777" w:rsidR="00416707" w:rsidRPr="00101EBF" w:rsidRDefault="00416707">
      <w:pPr>
        <w:pStyle w:val="PL"/>
      </w:pPr>
      <w:r w:rsidRPr="00101EBF">
        <w:t xml:space="preserve">            }</w:t>
      </w:r>
    </w:p>
    <w:p w14:paraId="50119FB9" w14:textId="77777777" w:rsidR="00416707" w:rsidRPr="00101EBF" w:rsidRDefault="00416707">
      <w:pPr>
        <w:pStyle w:val="PL"/>
      </w:pPr>
      <w:r w:rsidRPr="00101EBF">
        <w:t xml:space="preserve">         }</w:t>
      </w:r>
    </w:p>
    <w:p w14:paraId="4F295273" w14:textId="77777777" w:rsidR="00416707" w:rsidRPr="00101EBF" w:rsidRDefault="00416707">
      <w:pPr>
        <w:pStyle w:val="PL"/>
      </w:pPr>
      <w:r w:rsidRPr="00101EBF">
        <w:t xml:space="preserve">      },</w:t>
      </w:r>
    </w:p>
    <w:p w14:paraId="7F4CE23C" w14:textId="77777777" w:rsidR="00416707" w:rsidRPr="00101EBF" w:rsidRDefault="00416707">
      <w:pPr>
        <w:pStyle w:val="PL"/>
      </w:pPr>
      <w:r w:rsidRPr="00101EBF">
        <w:t xml:space="preserve">      "services-response": {</w:t>
      </w:r>
    </w:p>
    <w:p w14:paraId="43901D8B" w14:textId="77777777" w:rsidR="00416707" w:rsidRPr="00101EBF" w:rsidRDefault="00416707">
      <w:pPr>
        <w:pStyle w:val="PL"/>
      </w:pPr>
      <w:r w:rsidRPr="00101EBF">
        <w:tab/>
      </w:r>
      <w:r w:rsidRPr="00101EBF">
        <w:tab/>
      </w:r>
      <w:r w:rsidRPr="00101EBF">
        <w:tab/>
        <w:t>"required": [</w:t>
      </w:r>
    </w:p>
    <w:p w14:paraId="0ACA402E" w14:textId="77777777" w:rsidR="00416707" w:rsidRPr="00101EBF" w:rsidRDefault="00416707">
      <w:pPr>
        <w:pStyle w:val="PL"/>
      </w:pPr>
      <w:r w:rsidRPr="00101EBF">
        <w:tab/>
      </w:r>
      <w:r w:rsidRPr="00101EBF">
        <w:tab/>
      </w:r>
      <w:r w:rsidRPr="00101EBF">
        <w:tab/>
      </w:r>
      <w:r w:rsidRPr="00101EBF">
        <w:tab/>
        <w:t>"service-res-id"</w:t>
      </w:r>
    </w:p>
    <w:p w14:paraId="0C0CE0A8" w14:textId="77777777" w:rsidR="00416707" w:rsidRPr="00101EBF" w:rsidRDefault="00416707">
      <w:pPr>
        <w:pStyle w:val="PL"/>
      </w:pPr>
      <w:r w:rsidRPr="00101EBF">
        <w:tab/>
      </w:r>
      <w:r w:rsidRPr="00101EBF">
        <w:tab/>
      </w:r>
      <w:r w:rsidRPr="00101EBF">
        <w:tab/>
        <w:t>],</w:t>
      </w:r>
    </w:p>
    <w:p w14:paraId="65134C7E" w14:textId="77777777" w:rsidR="00416707" w:rsidRPr="00101EBF" w:rsidRDefault="00416707">
      <w:pPr>
        <w:pStyle w:val="PL"/>
      </w:pPr>
      <w:r w:rsidRPr="00101EBF">
        <w:tab/>
      </w:r>
      <w:r w:rsidRPr="00101EBF">
        <w:tab/>
      </w:r>
      <w:r w:rsidRPr="00101EBF">
        <w:tab/>
        <w:t>"properties": {</w:t>
      </w:r>
    </w:p>
    <w:p w14:paraId="306A7835" w14:textId="77777777" w:rsidR="00416707" w:rsidRPr="00101EBF" w:rsidRDefault="00416707">
      <w:pPr>
        <w:pStyle w:val="PL"/>
      </w:pPr>
      <w:r w:rsidRPr="00101EBF">
        <w:tab/>
      </w:r>
      <w:r w:rsidRPr="00101EBF">
        <w:tab/>
      </w:r>
      <w:r w:rsidRPr="00101EBF">
        <w:tab/>
      </w:r>
      <w:r w:rsidRPr="00101EBF">
        <w:tab/>
        <w:t>"service-res-id": {</w:t>
      </w:r>
    </w:p>
    <w:p w14:paraId="7F925B72" w14:textId="77777777" w:rsidR="00416707" w:rsidRPr="00101EBF" w:rsidRDefault="00416707">
      <w:pPr>
        <w:pStyle w:val="PL"/>
      </w:pPr>
      <w:r w:rsidRPr="00101EBF">
        <w:tab/>
      </w:r>
      <w:r w:rsidRPr="00101EBF">
        <w:tab/>
      </w:r>
      <w:r w:rsidRPr="00101EBF">
        <w:tab/>
      </w:r>
      <w:r w:rsidRPr="00101EBF">
        <w:tab/>
      </w:r>
      <w:r w:rsidRPr="00101EBF">
        <w:tab/>
        <w:t>"type": "integer",</w:t>
      </w:r>
    </w:p>
    <w:p w14:paraId="2CCB2E95" w14:textId="77777777" w:rsidR="00416707" w:rsidRPr="00101EBF" w:rsidRDefault="00416707">
      <w:pPr>
        <w:pStyle w:val="PL"/>
      </w:pPr>
      <w:r w:rsidRPr="00101EBF">
        <w:t xml:space="preserve">          "format": "int32",</w:t>
      </w:r>
    </w:p>
    <w:p w14:paraId="09C6E1E0" w14:textId="77777777" w:rsidR="00416707" w:rsidRPr="00101EBF" w:rsidRDefault="00416707">
      <w:pPr>
        <w:pStyle w:val="PL"/>
      </w:pPr>
      <w:r w:rsidRPr="00101EBF">
        <w:t xml:space="preserve">          "description": "The resource identifier of the service."</w:t>
      </w:r>
    </w:p>
    <w:p w14:paraId="2DD3F663" w14:textId="77777777" w:rsidR="00416707" w:rsidRPr="00101EBF" w:rsidRDefault="00416707">
      <w:pPr>
        <w:pStyle w:val="PL"/>
        <w:rPr>
          <w:lang w:val="fr-FR"/>
        </w:rPr>
      </w:pPr>
      <w:r w:rsidRPr="00101EBF">
        <w:tab/>
      </w:r>
      <w:r w:rsidRPr="00101EBF">
        <w:tab/>
      </w:r>
      <w:r w:rsidRPr="00101EBF">
        <w:tab/>
      </w:r>
      <w:r w:rsidRPr="00101EBF">
        <w:tab/>
      </w:r>
      <w:r w:rsidRPr="00101EBF">
        <w:rPr>
          <w:lang w:val="fr-FR"/>
        </w:rPr>
        <w:t>}</w:t>
      </w:r>
    </w:p>
    <w:p w14:paraId="37A00DA8" w14:textId="77777777" w:rsidR="00416707" w:rsidRPr="00101EBF" w:rsidRDefault="00416707">
      <w:pPr>
        <w:pStyle w:val="PL"/>
        <w:rPr>
          <w:lang w:val="fr-FR"/>
        </w:rPr>
      </w:pPr>
      <w:r w:rsidRPr="00101EBF">
        <w:rPr>
          <w:lang w:val="fr-FR"/>
        </w:rPr>
        <w:tab/>
      </w:r>
      <w:r w:rsidRPr="00101EBF">
        <w:rPr>
          <w:lang w:val="fr-FR"/>
        </w:rPr>
        <w:tab/>
      </w:r>
      <w:r w:rsidRPr="00101EBF">
        <w:rPr>
          <w:lang w:val="fr-FR"/>
        </w:rPr>
        <w:tab/>
        <w:t>}</w:t>
      </w:r>
    </w:p>
    <w:p w14:paraId="1238A9C5" w14:textId="77777777" w:rsidR="00416707" w:rsidRPr="00101EBF" w:rsidRDefault="00416707">
      <w:pPr>
        <w:pStyle w:val="PL"/>
        <w:rPr>
          <w:lang w:val="fr-FR"/>
        </w:rPr>
      </w:pPr>
      <w:r w:rsidRPr="00101EBF">
        <w:rPr>
          <w:lang w:val="fr-FR"/>
        </w:rPr>
        <w:tab/>
      </w:r>
      <w:r w:rsidRPr="00101EBF">
        <w:rPr>
          <w:lang w:val="fr-FR"/>
        </w:rPr>
        <w:tab/>
        <w:t>},</w:t>
      </w:r>
    </w:p>
    <w:p w14:paraId="22D5A5D6" w14:textId="77777777" w:rsidR="00416707" w:rsidRPr="00101EBF" w:rsidRDefault="00416707">
      <w:pPr>
        <w:pStyle w:val="PL"/>
        <w:rPr>
          <w:lang w:val="fr-FR"/>
        </w:rPr>
      </w:pPr>
      <w:r w:rsidRPr="00101EBF">
        <w:rPr>
          <w:lang w:val="fr-FR"/>
        </w:rPr>
        <w:t xml:space="preserve">      "Session":{</w:t>
      </w:r>
    </w:p>
    <w:p w14:paraId="7947D037" w14:textId="77777777" w:rsidR="00416707" w:rsidRPr="00101EBF" w:rsidRDefault="00416707">
      <w:pPr>
        <w:pStyle w:val="PL"/>
        <w:rPr>
          <w:lang w:val="fr-FR"/>
        </w:rPr>
      </w:pPr>
      <w:r w:rsidRPr="00101EBF">
        <w:rPr>
          <w:lang w:val="fr-FR"/>
        </w:rPr>
        <w:t xml:space="preserve">         "type":"object",</w:t>
      </w:r>
    </w:p>
    <w:p w14:paraId="530BC724" w14:textId="77777777" w:rsidR="00416707" w:rsidRPr="00101EBF" w:rsidRDefault="00416707">
      <w:pPr>
        <w:pStyle w:val="PL"/>
        <w:rPr>
          <w:lang w:val="fr-FR"/>
        </w:rPr>
      </w:pPr>
      <w:r w:rsidRPr="00101EBF">
        <w:rPr>
          <w:lang w:val="fr-FR"/>
        </w:rPr>
        <w:t xml:space="preserve">         "description":"Session Description",</w:t>
      </w:r>
    </w:p>
    <w:p w14:paraId="05E37EFB" w14:textId="77777777" w:rsidR="00416707" w:rsidRPr="00101EBF" w:rsidRDefault="00416707">
      <w:pPr>
        <w:pStyle w:val="PL"/>
      </w:pPr>
      <w:r w:rsidRPr="00101EBF">
        <w:rPr>
          <w:lang w:val="fr-FR"/>
        </w:rPr>
        <w:t xml:space="preserve">         </w:t>
      </w:r>
      <w:r w:rsidRPr="00101EBF">
        <w:t>"properties":{</w:t>
      </w:r>
    </w:p>
    <w:p w14:paraId="038B20EE" w14:textId="77777777" w:rsidR="00416707" w:rsidRPr="00101EBF" w:rsidRDefault="00416707">
      <w:pPr>
        <w:pStyle w:val="PL"/>
      </w:pPr>
      <w:r w:rsidRPr="00101EBF">
        <w:t xml:space="preserve">            "id":{</w:t>
      </w:r>
    </w:p>
    <w:p w14:paraId="0B7AF15A" w14:textId="77777777" w:rsidR="00416707" w:rsidRPr="00101EBF" w:rsidRDefault="00416707">
      <w:pPr>
        <w:pStyle w:val="PL"/>
      </w:pPr>
      <w:r w:rsidRPr="00101EBF">
        <w:t xml:space="preserve">               "type":"string",</w:t>
      </w:r>
    </w:p>
    <w:p w14:paraId="0689C797" w14:textId="77777777" w:rsidR="00416707" w:rsidRPr="00101EBF" w:rsidRDefault="00416707">
      <w:pPr>
        <w:pStyle w:val="PL"/>
      </w:pPr>
      <w:r w:rsidRPr="00101EBF">
        <w:t xml:space="preserve">               "description":"Session Resource Identifier"</w:t>
      </w:r>
    </w:p>
    <w:p w14:paraId="6EBAA0AD" w14:textId="77777777" w:rsidR="00416707" w:rsidRPr="00101EBF" w:rsidRDefault="00416707">
      <w:pPr>
        <w:pStyle w:val="PL"/>
      </w:pPr>
      <w:r w:rsidRPr="00101EBF">
        <w:t xml:space="preserve">            },</w:t>
      </w:r>
    </w:p>
    <w:p w14:paraId="08B30F3A" w14:textId="77777777" w:rsidR="00416707" w:rsidRPr="00101EBF" w:rsidRDefault="00416707">
      <w:pPr>
        <w:pStyle w:val="PL"/>
      </w:pPr>
      <w:r w:rsidRPr="00101EBF">
        <w:t xml:space="preserve">            "session-start":{</w:t>
      </w:r>
    </w:p>
    <w:p w14:paraId="585BD9A5" w14:textId="77777777" w:rsidR="00416707" w:rsidRPr="00101EBF" w:rsidRDefault="00416707">
      <w:pPr>
        <w:pStyle w:val="PL"/>
      </w:pPr>
      <w:r w:rsidRPr="00101EBF">
        <w:t xml:space="preserve">               "description":"Start time when the MBMS Bearer is active",</w:t>
      </w:r>
    </w:p>
    <w:p w14:paraId="56B963E9" w14:textId="77777777" w:rsidR="00416707" w:rsidRPr="00101EBF" w:rsidRDefault="00416707">
      <w:pPr>
        <w:pStyle w:val="PL"/>
      </w:pPr>
      <w:r w:rsidRPr="00101EBF">
        <w:t xml:space="preserve">               "type":"number"</w:t>
      </w:r>
    </w:p>
    <w:p w14:paraId="213ABABD" w14:textId="77777777" w:rsidR="00416707" w:rsidRPr="00101EBF" w:rsidRDefault="00416707">
      <w:pPr>
        <w:pStyle w:val="PL"/>
      </w:pPr>
      <w:r w:rsidRPr="00101EBF">
        <w:t xml:space="preserve">            },</w:t>
      </w:r>
    </w:p>
    <w:p w14:paraId="651A9703" w14:textId="77777777" w:rsidR="00416707" w:rsidRPr="00101EBF" w:rsidRDefault="00416707">
      <w:pPr>
        <w:pStyle w:val="PL"/>
      </w:pPr>
      <w:r w:rsidRPr="00101EBF">
        <w:t xml:space="preserve">            "session-stop":{</w:t>
      </w:r>
    </w:p>
    <w:p w14:paraId="48202A54" w14:textId="77777777" w:rsidR="00416707" w:rsidRPr="00101EBF" w:rsidRDefault="00416707">
      <w:pPr>
        <w:pStyle w:val="PL"/>
      </w:pPr>
      <w:r w:rsidRPr="00101EBF">
        <w:t xml:space="preserve">               "description":"Stop time until the MBMS bearer is active",</w:t>
      </w:r>
    </w:p>
    <w:p w14:paraId="1504A2FF" w14:textId="77777777" w:rsidR="00416707" w:rsidRPr="00101EBF" w:rsidRDefault="00416707">
      <w:pPr>
        <w:pStyle w:val="PL"/>
      </w:pPr>
      <w:r w:rsidRPr="00101EBF">
        <w:t xml:space="preserve">               "type":"number"</w:t>
      </w:r>
    </w:p>
    <w:p w14:paraId="6DEDD93D" w14:textId="77777777" w:rsidR="00416707" w:rsidRPr="00101EBF" w:rsidRDefault="00416707">
      <w:pPr>
        <w:pStyle w:val="PL"/>
      </w:pPr>
      <w:r w:rsidRPr="00101EBF">
        <w:t xml:space="preserve">            },</w:t>
      </w:r>
    </w:p>
    <w:p w14:paraId="58B3F9BC" w14:textId="77777777" w:rsidR="00416707" w:rsidRPr="00101EBF" w:rsidRDefault="00416707">
      <w:pPr>
        <w:pStyle w:val="PL"/>
      </w:pPr>
      <w:r w:rsidRPr="00101EBF">
        <w:t xml:space="preserve">            "max-ingest-bitrate":{</w:t>
      </w:r>
    </w:p>
    <w:p w14:paraId="0B8095D0" w14:textId="77777777" w:rsidR="00416707" w:rsidRPr="00101EBF" w:rsidRDefault="00416707">
      <w:pPr>
        <w:pStyle w:val="PL"/>
      </w:pPr>
      <w:r w:rsidRPr="00101EBF">
        <w:t xml:space="preserve">               "description":"The requested bitrate excludes FEC overhead and transport overhead. The BM-SC calculates the MBMS Bearer bitrate from it, considering overhead like FEC and other transport overheads. The session bitrate is always larger or equal to the payload bitrate",</w:t>
      </w:r>
    </w:p>
    <w:p w14:paraId="5F001158" w14:textId="77777777" w:rsidR="00416707" w:rsidRPr="00101EBF" w:rsidRDefault="00416707">
      <w:pPr>
        <w:pStyle w:val="PL"/>
      </w:pPr>
      <w:r w:rsidRPr="00101EBF">
        <w:t xml:space="preserve">               "type":"number",</w:t>
      </w:r>
    </w:p>
    <w:p w14:paraId="20A6536F" w14:textId="77777777" w:rsidR="00416707" w:rsidRPr="00101EBF" w:rsidRDefault="00416707">
      <w:pPr>
        <w:pStyle w:val="PL"/>
      </w:pPr>
      <w:r w:rsidRPr="00101EBF">
        <w:t xml:space="preserve">               "format":"float"</w:t>
      </w:r>
    </w:p>
    <w:p w14:paraId="27DB8378" w14:textId="77777777" w:rsidR="00416707" w:rsidRPr="00101EBF" w:rsidRDefault="00416707">
      <w:pPr>
        <w:pStyle w:val="PL"/>
      </w:pPr>
      <w:r w:rsidRPr="00101EBF">
        <w:t xml:space="preserve">            },</w:t>
      </w:r>
    </w:p>
    <w:p w14:paraId="2B4F6AA3" w14:textId="77777777" w:rsidR="00416707" w:rsidRPr="00101EBF" w:rsidRDefault="00416707">
      <w:pPr>
        <w:pStyle w:val="PL"/>
      </w:pPr>
      <w:r w:rsidRPr="00101EBF">
        <w:t xml:space="preserve">            "max-delay":{</w:t>
      </w:r>
    </w:p>
    <w:p w14:paraId="20BAB31A" w14:textId="77777777" w:rsidR="00416707" w:rsidRPr="00101EBF" w:rsidRDefault="00416707">
      <w:pPr>
        <w:pStyle w:val="PL"/>
      </w:pPr>
      <w:r w:rsidRPr="00101EBF">
        <w:t xml:space="preserve">               "description":"Specifies the maximum delay the MBMS System should add, i.e. from the time the data is received to the time by when the data is released from the MBMS system",</w:t>
      </w:r>
    </w:p>
    <w:p w14:paraId="3575B5A7" w14:textId="77777777" w:rsidR="00416707" w:rsidRPr="00101EBF" w:rsidRDefault="00416707">
      <w:pPr>
        <w:pStyle w:val="PL"/>
      </w:pPr>
      <w:r w:rsidRPr="00101EBF">
        <w:t xml:space="preserve">               "type":"number",</w:t>
      </w:r>
    </w:p>
    <w:p w14:paraId="7FC68CE6" w14:textId="77777777" w:rsidR="00416707" w:rsidRPr="00101EBF" w:rsidRDefault="00416707">
      <w:pPr>
        <w:pStyle w:val="PL"/>
      </w:pPr>
      <w:r w:rsidRPr="00101EBF">
        <w:t xml:space="preserve">               "format":"float"</w:t>
      </w:r>
    </w:p>
    <w:p w14:paraId="7F184D76" w14:textId="77777777" w:rsidR="00416707" w:rsidRPr="00101EBF" w:rsidRDefault="00416707">
      <w:pPr>
        <w:pStyle w:val="PL"/>
      </w:pPr>
      <w:r w:rsidRPr="00101EBF">
        <w:t xml:space="preserve">            },</w:t>
      </w:r>
    </w:p>
    <w:p w14:paraId="62609616" w14:textId="77777777" w:rsidR="00416707" w:rsidRPr="00101EBF" w:rsidRDefault="00416707">
      <w:pPr>
        <w:pStyle w:val="PL"/>
      </w:pPr>
      <w:r w:rsidRPr="00101EBF">
        <w:t xml:space="preserve">            "session-state":{</w:t>
      </w:r>
    </w:p>
    <w:p w14:paraId="2E6AAB53" w14:textId="77777777" w:rsidR="00416707" w:rsidRPr="00101EBF" w:rsidRDefault="00416707">
      <w:pPr>
        <w:pStyle w:val="PL"/>
      </w:pPr>
      <w:r w:rsidRPr="00101EBF">
        <w:t xml:space="preserve">               "description":"The BM-SC may automatically change the state of the session. Possible states: Session Idle, Session Announced, Session Active",</w:t>
      </w:r>
    </w:p>
    <w:p w14:paraId="4D3B671E" w14:textId="77777777" w:rsidR="00416707" w:rsidRPr="00101EBF" w:rsidRDefault="00416707">
      <w:pPr>
        <w:pStyle w:val="PL"/>
      </w:pPr>
      <w:r w:rsidRPr="00101EBF">
        <w:t xml:space="preserve">               "type":"string"</w:t>
      </w:r>
    </w:p>
    <w:p w14:paraId="7AEFCD2D" w14:textId="77777777" w:rsidR="00416707" w:rsidRPr="00101EBF" w:rsidRDefault="00416707">
      <w:pPr>
        <w:pStyle w:val="PL"/>
      </w:pPr>
      <w:r w:rsidRPr="00101EBF">
        <w:lastRenderedPageBreak/>
        <w:t xml:space="preserve">            },</w:t>
      </w:r>
    </w:p>
    <w:p w14:paraId="5C9F2B09" w14:textId="77777777" w:rsidR="00416707" w:rsidRPr="00101EBF" w:rsidRDefault="00416707">
      <w:pPr>
        <w:pStyle w:val="PL"/>
      </w:pPr>
      <w:r w:rsidRPr="00101EBF">
        <w:t xml:space="preserve">            "service-announcement-start-time":{</w:t>
      </w:r>
    </w:p>
    <w:p w14:paraId="6142E37D" w14:textId="77777777" w:rsidR="00416707" w:rsidRPr="00101EBF" w:rsidRDefault="00416707">
      <w:pPr>
        <w:pStyle w:val="PL"/>
      </w:pPr>
      <w:r w:rsidRPr="00101EBF">
        <w:t xml:space="preserve">               "description":"When present, this time at which the BM-SC shall start service announcement",</w:t>
      </w:r>
    </w:p>
    <w:p w14:paraId="5E1E2FD7" w14:textId="77777777" w:rsidR="00416707" w:rsidRPr="00101EBF" w:rsidRDefault="00416707">
      <w:pPr>
        <w:pStyle w:val="PL"/>
      </w:pPr>
      <w:r w:rsidRPr="00101EBF">
        <w:t xml:space="preserve">               "type":"number"</w:t>
      </w:r>
    </w:p>
    <w:p w14:paraId="471E277E" w14:textId="77777777" w:rsidR="00416707" w:rsidRPr="00101EBF" w:rsidRDefault="00416707">
      <w:pPr>
        <w:pStyle w:val="PL"/>
      </w:pPr>
      <w:r w:rsidRPr="00101EBF">
        <w:t xml:space="preserve">            },</w:t>
      </w:r>
    </w:p>
    <w:p w14:paraId="6ADDE530" w14:textId="77777777" w:rsidR="00416707" w:rsidRPr="00101EBF" w:rsidRDefault="00416707">
      <w:pPr>
        <w:pStyle w:val="PL"/>
      </w:pPr>
      <w:r w:rsidRPr="00101EBF">
        <w:t xml:space="preserve">            "geographical-area":{</w:t>
      </w:r>
    </w:p>
    <w:p w14:paraId="5DAE492A" w14:textId="77777777" w:rsidR="00416707" w:rsidRPr="00101EBF" w:rsidRDefault="00416707">
      <w:pPr>
        <w:pStyle w:val="PL"/>
      </w:pPr>
      <w:r w:rsidRPr="00101EBF">
        <w:t xml:space="preserve">               "description":"Geographics Area, where the service is provided, either through unicast or through MBMS Bearers. The BM-SC derives the MBMS Service Area and the SAI list for the availability information from Geographical Area as provided by the Content Provider. The content of each string item is left to the business agreement between the Content Provider and the Operator.",</w:t>
      </w:r>
    </w:p>
    <w:p w14:paraId="0239AB4D" w14:textId="77777777" w:rsidR="00416707" w:rsidRPr="00101EBF" w:rsidRDefault="00416707">
      <w:pPr>
        <w:pStyle w:val="PL"/>
      </w:pPr>
      <w:r w:rsidRPr="00101EBF">
        <w:t xml:space="preserve">               "type":"array",</w:t>
      </w:r>
    </w:p>
    <w:p w14:paraId="796D50AE" w14:textId="77777777" w:rsidR="00416707" w:rsidRPr="00101EBF" w:rsidRDefault="00416707">
      <w:pPr>
        <w:pStyle w:val="PL"/>
      </w:pPr>
      <w:r w:rsidRPr="00101EBF">
        <w:t xml:space="preserve">               "items":{</w:t>
      </w:r>
    </w:p>
    <w:p w14:paraId="71BD2DC1" w14:textId="77777777" w:rsidR="00416707" w:rsidRPr="00101EBF" w:rsidRDefault="00416707">
      <w:pPr>
        <w:pStyle w:val="PL"/>
      </w:pPr>
      <w:r w:rsidRPr="00101EBF">
        <w:t xml:space="preserve">                  "type":"string"</w:t>
      </w:r>
    </w:p>
    <w:p w14:paraId="01913057" w14:textId="77777777" w:rsidR="00416707" w:rsidRPr="00101EBF" w:rsidRDefault="00416707">
      <w:pPr>
        <w:pStyle w:val="PL"/>
      </w:pPr>
      <w:r w:rsidRPr="00101EBF">
        <w:t xml:space="preserve">               }</w:t>
      </w:r>
    </w:p>
    <w:p w14:paraId="39F82A62" w14:textId="77777777" w:rsidR="00416707" w:rsidRPr="00101EBF" w:rsidRDefault="00416707">
      <w:pPr>
        <w:pStyle w:val="PL"/>
      </w:pPr>
      <w:r w:rsidRPr="00101EBF">
        <w:t xml:space="preserve">            },</w:t>
      </w:r>
    </w:p>
    <w:p w14:paraId="007ED4F6" w14:textId="77777777" w:rsidR="00416707" w:rsidRPr="00101EBF" w:rsidRDefault="00416707">
      <w:pPr>
        <w:pStyle w:val="PL"/>
      </w:pPr>
      <w:r w:rsidRPr="00101EBF">
        <w:t xml:space="preserve">            "qoe-reporting-configuration":{</w:t>
      </w:r>
    </w:p>
    <w:p w14:paraId="1CBC9AC4" w14:textId="77777777" w:rsidR="00416707" w:rsidRPr="00101EBF" w:rsidRDefault="00416707">
      <w:pPr>
        <w:pStyle w:val="PL"/>
      </w:pPr>
      <w:r w:rsidRPr="00101EBF">
        <w:t xml:space="preserve">               "type":"array",</w:t>
      </w:r>
    </w:p>
    <w:p w14:paraId="0A8A09EE" w14:textId="77777777" w:rsidR="00416707" w:rsidRPr="00101EBF" w:rsidRDefault="00416707">
      <w:pPr>
        <w:pStyle w:val="PL"/>
      </w:pPr>
      <w:r w:rsidRPr="00101EBF">
        <w:t xml:space="preserve">               "description":"The Content Provider wishes to collect QoE reports for this session. If this configuration is included, the QoE reporting configuration shall be applied only for this session. If this configuration is present, the Content Provider requests overriding of service level configuration for this session with this configuration. The possible QoE metrics that the Content Provider may request can be either found in or derived from subclauses 8.4.2 and 10 of 3GPP TS 26.347 [21], as well as the reception reporting information that is available in subclause 9.4.6 of 3GPP TS 26.346 [3]. The detailed or aggregated reports shall not contain information such as clientId, which might pose privacy concerns, or networkResourceCellId, which would expose mobile network information.",</w:t>
      </w:r>
    </w:p>
    <w:p w14:paraId="6CAB9B54" w14:textId="77777777" w:rsidR="00416707" w:rsidRPr="00101EBF" w:rsidRDefault="00416707">
      <w:pPr>
        <w:pStyle w:val="PL"/>
      </w:pPr>
      <w:r w:rsidRPr="00101EBF">
        <w:t xml:space="preserve">               "items":{</w:t>
      </w:r>
    </w:p>
    <w:p w14:paraId="0E72DFFD" w14:textId="77777777" w:rsidR="00416707" w:rsidRPr="00101EBF" w:rsidRDefault="00416707">
      <w:pPr>
        <w:pStyle w:val="PL"/>
      </w:pPr>
      <w:r w:rsidRPr="00101EBF">
        <w:t xml:space="preserve">                  "type":"object",</w:t>
      </w:r>
    </w:p>
    <w:p w14:paraId="6807AF85" w14:textId="77777777" w:rsidR="00416707" w:rsidRPr="00101EBF" w:rsidRDefault="00416707">
      <w:pPr>
        <w:pStyle w:val="PL"/>
      </w:pPr>
      <w:r w:rsidRPr="00101EBF">
        <w:t xml:space="preserve">                  "description":"QoE metric configuration",</w:t>
      </w:r>
    </w:p>
    <w:p w14:paraId="09E56D84" w14:textId="77777777" w:rsidR="00416707" w:rsidRPr="00101EBF" w:rsidRDefault="00416707">
      <w:pPr>
        <w:pStyle w:val="PL"/>
      </w:pPr>
      <w:r w:rsidRPr="00101EBF">
        <w:t xml:space="preserve">                  "properties":{</w:t>
      </w:r>
    </w:p>
    <w:p w14:paraId="41A71F85" w14:textId="77777777" w:rsidR="00416707" w:rsidRPr="00101EBF" w:rsidRDefault="00416707">
      <w:pPr>
        <w:pStyle w:val="PL"/>
      </w:pPr>
      <w:r w:rsidRPr="00101EBF">
        <w:t xml:space="preserve">                     "metric-name":{</w:t>
      </w:r>
    </w:p>
    <w:p w14:paraId="4370FE7E" w14:textId="77777777" w:rsidR="00416707" w:rsidRPr="00101EBF" w:rsidRDefault="00416707">
      <w:pPr>
        <w:pStyle w:val="PL"/>
      </w:pPr>
      <w:r w:rsidRPr="00101EBF">
        <w:t xml:space="preserve">                        "type":"string",</w:t>
      </w:r>
    </w:p>
    <w:p w14:paraId="60E0050F" w14:textId="77777777" w:rsidR="00416707" w:rsidRPr="00101EBF" w:rsidRDefault="00416707">
      <w:pPr>
        <w:pStyle w:val="PL"/>
      </w:pPr>
      <w:r w:rsidRPr="00101EBF">
        <w:t xml:space="preserve">                        "description":"Name of QoE metric"</w:t>
      </w:r>
    </w:p>
    <w:p w14:paraId="0D2EEFC3" w14:textId="77777777" w:rsidR="00416707" w:rsidRPr="00101EBF" w:rsidRDefault="00416707">
      <w:pPr>
        <w:pStyle w:val="PL"/>
      </w:pPr>
      <w:r w:rsidRPr="00101EBF">
        <w:t xml:space="preserve">                     },</w:t>
      </w:r>
    </w:p>
    <w:p w14:paraId="5CB0C11D" w14:textId="77777777" w:rsidR="00416707" w:rsidRPr="00101EBF" w:rsidRDefault="00416707">
      <w:pPr>
        <w:pStyle w:val="PL"/>
      </w:pPr>
      <w:r w:rsidRPr="00101EBF">
        <w:t xml:space="preserve">                     "metric-type":{</w:t>
      </w:r>
    </w:p>
    <w:p w14:paraId="03ED54FF" w14:textId="77777777" w:rsidR="00416707" w:rsidRPr="00101EBF" w:rsidRDefault="00416707">
      <w:pPr>
        <w:pStyle w:val="PL"/>
      </w:pPr>
      <w:r w:rsidRPr="00101EBF">
        <w:t xml:space="preserve">                        "type":"string",</w:t>
      </w:r>
    </w:p>
    <w:p w14:paraId="42E27DD9" w14:textId="77777777" w:rsidR="00416707" w:rsidRPr="00101EBF" w:rsidRDefault="00416707">
      <w:pPr>
        <w:pStyle w:val="PL"/>
      </w:pPr>
      <w:r w:rsidRPr="00101EBF">
        <w:t xml:space="preserve">                        "description":"Type of metric"</w:t>
      </w:r>
    </w:p>
    <w:p w14:paraId="0602C50D" w14:textId="77777777" w:rsidR="00416707" w:rsidRPr="00101EBF" w:rsidRDefault="00416707">
      <w:pPr>
        <w:pStyle w:val="PL"/>
      </w:pPr>
      <w:r w:rsidRPr="00101EBF">
        <w:t xml:space="preserve">                     },</w:t>
      </w:r>
    </w:p>
    <w:p w14:paraId="334E47AF" w14:textId="77777777" w:rsidR="00416707" w:rsidRPr="00101EBF" w:rsidRDefault="00416707">
      <w:pPr>
        <w:pStyle w:val="PL"/>
      </w:pPr>
      <w:r w:rsidRPr="00101EBF">
        <w:t xml:space="preserve">                     "reporting-interval":{</w:t>
      </w:r>
    </w:p>
    <w:p w14:paraId="5D20D4BF" w14:textId="77777777" w:rsidR="00416707" w:rsidRPr="00101EBF" w:rsidRDefault="00416707">
      <w:pPr>
        <w:pStyle w:val="PL"/>
      </w:pPr>
      <w:r w:rsidRPr="00101EBF">
        <w:t xml:space="preserve">                        "type":"number",</w:t>
      </w:r>
    </w:p>
    <w:p w14:paraId="4F8E8ADD" w14:textId="77777777" w:rsidR="00416707" w:rsidRPr="00101EBF" w:rsidRDefault="00416707">
      <w:pPr>
        <w:pStyle w:val="PL"/>
      </w:pPr>
      <w:r w:rsidRPr="00101EBF">
        <w:t xml:space="preserve">                        "description":"The interval for which the BM-SC has to aggregate the statistics for"</w:t>
      </w:r>
    </w:p>
    <w:p w14:paraId="2A721435" w14:textId="77777777" w:rsidR="00416707" w:rsidRPr="00101EBF" w:rsidRDefault="00416707">
      <w:pPr>
        <w:pStyle w:val="PL"/>
      </w:pPr>
      <w:r w:rsidRPr="00101EBF">
        <w:t xml:space="preserve">                     },</w:t>
      </w:r>
    </w:p>
    <w:p w14:paraId="757DF983" w14:textId="77777777" w:rsidR="00416707" w:rsidRPr="00101EBF" w:rsidRDefault="00416707">
      <w:pPr>
        <w:pStyle w:val="PL"/>
      </w:pPr>
      <w:r w:rsidRPr="00101EBF">
        <w:t xml:space="preserve">                     "sample-percentage":{</w:t>
      </w:r>
    </w:p>
    <w:p w14:paraId="7CDA02A2" w14:textId="77777777" w:rsidR="00416707" w:rsidRPr="00101EBF" w:rsidRDefault="00416707">
      <w:pPr>
        <w:pStyle w:val="PL"/>
      </w:pPr>
      <w:r w:rsidRPr="00101EBF">
        <w:t xml:space="preserve">                        "type":"number",</w:t>
      </w:r>
    </w:p>
    <w:p w14:paraId="52A3FE5B" w14:textId="77777777" w:rsidR="00416707" w:rsidRPr="00101EBF" w:rsidRDefault="00416707">
      <w:pPr>
        <w:pStyle w:val="PL"/>
      </w:pPr>
      <w:r w:rsidRPr="00101EBF">
        <w:t xml:space="preserve">                        "description":"Percentage of users to collect reports from"</w:t>
      </w:r>
    </w:p>
    <w:p w14:paraId="7861CC7C" w14:textId="77777777" w:rsidR="00416707" w:rsidRPr="00101EBF" w:rsidRDefault="00416707">
      <w:pPr>
        <w:pStyle w:val="PL"/>
      </w:pPr>
      <w:r w:rsidRPr="00101EBF">
        <w:t xml:space="preserve">                     },</w:t>
      </w:r>
    </w:p>
    <w:p w14:paraId="5AEEB2AC" w14:textId="77777777" w:rsidR="00416707" w:rsidRPr="00101EBF" w:rsidRDefault="00416707">
      <w:pPr>
        <w:pStyle w:val="PL"/>
      </w:pPr>
      <w:r w:rsidRPr="00101EBF">
        <w:t xml:space="preserve">                     "start-time":{</w:t>
      </w:r>
    </w:p>
    <w:p w14:paraId="1249539E" w14:textId="77777777" w:rsidR="00416707" w:rsidRPr="00101EBF" w:rsidRDefault="00416707">
      <w:pPr>
        <w:pStyle w:val="PL"/>
      </w:pPr>
      <w:r w:rsidRPr="00101EBF">
        <w:t xml:space="preserve">                        "type":"string",</w:t>
      </w:r>
    </w:p>
    <w:p w14:paraId="221993CA" w14:textId="77777777" w:rsidR="00416707" w:rsidRPr="00101EBF" w:rsidRDefault="00416707">
      <w:pPr>
        <w:pStyle w:val="PL"/>
      </w:pPr>
      <w:r w:rsidRPr="00101EBF">
        <w:t xml:space="preserve">                        "description":"Start time of consumption report collection"</w:t>
      </w:r>
    </w:p>
    <w:p w14:paraId="4A47797C" w14:textId="77777777" w:rsidR="00416707" w:rsidRPr="00101EBF" w:rsidRDefault="00416707">
      <w:pPr>
        <w:pStyle w:val="PL"/>
      </w:pPr>
      <w:r w:rsidRPr="00101EBF">
        <w:t xml:space="preserve">                     },</w:t>
      </w:r>
    </w:p>
    <w:p w14:paraId="330C605E" w14:textId="77777777" w:rsidR="00416707" w:rsidRPr="00101EBF" w:rsidRDefault="00416707">
      <w:pPr>
        <w:pStyle w:val="PL"/>
      </w:pPr>
      <w:r w:rsidRPr="00101EBF">
        <w:t xml:space="preserve">                     "end-time":{</w:t>
      </w:r>
    </w:p>
    <w:p w14:paraId="7CD9B336" w14:textId="77777777" w:rsidR="00416707" w:rsidRPr="00101EBF" w:rsidRDefault="00416707">
      <w:pPr>
        <w:pStyle w:val="PL"/>
      </w:pPr>
      <w:r w:rsidRPr="00101EBF">
        <w:t xml:space="preserve">                        "type":"string",</w:t>
      </w:r>
    </w:p>
    <w:p w14:paraId="46BD203E" w14:textId="77777777" w:rsidR="00416707" w:rsidRPr="00101EBF" w:rsidRDefault="00416707">
      <w:pPr>
        <w:pStyle w:val="PL"/>
      </w:pPr>
      <w:r w:rsidRPr="00101EBF">
        <w:t xml:space="preserve">                        "description":"End time of consumption report collection"</w:t>
      </w:r>
    </w:p>
    <w:p w14:paraId="608ACDA7" w14:textId="77777777" w:rsidR="00416707" w:rsidRPr="00101EBF" w:rsidRDefault="00416707">
      <w:pPr>
        <w:pStyle w:val="PL"/>
      </w:pPr>
      <w:r w:rsidRPr="00101EBF">
        <w:t xml:space="preserve">                     }</w:t>
      </w:r>
    </w:p>
    <w:p w14:paraId="4800656C" w14:textId="77777777" w:rsidR="00416707" w:rsidRPr="00101EBF" w:rsidRDefault="00416707">
      <w:pPr>
        <w:pStyle w:val="PL"/>
      </w:pPr>
      <w:r w:rsidRPr="00101EBF">
        <w:t xml:space="preserve">                  }</w:t>
      </w:r>
    </w:p>
    <w:p w14:paraId="523FAD56" w14:textId="77777777" w:rsidR="00416707" w:rsidRPr="00101EBF" w:rsidRDefault="00416707">
      <w:pPr>
        <w:pStyle w:val="PL"/>
      </w:pPr>
      <w:r w:rsidRPr="00101EBF">
        <w:t xml:space="preserve">               }</w:t>
      </w:r>
    </w:p>
    <w:p w14:paraId="6FE9928F" w14:textId="77777777" w:rsidR="00416707" w:rsidRPr="00101EBF" w:rsidRDefault="00416707">
      <w:pPr>
        <w:pStyle w:val="PL"/>
      </w:pPr>
      <w:r w:rsidRPr="00101EBF">
        <w:t xml:space="preserve">            },</w:t>
      </w:r>
    </w:p>
    <w:p w14:paraId="6EA85B60" w14:textId="77777777" w:rsidR="00416707" w:rsidRPr="00101EBF" w:rsidRDefault="00416707">
      <w:pPr>
        <w:pStyle w:val="PL"/>
      </w:pPr>
      <w:r w:rsidRPr="00101EBF">
        <w:t xml:space="preserve">            "session-type":{</w:t>
      </w:r>
    </w:p>
    <w:p w14:paraId="4BC67393" w14:textId="77777777" w:rsidR="00416707" w:rsidRPr="00101EBF" w:rsidRDefault="00416707">
      <w:pPr>
        <w:pStyle w:val="PL"/>
      </w:pPr>
      <w:r w:rsidRPr="00101EBF">
        <w:t xml:space="preserve">               "description":"The session type is how the Content Provider is providing the content to the BM-SC. The BM-SC is selecting the appropriate delivery methods from the session type. The session type shall be extensible for further session types",</w:t>
      </w:r>
    </w:p>
    <w:p w14:paraId="174CB86E" w14:textId="77777777" w:rsidR="00416707" w:rsidRPr="00101EBF" w:rsidRDefault="00416707">
      <w:pPr>
        <w:pStyle w:val="PL"/>
      </w:pPr>
      <w:r w:rsidRPr="00101EBF">
        <w:t xml:space="preserve">               "type":"string",</w:t>
      </w:r>
    </w:p>
    <w:p w14:paraId="754C0842" w14:textId="77777777" w:rsidR="00416707" w:rsidRPr="00101EBF" w:rsidRDefault="00416707">
      <w:pPr>
        <w:pStyle w:val="PL"/>
      </w:pPr>
      <w:r w:rsidRPr="00101EBF">
        <w:t xml:space="preserve">               "enum":[</w:t>
      </w:r>
    </w:p>
    <w:p w14:paraId="00E5C3F1" w14:textId="77777777" w:rsidR="00416707" w:rsidRPr="00101EBF" w:rsidRDefault="00416707">
      <w:pPr>
        <w:pStyle w:val="PL"/>
      </w:pPr>
      <w:r w:rsidRPr="00101EBF">
        <w:t xml:space="preserve">                  "Streaming: When the session type is set to Streaming, the BM-SC expects a Streaming type input (RTP). When the method is set to streaming, then the format is compliant to MBMS streaming (as defined in 3GPP TS 26.346 [3]).",</w:t>
      </w:r>
    </w:p>
    <w:p w14:paraId="099AA0B0" w14:textId="77777777" w:rsidR="00416707" w:rsidRPr="00101EBF" w:rsidRDefault="00416707">
      <w:pPr>
        <w:pStyle w:val="PL"/>
      </w:pPr>
      <w:r w:rsidRPr="00101EBF">
        <w:t xml:space="preserve">                  "Files: When the session type is set to Files, the BM-SC expects generic files as input. The files can be provided either by on-request pull interactions or continuous push ingest",</w:t>
      </w:r>
    </w:p>
    <w:p w14:paraId="0C1332E5" w14:textId="77777777" w:rsidR="00416707" w:rsidRPr="00101EBF" w:rsidRDefault="00416707">
      <w:pPr>
        <w:pStyle w:val="PL"/>
      </w:pPr>
      <w:r w:rsidRPr="00101EBF">
        <w:t xml:space="preserve">                  "Application: When the session type is set to Application, then the ingest depends on the application service description. When the Application Service Description is set to DASH, the BM-SC expects an MPD and optionally one or more IS’s. The content is assumed to be 3GP-DASH compliant (as defined by 3GPP TS 26.247). The BM-SC may either pull the Media Segments from the Content Provider or the Content Provider continuously pushes Segments into the BM-SC",</w:t>
      </w:r>
    </w:p>
    <w:p w14:paraId="57942796" w14:textId="77777777" w:rsidR="00416707" w:rsidRPr="00101EBF" w:rsidRDefault="00416707">
      <w:pPr>
        <w:pStyle w:val="PL"/>
      </w:pPr>
      <w:r w:rsidRPr="00101EBF">
        <w:t xml:space="preserve">                  "Transport-Mode: When the session type is set to Transport-Mode, the BM-SC provides transport of data/TV content in a transparent manner. The content provide may provide some configuration parameters for the distributions"</w:t>
      </w:r>
    </w:p>
    <w:p w14:paraId="69BF8403" w14:textId="77777777" w:rsidR="00416707" w:rsidRPr="00101EBF" w:rsidRDefault="00416707">
      <w:pPr>
        <w:pStyle w:val="PL"/>
      </w:pPr>
      <w:r w:rsidRPr="00101EBF">
        <w:lastRenderedPageBreak/>
        <w:t xml:space="preserve">               ]</w:t>
      </w:r>
    </w:p>
    <w:p w14:paraId="7338596D" w14:textId="77777777" w:rsidR="00416707" w:rsidRPr="00101EBF" w:rsidRDefault="00416707">
      <w:pPr>
        <w:pStyle w:val="PL"/>
      </w:pPr>
      <w:r w:rsidRPr="00101EBF">
        <w:t xml:space="preserve">            },</w:t>
      </w:r>
    </w:p>
    <w:p w14:paraId="53CBB1D8" w14:textId="77777777" w:rsidR="00416707" w:rsidRPr="00101EBF" w:rsidRDefault="00416707">
      <w:pPr>
        <w:pStyle w:val="PL"/>
      </w:pPr>
      <w:r w:rsidRPr="00101EBF">
        <w:t>"max-cid":  {</w:t>
      </w:r>
    </w:p>
    <w:p w14:paraId="48728010" w14:textId="77777777" w:rsidR="00416707" w:rsidRPr="00101EBF" w:rsidRDefault="00416707">
      <w:pPr>
        <w:pStyle w:val="PL"/>
      </w:pPr>
      <w:r w:rsidRPr="00101EBF">
        <w:t xml:space="preserve">   "type": "integer",</w:t>
      </w:r>
    </w:p>
    <w:p w14:paraId="6BA7C26C" w14:textId="77777777" w:rsidR="00416707" w:rsidRPr="00101EBF" w:rsidRDefault="00416707">
      <w:pPr>
        <w:pStyle w:val="PL"/>
      </w:pPr>
      <w:r w:rsidRPr="00101EBF">
        <w:t xml:space="preserve">   "minimum": 0,</w:t>
      </w:r>
    </w:p>
    <w:p w14:paraId="1DDA968F" w14:textId="77777777" w:rsidR="00416707" w:rsidRPr="00101EBF" w:rsidRDefault="00416707">
      <w:pPr>
        <w:pStyle w:val="PL"/>
      </w:pPr>
      <w:r w:rsidRPr="00101EBF">
        <w:t xml:space="preserve">   "maximum": 16383,</w:t>
      </w:r>
    </w:p>
    <w:p w14:paraId="65CEA006" w14:textId="77777777" w:rsidR="00416707" w:rsidRPr="00101EBF" w:rsidRDefault="00416707">
      <w:pPr>
        <w:pStyle w:val="PL"/>
      </w:pPr>
      <w:r w:rsidRPr="00101EBF">
        <w:t xml:space="preserve">   "description": "indicating the MAX CID parameter for the compressor (see IETF RFC 5795)."</w:t>
      </w:r>
    </w:p>
    <w:p w14:paraId="42DDE93C" w14:textId="77777777" w:rsidR="00416707" w:rsidRPr="00101EBF" w:rsidRDefault="00416707">
      <w:pPr>
        <w:pStyle w:val="PL"/>
      </w:pPr>
      <w:r w:rsidRPr="00101EBF">
        <w:t>},</w:t>
      </w:r>
    </w:p>
    <w:p w14:paraId="56498195" w14:textId="77777777" w:rsidR="00416707" w:rsidRPr="00101EBF" w:rsidRDefault="00416707">
      <w:pPr>
        <w:pStyle w:val="PL"/>
      </w:pPr>
      <w:r w:rsidRPr="00101EBF">
        <w:t>" header-compression":{</w:t>
      </w:r>
    </w:p>
    <w:p w14:paraId="5CFD025A" w14:textId="77777777" w:rsidR="00416707" w:rsidRPr="00101EBF" w:rsidRDefault="00416707">
      <w:pPr>
        <w:pStyle w:val="PL"/>
      </w:pPr>
      <w:r w:rsidRPr="00101EBF">
        <w:t xml:space="preserve">   "description":" Requests the BM-SC to enable ROHC on the input flows.",</w:t>
      </w:r>
    </w:p>
    <w:p w14:paraId="71500CA3" w14:textId="77777777" w:rsidR="00416707" w:rsidRPr="00101EBF" w:rsidRDefault="00416707">
      <w:pPr>
        <w:pStyle w:val="PL"/>
      </w:pPr>
      <w:r w:rsidRPr="00101EBF">
        <w:t xml:space="preserve">   "type":"array",</w:t>
      </w:r>
    </w:p>
    <w:p w14:paraId="2701B02B" w14:textId="77777777" w:rsidR="00416707" w:rsidRPr="00101EBF" w:rsidRDefault="00416707">
      <w:pPr>
        <w:pStyle w:val="PL"/>
      </w:pPr>
      <w:r w:rsidRPr="00101EBF">
        <w:t xml:space="preserve">   "items":{</w:t>
      </w:r>
    </w:p>
    <w:p w14:paraId="06D02B48" w14:textId="77777777" w:rsidR="00416707" w:rsidRPr="00101EBF" w:rsidRDefault="00416707">
      <w:pPr>
        <w:pStyle w:val="PL"/>
      </w:pPr>
      <w:r w:rsidRPr="00101EBF">
        <w:t>"type":"object",</w:t>
      </w:r>
    </w:p>
    <w:p w14:paraId="7B190B78" w14:textId="77777777" w:rsidR="00416707" w:rsidRPr="00101EBF" w:rsidRDefault="00416707">
      <w:pPr>
        <w:pStyle w:val="PL"/>
      </w:pPr>
      <w:r w:rsidRPr="00101EBF">
        <w:tab/>
      </w:r>
      <w:r w:rsidRPr="00101EBF">
        <w:tab/>
      </w:r>
      <w:r w:rsidRPr="00101EBF">
        <w:tab/>
        <w:t>"description":"Desribes a single input flow where ROHC is to be applied. Either ipv4addr or ipv6addr shall be included and port and periodicity may be included.",</w:t>
      </w:r>
    </w:p>
    <w:p w14:paraId="0ADA0225" w14:textId="77777777" w:rsidR="00416707" w:rsidRPr="00101EBF" w:rsidRDefault="00416707">
      <w:pPr>
        <w:pStyle w:val="PL"/>
      </w:pPr>
      <w:r w:rsidRPr="00101EBF">
        <w:tab/>
      </w:r>
      <w:r w:rsidRPr="00101EBF">
        <w:tab/>
      </w:r>
      <w:r w:rsidRPr="00101EBF">
        <w:tab/>
        <w:t>"properties":{</w:t>
      </w:r>
    </w:p>
    <w:p w14:paraId="6890E92E" w14:textId="77777777" w:rsidR="00416707" w:rsidRPr="00101EBF" w:rsidRDefault="00416707">
      <w:pPr>
        <w:pStyle w:val="PL"/>
      </w:pPr>
      <w:r w:rsidRPr="00101EBF">
        <w:tab/>
      </w:r>
      <w:r w:rsidRPr="00101EBF">
        <w:tab/>
      </w:r>
      <w:r w:rsidRPr="00101EBF">
        <w:tab/>
        <w:t xml:space="preserve">   "ipv4addr":{</w:t>
      </w:r>
    </w:p>
    <w:p w14:paraId="1A4E7C34" w14:textId="77777777" w:rsidR="00416707" w:rsidRPr="00101EBF" w:rsidRDefault="00416707">
      <w:pPr>
        <w:pStyle w:val="PL"/>
      </w:pPr>
      <w:r w:rsidRPr="00101EBF">
        <w:tab/>
      </w:r>
      <w:r w:rsidRPr="00101EBF">
        <w:tab/>
      </w:r>
      <w:r w:rsidRPr="00101EBF">
        <w:tab/>
      </w:r>
      <w:r w:rsidRPr="00101EBF">
        <w:tab/>
        <w:t>"type":"string",</w:t>
      </w:r>
    </w:p>
    <w:p w14:paraId="4FFF9F58" w14:textId="77777777" w:rsidR="00416707" w:rsidRPr="00101EBF" w:rsidRDefault="00416707">
      <w:pPr>
        <w:pStyle w:val="PL"/>
      </w:pPr>
      <w:r w:rsidRPr="00101EBF">
        <w:tab/>
      </w:r>
      <w:r w:rsidRPr="00101EBF">
        <w:tab/>
      </w:r>
      <w:r w:rsidRPr="00101EBF">
        <w:tab/>
      </w:r>
      <w:r w:rsidRPr="00101EBF">
        <w:tab/>
        <w:t xml:space="preserve">"description":"An IPv4 address formatted in the </w:t>
      </w:r>
      <w:r w:rsidRPr="00101EBF">
        <w:rPr>
          <w:rFonts w:cs="Courier New"/>
        </w:rPr>
        <w:t>'</w:t>
      </w:r>
      <w:r w:rsidRPr="00101EBF">
        <w:t>dotted decimal</w:t>
      </w:r>
      <w:r w:rsidRPr="00101EBF">
        <w:rPr>
          <w:rFonts w:cs="Courier New"/>
        </w:rPr>
        <w:t>'</w:t>
      </w:r>
      <w:r w:rsidRPr="00101EBF">
        <w:t xml:space="preserve"> notation as defined in IETF RFC 1166 [31]"</w:t>
      </w:r>
    </w:p>
    <w:p w14:paraId="1C90E59D" w14:textId="77777777" w:rsidR="00416707" w:rsidRPr="00101EBF" w:rsidRDefault="00416707">
      <w:pPr>
        <w:pStyle w:val="PL"/>
      </w:pPr>
      <w:r w:rsidRPr="00101EBF">
        <w:tab/>
      </w:r>
      <w:r w:rsidRPr="00101EBF">
        <w:tab/>
      </w:r>
      <w:r w:rsidRPr="00101EBF">
        <w:tab/>
        <w:t xml:space="preserve">   },</w:t>
      </w:r>
    </w:p>
    <w:p w14:paraId="7DC56810" w14:textId="77777777" w:rsidR="00416707" w:rsidRPr="00101EBF" w:rsidRDefault="00416707">
      <w:pPr>
        <w:pStyle w:val="PL"/>
      </w:pPr>
      <w:r w:rsidRPr="00101EBF">
        <w:tab/>
      </w:r>
      <w:r w:rsidRPr="00101EBF">
        <w:tab/>
      </w:r>
      <w:r w:rsidRPr="00101EBF">
        <w:tab/>
        <w:t xml:space="preserve">   "ipv6addr":{</w:t>
      </w:r>
    </w:p>
    <w:p w14:paraId="19361837" w14:textId="77777777" w:rsidR="00416707" w:rsidRPr="00101EBF" w:rsidRDefault="00416707">
      <w:pPr>
        <w:pStyle w:val="PL"/>
      </w:pPr>
      <w:r w:rsidRPr="00101EBF">
        <w:tab/>
      </w:r>
      <w:r w:rsidRPr="00101EBF">
        <w:tab/>
      </w:r>
      <w:r w:rsidRPr="00101EBF">
        <w:tab/>
      </w:r>
      <w:r w:rsidRPr="00101EBF">
        <w:tab/>
        <w:t>"type":"string",</w:t>
      </w:r>
    </w:p>
    <w:p w14:paraId="4B4BA6C2" w14:textId="77777777" w:rsidR="00416707" w:rsidRPr="00101EBF" w:rsidRDefault="00416707">
      <w:pPr>
        <w:pStyle w:val="PL"/>
      </w:pPr>
      <w:r w:rsidRPr="00101EBF">
        <w:tab/>
      </w:r>
      <w:r w:rsidRPr="00101EBF">
        <w:tab/>
      </w:r>
      <w:r w:rsidRPr="00101EBF">
        <w:tab/>
      </w:r>
      <w:r w:rsidRPr="00101EBF">
        <w:tab/>
        <w:t>"description":" An IPv6 address formatted according to clause 4 of IETF RFC 5952 [32]. The mixed IPv4 IPv6 notation according to clause 5 of IETF RFC 5952 [32] shall not be used."</w:t>
      </w:r>
    </w:p>
    <w:p w14:paraId="304943D5" w14:textId="77777777" w:rsidR="00416707" w:rsidRPr="00101EBF" w:rsidRDefault="00416707">
      <w:pPr>
        <w:pStyle w:val="PL"/>
      </w:pPr>
      <w:r w:rsidRPr="00101EBF">
        <w:tab/>
      </w:r>
      <w:r w:rsidRPr="00101EBF">
        <w:tab/>
      </w:r>
      <w:r w:rsidRPr="00101EBF">
        <w:tab/>
        <w:t xml:space="preserve">   },</w:t>
      </w:r>
    </w:p>
    <w:p w14:paraId="05BC16AD" w14:textId="77777777" w:rsidR="00416707" w:rsidRPr="00101EBF" w:rsidRDefault="00416707">
      <w:pPr>
        <w:pStyle w:val="PL"/>
      </w:pPr>
      <w:r w:rsidRPr="00101EBF">
        <w:tab/>
      </w:r>
      <w:r w:rsidRPr="00101EBF">
        <w:tab/>
      </w:r>
      <w:r w:rsidRPr="00101EBF">
        <w:tab/>
        <w:t xml:space="preserve">   "port":{</w:t>
      </w:r>
    </w:p>
    <w:p w14:paraId="1BBEAB97" w14:textId="77777777" w:rsidR="00416707" w:rsidRPr="00101EBF" w:rsidRDefault="00416707">
      <w:pPr>
        <w:pStyle w:val="PL"/>
      </w:pPr>
      <w:r w:rsidRPr="00101EBF">
        <w:tab/>
      </w:r>
      <w:r w:rsidRPr="00101EBF">
        <w:tab/>
      </w:r>
      <w:r w:rsidRPr="00101EBF">
        <w:tab/>
      </w:r>
      <w:r w:rsidRPr="00101EBF">
        <w:tab/>
        <w:t>"type":"integer",</w:t>
      </w:r>
    </w:p>
    <w:p w14:paraId="7CC970EE" w14:textId="77777777" w:rsidR="00416707" w:rsidRPr="00101EBF" w:rsidRDefault="00416707">
      <w:pPr>
        <w:pStyle w:val="PL"/>
      </w:pPr>
      <w:r w:rsidRPr="00101EBF">
        <w:tab/>
      </w:r>
      <w:r w:rsidRPr="00101EBF">
        <w:tab/>
      </w:r>
      <w:r w:rsidRPr="00101EBF">
        <w:tab/>
      </w:r>
      <w:r w:rsidRPr="00101EBF">
        <w:tab/>
        <w:t>"description":"A UDP or TCP port between 0 and 65535 "</w:t>
      </w:r>
    </w:p>
    <w:p w14:paraId="56FE59B0" w14:textId="77777777" w:rsidR="00416707" w:rsidRPr="00101EBF" w:rsidRDefault="00416707">
      <w:pPr>
        <w:pStyle w:val="PL"/>
      </w:pPr>
      <w:r w:rsidRPr="00101EBF">
        <w:tab/>
      </w:r>
      <w:r w:rsidRPr="00101EBF">
        <w:tab/>
      </w:r>
      <w:r w:rsidRPr="00101EBF">
        <w:tab/>
        <w:t xml:space="preserve">   },</w:t>
      </w:r>
    </w:p>
    <w:p w14:paraId="76C39F42" w14:textId="77777777" w:rsidR="00416707" w:rsidRPr="00101EBF" w:rsidRDefault="00416707">
      <w:pPr>
        <w:pStyle w:val="PL"/>
      </w:pPr>
      <w:r w:rsidRPr="00101EBF">
        <w:tab/>
      </w:r>
      <w:r w:rsidRPr="00101EBF">
        <w:tab/>
      </w:r>
      <w:r w:rsidRPr="00101EBF">
        <w:tab/>
        <w:t xml:space="preserve">   "periodicity":{</w:t>
      </w:r>
    </w:p>
    <w:p w14:paraId="49C19D83" w14:textId="77777777" w:rsidR="00416707" w:rsidRPr="00101EBF" w:rsidRDefault="00416707">
      <w:pPr>
        <w:pStyle w:val="PL"/>
      </w:pPr>
      <w:r w:rsidRPr="00101EBF">
        <w:tab/>
      </w:r>
      <w:r w:rsidRPr="00101EBF">
        <w:tab/>
      </w:r>
      <w:r w:rsidRPr="00101EBF">
        <w:tab/>
      </w:r>
      <w:r w:rsidRPr="00101EBF">
        <w:tab/>
        <w:t>"type":"number",</w:t>
      </w:r>
    </w:p>
    <w:p w14:paraId="23C49238" w14:textId="77777777" w:rsidR="00416707" w:rsidRPr="00101EBF" w:rsidRDefault="00416707">
      <w:pPr>
        <w:pStyle w:val="PL"/>
      </w:pPr>
      <w:r w:rsidRPr="00101EBF">
        <w:t>"description":"the target periodicity for ROHC full header packets in units of seconds"</w:t>
      </w:r>
    </w:p>
    <w:p w14:paraId="472A29D6" w14:textId="77777777" w:rsidR="00416707" w:rsidRPr="00101EBF" w:rsidRDefault="00416707">
      <w:pPr>
        <w:pStyle w:val="PL"/>
      </w:pPr>
      <w:r w:rsidRPr="00101EBF">
        <w:tab/>
      </w:r>
      <w:r w:rsidRPr="00101EBF">
        <w:tab/>
      </w:r>
      <w:r w:rsidRPr="00101EBF">
        <w:tab/>
      </w:r>
      <w:r w:rsidRPr="00101EBF">
        <w:tab/>
        <w:t>},</w:t>
      </w:r>
    </w:p>
    <w:p w14:paraId="3793D920" w14:textId="77777777" w:rsidR="00416707" w:rsidRPr="00101EBF" w:rsidRDefault="00416707">
      <w:pPr>
        <w:pStyle w:val="PL"/>
      </w:pPr>
      <w:r w:rsidRPr="00101EBF">
        <w:tab/>
      </w:r>
      <w:r w:rsidRPr="00101EBF">
        <w:tab/>
      </w:r>
      <w:r w:rsidRPr="00101EBF">
        <w:tab/>
        <w:t xml:space="preserve">   "profile":{</w:t>
      </w:r>
    </w:p>
    <w:p w14:paraId="3DFD670F" w14:textId="77777777" w:rsidR="00416707" w:rsidRPr="00101EBF" w:rsidRDefault="00416707">
      <w:pPr>
        <w:pStyle w:val="PL"/>
      </w:pPr>
      <w:r w:rsidRPr="00101EBF">
        <w:tab/>
      </w:r>
      <w:r w:rsidRPr="00101EBF">
        <w:tab/>
      </w:r>
      <w:r w:rsidRPr="00101EBF">
        <w:tab/>
      </w:r>
      <w:r w:rsidRPr="00101EBF">
        <w:tab/>
        <w:t>"type":"integer",</w:t>
      </w:r>
    </w:p>
    <w:p w14:paraId="3D677A66" w14:textId="77777777" w:rsidR="00416707" w:rsidRPr="00101EBF" w:rsidRDefault="00416707">
      <w:pPr>
        <w:pStyle w:val="PL"/>
      </w:pPr>
      <w:r w:rsidRPr="00101EBF">
        <w:t>"description":"the applicable ROHC profile (see IETF RFC 5795 [27])"</w:t>
      </w:r>
    </w:p>
    <w:p w14:paraId="45CF6DA0" w14:textId="77777777" w:rsidR="00416707" w:rsidRPr="00101EBF" w:rsidRDefault="00416707">
      <w:pPr>
        <w:pStyle w:val="PL"/>
      </w:pPr>
      <w:r w:rsidRPr="00101EBF">
        <w:tab/>
      </w:r>
      <w:r w:rsidRPr="00101EBF">
        <w:tab/>
      </w:r>
      <w:r w:rsidRPr="00101EBF">
        <w:tab/>
      </w:r>
      <w:r w:rsidRPr="00101EBF">
        <w:tab/>
        <w:t>}</w:t>
      </w:r>
    </w:p>
    <w:p w14:paraId="41AD7368" w14:textId="77777777" w:rsidR="00416707" w:rsidRPr="00101EBF" w:rsidRDefault="00416707">
      <w:pPr>
        <w:pStyle w:val="PL"/>
      </w:pPr>
      <w:r w:rsidRPr="00101EBF">
        <w:t xml:space="preserve">  }</w:t>
      </w:r>
    </w:p>
    <w:p w14:paraId="36314648" w14:textId="77777777" w:rsidR="00416707" w:rsidRPr="00101EBF" w:rsidRDefault="00416707">
      <w:pPr>
        <w:pStyle w:val="PL"/>
      </w:pPr>
      <w:r w:rsidRPr="00101EBF">
        <w:t xml:space="preserve">   }</w:t>
      </w:r>
    </w:p>
    <w:p w14:paraId="1B620868" w14:textId="77777777" w:rsidR="00416707" w:rsidRPr="00101EBF" w:rsidRDefault="00416707">
      <w:pPr>
        <w:pStyle w:val="PL"/>
      </w:pPr>
      <w:r w:rsidRPr="00101EBF">
        <w:t>},</w:t>
      </w:r>
    </w:p>
    <w:p w14:paraId="1AE945DD" w14:textId="77777777" w:rsidR="00416707" w:rsidRPr="00101EBF" w:rsidRDefault="00416707">
      <w:pPr>
        <w:pStyle w:val="PL"/>
      </w:pPr>
      <w:r w:rsidRPr="00101EBF">
        <w:t>"fec":{</w:t>
      </w:r>
    </w:p>
    <w:p w14:paraId="0229FF16" w14:textId="77777777" w:rsidR="00416707" w:rsidRPr="00101EBF" w:rsidRDefault="00416707">
      <w:pPr>
        <w:pStyle w:val="PL"/>
      </w:pPr>
      <w:r w:rsidRPr="00101EBF">
        <w:t xml:space="preserve">   "description":"Requests the BM-SC to perform FEC protection of the input flow when transmitting over the MBMS channel. The string shall include an SDP description of FEC framework configuration information (see subclause 5.5 of IETF RFC 6363 [29]) formatted according to subclause 8A.5 of 3GPP TS 26.346 [3].",</w:t>
      </w:r>
    </w:p>
    <w:p w14:paraId="202BB3A1" w14:textId="77777777" w:rsidR="00416707" w:rsidRPr="00101EBF" w:rsidRDefault="00416707">
      <w:pPr>
        <w:pStyle w:val="PL"/>
        <w:rPr>
          <w:lang w:val="fr-FR"/>
        </w:rPr>
      </w:pPr>
      <w:r w:rsidRPr="00101EBF">
        <w:t xml:space="preserve">   </w:t>
      </w:r>
      <w:r w:rsidRPr="00101EBF">
        <w:rPr>
          <w:lang w:val="fr-FR"/>
        </w:rPr>
        <w:t>"type":"string"</w:t>
      </w:r>
    </w:p>
    <w:p w14:paraId="4796E9A7" w14:textId="77777777" w:rsidR="00416707" w:rsidRPr="00101EBF" w:rsidRDefault="00416707">
      <w:pPr>
        <w:pStyle w:val="PL"/>
        <w:rPr>
          <w:lang w:val="fr-FR"/>
        </w:rPr>
      </w:pPr>
      <w:r w:rsidRPr="00101EBF">
        <w:rPr>
          <w:lang w:val="fr-FR"/>
        </w:rPr>
        <w:t>},</w:t>
      </w:r>
    </w:p>
    <w:p w14:paraId="038E8510" w14:textId="77777777" w:rsidR="00416707" w:rsidRPr="00101EBF" w:rsidRDefault="00416707">
      <w:pPr>
        <w:pStyle w:val="PL"/>
        <w:rPr>
          <w:lang w:val="fr-FR"/>
        </w:rPr>
      </w:pPr>
      <w:r w:rsidRPr="00101EBF">
        <w:rPr>
          <w:lang w:val="fr-FR"/>
        </w:rPr>
        <w:t xml:space="preserve">            "resource-sharing-ind":{</w:t>
      </w:r>
    </w:p>
    <w:p w14:paraId="0D935EAE" w14:textId="77777777" w:rsidR="00416707" w:rsidRPr="00101EBF" w:rsidRDefault="00416707">
      <w:pPr>
        <w:pStyle w:val="PL"/>
        <w:rPr>
          <w:lang w:val="fr-FR"/>
        </w:rPr>
      </w:pPr>
      <w:r w:rsidRPr="00101EBF">
        <w:rPr>
          <w:lang w:val="fr-FR"/>
        </w:rPr>
        <w:t xml:space="preserve">               "type":"boolean",</w:t>
      </w:r>
    </w:p>
    <w:p w14:paraId="69A3DE99" w14:textId="77777777" w:rsidR="00416707" w:rsidRPr="00101EBF" w:rsidRDefault="00416707">
      <w:pPr>
        <w:pStyle w:val="PL"/>
      </w:pPr>
      <w:r w:rsidRPr="00101EBF">
        <w:t xml:space="preserve">               "description": "The resource sharing indication."</w:t>
      </w:r>
    </w:p>
    <w:p w14:paraId="4E9F85EC" w14:textId="77777777" w:rsidR="00416707" w:rsidRPr="00101EBF" w:rsidRDefault="00416707">
      <w:pPr>
        <w:pStyle w:val="PL"/>
      </w:pPr>
      <w:r w:rsidRPr="00101EBF">
        <w:rPr>
          <w:lang w:val="en-US"/>
        </w:rPr>
        <w:t xml:space="preserve">            </w:t>
      </w:r>
      <w:r w:rsidRPr="00101EBF">
        <w:t>},</w:t>
      </w:r>
    </w:p>
    <w:p w14:paraId="58E18F9E" w14:textId="77777777" w:rsidR="00416707" w:rsidRPr="00101EBF" w:rsidRDefault="00416707">
      <w:pPr>
        <w:pStyle w:val="PL"/>
        <w:rPr>
          <w:lang w:val="fr-FR"/>
        </w:rPr>
      </w:pPr>
      <w:r w:rsidRPr="00101EBF">
        <w:rPr>
          <w:lang w:val="fr-FR"/>
        </w:rPr>
        <w:t xml:space="preserve">            "resource-sharing-id":{</w:t>
      </w:r>
    </w:p>
    <w:p w14:paraId="604F74EA" w14:textId="77777777" w:rsidR="00416707" w:rsidRPr="00101EBF" w:rsidRDefault="00416707">
      <w:pPr>
        <w:pStyle w:val="PL"/>
        <w:rPr>
          <w:lang w:val="fr-FR"/>
        </w:rPr>
      </w:pPr>
      <w:r w:rsidRPr="00101EBF">
        <w:rPr>
          <w:lang w:val="fr-FR"/>
        </w:rPr>
        <w:t xml:space="preserve">               "type":"string",</w:t>
      </w:r>
    </w:p>
    <w:p w14:paraId="63453103" w14:textId="77777777" w:rsidR="00416707" w:rsidRPr="00101EBF" w:rsidRDefault="00416707">
      <w:pPr>
        <w:pStyle w:val="PL"/>
      </w:pPr>
      <w:r w:rsidRPr="00101EBF">
        <w:t xml:space="preserve">               "description": "The resource sharing id. When present in the session modification operation, the value of the field identifies an existing xMB session resource URL (as specified in table 5.1.1-1) to share the transmission, where Max Bitrate, Geographical Area and (in case of MC Services) QoS Information are re-used."</w:t>
      </w:r>
    </w:p>
    <w:p w14:paraId="70763187" w14:textId="77777777" w:rsidR="00416707" w:rsidRPr="00101EBF" w:rsidRDefault="00416707">
      <w:pPr>
        <w:pStyle w:val="PL"/>
        <w:rPr>
          <w:lang w:val="fr-FR"/>
        </w:rPr>
      </w:pPr>
      <w:r w:rsidRPr="00101EBF">
        <w:rPr>
          <w:lang w:val="en-US"/>
        </w:rPr>
        <w:t xml:space="preserve">            </w:t>
      </w:r>
      <w:r w:rsidRPr="00101EBF">
        <w:t>},</w:t>
      </w:r>
    </w:p>
    <w:p w14:paraId="01570866" w14:textId="77777777" w:rsidR="00416707" w:rsidRPr="00101EBF" w:rsidRDefault="00416707">
      <w:pPr>
        <w:pStyle w:val="PL"/>
        <w:rPr>
          <w:lang w:val="fr-FR"/>
        </w:rPr>
      </w:pPr>
      <w:r w:rsidRPr="00101EBF">
        <w:rPr>
          <w:lang w:val="fr-FR"/>
        </w:rPr>
        <w:t xml:space="preserve">            "transport-mode-session":{</w:t>
      </w:r>
    </w:p>
    <w:p w14:paraId="02E9EA61" w14:textId="77777777" w:rsidR="00416707" w:rsidRPr="00101EBF" w:rsidRDefault="00416707">
      <w:pPr>
        <w:pStyle w:val="PL"/>
        <w:rPr>
          <w:lang w:val="fr-FR"/>
        </w:rPr>
      </w:pPr>
      <w:r w:rsidRPr="00101EBF">
        <w:rPr>
          <w:lang w:val="fr-FR"/>
        </w:rPr>
        <w:t xml:space="preserve">               "description":"Describes a transport mode session",</w:t>
      </w:r>
    </w:p>
    <w:p w14:paraId="62D13CFD" w14:textId="77777777" w:rsidR="00416707" w:rsidRPr="00101EBF" w:rsidRDefault="00416707">
      <w:pPr>
        <w:pStyle w:val="PL"/>
      </w:pPr>
      <w:r w:rsidRPr="00101EBF">
        <w:rPr>
          <w:lang w:val="fr-FR"/>
        </w:rPr>
        <w:t xml:space="preserve">               </w:t>
      </w:r>
      <w:r w:rsidRPr="00101EBF">
        <w:t>"type":"object",</w:t>
      </w:r>
    </w:p>
    <w:p w14:paraId="101DB2A1" w14:textId="77777777" w:rsidR="00416707" w:rsidRPr="00101EBF" w:rsidRDefault="00416707">
      <w:pPr>
        <w:pStyle w:val="PL"/>
      </w:pPr>
      <w:r w:rsidRPr="00101EBF">
        <w:t xml:space="preserve">               "properties":{</w:t>
      </w:r>
    </w:p>
    <w:p w14:paraId="5E5A8741" w14:textId="77777777" w:rsidR="00416707" w:rsidRPr="00101EBF" w:rsidRDefault="00416707">
      <w:pPr>
        <w:pStyle w:val="PL"/>
      </w:pPr>
      <w:r w:rsidRPr="00101EBF">
        <w:t xml:space="preserve">                  "session-announcement-mode":{</w:t>
      </w:r>
    </w:p>
    <w:p w14:paraId="5203AE5D" w14:textId="77777777" w:rsidR="00416707" w:rsidRPr="00101EBF" w:rsidRDefault="00416707">
      <w:pPr>
        <w:pStyle w:val="PL"/>
      </w:pPr>
      <w:r w:rsidRPr="00101EBF">
        <w:t xml:space="preserve">                     "description":"The session announcement mode is either Content Provider or MBMS",</w:t>
      </w:r>
    </w:p>
    <w:p w14:paraId="7245193F" w14:textId="77777777" w:rsidR="00416707" w:rsidRPr="00101EBF" w:rsidRDefault="00416707">
      <w:pPr>
        <w:pStyle w:val="PL"/>
      </w:pPr>
      <w:r w:rsidRPr="00101EBF">
        <w:t xml:space="preserve">                     "type":"string",</w:t>
      </w:r>
    </w:p>
    <w:p w14:paraId="5FE68291" w14:textId="77777777" w:rsidR="00416707" w:rsidRPr="00101EBF" w:rsidRDefault="00416707">
      <w:pPr>
        <w:pStyle w:val="PL"/>
      </w:pPr>
      <w:r w:rsidRPr="00101EBF">
        <w:t xml:space="preserve">                     "enum":[</w:t>
      </w:r>
    </w:p>
    <w:p w14:paraId="292BD81B" w14:textId="77777777" w:rsidR="00416707" w:rsidRPr="00101EBF" w:rsidRDefault="00416707">
      <w:pPr>
        <w:pStyle w:val="PL"/>
      </w:pPr>
      <w:r w:rsidRPr="00101EBF">
        <w:t xml:space="preserve">                        " Content Provider: the BMSC generates the session parameters and provides those to the Content Provider.",</w:t>
      </w:r>
    </w:p>
    <w:p w14:paraId="120E5F13" w14:textId="77777777" w:rsidR="00416707" w:rsidRPr="00101EBF" w:rsidRDefault="00416707">
      <w:pPr>
        <w:pStyle w:val="PL"/>
      </w:pPr>
      <w:r w:rsidRPr="00101EBF">
        <w:t xml:space="preserve">                        "SACH: the session announcement is done by the MBMS system through the SACH."</w:t>
      </w:r>
    </w:p>
    <w:p w14:paraId="4C621885" w14:textId="77777777" w:rsidR="00416707" w:rsidRPr="00101EBF" w:rsidRDefault="00416707">
      <w:pPr>
        <w:pStyle w:val="PL"/>
      </w:pPr>
      <w:r w:rsidRPr="00101EBF">
        <w:t xml:space="preserve">                     ]</w:t>
      </w:r>
    </w:p>
    <w:p w14:paraId="6A537E21" w14:textId="77777777" w:rsidR="00416707" w:rsidRPr="00101EBF" w:rsidRDefault="00416707">
      <w:pPr>
        <w:pStyle w:val="PL"/>
      </w:pPr>
      <w:r w:rsidRPr="00101EBF">
        <w:t xml:space="preserve">                  },</w:t>
      </w:r>
    </w:p>
    <w:p w14:paraId="201AB3B2" w14:textId="77777777" w:rsidR="00416707" w:rsidRPr="00101EBF" w:rsidRDefault="00416707">
      <w:pPr>
        <w:pStyle w:val="PL"/>
      </w:pPr>
      <w:r w:rsidRPr="00101EBF">
        <w:t xml:space="preserve">                  "userplane-session-description-parameters":{</w:t>
      </w:r>
    </w:p>
    <w:p w14:paraId="3B6C893C" w14:textId="77777777" w:rsidR="00416707" w:rsidRPr="00101EBF" w:rsidRDefault="00416707">
      <w:pPr>
        <w:pStyle w:val="PL"/>
      </w:pPr>
      <w:r w:rsidRPr="00101EBF">
        <w:t xml:space="preserve">                     "description":"The session description parameters for the user plane provide the information on where and how the to access the session at the Content Provider. The parameters Type and Access URL. Note the BM-SC may get input on session properties from the Content Provider, e.g. bitrate, dependening on the ingest session.",</w:t>
      </w:r>
    </w:p>
    <w:p w14:paraId="4DD986E8" w14:textId="77777777" w:rsidR="00416707" w:rsidRPr="00101EBF" w:rsidRDefault="00416707">
      <w:pPr>
        <w:pStyle w:val="PL"/>
      </w:pPr>
      <w:r w:rsidRPr="00101EBF">
        <w:t xml:space="preserve">                     "type":"object",</w:t>
      </w:r>
    </w:p>
    <w:p w14:paraId="2D195065" w14:textId="77777777" w:rsidR="00416707" w:rsidRPr="00101EBF" w:rsidRDefault="00416707">
      <w:pPr>
        <w:pStyle w:val="PL"/>
      </w:pPr>
      <w:r w:rsidRPr="00101EBF">
        <w:lastRenderedPageBreak/>
        <w:t xml:space="preserve">                     "properties":{</w:t>
      </w:r>
    </w:p>
    <w:p w14:paraId="3F2DEB90" w14:textId="77777777" w:rsidR="00416707" w:rsidRPr="00101EBF" w:rsidRDefault="00416707">
      <w:pPr>
        <w:pStyle w:val="PL"/>
      </w:pPr>
      <w:r w:rsidRPr="00101EBF">
        <w:t xml:space="preserve">                        "session-description-type":{</w:t>
      </w:r>
    </w:p>
    <w:p w14:paraId="5FB2C7FB" w14:textId="77777777" w:rsidR="00416707" w:rsidRPr="00101EBF" w:rsidRDefault="00416707">
      <w:pPr>
        <w:pStyle w:val="PL"/>
      </w:pPr>
      <w:r w:rsidRPr="00101EBF">
        <w:t xml:space="preserve">                           "type":"string",</w:t>
      </w:r>
    </w:p>
    <w:p w14:paraId="68AECBC3" w14:textId="77777777" w:rsidR="00416707" w:rsidRPr="00101EBF" w:rsidRDefault="00416707">
      <w:pPr>
        <w:pStyle w:val="PL"/>
      </w:pPr>
      <w:r w:rsidRPr="00101EBF">
        <w:t xml:space="preserve">                           "description":"The type of the session that describes the session, typically for proper interpretation of the target resource of the request, for example the Internet Media Type of the document, of the URL in an HTTP URL. An “Embedded” type is defined which indicates that the xMB-U user plane parameters are embedded in the User Plane Parameters object."</w:t>
      </w:r>
    </w:p>
    <w:p w14:paraId="14CBE10B" w14:textId="77777777" w:rsidR="00416707" w:rsidRPr="00101EBF" w:rsidRDefault="00416707">
      <w:pPr>
        <w:pStyle w:val="PL"/>
      </w:pPr>
      <w:r w:rsidRPr="00101EBF">
        <w:t xml:space="preserve">                        },</w:t>
      </w:r>
    </w:p>
    <w:p w14:paraId="6C85175E" w14:textId="77777777" w:rsidR="00416707" w:rsidRPr="00101EBF" w:rsidRDefault="00416707">
      <w:pPr>
        <w:pStyle w:val="PL"/>
      </w:pPr>
      <w:r w:rsidRPr="00101EBF">
        <w:t xml:space="preserve">                        "session-description-access-url":{</w:t>
      </w:r>
    </w:p>
    <w:p w14:paraId="48DE7014" w14:textId="77777777" w:rsidR="00416707" w:rsidRPr="00101EBF" w:rsidRDefault="00416707">
      <w:pPr>
        <w:pStyle w:val="PL"/>
      </w:pPr>
      <w:r w:rsidRPr="00101EBF">
        <w:t xml:space="preserve">                           "type":"string",</w:t>
      </w:r>
    </w:p>
    <w:p w14:paraId="187E7DB8" w14:textId="77777777" w:rsidR="00416707" w:rsidRPr="00101EBF" w:rsidRDefault="00416707">
      <w:pPr>
        <w:pStyle w:val="PL"/>
      </w:pPr>
      <w:r w:rsidRPr="00101EBF">
        <w:t xml:space="preserve">                           "description":"A URL that enables to access and possibly control the ingest session. The URL may for example be an RTSP URL or a URL to an SDP that describes a multicast stream or an HTTP URL to retrieve a ready packaged MPEG2-TS stream, etc."</w:t>
      </w:r>
    </w:p>
    <w:p w14:paraId="47A9B623" w14:textId="77777777" w:rsidR="00416707" w:rsidRPr="00101EBF" w:rsidRDefault="00416707">
      <w:pPr>
        <w:pStyle w:val="PL"/>
      </w:pPr>
      <w:r w:rsidRPr="00101EBF">
        <w:t xml:space="preserve">                        },</w:t>
      </w:r>
    </w:p>
    <w:p w14:paraId="54BD42B1" w14:textId="77777777" w:rsidR="00416707" w:rsidRPr="00101EBF" w:rsidRDefault="00416707">
      <w:pPr>
        <w:pStyle w:val="PL"/>
      </w:pPr>
      <w:r w:rsidRPr="00101EBF">
        <w:t xml:space="preserve">                        "user-plane-parameters": {</w:t>
      </w:r>
    </w:p>
    <w:p w14:paraId="7BB4624E" w14:textId="77777777" w:rsidR="00416707" w:rsidRPr="00101EBF" w:rsidRDefault="00416707">
      <w:pPr>
        <w:pStyle w:val="PL"/>
      </w:pPr>
      <w:r w:rsidRPr="00101EBF">
        <w:t xml:space="preserve">                        "type": "string",</w:t>
      </w:r>
    </w:p>
    <w:p w14:paraId="522C3AA7" w14:textId="77777777" w:rsidR="00416707" w:rsidRPr="00101EBF" w:rsidRDefault="00416707">
      <w:pPr>
        <w:pStyle w:val="PL"/>
      </w:pPr>
      <w:r w:rsidRPr="00101EBF">
        <w:t xml:space="preserve">                        "description": "When the Type is set to 'Embedded', the Content Provider adds an object containing the session description. In case of Forward Only Mode, the object may contain a ready-made Session Description and the indication of a single xMB-U reception UDP port. When a Session Description is present, then the BM-SC uses it for Session Announcement. In case of Proxy Mode, the object shall contain a Session Description template and a list of the  UDP flows to be forwarded on the established MBMS bearer for the session. For each list entry, the content provider indicates whether this flow is directly associated with a media description entry in the Session Description Template or whether it is related to a media description entry (e.g. RTCP flows, which have a relation to a media description entry, but are not described in the Session Description). If the flow is directly associated with a media description entry, the BM-SC shall modify the port field of the media description entry in the Session Description Template. If the flow is related to a media description entry, then the BM-SC just forwards the flow on a port that is equal to the port of the related media session plus an offset; such a flow is only implicitly described in the session description – for example corresponding to the RTCP flows per the RTP/AVP profile."</w:t>
      </w:r>
    </w:p>
    <w:p w14:paraId="05D2FD4D" w14:textId="77777777" w:rsidR="00416707" w:rsidRPr="00101EBF" w:rsidRDefault="00416707">
      <w:pPr>
        <w:pStyle w:val="PL"/>
      </w:pPr>
      <w:r w:rsidRPr="00101EBF">
        <w:t xml:space="preserve">                        }</w:t>
      </w:r>
    </w:p>
    <w:p w14:paraId="0A4C2447" w14:textId="77777777" w:rsidR="00416707" w:rsidRPr="00101EBF" w:rsidRDefault="00416707">
      <w:pPr>
        <w:pStyle w:val="PL"/>
      </w:pPr>
      <w:r w:rsidRPr="00101EBF">
        <w:t xml:space="preserve">                     }</w:t>
      </w:r>
    </w:p>
    <w:p w14:paraId="26187F34" w14:textId="77777777" w:rsidR="00416707" w:rsidRPr="00101EBF" w:rsidRDefault="00416707">
      <w:pPr>
        <w:pStyle w:val="PL"/>
      </w:pPr>
      <w:r w:rsidRPr="00101EBF">
        <w:t xml:space="preserve">                  },</w:t>
      </w:r>
    </w:p>
    <w:p w14:paraId="14D4A557" w14:textId="77777777" w:rsidR="00416707" w:rsidRPr="00101EBF" w:rsidRDefault="00416707">
      <w:pPr>
        <w:pStyle w:val="PL"/>
      </w:pPr>
      <w:r w:rsidRPr="00101EBF">
        <w:t xml:space="preserve">                  "userplane-delivery-mode-configuration":{</w:t>
      </w:r>
    </w:p>
    <w:p w14:paraId="3CD7BDF7" w14:textId="77777777" w:rsidR="00416707" w:rsidRPr="00101EBF" w:rsidRDefault="00416707">
      <w:pPr>
        <w:pStyle w:val="PL"/>
      </w:pPr>
      <w:r w:rsidRPr="00101EBF">
        <w:t xml:space="preserve">                     "description":"This mode configures how the session needs to be delivered to the application, i.e. it basically establishes the delivery mode",</w:t>
      </w:r>
    </w:p>
    <w:p w14:paraId="3B9F91E2" w14:textId="77777777" w:rsidR="00416707" w:rsidRPr="00101EBF" w:rsidRDefault="00416707">
      <w:pPr>
        <w:pStyle w:val="PL"/>
      </w:pPr>
      <w:r w:rsidRPr="00101EBF">
        <w:t xml:space="preserve">                     "type":"string",</w:t>
      </w:r>
    </w:p>
    <w:p w14:paraId="73AC6D2E" w14:textId="77777777" w:rsidR="00416707" w:rsidRPr="00101EBF" w:rsidRDefault="00416707">
      <w:pPr>
        <w:pStyle w:val="PL"/>
      </w:pPr>
      <w:r w:rsidRPr="00101EBF">
        <w:t xml:space="preserve">                     "enum":[</w:t>
      </w:r>
    </w:p>
    <w:p w14:paraId="38E574FF" w14:textId="77777777" w:rsidR="00416707" w:rsidRPr="00101EBF" w:rsidRDefault="00416707">
      <w:pPr>
        <w:pStyle w:val="PL"/>
      </w:pPr>
      <w:r w:rsidRPr="00101EBF">
        <w:t xml:space="preserve">                        "Forward-only: The BM-SC receives complete IP Multicast packets for to be forwarded",</w:t>
      </w:r>
    </w:p>
    <w:p w14:paraId="55C63B12" w14:textId="77777777" w:rsidR="00416707" w:rsidRPr="00101EBF" w:rsidRDefault="00416707">
      <w:pPr>
        <w:pStyle w:val="PL"/>
      </w:pPr>
      <w:r w:rsidRPr="00101EBF">
        <w:t xml:space="preserve">                        "Proxy: Proxy the incoming UDP payloads to the outgoing UDP payloads"</w:t>
      </w:r>
    </w:p>
    <w:p w14:paraId="30D4F29D" w14:textId="77777777" w:rsidR="00416707" w:rsidRPr="00101EBF" w:rsidRDefault="00416707">
      <w:pPr>
        <w:pStyle w:val="PL"/>
      </w:pPr>
      <w:r w:rsidRPr="00101EBF">
        <w:t xml:space="preserve">                     ]</w:t>
      </w:r>
    </w:p>
    <w:p w14:paraId="746C390A" w14:textId="77777777" w:rsidR="00416707" w:rsidRPr="00101EBF" w:rsidRDefault="00416707">
      <w:pPr>
        <w:pStyle w:val="PL"/>
      </w:pPr>
      <w:r w:rsidRPr="00101EBF">
        <w:t xml:space="preserve">                  },</w:t>
      </w:r>
    </w:p>
    <w:p w14:paraId="76D523D3" w14:textId="77777777" w:rsidR="00416707" w:rsidRPr="00101EBF" w:rsidRDefault="00416707">
      <w:pPr>
        <w:pStyle w:val="PL"/>
      </w:pPr>
      <w:r w:rsidRPr="00101EBF">
        <w:t xml:space="preserve">                  "delivery-session-description-parameters":{</w:t>
      </w:r>
    </w:p>
    <w:p w14:paraId="69CC44C5" w14:textId="77777777" w:rsidR="00416707" w:rsidRPr="00101EBF" w:rsidRDefault="00416707">
      <w:pPr>
        <w:pStyle w:val="PL"/>
      </w:pPr>
      <w:r w:rsidRPr="00101EBF">
        <w:t xml:space="preserve">                     "description":"If the Service Announcement Mode is set to Content Provider, then at least the following information is provided by the BM-SC: TMGI of the MBMS Bearer. Note that additional parameters may be provided, based on the configuration options of the delivery method for transport only.",</w:t>
      </w:r>
    </w:p>
    <w:p w14:paraId="5C7721CA" w14:textId="77777777" w:rsidR="00416707" w:rsidRPr="00101EBF" w:rsidRDefault="00416707">
      <w:pPr>
        <w:pStyle w:val="PL"/>
      </w:pPr>
      <w:r w:rsidRPr="00101EBF">
        <w:t xml:space="preserve">                     "type":"string"</w:t>
      </w:r>
    </w:p>
    <w:p w14:paraId="6158359F" w14:textId="77777777" w:rsidR="00416707" w:rsidRPr="00101EBF" w:rsidRDefault="00416707">
      <w:pPr>
        <w:pStyle w:val="PL"/>
      </w:pPr>
      <w:r w:rsidRPr="00101EBF">
        <w:t xml:space="preserve">                  }</w:t>
      </w:r>
    </w:p>
    <w:p w14:paraId="100DFC8A" w14:textId="77777777" w:rsidR="00416707" w:rsidRPr="00101EBF" w:rsidRDefault="00416707">
      <w:pPr>
        <w:pStyle w:val="PL"/>
      </w:pPr>
      <w:r w:rsidRPr="00101EBF">
        <w:t xml:space="preserve">               }</w:t>
      </w:r>
    </w:p>
    <w:p w14:paraId="039E0391" w14:textId="77777777" w:rsidR="00416707" w:rsidRPr="00101EBF" w:rsidRDefault="00416707">
      <w:pPr>
        <w:pStyle w:val="PL"/>
      </w:pPr>
      <w:r w:rsidRPr="00101EBF">
        <w:t xml:space="preserve">            },</w:t>
      </w:r>
    </w:p>
    <w:p w14:paraId="5FFB8573" w14:textId="77777777" w:rsidR="00416707" w:rsidRPr="00101EBF" w:rsidRDefault="00416707">
      <w:pPr>
        <w:pStyle w:val="PL"/>
      </w:pPr>
      <w:r w:rsidRPr="00101EBF">
        <w:t xml:space="preserve">            "streaming-session":{</w:t>
      </w:r>
    </w:p>
    <w:p w14:paraId="4F3B7A52" w14:textId="77777777" w:rsidR="00416707" w:rsidRPr="00101EBF" w:rsidRDefault="00416707">
      <w:pPr>
        <w:pStyle w:val="PL"/>
      </w:pPr>
      <w:r w:rsidRPr="00101EBF">
        <w:t xml:space="preserve">               "description":"Describes a streming session",</w:t>
      </w:r>
    </w:p>
    <w:p w14:paraId="37D08B0F" w14:textId="77777777" w:rsidR="00416707" w:rsidRPr="00101EBF" w:rsidRDefault="00416707">
      <w:pPr>
        <w:pStyle w:val="PL"/>
      </w:pPr>
      <w:r w:rsidRPr="00101EBF">
        <w:t xml:space="preserve">               "type":"object",</w:t>
      </w:r>
    </w:p>
    <w:p w14:paraId="56738E2C" w14:textId="77777777" w:rsidR="00416707" w:rsidRPr="00101EBF" w:rsidRDefault="00416707">
      <w:pPr>
        <w:pStyle w:val="PL"/>
      </w:pPr>
      <w:r w:rsidRPr="00101EBF">
        <w:t xml:space="preserve">               "properties":{</w:t>
      </w:r>
    </w:p>
    <w:p w14:paraId="2A221204" w14:textId="77777777" w:rsidR="00416707" w:rsidRPr="00101EBF" w:rsidRDefault="00416707">
      <w:pPr>
        <w:pStyle w:val="PL"/>
      </w:pPr>
      <w:r w:rsidRPr="00101EBF">
        <w:t xml:space="preserve">                  "sdp-url":{</w:t>
      </w:r>
    </w:p>
    <w:p w14:paraId="7819E9BC" w14:textId="77777777" w:rsidR="00416707" w:rsidRPr="00101EBF" w:rsidRDefault="00416707">
      <w:pPr>
        <w:pStyle w:val="PL"/>
      </w:pPr>
      <w:r w:rsidRPr="00101EBF">
        <w:t xml:space="preserve">                     "description":"A URL to the SDP that describes the streaming session between the Content Provider and the BM-SC, that will be used for ingesting the streaming session. The SDP shall include the RTSP links for every media session as part of the “a=control” attribute to enable RTSP control of the session. The SDP shall also contain the required bitrate for each of the media sessions. The content shall conform to the constraints of this specification.",</w:t>
      </w:r>
    </w:p>
    <w:p w14:paraId="1528B9AD" w14:textId="77777777" w:rsidR="00416707" w:rsidRPr="00101EBF" w:rsidRDefault="00416707">
      <w:pPr>
        <w:pStyle w:val="PL"/>
      </w:pPr>
      <w:r w:rsidRPr="00101EBF">
        <w:t xml:space="preserve">                     "type":"string"</w:t>
      </w:r>
    </w:p>
    <w:p w14:paraId="5667D65F" w14:textId="77777777" w:rsidR="00416707" w:rsidRPr="00101EBF" w:rsidRDefault="00416707">
      <w:pPr>
        <w:pStyle w:val="PL"/>
      </w:pPr>
      <w:r w:rsidRPr="00101EBF">
        <w:t xml:space="preserve">                  },</w:t>
      </w:r>
    </w:p>
    <w:p w14:paraId="6897E103" w14:textId="77777777" w:rsidR="00416707" w:rsidRPr="00101EBF" w:rsidRDefault="00416707">
      <w:pPr>
        <w:pStyle w:val="PL"/>
      </w:pPr>
      <w:r w:rsidRPr="00101EBF">
        <w:t xml:space="preserve">                  "time-shifting":{</w:t>
      </w:r>
    </w:p>
    <w:p w14:paraId="25A01C83" w14:textId="77777777" w:rsidR="00416707" w:rsidRPr="00101EBF" w:rsidRDefault="00416707">
      <w:pPr>
        <w:pStyle w:val="PL"/>
      </w:pPr>
      <w:r w:rsidRPr="00101EBF">
        <w:t xml:space="preserve">                     "description":"Indicates if and for how long time shifting access to the content (using unicast) may be provided for this session.",</w:t>
      </w:r>
    </w:p>
    <w:p w14:paraId="0A72A110" w14:textId="77777777" w:rsidR="00416707" w:rsidRPr="00101EBF" w:rsidRDefault="00416707">
      <w:pPr>
        <w:pStyle w:val="PL"/>
      </w:pPr>
      <w:r w:rsidRPr="00101EBF">
        <w:t xml:space="preserve">                     "type":"number"</w:t>
      </w:r>
    </w:p>
    <w:p w14:paraId="6A99A3A0" w14:textId="77777777" w:rsidR="00416707" w:rsidRPr="00101EBF" w:rsidRDefault="00416707">
      <w:pPr>
        <w:pStyle w:val="PL"/>
      </w:pPr>
      <w:r w:rsidRPr="00101EBF">
        <w:t xml:space="preserve">                  }</w:t>
      </w:r>
    </w:p>
    <w:p w14:paraId="23270F89" w14:textId="77777777" w:rsidR="00416707" w:rsidRPr="00101EBF" w:rsidRDefault="00416707">
      <w:pPr>
        <w:pStyle w:val="PL"/>
      </w:pPr>
      <w:r w:rsidRPr="00101EBF">
        <w:t xml:space="preserve">               }</w:t>
      </w:r>
    </w:p>
    <w:p w14:paraId="2C8BCF84" w14:textId="77777777" w:rsidR="00416707" w:rsidRPr="00101EBF" w:rsidRDefault="00416707">
      <w:pPr>
        <w:pStyle w:val="PL"/>
      </w:pPr>
      <w:r w:rsidRPr="00101EBF">
        <w:t xml:space="preserve">            },</w:t>
      </w:r>
    </w:p>
    <w:p w14:paraId="0AA4BF24" w14:textId="77777777" w:rsidR="00416707" w:rsidRPr="00101EBF" w:rsidRDefault="00416707">
      <w:pPr>
        <w:pStyle w:val="PL"/>
      </w:pPr>
      <w:r w:rsidRPr="00101EBF">
        <w:t xml:space="preserve">            "application-session":{</w:t>
      </w:r>
    </w:p>
    <w:p w14:paraId="6D4586CA" w14:textId="77777777" w:rsidR="00416707" w:rsidRPr="00101EBF" w:rsidRDefault="00416707">
      <w:pPr>
        <w:pStyle w:val="PL"/>
      </w:pPr>
      <w:r w:rsidRPr="00101EBF">
        <w:t xml:space="preserve">               "description":"Describes an application session",</w:t>
      </w:r>
    </w:p>
    <w:p w14:paraId="1F50F4DC" w14:textId="77777777" w:rsidR="00416707" w:rsidRPr="00101EBF" w:rsidRDefault="00416707">
      <w:pPr>
        <w:pStyle w:val="PL"/>
      </w:pPr>
      <w:r w:rsidRPr="00101EBF">
        <w:t xml:space="preserve">               "type":"object",</w:t>
      </w:r>
    </w:p>
    <w:p w14:paraId="7FCE70F6" w14:textId="77777777" w:rsidR="00416707" w:rsidRPr="00101EBF" w:rsidRDefault="00416707">
      <w:pPr>
        <w:pStyle w:val="PL"/>
      </w:pPr>
      <w:r w:rsidRPr="00101EBF">
        <w:t xml:space="preserve">               "properties":{</w:t>
      </w:r>
    </w:p>
    <w:p w14:paraId="2DD093CA" w14:textId="77777777" w:rsidR="00416707" w:rsidRPr="00101EBF" w:rsidRDefault="00416707">
      <w:pPr>
        <w:pStyle w:val="PL"/>
      </w:pPr>
      <w:r w:rsidRPr="00101EBF">
        <w:t xml:space="preserve">                  "application-service":{</w:t>
      </w:r>
    </w:p>
    <w:p w14:paraId="35C28121" w14:textId="77777777" w:rsidR="00416707" w:rsidRPr="00101EBF" w:rsidRDefault="00416707">
      <w:pPr>
        <w:pStyle w:val="PL"/>
      </w:pPr>
      <w:r w:rsidRPr="00101EBF">
        <w:t xml:space="preserve">                     "description":"Mimetype of the Application Service",</w:t>
      </w:r>
    </w:p>
    <w:p w14:paraId="01E0932D" w14:textId="77777777" w:rsidR="00416707" w:rsidRPr="00101EBF" w:rsidRDefault="00416707">
      <w:pPr>
        <w:pStyle w:val="PL"/>
      </w:pPr>
      <w:r w:rsidRPr="00101EBF">
        <w:t xml:space="preserve">                     "type":"string"</w:t>
      </w:r>
    </w:p>
    <w:p w14:paraId="1F7AE411" w14:textId="77777777" w:rsidR="00416707" w:rsidRPr="00101EBF" w:rsidRDefault="00416707">
      <w:pPr>
        <w:pStyle w:val="PL"/>
      </w:pPr>
      <w:r w:rsidRPr="00101EBF">
        <w:lastRenderedPageBreak/>
        <w:t xml:space="preserve">                  },</w:t>
      </w:r>
    </w:p>
    <w:p w14:paraId="488C14ED" w14:textId="77777777" w:rsidR="00416707" w:rsidRPr="00101EBF" w:rsidRDefault="00416707">
      <w:pPr>
        <w:pStyle w:val="PL"/>
      </w:pPr>
      <w:r w:rsidRPr="00101EBF">
        <w:t xml:space="preserve">                  "ingest-mode":{</w:t>
      </w:r>
    </w:p>
    <w:p w14:paraId="410BB425" w14:textId="77777777" w:rsidR="00416707" w:rsidRPr="00101EBF" w:rsidRDefault="00416707">
      <w:pPr>
        <w:pStyle w:val="PL"/>
      </w:pPr>
      <w:r w:rsidRPr="00101EBF">
        <w:t xml:space="preserve">                     "description":"The ingest mode enumerates how resources are ingested into the BM-SC",</w:t>
      </w:r>
    </w:p>
    <w:p w14:paraId="790AC66E" w14:textId="77777777" w:rsidR="00416707" w:rsidRPr="00101EBF" w:rsidRDefault="00416707">
      <w:pPr>
        <w:pStyle w:val="PL"/>
      </w:pPr>
      <w:r w:rsidRPr="00101EBF">
        <w:t xml:space="preserve">                     "type":"string",</w:t>
      </w:r>
    </w:p>
    <w:p w14:paraId="2D6B65BE" w14:textId="77777777" w:rsidR="00416707" w:rsidRPr="00101EBF" w:rsidRDefault="00416707">
      <w:pPr>
        <w:pStyle w:val="PL"/>
      </w:pPr>
      <w:r w:rsidRPr="00101EBF">
        <w:t xml:space="preserve">                     "enum":[</w:t>
      </w:r>
    </w:p>
    <w:p w14:paraId="0C2B0690" w14:textId="77777777" w:rsidR="00416707" w:rsidRPr="00101EBF" w:rsidRDefault="00416707">
      <w:pPr>
        <w:pStyle w:val="PL"/>
      </w:pPr>
      <w:r w:rsidRPr="00101EBF">
        <w:t xml:space="preserve">                        "Pull: The BM-SC pulls the resources as described by the application entry point document. If DASH resources are Media Segments, the BM-SC pulls the Media Segments as described by the Segment availability start time from a DASH MPD.",</w:t>
      </w:r>
    </w:p>
    <w:p w14:paraId="69A7824D" w14:textId="77777777" w:rsidR="00416707" w:rsidRPr="00101EBF" w:rsidRDefault="00416707">
      <w:pPr>
        <w:pStyle w:val="PL"/>
      </w:pPr>
      <w:r w:rsidRPr="00101EBF">
        <w:t xml:space="preserve">                        "Push: The Content Provider pushes resources. The BM-SC needs to provide a push URL. If DASH resources are Media Segments, Content Provider pushes Media Segments, so that the Media Segment is available on the BM-SC according to Segment availability start time. The BM-SC needs to provide a push URL."</w:t>
      </w:r>
    </w:p>
    <w:p w14:paraId="5A3EA275" w14:textId="77777777" w:rsidR="00416707" w:rsidRPr="00101EBF" w:rsidRDefault="00416707">
      <w:pPr>
        <w:pStyle w:val="PL"/>
      </w:pPr>
      <w:r w:rsidRPr="00101EBF">
        <w:t xml:space="preserve">                     ]</w:t>
      </w:r>
    </w:p>
    <w:p w14:paraId="2FEB3E38" w14:textId="77777777" w:rsidR="00416707" w:rsidRPr="00101EBF" w:rsidRDefault="00416707">
      <w:pPr>
        <w:pStyle w:val="PL"/>
      </w:pPr>
      <w:r w:rsidRPr="00101EBF">
        <w:t xml:space="preserve">                  },</w:t>
      </w:r>
    </w:p>
    <w:p w14:paraId="6EBEAA68" w14:textId="77777777" w:rsidR="00416707" w:rsidRPr="00101EBF" w:rsidRDefault="00416707">
      <w:pPr>
        <w:pStyle w:val="PL"/>
      </w:pPr>
      <w:r w:rsidRPr="00101EBF">
        <w:t xml:space="preserve">                  "application-entry-point-url":{</w:t>
      </w:r>
    </w:p>
    <w:p w14:paraId="239C3D3C" w14:textId="77777777" w:rsidR="00416707" w:rsidRPr="00101EBF" w:rsidRDefault="00416707">
      <w:pPr>
        <w:pStyle w:val="PL"/>
      </w:pPr>
      <w:r w:rsidRPr="00101EBF">
        <w:t xml:space="preserve">                     "description":"The application entry point refers to an MPD when Application Service Description is set to DASH. When the Ingest Mode is set to Push, then the MPD Url refers to a DASH MPD which should be fetched, optionally conditioned and inserted into Service Announcement. When the Ingest Mode is set to Pull, then the BM-SC starts fetching the Segments using unicast.",</w:t>
      </w:r>
    </w:p>
    <w:p w14:paraId="3BE5FE8A" w14:textId="77777777" w:rsidR="00416707" w:rsidRPr="00101EBF" w:rsidRDefault="00416707">
      <w:pPr>
        <w:pStyle w:val="PL"/>
      </w:pPr>
      <w:r w:rsidRPr="00101EBF">
        <w:t xml:space="preserve">                     "type":"string"</w:t>
      </w:r>
    </w:p>
    <w:p w14:paraId="0162C283" w14:textId="77777777" w:rsidR="00416707" w:rsidRPr="00101EBF" w:rsidRDefault="00416707">
      <w:pPr>
        <w:pStyle w:val="PL"/>
      </w:pPr>
      <w:r w:rsidRPr="00101EBF">
        <w:t xml:space="preserve">                  },</w:t>
      </w:r>
    </w:p>
    <w:p w14:paraId="44CCCEEA" w14:textId="77777777" w:rsidR="00416707" w:rsidRPr="00101EBF" w:rsidRDefault="00416707">
      <w:pPr>
        <w:pStyle w:val="PL"/>
      </w:pPr>
      <w:r w:rsidRPr="00101EBF">
        <w:t xml:space="preserve">                  "push-url":{</w:t>
      </w:r>
    </w:p>
    <w:p w14:paraId="002AD11D" w14:textId="77777777" w:rsidR="00416707" w:rsidRPr="00101EBF" w:rsidRDefault="00416707">
      <w:pPr>
        <w:pStyle w:val="PL"/>
      </w:pPr>
      <w:r w:rsidRPr="00101EBF">
        <w:t xml:space="preserve">                     "description":"If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14:paraId="05A4E5E8" w14:textId="77777777" w:rsidR="00416707" w:rsidRPr="00101EBF" w:rsidRDefault="00416707">
      <w:pPr>
        <w:pStyle w:val="PL"/>
      </w:pPr>
      <w:r w:rsidRPr="00101EBF">
        <w:t xml:space="preserve">                     "type":"string"</w:t>
      </w:r>
    </w:p>
    <w:p w14:paraId="2214BABE" w14:textId="77777777" w:rsidR="00416707" w:rsidRPr="00101EBF" w:rsidRDefault="00416707">
      <w:pPr>
        <w:pStyle w:val="PL"/>
      </w:pPr>
      <w:r w:rsidRPr="00101EBF">
        <w:t xml:space="preserve">                  },</w:t>
      </w:r>
    </w:p>
    <w:p w14:paraId="104CDB7C" w14:textId="77777777" w:rsidR="00416707" w:rsidRPr="00101EBF" w:rsidRDefault="00416707">
      <w:pPr>
        <w:pStyle w:val="PL"/>
      </w:pPr>
      <w:r w:rsidRPr="00101EBF">
        <w:t xml:space="preserve">                  "unicast-delivery":{</w:t>
      </w:r>
    </w:p>
    <w:p w14:paraId="6F8CEA24" w14:textId="77777777" w:rsidR="00416707" w:rsidRPr="00101EBF" w:rsidRDefault="00416707">
      <w:pPr>
        <w:pStyle w:val="PL"/>
      </w:pPr>
      <w:r w:rsidRPr="00101EBF">
        <w:t xml:space="preserve">                     "description":"Indicator whether the content is also available for unicast retrieval",</w:t>
      </w:r>
    </w:p>
    <w:p w14:paraId="0BFF5138" w14:textId="77777777" w:rsidR="00416707" w:rsidRPr="00101EBF" w:rsidRDefault="00416707">
      <w:pPr>
        <w:pStyle w:val="PL"/>
      </w:pPr>
      <w:r w:rsidRPr="00101EBF">
        <w:t xml:space="preserve">                     "type":"boolean"</w:t>
      </w:r>
    </w:p>
    <w:p w14:paraId="5CDB7D07" w14:textId="77777777" w:rsidR="00416707" w:rsidRPr="00101EBF" w:rsidRDefault="00416707">
      <w:pPr>
        <w:pStyle w:val="PL"/>
      </w:pPr>
      <w:r w:rsidRPr="00101EBF">
        <w:t xml:space="preserve">                  },</w:t>
      </w:r>
    </w:p>
    <w:p w14:paraId="6B584B69" w14:textId="77777777" w:rsidR="00416707" w:rsidRPr="00101EBF" w:rsidRDefault="00416707">
      <w:pPr>
        <w:pStyle w:val="PL"/>
      </w:pPr>
      <w:r w:rsidRPr="00101EBF">
        <w:t xml:space="preserve">                  "components":{</w:t>
      </w:r>
    </w:p>
    <w:p w14:paraId="3551DB21" w14:textId="77777777" w:rsidR="00416707" w:rsidRPr="00101EBF" w:rsidRDefault="00416707">
      <w:pPr>
        <w:pStyle w:val="PL"/>
      </w:pPr>
      <w:r w:rsidRPr="00101EBF">
        <w:t xml:space="preserve">                     "description":"List of Components of the application, which are recommended to be made available on MBMS Bearers. In case of DASH, each component is identified by a representation identifier. ",</w:t>
      </w:r>
    </w:p>
    <w:p w14:paraId="20504EB1" w14:textId="77777777" w:rsidR="00416707" w:rsidRPr="00101EBF" w:rsidRDefault="00416707">
      <w:pPr>
        <w:pStyle w:val="PL"/>
      </w:pPr>
      <w:r w:rsidRPr="00101EBF">
        <w:t xml:space="preserve">                     "type":"array",</w:t>
      </w:r>
    </w:p>
    <w:p w14:paraId="43E79DA3" w14:textId="77777777" w:rsidR="00416707" w:rsidRPr="00101EBF" w:rsidRDefault="00416707">
      <w:pPr>
        <w:pStyle w:val="PL"/>
      </w:pPr>
      <w:r w:rsidRPr="00101EBF">
        <w:t xml:space="preserve">                     "items":{</w:t>
      </w:r>
    </w:p>
    <w:p w14:paraId="27975F0B" w14:textId="77777777" w:rsidR="00416707" w:rsidRPr="00101EBF" w:rsidRDefault="00416707">
      <w:pPr>
        <w:pStyle w:val="PL"/>
      </w:pPr>
      <w:r w:rsidRPr="00101EBF">
        <w:t xml:space="preserve">                                   "type":"string"</w:t>
      </w:r>
    </w:p>
    <w:p w14:paraId="7525E0E4" w14:textId="77777777" w:rsidR="00416707" w:rsidRPr="00101EBF" w:rsidRDefault="00416707">
      <w:pPr>
        <w:pStyle w:val="PL"/>
      </w:pPr>
      <w:r w:rsidRPr="00101EBF">
        <w:t xml:space="preserve">                     }</w:t>
      </w:r>
    </w:p>
    <w:p w14:paraId="49317800" w14:textId="77777777" w:rsidR="00416707" w:rsidRPr="00101EBF" w:rsidRDefault="00416707">
      <w:pPr>
        <w:pStyle w:val="PL"/>
      </w:pPr>
      <w:r w:rsidRPr="00101EBF">
        <w:t xml:space="preserve">                  }</w:t>
      </w:r>
    </w:p>
    <w:p w14:paraId="09D56481" w14:textId="77777777" w:rsidR="00416707" w:rsidRPr="00101EBF" w:rsidRDefault="00416707">
      <w:pPr>
        <w:pStyle w:val="PL"/>
      </w:pPr>
      <w:r w:rsidRPr="00101EBF">
        <w:t xml:space="preserve">               }</w:t>
      </w:r>
    </w:p>
    <w:p w14:paraId="5A7D6DCC" w14:textId="77777777" w:rsidR="00416707" w:rsidRPr="00101EBF" w:rsidRDefault="00416707">
      <w:pPr>
        <w:pStyle w:val="PL"/>
      </w:pPr>
      <w:r w:rsidRPr="00101EBF">
        <w:t xml:space="preserve">            },</w:t>
      </w:r>
    </w:p>
    <w:p w14:paraId="18EA0926" w14:textId="77777777" w:rsidR="00416707" w:rsidRPr="00101EBF" w:rsidRDefault="00416707">
      <w:pPr>
        <w:pStyle w:val="PL"/>
      </w:pPr>
      <w:r w:rsidRPr="00101EBF">
        <w:t xml:space="preserve">            "files-session":{</w:t>
      </w:r>
    </w:p>
    <w:p w14:paraId="656DA8B4" w14:textId="77777777" w:rsidR="00416707" w:rsidRPr="00101EBF" w:rsidRDefault="00416707">
      <w:pPr>
        <w:pStyle w:val="PL"/>
      </w:pPr>
      <w:r w:rsidRPr="00101EBF">
        <w:t xml:space="preserve">               "description":"Describes a file session",</w:t>
      </w:r>
    </w:p>
    <w:p w14:paraId="3AEE008B" w14:textId="77777777" w:rsidR="00416707" w:rsidRPr="00101EBF" w:rsidRDefault="00416707">
      <w:pPr>
        <w:pStyle w:val="PL"/>
      </w:pPr>
      <w:r w:rsidRPr="00101EBF">
        <w:t xml:space="preserve">               "type":"object",</w:t>
      </w:r>
    </w:p>
    <w:p w14:paraId="5797B7B3" w14:textId="77777777" w:rsidR="00416707" w:rsidRPr="00101EBF" w:rsidRDefault="00416707">
      <w:pPr>
        <w:pStyle w:val="PL"/>
      </w:pPr>
      <w:r w:rsidRPr="00101EBF">
        <w:t xml:space="preserve">               "properties":{</w:t>
      </w:r>
    </w:p>
    <w:p w14:paraId="726F3ABF" w14:textId="77777777" w:rsidR="00416707" w:rsidRPr="00101EBF" w:rsidRDefault="00416707">
      <w:pPr>
        <w:pStyle w:val="PL"/>
      </w:pPr>
      <w:r w:rsidRPr="00101EBF">
        <w:t xml:space="preserve">                  "ingest-mode":{</w:t>
      </w:r>
    </w:p>
    <w:p w14:paraId="302DA0BB" w14:textId="77777777" w:rsidR="00416707" w:rsidRPr="00101EBF" w:rsidRDefault="00416707">
      <w:pPr>
        <w:pStyle w:val="PL"/>
      </w:pPr>
      <w:r w:rsidRPr="00101EBF">
        <w:t xml:space="preserve">                     "description":"The ingest mode enumerates how resources are ingested into the BM-SC",</w:t>
      </w:r>
    </w:p>
    <w:p w14:paraId="617BFCC6" w14:textId="77777777" w:rsidR="00416707" w:rsidRPr="00101EBF" w:rsidRDefault="00416707">
      <w:pPr>
        <w:pStyle w:val="PL"/>
      </w:pPr>
      <w:r w:rsidRPr="00101EBF">
        <w:t xml:space="preserve">                     "type":"string",</w:t>
      </w:r>
    </w:p>
    <w:p w14:paraId="6C9D25C6" w14:textId="77777777" w:rsidR="00416707" w:rsidRPr="00101EBF" w:rsidRDefault="00416707">
      <w:pPr>
        <w:pStyle w:val="PL"/>
      </w:pPr>
      <w:r w:rsidRPr="00101EBF">
        <w:t xml:space="preserve">                     "enum":[</w:t>
      </w:r>
    </w:p>
    <w:p w14:paraId="63BF01B5" w14:textId="77777777" w:rsidR="00416707" w:rsidRPr="00101EBF" w:rsidRDefault="00416707">
      <w:pPr>
        <w:pStyle w:val="PL"/>
      </w:pPr>
      <w:r w:rsidRPr="00101EBF">
        <w:t xml:space="preserve">                        "Pull: The Content Provider adds files URLs that the BM-SC will fetch. The Content Provider may tell the BM-SC when to start fetching the file",</w:t>
      </w:r>
    </w:p>
    <w:p w14:paraId="31B1626F" w14:textId="77777777" w:rsidR="00416707" w:rsidRPr="00101EBF" w:rsidRDefault="00416707">
      <w:pPr>
        <w:pStyle w:val="PL"/>
      </w:pPr>
      <w:r w:rsidRPr="00101EBF">
        <w:t xml:space="preserve">                        "Push: The Content Provider shall push the file to the BM-SC that will immediately process and deliver as soon as it is ready. The BM-SC may be configured to ignore all files that are pushed before session active time, or stage them. The BM-SC shall provide back to the Content Provider the URL the Content Provider shall use to push the files."</w:t>
      </w:r>
    </w:p>
    <w:p w14:paraId="7D1A0274" w14:textId="77777777" w:rsidR="00416707" w:rsidRPr="00101EBF" w:rsidRDefault="00416707">
      <w:pPr>
        <w:pStyle w:val="PL"/>
      </w:pPr>
      <w:r w:rsidRPr="00101EBF">
        <w:t xml:space="preserve">                     ]</w:t>
      </w:r>
    </w:p>
    <w:p w14:paraId="69DD1CF1" w14:textId="77777777" w:rsidR="00416707" w:rsidRPr="00101EBF" w:rsidRDefault="00416707">
      <w:pPr>
        <w:pStyle w:val="PL"/>
      </w:pPr>
      <w:r w:rsidRPr="00101EBF">
        <w:t xml:space="preserve">                  },</w:t>
      </w:r>
    </w:p>
    <w:p w14:paraId="62AC2CAE" w14:textId="77777777" w:rsidR="00416707" w:rsidRPr="00101EBF" w:rsidRDefault="00416707">
      <w:pPr>
        <w:pStyle w:val="PL"/>
      </w:pPr>
      <w:r w:rsidRPr="00101EBF">
        <w:t xml:space="preserve">                  "push-url":{</w:t>
      </w:r>
    </w:p>
    <w:p w14:paraId="023AF4F8" w14:textId="77777777" w:rsidR="00416707" w:rsidRPr="00101EBF" w:rsidRDefault="00416707">
      <w:pPr>
        <w:pStyle w:val="PL"/>
      </w:pPr>
      <w:r w:rsidRPr="00101EBF">
        <w:t xml:space="preserve">                     "description":"If the Session Type is set to Application: A resource locator for ingesting Media Segments using HTTP. The Content Provider may create additional sub-resources using WebDAV procedures. This is a read-only parameter managed by the BM-SC and only present when Ingest Mode is set to Push. If the Session Type is set to Files: This parameter contains the Push URL the Content Provider shall use when using the Push ingestion mode. This is a read-only parameter managed by the BM-SC and only present when Ingest Mode is set to Push. ",</w:t>
      </w:r>
    </w:p>
    <w:p w14:paraId="2AD474D5" w14:textId="77777777" w:rsidR="00416707" w:rsidRPr="00101EBF" w:rsidRDefault="00416707">
      <w:pPr>
        <w:pStyle w:val="PL"/>
      </w:pPr>
      <w:r w:rsidRPr="00101EBF">
        <w:t xml:space="preserve">                     "type":"string"</w:t>
      </w:r>
    </w:p>
    <w:p w14:paraId="3392E5B3" w14:textId="77777777" w:rsidR="00416707" w:rsidRPr="00101EBF" w:rsidRDefault="00416707">
      <w:pPr>
        <w:pStyle w:val="PL"/>
      </w:pPr>
      <w:r w:rsidRPr="00101EBF">
        <w:t xml:space="preserve">                  },</w:t>
      </w:r>
    </w:p>
    <w:p w14:paraId="2582D819" w14:textId="77777777" w:rsidR="00416707" w:rsidRPr="00101EBF" w:rsidRDefault="00416707">
      <w:pPr>
        <w:pStyle w:val="PL"/>
      </w:pPr>
      <w:r w:rsidRPr="00101EBF">
        <w:t xml:space="preserve">                  "file-list":{</w:t>
      </w:r>
    </w:p>
    <w:p w14:paraId="27A90948" w14:textId="77777777" w:rsidR="00416707" w:rsidRPr="00101EBF" w:rsidRDefault="00416707">
      <w:pPr>
        <w:pStyle w:val="PL"/>
      </w:pPr>
      <w:r w:rsidRPr="00101EBF">
        <w:t xml:space="preserve">                     "type":"array",</w:t>
      </w:r>
    </w:p>
    <w:p w14:paraId="1AD5CC9A" w14:textId="77777777" w:rsidR="00416707" w:rsidRPr="00101EBF" w:rsidRDefault="00416707">
      <w:pPr>
        <w:pStyle w:val="PL"/>
      </w:pPr>
      <w:r w:rsidRPr="00101EBF">
        <w:t xml:space="preserve">                     "description":"List of files to be sent. In the Push mode, the file list is not used since the BM-SC will monitor its push folder and send the files it receives on a first-come first-served basis. In Pull mode, the file list contains the following information per file entry:",</w:t>
      </w:r>
    </w:p>
    <w:p w14:paraId="1716E153" w14:textId="77777777" w:rsidR="00416707" w:rsidRPr="00101EBF" w:rsidRDefault="00416707">
      <w:pPr>
        <w:pStyle w:val="PL"/>
      </w:pPr>
      <w:r w:rsidRPr="00101EBF">
        <w:lastRenderedPageBreak/>
        <w:t xml:space="preserve">                     "items":{</w:t>
      </w:r>
    </w:p>
    <w:p w14:paraId="63CEFB87" w14:textId="77777777" w:rsidR="00416707" w:rsidRPr="00101EBF" w:rsidRDefault="00416707">
      <w:pPr>
        <w:pStyle w:val="PL"/>
      </w:pPr>
      <w:r w:rsidRPr="00101EBF">
        <w:t xml:space="preserve">                        "type":"object",</w:t>
      </w:r>
    </w:p>
    <w:p w14:paraId="169443BC" w14:textId="77777777" w:rsidR="00416707" w:rsidRPr="00101EBF" w:rsidRDefault="00416707">
      <w:pPr>
        <w:pStyle w:val="PL"/>
      </w:pPr>
      <w:r w:rsidRPr="00101EBF">
        <w:t xml:space="preserve">                        "properties":{</w:t>
      </w:r>
    </w:p>
    <w:p w14:paraId="50F74708" w14:textId="77777777" w:rsidR="00416707" w:rsidRPr="00101EBF" w:rsidRDefault="00416707">
      <w:pPr>
        <w:pStyle w:val="PL"/>
      </w:pPr>
      <w:r w:rsidRPr="00101EBF">
        <w:t xml:space="preserve">                           "file-url":{</w:t>
      </w:r>
    </w:p>
    <w:p w14:paraId="396CDF8A" w14:textId="77777777" w:rsidR="00416707" w:rsidRPr="00101EBF" w:rsidRDefault="00416707">
      <w:pPr>
        <w:pStyle w:val="PL"/>
      </w:pPr>
      <w:r w:rsidRPr="00101EBF">
        <w:t xml:space="preserve">                              "type":"string",</w:t>
      </w:r>
    </w:p>
    <w:p w14:paraId="20C87E9C" w14:textId="77777777" w:rsidR="00416707" w:rsidRPr="00101EBF" w:rsidRDefault="00416707">
      <w:pPr>
        <w:pStyle w:val="PL"/>
      </w:pPr>
      <w:r w:rsidRPr="00101EBF">
        <w:t xml:space="preserve">                              "description":"the URL where the BM-SC will fetch the file content"</w:t>
      </w:r>
    </w:p>
    <w:p w14:paraId="46ADF978" w14:textId="77777777" w:rsidR="00416707" w:rsidRPr="00101EBF" w:rsidRDefault="00416707">
      <w:pPr>
        <w:pStyle w:val="PL"/>
      </w:pPr>
      <w:r w:rsidRPr="00101EBF">
        <w:t xml:space="preserve">                           },</w:t>
      </w:r>
    </w:p>
    <w:p w14:paraId="1B483F6C" w14:textId="77777777" w:rsidR="00416707" w:rsidRPr="00101EBF" w:rsidRDefault="00416707">
      <w:pPr>
        <w:pStyle w:val="PL"/>
      </w:pPr>
      <w:r w:rsidRPr="00101EBF">
        <w:t xml:space="preserve">                           "file-display-url":{</w:t>
      </w:r>
    </w:p>
    <w:p w14:paraId="3DB5C902" w14:textId="77777777" w:rsidR="00416707" w:rsidRPr="00101EBF" w:rsidRDefault="00416707">
      <w:pPr>
        <w:pStyle w:val="PL"/>
      </w:pPr>
      <w:r w:rsidRPr="00101EBF">
        <w:t xml:space="preserve">                              "type":"string",</w:t>
      </w:r>
    </w:p>
    <w:p w14:paraId="01ED231A" w14:textId="77777777" w:rsidR="00416707" w:rsidRPr="00101EBF" w:rsidRDefault="00416707">
      <w:pPr>
        <w:pStyle w:val="PL"/>
      </w:pPr>
      <w:r w:rsidRPr="00101EBF">
        <w:t xml:space="preserve">                              "description":"the file URL as seen by the UE"</w:t>
      </w:r>
    </w:p>
    <w:p w14:paraId="016859F7" w14:textId="77777777" w:rsidR="00416707" w:rsidRPr="00101EBF" w:rsidRDefault="00416707">
      <w:pPr>
        <w:pStyle w:val="PL"/>
      </w:pPr>
      <w:r w:rsidRPr="00101EBF">
        <w:t xml:space="preserve">                           },</w:t>
      </w:r>
    </w:p>
    <w:p w14:paraId="1B501115" w14:textId="77777777" w:rsidR="00416707" w:rsidRPr="00101EBF" w:rsidRDefault="00416707">
      <w:pPr>
        <w:pStyle w:val="PL"/>
      </w:pPr>
      <w:r w:rsidRPr="00101EBF">
        <w:t xml:space="preserve">                           "file-earliest-fetch-time":{</w:t>
      </w:r>
    </w:p>
    <w:p w14:paraId="69AC0D84" w14:textId="77777777" w:rsidR="00416707" w:rsidRPr="00101EBF" w:rsidRDefault="00416707">
      <w:pPr>
        <w:pStyle w:val="PL"/>
      </w:pPr>
      <w:r w:rsidRPr="00101EBF">
        <w:t xml:space="preserve">                              "type":"string",</w:t>
      </w:r>
    </w:p>
    <w:p w14:paraId="088F652C" w14:textId="77777777" w:rsidR="00416707" w:rsidRPr="00101EBF" w:rsidRDefault="00416707">
      <w:pPr>
        <w:pStyle w:val="PL"/>
      </w:pPr>
      <w:r w:rsidRPr="00101EBF">
        <w:t xml:space="preserve">                              "description":"The BM-SC shall fetch the file no sooner than this UTC timestamp. If absent, then the file shall be present on the Content Provider server and the BM-SC may fetch it when it wants",</w:t>
      </w:r>
    </w:p>
    <w:p w14:paraId="00290D79" w14:textId="77777777" w:rsidR="00416707" w:rsidRPr="00101EBF" w:rsidRDefault="00416707">
      <w:pPr>
        <w:pStyle w:val="PL"/>
      </w:pPr>
      <w:r w:rsidRPr="00101EBF">
        <w:t xml:space="preserve">                              "format":"date-time"</w:t>
      </w:r>
    </w:p>
    <w:p w14:paraId="41F68F2F" w14:textId="77777777" w:rsidR="00416707" w:rsidRPr="00101EBF" w:rsidRDefault="00416707">
      <w:pPr>
        <w:pStyle w:val="PL"/>
      </w:pPr>
      <w:r w:rsidRPr="00101EBF">
        <w:t xml:space="preserve">                           },</w:t>
      </w:r>
    </w:p>
    <w:p w14:paraId="2ADFC8B5" w14:textId="77777777" w:rsidR="00416707" w:rsidRPr="00101EBF" w:rsidRDefault="00416707">
      <w:pPr>
        <w:pStyle w:val="PL"/>
      </w:pPr>
      <w:r w:rsidRPr="00101EBF">
        <w:t xml:space="preserve">                           "file-latest-fetch-time":{</w:t>
      </w:r>
    </w:p>
    <w:p w14:paraId="66238651" w14:textId="77777777" w:rsidR="00416707" w:rsidRPr="00101EBF" w:rsidRDefault="00416707">
      <w:pPr>
        <w:pStyle w:val="PL"/>
      </w:pPr>
      <w:r w:rsidRPr="00101EBF">
        <w:t xml:space="preserve">                              "type":"string",</w:t>
      </w:r>
    </w:p>
    <w:p w14:paraId="7BE4C4F6" w14:textId="77777777" w:rsidR="00416707" w:rsidRPr="00101EBF" w:rsidRDefault="00416707">
      <w:pPr>
        <w:pStyle w:val="PL"/>
      </w:pPr>
      <w:r w:rsidRPr="00101EBF">
        <w:t xml:space="preserve">                              "description":"The BM-SC shall fetch the file no later than this UTC timestamp. If absent, then the file shall be present on the Content Provider server and the BM-SC may fetch it at a time of its choosing.",</w:t>
      </w:r>
    </w:p>
    <w:p w14:paraId="12651505" w14:textId="77777777" w:rsidR="00416707" w:rsidRPr="00101EBF" w:rsidRDefault="00416707">
      <w:pPr>
        <w:pStyle w:val="PL"/>
      </w:pPr>
      <w:r w:rsidRPr="00101EBF">
        <w:t xml:space="preserve">                              "format":"date-time"</w:t>
      </w:r>
    </w:p>
    <w:p w14:paraId="4AE419D6" w14:textId="77777777" w:rsidR="00416707" w:rsidRPr="00101EBF" w:rsidRDefault="00416707">
      <w:pPr>
        <w:pStyle w:val="PL"/>
      </w:pPr>
      <w:r w:rsidRPr="00101EBF">
        <w:t xml:space="preserve">                           },</w:t>
      </w:r>
    </w:p>
    <w:p w14:paraId="2BC00959" w14:textId="77777777" w:rsidR="00416707" w:rsidRPr="00101EBF" w:rsidRDefault="00416707">
      <w:pPr>
        <w:pStyle w:val="PL"/>
      </w:pPr>
      <w:r w:rsidRPr="00101EBF">
        <w:t xml:space="preserve">                           "file-size":{</w:t>
      </w:r>
    </w:p>
    <w:p w14:paraId="013376AC" w14:textId="77777777" w:rsidR="00416707" w:rsidRPr="00101EBF" w:rsidRDefault="00416707">
      <w:pPr>
        <w:pStyle w:val="PL"/>
      </w:pPr>
      <w:r w:rsidRPr="00101EBF">
        <w:t xml:space="preserve">                              "type":"integer",</w:t>
      </w:r>
    </w:p>
    <w:p w14:paraId="2E5C6812" w14:textId="77777777" w:rsidR="00416707" w:rsidRPr="00101EBF" w:rsidRDefault="00416707">
      <w:pPr>
        <w:pStyle w:val="PL"/>
      </w:pPr>
      <w:r w:rsidRPr="00101EBF">
        <w:t xml:space="preserve">                              "format":"int32",</w:t>
      </w:r>
    </w:p>
    <w:p w14:paraId="2A114E3D" w14:textId="77777777" w:rsidR="00416707" w:rsidRPr="00101EBF" w:rsidRDefault="00416707">
      <w:pPr>
        <w:pStyle w:val="PL"/>
      </w:pPr>
      <w:r w:rsidRPr="00101EBF">
        <w:t xml:space="preserve">                              "description":"The Content Provider may provide the precise or an file size estimate as input. The BM-SC may update the file size once it has started to fetch the file"</w:t>
      </w:r>
    </w:p>
    <w:p w14:paraId="74F33503" w14:textId="77777777" w:rsidR="00416707" w:rsidRPr="00101EBF" w:rsidRDefault="00416707">
      <w:pPr>
        <w:pStyle w:val="PL"/>
      </w:pPr>
      <w:r w:rsidRPr="00101EBF">
        <w:t xml:space="preserve">                           },</w:t>
      </w:r>
    </w:p>
    <w:p w14:paraId="3145BB26" w14:textId="77777777" w:rsidR="00416707" w:rsidRPr="00101EBF" w:rsidRDefault="00416707">
      <w:pPr>
        <w:pStyle w:val="PL"/>
      </w:pPr>
      <w:r w:rsidRPr="00101EBF">
        <w:t xml:space="preserve">                           "file-status":{</w:t>
      </w:r>
    </w:p>
    <w:p w14:paraId="5B297732" w14:textId="77777777" w:rsidR="00416707" w:rsidRPr="00101EBF" w:rsidRDefault="00416707">
      <w:pPr>
        <w:pStyle w:val="PL"/>
      </w:pPr>
      <w:r w:rsidRPr="00101EBF">
        <w:t xml:space="preserve">                              "type":"string",</w:t>
      </w:r>
    </w:p>
    <w:p w14:paraId="60CEA390" w14:textId="77777777" w:rsidR="00416707" w:rsidRPr="00101EBF" w:rsidRDefault="00416707">
      <w:pPr>
        <w:pStyle w:val="PL"/>
      </w:pPr>
      <w:r w:rsidRPr="00101EBF">
        <w:t xml:space="preserve">                              "description":"Enumeration stating the state of the file. Possible values are pending, fetched, prepared, transmitting, sent",</w:t>
      </w:r>
    </w:p>
    <w:p w14:paraId="7265A274" w14:textId="77777777" w:rsidR="00416707" w:rsidRPr="00101EBF" w:rsidRDefault="00416707">
      <w:pPr>
        <w:pStyle w:val="PL"/>
      </w:pPr>
      <w:r w:rsidRPr="00101EBF">
        <w:t xml:space="preserve">                              "enum":[</w:t>
      </w:r>
    </w:p>
    <w:p w14:paraId="40161F7F" w14:textId="77777777" w:rsidR="00416707" w:rsidRPr="00101EBF" w:rsidRDefault="00416707">
      <w:pPr>
        <w:pStyle w:val="PL"/>
      </w:pPr>
      <w:r w:rsidRPr="00101EBF">
        <w:t xml:space="preserve">                                 "pending",</w:t>
      </w:r>
    </w:p>
    <w:p w14:paraId="2BC31F95" w14:textId="77777777" w:rsidR="00416707" w:rsidRPr="00101EBF" w:rsidRDefault="00416707">
      <w:pPr>
        <w:pStyle w:val="PL"/>
      </w:pPr>
      <w:r w:rsidRPr="00101EBF">
        <w:t xml:space="preserve">                                 "fetched",</w:t>
      </w:r>
    </w:p>
    <w:p w14:paraId="779F65CD" w14:textId="77777777" w:rsidR="00416707" w:rsidRPr="00101EBF" w:rsidRDefault="00416707">
      <w:pPr>
        <w:pStyle w:val="PL"/>
      </w:pPr>
      <w:r w:rsidRPr="00101EBF">
        <w:t xml:space="preserve">                                 "prepared",</w:t>
      </w:r>
    </w:p>
    <w:p w14:paraId="39115F09" w14:textId="77777777" w:rsidR="00416707" w:rsidRPr="00101EBF" w:rsidRDefault="00416707">
      <w:pPr>
        <w:pStyle w:val="PL"/>
      </w:pPr>
      <w:r w:rsidRPr="00101EBF">
        <w:t xml:space="preserve">                                 "transmitting",</w:t>
      </w:r>
    </w:p>
    <w:p w14:paraId="6A77B5F5" w14:textId="77777777" w:rsidR="00416707" w:rsidRPr="00101EBF" w:rsidRDefault="00416707">
      <w:pPr>
        <w:pStyle w:val="PL"/>
      </w:pPr>
      <w:r w:rsidRPr="00101EBF">
        <w:t xml:space="preserve">                                 "sent"</w:t>
      </w:r>
    </w:p>
    <w:p w14:paraId="0D8C621B" w14:textId="77777777" w:rsidR="00416707" w:rsidRPr="00101EBF" w:rsidRDefault="00416707">
      <w:pPr>
        <w:pStyle w:val="PL"/>
      </w:pPr>
      <w:r w:rsidRPr="00101EBF">
        <w:t xml:space="preserve">                              ]</w:t>
      </w:r>
    </w:p>
    <w:p w14:paraId="5D9C6113" w14:textId="77777777" w:rsidR="00416707" w:rsidRPr="00101EBF" w:rsidRDefault="00416707">
      <w:pPr>
        <w:pStyle w:val="PL"/>
      </w:pPr>
      <w:r w:rsidRPr="00101EBF">
        <w:t xml:space="preserve">                           },</w:t>
      </w:r>
    </w:p>
    <w:p w14:paraId="534509BE" w14:textId="77777777" w:rsidR="00416707" w:rsidRPr="00101EBF" w:rsidRDefault="00416707">
      <w:pPr>
        <w:pStyle w:val="PL"/>
      </w:pPr>
      <w:r w:rsidRPr="00101EBF">
        <w:t xml:space="preserve">                           "target-reception-completion-time":{</w:t>
      </w:r>
    </w:p>
    <w:p w14:paraId="1A9390D2" w14:textId="77777777" w:rsidR="00416707" w:rsidRPr="00101EBF" w:rsidRDefault="00416707">
      <w:pPr>
        <w:pStyle w:val="PL"/>
      </w:pPr>
      <w:r w:rsidRPr="00101EBF">
        <w:t xml:space="preserve">                              "type":"string",</w:t>
      </w:r>
    </w:p>
    <w:p w14:paraId="2A27971E" w14:textId="77777777" w:rsidR="00416707" w:rsidRPr="00101EBF" w:rsidRDefault="00416707">
      <w:pPr>
        <w:pStyle w:val="PL"/>
      </w:pPr>
      <w:r w:rsidRPr="00101EBF">
        <w:t xml:space="preserve">                              "description":"(On the MBMS Client) hint on the due date, when the file should be completely received by the UE. The BM-SC should schedule and order the transmission etc accordingly",</w:t>
      </w:r>
    </w:p>
    <w:p w14:paraId="4BDD10AC" w14:textId="77777777" w:rsidR="00416707" w:rsidRPr="00101EBF" w:rsidRDefault="00416707">
      <w:pPr>
        <w:pStyle w:val="PL"/>
      </w:pPr>
      <w:r w:rsidRPr="00101EBF">
        <w:t xml:space="preserve">                              "format":"date-time"</w:t>
      </w:r>
    </w:p>
    <w:p w14:paraId="7AD567DA" w14:textId="77777777" w:rsidR="00416707" w:rsidRPr="00101EBF" w:rsidRDefault="00416707">
      <w:pPr>
        <w:pStyle w:val="PL"/>
      </w:pPr>
      <w:r w:rsidRPr="00101EBF">
        <w:t xml:space="preserve">                           },</w:t>
      </w:r>
    </w:p>
    <w:p w14:paraId="67FE2070" w14:textId="77777777" w:rsidR="00416707" w:rsidRPr="00101EBF" w:rsidRDefault="00416707">
      <w:pPr>
        <w:pStyle w:val="PL"/>
      </w:pPr>
      <w:r w:rsidRPr="00101EBF">
        <w:t xml:space="preserve">                           "keep-update-interval":{</w:t>
      </w:r>
    </w:p>
    <w:p w14:paraId="1B2F4779" w14:textId="77777777" w:rsidR="00416707" w:rsidRPr="00101EBF" w:rsidRDefault="00416707">
      <w:pPr>
        <w:pStyle w:val="PL"/>
      </w:pPr>
      <w:r w:rsidRPr="00101EBF">
        <w:t xml:space="preserve">                              "type":"number",</w:t>
      </w:r>
    </w:p>
    <w:p w14:paraId="7FD5BE2D" w14:textId="77777777" w:rsidR="00416707" w:rsidRPr="00101EBF" w:rsidRDefault="00416707">
      <w:pPr>
        <w:pStyle w:val="PL"/>
      </w:pPr>
      <w:r w:rsidRPr="00101EBF">
        <w:t xml:space="preserve">                              "description":"The BM-SC checks the file resources with the given interval for changes"</w:t>
      </w:r>
    </w:p>
    <w:p w14:paraId="45EDC0A7" w14:textId="77777777" w:rsidR="00416707" w:rsidRPr="00101EBF" w:rsidRDefault="00416707">
      <w:pPr>
        <w:pStyle w:val="PL"/>
      </w:pPr>
      <w:r w:rsidRPr="00101EBF">
        <w:t xml:space="preserve">                           },</w:t>
      </w:r>
    </w:p>
    <w:p w14:paraId="4D04ADB2" w14:textId="77777777" w:rsidR="00416707" w:rsidRPr="00101EBF" w:rsidRDefault="00416707">
      <w:pPr>
        <w:pStyle w:val="PL"/>
      </w:pPr>
      <w:r w:rsidRPr="00101EBF">
        <w:t xml:space="preserve">                           "unicast-availability":{</w:t>
      </w:r>
    </w:p>
    <w:p w14:paraId="47885623" w14:textId="77777777" w:rsidR="00416707" w:rsidRPr="00101EBF" w:rsidRDefault="00416707">
      <w:pPr>
        <w:pStyle w:val="PL"/>
      </w:pPr>
      <w:r w:rsidRPr="00101EBF">
        <w:t xml:space="preserve">                           "description":"Indication that the file is also available for unicast retrieval by the application at a Content Provider server whose location is given by the HTTP(S) URL corresponding to the value of file display URL",</w:t>
      </w:r>
    </w:p>
    <w:p w14:paraId="545D59B3" w14:textId="77777777" w:rsidR="00416707" w:rsidRPr="00101EBF" w:rsidRDefault="00416707">
      <w:pPr>
        <w:pStyle w:val="PL"/>
      </w:pPr>
      <w:r w:rsidRPr="00101EBF">
        <w:t xml:space="preserve">                           "type":"boolean"</w:t>
      </w:r>
    </w:p>
    <w:p w14:paraId="1C4711D4" w14:textId="77777777" w:rsidR="00416707" w:rsidRPr="00101EBF" w:rsidRDefault="00416707">
      <w:pPr>
        <w:pStyle w:val="PL"/>
      </w:pPr>
      <w:r w:rsidRPr="00101EBF">
        <w:t xml:space="preserve">                           },</w:t>
      </w:r>
    </w:p>
    <w:p w14:paraId="6D83B7C5" w14:textId="77777777" w:rsidR="00416707" w:rsidRPr="00101EBF" w:rsidRDefault="00416707">
      <w:pPr>
        <w:pStyle w:val="PL"/>
      </w:pPr>
      <w:r w:rsidRPr="00101EBF">
        <w:t xml:space="preserve">                           "byte-range":{</w:t>
      </w:r>
    </w:p>
    <w:p w14:paraId="712E04E3" w14:textId="77777777" w:rsidR="00416707" w:rsidRPr="00101EBF" w:rsidRDefault="00416707">
      <w:pPr>
        <w:pStyle w:val="PL"/>
      </w:pPr>
      <w:r w:rsidRPr="00101EBF">
        <w:t xml:space="preserve">                              "type":"boolean",</w:t>
      </w:r>
    </w:p>
    <w:p w14:paraId="0D7E7047" w14:textId="77777777" w:rsidR="00416707" w:rsidRPr="00101EBF" w:rsidRDefault="00416707">
      <w:pPr>
        <w:pStyle w:val="PL"/>
      </w:pPr>
      <w:r w:rsidRPr="00101EBF">
        <w:t xml:space="preserve">                              "description": "indicates that the HTTP(S) URL given in the file display URL parameter can be used for Byte-Range-Based file repair"</w:t>
      </w:r>
    </w:p>
    <w:p w14:paraId="46A6185A" w14:textId="77777777" w:rsidR="00416707" w:rsidRPr="00101EBF" w:rsidRDefault="00416707">
      <w:pPr>
        <w:pStyle w:val="PL"/>
      </w:pPr>
      <w:r w:rsidRPr="00101EBF">
        <w:t xml:space="preserve">                           },</w:t>
      </w:r>
    </w:p>
    <w:p w14:paraId="6D011640" w14:textId="77777777" w:rsidR="00416707" w:rsidRPr="00101EBF" w:rsidRDefault="00416707">
      <w:pPr>
        <w:pStyle w:val="PL"/>
      </w:pPr>
      <w:r w:rsidRPr="00101EBF">
        <w:t xml:space="preserve">                           "e-tag":{</w:t>
      </w:r>
    </w:p>
    <w:p w14:paraId="5DBF821F" w14:textId="77777777" w:rsidR="00416707" w:rsidRPr="00101EBF" w:rsidRDefault="00416707">
      <w:pPr>
        <w:pStyle w:val="PL"/>
      </w:pPr>
      <w:r w:rsidRPr="00101EBF">
        <w:t xml:space="preserve">                              "type":"boolean",</w:t>
      </w:r>
    </w:p>
    <w:p w14:paraId="16EFB642" w14:textId="77777777" w:rsidR="00416707" w:rsidRPr="00101EBF" w:rsidRDefault="00416707">
      <w:pPr>
        <w:pStyle w:val="PL"/>
      </w:pPr>
      <w:r w:rsidRPr="00101EBF">
        <w:t xml:space="preserve">                              "description": "value of the ETag used as version identifier for the file in the Byte-Range-Based file repair requests"</w:t>
      </w:r>
    </w:p>
    <w:p w14:paraId="052FB109" w14:textId="77777777" w:rsidR="00416707" w:rsidRPr="00101EBF" w:rsidRDefault="00416707">
      <w:pPr>
        <w:pStyle w:val="PL"/>
      </w:pPr>
      <w:r w:rsidRPr="00101EBF">
        <w:t xml:space="preserve">                           },</w:t>
      </w:r>
    </w:p>
    <w:p w14:paraId="11A75C72" w14:textId="77777777" w:rsidR="00416707" w:rsidRPr="00101EBF" w:rsidRDefault="00416707">
      <w:pPr>
        <w:pStyle w:val="PL"/>
      </w:pPr>
      <w:r w:rsidRPr="00101EBF">
        <w:t xml:space="preserve">                           "file-repeatition-duration":{</w:t>
      </w:r>
    </w:p>
    <w:p w14:paraId="5C924167" w14:textId="77777777" w:rsidR="00416707" w:rsidRPr="00101EBF" w:rsidRDefault="00416707">
      <w:pPr>
        <w:pStyle w:val="PL"/>
      </w:pPr>
      <w:r w:rsidRPr="00101EBF">
        <w:t xml:space="preserve">                              "type":"integer",</w:t>
      </w:r>
    </w:p>
    <w:p w14:paraId="71E3EAE6" w14:textId="77777777" w:rsidR="00416707" w:rsidRPr="00101EBF" w:rsidRDefault="00416707">
      <w:pPr>
        <w:pStyle w:val="PL"/>
      </w:pPr>
      <w:r w:rsidRPr="00101EBF">
        <w:t xml:space="preserve">                              "format":"int32",</w:t>
      </w:r>
    </w:p>
    <w:p w14:paraId="4FB77BA1" w14:textId="77777777" w:rsidR="00416707" w:rsidRPr="00101EBF" w:rsidRDefault="00416707">
      <w:pPr>
        <w:pStyle w:val="PL"/>
      </w:pPr>
      <w:r w:rsidRPr="00101EBF">
        <w:t xml:space="preserve">                              "description":"The number of times the file shall be sent on the session (a value of 1 means the file shall be sent only once). This counter shall be decreased each time the file has been transmitted. When equals to zero, no more file repeat is scheduled. The BM-SC may send FEC instead of source information"</w:t>
      </w:r>
    </w:p>
    <w:p w14:paraId="4D0EB5EA" w14:textId="77777777" w:rsidR="00416707" w:rsidRPr="00101EBF" w:rsidRDefault="00416707">
      <w:pPr>
        <w:pStyle w:val="PL"/>
      </w:pPr>
      <w:r w:rsidRPr="00101EBF">
        <w:lastRenderedPageBreak/>
        <w:t xml:space="preserve">                           },</w:t>
      </w:r>
    </w:p>
    <w:p w14:paraId="4865B776" w14:textId="77777777" w:rsidR="00416707" w:rsidRPr="00101EBF" w:rsidRDefault="00416707">
      <w:pPr>
        <w:pStyle w:val="PL"/>
      </w:pPr>
      <w:r w:rsidRPr="00101EBF">
        <w:t xml:space="preserve">                           "periodic-update-interval": {</w:t>
      </w:r>
    </w:p>
    <w:p w14:paraId="013C0176" w14:textId="77777777" w:rsidR="00416707" w:rsidRPr="00101EBF" w:rsidRDefault="00416707">
      <w:pPr>
        <w:pStyle w:val="PL"/>
      </w:pPr>
      <w:r w:rsidRPr="00101EBF">
        <w:t xml:space="preserve">                           "type": "number",</w:t>
      </w:r>
    </w:p>
    <w:p w14:paraId="7610CC4D" w14:textId="77777777" w:rsidR="00416707" w:rsidRPr="00101EBF" w:rsidRDefault="00416707">
      <w:pPr>
        <w:pStyle w:val="PL"/>
      </w:pPr>
      <w:r w:rsidRPr="00101EBF">
        <w:t xml:space="preserve">                           "description": "When present, it is an indication that this file of the list of files is expected to be periodically updated, and the value of this parameter represents the nominally expected time interval between successive updates of this file. This parameter is a signal to the BM-SC to deliver the file and its updates as a Datacasting service. From its value, the BM-SC will choose the delivery mode, and set the associated interval and mode values in controlling the transmission of the Datacasting service."</w:t>
      </w:r>
    </w:p>
    <w:p w14:paraId="7D7AAE44" w14:textId="77777777" w:rsidR="00416707" w:rsidRPr="00101EBF" w:rsidRDefault="00416707">
      <w:pPr>
        <w:pStyle w:val="PL"/>
      </w:pPr>
      <w:r w:rsidRPr="00101EBF">
        <w:t xml:space="preserve">                           }</w:t>
      </w:r>
    </w:p>
    <w:p w14:paraId="667C5BAA" w14:textId="77777777" w:rsidR="00416707" w:rsidRPr="00101EBF" w:rsidRDefault="00416707">
      <w:pPr>
        <w:pStyle w:val="PL"/>
      </w:pPr>
      <w:r w:rsidRPr="00101EBF">
        <w:t xml:space="preserve">                        }</w:t>
      </w:r>
    </w:p>
    <w:p w14:paraId="4BD5776D" w14:textId="77777777" w:rsidR="00416707" w:rsidRPr="00101EBF" w:rsidRDefault="00416707">
      <w:pPr>
        <w:pStyle w:val="PL"/>
      </w:pPr>
      <w:r w:rsidRPr="00101EBF">
        <w:t xml:space="preserve">                     }</w:t>
      </w:r>
    </w:p>
    <w:p w14:paraId="5753754D" w14:textId="77777777" w:rsidR="00416707" w:rsidRPr="00101EBF" w:rsidRDefault="00416707">
      <w:pPr>
        <w:pStyle w:val="PL"/>
      </w:pPr>
      <w:r w:rsidRPr="00101EBF">
        <w:t xml:space="preserve">                  },</w:t>
      </w:r>
    </w:p>
    <w:p w14:paraId="37C7E99C" w14:textId="77777777" w:rsidR="00416707" w:rsidRPr="00101EBF" w:rsidRDefault="00416707">
      <w:pPr>
        <w:pStyle w:val="PL"/>
      </w:pPr>
      <w:r w:rsidRPr="00101EBF">
        <w:t xml:space="preserve">                  "file-delivery-manifest-url":{</w:t>
      </w:r>
    </w:p>
    <w:p w14:paraId="0B59C8F6" w14:textId="77777777" w:rsidR="00416707" w:rsidRPr="00101EBF" w:rsidRDefault="00416707">
      <w:pPr>
        <w:pStyle w:val="PL"/>
      </w:pPr>
      <w:r w:rsidRPr="00101EBF">
        <w:t xml:space="preserve">                     "description":"Alternative to the file list. The resource may describe scheduling information for the file",</w:t>
      </w:r>
    </w:p>
    <w:p w14:paraId="0E7F3D31" w14:textId="77777777" w:rsidR="00416707" w:rsidRPr="00101EBF" w:rsidRDefault="00416707">
      <w:pPr>
        <w:pStyle w:val="PL"/>
      </w:pPr>
      <w:r w:rsidRPr="00101EBF">
        <w:t xml:space="preserve">                     "type":"string"</w:t>
      </w:r>
    </w:p>
    <w:p w14:paraId="425B40A4" w14:textId="77777777" w:rsidR="00416707" w:rsidRPr="00101EBF" w:rsidRDefault="00416707">
      <w:pPr>
        <w:pStyle w:val="PL"/>
      </w:pPr>
      <w:r w:rsidRPr="00101EBF">
        <w:t xml:space="preserve">                  },</w:t>
      </w:r>
    </w:p>
    <w:p w14:paraId="41CBA420" w14:textId="77777777" w:rsidR="00416707" w:rsidRPr="00101EBF" w:rsidRDefault="00416707">
      <w:pPr>
        <w:pStyle w:val="PL"/>
      </w:pPr>
      <w:r w:rsidRPr="00101EBF">
        <w:t xml:space="preserve">                  "display-base-url": {</w:t>
      </w:r>
    </w:p>
    <w:p w14:paraId="3C644394" w14:textId="77777777" w:rsidR="00416707" w:rsidRPr="00101EBF" w:rsidRDefault="00416707">
      <w:pPr>
        <w:pStyle w:val="PL"/>
      </w:pPr>
      <w:r w:rsidRPr="00101EBF">
        <w:t xml:space="preserve">                     "type": "string",</w:t>
      </w:r>
    </w:p>
    <w:p w14:paraId="6D816A71" w14:textId="77777777" w:rsidR="00416707" w:rsidRPr="00101EBF" w:rsidRDefault="00416707">
      <w:pPr>
        <w:pStyle w:val="PL"/>
      </w:pPr>
      <w:r w:rsidRPr="00101EBF">
        <w:t xml:space="preserve">                     "description": "When ingest mode is set to Push, the Base URL is seen by the UE."</w:t>
      </w:r>
    </w:p>
    <w:p w14:paraId="18DD5D8D" w14:textId="77777777" w:rsidR="00416707" w:rsidRPr="00101EBF" w:rsidRDefault="00416707">
      <w:pPr>
        <w:pStyle w:val="PL"/>
        <w:rPr>
          <w:lang w:val="fr-FR"/>
        </w:rPr>
      </w:pPr>
      <w:r w:rsidRPr="00101EBF">
        <w:t xml:space="preserve">                  }</w:t>
      </w:r>
      <w:r w:rsidRPr="00101EBF">
        <w:rPr>
          <w:lang w:val="fr-FR"/>
        </w:rPr>
        <w:t>,</w:t>
      </w:r>
    </w:p>
    <w:p w14:paraId="7F5A9E4B" w14:textId="77777777" w:rsidR="00416707" w:rsidRPr="00101EBF" w:rsidRDefault="00416707">
      <w:pPr>
        <w:pStyle w:val="PL"/>
        <w:rPr>
          <w:lang w:val="fr-FR"/>
        </w:rPr>
      </w:pPr>
      <w:r w:rsidRPr="00101EBF">
        <w:rPr>
          <w:lang w:val="fr-FR"/>
        </w:rPr>
        <w:t xml:space="preserve">                  "sa-file-url":{</w:t>
      </w:r>
    </w:p>
    <w:p w14:paraId="5277ACAA" w14:textId="77777777" w:rsidR="00416707" w:rsidRPr="00101EBF" w:rsidRDefault="00416707">
      <w:pPr>
        <w:pStyle w:val="PL"/>
        <w:rPr>
          <w:lang w:val="fr-FR"/>
        </w:rPr>
      </w:pPr>
      <w:r w:rsidRPr="00101EBF">
        <w:rPr>
          <w:lang w:val="fr-FR"/>
        </w:rPr>
        <w:t xml:space="preserve">                     "type":"string",</w:t>
      </w:r>
    </w:p>
    <w:p w14:paraId="5427D4B1" w14:textId="77777777" w:rsidR="00416707" w:rsidRPr="00101EBF" w:rsidRDefault="00416707">
      <w:pPr>
        <w:pStyle w:val="PL"/>
      </w:pPr>
      <w:r w:rsidRPr="00101EBF">
        <w:t xml:space="preserve">                     "description": "URL of the SA file announcing the download delivery session, provided by the BM-SC when service-announcement-mode is set to </w:t>
      </w:r>
      <w:r w:rsidRPr="00101EBF">
        <w:rPr>
          <w:rFonts w:cs="Courier New"/>
        </w:rPr>
        <w:t>'</w:t>
      </w:r>
      <w:r w:rsidRPr="00101EBF">
        <w:t>Content Provider</w:t>
      </w:r>
      <w:r w:rsidRPr="00101EBF">
        <w:rPr>
          <w:rFonts w:cs="Courier New"/>
        </w:rPr>
        <w:t>'</w:t>
      </w:r>
      <w:r w:rsidRPr="00101EBF">
        <w:t>."</w:t>
      </w:r>
    </w:p>
    <w:p w14:paraId="17176976" w14:textId="77777777" w:rsidR="00416707" w:rsidRPr="00101EBF" w:rsidRDefault="00416707">
      <w:pPr>
        <w:pStyle w:val="PL"/>
      </w:pPr>
      <w:r w:rsidRPr="00101EBF">
        <w:rPr>
          <w:lang w:val="en-US"/>
        </w:rPr>
        <w:t xml:space="preserve">                  </w:t>
      </w:r>
      <w:r w:rsidRPr="00101EBF">
        <w:t>}</w:t>
      </w:r>
    </w:p>
    <w:p w14:paraId="7835A191" w14:textId="77777777" w:rsidR="00416707" w:rsidRPr="00101EBF" w:rsidRDefault="00416707">
      <w:pPr>
        <w:pStyle w:val="PL"/>
      </w:pPr>
      <w:r w:rsidRPr="00101EBF">
        <w:t xml:space="preserve">               }</w:t>
      </w:r>
    </w:p>
    <w:p w14:paraId="3C841F61" w14:textId="77777777" w:rsidR="00416707" w:rsidRPr="00101EBF" w:rsidRDefault="00416707">
      <w:pPr>
        <w:pStyle w:val="PL"/>
      </w:pPr>
      <w:r w:rsidRPr="00101EBF">
        <w:t xml:space="preserve">            },</w:t>
      </w:r>
    </w:p>
    <w:p w14:paraId="33B48EB3" w14:textId="77777777" w:rsidR="00416707" w:rsidRPr="00101EBF" w:rsidRDefault="00416707">
      <w:pPr>
        <w:pStyle w:val="PL"/>
      </w:pPr>
      <w:r w:rsidRPr="00101EBF">
        <w:t xml:space="preserve">              "local-mbms-delivery-information": {</w:t>
      </w:r>
    </w:p>
    <w:p w14:paraId="30D3474A" w14:textId="77777777" w:rsidR="00416707" w:rsidRPr="00101EBF" w:rsidRDefault="00416707">
      <w:pPr>
        <w:pStyle w:val="PL"/>
      </w:pPr>
      <w:r w:rsidRPr="00101EBF">
        <w:t xml:space="preserve">                  "type": "object",</w:t>
      </w:r>
    </w:p>
    <w:p w14:paraId="3462A8B1" w14:textId="77777777" w:rsidR="00416707" w:rsidRPr="00101EBF" w:rsidRDefault="00416707">
      <w:pPr>
        <w:pStyle w:val="PL"/>
      </w:pPr>
      <w:r w:rsidRPr="00101EBF">
        <w:t xml:space="preserve">                  "description": "Local MBMS Delivery Information",</w:t>
      </w:r>
    </w:p>
    <w:p w14:paraId="47EE5ABA" w14:textId="77777777" w:rsidR="00416707" w:rsidRPr="00101EBF" w:rsidRDefault="00416707">
      <w:pPr>
        <w:pStyle w:val="PL"/>
      </w:pPr>
      <w:r w:rsidRPr="00101EBF">
        <w:t xml:space="preserve">                  "properties": {</w:t>
      </w:r>
    </w:p>
    <w:p w14:paraId="1E1B75E7" w14:textId="77777777" w:rsidR="00416707" w:rsidRPr="00101EBF" w:rsidRDefault="00416707">
      <w:pPr>
        <w:pStyle w:val="PL"/>
      </w:pPr>
      <w:r w:rsidRPr="00101EBF">
        <w:t xml:space="preserve">                        "mbms-enb-ipv4-multicast-address": {</w:t>
      </w:r>
    </w:p>
    <w:p w14:paraId="1E86DAB7" w14:textId="77777777" w:rsidR="00416707" w:rsidRPr="00101EBF" w:rsidRDefault="00416707">
      <w:pPr>
        <w:pStyle w:val="PL"/>
      </w:pPr>
      <w:r w:rsidRPr="00101EBF">
        <w:t xml:space="preserve">                           "type": "string",</w:t>
      </w:r>
    </w:p>
    <w:p w14:paraId="36815002" w14:textId="77777777" w:rsidR="00416707" w:rsidRPr="00101EBF" w:rsidRDefault="00416707">
      <w:pPr>
        <w:pStyle w:val="PL"/>
      </w:pPr>
      <w:r w:rsidRPr="00101EBF">
        <w:t xml:space="preserve">                           "format": "ipv4",</w:t>
      </w:r>
    </w:p>
    <w:p w14:paraId="19E7390A" w14:textId="77777777" w:rsidR="00416707" w:rsidRPr="00101EBF" w:rsidRDefault="00416707">
      <w:pPr>
        <w:pStyle w:val="PL"/>
      </w:pPr>
      <w:r w:rsidRPr="00101EBF">
        <w:t xml:space="preserve">                           "description": "Contains the M1 (transport) plane IPv4 destination multicast address used by MBMS-GW for IP multicast encapsulation of application IP multicast datagrams."</w:t>
      </w:r>
    </w:p>
    <w:p w14:paraId="56840614" w14:textId="77777777" w:rsidR="00416707" w:rsidRPr="00101EBF" w:rsidRDefault="00416707">
      <w:pPr>
        <w:pStyle w:val="PL"/>
      </w:pPr>
      <w:r w:rsidRPr="00101EBF">
        <w:t xml:space="preserve">                        },</w:t>
      </w:r>
    </w:p>
    <w:p w14:paraId="21EA181E" w14:textId="77777777" w:rsidR="00416707" w:rsidRPr="00101EBF" w:rsidRDefault="00416707">
      <w:pPr>
        <w:pStyle w:val="PL"/>
      </w:pPr>
      <w:r w:rsidRPr="00101EBF">
        <w:t xml:space="preserve">                        "mbms-enb-ipv6-multicast-address ": {</w:t>
      </w:r>
    </w:p>
    <w:p w14:paraId="2CABEB20" w14:textId="77777777" w:rsidR="00416707" w:rsidRPr="00101EBF" w:rsidRDefault="00416707">
      <w:pPr>
        <w:pStyle w:val="PL"/>
      </w:pPr>
      <w:r w:rsidRPr="00101EBF">
        <w:t xml:space="preserve">                           "type": "string",</w:t>
      </w:r>
    </w:p>
    <w:p w14:paraId="5A67F541" w14:textId="77777777" w:rsidR="00416707" w:rsidRPr="00101EBF" w:rsidRDefault="00416707">
      <w:pPr>
        <w:pStyle w:val="PL"/>
      </w:pPr>
      <w:r w:rsidRPr="00101EBF">
        <w:t xml:space="preserve">                           "format": "ipv6",</w:t>
      </w:r>
    </w:p>
    <w:p w14:paraId="61389527" w14:textId="77777777" w:rsidR="00416707" w:rsidRPr="00101EBF" w:rsidRDefault="00416707">
      <w:pPr>
        <w:pStyle w:val="PL"/>
      </w:pPr>
      <w:r w:rsidRPr="00101EBF">
        <w:t xml:space="preserve">                           "description": "Contains the M1 (transport) plane IPv6 prefix of destination multicast address used by MBMS-GW for IP multicast encapsulation of application IP multicast datagrams."</w:t>
      </w:r>
    </w:p>
    <w:p w14:paraId="52BEF181" w14:textId="77777777" w:rsidR="00416707" w:rsidRPr="00101EBF" w:rsidRDefault="00416707">
      <w:pPr>
        <w:pStyle w:val="PL"/>
      </w:pPr>
      <w:r w:rsidRPr="00101EBF">
        <w:t xml:space="preserve">                        },</w:t>
      </w:r>
    </w:p>
    <w:p w14:paraId="0243B0C4" w14:textId="77777777" w:rsidR="00416707" w:rsidRPr="00101EBF" w:rsidRDefault="00416707">
      <w:pPr>
        <w:pStyle w:val="PL"/>
      </w:pPr>
      <w:r w:rsidRPr="00101EBF">
        <w:t xml:space="preserve">                        "mbms-gw-ipv4-ssm-address": {</w:t>
      </w:r>
    </w:p>
    <w:p w14:paraId="79E10CF1" w14:textId="77777777" w:rsidR="00416707" w:rsidRPr="00101EBF" w:rsidRDefault="00416707">
      <w:pPr>
        <w:pStyle w:val="PL"/>
      </w:pPr>
      <w:r w:rsidRPr="00101EBF">
        <w:t xml:space="preserve">                           "type": "string",</w:t>
      </w:r>
    </w:p>
    <w:p w14:paraId="49BA6D2B" w14:textId="77777777" w:rsidR="00416707" w:rsidRPr="00101EBF" w:rsidRDefault="00416707">
      <w:pPr>
        <w:pStyle w:val="PL"/>
      </w:pPr>
      <w:r w:rsidRPr="00101EBF">
        <w:t xml:space="preserve">                           "format": "ipv4",</w:t>
      </w:r>
    </w:p>
    <w:p w14:paraId="0FFADF85" w14:textId="77777777" w:rsidR="00416707" w:rsidRPr="00101EBF" w:rsidRDefault="00416707">
      <w:pPr>
        <w:pStyle w:val="PL"/>
      </w:pPr>
      <w:r w:rsidRPr="00101EBF">
        <w:t xml:space="preserve">                           "description": "Contains the value of MBMS-GW's IPv4 address for Source Specific Multicasting."</w:t>
      </w:r>
    </w:p>
    <w:p w14:paraId="265D9D14" w14:textId="77777777" w:rsidR="00416707" w:rsidRPr="00101EBF" w:rsidRDefault="00416707">
      <w:pPr>
        <w:pStyle w:val="PL"/>
      </w:pPr>
      <w:r w:rsidRPr="00101EBF">
        <w:t xml:space="preserve">                        },</w:t>
      </w:r>
    </w:p>
    <w:p w14:paraId="705FBEBC" w14:textId="77777777" w:rsidR="00416707" w:rsidRPr="00101EBF" w:rsidRDefault="00416707">
      <w:pPr>
        <w:pStyle w:val="PL"/>
      </w:pPr>
      <w:r w:rsidRPr="00101EBF">
        <w:t xml:space="preserve">                        "mbms-gw-ipv6-ssm-address": {</w:t>
      </w:r>
    </w:p>
    <w:p w14:paraId="24253486" w14:textId="77777777" w:rsidR="00416707" w:rsidRPr="00101EBF" w:rsidRDefault="00416707">
      <w:pPr>
        <w:pStyle w:val="PL"/>
      </w:pPr>
      <w:r w:rsidRPr="00101EBF">
        <w:t xml:space="preserve">                           "type": "string",</w:t>
      </w:r>
    </w:p>
    <w:p w14:paraId="425CC6D5" w14:textId="77777777" w:rsidR="00416707" w:rsidRPr="00101EBF" w:rsidRDefault="00416707">
      <w:pPr>
        <w:pStyle w:val="PL"/>
      </w:pPr>
      <w:r w:rsidRPr="00101EBF">
        <w:t xml:space="preserve">                           "format": "ipv6",</w:t>
      </w:r>
    </w:p>
    <w:p w14:paraId="7C449E29" w14:textId="77777777" w:rsidR="00416707" w:rsidRPr="00101EBF" w:rsidRDefault="00416707">
      <w:pPr>
        <w:pStyle w:val="PL"/>
      </w:pPr>
      <w:r w:rsidRPr="00101EBF">
        <w:t xml:space="preserve">                           "description": " Contains the value of MBMS-GW's IPv6 address for Source Specific Multicasting."</w:t>
      </w:r>
    </w:p>
    <w:p w14:paraId="6F74815B" w14:textId="77777777" w:rsidR="00416707" w:rsidRPr="00101EBF" w:rsidRDefault="00416707">
      <w:pPr>
        <w:pStyle w:val="PL"/>
      </w:pPr>
      <w:r w:rsidRPr="00101EBF">
        <w:t xml:space="preserve">                        },</w:t>
      </w:r>
    </w:p>
    <w:p w14:paraId="639360A4" w14:textId="77777777" w:rsidR="00416707" w:rsidRPr="00101EBF" w:rsidRDefault="00416707">
      <w:pPr>
        <w:pStyle w:val="PL"/>
      </w:pPr>
      <w:r w:rsidRPr="00101EBF">
        <w:t xml:space="preserve">                        "common-tunnel-endpoint-identifier": {</w:t>
      </w:r>
    </w:p>
    <w:p w14:paraId="27EF52AA" w14:textId="77777777" w:rsidR="00416707" w:rsidRPr="00101EBF" w:rsidRDefault="00416707">
      <w:pPr>
        <w:pStyle w:val="PL"/>
      </w:pPr>
      <w:r w:rsidRPr="00101EBF">
        <w:t xml:space="preserve">                           "type": "string",</w:t>
      </w:r>
    </w:p>
    <w:p w14:paraId="23430A7E" w14:textId="77777777" w:rsidR="00416707" w:rsidRPr="00101EBF" w:rsidRDefault="00416707">
      <w:pPr>
        <w:pStyle w:val="PL"/>
      </w:pPr>
      <w:r w:rsidRPr="00101EBF">
        <w:t xml:space="preserve">                           "description": "Indicates the common tunnel endpoint identifier of MBMS GW for user plane."</w:t>
      </w:r>
    </w:p>
    <w:p w14:paraId="5DF6493B" w14:textId="77777777" w:rsidR="00416707" w:rsidRPr="00101EBF" w:rsidRDefault="00416707">
      <w:pPr>
        <w:pStyle w:val="PL"/>
      </w:pPr>
      <w:r w:rsidRPr="00101EBF">
        <w:t xml:space="preserve">                        },</w:t>
      </w:r>
    </w:p>
    <w:p w14:paraId="4C6444E2" w14:textId="77777777" w:rsidR="00416707" w:rsidRPr="00101EBF" w:rsidRDefault="00416707">
      <w:pPr>
        <w:pStyle w:val="PL"/>
      </w:pPr>
      <w:r w:rsidRPr="00101EBF">
        <w:t xml:space="preserve">                        "bm-sc-ipv4-address": {</w:t>
      </w:r>
    </w:p>
    <w:p w14:paraId="3DB373E2" w14:textId="77777777" w:rsidR="00416707" w:rsidRPr="00101EBF" w:rsidRDefault="00416707">
      <w:pPr>
        <w:pStyle w:val="PL"/>
      </w:pPr>
      <w:r w:rsidRPr="00101EBF">
        <w:t xml:space="preserve">                           "type": "string",</w:t>
      </w:r>
    </w:p>
    <w:p w14:paraId="28718084" w14:textId="77777777" w:rsidR="00416707" w:rsidRPr="00101EBF" w:rsidRDefault="00416707">
      <w:pPr>
        <w:pStyle w:val="PL"/>
      </w:pPr>
      <w:r w:rsidRPr="00101EBF">
        <w:t xml:space="preserve">                           "format": "ipv4",</w:t>
      </w:r>
    </w:p>
    <w:p w14:paraId="255C1282" w14:textId="77777777" w:rsidR="00416707" w:rsidRPr="00101EBF" w:rsidRDefault="00416707">
      <w:pPr>
        <w:pStyle w:val="PL"/>
      </w:pPr>
      <w:r w:rsidRPr="00101EBF">
        <w:t xml:space="preserve">                           "description": "Indicates the destination IPv4 address of the BM SC for the reception of user plane data via the xMB U interface."</w:t>
      </w:r>
    </w:p>
    <w:p w14:paraId="583ED4CD" w14:textId="77777777" w:rsidR="00416707" w:rsidRPr="00101EBF" w:rsidRDefault="00416707">
      <w:pPr>
        <w:pStyle w:val="PL"/>
      </w:pPr>
      <w:r w:rsidRPr="00101EBF">
        <w:t xml:space="preserve">                         },</w:t>
      </w:r>
    </w:p>
    <w:p w14:paraId="7D769290" w14:textId="77777777" w:rsidR="00416707" w:rsidRPr="00101EBF" w:rsidRDefault="00416707">
      <w:pPr>
        <w:pStyle w:val="PL"/>
      </w:pPr>
      <w:r w:rsidRPr="00101EBF">
        <w:t xml:space="preserve">                         "bm-sc-ipv6-address": {</w:t>
      </w:r>
    </w:p>
    <w:p w14:paraId="48E19333" w14:textId="77777777" w:rsidR="00416707" w:rsidRPr="00101EBF" w:rsidRDefault="00416707">
      <w:pPr>
        <w:pStyle w:val="PL"/>
      </w:pPr>
      <w:r w:rsidRPr="00101EBF">
        <w:t xml:space="preserve">                            "type": "string",</w:t>
      </w:r>
    </w:p>
    <w:p w14:paraId="10D8F328" w14:textId="77777777" w:rsidR="00416707" w:rsidRPr="00101EBF" w:rsidRDefault="00416707">
      <w:pPr>
        <w:pStyle w:val="PL"/>
      </w:pPr>
      <w:r w:rsidRPr="00101EBF">
        <w:t xml:space="preserve">                            "format": "ipv6",</w:t>
      </w:r>
    </w:p>
    <w:p w14:paraId="6DF50106" w14:textId="77777777" w:rsidR="00416707" w:rsidRPr="00101EBF" w:rsidRDefault="00416707">
      <w:pPr>
        <w:pStyle w:val="PL"/>
      </w:pPr>
      <w:r w:rsidRPr="00101EBF">
        <w:t xml:space="preserve">                            "description": "Indicates the destination IPv6 address of the BM SC for the reception of user plane data via the xMB U interface."</w:t>
      </w:r>
    </w:p>
    <w:p w14:paraId="6B35258F" w14:textId="77777777" w:rsidR="00416707" w:rsidRPr="00101EBF" w:rsidRDefault="00416707">
      <w:pPr>
        <w:pStyle w:val="PL"/>
        <w:rPr>
          <w:lang w:val="fr-FR"/>
        </w:rPr>
      </w:pPr>
      <w:r w:rsidRPr="00101EBF">
        <w:t xml:space="preserve">                         </w:t>
      </w:r>
      <w:r w:rsidRPr="00101EBF">
        <w:rPr>
          <w:lang w:val="fr-FR"/>
        </w:rPr>
        <w:t>},</w:t>
      </w:r>
    </w:p>
    <w:p w14:paraId="70EECBD1" w14:textId="77777777" w:rsidR="00416707" w:rsidRPr="00101EBF" w:rsidRDefault="00416707">
      <w:pPr>
        <w:pStyle w:val="PL"/>
        <w:rPr>
          <w:lang w:val="fr-FR"/>
        </w:rPr>
      </w:pPr>
      <w:r w:rsidRPr="00101EBF">
        <w:rPr>
          <w:lang w:val="fr-FR"/>
        </w:rPr>
        <w:t xml:space="preserve">                         "bm-sc-port": {</w:t>
      </w:r>
    </w:p>
    <w:p w14:paraId="140E0E49" w14:textId="77777777" w:rsidR="00416707" w:rsidRPr="00101EBF" w:rsidRDefault="00416707">
      <w:pPr>
        <w:pStyle w:val="PL"/>
        <w:rPr>
          <w:lang w:val="fr-FR"/>
        </w:rPr>
      </w:pPr>
      <w:r w:rsidRPr="00101EBF">
        <w:rPr>
          <w:lang w:val="fr-FR"/>
        </w:rPr>
        <w:t xml:space="preserve">                            "type": "integer",</w:t>
      </w:r>
    </w:p>
    <w:p w14:paraId="7A46B5A5" w14:textId="77777777" w:rsidR="00416707" w:rsidRPr="00101EBF" w:rsidRDefault="00416707">
      <w:pPr>
        <w:pStyle w:val="PL"/>
      </w:pPr>
      <w:r w:rsidRPr="00101EBF">
        <w:rPr>
          <w:lang w:val="fr-FR"/>
        </w:rPr>
        <w:t xml:space="preserve">                            </w:t>
      </w:r>
      <w:r w:rsidRPr="00101EBF">
        <w:t>"minimum": 0,</w:t>
      </w:r>
    </w:p>
    <w:p w14:paraId="05B384D0" w14:textId="77777777" w:rsidR="00416707" w:rsidRPr="00101EBF" w:rsidRDefault="00416707">
      <w:pPr>
        <w:pStyle w:val="PL"/>
      </w:pPr>
      <w:r w:rsidRPr="00101EBF">
        <w:lastRenderedPageBreak/>
        <w:t xml:space="preserve">                            "maximum": 65535,</w:t>
      </w:r>
    </w:p>
    <w:p w14:paraId="52FADB6E" w14:textId="77777777" w:rsidR="00416707" w:rsidRPr="00101EBF" w:rsidRDefault="00416707">
      <w:pPr>
        <w:pStyle w:val="PL"/>
      </w:pPr>
      <w:r w:rsidRPr="00101EBF">
        <w:t xml:space="preserve">                            "description": "Indicates the destination UDP port of the BM SC for the reception of user plane data via the xMB U interface."</w:t>
      </w:r>
    </w:p>
    <w:p w14:paraId="7CC0E9D1" w14:textId="77777777" w:rsidR="00416707" w:rsidRPr="00101EBF" w:rsidRDefault="00416707">
      <w:pPr>
        <w:pStyle w:val="PL"/>
      </w:pPr>
      <w:r w:rsidRPr="00101EBF">
        <w:t xml:space="preserve">                         }</w:t>
      </w:r>
    </w:p>
    <w:p w14:paraId="0FD6F57C" w14:textId="77777777" w:rsidR="00416707" w:rsidRPr="00101EBF" w:rsidRDefault="00416707">
      <w:pPr>
        <w:pStyle w:val="PL"/>
      </w:pPr>
      <w:r w:rsidRPr="00101EBF">
        <w:t xml:space="preserve">                   }</w:t>
      </w:r>
    </w:p>
    <w:p w14:paraId="44944195" w14:textId="77777777" w:rsidR="00416707" w:rsidRPr="00101EBF" w:rsidRDefault="00416707">
      <w:pPr>
        <w:pStyle w:val="PL"/>
      </w:pPr>
      <w:r w:rsidRPr="00101EBF">
        <w:t xml:space="preserve">              },</w:t>
      </w:r>
    </w:p>
    <w:p w14:paraId="06A4B910" w14:textId="77777777" w:rsidR="00416707" w:rsidRPr="00101EBF" w:rsidRDefault="00416707">
      <w:pPr>
        <w:pStyle w:val="PL"/>
      </w:pPr>
      <w:r w:rsidRPr="00101EBF">
        <w:t xml:space="preserve">            "group-ids": {</w:t>
      </w:r>
    </w:p>
    <w:p w14:paraId="785C5CAC" w14:textId="77777777" w:rsidR="00416707" w:rsidRPr="00101EBF" w:rsidRDefault="00416707">
      <w:pPr>
        <w:pStyle w:val="PL"/>
      </w:pPr>
      <w:r w:rsidRPr="00101EBF">
        <w:t xml:space="preserve">                                     "type": "array",</w:t>
      </w:r>
    </w:p>
    <w:p w14:paraId="0A5C25BA" w14:textId="77777777" w:rsidR="00416707" w:rsidRPr="00101EBF" w:rsidRDefault="00416707">
      <w:pPr>
        <w:pStyle w:val="PL"/>
      </w:pPr>
      <w:r w:rsidRPr="00101EBF">
        <w:t xml:space="preserve">                                     "description": "List of group identifiers",</w:t>
      </w:r>
    </w:p>
    <w:p w14:paraId="0C201223" w14:textId="77777777" w:rsidR="00416707" w:rsidRPr="00101EBF" w:rsidRDefault="00416707">
      <w:pPr>
        <w:pStyle w:val="PL"/>
      </w:pPr>
      <w:r w:rsidRPr="00101EBF">
        <w:t xml:space="preserve">                                       "items" : {</w:t>
      </w:r>
    </w:p>
    <w:p w14:paraId="456479B8" w14:textId="77777777" w:rsidR="00416707" w:rsidRPr="00101EBF" w:rsidRDefault="00416707">
      <w:pPr>
        <w:pStyle w:val="PL"/>
      </w:pPr>
      <w:r w:rsidRPr="00101EBF">
        <w:t xml:space="preserve">                                         </w:t>
      </w:r>
      <w:r w:rsidRPr="00101EBF">
        <w:rPr>
          <w:rFonts w:cs="Courier New"/>
        </w:rPr>
        <w:t>"</w:t>
      </w:r>
      <w:r w:rsidRPr="00101EBF">
        <w:t>type" : "string"</w:t>
      </w:r>
    </w:p>
    <w:p w14:paraId="3A9E59BE" w14:textId="77777777" w:rsidR="00416707" w:rsidRPr="00101EBF" w:rsidRDefault="00416707">
      <w:pPr>
        <w:pStyle w:val="PL"/>
      </w:pPr>
      <w:r w:rsidRPr="00101EBF">
        <w:t xml:space="preserve">                                       }</w:t>
      </w:r>
    </w:p>
    <w:p w14:paraId="67E595F4" w14:textId="77777777" w:rsidR="00416707" w:rsidRPr="00101EBF" w:rsidRDefault="00416707">
      <w:pPr>
        <w:pStyle w:val="PL"/>
      </w:pPr>
      <w:r w:rsidRPr="00101EBF">
        <w:t xml:space="preserve">            },</w:t>
      </w:r>
    </w:p>
    <w:p w14:paraId="6DB699DD" w14:textId="77777777" w:rsidR="00416707" w:rsidRPr="00101EBF" w:rsidRDefault="00416707">
      <w:pPr>
        <w:pStyle w:val="PL"/>
      </w:pPr>
      <w:r w:rsidRPr="00101EBF">
        <w:t xml:space="preserve">            "mc-extension": {</w:t>
      </w:r>
    </w:p>
    <w:p w14:paraId="1139A687" w14:textId="77777777" w:rsidR="00416707" w:rsidRPr="00101EBF" w:rsidRDefault="00416707">
      <w:pPr>
        <w:pStyle w:val="PL"/>
      </w:pPr>
      <w:r w:rsidRPr="00101EBF">
        <w:t xml:space="preserve">                  "type": "object",</w:t>
      </w:r>
    </w:p>
    <w:p w14:paraId="6BB64A9A" w14:textId="77777777" w:rsidR="00416707" w:rsidRPr="00101EBF" w:rsidRDefault="00416707">
      <w:pPr>
        <w:pStyle w:val="PL"/>
      </w:pPr>
      <w:r w:rsidRPr="00101EBF">
        <w:t xml:space="preserve">                  "description": "Mission critical extension, allowing QoS control by the content provider",</w:t>
      </w:r>
    </w:p>
    <w:p w14:paraId="4B58F3AD" w14:textId="77777777" w:rsidR="00416707" w:rsidRPr="00101EBF" w:rsidRDefault="00416707">
      <w:pPr>
        <w:pStyle w:val="PL"/>
      </w:pPr>
      <w:r w:rsidRPr="00101EBF">
        <w:t xml:space="preserve">                  "properties": {</w:t>
      </w:r>
    </w:p>
    <w:p w14:paraId="2E8905E5" w14:textId="77777777" w:rsidR="00416707" w:rsidRPr="00101EBF" w:rsidRDefault="00416707">
      <w:pPr>
        <w:pStyle w:val="PL"/>
      </w:pPr>
      <w:r w:rsidRPr="00101EBF">
        <w:rPr>
          <w:lang w:val="en-US"/>
        </w:rPr>
        <w:t xml:space="preserve">                         </w:t>
      </w:r>
      <w:r w:rsidRPr="00101EBF">
        <w:t>"gbr": {</w:t>
      </w:r>
    </w:p>
    <w:p w14:paraId="59B3F80F" w14:textId="77777777" w:rsidR="00416707" w:rsidRPr="00101EBF" w:rsidRDefault="00416707">
      <w:pPr>
        <w:pStyle w:val="PL"/>
      </w:pPr>
      <w:r w:rsidRPr="00101EBF">
        <w:t xml:space="preserve">                            "type":"number",</w:t>
      </w:r>
    </w:p>
    <w:p w14:paraId="6840376E" w14:textId="77777777" w:rsidR="00416707" w:rsidRPr="00101EBF" w:rsidRDefault="00416707">
      <w:pPr>
        <w:pStyle w:val="PL"/>
      </w:pPr>
      <w:r w:rsidRPr="00101EBF">
        <w:t xml:space="preserve">                            "format":"float",</w:t>
      </w:r>
    </w:p>
    <w:p w14:paraId="029B6AF4" w14:textId="77777777" w:rsidR="00416707" w:rsidRPr="00101EBF" w:rsidRDefault="00416707">
      <w:pPr>
        <w:pStyle w:val="PL"/>
      </w:pPr>
      <w:r w:rsidRPr="00101EBF">
        <w:rPr>
          <w:lang w:val="en-US"/>
        </w:rPr>
        <w:t xml:space="preserve">                            </w:t>
      </w:r>
      <w:r w:rsidRPr="00101EBF">
        <w:t>"description": "Guaranteed bitrate for the MBMS bearer in unit kbps"</w:t>
      </w:r>
    </w:p>
    <w:p w14:paraId="1F62CD03" w14:textId="77777777" w:rsidR="00416707" w:rsidRPr="00101EBF" w:rsidRDefault="00416707">
      <w:pPr>
        <w:pStyle w:val="PL"/>
      </w:pPr>
      <w:r w:rsidRPr="00101EBF">
        <w:rPr>
          <w:lang w:val="en-US"/>
        </w:rPr>
        <w:t xml:space="preserve">                         </w:t>
      </w:r>
      <w:r w:rsidRPr="00101EBF">
        <w:t>},</w:t>
      </w:r>
    </w:p>
    <w:p w14:paraId="2C5FB2AD" w14:textId="77777777" w:rsidR="00416707" w:rsidRPr="00101EBF" w:rsidRDefault="00416707">
      <w:pPr>
        <w:pStyle w:val="PL"/>
      </w:pPr>
      <w:r w:rsidRPr="00101EBF">
        <w:rPr>
          <w:lang w:val="en-US"/>
        </w:rPr>
        <w:t xml:space="preserve">                         </w:t>
      </w:r>
      <w:r w:rsidRPr="00101EBF">
        <w:t>"qci": {</w:t>
      </w:r>
    </w:p>
    <w:p w14:paraId="6E56655F" w14:textId="77777777" w:rsidR="00416707" w:rsidRPr="00101EBF" w:rsidRDefault="00416707">
      <w:pPr>
        <w:pStyle w:val="PL"/>
      </w:pPr>
      <w:r w:rsidRPr="00101EBF">
        <w:rPr>
          <w:lang w:val="en-US"/>
        </w:rPr>
        <w:t xml:space="preserve">                            </w:t>
      </w:r>
      <w:r w:rsidRPr="00101EBF">
        <w:t>"type": "integer",</w:t>
      </w:r>
    </w:p>
    <w:p w14:paraId="037BD524" w14:textId="77777777" w:rsidR="00416707" w:rsidRPr="00101EBF" w:rsidRDefault="00416707">
      <w:pPr>
        <w:pStyle w:val="PL"/>
      </w:pPr>
      <w:r w:rsidRPr="00101EBF">
        <w:rPr>
          <w:lang w:val="en-US"/>
        </w:rPr>
        <w:t xml:space="preserve">                            </w:t>
      </w:r>
      <w:r w:rsidRPr="00101EBF">
        <w:t>"minimum": 0,</w:t>
      </w:r>
    </w:p>
    <w:p w14:paraId="40AC81A5" w14:textId="77777777" w:rsidR="00416707" w:rsidRPr="00101EBF" w:rsidRDefault="00416707">
      <w:pPr>
        <w:pStyle w:val="PL"/>
      </w:pPr>
      <w:r w:rsidRPr="00101EBF">
        <w:rPr>
          <w:lang w:val="en-US"/>
        </w:rPr>
        <w:t xml:space="preserve">                            </w:t>
      </w:r>
      <w:r w:rsidRPr="00101EBF">
        <w:t>"maximum": 255,</w:t>
      </w:r>
    </w:p>
    <w:p w14:paraId="34F6804B" w14:textId="77777777" w:rsidR="00416707" w:rsidRPr="00101EBF" w:rsidRDefault="00416707">
      <w:pPr>
        <w:pStyle w:val="PL"/>
      </w:pPr>
      <w:r w:rsidRPr="00101EBF">
        <w:rPr>
          <w:lang w:val="en-US"/>
        </w:rPr>
        <w:t xml:space="preserve">                            </w:t>
      </w:r>
      <w:r w:rsidRPr="00101EBF">
        <w:t>"description": "QoS class identifier for the MBMS bearer"</w:t>
      </w:r>
    </w:p>
    <w:p w14:paraId="6FA47F8E" w14:textId="77777777" w:rsidR="00416707" w:rsidRPr="00101EBF" w:rsidRDefault="00416707">
      <w:pPr>
        <w:pStyle w:val="PL"/>
      </w:pPr>
      <w:r w:rsidRPr="00101EBF">
        <w:rPr>
          <w:lang w:val="en-US"/>
        </w:rPr>
        <w:t xml:space="preserve">                         </w:t>
      </w:r>
      <w:r w:rsidRPr="00101EBF">
        <w:t>},</w:t>
      </w:r>
    </w:p>
    <w:p w14:paraId="14BE6146" w14:textId="77777777" w:rsidR="00416707" w:rsidRPr="00101EBF" w:rsidRDefault="00416707">
      <w:pPr>
        <w:pStyle w:val="PL"/>
      </w:pPr>
      <w:r w:rsidRPr="00101EBF">
        <w:rPr>
          <w:lang w:val="en-US"/>
        </w:rPr>
        <w:t xml:space="preserve">                         </w:t>
      </w:r>
      <w:r w:rsidRPr="00101EBF">
        <w:t>"arp-priority-level": {</w:t>
      </w:r>
    </w:p>
    <w:p w14:paraId="66A6897A" w14:textId="77777777" w:rsidR="00416707" w:rsidRPr="00101EBF" w:rsidRDefault="00416707">
      <w:pPr>
        <w:pStyle w:val="PL"/>
        <w:rPr>
          <w:lang w:val="en-US"/>
        </w:rPr>
      </w:pPr>
      <w:r w:rsidRPr="00101EBF">
        <w:rPr>
          <w:lang w:val="en-US"/>
        </w:rPr>
        <w:t xml:space="preserve">                            "type": "integer",</w:t>
      </w:r>
    </w:p>
    <w:p w14:paraId="1DF4FF5D" w14:textId="77777777" w:rsidR="00416707" w:rsidRPr="00101EBF" w:rsidRDefault="00416707">
      <w:pPr>
        <w:pStyle w:val="PL"/>
      </w:pPr>
      <w:r w:rsidRPr="00101EBF">
        <w:rPr>
          <w:lang w:val="en-US"/>
        </w:rPr>
        <w:t xml:space="preserve">                            </w:t>
      </w:r>
      <w:r w:rsidRPr="00101EBF">
        <w:t>"minimum": 1,</w:t>
      </w:r>
    </w:p>
    <w:p w14:paraId="5AF557CB" w14:textId="77777777" w:rsidR="00416707" w:rsidRPr="00101EBF" w:rsidRDefault="00416707">
      <w:pPr>
        <w:pStyle w:val="PL"/>
      </w:pPr>
      <w:r w:rsidRPr="00101EBF">
        <w:rPr>
          <w:lang w:val="en-US"/>
        </w:rPr>
        <w:t xml:space="preserve">                            </w:t>
      </w:r>
      <w:r w:rsidRPr="00101EBF">
        <w:t>"maximum": 15,</w:t>
      </w:r>
    </w:p>
    <w:p w14:paraId="1135EBC1" w14:textId="77777777" w:rsidR="00416707" w:rsidRPr="00101EBF" w:rsidRDefault="00416707">
      <w:pPr>
        <w:pStyle w:val="PL"/>
      </w:pPr>
      <w:r w:rsidRPr="00101EBF">
        <w:rPr>
          <w:lang w:val="en-US"/>
        </w:rPr>
        <w:t xml:space="preserve">                            </w:t>
      </w:r>
      <w:r w:rsidRPr="00101EBF">
        <w:t>"description": "ARP priority level",</w:t>
      </w:r>
    </w:p>
    <w:p w14:paraId="5CA1F8E5" w14:textId="77777777" w:rsidR="00416707" w:rsidRPr="00101EBF" w:rsidRDefault="00416707">
      <w:pPr>
        <w:pStyle w:val="PL"/>
      </w:pPr>
      <w:r w:rsidRPr="00101EBF">
        <w:rPr>
          <w:lang w:val="en-US"/>
        </w:rPr>
        <w:t xml:space="preserve">                         </w:t>
      </w:r>
      <w:r w:rsidRPr="00101EBF">
        <w:t>},</w:t>
      </w:r>
    </w:p>
    <w:p w14:paraId="4CD6425B" w14:textId="77777777" w:rsidR="00416707" w:rsidRPr="00101EBF" w:rsidRDefault="00416707">
      <w:pPr>
        <w:pStyle w:val="PL"/>
      </w:pPr>
      <w:r w:rsidRPr="00101EBF">
        <w:rPr>
          <w:lang w:val="en-US"/>
        </w:rPr>
        <w:t xml:space="preserve">                         </w:t>
      </w:r>
      <w:r w:rsidRPr="00101EBF">
        <w:t>"arp-pre-emption-capability": {</w:t>
      </w:r>
    </w:p>
    <w:p w14:paraId="52BC7CBE" w14:textId="77777777" w:rsidR="00416707" w:rsidRPr="00101EBF" w:rsidRDefault="00416707">
      <w:pPr>
        <w:pStyle w:val="PL"/>
      </w:pPr>
      <w:r w:rsidRPr="00101EBF">
        <w:rPr>
          <w:lang w:val="en-US"/>
        </w:rPr>
        <w:t xml:space="preserve">                            </w:t>
      </w:r>
      <w:r w:rsidRPr="00101EBF">
        <w:t>"type": "boolean",</w:t>
      </w:r>
    </w:p>
    <w:p w14:paraId="240A5D24" w14:textId="77777777" w:rsidR="00416707" w:rsidRPr="00101EBF" w:rsidRDefault="00416707">
      <w:pPr>
        <w:pStyle w:val="PL"/>
      </w:pPr>
      <w:r w:rsidRPr="00101EBF">
        <w:rPr>
          <w:lang w:val="en-US"/>
        </w:rPr>
        <w:t xml:space="preserve">                            </w:t>
      </w:r>
      <w:r w:rsidRPr="00101EBF">
        <w:t>"description": "ARP preemption capability"</w:t>
      </w:r>
    </w:p>
    <w:p w14:paraId="3CA3F8EF" w14:textId="77777777" w:rsidR="00416707" w:rsidRPr="00101EBF" w:rsidRDefault="00416707">
      <w:pPr>
        <w:pStyle w:val="PL"/>
      </w:pPr>
      <w:r w:rsidRPr="00101EBF">
        <w:rPr>
          <w:lang w:val="en-US"/>
        </w:rPr>
        <w:t xml:space="preserve">                         </w:t>
      </w:r>
      <w:r w:rsidRPr="00101EBF">
        <w:t>},</w:t>
      </w:r>
    </w:p>
    <w:p w14:paraId="7991ADE8" w14:textId="77777777" w:rsidR="00416707" w:rsidRPr="00101EBF" w:rsidRDefault="00416707">
      <w:pPr>
        <w:pStyle w:val="PL"/>
      </w:pPr>
      <w:r w:rsidRPr="00101EBF">
        <w:rPr>
          <w:lang w:val="en-US"/>
        </w:rPr>
        <w:t xml:space="preserve">                         </w:t>
      </w:r>
      <w:r w:rsidRPr="00101EBF">
        <w:t>"arp-pre-emption-vulnerability": {</w:t>
      </w:r>
    </w:p>
    <w:p w14:paraId="64C98940" w14:textId="77777777" w:rsidR="00416707" w:rsidRPr="00101EBF" w:rsidRDefault="00416707">
      <w:pPr>
        <w:pStyle w:val="PL"/>
      </w:pPr>
      <w:r w:rsidRPr="00101EBF">
        <w:rPr>
          <w:lang w:val="en-US"/>
        </w:rPr>
        <w:t xml:space="preserve">                            </w:t>
      </w:r>
      <w:r w:rsidRPr="00101EBF">
        <w:t>"type": "boolean",</w:t>
      </w:r>
    </w:p>
    <w:p w14:paraId="22A352B7" w14:textId="77777777" w:rsidR="00416707" w:rsidRPr="00101EBF" w:rsidRDefault="00416707">
      <w:pPr>
        <w:pStyle w:val="PL"/>
      </w:pPr>
      <w:r w:rsidRPr="00101EBF">
        <w:rPr>
          <w:lang w:val="en-US"/>
        </w:rPr>
        <w:t xml:space="preserve">                            </w:t>
      </w:r>
      <w:r w:rsidRPr="00101EBF">
        <w:t>"description": "ARP preemption vulnerability"</w:t>
      </w:r>
    </w:p>
    <w:p w14:paraId="6EA8F09F" w14:textId="77777777" w:rsidR="00416707" w:rsidRPr="00101EBF" w:rsidRDefault="00416707">
      <w:pPr>
        <w:pStyle w:val="PL"/>
      </w:pPr>
      <w:r w:rsidRPr="00101EBF">
        <w:rPr>
          <w:lang w:val="en-US"/>
        </w:rPr>
        <w:t xml:space="preserve">                         </w:t>
      </w:r>
      <w:r w:rsidRPr="00101EBF">
        <w:t>},</w:t>
      </w:r>
    </w:p>
    <w:p w14:paraId="6224022A" w14:textId="77777777" w:rsidR="00416707" w:rsidRPr="00101EBF" w:rsidRDefault="00416707">
      <w:pPr>
        <w:pStyle w:val="PL"/>
      </w:pPr>
      <w:r w:rsidRPr="00101EBF">
        <w:rPr>
          <w:lang w:val="en-US"/>
        </w:rPr>
        <w:t xml:space="preserve">                         </w:t>
      </w:r>
      <w:r w:rsidRPr="00101EBF">
        <w:t>"tmgi": {</w:t>
      </w:r>
    </w:p>
    <w:p w14:paraId="1A73EF95" w14:textId="77777777" w:rsidR="00416707" w:rsidRPr="00101EBF" w:rsidRDefault="00416707">
      <w:pPr>
        <w:pStyle w:val="PL"/>
      </w:pPr>
      <w:r w:rsidRPr="00101EBF">
        <w:rPr>
          <w:lang w:val="en-US"/>
        </w:rPr>
        <w:t xml:space="preserve">                            </w:t>
      </w:r>
      <w:r w:rsidRPr="00101EBF">
        <w:t>"type": "string",</w:t>
      </w:r>
    </w:p>
    <w:p w14:paraId="6CBAF74D" w14:textId="77777777" w:rsidR="00416707" w:rsidRPr="00101EBF" w:rsidRDefault="00416707">
      <w:pPr>
        <w:pStyle w:val="PL"/>
      </w:pPr>
      <w:r w:rsidRPr="00101EBF">
        <w:rPr>
          <w:lang w:val="en-US"/>
        </w:rPr>
        <w:t xml:space="preserve">                            </w:t>
      </w:r>
      <w:r w:rsidRPr="00101EBF">
        <w:t>"description": "TMGI of the MBMS bearer"</w:t>
      </w:r>
    </w:p>
    <w:p w14:paraId="5BAE2C73" w14:textId="77777777" w:rsidR="00416707" w:rsidRPr="00101EBF" w:rsidRDefault="00416707">
      <w:pPr>
        <w:pStyle w:val="PL"/>
      </w:pPr>
      <w:r w:rsidRPr="00101EBF">
        <w:rPr>
          <w:lang w:val="en-US"/>
        </w:rPr>
        <w:t xml:space="preserve">                         </w:t>
      </w:r>
      <w:r w:rsidRPr="00101EBF">
        <w:t>}</w:t>
      </w:r>
    </w:p>
    <w:p w14:paraId="43EC0BC6" w14:textId="77777777" w:rsidR="00416707" w:rsidRPr="00101EBF" w:rsidRDefault="00416707">
      <w:pPr>
        <w:pStyle w:val="PL"/>
      </w:pPr>
      <w:r w:rsidRPr="00101EBF">
        <w:t xml:space="preserve">                  }</w:t>
      </w:r>
    </w:p>
    <w:p w14:paraId="518C7628" w14:textId="77777777" w:rsidR="00416707" w:rsidRPr="00101EBF" w:rsidRDefault="00416707">
      <w:pPr>
        <w:pStyle w:val="PL"/>
      </w:pPr>
      <w:r w:rsidRPr="00101EBF">
        <w:t xml:space="preserve">            }</w:t>
      </w:r>
    </w:p>
    <w:p w14:paraId="149DC476" w14:textId="77777777" w:rsidR="00416707" w:rsidRPr="00101EBF" w:rsidRDefault="00416707">
      <w:pPr>
        <w:pStyle w:val="PL"/>
      </w:pPr>
      <w:r w:rsidRPr="00101EBF">
        <w:t xml:space="preserve">         }</w:t>
      </w:r>
    </w:p>
    <w:p w14:paraId="038693E0" w14:textId="77777777" w:rsidR="00416707" w:rsidRPr="00101EBF" w:rsidRDefault="00416707">
      <w:pPr>
        <w:pStyle w:val="PL"/>
      </w:pPr>
      <w:r w:rsidRPr="00101EBF">
        <w:t xml:space="preserve">      },</w:t>
      </w:r>
    </w:p>
    <w:p w14:paraId="5CE3A3E8" w14:textId="77777777" w:rsidR="00416707" w:rsidRPr="00101EBF" w:rsidRDefault="00416707">
      <w:pPr>
        <w:pStyle w:val="PL"/>
      </w:pPr>
      <w:r w:rsidRPr="00101EBF">
        <w:t xml:space="preserve">      "session-response": {</w:t>
      </w:r>
    </w:p>
    <w:p w14:paraId="2413E994" w14:textId="77777777" w:rsidR="00416707" w:rsidRPr="00101EBF" w:rsidRDefault="00416707">
      <w:pPr>
        <w:pStyle w:val="PL"/>
      </w:pPr>
      <w:r w:rsidRPr="00101EBF">
        <w:tab/>
      </w:r>
      <w:r w:rsidRPr="00101EBF">
        <w:tab/>
      </w:r>
      <w:r w:rsidRPr="00101EBF">
        <w:tab/>
        <w:t>"required": [</w:t>
      </w:r>
    </w:p>
    <w:p w14:paraId="2AF494A1" w14:textId="77777777" w:rsidR="00416707" w:rsidRPr="00101EBF" w:rsidRDefault="00416707">
      <w:pPr>
        <w:pStyle w:val="PL"/>
      </w:pPr>
      <w:r w:rsidRPr="00101EBF">
        <w:tab/>
      </w:r>
      <w:r w:rsidRPr="00101EBF">
        <w:tab/>
      </w:r>
      <w:r w:rsidRPr="00101EBF">
        <w:tab/>
      </w:r>
      <w:r w:rsidRPr="00101EBF">
        <w:tab/>
        <w:t>"session-res-id"</w:t>
      </w:r>
    </w:p>
    <w:p w14:paraId="03F6B15E" w14:textId="77777777" w:rsidR="00416707" w:rsidRPr="00101EBF" w:rsidRDefault="00416707">
      <w:pPr>
        <w:pStyle w:val="PL"/>
      </w:pPr>
      <w:r w:rsidRPr="00101EBF">
        <w:tab/>
      </w:r>
      <w:r w:rsidRPr="00101EBF">
        <w:tab/>
      </w:r>
      <w:r w:rsidRPr="00101EBF">
        <w:tab/>
        <w:t>],</w:t>
      </w:r>
    </w:p>
    <w:p w14:paraId="29FF2490" w14:textId="77777777" w:rsidR="00416707" w:rsidRPr="00101EBF" w:rsidRDefault="00416707">
      <w:pPr>
        <w:pStyle w:val="PL"/>
      </w:pPr>
      <w:r w:rsidRPr="00101EBF">
        <w:tab/>
      </w:r>
      <w:r w:rsidRPr="00101EBF">
        <w:tab/>
      </w:r>
      <w:r w:rsidRPr="00101EBF">
        <w:tab/>
        <w:t>"properties": {</w:t>
      </w:r>
    </w:p>
    <w:p w14:paraId="3C2A71BE" w14:textId="77777777" w:rsidR="00416707" w:rsidRPr="00101EBF" w:rsidRDefault="00416707">
      <w:pPr>
        <w:pStyle w:val="PL"/>
      </w:pPr>
      <w:r w:rsidRPr="00101EBF">
        <w:tab/>
      </w:r>
      <w:r w:rsidRPr="00101EBF">
        <w:tab/>
      </w:r>
      <w:r w:rsidRPr="00101EBF">
        <w:tab/>
      </w:r>
      <w:r w:rsidRPr="00101EBF">
        <w:tab/>
        <w:t>"session-res-id": {</w:t>
      </w:r>
    </w:p>
    <w:p w14:paraId="435A602A" w14:textId="77777777" w:rsidR="00416707" w:rsidRPr="00101EBF" w:rsidRDefault="00416707">
      <w:pPr>
        <w:pStyle w:val="PL"/>
      </w:pPr>
      <w:r w:rsidRPr="00101EBF">
        <w:tab/>
      </w:r>
      <w:r w:rsidRPr="00101EBF">
        <w:tab/>
      </w:r>
      <w:r w:rsidRPr="00101EBF">
        <w:tab/>
      </w:r>
      <w:r w:rsidRPr="00101EBF">
        <w:tab/>
      </w:r>
      <w:r w:rsidRPr="00101EBF">
        <w:tab/>
        <w:t>"type": "integer",</w:t>
      </w:r>
    </w:p>
    <w:p w14:paraId="7D27F270" w14:textId="77777777" w:rsidR="00416707" w:rsidRPr="00101EBF" w:rsidRDefault="00416707">
      <w:pPr>
        <w:pStyle w:val="PL"/>
      </w:pPr>
      <w:r w:rsidRPr="00101EBF">
        <w:t xml:space="preserve">          "format": "int32",</w:t>
      </w:r>
    </w:p>
    <w:p w14:paraId="008CA1F6" w14:textId="77777777" w:rsidR="00416707" w:rsidRPr="00101EBF" w:rsidRDefault="00416707">
      <w:pPr>
        <w:pStyle w:val="PL"/>
      </w:pPr>
      <w:r w:rsidRPr="00101EBF">
        <w:t xml:space="preserve">          "description": "The resource identifier of the session."</w:t>
      </w:r>
    </w:p>
    <w:p w14:paraId="2E2E03CE" w14:textId="77777777" w:rsidR="00416707" w:rsidRPr="00101EBF" w:rsidRDefault="00416707">
      <w:pPr>
        <w:pStyle w:val="PL"/>
      </w:pPr>
      <w:r w:rsidRPr="00101EBF">
        <w:tab/>
      </w:r>
      <w:r w:rsidRPr="00101EBF">
        <w:tab/>
      </w:r>
      <w:r w:rsidRPr="00101EBF">
        <w:tab/>
      </w:r>
      <w:r w:rsidRPr="00101EBF">
        <w:tab/>
        <w:t>}</w:t>
      </w:r>
    </w:p>
    <w:p w14:paraId="3654BA79" w14:textId="77777777" w:rsidR="00416707" w:rsidRPr="00101EBF" w:rsidRDefault="00416707">
      <w:pPr>
        <w:pStyle w:val="PL"/>
      </w:pPr>
      <w:r w:rsidRPr="00101EBF">
        <w:tab/>
      </w:r>
      <w:r w:rsidRPr="00101EBF">
        <w:tab/>
      </w:r>
      <w:r w:rsidRPr="00101EBF">
        <w:tab/>
        <w:t>}</w:t>
      </w:r>
    </w:p>
    <w:p w14:paraId="6B82819E" w14:textId="77777777" w:rsidR="00416707" w:rsidRPr="00101EBF" w:rsidRDefault="00416707">
      <w:pPr>
        <w:pStyle w:val="PL"/>
      </w:pPr>
      <w:r w:rsidRPr="00101EBF">
        <w:tab/>
      </w:r>
      <w:r w:rsidRPr="00101EBF">
        <w:tab/>
        <w:t xml:space="preserve"> },</w:t>
      </w:r>
    </w:p>
    <w:p w14:paraId="08B381D6" w14:textId="77777777" w:rsidR="00416707" w:rsidRPr="00101EBF" w:rsidRDefault="00416707">
      <w:pPr>
        <w:pStyle w:val="PL"/>
      </w:pPr>
      <w:r w:rsidRPr="00101EBF">
        <w:t xml:space="preserve">      "Report":{</w:t>
      </w:r>
    </w:p>
    <w:p w14:paraId="6988B6E5" w14:textId="77777777" w:rsidR="00416707" w:rsidRPr="00101EBF" w:rsidRDefault="00416707">
      <w:pPr>
        <w:pStyle w:val="PL"/>
      </w:pPr>
      <w:r w:rsidRPr="00101EBF">
        <w:t xml:space="preserve">         "type":"object",</w:t>
      </w:r>
    </w:p>
    <w:p w14:paraId="3CDD6C52" w14:textId="77777777" w:rsidR="00416707" w:rsidRPr="00101EBF" w:rsidRDefault="00416707">
      <w:pPr>
        <w:pStyle w:val="PL"/>
      </w:pPr>
      <w:r w:rsidRPr="00101EBF">
        <w:t xml:space="preserve">         "description":"Report Description",</w:t>
      </w:r>
    </w:p>
    <w:p w14:paraId="15916CAB" w14:textId="77777777" w:rsidR="00416707" w:rsidRPr="00101EBF" w:rsidRDefault="00416707">
      <w:pPr>
        <w:pStyle w:val="PL"/>
      </w:pPr>
      <w:r w:rsidRPr="00101EBF">
        <w:t xml:space="preserve">         "properties":{</w:t>
      </w:r>
    </w:p>
    <w:p w14:paraId="07029EA9" w14:textId="77777777" w:rsidR="00416707" w:rsidRPr="00101EBF" w:rsidRDefault="00416707">
      <w:pPr>
        <w:pStyle w:val="PL"/>
      </w:pPr>
      <w:r w:rsidRPr="00101EBF">
        <w:t xml:space="preserve">            "id":{</w:t>
      </w:r>
    </w:p>
    <w:p w14:paraId="0A8D7843" w14:textId="77777777" w:rsidR="00416707" w:rsidRPr="00101EBF" w:rsidRDefault="00416707">
      <w:pPr>
        <w:pStyle w:val="PL"/>
      </w:pPr>
      <w:r w:rsidRPr="00101EBF">
        <w:t xml:space="preserve">               "type":"string",</w:t>
      </w:r>
    </w:p>
    <w:p w14:paraId="704B6506" w14:textId="77777777" w:rsidR="00416707" w:rsidRPr="00101EBF" w:rsidRDefault="00416707">
      <w:pPr>
        <w:pStyle w:val="PL"/>
      </w:pPr>
      <w:r w:rsidRPr="00101EBF">
        <w:t xml:space="preserve">               "description":"Report Resource Identifier"</w:t>
      </w:r>
    </w:p>
    <w:p w14:paraId="176F8A59" w14:textId="77777777" w:rsidR="00416707" w:rsidRPr="00101EBF" w:rsidRDefault="00416707">
      <w:pPr>
        <w:pStyle w:val="PL"/>
      </w:pPr>
      <w:r w:rsidRPr="00101EBF">
        <w:t xml:space="preserve">            },</w:t>
      </w:r>
    </w:p>
    <w:p w14:paraId="2D1B32DA" w14:textId="77777777" w:rsidR="00416707" w:rsidRPr="00101EBF" w:rsidRDefault="00416707">
      <w:pPr>
        <w:pStyle w:val="PL"/>
      </w:pPr>
      <w:r w:rsidRPr="00101EBF">
        <w:t xml:space="preserve">            "report-type":{</w:t>
      </w:r>
    </w:p>
    <w:p w14:paraId="077AA9B8" w14:textId="77777777" w:rsidR="00416707" w:rsidRPr="00101EBF" w:rsidRDefault="00416707">
      <w:pPr>
        <w:pStyle w:val="PL"/>
      </w:pPr>
      <w:r w:rsidRPr="00101EBF">
        <w:t xml:space="preserve">               "description":"Type of report",</w:t>
      </w:r>
    </w:p>
    <w:p w14:paraId="07CDA721" w14:textId="77777777" w:rsidR="00416707" w:rsidRPr="00101EBF" w:rsidRDefault="00416707">
      <w:pPr>
        <w:pStyle w:val="PL"/>
      </w:pPr>
      <w:r w:rsidRPr="00101EBF">
        <w:t xml:space="preserve">               "type":"string"</w:t>
      </w:r>
    </w:p>
    <w:p w14:paraId="779141B3" w14:textId="77777777" w:rsidR="00416707" w:rsidRPr="00101EBF" w:rsidRDefault="00416707">
      <w:pPr>
        <w:pStyle w:val="PL"/>
      </w:pPr>
      <w:r w:rsidRPr="00101EBF">
        <w:t xml:space="preserve">            },</w:t>
      </w:r>
    </w:p>
    <w:p w14:paraId="1A927062" w14:textId="77777777" w:rsidR="00416707" w:rsidRPr="00101EBF" w:rsidRDefault="00416707">
      <w:pPr>
        <w:pStyle w:val="PL"/>
      </w:pPr>
      <w:r w:rsidRPr="00101EBF">
        <w:t xml:space="preserve">            "report-url":{</w:t>
      </w:r>
    </w:p>
    <w:p w14:paraId="7EEE18EB" w14:textId="77777777" w:rsidR="00416707" w:rsidRPr="00101EBF" w:rsidRDefault="00416707">
      <w:pPr>
        <w:pStyle w:val="PL"/>
      </w:pPr>
      <w:r w:rsidRPr="00101EBF">
        <w:t xml:space="preserve">               "type":"string",</w:t>
      </w:r>
    </w:p>
    <w:p w14:paraId="0F3EEDDA" w14:textId="77777777" w:rsidR="00416707" w:rsidRPr="00101EBF" w:rsidRDefault="00416707">
      <w:pPr>
        <w:pStyle w:val="PL"/>
      </w:pPr>
      <w:r w:rsidRPr="00101EBF">
        <w:lastRenderedPageBreak/>
        <w:t xml:space="preserve">               "description":"Location of the report from where the Content Provider can retrieve the detailed report"</w:t>
      </w:r>
    </w:p>
    <w:p w14:paraId="7C378F0C" w14:textId="77777777" w:rsidR="00416707" w:rsidRPr="00101EBF" w:rsidRDefault="00416707">
      <w:pPr>
        <w:pStyle w:val="PL"/>
      </w:pPr>
      <w:r w:rsidRPr="00101EBF">
        <w:t xml:space="preserve">            },</w:t>
      </w:r>
    </w:p>
    <w:p w14:paraId="7A77AACE" w14:textId="77777777" w:rsidR="00416707" w:rsidRPr="00101EBF" w:rsidRDefault="00416707">
      <w:pPr>
        <w:pStyle w:val="PL"/>
      </w:pPr>
      <w:r w:rsidRPr="00101EBF">
        <w:t xml:space="preserve">            "report":{</w:t>
      </w:r>
    </w:p>
    <w:p w14:paraId="5BE08CF5" w14:textId="77777777" w:rsidR="00416707" w:rsidRPr="00101EBF" w:rsidRDefault="00416707">
      <w:pPr>
        <w:pStyle w:val="PL"/>
      </w:pPr>
      <w:r w:rsidRPr="00101EBF">
        <w:t xml:space="preserve">               "type":"string",</w:t>
      </w:r>
    </w:p>
    <w:p w14:paraId="508C710A" w14:textId="77777777" w:rsidR="00416707" w:rsidRPr="00101EBF" w:rsidRDefault="00416707">
      <w:pPr>
        <w:pStyle w:val="PL"/>
      </w:pPr>
      <w:r w:rsidRPr="00101EBF">
        <w:t xml:space="preserve">               "description":"Detailed report"</w:t>
      </w:r>
    </w:p>
    <w:p w14:paraId="36D964E6" w14:textId="77777777" w:rsidR="00416707" w:rsidRPr="00101EBF" w:rsidRDefault="00416707">
      <w:pPr>
        <w:pStyle w:val="PL"/>
      </w:pPr>
      <w:r w:rsidRPr="00101EBF">
        <w:t xml:space="preserve">            },</w:t>
      </w:r>
    </w:p>
    <w:p w14:paraId="4D00A458" w14:textId="77777777" w:rsidR="00416707" w:rsidRPr="00101EBF" w:rsidRDefault="00416707">
      <w:pPr>
        <w:pStyle w:val="PL"/>
      </w:pPr>
      <w:r w:rsidRPr="00101EBF">
        <w:t xml:space="preserve">            "report-starttime":{</w:t>
      </w:r>
    </w:p>
    <w:p w14:paraId="2CADA72D" w14:textId="77777777" w:rsidR="00416707" w:rsidRPr="00101EBF" w:rsidRDefault="00416707">
      <w:pPr>
        <w:pStyle w:val="PL"/>
      </w:pPr>
      <w:r w:rsidRPr="00101EBF">
        <w:t xml:space="preserve">               "type":"string",</w:t>
      </w:r>
    </w:p>
    <w:p w14:paraId="1CF32FB5" w14:textId="77777777" w:rsidR="00416707" w:rsidRPr="00101EBF" w:rsidRDefault="00416707">
      <w:pPr>
        <w:pStyle w:val="PL"/>
      </w:pPr>
      <w:r w:rsidRPr="00101EBF">
        <w:t xml:space="preserve">               "description":"Report collection start time"</w:t>
      </w:r>
    </w:p>
    <w:p w14:paraId="3879FBBC" w14:textId="77777777" w:rsidR="00416707" w:rsidRPr="00101EBF" w:rsidRDefault="00416707">
      <w:pPr>
        <w:pStyle w:val="PL"/>
      </w:pPr>
      <w:r w:rsidRPr="00101EBF">
        <w:t xml:space="preserve">            },</w:t>
      </w:r>
    </w:p>
    <w:p w14:paraId="3ABB31FD" w14:textId="77777777" w:rsidR="00416707" w:rsidRPr="00101EBF" w:rsidRDefault="00416707">
      <w:pPr>
        <w:pStyle w:val="PL"/>
      </w:pPr>
      <w:r w:rsidRPr="00101EBF">
        <w:t xml:space="preserve">            "report-endtime":{</w:t>
      </w:r>
    </w:p>
    <w:p w14:paraId="3A7996D2" w14:textId="77777777" w:rsidR="00416707" w:rsidRPr="00101EBF" w:rsidRDefault="00416707">
      <w:pPr>
        <w:pStyle w:val="PL"/>
      </w:pPr>
      <w:r w:rsidRPr="00101EBF">
        <w:t xml:space="preserve">               "description":"Report collection end time",</w:t>
      </w:r>
    </w:p>
    <w:p w14:paraId="659BBCF2" w14:textId="77777777" w:rsidR="00416707" w:rsidRPr="00101EBF" w:rsidRDefault="00416707">
      <w:pPr>
        <w:pStyle w:val="PL"/>
      </w:pPr>
      <w:r w:rsidRPr="00101EBF">
        <w:t xml:space="preserve">               "type":"string"</w:t>
      </w:r>
    </w:p>
    <w:p w14:paraId="22AC74C5" w14:textId="77777777" w:rsidR="00416707" w:rsidRPr="00101EBF" w:rsidRDefault="00416707">
      <w:pPr>
        <w:pStyle w:val="PL"/>
      </w:pPr>
      <w:r w:rsidRPr="00101EBF">
        <w:t xml:space="preserve">            }</w:t>
      </w:r>
    </w:p>
    <w:p w14:paraId="4D086FC6" w14:textId="77777777" w:rsidR="00416707" w:rsidRPr="00101EBF" w:rsidRDefault="00416707">
      <w:pPr>
        <w:pStyle w:val="PL"/>
      </w:pPr>
      <w:r w:rsidRPr="00101EBF">
        <w:t xml:space="preserve">         }</w:t>
      </w:r>
    </w:p>
    <w:p w14:paraId="57B4E056" w14:textId="77777777" w:rsidR="00416707" w:rsidRPr="00101EBF" w:rsidRDefault="00416707">
      <w:pPr>
        <w:pStyle w:val="PL"/>
      </w:pPr>
      <w:r w:rsidRPr="00101EBF">
        <w:t xml:space="preserve">      },</w:t>
      </w:r>
    </w:p>
    <w:p w14:paraId="510F222D" w14:textId="77777777" w:rsidR="00416707" w:rsidRPr="00101EBF" w:rsidRDefault="00416707">
      <w:pPr>
        <w:pStyle w:val="PL"/>
      </w:pPr>
      <w:r w:rsidRPr="00101EBF">
        <w:t xml:space="preserve">      "Notification": {</w:t>
      </w:r>
    </w:p>
    <w:p w14:paraId="4C9EF782" w14:textId="77777777" w:rsidR="00416707" w:rsidRPr="00101EBF" w:rsidRDefault="00416707">
      <w:pPr>
        <w:pStyle w:val="PL"/>
      </w:pPr>
      <w:r w:rsidRPr="00101EBF">
        <w:t xml:space="preserve">            "type": "object",</w:t>
      </w:r>
    </w:p>
    <w:p w14:paraId="098A03EE" w14:textId="77777777" w:rsidR="00416707" w:rsidRPr="00101EBF" w:rsidRDefault="00416707">
      <w:pPr>
        <w:pStyle w:val="PL"/>
      </w:pPr>
      <w:r w:rsidRPr="00101EBF">
        <w:t xml:space="preserve">            "description": "Notification Description",</w:t>
      </w:r>
    </w:p>
    <w:p w14:paraId="0EC582CD" w14:textId="77777777" w:rsidR="00416707" w:rsidRPr="00101EBF" w:rsidRDefault="00416707">
      <w:pPr>
        <w:pStyle w:val="PL"/>
      </w:pPr>
      <w:r w:rsidRPr="00101EBF">
        <w:t xml:space="preserve">            "properties": {</w:t>
      </w:r>
    </w:p>
    <w:p w14:paraId="4A37B4EF" w14:textId="77777777" w:rsidR="00416707" w:rsidRPr="00101EBF" w:rsidRDefault="00416707">
      <w:pPr>
        <w:pStyle w:val="PL"/>
      </w:pPr>
      <w:r w:rsidRPr="00101EBF">
        <w:t xml:space="preserve">                "id": {</w:t>
      </w:r>
    </w:p>
    <w:p w14:paraId="56251315" w14:textId="77777777" w:rsidR="00416707" w:rsidRPr="00101EBF" w:rsidRDefault="00416707">
      <w:pPr>
        <w:pStyle w:val="PL"/>
      </w:pPr>
      <w:r w:rsidRPr="00101EBF">
        <w:t xml:space="preserve">                    "type": "string",</w:t>
      </w:r>
    </w:p>
    <w:p w14:paraId="6759F9CC" w14:textId="77777777" w:rsidR="00416707" w:rsidRPr="00101EBF" w:rsidRDefault="00416707">
      <w:pPr>
        <w:pStyle w:val="PL"/>
      </w:pPr>
      <w:r w:rsidRPr="00101EBF">
        <w:t xml:space="preserve">                    "description": "Notification Resource Identifier"</w:t>
      </w:r>
    </w:p>
    <w:p w14:paraId="01D0F9E7" w14:textId="77777777" w:rsidR="00416707" w:rsidRPr="00101EBF" w:rsidRDefault="00416707">
      <w:pPr>
        <w:pStyle w:val="PL"/>
      </w:pPr>
      <w:r w:rsidRPr="00101EBF">
        <w:t xml:space="preserve">                },</w:t>
      </w:r>
    </w:p>
    <w:p w14:paraId="490FD0E2" w14:textId="77777777" w:rsidR="00416707" w:rsidRPr="00101EBF" w:rsidRDefault="00416707">
      <w:pPr>
        <w:pStyle w:val="PL"/>
      </w:pPr>
      <w:r w:rsidRPr="00101EBF">
        <w:t xml:space="preserve">                "message-class": {</w:t>
      </w:r>
    </w:p>
    <w:p w14:paraId="7ECD5042" w14:textId="77777777" w:rsidR="00416707" w:rsidRPr="00101EBF" w:rsidRDefault="00416707">
      <w:pPr>
        <w:pStyle w:val="PL"/>
      </w:pPr>
      <w:r w:rsidRPr="00101EBF">
        <w:t xml:space="preserve">                    "type": "string",</w:t>
      </w:r>
    </w:p>
    <w:p w14:paraId="258CE2DF" w14:textId="77777777" w:rsidR="00416707" w:rsidRPr="00101EBF" w:rsidRDefault="00416707">
      <w:pPr>
        <w:pStyle w:val="PL"/>
      </w:pPr>
      <w:r w:rsidRPr="00101EBF">
        <w:t xml:space="preserve">                    "description": "Indicates the message class of the notification",</w:t>
      </w:r>
    </w:p>
    <w:p w14:paraId="28E85842" w14:textId="77777777" w:rsidR="00416707" w:rsidRPr="00101EBF" w:rsidRDefault="00416707">
      <w:pPr>
        <w:pStyle w:val="PL"/>
      </w:pPr>
      <w:r w:rsidRPr="00101EBF">
        <w:t>"enum" : ["Critical: When some event drastically prevent the proper delivery of content", "Warning: When the service can be partially delivered but quality is reduced", "Information: When the service is properly delivered but some interesting event occurred", "transmitting", "Session/Service: Information about Service/Session related parameters"]</w:t>
      </w:r>
    </w:p>
    <w:p w14:paraId="748EAE3F" w14:textId="77777777" w:rsidR="00416707" w:rsidRPr="00101EBF" w:rsidRDefault="00416707">
      <w:pPr>
        <w:pStyle w:val="PL"/>
      </w:pPr>
      <w:r w:rsidRPr="00101EBF">
        <w:t xml:space="preserve">                },</w:t>
      </w:r>
    </w:p>
    <w:p w14:paraId="20BF91A9" w14:textId="77777777" w:rsidR="00416707" w:rsidRPr="00101EBF" w:rsidRDefault="00416707">
      <w:pPr>
        <w:pStyle w:val="PL"/>
      </w:pPr>
      <w:r w:rsidRPr="00101EBF">
        <w:t xml:space="preserve">                "message-name": {</w:t>
      </w:r>
    </w:p>
    <w:p w14:paraId="7043D416" w14:textId="77777777" w:rsidR="00416707" w:rsidRPr="00101EBF" w:rsidRDefault="00416707">
      <w:pPr>
        <w:pStyle w:val="PL"/>
      </w:pPr>
      <w:r w:rsidRPr="00101EBF">
        <w:t xml:space="preserve"> "description": "Unique identifier of the message. Provides information about the message pertaining to the message-class of the notification",</w:t>
      </w:r>
    </w:p>
    <w:p w14:paraId="752C4C12" w14:textId="77777777" w:rsidR="00416707" w:rsidRPr="00101EBF" w:rsidRDefault="00416707">
      <w:pPr>
        <w:pStyle w:val="PL"/>
      </w:pPr>
      <w:r w:rsidRPr="00101EBF">
        <w:t xml:space="preserve">                    "type": "string",</w:t>
      </w:r>
    </w:p>
    <w:p w14:paraId="3F6F46F3" w14:textId="77777777" w:rsidR="00416707" w:rsidRPr="00101EBF" w:rsidRDefault="00416707">
      <w:pPr>
        <w:pStyle w:val="PL"/>
      </w:pPr>
      <w:r w:rsidRPr="00101EBF">
        <w:t>"enum" : ["network-is-down", "service-badly-configured", "session-badly-configured", "incoming-bitrate-exceed-session-capacity", "no-incoming-data", "qoe-report-available", "consumption-reports-available", "reception-reports-available", "service-announcement-change", "session-state-change", "file-ready-for-transmission", "file-download-started ", "file-successfully-sent", "file-fetch-error"]</w:t>
      </w:r>
    </w:p>
    <w:p w14:paraId="2B01AE39" w14:textId="77777777" w:rsidR="00416707" w:rsidRPr="00101EBF" w:rsidRDefault="00416707">
      <w:pPr>
        <w:pStyle w:val="PL"/>
      </w:pPr>
      <w:r w:rsidRPr="00101EBF">
        <w:t xml:space="preserve">                },</w:t>
      </w:r>
    </w:p>
    <w:p w14:paraId="7A85814B" w14:textId="77777777" w:rsidR="00416707" w:rsidRPr="00101EBF" w:rsidRDefault="00416707">
      <w:pPr>
        <w:pStyle w:val="PL"/>
      </w:pPr>
      <w:r w:rsidRPr="00101EBF">
        <w:t xml:space="preserve">                "message-information": {</w:t>
      </w:r>
    </w:p>
    <w:p w14:paraId="6EBE0A1D" w14:textId="77777777" w:rsidR="00416707" w:rsidRPr="00101EBF" w:rsidRDefault="00416707">
      <w:pPr>
        <w:pStyle w:val="PL"/>
      </w:pPr>
      <w:r w:rsidRPr="00101EBF">
        <w:t xml:space="preserve">                    "type": "object",</w:t>
      </w:r>
    </w:p>
    <w:p w14:paraId="0B96DBB8" w14:textId="77777777" w:rsidR="00416707" w:rsidRPr="00101EBF" w:rsidRDefault="00416707">
      <w:pPr>
        <w:pStyle w:val="PL"/>
      </w:pPr>
      <w:r w:rsidRPr="00101EBF">
        <w:t xml:space="preserve">                    "description": "A dictionary of key values containing informations linked to the notification",</w:t>
      </w:r>
    </w:p>
    <w:p w14:paraId="3577EBF3" w14:textId="77777777" w:rsidR="00416707" w:rsidRPr="00101EBF" w:rsidRDefault="00416707">
      <w:pPr>
        <w:pStyle w:val="PL"/>
      </w:pPr>
      <w:r w:rsidRPr="00101EBF">
        <w:tab/>
      </w:r>
      <w:r w:rsidRPr="00101EBF">
        <w:tab/>
      </w:r>
      <w:r w:rsidRPr="00101EBF">
        <w:tab/>
        <w:t>"additionalProperties": {</w:t>
      </w:r>
    </w:p>
    <w:p w14:paraId="54A39567" w14:textId="77777777" w:rsidR="00416707" w:rsidRPr="00101EBF" w:rsidRDefault="00416707">
      <w:pPr>
        <w:pStyle w:val="PL"/>
      </w:pPr>
      <w:r w:rsidRPr="00101EBF">
        <w:tab/>
      </w:r>
      <w:r w:rsidRPr="00101EBF">
        <w:tab/>
      </w:r>
      <w:r w:rsidRPr="00101EBF">
        <w:tab/>
      </w:r>
      <w:r w:rsidRPr="00101EBF">
        <w:tab/>
        <w:t>"type": "string"</w:t>
      </w:r>
    </w:p>
    <w:p w14:paraId="22A77F3D" w14:textId="77777777" w:rsidR="00416707" w:rsidRPr="00101EBF" w:rsidRDefault="00416707">
      <w:pPr>
        <w:pStyle w:val="PL"/>
      </w:pPr>
      <w:r w:rsidRPr="00101EBF">
        <w:tab/>
      </w:r>
      <w:r w:rsidRPr="00101EBF">
        <w:tab/>
      </w:r>
      <w:r w:rsidRPr="00101EBF">
        <w:tab/>
        <w:t>}</w:t>
      </w:r>
    </w:p>
    <w:p w14:paraId="0EC91371" w14:textId="77777777" w:rsidR="00416707" w:rsidRPr="00101EBF" w:rsidRDefault="00416707">
      <w:pPr>
        <w:pStyle w:val="PL"/>
      </w:pPr>
    </w:p>
    <w:p w14:paraId="52FB8614" w14:textId="77777777" w:rsidR="00416707" w:rsidRPr="00101EBF" w:rsidRDefault="00416707">
      <w:pPr>
        <w:pStyle w:val="PL"/>
      </w:pPr>
      <w:r w:rsidRPr="00101EBF">
        <w:t xml:space="preserve">                }</w:t>
      </w:r>
    </w:p>
    <w:p w14:paraId="165397AB" w14:textId="77777777" w:rsidR="00416707" w:rsidRPr="00101EBF" w:rsidRDefault="00416707">
      <w:pPr>
        <w:pStyle w:val="PL"/>
      </w:pPr>
      <w:r w:rsidRPr="00101EBF">
        <w:t xml:space="preserve">            }</w:t>
      </w:r>
    </w:p>
    <w:p w14:paraId="1FEE2BE7" w14:textId="77777777" w:rsidR="00416707" w:rsidRPr="00101EBF" w:rsidRDefault="00416707">
      <w:pPr>
        <w:pStyle w:val="PL"/>
      </w:pPr>
      <w:r w:rsidRPr="00101EBF">
        <w:t xml:space="preserve">        },</w:t>
      </w:r>
    </w:p>
    <w:p w14:paraId="0F16F9EA" w14:textId="77777777" w:rsidR="00416707" w:rsidRPr="00101EBF" w:rsidRDefault="00416707">
      <w:pPr>
        <w:pStyle w:val="PL"/>
      </w:pPr>
      <w:r w:rsidRPr="00101EBF">
        <w:t xml:space="preserve">      "Error":{</w:t>
      </w:r>
    </w:p>
    <w:p w14:paraId="7F7E33EF" w14:textId="77777777" w:rsidR="00416707" w:rsidRPr="00101EBF" w:rsidRDefault="00416707">
      <w:pPr>
        <w:pStyle w:val="PL"/>
      </w:pPr>
      <w:r w:rsidRPr="00101EBF">
        <w:t xml:space="preserve">         "type":"object",</w:t>
      </w:r>
    </w:p>
    <w:p w14:paraId="279B654A" w14:textId="77777777" w:rsidR="00416707" w:rsidRPr="00101EBF" w:rsidRDefault="00416707">
      <w:pPr>
        <w:pStyle w:val="PL"/>
      </w:pPr>
      <w:r w:rsidRPr="00101EBF">
        <w:t xml:space="preserve">         "properties":{</w:t>
      </w:r>
    </w:p>
    <w:p w14:paraId="0F899F54" w14:textId="77777777" w:rsidR="00416707" w:rsidRPr="00101EBF" w:rsidRDefault="00416707">
      <w:pPr>
        <w:pStyle w:val="PL"/>
      </w:pPr>
      <w:r w:rsidRPr="00101EBF">
        <w:t xml:space="preserve">            "code":{</w:t>
      </w:r>
    </w:p>
    <w:p w14:paraId="2DB20C05" w14:textId="77777777" w:rsidR="00416707" w:rsidRPr="00101EBF" w:rsidRDefault="00416707">
      <w:pPr>
        <w:pStyle w:val="PL"/>
      </w:pPr>
      <w:r w:rsidRPr="00101EBF">
        <w:t xml:space="preserve">               "type":"integer",</w:t>
      </w:r>
    </w:p>
    <w:p w14:paraId="2283DFA1" w14:textId="77777777" w:rsidR="00416707" w:rsidRPr="00101EBF" w:rsidRDefault="00416707">
      <w:pPr>
        <w:pStyle w:val="PL"/>
      </w:pPr>
      <w:r w:rsidRPr="00101EBF">
        <w:t xml:space="preserve">               "format":"int32"</w:t>
      </w:r>
    </w:p>
    <w:p w14:paraId="3826E5BA" w14:textId="77777777" w:rsidR="00416707" w:rsidRPr="00101EBF" w:rsidRDefault="00416707">
      <w:pPr>
        <w:pStyle w:val="PL"/>
      </w:pPr>
      <w:r w:rsidRPr="00101EBF">
        <w:t xml:space="preserve">            },</w:t>
      </w:r>
    </w:p>
    <w:p w14:paraId="4747D9ED" w14:textId="77777777" w:rsidR="00416707" w:rsidRPr="00101EBF" w:rsidRDefault="00416707">
      <w:pPr>
        <w:pStyle w:val="PL"/>
      </w:pPr>
      <w:r w:rsidRPr="00101EBF">
        <w:t xml:space="preserve">            "message":{</w:t>
      </w:r>
    </w:p>
    <w:p w14:paraId="2A802C45" w14:textId="77777777" w:rsidR="00416707" w:rsidRPr="00101EBF" w:rsidRDefault="00416707">
      <w:pPr>
        <w:pStyle w:val="PL"/>
      </w:pPr>
      <w:r w:rsidRPr="00101EBF">
        <w:t xml:space="preserve">               "type":"string"</w:t>
      </w:r>
    </w:p>
    <w:p w14:paraId="122F1E5F" w14:textId="77777777" w:rsidR="00416707" w:rsidRPr="00101EBF" w:rsidRDefault="00416707">
      <w:pPr>
        <w:pStyle w:val="PL"/>
      </w:pPr>
      <w:r w:rsidRPr="00101EBF">
        <w:t xml:space="preserve">            }</w:t>
      </w:r>
    </w:p>
    <w:p w14:paraId="34ACEB0B" w14:textId="77777777" w:rsidR="00416707" w:rsidRPr="00101EBF" w:rsidRDefault="00416707">
      <w:pPr>
        <w:pStyle w:val="PL"/>
      </w:pPr>
      <w:r w:rsidRPr="00101EBF">
        <w:t xml:space="preserve">         }</w:t>
      </w:r>
    </w:p>
    <w:p w14:paraId="68C1D83D" w14:textId="77777777" w:rsidR="00416707" w:rsidRPr="00101EBF" w:rsidRDefault="00416707">
      <w:pPr>
        <w:pStyle w:val="PL"/>
      </w:pPr>
      <w:r w:rsidRPr="00101EBF">
        <w:t xml:space="preserve">      }</w:t>
      </w:r>
    </w:p>
    <w:p w14:paraId="6F9194CB" w14:textId="77777777" w:rsidR="00416707" w:rsidRPr="00101EBF" w:rsidRDefault="00416707">
      <w:pPr>
        <w:pStyle w:val="PL"/>
      </w:pPr>
      <w:r w:rsidRPr="00101EBF">
        <w:t xml:space="preserve">   }</w:t>
      </w:r>
    </w:p>
    <w:p w14:paraId="3F061A85" w14:textId="77777777" w:rsidR="00416707" w:rsidRPr="00101EBF" w:rsidRDefault="00416707">
      <w:pPr>
        <w:pStyle w:val="PL"/>
      </w:pPr>
      <w:r w:rsidRPr="00101EBF">
        <w:t>}</w:t>
      </w:r>
    </w:p>
    <w:p w14:paraId="68343402" w14:textId="77777777" w:rsidR="00416707" w:rsidRPr="00101EBF" w:rsidRDefault="00416707">
      <w:pPr>
        <w:pStyle w:val="Heading8"/>
        <w:rPr>
          <w:rFonts w:hint="eastAsia"/>
          <w:lang w:eastAsia="zh-CN"/>
        </w:rPr>
      </w:pPr>
      <w:bookmarkStart w:id="687" w:name="_Toc27990127"/>
      <w:bookmarkStart w:id="688" w:name="_Toc36033288"/>
      <w:bookmarkStart w:id="689" w:name="_Toc36033383"/>
      <w:bookmarkStart w:id="690" w:name="_Toc44588643"/>
      <w:bookmarkStart w:id="691" w:name="_Toc45131123"/>
      <w:bookmarkStart w:id="692" w:name="_Toc51746406"/>
      <w:bookmarkStart w:id="693" w:name="_Toc122109244"/>
      <w:r w:rsidRPr="00101EBF">
        <w:lastRenderedPageBreak/>
        <w:t xml:space="preserve">Annex </w:t>
      </w:r>
      <w:r w:rsidRPr="00101EBF">
        <w:rPr>
          <w:lang w:eastAsia="zh-CN"/>
        </w:rPr>
        <w:t>C</w:t>
      </w:r>
      <w:r w:rsidRPr="00101EBF">
        <w:t xml:space="preserve"> (informative):</w:t>
      </w:r>
      <w:r w:rsidRPr="00101EBF">
        <w:br/>
        <w:t>Change history</w:t>
      </w:r>
      <w:bookmarkEnd w:id="687"/>
      <w:bookmarkEnd w:id="688"/>
      <w:bookmarkEnd w:id="689"/>
      <w:bookmarkEnd w:id="690"/>
      <w:bookmarkEnd w:id="691"/>
      <w:bookmarkEnd w:id="692"/>
      <w:bookmarkEnd w:id="69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Change w:id="694">
          <w:tblGrid>
            <w:gridCol w:w="800"/>
            <w:gridCol w:w="800"/>
            <w:gridCol w:w="1094"/>
            <w:gridCol w:w="567"/>
            <w:gridCol w:w="425"/>
            <w:gridCol w:w="425"/>
            <w:gridCol w:w="4820"/>
            <w:gridCol w:w="708"/>
          </w:tblGrid>
        </w:tblGridChange>
      </w:tblGrid>
      <w:tr w:rsidR="00416707" w:rsidRPr="00101EBF" w14:paraId="0F0FD340" w14:textId="77777777">
        <w:tblPrEx>
          <w:tblCellMar>
            <w:top w:w="0" w:type="dxa"/>
            <w:bottom w:w="0" w:type="dxa"/>
          </w:tblCellMar>
        </w:tblPrEx>
        <w:trPr>
          <w:cantSplit/>
        </w:trPr>
        <w:tc>
          <w:tcPr>
            <w:tcW w:w="9639" w:type="dxa"/>
            <w:gridSpan w:val="8"/>
            <w:tcBorders>
              <w:bottom w:val="nil"/>
            </w:tcBorders>
            <w:shd w:val="solid" w:color="FFFFFF" w:fill="auto"/>
          </w:tcPr>
          <w:bookmarkEnd w:id="679"/>
          <w:p w14:paraId="35BC2CCF" w14:textId="77777777" w:rsidR="00416707" w:rsidRPr="00101EBF" w:rsidRDefault="00416707">
            <w:pPr>
              <w:pStyle w:val="TAL"/>
              <w:jc w:val="center"/>
              <w:rPr>
                <w:b/>
                <w:sz w:val="16"/>
              </w:rPr>
            </w:pPr>
            <w:r w:rsidRPr="00101EBF">
              <w:rPr>
                <w:b/>
              </w:rPr>
              <w:t>Change history</w:t>
            </w:r>
          </w:p>
        </w:tc>
      </w:tr>
      <w:tr w:rsidR="00416707" w:rsidRPr="00101EBF" w14:paraId="4AEE3779" w14:textId="77777777">
        <w:tblPrEx>
          <w:tblCellMar>
            <w:top w:w="0" w:type="dxa"/>
            <w:bottom w:w="0" w:type="dxa"/>
          </w:tblCellMar>
        </w:tblPrEx>
        <w:tc>
          <w:tcPr>
            <w:tcW w:w="800" w:type="dxa"/>
            <w:shd w:val="pct10" w:color="auto" w:fill="FFFFFF"/>
          </w:tcPr>
          <w:p w14:paraId="6D27EDC1" w14:textId="77777777" w:rsidR="00416707" w:rsidRPr="00101EBF" w:rsidRDefault="00416707">
            <w:pPr>
              <w:pStyle w:val="TAL"/>
              <w:rPr>
                <w:b/>
                <w:sz w:val="16"/>
              </w:rPr>
            </w:pPr>
            <w:r w:rsidRPr="00101EBF">
              <w:rPr>
                <w:b/>
                <w:sz w:val="16"/>
              </w:rPr>
              <w:t>Date</w:t>
            </w:r>
          </w:p>
        </w:tc>
        <w:tc>
          <w:tcPr>
            <w:tcW w:w="800" w:type="dxa"/>
            <w:shd w:val="pct10" w:color="auto" w:fill="FFFFFF"/>
          </w:tcPr>
          <w:p w14:paraId="2FD8E519" w14:textId="77777777" w:rsidR="00416707" w:rsidRPr="00101EBF" w:rsidRDefault="00416707">
            <w:pPr>
              <w:pStyle w:val="TAL"/>
              <w:rPr>
                <w:b/>
                <w:sz w:val="16"/>
              </w:rPr>
            </w:pPr>
            <w:r w:rsidRPr="00101EBF">
              <w:rPr>
                <w:b/>
                <w:sz w:val="16"/>
              </w:rPr>
              <w:t>Meeting</w:t>
            </w:r>
          </w:p>
        </w:tc>
        <w:tc>
          <w:tcPr>
            <w:tcW w:w="1094" w:type="dxa"/>
            <w:shd w:val="pct10" w:color="auto" w:fill="FFFFFF"/>
          </w:tcPr>
          <w:p w14:paraId="2ED9BDC9" w14:textId="77777777" w:rsidR="00416707" w:rsidRPr="00101EBF" w:rsidRDefault="00416707">
            <w:pPr>
              <w:pStyle w:val="TAL"/>
              <w:rPr>
                <w:b/>
                <w:sz w:val="16"/>
              </w:rPr>
            </w:pPr>
            <w:r w:rsidRPr="00101EBF">
              <w:rPr>
                <w:b/>
                <w:sz w:val="16"/>
              </w:rPr>
              <w:t>TDoc</w:t>
            </w:r>
          </w:p>
        </w:tc>
        <w:tc>
          <w:tcPr>
            <w:tcW w:w="567" w:type="dxa"/>
            <w:shd w:val="pct10" w:color="auto" w:fill="FFFFFF"/>
          </w:tcPr>
          <w:p w14:paraId="7252895B" w14:textId="77777777" w:rsidR="00416707" w:rsidRPr="00101EBF" w:rsidRDefault="00416707">
            <w:pPr>
              <w:pStyle w:val="TAL"/>
              <w:rPr>
                <w:b/>
                <w:sz w:val="16"/>
              </w:rPr>
            </w:pPr>
            <w:r w:rsidRPr="00101EBF">
              <w:rPr>
                <w:b/>
                <w:sz w:val="16"/>
              </w:rPr>
              <w:t>CR</w:t>
            </w:r>
          </w:p>
        </w:tc>
        <w:tc>
          <w:tcPr>
            <w:tcW w:w="425" w:type="dxa"/>
            <w:shd w:val="pct10" w:color="auto" w:fill="FFFFFF"/>
          </w:tcPr>
          <w:p w14:paraId="636C50E2" w14:textId="77777777" w:rsidR="00416707" w:rsidRPr="00101EBF" w:rsidRDefault="00416707">
            <w:pPr>
              <w:pStyle w:val="TAL"/>
              <w:rPr>
                <w:b/>
                <w:sz w:val="16"/>
              </w:rPr>
            </w:pPr>
            <w:r w:rsidRPr="00101EBF">
              <w:rPr>
                <w:b/>
                <w:sz w:val="16"/>
              </w:rPr>
              <w:t>Rev</w:t>
            </w:r>
          </w:p>
        </w:tc>
        <w:tc>
          <w:tcPr>
            <w:tcW w:w="425" w:type="dxa"/>
            <w:shd w:val="pct10" w:color="auto" w:fill="FFFFFF"/>
          </w:tcPr>
          <w:p w14:paraId="4D67CC70" w14:textId="77777777" w:rsidR="00416707" w:rsidRPr="00101EBF" w:rsidRDefault="00416707">
            <w:pPr>
              <w:pStyle w:val="TAL"/>
              <w:rPr>
                <w:b/>
                <w:sz w:val="16"/>
              </w:rPr>
            </w:pPr>
            <w:r w:rsidRPr="00101EBF">
              <w:rPr>
                <w:b/>
                <w:sz w:val="16"/>
              </w:rPr>
              <w:t>Cat</w:t>
            </w:r>
          </w:p>
        </w:tc>
        <w:tc>
          <w:tcPr>
            <w:tcW w:w="4820" w:type="dxa"/>
            <w:shd w:val="pct10" w:color="auto" w:fill="FFFFFF"/>
          </w:tcPr>
          <w:p w14:paraId="221AB277" w14:textId="77777777" w:rsidR="00416707" w:rsidRPr="00101EBF" w:rsidRDefault="00416707">
            <w:pPr>
              <w:pStyle w:val="TAL"/>
              <w:rPr>
                <w:b/>
                <w:sz w:val="16"/>
              </w:rPr>
            </w:pPr>
            <w:r w:rsidRPr="00101EBF">
              <w:rPr>
                <w:b/>
                <w:sz w:val="16"/>
              </w:rPr>
              <w:t>Subject/Comment</w:t>
            </w:r>
          </w:p>
        </w:tc>
        <w:tc>
          <w:tcPr>
            <w:tcW w:w="708" w:type="dxa"/>
            <w:shd w:val="pct10" w:color="auto" w:fill="FFFFFF"/>
          </w:tcPr>
          <w:p w14:paraId="753D4789" w14:textId="77777777" w:rsidR="00416707" w:rsidRPr="00101EBF" w:rsidRDefault="00416707">
            <w:pPr>
              <w:pStyle w:val="TAL"/>
              <w:rPr>
                <w:b/>
                <w:sz w:val="16"/>
              </w:rPr>
            </w:pPr>
            <w:r w:rsidRPr="00101EBF">
              <w:rPr>
                <w:b/>
                <w:sz w:val="16"/>
              </w:rPr>
              <w:t>New</w:t>
            </w:r>
          </w:p>
        </w:tc>
      </w:tr>
      <w:tr w:rsidR="00416707" w:rsidRPr="00787BF8" w14:paraId="1A198DC9" w14:textId="77777777">
        <w:tblPrEx>
          <w:tblCellMar>
            <w:top w:w="0" w:type="dxa"/>
            <w:bottom w:w="0" w:type="dxa"/>
          </w:tblCellMar>
        </w:tblPrEx>
        <w:tc>
          <w:tcPr>
            <w:tcW w:w="800" w:type="dxa"/>
            <w:shd w:val="solid" w:color="FFFFFF" w:fill="auto"/>
          </w:tcPr>
          <w:p w14:paraId="2FD2FB98"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-01</w:t>
            </w:r>
          </w:p>
        </w:tc>
        <w:tc>
          <w:tcPr>
            <w:tcW w:w="800" w:type="dxa"/>
            <w:shd w:val="solid" w:color="FFFFFF" w:fill="auto"/>
          </w:tcPr>
          <w:p w14:paraId="4C0AB981" w14:textId="77777777" w:rsidR="00416707" w:rsidRPr="00787BF8" w:rsidRDefault="00416707">
            <w:pPr>
              <w:pStyle w:val="TAC"/>
              <w:rPr>
                <w:sz w:val="16"/>
                <w:szCs w:val="16"/>
                <w:lang w:eastAsia="en-US"/>
              </w:rPr>
            </w:pPr>
          </w:p>
        </w:tc>
        <w:tc>
          <w:tcPr>
            <w:tcW w:w="1094" w:type="dxa"/>
            <w:shd w:val="solid" w:color="FFFFFF" w:fill="auto"/>
          </w:tcPr>
          <w:p w14:paraId="527B680C" w14:textId="77777777" w:rsidR="00416707" w:rsidRPr="00787BF8" w:rsidRDefault="00416707">
            <w:pPr>
              <w:pStyle w:val="TAC"/>
              <w:rPr>
                <w:sz w:val="16"/>
                <w:szCs w:val="16"/>
                <w:lang w:eastAsia="en-US"/>
              </w:rPr>
            </w:pPr>
          </w:p>
        </w:tc>
        <w:tc>
          <w:tcPr>
            <w:tcW w:w="567" w:type="dxa"/>
            <w:shd w:val="solid" w:color="FFFFFF" w:fill="auto"/>
          </w:tcPr>
          <w:p w14:paraId="63537A8F" w14:textId="77777777" w:rsidR="00416707" w:rsidRPr="00787BF8" w:rsidRDefault="00416707">
            <w:pPr>
              <w:pStyle w:val="TAL"/>
              <w:rPr>
                <w:sz w:val="16"/>
                <w:szCs w:val="16"/>
              </w:rPr>
            </w:pPr>
          </w:p>
        </w:tc>
        <w:tc>
          <w:tcPr>
            <w:tcW w:w="425" w:type="dxa"/>
            <w:shd w:val="solid" w:color="FFFFFF" w:fill="auto"/>
          </w:tcPr>
          <w:p w14:paraId="1491B6DD" w14:textId="77777777" w:rsidR="00416707" w:rsidRPr="00787BF8" w:rsidRDefault="00416707" w:rsidP="001F3519">
            <w:pPr>
              <w:pStyle w:val="TAR"/>
              <w:rPr>
                <w:sz w:val="16"/>
                <w:szCs w:val="16"/>
              </w:rPr>
            </w:pPr>
          </w:p>
        </w:tc>
        <w:tc>
          <w:tcPr>
            <w:tcW w:w="425" w:type="dxa"/>
            <w:shd w:val="solid" w:color="FFFFFF" w:fill="auto"/>
          </w:tcPr>
          <w:p w14:paraId="3520F9E1" w14:textId="77777777" w:rsidR="00416707" w:rsidRPr="00787BF8" w:rsidRDefault="00416707">
            <w:pPr>
              <w:pStyle w:val="TAC"/>
              <w:rPr>
                <w:sz w:val="16"/>
                <w:szCs w:val="16"/>
                <w:lang w:eastAsia="en-US"/>
              </w:rPr>
            </w:pPr>
          </w:p>
        </w:tc>
        <w:tc>
          <w:tcPr>
            <w:tcW w:w="4820" w:type="dxa"/>
            <w:shd w:val="solid" w:color="FFFFFF" w:fill="auto"/>
          </w:tcPr>
          <w:p w14:paraId="4D1EEC0D" w14:textId="77777777" w:rsidR="00416707" w:rsidRPr="00787BF8" w:rsidRDefault="00416707">
            <w:pPr>
              <w:pStyle w:val="TAL"/>
              <w:rPr>
                <w:sz w:val="16"/>
                <w:szCs w:val="16"/>
              </w:rPr>
            </w:pPr>
            <w:r w:rsidRPr="00787BF8">
              <w:rPr>
                <w:sz w:val="16"/>
                <w:szCs w:val="16"/>
              </w:rPr>
              <w:t>TS initial skeleton</w:t>
            </w:r>
          </w:p>
        </w:tc>
        <w:tc>
          <w:tcPr>
            <w:tcW w:w="708" w:type="dxa"/>
            <w:shd w:val="solid" w:color="FFFFFF" w:fill="auto"/>
          </w:tcPr>
          <w:p w14:paraId="36529B38" w14:textId="77777777" w:rsidR="00416707" w:rsidRPr="00787BF8" w:rsidRDefault="00416707">
            <w:pPr>
              <w:pStyle w:val="TAC"/>
              <w:rPr>
                <w:sz w:val="16"/>
                <w:szCs w:val="16"/>
                <w:lang w:eastAsia="en-US"/>
              </w:rPr>
            </w:pPr>
            <w:r w:rsidRPr="00787BF8">
              <w:rPr>
                <w:sz w:val="16"/>
                <w:szCs w:val="16"/>
                <w:lang w:eastAsia="en-US"/>
              </w:rPr>
              <w:t>0.0.0</w:t>
            </w:r>
          </w:p>
        </w:tc>
      </w:tr>
      <w:tr w:rsidR="00416707" w:rsidRPr="00787BF8" w14:paraId="05BD3B95" w14:textId="77777777">
        <w:tblPrEx>
          <w:tblCellMar>
            <w:top w:w="0" w:type="dxa"/>
            <w:bottom w:w="0" w:type="dxa"/>
          </w:tblCellMar>
        </w:tblPrEx>
        <w:tc>
          <w:tcPr>
            <w:tcW w:w="800" w:type="dxa"/>
            <w:shd w:val="solid" w:color="FFFFFF" w:fill="auto"/>
          </w:tcPr>
          <w:p w14:paraId="616114B6"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-01</w:t>
            </w:r>
          </w:p>
        </w:tc>
        <w:tc>
          <w:tcPr>
            <w:tcW w:w="800" w:type="dxa"/>
            <w:shd w:val="solid" w:color="FFFFFF" w:fill="auto"/>
          </w:tcPr>
          <w:p w14:paraId="646468E6" w14:textId="77777777" w:rsidR="00416707" w:rsidRPr="00787BF8" w:rsidRDefault="00416707">
            <w:pPr>
              <w:pStyle w:val="TAC"/>
              <w:rPr>
                <w:sz w:val="16"/>
                <w:szCs w:val="16"/>
                <w:lang w:eastAsia="en-US"/>
              </w:rPr>
            </w:pPr>
          </w:p>
        </w:tc>
        <w:tc>
          <w:tcPr>
            <w:tcW w:w="1094" w:type="dxa"/>
            <w:shd w:val="solid" w:color="FFFFFF" w:fill="auto"/>
          </w:tcPr>
          <w:p w14:paraId="7B193723" w14:textId="77777777" w:rsidR="00416707" w:rsidRPr="00787BF8" w:rsidRDefault="00416707">
            <w:pPr>
              <w:pStyle w:val="TAC"/>
              <w:rPr>
                <w:sz w:val="16"/>
                <w:szCs w:val="16"/>
                <w:lang w:eastAsia="en-US"/>
              </w:rPr>
            </w:pPr>
          </w:p>
        </w:tc>
        <w:tc>
          <w:tcPr>
            <w:tcW w:w="567" w:type="dxa"/>
            <w:shd w:val="solid" w:color="FFFFFF" w:fill="auto"/>
          </w:tcPr>
          <w:p w14:paraId="11653606" w14:textId="77777777" w:rsidR="00416707" w:rsidRPr="00787BF8" w:rsidRDefault="00416707">
            <w:pPr>
              <w:pStyle w:val="TAL"/>
              <w:rPr>
                <w:sz w:val="16"/>
                <w:szCs w:val="16"/>
              </w:rPr>
            </w:pPr>
          </w:p>
        </w:tc>
        <w:tc>
          <w:tcPr>
            <w:tcW w:w="425" w:type="dxa"/>
            <w:shd w:val="solid" w:color="FFFFFF" w:fill="auto"/>
          </w:tcPr>
          <w:p w14:paraId="72D644D7" w14:textId="77777777" w:rsidR="00416707" w:rsidRPr="00787BF8" w:rsidRDefault="00416707" w:rsidP="001F3519">
            <w:pPr>
              <w:pStyle w:val="TAR"/>
              <w:rPr>
                <w:sz w:val="16"/>
                <w:szCs w:val="16"/>
              </w:rPr>
            </w:pPr>
          </w:p>
        </w:tc>
        <w:tc>
          <w:tcPr>
            <w:tcW w:w="425" w:type="dxa"/>
            <w:shd w:val="solid" w:color="FFFFFF" w:fill="auto"/>
          </w:tcPr>
          <w:p w14:paraId="211BE2F2" w14:textId="77777777" w:rsidR="00416707" w:rsidRPr="00787BF8" w:rsidRDefault="00416707">
            <w:pPr>
              <w:pStyle w:val="TAC"/>
              <w:rPr>
                <w:sz w:val="16"/>
                <w:szCs w:val="16"/>
                <w:lang w:eastAsia="en-US"/>
              </w:rPr>
            </w:pPr>
          </w:p>
        </w:tc>
        <w:tc>
          <w:tcPr>
            <w:tcW w:w="4820" w:type="dxa"/>
            <w:shd w:val="solid" w:color="FFFFFF" w:fill="auto"/>
          </w:tcPr>
          <w:p w14:paraId="45DE14B0" w14:textId="77777777" w:rsidR="00416707" w:rsidRPr="00787BF8" w:rsidRDefault="00416707">
            <w:pPr>
              <w:pStyle w:val="TAL"/>
              <w:rPr>
                <w:sz w:val="16"/>
                <w:szCs w:val="16"/>
              </w:rPr>
            </w:pPr>
            <w:r w:rsidRPr="00787BF8">
              <w:rPr>
                <w:sz w:val="16"/>
                <w:szCs w:val="16"/>
              </w:rPr>
              <w:t>C3A170064, C3A170066, C3A170069 agreed in Adhoc</w:t>
            </w:r>
          </w:p>
        </w:tc>
        <w:tc>
          <w:tcPr>
            <w:tcW w:w="708" w:type="dxa"/>
            <w:shd w:val="solid" w:color="FFFFFF" w:fill="auto"/>
          </w:tcPr>
          <w:p w14:paraId="73CC754F" w14:textId="77777777" w:rsidR="00416707" w:rsidRPr="00787BF8" w:rsidRDefault="00416707">
            <w:pPr>
              <w:pStyle w:val="TAC"/>
              <w:rPr>
                <w:sz w:val="16"/>
                <w:szCs w:val="16"/>
                <w:lang w:eastAsia="en-US"/>
              </w:rPr>
            </w:pPr>
            <w:r w:rsidRPr="00787BF8">
              <w:rPr>
                <w:sz w:val="16"/>
                <w:szCs w:val="16"/>
                <w:lang w:eastAsia="en-US"/>
              </w:rPr>
              <w:t>0.1.0</w:t>
            </w:r>
          </w:p>
        </w:tc>
      </w:tr>
      <w:tr w:rsidR="00416707" w:rsidRPr="00787BF8" w14:paraId="30C16290" w14:textId="77777777">
        <w:tblPrEx>
          <w:tblCellMar>
            <w:top w:w="0" w:type="dxa"/>
            <w:bottom w:w="0" w:type="dxa"/>
          </w:tblCellMar>
        </w:tblPrEx>
        <w:tc>
          <w:tcPr>
            <w:tcW w:w="800" w:type="dxa"/>
            <w:shd w:val="solid" w:color="FFFFFF" w:fill="auto"/>
          </w:tcPr>
          <w:p w14:paraId="47A37B8D"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-02</w:t>
            </w:r>
          </w:p>
        </w:tc>
        <w:tc>
          <w:tcPr>
            <w:tcW w:w="800" w:type="dxa"/>
            <w:shd w:val="solid" w:color="FFFFFF" w:fill="auto"/>
          </w:tcPr>
          <w:p w14:paraId="65C7A171" w14:textId="77777777" w:rsidR="00416707" w:rsidRPr="00787BF8" w:rsidRDefault="00416707">
            <w:pPr>
              <w:pStyle w:val="TAC"/>
              <w:rPr>
                <w:sz w:val="16"/>
                <w:szCs w:val="16"/>
                <w:lang w:eastAsia="en-US"/>
              </w:rPr>
            </w:pPr>
          </w:p>
        </w:tc>
        <w:tc>
          <w:tcPr>
            <w:tcW w:w="1094" w:type="dxa"/>
            <w:shd w:val="solid" w:color="FFFFFF" w:fill="auto"/>
          </w:tcPr>
          <w:p w14:paraId="3689685C" w14:textId="77777777" w:rsidR="00416707" w:rsidRPr="00787BF8" w:rsidRDefault="00416707">
            <w:pPr>
              <w:pStyle w:val="TAC"/>
              <w:rPr>
                <w:sz w:val="16"/>
                <w:szCs w:val="16"/>
                <w:lang w:eastAsia="en-US"/>
              </w:rPr>
            </w:pPr>
          </w:p>
        </w:tc>
        <w:tc>
          <w:tcPr>
            <w:tcW w:w="567" w:type="dxa"/>
            <w:shd w:val="solid" w:color="FFFFFF" w:fill="auto"/>
          </w:tcPr>
          <w:p w14:paraId="50755202" w14:textId="77777777" w:rsidR="00416707" w:rsidRPr="00787BF8" w:rsidRDefault="00416707">
            <w:pPr>
              <w:pStyle w:val="TAL"/>
              <w:rPr>
                <w:sz w:val="16"/>
                <w:szCs w:val="16"/>
              </w:rPr>
            </w:pPr>
          </w:p>
        </w:tc>
        <w:tc>
          <w:tcPr>
            <w:tcW w:w="425" w:type="dxa"/>
            <w:shd w:val="solid" w:color="FFFFFF" w:fill="auto"/>
          </w:tcPr>
          <w:p w14:paraId="3FD80698" w14:textId="77777777" w:rsidR="00416707" w:rsidRPr="00787BF8" w:rsidRDefault="00416707" w:rsidP="001F3519">
            <w:pPr>
              <w:pStyle w:val="TAR"/>
              <w:rPr>
                <w:sz w:val="16"/>
                <w:szCs w:val="16"/>
              </w:rPr>
            </w:pPr>
          </w:p>
        </w:tc>
        <w:tc>
          <w:tcPr>
            <w:tcW w:w="425" w:type="dxa"/>
            <w:shd w:val="solid" w:color="FFFFFF" w:fill="auto"/>
          </w:tcPr>
          <w:p w14:paraId="5D81D653" w14:textId="77777777" w:rsidR="00416707" w:rsidRPr="00787BF8" w:rsidRDefault="00416707">
            <w:pPr>
              <w:pStyle w:val="TAC"/>
              <w:rPr>
                <w:sz w:val="16"/>
                <w:szCs w:val="16"/>
                <w:lang w:eastAsia="en-US"/>
              </w:rPr>
            </w:pPr>
          </w:p>
        </w:tc>
        <w:tc>
          <w:tcPr>
            <w:tcW w:w="4820" w:type="dxa"/>
            <w:shd w:val="solid" w:color="FFFFFF" w:fill="auto"/>
          </w:tcPr>
          <w:p w14:paraId="59081793" w14:textId="77777777" w:rsidR="00416707" w:rsidRPr="00787BF8" w:rsidRDefault="00416707">
            <w:pPr>
              <w:pStyle w:val="TAL"/>
              <w:rPr>
                <w:sz w:val="16"/>
                <w:szCs w:val="16"/>
              </w:rPr>
            </w:pPr>
            <w:r w:rsidRPr="00787BF8">
              <w:rPr>
                <w:sz w:val="16"/>
                <w:szCs w:val="16"/>
              </w:rPr>
              <w:t>Specification of the xMB user- and control-plane procedures, accompanied by the corresponding JSON schema.</w:t>
            </w:r>
          </w:p>
        </w:tc>
        <w:tc>
          <w:tcPr>
            <w:tcW w:w="708" w:type="dxa"/>
            <w:shd w:val="solid" w:color="FFFFFF" w:fill="auto"/>
          </w:tcPr>
          <w:p w14:paraId="267D520C" w14:textId="77777777" w:rsidR="00416707" w:rsidRPr="00787BF8" w:rsidRDefault="00416707">
            <w:pPr>
              <w:pStyle w:val="TAC"/>
              <w:rPr>
                <w:sz w:val="16"/>
                <w:szCs w:val="16"/>
                <w:lang w:eastAsia="en-US"/>
              </w:rPr>
            </w:pPr>
            <w:r w:rsidRPr="00787BF8">
              <w:rPr>
                <w:sz w:val="16"/>
                <w:szCs w:val="16"/>
                <w:lang w:eastAsia="en-US"/>
              </w:rPr>
              <w:t>0.2.0</w:t>
            </w:r>
          </w:p>
        </w:tc>
      </w:tr>
      <w:tr w:rsidR="00416707" w:rsidRPr="00787BF8" w14:paraId="364B2EA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EEFDBE"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8903D1" w14:textId="77777777" w:rsidR="00416707" w:rsidRPr="00787BF8" w:rsidRDefault="00416707">
            <w:pPr>
              <w:pStyle w:val="TAC"/>
              <w:rPr>
                <w:sz w:val="16"/>
                <w:szCs w:val="16"/>
                <w:lang w:eastAsia="en-US"/>
              </w:rPr>
            </w:pPr>
            <w:r w:rsidRPr="00787BF8">
              <w:rPr>
                <w:sz w:val="16"/>
                <w:szCs w:val="16"/>
                <w:lang w:eastAsia="en-US"/>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43FB1" w14:textId="77777777" w:rsidR="00416707" w:rsidRPr="00787BF8" w:rsidRDefault="00416707">
            <w:pPr>
              <w:pStyle w:val="TAC"/>
              <w:rPr>
                <w:sz w:val="16"/>
                <w:szCs w:val="16"/>
                <w:lang w:eastAsia="en-US"/>
              </w:rPr>
            </w:pPr>
            <w:r w:rsidRPr="00787BF8">
              <w:rPr>
                <w:sz w:val="16"/>
                <w:szCs w:val="16"/>
                <w:lang w:eastAsia="en-US"/>
              </w:rPr>
              <w:t>CP-170102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C502D" w14:textId="77777777" w:rsidR="00416707" w:rsidRPr="00787BF8" w:rsidRDefault="0041670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CB752" w14:textId="77777777" w:rsidR="00416707" w:rsidRPr="00787BF8" w:rsidRDefault="00416707" w:rsidP="001F351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1B110" w14:textId="77777777" w:rsidR="00416707" w:rsidRPr="00787BF8" w:rsidRDefault="00416707">
            <w:pPr>
              <w:pStyle w:val="TAC"/>
              <w:rPr>
                <w:sz w:val="16"/>
                <w:szCs w:val="16"/>
                <w:lang w:eastAsia="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127858" w14:textId="77777777" w:rsidR="00416707" w:rsidRPr="00787BF8" w:rsidRDefault="00416707">
            <w:pPr>
              <w:pStyle w:val="TAL"/>
              <w:rPr>
                <w:sz w:val="16"/>
                <w:szCs w:val="16"/>
              </w:rPr>
            </w:pPr>
            <w:r w:rsidRPr="00787BF8">
              <w:rPr>
                <w:sz w:val="16"/>
                <w:szCs w:val="16"/>
              </w:rPr>
              <w:t>TS sent for approval to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FB764" w14:textId="77777777" w:rsidR="00416707" w:rsidRPr="00787BF8" w:rsidRDefault="00416707">
            <w:pPr>
              <w:pStyle w:val="TAC"/>
              <w:rPr>
                <w:sz w:val="16"/>
                <w:szCs w:val="16"/>
                <w:lang w:eastAsia="en-US"/>
              </w:rPr>
            </w:pPr>
            <w:r w:rsidRPr="00787BF8">
              <w:rPr>
                <w:sz w:val="16"/>
                <w:szCs w:val="16"/>
                <w:lang w:eastAsia="en-US"/>
              </w:rPr>
              <w:t>1.0.0</w:t>
            </w:r>
          </w:p>
        </w:tc>
      </w:tr>
      <w:tr w:rsidR="00416707" w:rsidRPr="00787BF8" w14:paraId="46632761"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488BE9"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C570A" w14:textId="77777777" w:rsidR="00416707" w:rsidRPr="00787BF8" w:rsidRDefault="00416707">
            <w:pPr>
              <w:pStyle w:val="TAC"/>
              <w:rPr>
                <w:sz w:val="16"/>
                <w:szCs w:val="16"/>
                <w:lang w:eastAsia="en-US"/>
              </w:rPr>
            </w:pPr>
            <w:r w:rsidRPr="00787BF8">
              <w:rPr>
                <w:sz w:val="16"/>
                <w:szCs w:val="16"/>
                <w:lang w:eastAsia="en-US"/>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13FBF7" w14:textId="77777777" w:rsidR="00416707" w:rsidRPr="00787BF8" w:rsidRDefault="00416707">
            <w:pPr>
              <w:pStyle w:val="TAC"/>
              <w:rPr>
                <w:sz w:val="16"/>
                <w:szCs w:val="16"/>
                <w:lang w:eastAsia="en-US"/>
              </w:rPr>
            </w:pPr>
            <w:r w:rsidRPr="00787BF8">
              <w:rPr>
                <w:sz w:val="16"/>
                <w:szCs w:val="16"/>
                <w:lang w:eastAsia="en-US"/>
              </w:rPr>
              <w:t>CP-170102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60AB3" w14:textId="77777777" w:rsidR="00416707" w:rsidRPr="00787BF8" w:rsidRDefault="0041670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C531F2" w14:textId="77777777" w:rsidR="00416707" w:rsidRPr="00787BF8" w:rsidRDefault="00416707" w:rsidP="001F3519">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19DE3D" w14:textId="77777777" w:rsidR="00416707" w:rsidRPr="00787BF8" w:rsidRDefault="00416707">
            <w:pPr>
              <w:pStyle w:val="TAC"/>
              <w:rPr>
                <w:sz w:val="16"/>
                <w:szCs w:val="16"/>
                <w:lang w:eastAsia="en-US"/>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6FB562" w14:textId="77777777" w:rsidR="00416707" w:rsidRPr="00787BF8" w:rsidRDefault="00416707">
            <w:pPr>
              <w:pStyle w:val="TAL"/>
              <w:rPr>
                <w:sz w:val="16"/>
                <w:szCs w:val="16"/>
              </w:rPr>
            </w:pPr>
            <w:r w:rsidRPr="00787BF8">
              <w:rPr>
                <w:sz w:val="16"/>
                <w:szCs w:val="16"/>
              </w:rPr>
              <w:t>TS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E47BF" w14:textId="77777777" w:rsidR="00416707" w:rsidRPr="00787BF8" w:rsidRDefault="00416707">
            <w:pPr>
              <w:pStyle w:val="TAC"/>
              <w:rPr>
                <w:sz w:val="16"/>
                <w:szCs w:val="16"/>
                <w:lang w:eastAsia="en-US"/>
              </w:rPr>
            </w:pPr>
            <w:r w:rsidRPr="00787BF8">
              <w:rPr>
                <w:sz w:val="16"/>
                <w:szCs w:val="16"/>
                <w:lang w:eastAsia="en-US"/>
              </w:rPr>
              <w:t>14.0.0</w:t>
            </w:r>
          </w:p>
        </w:tc>
      </w:tr>
      <w:tr w:rsidR="00416707" w:rsidRPr="00787BF8" w14:paraId="138891F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EA8888"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84B083" w14:textId="77777777" w:rsidR="00416707" w:rsidRPr="00787BF8" w:rsidRDefault="00416707">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7442AB" w14:textId="77777777" w:rsidR="00416707" w:rsidRPr="00787BF8" w:rsidRDefault="00416707">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E72FD" w14:textId="77777777" w:rsidR="00416707" w:rsidRPr="00787BF8" w:rsidRDefault="00416707">
            <w:pPr>
              <w:pStyle w:val="TAL"/>
              <w:rPr>
                <w:sz w:val="16"/>
                <w:szCs w:val="16"/>
              </w:rPr>
            </w:pPr>
            <w:r w:rsidRPr="00787BF8">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E17B9" w14:textId="77777777" w:rsidR="00416707" w:rsidRPr="00787BF8" w:rsidRDefault="00416707"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0D672"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8F9CC5" w14:textId="77777777" w:rsidR="00416707" w:rsidRPr="00787BF8" w:rsidRDefault="00416707">
            <w:pPr>
              <w:pStyle w:val="TAL"/>
              <w:rPr>
                <w:sz w:val="16"/>
                <w:szCs w:val="16"/>
              </w:rPr>
            </w:pPr>
            <w:r w:rsidRPr="00787BF8">
              <w:rPr>
                <w:sz w:val="16"/>
                <w:szCs w:val="16"/>
              </w:rPr>
              <w:t>Editorial Updates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E04BD" w14:textId="77777777" w:rsidR="00416707" w:rsidRPr="00787BF8" w:rsidRDefault="00416707">
            <w:pPr>
              <w:pStyle w:val="TAC"/>
              <w:rPr>
                <w:sz w:val="16"/>
                <w:szCs w:val="16"/>
                <w:lang w:eastAsia="en-US"/>
              </w:rPr>
            </w:pPr>
            <w:r w:rsidRPr="00787BF8">
              <w:rPr>
                <w:sz w:val="16"/>
                <w:szCs w:val="16"/>
                <w:lang w:eastAsia="en-US"/>
              </w:rPr>
              <w:t>14.1.0</w:t>
            </w:r>
          </w:p>
        </w:tc>
      </w:tr>
      <w:tr w:rsidR="00BE149D" w:rsidRPr="00787BF8" w14:paraId="6B247F1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547942"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CD296"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E796D7" w14:textId="77777777"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2817B" w14:textId="77777777" w:rsidR="00BE149D" w:rsidRPr="00787BF8" w:rsidRDefault="00BE149D" w:rsidP="00BE149D">
            <w:pPr>
              <w:pStyle w:val="TAL"/>
              <w:rPr>
                <w:sz w:val="16"/>
                <w:szCs w:val="16"/>
              </w:rPr>
            </w:pPr>
            <w:r w:rsidRPr="00787BF8">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418B" w14:textId="77777777"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566FC"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6CA432" w14:textId="77777777" w:rsidR="00BE149D" w:rsidRPr="00787BF8" w:rsidRDefault="00BE149D" w:rsidP="00BE149D">
            <w:pPr>
              <w:pStyle w:val="TAL"/>
              <w:rPr>
                <w:sz w:val="16"/>
                <w:szCs w:val="16"/>
              </w:rPr>
            </w:pPr>
            <w:r w:rsidRPr="00787BF8">
              <w:rPr>
                <w:sz w:val="16"/>
                <w:szCs w:val="16"/>
              </w:rPr>
              <w:t>Technical Corrections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3D30E" w14:textId="77777777"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14:paraId="66802415"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2CF012"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02C478"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381905" w14:textId="77777777"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49E18" w14:textId="77777777" w:rsidR="00BE149D" w:rsidRPr="00787BF8" w:rsidRDefault="00BE149D" w:rsidP="00BE149D">
            <w:pPr>
              <w:pStyle w:val="TAL"/>
              <w:rPr>
                <w:sz w:val="16"/>
                <w:szCs w:val="16"/>
              </w:rPr>
            </w:pPr>
            <w:r w:rsidRPr="00787BF8">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1F148" w14:textId="77777777" w:rsidR="00BE149D" w:rsidRPr="00787BF8" w:rsidRDefault="00BE149D" w:rsidP="00787BF8">
            <w:pPr>
              <w:pStyle w:val="TAR"/>
              <w:rPr>
                <w:sz w:val="16"/>
                <w:szCs w:val="16"/>
              </w:rPr>
            </w:pPr>
            <w:r w:rsidRPr="00787BF8">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24CF1"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EEA812" w14:textId="77777777" w:rsidR="00BE149D" w:rsidRPr="00787BF8" w:rsidRDefault="00BE149D" w:rsidP="00BE149D">
            <w:pPr>
              <w:pStyle w:val="TAL"/>
              <w:rPr>
                <w:sz w:val="16"/>
                <w:szCs w:val="16"/>
              </w:rPr>
            </w:pPr>
            <w:r w:rsidRPr="00787BF8">
              <w:rPr>
                <w:sz w:val="16"/>
                <w:szCs w:val="16"/>
              </w:rPr>
              <w:t>Technical Corrections to TS 29.116 v14.0.0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29162" w14:textId="77777777"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14:paraId="5E4C516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F51E68"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9C6162"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50D222" w14:textId="77777777"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9A1A8D" w14:textId="77777777" w:rsidR="00BE149D" w:rsidRPr="00787BF8" w:rsidRDefault="00BE149D" w:rsidP="00BE149D">
            <w:pPr>
              <w:pStyle w:val="TAL"/>
              <w:rPr>
                <w:sz w:val="16"/>
                <w:szCs w:val="16"/>
              </w:rPr>
            </w:pPr>
            <w:r w:rsidRPr="00787BF8">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F94F8A" w14:textId="77777777"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6D4370"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C10584" w14:textId="77777777" w:rsidR="00BE149D" w:rsidRPr="00787BF8" w:rsidRDefault="00BE149D" w:rsidP="00BE149D">
            <w:pPr>
              <w:pStyle w:val="TAL"/>
              <w:rPr>
                <w:sz w:val="16"/>
                <w:szCs w:val="16"/>
              </w:rPr>
            </w:pPr>
            <w:r w:rsidRPr="00787BF8">
              <w:rPr>
                <w:sz w:val="16"/>
                <w:szCs w:val="16"/>
              </w:rPr>
              <w:t>Supported feature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FD6D05" w14:textId="77777777"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14:paraId="78A44B9F"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DAB3AE"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2BF1F4"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DEC05" w14:textId="77777777" w:rsidR="00BE149D" w:rsidRPr="00787BF8" w:rsidRDefault="00BE149D" w:rsidP="00BE149D">
            <w:pPr>
              <w:pStyle w:val="TAC"/>
              <w:rPr>
                <w:sz w:val="16"/>
                <w:szCs w:val="16"/>
                <w:lang w:eastAsia="en-US"/>
              </w:rPr>
            </w:pPr>
            <w:r w:rsidRPr="00787BF8">
              <w:rPr>
                <w:sz w:val="16"/>
                <w:szCs w:val="16"/>
                <w:lang w:eastAsia="en-US"/>
              </w:rPr>
              <w:t>CP-171137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42F24" w14:textId="77777777" w:rsidR="00BE149D" w:rsidRPr="00787BF8" w:rsidRDefault="00BE149D" w:rsidP="00BE149D">
            <w:pPr>
              <w:pStyle w:val="TAL"/>
              <w:rPr>
                <w:sz w:val="16"/>
                <w:szCs w:val="16"/>
              </w:rPr>
            </w:pPr>
            <w:r w:rsidRPr="00787BF8">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1622E" w14:textId="77777777"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F039FB"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ED1FAA" w14:textId="77777777" w:rsidR="00BE149D" w:rsidRPr="00787BF8" w:rsidRDefault="00BE149D" w:rsidP="00BE149D">
            <w:pPr>
              <w:pStyle w:val="TAL"/>
              <w:rPr>
                <w:sz w:val="16"/>
                <w:szCs w:val="16"/>
              </w:rPr>
            </w:pPr>
            <w:r w:rsidRPr="00787BF8">
              <w:rPr>
                <w:sz w:val="16"/>
                <w:szCs w:val="16"/>
              </w:rPr>
              <w:t>Local MBMS related MBMS data delivery for xMB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46930" w14:textId="77777777"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14:paraId="15B345C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F61643"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0D9C9"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FDEDE" w14:textId="77777777" w:rsidR="00BE149D" w:rsidRPr="00787BF8" w:rsidRDefault="00BE149D" w:rsidP="00BE149D">
            <w:pPr>
              <w:pStyle w:val="TAC"/>
              <w:rPr>
                <w:sz w:val="16"/>
                <w:szCs w:val="16"/>
                <w:lang w:eastAsia="en-US"/>
              </w:rPr>
            </w:pPr>
            <w:r w:rsidRPr="00787BF8">
              <w:rPr>
                <w:sz w:val="16"/>
                <w:szCs w:val="16"/>
                <w:lang w:eastAsia="en-US"/>
              </w:rPr>
              <w:t>CP-171115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5C53C" w14:textId="77777777" w:rsidR="00BE149D" w:rsidRPr="00787BF8" w:rsidRDefault="00BE149D" w:rsidP="00BE149D">
            <w:pPr>
              <w:pStyle w:val="TAL"/>
              <w:rPr>
                <w:sz w:val="16"/>
                <w:szCs w:val="16"/>
              </w:rPr>
            </w:pPr>
            <w:r w:rsidRPr="00787BF8">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C7FCA" w14:textId="77777777"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2F3EEE"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8DDC12" w14:textId="77777777" w:rsidR="00BE149D" w:rsidRPr="00787BF8" w:rsidRDefault="00BE149D" w:rsidP="00BE149D">
            <w:pPr>
              <w:pStyle w:val="TAL"/>
              <w:rPr>
                <w:sz w:val="16"/>
                <w:szCs w:val="16"/>
              </w:rPr>
            </w:pPr>
            <w:r w:rsidRPr="00787BF8">
              <w:rPr>
                <w:sz w:val="16"/>
                <w:szCs w:val="16"/>
              </w:rPr>
              <w:t>xMB Stage-2 related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406D70" w14:textId="77777777" w:rsidR="00BE149D" w:rsidRPr="00787BF8" w:rsidRDefault="00BE149D" w:rsidP="00BE149D">
            <w:pPr>
              <w:pStyle w:val="TAC"/>
              <w:rPr>
                <w:sz w:val="16"/>
                <w:szCs w:val="16"/>
                <w:lang w:eastAsia="en-US"/>
              </w:rPr>
            </w:pPr>
            <w:r w:rsidRPr="00787BF8">
              <w:rPr>
                <w:sz w:val="16"/>
                <w:szCs w:val="16"/>
                <w:lang w:eastAsia="en-US"/>
              </w:rPr>
              <w:t>14.1.0</w:t>
            </w:r>
          </w:p>
        </w:tc>
      </w:tr>
      <w:tr w:rsidR="00BE149D" w:rsidRPr="00787BF8" w14:paraId="25A7FAB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9894A00" w14:textId="77777777" w:rsidR="00BE149D" w:rsidRPr="00787BF8" w:rsidRDefault="00BE149D" w:rsidP="00BE149D">
            <w:pPr>
              <w:pStyle w:val="TAC"/>
              <w:rPr>
                <w:sz w:val="16"/>
                <w:szCs w:val="16"/>
                <w:lang w:eastAsia="en-US"/>
              </w:rPr>
            </w:pPr>
            <w:r w:rsidRPr="00787BF8">
              <w:rPr>
                <w:sz w:val="16"/>
                <w:szCs w:val="16"/>
                <w:lang w:eastAsia="en-US"/>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89FE4" w14:textId="77777777" w:rsidR="00BE149D" w:rsidRPr="00787BF8" w:rsidRDefault="00BE149D" w:rsidP="00BE149D">
            <w:pPr>
              <w:pStyle w:val="TAC"/>
              <w:rPr>
                <w:sz w:val="16"/>
                <w:szCs w:val="16"/>
                <w:lang w:eastAsia="en-US"/>
              </w:rPr>
            </w:pPr>
            <w:r w:rsidRPr="00787BF8">
              <w:rPr>
                <w:sz w:val="16"/>
                <w:szCs w:val="16"/>
                <w:lang w:eastAsia="en-US"/>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AC903" w14:textId="77777777" w:rsidR="00BE149D" w:rsidRPr="00787BF8" w:rsidRDefault="00BE149D" w:rsidP="00BE149D">
            <w:pPr>
              <w:pStyle w:val="TAC"/>
              <w:rPr>
                <w:sz w:val="16"/>
                <w:szCs w:val="16"/>
                <w:lang w:eastAsia="en-US"/>
              </w:rPr>
            </w:pPr>
            <w:r w:rsidRPr="00787BF8">
              <w:rPr>
                <w:sz w:val="16"/>
                <w:szCs w:val="16"/>
                <w:lang w:eastAsia="en-US"/>
              </w:rPr>
              <w:t>CP-171140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E7A77" w14:textId="77777777" w:rsidR="00BE149D" w:rsidRPr="00787BF8" w:rsidRDefault="00BE149D" w:rsidP="00BE149D">
            <w:pPr>
              <w:pStyle w:val="TAL"/>
              <w:rPr>
                <w:sz w:val="16"/>
                <w:szCs w:val="16"/>
              </w:rPr>
            </w:pPr>
            <w:r w:rsidRPr="00787BF8">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7D032C" w14:textId="77777777" w:rsidR="00BE149D" w:rsidRPr="00787BF8" w:rsidRDefault="00BE149D"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EF5D97"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E642F1" w14:textId="77777777" w:rsidR="00BE149D" w:rsidRPr="00787BF8" w:rsidRDefault="00BE149D" w:rsidP="00BE149D">
            <w:pPr>
              <w:pStyle w:val="TAL"/>
              <w:rPr>
                <w:sz w:val="16"/>
                <w:szCs w:val="16"/>
              </w:rPr>
            </w:pPr>
            <w:r w:rsidRPr="00787BF8">
              <w:rPr>
                <w:sz w:val="16"/>
                <w:szCs w:val="16"/>
              </w:rPr>
              <w:t>Security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316A1" w14:textId="77777777" w:rsidR="00BE149D" w:rsidRPr="00787BF8" w:rsidRDefault="00BE149D" w:rsidP="00BE149D">
            <w:pPr>
              <w:pStyle w:val="TAC"/>
              <w:rPr>
                <w:sz w:val="16"/>
                <w:szCs w:val="16"/>
                <w:lang w:eastAsia="en-US"/>
              </w:rPr>
            </w:pPr>
            <w:r w:rsidRPr="00787BF8">
              <w:rPr>
                <w:sz w:val="16"/>
                <w:szCs w:val="16"/>
                <w:lang w:eastAsia="en-US"/>
              </w:rPr>
              <w:t>14.1.0</w:t>
            </w:r>
          </w:p>
        </w:tc>
      </w:tr>
      <w:tr w:rsidR="00416707" w:rsidRPr="00787BF8" w14:paraId="66AA04E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84A7C0D"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5C755" w14:textId="77777777" w:rsidR="00416707" w:rsidRPr="00787BF8" w:rsidRDefault="00416707">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3CBBBA" w14:textId="77777777" w:rsidR="00416707" w:rsidRPr="00787BF8" w:rsidRDefault="00416707">
            <w:pPr>
              <w:pStyle w:val="TAC"/>
              <w:rPr>
                <w:sz w:val="16"/>
                <w:szCs w:val="16"/>
                <w:lang w:eastAsia="en-US"/>
              </w:rPr>
            </w:pPr>
            <w:r w:rsidRPr="00787BF8">
              <w:rPr>
                <w:sz w:val="16"/>
                <w:szCs w:val="16"/>
                <w:lang w:eastAsia="en-US"/>
              </w:rPr>
              <w:t>CP-172037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AC315" w14:textId="77777777" w:rsidR="00416707" w:rsidRPr="00787BF8" w:rsidRDefault="00416707">
            <w:pPr>
              <w:pStyle w:val="TAL"/>
              <w:rPr>
                <w:sz w:val="16"/>
                <w:szCs w:val="16"/>
              </w:rPr>
            </w:pPr>
            <w:r w:rsidRPr="00787BF8">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AE7C7" w14:textId="77777777" w:rsidR="00416707" w:rsidRPr="00787BF8" w:rsidRDefault="00416707" w:rsidP="00787BF8">
            <w:pPr>
              <w:pStyle w:val="TAR"/>
              <w:rPr>
                <w:sz w:val="16"/>
                <w:szCs w:val="16"/>
              </w:rPr>
            </w:pPr>
            <w:r w:rsidRPr="00787BF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A8D65"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4F15D6" w14:textId="77777777" w:rsidR="00416707" w:rsidRPr="00787BF8" w:rsidRDefault="00416707">
            <w:pPr>
              <w:pStyle w:val="TAL"/>
              <w:rPr>
                <w:sz w:val="16"/>
                <w:szCs w:val="16"/>
              </w:rPr>
            </w:pPr>
            <w:r w:rsidRPr="00787BF8">
              <w:rPr>
                <w:sz w:val="16"/>
                <w:szCs w:val="16"/>
              </w:rPr>
              <w:t>Reference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58AC8" w14:textId="77777777" w:rsidR="00416707" w:rsidRPr="00787BF8" w:rsidRDefault="00416707">
            <w:pPr>
              <w:pStyle w:val="TAC"/>
              <w:rPr>
                <w:sz w:val="16"/>
                <w:szCs w:val="16"/>
                <w:lang w:eastAsia="en-US"/>
              </w:rPr>
            </w:pPr>
            <w:r w:rsidRPr="00787BF8">
              <w:rPr>
                <w:sz w:val="16"/>
                <w:szCs w:val="16"/>
                <w:lang w:eastAsia="en-US"/>
              </w:rPr>
              <w:t>14.2.0</w:t>
            </w:r>
          </w:p>
        </w:tc>
      </w:tr>
      <w:tr w:rsidR="00BE149D" w:rsidRPr="00787BF8" w14:paraId="0D030AC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8B017D" w14:textId="77777777"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4DDA5" w14:textId="77777777"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77D67C" w14:textId="77777777" w:rsidR="00BE149D" w:rsidRPr="00787BF8" w:rsidRDefault="00BE149D" w:rsidP="00BE149D">
            <w:pPr>
              <w:pStyle w:val="TAC"/>
              <w:rPr>
                <w:sz w:val="16"/>
                <w:szCs w:val="16"/>
                <w:lang w:eastAsia="en-US"/>
              </w:rPr>
            </w:pPr>
            <w:r w:rsidRPr="00787BF8">
              <w:rPr>
                <w:sz w:val="16"/>
                <w:szCs w:val="16"/>
                <w:lang w:eastAsia="en-US"/>
              </w:rPr>
              <w:t>CP-172037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C4131" w14:textId="77777777" w:rsidR="00BE149D" w:rsidRPr="00787BF8" w:rsidRDefault="00BE149D" w:rsidP="00BE149D">
            <w:pPr>
              <w:pStyle w:val="TAL"/>
              <w:rPr>
                <w:sz w:val="16"/>
                <w:szCs w:val="16"/>
              </w:rPr>
            </w:pPr>
            <w:r w:rsidRPr="00787BF8">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0DCF18"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E7A79"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D5AFD" w14:textId="77777777" w:rsidR="00BE149D" w:rsidRPr="00787BF8" w:rsidRDefault="00BE149D" w:rsidP="00BE149D">
            <w:pPr>
              <w:pStyle w:val="TAL"/>
              <w:rPr>
                <w:sz w:val="16"/>
                <w:szCs w:val="16"/>
              </w:rPr>
            </w:pPr>
            <w:r w:rsidRPr="00787BF8">
              <w:rPr>
                <w:sz w:val="16"/>
                <w:szCs w:val="16"/>
              </w:rPr>
              <w:t>Fixes and editorial updates to TS 29.116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D84606" w14:textId="77777777" w:rsidR="00BE149D" w:rsidRPr="00787BF8" w:rsidRDefault="00BE149D" w:rsidP="00BE149D">
            <w:pPr>
              <w:pStyle w:val="TAC"/>
              <w:rPr>
                <w:sz w:val="16"/>
                <w:szCs w:val="16"/>
                <w:lang w:eastAsia="en-US"/>
              </w:rPr>
            </w:pPr>
            <w:r w:rsidRPr="00787BF8">
              <w:rPr>
                <w:sz w:val="16"/>
                <w:szCs w:val="16"/>
                <w:lang w:eastAsia="en-US"/>
              </w:rPr>
              <w:t>14.2.0</w:t>
            </w:r>
          </w:p>
        </w:tc>
      </w:tr>
      <w:tr w:rsidR="00BE149D" w:rsidRPr="00787BF8" w14:paraId="31721D6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C24445" w14:textId="77777777"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C1F730" w14:textId="77777777"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34CA66" w14:textId="77777777" w:rsidR="00BE149D" w:rsidRPr="00787BF8" w:rsidRDefault="00BE149D" w:rsidP="00BE149D">
            <w:pPr>
              <w:pStyle w:val="TAC"/>
              <w:rPr>
                <w:sz w:val="16"/>
                <w:szCs w:val="16"/>
                <w:lang w:eastAsia="en-US"/>
              </w:rPr>
            </w:pPr>
            <w:r w:rsidRPr="00787BF8">
              <w:rPr>
                <w:sz w:val="16"/>
                <w:szCs w:val="16"/>
                <w:lang w:eastAsia="en-US"/>
              </w:rPr>
              <w:t>CP-172053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57C5B" w14:textId="77777777" w:rsidR="00BE149D" w:rsidRPr="00787BF8" w:rsidRDefault="00BE149D" w:rsidP="00BE149D">
            <w:pPr>
              <w:pStyle w:val="TAL"/>
              <w:rPr>
                <w:sz w:val="16"/>
                <w:szCs w:val="16"/>
              </w:rPr>
            </w:pPr>
            <w:r w:rsidRPr="00787BF8">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0659B"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06CE23"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1F04F5" w14:textId="77777777" w:rsidR="00BE149D" w:rsidRPr="00787BF8" w:rsidRDefault="00BE149D" w:rsidP="00BE149D">
            <w:pPr>
              <w:pStyle w:val="TAL"/>
              <w:rPr>
                <w:sz w:val="16"/>
                <w:szCs w:val="16"/>
              </w:rPr>
            </w:pPr>
            <w:r w:rsidRPr="00787BF8">
              <w:rPr>
                <w:sz w:val="16"/>
                <w:szCs w:val="16"/>
              </w:rPr>
              <w:t>Alignment to TS 26.346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E08BE" w14:textId="77777777" w:rsidR="00BE149D" w:rsidRPr="00787BF8" w:rsidRDefault="00BE149D" w:rsidP="00BE149D">
            <w:pPr>
              <w:pStyle w:val="TAC"/>
              <w:rPr>
                <w:sz w:val="16"/>
                <w:szCs w:val="16"/>
                <w:lang w:eastAsia="en-US"/>
              </w:rPr>
            </w:pPr>
            <w:r w:rsidRPr="00787BF8">
              <w:rPr>
                <w:sz w:val="16"/>
                <w:szCs w:val="16"/>
                <w:lang w:eastAsia="en-US"/>
              </w:rPr>
              <w:t>14.2.0</w:t>
            </w:r>
          </w:p>
        </w:tc>
      </w:tr>
      <w:tr w:rsidR="00BE149D" w:rsidRPr="00787BF8" w14:paraId="4E4CA00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1DF54C9" w14:textId="77777777" w:rsidR="00BE149D" w:rsidRPr="00787BF8" w:rsidRDefault="00BE149D" w:rsidP="00BE149D">
            <w:pPr>
              <w:pStyle w:val="TAC"/>
              <w:rPr>
                <w:sz w:val="16"/>
                <w:szCs w:val="16"/>
                <w:lang w:eastAsia="en-US"/>
              </w:rPr>
            </w:pPr>
            <w:r w:rsidRPr="00787BF8">
              <w:rPr>
                <w:sz w:val="16"/>
                <w:szCs w:val="16"/>
                <w:lang w:eastAsia="en-US"/>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C45E5C" w14:textId="77777777" w:rsidR="00BE149D" w:rsidRPr="00787BF8" w:rsidRDefault="00BE149D" w:rsidP="00BE149D">
            <w:pPr>
              <w:pStyle w:val="TAC"/>
              <w:rPr>
                <w:sz w:val="16"/>
                <w:szCs w:val="16"/>
                <w:lang w:eastAsia="en-US"/>
              </w:rPr>
            </w:pPr>
            <w:r w:rsidRPr="00787BF8">
              <w:rPr>
                <w:sz w:val="16"/>
                <w:szCs w:val="16"/>
                <w:lang w:eastAsia="en-US"/>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64EA3B" w14:textId="77777777" w:rsidR="00BE149D" w:rsidRPr="00787BF8" w:rsidRDefault="00BE149D" w:rsidP="00BE149D">
            <w:pPr>
              <w:pStyle w:val="TAC"/>
              <w:rPr>
                <w:sz w:val="16"/>
                <w:szCs w:val="16"/>
                <w:lang w:eastAsia="en-US"/>
              </w:rPr>
            </w:pPr>
            <w:r w:rsidRPr="00787BF8">
              <w:rPr>
                <w:sz w:val="16"/>
                <w:szCs w:val="16"/>
                <w:lang w:eastAsia="en-US"/>
              </w:rPr>
              <w:t>CP-172055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ABF1C" w14:textId="77777777" w:rsidR="00BE149D" w:rsidRPr="00787BF8" w:rsidRDefault="00BE149D" w:rsidP="00BE149D">
            <w:pPr>
              <w:pStyle w:val="TAL"/>
              <w:rPr>
                <w:sz w:val="16"/>
                <w:szCs w:val="16"/>
              </w:rPr>
            </w:pPr>
            <w:r w:rsidRPr="00787BF8">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281AC"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5578F"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6CEC01" w14:textId="77777777" w:rsidR="00BE149D" w:rsidRPr="00787BF8" w:rsidRDefault="00BE149D" w:rsidP="00BE149D">
            <w:pPr>
              <w:pStyle w:val="TAL"/>
              <w:rPr>
                <w:sz w:val="16"/>
                <w:szCs w:val="16"/>
              </w:rPr>
            </w:pPr>
            <w:r w:rsidRPr="00787BF8">
              <w:rPr>
                <w:sz w:val="16"/>
                <w:szCs w:val="16"/>
              </w:rPr>
              <w:t>Modification of Text on xMB Security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A6C126" w14:textId="77777777" w:rsidR="00BE149D" w:rsidRPr="00787BF8" w:rsidRDefault="00BE149D" w:rsidP="00BE149D">
            <w:pPr>
              <w:pStyle w:val="TAC"/>
              <w:rPr>
                <w:sz w:val="16"/>
                <w:szCs w:val="16"/>
                <w:lang w:eastAsia="en-US"/>
              </w:rPr>
            </w:pPr>
            <w:r w:rsidRPr="00787BF8">
              <w:rPr>
                <w:sz w:val="16"/>
                <w:szCs w:val="16"/>
                <w:lang w:eastAsia="en-US"/>
              </w:rPr>
              <w:t>14.2.0</w:t>
            </w:r>
          </w:p>
        </w:tc>
      </w:tr>
      <w:tr w:rsidR="00416707" w:rsidRPr="00787BF8" w14:paraId="004F345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A4027C" w14:textId="77777777" w:rsidR="00416707" w:rsidRPr="00787BF8" w:rsidRDefault="00416707">
            <w:pPr>
              <w:pStyle w:val="TAC"/>
              <w:rPr>
                <w:sz w:val="16"/>
                <w:szCs w:val="16"/>
                <w:lang w:eastAsia="en-US"/>
              </w:rPr>
            </w:pPr>
            <w:r w:rsidRPr="00787BF8">
              <w:rPr>
                <w:sz w:val="16"/>
                <w:szCs w:val="16"/>
                <w:lang w:eastAsia="en-US"/>
              </w:rPr>
              <w:t>2017</w:t>
            </w:r>
            <w:r w:rsidR="00BE149D" w:rsidRPr="00787BF8">
              <w:rPr>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035FF" w14:textId="77777777" w:rsidR="00416707" w:rsidRPr="00787BF8" w:rsidRDefault="00416707">
            <w:pPr>
              <w:pStyle w:val="TAC"/>
              <w:rPr>
                <w:sz w:val="16"/>
                <w:szCs w:val="16"/>
                <w:lang w:eastAsia="en-US"/>
              </w:rPr>
            </w:pPr>
            <w:r w:rsidRPr="00787BF8">
              <w:rPr>
                <w:sz w:val="16"/>
                <w:szCs w:val="16"/>
                <w:lang w:eastAsia="en-US"/>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2467A9" w14:textId="77777777" w:rsidR="00416707" w:rsidRPr="00787BF8" w:rsidRDefault="00416707">
            <w:pPr>
              <w:pStyle w:val="TAC"/>
              <w:rPr>
                <w:sz w:val="16"/>
                <w:szCs w:val="16"/>
                <w:lang w:eastAsia="en-US"/>
              </w:rPr>
            </w:pPr>
            <w:r w:rsidRPr="00787BF8">
              <w:rPr>
                <w:sz w:val="16"/>
                <w:szCs w:val="16"/>
                <w:lang w:eastAsia="en-US"/>
              </w:rPr>
              <w:t>CP-173087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960C9" w14:textId="77777777" w:rsidR="00416707" w:rsidRPr="00787BF8" w:rsidRDefault="00416707">
            <w:pPr>
              <w:pStyle w:val="TAL"/>
              <w:rPr>
                <w:sz w:val="16"/>
                <w:szCs w:val="16"/>
              </w:rPr>
            </w:pPr>
            <w:r w:rsidRPr="00787BF8">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F2E72D" w14:textId="77777777" w:rsidR="00416707" w:rsidRPr="00787BF8" w:rsidRDefault="00416707"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9B5FE5"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BAB707" w14:textId="77777777" w:rsidR="00416707" w:rsidRPr="00787BF8" w:rsidRDefault="00416707">
            <w:pPr>
              <w:pStyle w:val="TAL"/>
              <w:rPr>
                <w:sz w:val="16"/>
                <w:szCs w:val="16"/>
              </w:rPr>
            </w:pPr>
            <w:r w:rsidRPr="00787BF8">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C4210" w14:textId="77777777" w:rsidR="00416707" w:rsidRPr="00787BF8" w:rsidRDefault="00416707">
            <w:pPr>
              <w:pStyle w:val="TAC"/>
              <w:rPr>
                <w:sz w:val="16"/>
                <w:szCs w:val="16"/>
                <w:lang w:eastAsia="en-US"/>
              </w:rPr>
            </w:pPr>
            <w:r w:rsidRPr="00787BF8">
              <w:rPr>
                <w:sz w:val="16"/>
                <w:szCs w:val="16"/>
                <w:lang w:eastAsia="en-US"/>
              </w:rPr>
              <w:t>14.3.0</w:t>
            </w:r>
          </w:p>
        </w:tc>
      </w:tr>
      <w:tr w:rsidR="00416707" w:rsidRPr="00787BF8" w14:paraId="2312EAF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9977685" w14:textId="77777777" w:rsidR="00416707" w:rsidRPr="00787BF8" w:rsidRDefault="00416707">
            <w:pPr>
              <w:pStyle w:val="TAC"/>
              <w:rPr>
                <w:sz w:val="16"/>
                <w:szCs w:val="16"/>
                <w:lang w:eastAsia="en-US"/>
              </w:rPr>
            </w:pPr>
            <w:r w:rsidRPr="00787BF8">
              <w:rPr>
                <w:sz w:val="16"/>
                <w:szCs w:val="16"/>
                <w:lang w:eastAsia="en-US"/>
              </w:rPr>
              <w:t>2018</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ABDC2" w14:textId="77777777" w:rsidR="00416707" w:rsidRPr="00787BF8" w:rsidRDefault="00416707">
            <w:pPr>
              <w:pStyle w:val="TAC"/>
              <w:rPr>
                <w:sz w:val="16"/>
                <w:szCs w:val="16"/>
                <w:lang w:eastAsia="en-US"/>
              </w:rPr>
            </w:pPr>
            <w:r w:rsidRPr="00787BF8">
              <w:rPr>
                <w:sz w:val="16"/>
                <w:szCs w:val="16"/>
                <w:lang w:eastAsia="en-US"/>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3EA3DA" w14:textId="77777777" w:rsidR="00416707" w:rsidRPr="00787BF8" w:rsidRDefault="00416707">
            <w:pPr>
              <w:pStyle w:val="TAC"/>
              <w:rPr>
                <w:sz w:val="16"/>
                <w:szCs w:val="16"/>
                <w:lang w:eastAsia="en-US"/>
              </w:rPr>
            </w:pPr>
            <w:r w:rsidRPr="00787BF8">
              <w:rPr>
                <w:sz w:val="16"/>
                <w:szCs w:val="16"/>
                <w:lang w:eastAsia="en-US"/>
              </w:rPr>
              <w:t>CP-181024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0BD03" w14:textId="77777777" w:rsidR="00416707" w:rsidRPr="00787BF8" w:rsidRDefault="00416707">
            <w:pPr>
              <w:pStyle w:val="TAL"/>
              <w:rPr>
                <w:sz w:val="16"/>
                <w:szCs w:val="16"/>
              </w:rPr>
            </w:pPr>
            <w:r w:rsidRPr="00787BF8">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FD543" w14:textId="77777777" w:rsidR="00416707" w:rsidRPr="00787BF8" w:rsidRDefault="00416707"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53584" w14:textId="77777777" w:rsidR="00416707" w:rsidRPr="00787BF8" w:rsidRDefault="00416707">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03026A" w14:textId="77777777" w:rsidR="00416707" w:rsidRPr="00787BF8" w:rsidRDefault="00416707">
            <w:pPr>
              <w:pStyle w:val="TAL"/>
              <w:rPr>
                <w:sz w:val="16"/>
                <w:szCs w:val="16"/>
              </w:rPr>
            </w:pPr>
            <w:r w:rsidRPr="00787BF8">
              <w:rPr>
                <w:sz w:val="16"/>
                <w:szCs w:val="16"/>
              </w:rPr>
              <w:t>FEC and ROHC for mission critical services over MBMS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060EB" w14:textId="77777777" w:rsidR="00416707" w:rsidRPr="00787BF8" w:rsidRDefault="00416707">
            <w:pPr>
              <w:pStyle w:val="TAC"/>
              <w:rPr>
                <w:sz w:val="16"/>
                <w:szCs w:val="16"/>
                <w:lang w:eastAsia="en-US"/>
              </w:rPr>
            </w:pPr>
            <w:r w:rsidRPr="00787BF8">
              <w:rPr>
                <w:sz w:val="16"/>
                <w:szCs w:val="16"/>
                <w:lang w:eastAsia="en-US"/>
              </w:rPr>
              <w:t>15.0.0</w:t>
            </w:r>
          </w:p>
        </w:tc>
      </w:tr>
      <w:tr w:rsidR="00416707" w:rsidRPr="00787BF8" w14:paraId="15B4945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CDE106" w14:textId="77777777"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3E7959" w14:textId="77777777" w:rsidR="00416707" w:rsidRPr="00787BF8" w:rsidRDefault="00416707">
            <w:pPr>
              <w:pStyle w:val="TAC"/>
              <w:rPr>
                <w:sz w:val="16"/>
                <w:szCs w:val="16"/>
                <w:lang w:eastAsia="en-US"/>
              </w:rPr>
            </w:pPr>
            <w:r w:rsidRPr="00787BF8">
              <w:rPr>
                <w:sz w:val="16"/>
                <w:szCs w:val="16"/>
                <w:lang w:eastAsia="en-US"/>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C220D4" w14:textId="77777777" w:rsidR="00416707" w:rsidRPr="00787BF8" w:rsidRDefault="00416707">
            <w:pPr>
              <w:pStyle w:val="TAC"/>
              <w:rPr>
                <w:sz w:val="16"/>
                <w:szCs w:val="16"/>
                <w:lang w:eastAsia="en-US"/>
              </w:rPr>
            </w:pPr>
            <w:r w:rsidRPr="00787BF8">
              <w:rPr>
                <w:sz w:val="16"/>
                <w:szCs w:val="16"/>
                <w:lang w:eastAsia="en-US"/>
              </w:rPr>
              <w:t>CP-190129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22229" w14:textId="77777777" w:rsidR="00416707" w:rsidRPr="00787BF8" w:rsidRDefault="00416707">
            <w:pPr>
              <w:pStyle w:val="TAL"/>
              <w:rPr>
                <w:sz w:val="16"/>
                <w:szCs w:val="16"/>
              </w:rPr>
            </w:pPr>
            <w:r w:rsidRPr="00787BF8">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953AC2" w14:textId="77777777" w:rsidR="00416707" w:rsidRPr="00787BF8" w:rsidRDefault="00416707" w:rsidP="00787BF8">
            <w:pPr>
              <w:pStyle w:val="TAR"/>
              <w:rPr>
                <w:sz w:val="16"/>
                <w:szCs w:val="16"/>
              </w:rPr>
            </w:pPr>
            <w:r w:rsidRPr="00787BF8">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FC29B2"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D8905D" w14:textId="77777777" w:rsidR="00416707" w:rsidRPr="00787BF8" w:rsidRDefault="00416707">
            <w:pPr>
              <w:pStyle w:val="TAL"/>
              <w:rPr>
                <w:sz w:val="16"/>
                <w:szCs w:val="16"/>
              </w:rPr>
            </w:pPr>
            <w:r w:rsidRPr="00787BF8">
              <w:rPr>
                <w:sz w:val="16"/>
                <w:szCs w:val="16"/>
              </w:rPr>
              <w:t>Moving xMB stage 2 to TS 26.348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2745FB" w14:textId="77777777" w:rsidR="00416707" w:rsidRPr="00787BF8" w:rsidRDefault="00416707">
            <w:pPr>
              <w:pStyle w:val="TAC"/>
              <w:rPr>
                <w:sz w:val="16"/>
                <w:szCs w:val="16"/>
                <w:lang w:eastAsia="en-US"/>
              </w:rPr>
            </w:pPr>
            <w:r w:rsidRPr="00787BF8">
              <w:rPr>
                <w:sz w:val="16"/>
                <w:szCs w:val="16"/>
                <w:lang w:eastAsia="en-US"/>
              </w:rPr>
              <w:t>16.0.0</w:t>
            </w:r>
          </w:p>
        </w:tc>
      </w:tr>
      <w:tr w:rsidR="00416707" w:rsidRPr="00787BF8" w14:paraId="1883072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BAA8AB7" w14:textId="77777777"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987D86" w14:textId="77777777" w:rsidR="00416707" w:rsidRPr="00787BF8" w:rsidRDefault="00416707">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145EDD" w14:textId="77777777" w:rsidR="00416707" w:rsidRPr="00787BF8" w:rsidRDefault="00416707">
            <w:pPr>
              <w:pStyle w:val="TAC"/>
              <w:rPr>
                <w:sz w:val="16"/>
                <w:szCs w:val="16"/>
                <w:lang w:eastAsia="en-US"/>
              </w:rPr>
            </w:pPr>
            <w:r w:rsidRPr="00787BF8">
              <w:rPr>
                <w:sz w:val="16"/>
                <w:szCs w:val="16"/>
                <w:lang w:eastAsia="en-US"/>
              </w:rPr>
              <w:t>CP-191086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80E50" w14:textId="77777777" w:rsidR="00416707" w:rsidRPr="00787BF8" w:rsidRDefault="00416707">
            <w:pPr>
              <w:pStyle w:val="TAL"/>
              <w:rPr>
                <w:sz w:val="16"/>
                <w:szCs w:val="16"/>
              </w:rPr>
            </w:pPr>
            <w:r w:rsidRPr="00787BF8">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9FE95" w14:textId="77777777" w:rsidR="00416707" w:rsidRPr="00787BF8" w:rsidRDefault="00416707" w:rsidP="00787BF8">
            <w:pPr>
              <w:pStyle w:val="TAR"/>
              <w:rPr>
                <w:sz w:val="16"/>
                <w:szCs w:val="16"/>
              </w:rPr>
            </w:pPr>
            <w:r w:rsidRPr="00787BF8">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88D13" w14:textId="77777777" w:rsidR="00416707" w:rsidRPr="00787BF8" w:rsidRDefault="00416707">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D8B797" w14:textId="77777777" w:rsidR="00416707" w:rsidRPr="00787BF8" w:rsidRDefault="00416707">
            <w:pPr>
              <w:pStyle w:val="TAL"/>
              <w:rPr>
                <w:sz w:val="16"/>
                <w:szCs w:val="16"/>
              </w:rPr>
            </w:pPr>
            <w:r w:rsidRPr="00787BF8">
              <w:rPr>
                <w:sz w:val="16"/>
                <w:szCs w:val="16"/>
              </w:rPr>
              <w:t>Correct feature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803B5" w14:textId="77777777" w:rsidR="00416707" w:rsidRPr="00787BF8" w:rsidRDefault="00416707">
            <w:pPr>
              <w:pStyle w:val="TAC"/>
              <w:rPr>
                <w:sz w:val="16"/>
                <w:szCs w:val="16"/>
                <w:lang w:eastAsia="en-US"/>
              </w:rPr>
            </w:pPr>
            <w:r w:rsidRPr="00787BF8">
              <w:rPr>
                <w:sz w:val="16"/>
                <w:szCs w:val="16"/>
                <w:lang w:eastAsia="en-US"/>
              </w:rPr>
              <w:t>16.1.0</w:t>
            </w:r>
          </w:p>
        </w:tc>
      </w:tr>
      <w:tr w:rsidR="00BE149D" w:rsidRPr="00787BF8" w14:paraId="4D65CB2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5B6392F" w14:textId="77777777" w:rsidR="00BE149D" w:rsidRPr="00787BF8" w:rsidRDefault="00BE149D" w:rsidP="00BE149D">
            <w:pPr>
              <w:pStyle w:val="TAC"/>
              <w:rPr>
                <w:sz w:val="16"/>
                <w:szCs w:val="16"/>
                <w:lang w:eastAsia="en-US"/>
              </w:rPr>
            </w:pPr>
            <w:r w:rsidRPr="00787BF8">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CADFE" w14:textId="77777777" w:rsidR="00BE149D" w:rsidRPr="00787BF8" w:rsidRDefault="00BE149D" w:rsidP="00BE149D">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6BD518" w14:textId="77777777" w:rsidR="00BE149D" w:rsidRPr="00787BF8" w:rsidRDefault="00BE149D" w:rsidP="00BE149D">
            <w:pPr>
              <w:pStyle w:val="TAC"/>
              <w:rPr>
                <w:sz w:val="16"/>
                <w:szCs w:val="16"/>
                <w:lang w:eastAsia="en-US"/>
              </w:rPr>
            </w:pPr>
            <w:r w:rsidRPr="00787BF8">
              <w:rPr>
                <w:sz w:val="16"/>
                <w:szCs w:val="16"/>
                <w:lang w:eastAsia="en-US"/>
              </w:rPr>
              <w:t>CP-191108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AE22B" w14:textId="77777777" w:rsidR="00BE149D" w:rsidRPr="00787BF8" w:rsidRDefault="00BE149D" w:rsidP="00BE149D">
            <w:pPr>
              <w:pStyle w:val="TAL"/>
              <w:rPr>
                <w:sz w:val="16"/>
                <w:szCs w:val="16"/>
              </w:rPr>
            </w:pPr>
            <w:r w:rsidRPr="00787BF8">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36D66"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8E3D5" w14:textId="77777777"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B92CF0" w14:textId="77777777" w:rsidR="00BE149D" w:rsidRPr="00787BF8" w:rsidRDefault="00BE149D" w:rsidP="00BE149D">
            <w:pPr>
              <w:pStyle w:val="TAL"/>
              <w:rPr>
                <w:sz w:val="16"/>
                <w:szCs w:val="16"/>
              </w:rPr>
            </w:pPr>
            <w:r w:rsidRPr="00787BF8">
              <w:rPr>
                <w:sz w:val="16"/>
                <w:szCs w:val="16"/>
              </w:rPr>
              <w:t>UE group content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D9C65" w14:textId="77777777" w:rsidR="00BE149D" w:rsidRPr="00787BF8" w:rsidRDefault="00BE149D" w:rsidP="00BE149D">
            <w:pPr>
              <w:pStyle w:val="TAC"/>
              <w:rPr>
                <w:sz w:val="16"/>
                <w:szCs w:val="16"/>
                <w:lang w:eastAsia="en-US"/>
              </w:rPr>
            </w:pPr>
            <w:r w:rsidRPr="00787BF8">
              <w:rPr>
                <w:sz w:val="16"/>
                <w:szCs w:val="16"/>
                <w:lang w:eastAsia="en-US"/>
              </w:rPr>
              <w:t>16.1.0</w:t>
            </w:r>
          </w:p>
        </w:tc>
      </w:tr>
      <w:tr w:rsidR="00BE149D" w:rsidRPr="00787BF8" w14:paraId="6FF151B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52F3F54" w14:textId="77777777" w:rsidR="00BE149D" w:rsidRPr="00787BF8" w:rsidRDefault="00BE149D" w:rsidP="00BE149D">
            <w:pPr>
              <w:pStyle w:val="TAC"/>
              <w:rPr>
                <w:sz w:val="16"/>
                <w:szCs w:val="16"/>
                <w:lang w:eastAsia="en-US"/>
              </w:rPr>
            </w:pPr>
            <w:r w:rsidRPr="00787BF8">
              <w:rPr>
                <w:sz w:val="16"/>
                <w:szCs w:val="16"/>
                <w:lang w:eastAsia="en-US"/>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9D6125" w14:textId="77777777" w:rsidR="00BE149D" w:rsidRPr="00787BF8" w:rsidRDefault="00BE149D" w:rsidP="00BE149D">
            <w:pPr>
              <w:pStyle w:val="TAC"/>
              <w:rPr>
                <w:sz w:val="16"/>
                <w:szCs w:val="16"/>
                <w:lang w:eastAsia="en-US"/>
              </w:rPr>
            </w:pPr>
            <w:r w:rsidRPr="00787BF8">
              <w:rPr>
                <w:sz w:val="16"/>
                <w:szCs w:val="16"/>
                <w:lang w:eastAsia="en-US"/>
              </w:rPr>
              <w:t>CT#84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A483F0" w14:textId="77777777" w:rsidR="00BE149D" w:rsidRPr="00787BF8" w:rsidRDefault="00BE149D" w:rsidP="00BE149D">
            <w:pPr>
              <w:pStyle w:val="TAC"/>
              <w:rPr>
                <w:sz w:val="16"/>
                <w:szCs w:val="16"/>
                <w:lang w:eastAsia="en-US"/>
              </w:rPr>
            </w:pPr>
            <w:r w:rsidRPr="00787BF8">
              <w:rPr>
                <w:sz w:val="16"/>
                <w:szCs w:val="16"/>
                <w:lang w:eastAsia="en-US"/>
              </w:rPr>
              <w:t>CP-191099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64A35" w14:textId="77777777" w:rsidR="00BE149D" w:rsidRPr="00787BF8" w:rsidRDefault="00BE149D" w:rsidP="00BE149D">
            <w:pPr>
              <w:pStyle w:val="TAL"/>
              <w:rPr>
                <w:sz w:val="16"/>
                <w:szCs w:val="16"/>
              </w:rPr>
            </w:pPr>
            <w:r w:rsidRPr="00787BF8">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999AF"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9D059" w14:textId="77777777"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4AD740" w14:textId="77777777" w:rsidR="00BE149D" w:rsidRPr="00787BF8" w:rsidRDefault="00BE149D" w:rsidP="00BE149D">
            <w:pPr>
              <w:pStyle w:val="TAL"/>
              <w:rPr>
                <w:sz w:val="16"/>
                <w:szCs w:val="16"/>
              </w:rPr>
            </w:pPr>
            <w:r w:rsidRPr="00787BF8">
              <w:rPr>
                <w:sz w:val="16"/>
                <w:szCs w:val="16"/>
              </w:rPr>
              <w:t>Correct ROHC usage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081D3" w14:textId="77777777" w:rsidR="00BE149D" w:rsidRPr="00787BF8" w:rsidRDefault="00BE149D" w:rsidP="00BE149D">
            <w:pPr>
              <w:pStyle w:val="TAC"/>
              <w:rPr>
                <w:sz w:val="16"/>
                <w:szCs w:val="16"/>
                <w:lang w:eastAsia="en-US"/>
              </w:rPr>
            </w:pPr>
            <w:r w:rsidRPr="00787BF8">
              <w:rPr>
                <w:sz w:val="16"/>
                <w:szCs w:val="16"/>
                <w:lang w:eastAsia="en-US"/>
              </w:rPr>
              <w:t>16.1.0</w:t>
            </w:r>
          </w:p>
        </w:tc>
      </w:tr>
      <w:tr w:rsidR="00416707" w:rsidRPr="00787BF8" w14:paraId="79B9B32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7D9DAEA" w14:textId="77777777"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B00446" w14:textId="77777777" w:rsidR="00416707" w:rsidRPr="00787BF8" w:rsidRDefault="00416707">
            <w:pPr>
              <w:pStyle w:val="TAC"/>
              <w:rPr>
                <w:sz w:val="16"/>
                <w:szCs w:val="16"/>
                <w:lang w:eastAsia="en-US"/>
              </w:rPr>
            </w:pPr>
            <w:r w:rsidRPr="00787BF8">
              <w:rPr>
                <w:sz w:val="16"/>
                <w:szCs w:val="16"/>
                <w:lang w:eastAsia="en-US"/>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A0ACEC" w14:textId="77777777" w:rsidR="00416707" w:rsidRPr="00787BF8" w:rsidRDefault="00416707">
            <w:pPr>
              <w:pStyle w:val="TAC"/>
              <w:rPr>
                <w:sz w:val="16"/>
                <w:szCs w:val="16"/>
                <w:lang w:eastAsia="en-US"/>
              </w:rPr>
            </w:pPr>
            <w:r w:rsidRPr="00787BF8">
              <w:rPr>
                <w:sz w:val="16"/>
                <w:szCs w:val="16"/>
                <w:lang w:eastAsia="en-US"/>
              </w:rPr>
              <w:t>CP-192158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6BC1E" w14:textId="77777777" w:rsidR="00416707" w:rsidRPr="00787BF8" w:rsidRDefault="00416707">
            <w:pPr>
              <w:pStyle w:val="TAL"/>
              <w:rPr>
                <w:sz w:val="16"/>
                <w:szCs w:val="16"/>
              </w:rPr>
            </w:pPr>
            <w:r w:rsidRPr="00787BF8">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B9155" w14:textId="77777777"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339D3"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0E4C96" w14:textId="77777777" w:rsidR="00416707" w:rsidRPr="00787BF8" w:rsidRDefault="00416707">
            <w:pPr>
              <w:pStyle w:val="TAL"/>
              <w:rPr>
                <w:sz w:val="16"/>
                <w:szCs w:val="16"/>
              </w:rPr>
            </w:pPr>
            <w:r w:rsidRPr="00787BF8">
              <w:rPr>
                <w:sz w:val="16"/>
                <w:szCs w:val="16"/>
              </w:rPr>
              <w:t>Removal of a duplicated openAPI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9CF6ED" w14:textId="77777777" w:rsidR="00416707" w:rsidRPr="00787BF8" w:rsidRDefault="00416707">
            <w:pPr>
              <w:pStyle w:val="TAC"/>
              <w:rPr>
                <w:sz w:val="16"/>
                <w:szCs w:val="16"/>
                <w:lang w:eastAsia="en-US"/>
              </w:rPr>
            </w:pPr>
            <w:r w:rsidRPr="00787BF8">
              <w:rPr>
                <w:sz w:val="16"/>
                <w:szCs w:val="16"/>
                <w:lang w:eastAsia="en-US"/>
              </w:rPr>
              <w:t>16.2.0</w:t>
            </w:r>
          </w:p>
        </w:tc>
      </w:tr>
      <w:tr w:rsidR="00416707" w:rsidRPr="00787BF8" w14:paraId="4AF1A98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41B66FD" w14:textId="77777777" w:rsidR="00416707" w:rsidRPr="00787BF8" w:rsidRDefault="00416707">
            <w:pPr>
              <w:pStyle w:val="TAC"/>
              <w:rPr>
                <w:sz w:val="16"/>
                <w:szCs w:val="16"/>
                <w:lang w:eastAsia="en-US"/>
              </w:rPr>
            </w:pPr>
            <w:r w:rsidRPr="00787BF8">
              <w:rPr>
                <w:sz w:val="16"/>
                <w:szCs w:val="16"/>
                <w:lang w:eastAsia="en-US"/>
              </w:rPr>
              <w:t>2019</w:t>
            </w:r>
            <w:r w:rsidR="00BE149D" w:rsidRPr="00787BF8">
              <w:rPr>
                <w:sz w:val="16"/>
                <w:szCs w:val="16"/>
                <w:lang w:eastAsia="en-US"/>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AE72F" w14:textId="77777777" w:rsidR="00416707" w:rsidRPr="00787BF8" w:rsidRDefault="00416707">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939F6E" w14:textId="77777777" w:rsidR="00416707" w:rsidRPr="00787BF8" w:rsidRDefault="00416707">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58495B" w14:textId="77777777" w:rsidR="00416707" w:rsidRPr="00787BF8" w:rsidRDefault="00416707">
            <w:pPr>
              <w:pStyle w:val="TAL"/>
              <w:rPr>
                <w:sz w:val="16"/>
                <w:szCs w:val="16"/>
              </w:rPr>
            </w:pPr>
            <w:r w:rsidRPr="00787BF8">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2EE6B" w14:textId="77777777"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147DA"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AE4CE2" w14:textId="77777777" w:rsidR="00416707" w:rsidRPr="00787BF8" w:rsidRDefault="00416707">
            <w:pPr>
              <w:pStyle w:val="TAL"/>
              <w:rPr>
                <w:sz w:val="16"/>
                <w:szCs w:val="16"/>
              </w:rPr>
            </w:pPr>
            <w:r w:rsidRPr="00787BF8">
              <w:rPr>
                <w:sz w:val="16"/>
                <w:szCs w:val="16"/>
              </w:rPr>
              <w:t>Add file display URI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C8805F" w14:textId="77777777" w:rsidR="00416707" w:rsidRPr="00787BF8" w:rsidRDefault="00416707">
            <w:pPr>
              <w:pStyle w:val="TAC"/>
              <w:rPr>
                <w:sz w:val="16"/>
                <w:szCs w:val="16"/>
                <w:lang w:eastAsia="en-US"/>
              </w:rPr>
            </w:pPr>
            <w:r w:rsidRPr="00787BF8">
              <w:rPr>
                <w:sz w:val="16"/>
                <w:szCs w:val="16"/>
                <w:lang w:eastAsia="en-US"/>
              </w:rPr>
              <w:t>16.3.0</w:t>
            </w:r>
          </w:p>
        </w:tc>
      </w:tr>
      <w:tr w:rsidR="00BE149D" w:rsidRPr="00787BF8" w14:paraId="6EE46DF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01AB56"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6CF6B"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201928" w14:textId="77777777" w:rsidR="00BE149D" w:rsidRPr="00787BF8" w:rsidRDefault="00BE149D" w:rsidP="00BE149D">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1F2D8" w14:textId="77777777" w:rsidR="00BE149D" w:rsidRPr="00787BF8" w:rsidRDefault="00BE149D" w:rsidP="00BE149D">
            <w:pPr>
              <w:pStyle w:val="TAL"/>
              <w:rPr>
                <w:sz w:val="16"/>
                <w:szCs w:val="16"/>
              </w:rPr>
            </w:pPr>
            <w:r w:rsidRPr="00787BF8">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DFDBF"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C417B"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E8F542" w14:textId="77777777" w:rsidR="00BE149D" w:rsidRPr="00787BF8" w:rsidRDefault="00BE149D" w:rsidP="00BE149D">
            <w:pPr>
              <w:pStyle w:val="TAL"/>
              <w:rPr>
                <w:sz w:val="16"/>
                <w:szCs w:val="16"/>
              </w:rPr>
            </w:pPr>
            <w:r w:rsidRPr="00787BF8">
              <w:rPr>
                <w:sz w:val="16"/>
                <w:szCs w:val="16"/>
              </w:rPr>
              <w:t>Clarify consumption report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5BC45"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1D04CC47"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C5C9BB0"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D96DE"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2173A7" w14:textId="77777777" w:rsidR="00BE149D" w:rsidRPr="00787BF8" w:rsidRDefault="00BE149D" w:rsidP="00BE149D">
            <w:pPr>
              <w:pStyle w:val="TAC"/>
              <w:rPr>
                <w:sz w:val="16"/>
                <w:szCs w:val="16"/>
                <w:lang w:eastAsia="en-US"/>
              </w:rPr>
            </w:pPr>
            <w:r w:rsidRPr="00787BF8">
              <w:rPr>
                <w:sz w:val="16"/>
                <w:szCs w:val="16"/>
                <w:lang w:eastAsia="en-US"/>
              </w:rPr>
              <w:t>CP-193199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5E9F91" w14:textId="77777777" w:rsidR="00BE149D" w:rsidRPr="00787BF8" w:rsidRDefault="00BE149D" w:rsidP="00BE149D">
            <w:pPr>
              <w:pStyle w:val="TAL"/>
              <w:rPr>
                <w:sz w:val="16"/>
                <w:szCs w:val="16"/>
              </w:rPr>
            </w:pPr>
            <w:r w:rsidRPr="00787BF8">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1C459B"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73389"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70DBA6" w14:textId="77777777" w:rsidR="00BE149D" w:rsidRPr="00787BF8" w:rsidRDefault="00BE149D" w:rsidP="00BE149D">
            <w:pPr>
              <w:pStyle w:val="TAL"/>
              <w:rPr>
                <w:sz w:val="16"/>
                <w:szCs w:val="16"/>
              </w:rPr>
            </w:pPr>
            <w:r w:rsidRPr="00787BF8">
              <w:rPr>
                <w:sz w:val="16"/>
                <w:szCs w:val="16"/>
              </w:rPr>
              <w:t>Clarify PATCH usage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A730B9"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5BD3BD1D"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C1D7F10"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07D5C"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F63433" w14:textId="77777777"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D5315" w14:textId="77777777" w:rsidR="00BE149D" w:rsidRPr="00787BF8" w:rsidRDefault="00BE149D" w:rsidP="00BE149D">
            <w:pPr>
              <w:pStyle w:val="TAL"/>
              <w:rPr>
                <w:sz w:val="16"/>
                <w:szCs w:val="16"/>
              </w:rPr>
            </w:pPr>
            <w:r w:rsidRPr="00787BF8">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91C34"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BCCFD"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3AE13" w14:textId="77777777" w:rsidR="00BE149D" w:rsidRPr="00787BF8" w:rsidRDefault="00BE149D" w:rsidP="00BE149D">
            <w:pPr>
              <w:pStyle w:val="TAL"/>
              <w:rPr>
                <w:sz w:val="16"/>
                <w:szCs w:val="16"/>
              </w:rPr>
            </w:pPr>
            <w:r w:rsidRPr="00787BF8">
              <w:rPr>
                <w:sz w:val="16"/>
                <w:szCs w:val="16"/>
              </w:rPr>
              <w:t>Mission critical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99D02A"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291C53A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50AE3EA"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D674CD"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BD2C9" w14:textId="77777777"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23BAB" w14:textId="77777777" w:rsidR="00BE149D" w:rsidRPr="00787BF8" w:rsidRDefault="00BE149D" w:rsidP="00BE149D">
            <w:pPr>
              <w:pStyle w:val="TAL"/>
              <w:rPr>
                <w:sz w:val="16"/>
                <w:szCs w:val="16"/>
              </w:rPr>
            </w:pPr>
            <w:r w:rsidRPr="00787BF8">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17D003"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3C21C"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8A566F" w14:textId="77777777" w:rsidR="00BE149D" w:rsidRPr="00787BF8" w:rsidRDefault="00BE149D" w:rsidP="00BE149D">
            <w:pPr>
              <w:pStyle w:val="TAL"/>
              <w:rPr>
                <w:sz w:val="16"/>
                <w:szCs w:val="16"/>
              </w:rPr>
            </w:pPr>
            <w:r w:rsidRPr="00787BF8">
              <w:rPr>
                <w:sz w:val="16"/>
                <w:szCs w:val="16"/>
              </w:rPr>
              <w:t>MBMS resource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2A4E3"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6AD9BD82"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C240E7"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40C056"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1F804D" w14:textId="77777777"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89FABD" w14:textId="77777777" w:rsidR="00BE149D" w:rsidRPr="00787BF8" w:rsidRDefault="00BE149D" w:rsidP="00BE149D">
            <w:pPr>
              <w:pStyle w:val="TAL"/>
              <w:rPr>
                <w:sz w:val="16"/>
                <w:szCs w:val="16"/>
              </w:rPr>
            </w:pPr>
            <w:r w:rsidRPr="00787BF8">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50CBD"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66DAC"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CA5679" w14:textId="77777777" w:rsidR="00BE149D" w:rsidRPr="00787BF8" w:rsidRDefault="00BE149D" w:rsidP="00BE149D">
            <w:pPr>
              <w:pStyle w:val="TAL"/>
              <w:rPr>
                <w:sz w:val="16"/>
                <w:szCs w:val="16"/>
              </w:rPr>
            </w:pPr>
            <w:r w:rsidRPr="00787BF8">
              <w:rPr>
                <w:sz w:val="16"/>
                <w:szCs w:val="16"/>
              </w:rPr>
              <w:t>SA file returned for the download delivery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642485"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31D492B0"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E481119"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C4C312"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7C8552" w14:textId="77777777"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37754" w14:textId="77777777" w:rsidR="00BE149D" w:rsidRPr="00787BF8" w:rsidRDefault="00BE149D" w:rsidP="00BE149D">
            <w:pPr>
              <w:pStyle w:val="TAL"/>
              <w:rPr>
                <w:sz w:val="16"/>
                <w:szCs w:val="16"/>
              </w:rPr>
            </w:pPr>
            <w:r w:rsidRPr="00787BF8">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D59181"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BE059"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1A920C" w14:textId="77777777" w:rsidR="00BE149D" w:rsidRPr="00787BF8" w:rsidRDefault="00BE149D" w:rsidP="00BE149D">
            <w:pPr>
              <w:pStyle w:val="TAL"/>
              <w:rPr>
                <w:sz w:val="16"/>
                <w:szCs w:val="16"/>
              </w:rPr>
            </w:pPr>
            <w:r w:rsidRPr="00787BF8">
              <w:rPr>
                <w:sz w:val="16"/>
                <w:szCs w:val="16"/>
              </w:rPr>
              <w:t>File Repair hosted by the content provider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61966C"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403D5EA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C4187"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3ABED8"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B84667" w14:textId="77777777" w:rsidR="00BE149D" w:rsidRPr="00787BF8" w:rsidRDefault="00BE149D" w:rsidP="00BE149D">
            <w:pPr>
              <w:pStyle w:val="TAC"/>
              <w:rPr>
                <w:sz w:val="16"/>
                <w:szCs w:val="16"/>
                <w:lang w:eastAsia="en-US"/>
              </w:rPr>
            </w:pPr>
            <w:r w:rsidRPr="00787BF8">
              <w:rPr>
                <w:sz w:val="16"/>
                <w:szCs w:val="16"/>
                <w:lang w:eastAsia="en-US"/>
              </w:rPr>
              <w:t>CP-193204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1A068" w14:textId="77777777" w:rsidR="00BE149D" w:rsidRPr="00787BF8" w:rsidRDefault="00BE149D" w:rsidP="00BE149D">
            <w:pPr>
              <w:pStyle w:val="TAL"/>
              <w:rPr>
                <w:sz w:val="16"/>
                <w:szCs w:val="16"/>
              </w:rPr>
            </w:pPr>
            <w:r w:rsidRPr="00787BF8">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37819"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3010C"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0BD20D" w14:textId="77777777" w:rsidR="00BE149D" w:rsidRPr="00787BF8" w:rsidRDefault="00BE149D" w:rsidP="00BE149D">
            <w:pPr>
              <w:pStyle w:val="TAL"/>
              <w:rPr>
                <w:sz w:val="16"/>
                <w:szCs w:val="16"/>
              </w:rPr>
            </w:pPr>
            <w:r w:rsidRPr="00787BF8">
              <w:rPr>
                <w:sz w:val="16"/>
                <w:szCs w:val="16"/>
              </w:rPr>
              <w:t>xMB adaptation for CAPIF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85E20A" w14:textId="77777777" w:rsidR="00BE149D" w:rsidRPr="00787BF8" w:rsidRDefault="00BE149D" w:rsidP="00BE149D">
            <w:pPr>
              <w:pStyle w:val="TAC"/>
              <w:rPr>
                <w:sz w:val="16"/>
                <w:szCs w:val="16"/>
                <w:lang w:eastAsia="en-US"/>
              </w:rPr>
            </w:pPr>
            <w:r w:rsidRPr="00787BF8">
              <w:rPr>
                <w:sz w:val="16"/>
                <w:szCs w:val="16"/>
                <w:lang w:eastAsia="en-US"/>
              </w:rPr>
              <w:t>16.3.0</w:t>
            </w:r>
          </w:p>
        </w:tc>
      </w:tr>
      <w:tr w:rsidR="00BE149D" w:rsidRPr="00787BF8" w14:paraId="19F28299"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D649E96" w14:textId="77777777" w:rsidR="00BE149D" w:rsidRPr="00787BF8" w:rsidRDefault="00BE149D" w:rsidP="00BE149D">
            <w:pPr>
              <w:pStyle w:val="TAC"/>
              <w:rPr>
                <w:sz w:val="16"/>
                <w:szCs w:val="16"/>
                <w:lang w:eastAsia="en-US"/>
              </w:rPr>
            </w:pPr>
            <w:r w:rsidRPr="00787BF8">
              <w:rPr>
                <w:sz w:val="16"/>
                <w:szCs w:val="16"/>
                <w:lang w:eastAsia="en-US"/>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248E45" w14:textId="77777777" w:rsidR="00BE149D" w:rsidRPr="00787BF8" w:rsidRDefault="00BE149D" w:rsidP="00BE149D">
            <w:pPr>
              <w:pStyle w:val="TAC"/>
              <w:rPr>
                <w:sz w:val="16"/>
                <w:szCs w:val="16"/>
                <w:lang w:eastAsia="en-US"/>
              </w:rPr>
            </w:pPr>
            <w:r w:rsidRPr="00787BF8">
              <w:rPr>
                <w:sz w:val="16"/>
                <w:szCs w:val="16"/>
                <w:lang w:eastAsia="en-US"/>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72EC98" w14:textId="77777777" w:rsidR="00BE149D" w:rsidRPr="00787BF8" w:rsidRDefault="00BE149D" w:rsidP="00BE149D">
            <w:pPr>
              <w:pStyle w:val="TAC"/>
              <w:rPr>
                <w:sz w:val="16"/>
                <w:szCs w:val="16"/>
                <w:lang w:eastAsia="en-US"/>
              </w:rPr>
            </w:pPr>
            <w:r w:rsidRPr="00787BF8">
              <w:rPr>
                <w:sz w:val="16"/>
                <w:szCs w:val="16"/>
                <w:lang w:eastAsia="en-US"/>
              </w:rPr>
              <w:t>CP-193129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B62E8" w14:textId="77777777" w:rsidR="00BE149D" w:rsidRPr="00787BF8" w:rsidRDefault="00BE149D" w:rsidP="00BE149D">
            <w:pPr>
              <w:pStyle w:val="TAL"/>
              <w:rPr>
                <w:sz w:val="16"/>
                <w:szCs w:val="16"/>
              </w:rPr>
            </w:pPr>
            <w:r w:rsidRPr="00787BF8">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E1009"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F9F420" w14:textId="77777777"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734B6" w14:textId="77777777" w:rsidR="00BE149D" w:rsidRPr="00787BF8" w:rsidRDefault="00BE149D" w:rsidP="00BE149D">
            <w:pPr>
              <w:pStyle w:val="TAL"/>
              <w:rPr>
                <w:sz w:val="16"/>
                <w:szCs w:val="16"/>
              </w:rPr>
            </w:pPr>
            <w:r w:rsidRPr="00787BF8">
              <w:rPr>
                <w:sz w:val="16"/>
                <w:szCs w:val="16"/>
              </w:rPr>
              <w:t>Format for FEC framework configuration information in xMB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DEFBB" w14:textId="77777777" w:rsidR="00BE149D" w:rsidRPr="00787BF8" w:rsidRDefault="00BE149D" w:rsidP="00BE149D">
            <w:pPr>
              <w:pStyle w:val="TAC"/>
              <w:rPr>
                <w:sz w:val="16"/>
                <w:szCs w:val="16"/>
                <w:lang w:eastAsia="en-US"/>
              </w:rPr>
            </w:pPr>
            <w:r w:rsidRPr="00787BF8">
              <w:rPr>
                <w:sz w:val="16"/>
                <w:szCs w:val="16"/>
                <w:lang w:eastAsia="en-US"/>
              </w:rPr>
              <w:t>16.3.0</w:t>
            </w:r>
          </w:p>
        </w:tc>
      </w:tr>
      <w:tr w:rsidR="00416707" w:rsidRPr="00787BF8" w14:paraId="3BB499A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88DAC3" w14:textId="77777777" w:rsidR="00416707" w:rsidRPr="00787BF8" w:rsidRDefault="00416707">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00BE149D" w:rsidRPr="00787BF8">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D20A4" w14:textId="77777777" w:rsidR="00416707" w:rsidRPr="00787BF8" w:rsidRDefault="00416707">
            <w:pPr>
              <w:pStyle w:val="TAC"/>
              <w:rPr>
                <w:sz w:val="16"/>
                <w:szCs w:val="16"/>
                <w:lang w:eastAsia="en-US"/>
              </w:rPr>
            </w:pPr>
            <w:r w:rsidRPr="00787BF8">
              <w:rPr>
                <w:sz w:val="16"/>
                <w:szCs w:val="16"/>
                <w:lang w:eastAsia="en-US"/>
              </w:rPr>
              <w:t>CT#8</w:t>
            </w:r>
            <w:r w:rsidRPr="00787BF8">
              <w:rPr>
                <w:rFonts w:hint="eastAsia"/>
                <w:sz w:val="16"/>
                <w:szCs w:val="16"/>
                <w:lang w:eastAsia="zh-CN"/>
              </w:rPr>
              <w:t>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19F717" w14:textId="77777777" w:rsidR="00416707" w:rsidRPr="00787BF8" w:rsidRDefault="00416707">
            <w:pPr>
              <w:pStyle w:val="TAC"/>
              <w:rPr>
                <w:sz w:val="16"/>
                <w:szCs w:val="16"/>
                <w:lang w:eastAsia="en-US"/>
              </w:rPr>
            </w:pPr>
            <w:r w:rsidRPr="00787BF8">
              <w:rPr>
                <w:sz w:val="16"/>
                <w:szCs w:val="16"/>
                <w:lang w:eastAsia="en-US"/>
              </w:rPr>
              <w:t>CP-200217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8FA16" w14:textId="77777777" w:rsidR="00416707" w:rsidRPr="00787BF8" w:rsidRDefault="00416707">
            <w:pPr>
              <w:pStyle w:val="TAL"/>
              <w:rPr>
                <w:sz w:val="16"/>
                <w:szCs w:val="16"/>
              </w:rPr>
            </w:pPr>
            <w:r w:rsidRPr="00787BF8">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0ED179" w14:textId="77777777" w:rsidR="00416707" w:rsidRPr="00787BF8" w:rsidRDefault="00416707"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86BA43" w14:textId="77777777" w:rsidR="00416707" w:rsidRPr="00787BF8" w:rsidRDefault="00416707">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A49C17" w14:textId="77777777" w:rsidR="00416707" w:rsidRPr="00787BF8" w:rsidRDefault="00416707">
            <w:pPr>
              <w:pStyle w:val="TAL"/>
              <w:rPr>
                <w:sz w:val="16"/>
                <w:szCs w:val="16"/>
              </w:rPr>
            </w:pPr>
            <w:r w:rsidRPr="00787BF8">
              <w:rPr>
                <w:sz w:val="16"/>
                <w:szCs w:val="16"/>
              </w:rPr>
              <w:t>Correct xMB adaptation for CAPIF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0512F1" w14:textId="77777777" w:rsidR="00416707" w:rsidRPr="00787BF8" w:rsidRDefault="00416707">
            <w:pPr>
              <w:pStyle w:val="TAC"/>
              <w:rPr>
                <w:sz w:val="16"/>
                <w:szCs w:val="16"/>
                <w:lang w:eastAsia="en-US"/>
              </w:rPr>
            </w:pPr>
            <w:r w:rsidRPr="00787BF8">
              <w:rPr>
                <w:sz w:val="16"/>
                <w:szCs w:val="16"/>
                <w:lang w:eastAsia="en-US"/>
              </w:rPr>
              <w:t>16.4.0</w:t>
            </w:r>
          </w:p>
        </w:tc>
      </w:tr>
      <w:tr w:rsidR="00BE149D" w:rsidRPr="00787BF8" w14:paraId="5AEC9255"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78012D" w14:textId="77777777" w:rsidR="00BE149D" w:rsidRPr="00787BF8" w:rsidRDefault="00BE149D" w:rsidP="00BE149D">
            <w:pPr>
              <w:pStyle w:val="TAC"/>
              <w:rPr>
                <w:sz w:val="16"/>
                <w:szCs w:val="16"/>
                <w:lang w:eastAsia="en-US"/>
              </w:rPr>
            </w:pPr>
            <w:r w:rsidRPr="00787BF8">
              <w:rPr>
                <w:sz w:val="16"/>
                <w:szCs w:val="16"/>
                <w:lang w:eastAsia="en-US"/>
              </w:rPr>
              <w:t>20</w:t>
            </w:r>
            <w:r w:rsidRPr="00787BF8">
              <w:rPr>
                <w:rFonts w:hint="eastAsia"/>
                <w:sz w:val="16"/>
                <w:szCs w:val="16"/>
                <w:lang w:eastAsia="zh-CN"/>
              </w:rPr>
              <w:t>20</w:t>
            </w:r>
            <w:r w:rsidRPr="00787BF8">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1DCD7" w14:textId="77777777" w:rsidR="00BE149D" w:rsidRPr="00787BF8" w:rsidRDefault="00BE149D" w:rsidP="00BE149D">
            <w:pPr>
              <w:pStyle w:val="TAC"/>
              <w:rPr>
                <w:sz w:val="16"/>
                <w:szCs w:val="16"/>
                <w:lang w:eastAsia="en-US"/>
              </w:rPr>
            </w:pPr>
            <w:r w:rsidRPr="00787BF8">
              <w:rPr>
                <w:sz w:val="16"/>
                <w:szCs w:val="16"/>
                <w:lang w:eastAsia="en-US"/>
              </w:rPr>
              <w:t>CT#8</w:t>
            </w:r>
            <w:r w:rsidRPr="00787BF8">
              <w:rPr>
                <w:rFonts w:hint="eastAsia"/>
                <w:sz w:val="16"/>
                <w:szCs w:val="16"/>
                <w:lang w:eastAsia="zh-CN"/>
              </w:rPr>
              <w:t>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11CE23" w14:textId="77777777" w:rsidR="00BE149D" w:rsidRPr="00787BF8" w:rsidRDefault="00BE149D" w:rsidP="00BE149D">
            <w:pPr>
              <w:pStyle w:val="TAC"/>
              <w:rPr>
                <w:sz w:val="16"/>
                <w:szCs w:val="16"/>
                <w:lang w:eastAsia="en-US"/>
              </w:rPr>
            </w:pPr>
            <w:r w:rsidRPr="00787BF8">
              <w:rPr>
                <w:sz w:val="16"/>
                <w:szCs w:val="16"/>
                <w:lang w:eastAsia="en-US"/>
              </w:rPr>
              <w:t>CP-200213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E1119" w14:textId="77777777" w:rsidR="00BE149D" w:rsidRPr="00787BF8" w:rsidRDefault="00BE149D" w:rsidP="00BE149D">
            <w:pPr>
              <w:pStyle w:val="TAL"/>
              <w:rPr>
                <w:sz w:val="16"/>
                <w:szCs w:val="16"/>
              </w:rPr>
            </w:pPr>
            <w:r w:rsidRPr="00787BF8">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2B3A4"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325FF7"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9841DA" w14:textId="77777777" w:rsidR="00BE149D" w:rsidRPr="00787BF8" w:rsidRDefault="00BE149D" w:rsidP="00BE149D">
            <w:pPr>
              <w:pStyle w:val="TAL"/>
              <w:rPr>
                <w:sz w:val="16"/>
                <w:szCs w:val="16"/>
              </w:rPr>
            </w:pPr>
            <w:r w:rsidRPr="00787BF8">
              <w:rPr>
                <w:sz w:val="16"/>
                <w:szCs w:val="16"/>
              </w:rPr>
              <w:t>Correct opeAPI error in Mission critical extension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307BD" w14:textId="77777777" w:rsidR="00BE149D" w:rsidRPr="00787BF8" w:rsidRDefault="00BE149D" w:rsidP="00BE149D">
            <w:pPr>
              <w:pStyle w:val="TAC"/>
              <w:rPr>
                <w:sz w:val="16"/>
                <w:szCs w:val="16"/>
                <w:lang w:eastAsia="en-US"/>
              </w:rPr>
            </w:pPr>
            <w:r w:rsidRPr="00787BF8">
              <w:rPr>
                <w:sz w:val="16"/>
                <w:szCs w:val="16"/>
                <w:lang w:eastAsia="en-US"/>
              </w:rPr>
              <w:t>16.4.0</w:t>
            </w:r>
          </w:p>
        </w:tc>
      </w:tr>
      <w:tr w:rsidR="00BE149D" w:rsidRPr="00787BF8" w14:paraId="750D73AE"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0B6BB52" w14:textId="77777777"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D04FE" w14:textId="77777777"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F553B2" w14:textId="77777777" w:rsidR="00BE149D" w:rsidRPr="00787BF8" w:rsidRDefault="00BE149D" w:rsidP="00BE149D">
            <w:pPr>
              <w:pStyle w:val="TAC"/>
              <w:rPr>
                <w:sz w:val="16"/>
                <w:szCs w:val="16"/>
                <w:lang w:eastAsia="en-US"/>
              </w:rPr>
            </w:pPr>
            <w:r w:rsidRPr="00787BF8">
              <w:rPr>
                <w:sz w:val="16"/>
                <w:szCs w:val="16"/>
                <w:lang w:eastAsia="en-US"/>
              </w:rPr>
              <w:t>CP-201246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8C22F" w14:textId="77777777" w:rsidR="00BE149D" w:rsidRPr="00787BF8" w:rsidRDefault="00BE149D" w:rsidP="00BE149D">
            <w:pPr>
              <w:pStyle w:val="TAL"/>
              <w:rPr>
                <w:sz w:val="16"/>
                <w:szCs w:val="16"/>
              </w:rPr>
            </w:pPr>
            <w:r w:rsidRPr="00787BF8">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E5BD7"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62DFC"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4EDF14" w14:textId="77777777" w:rsidR="00BE149D" w:rsidRPr="00787BF8" w:rsidRDefault="00BE149D" w:rsidP="00BE149D">
            <w:pPr>
              <w:pStyle w:val="TAL"/>
              <w:rPr>
                <w:sz w:val="16"/>
                <w:szCs w:val="16"/>
              </w:rPr>
            </w:pPr>
            <w:r w:rsidRPr="00787BF8">
              <w:rPr>
                <w:sz w:val="16"/>
                <w:szCs w:val="16"/>
              </w:rPr>
              <w:t>Corrected reference to xMB stage-2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10DDC" w14:textId="77777777"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14:paraId="33B39F3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1BD459" w14:textId="77777777"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E10CE" w14:textId="77777777"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78AB3" w14:textId="77777777" w:rsidR="00BE149D" w:rsidRPr="00787BF8" w:rsidRDefault="00BE149D" w:rsidP="00BE149D">
            <w:pPr>
              <w:pStyle w:val="TAC"/>
              <w:rPr>
                <w:sz w:val="16"/>
                <w:szCs w:val="16"/>
                <w:lang w:eastAsia="en-US"/>
              </w:rPr>
            </w:pPr>
            <w:r w:rsidRPr="00787BF8">
              <w:rPr>
                <w:sz w:val="16"/>
                <w:szCs w:val="16"/>
                <w:lang w:eastAsia="en-US"/>
              </w:rPr>
              <w:t>CP-201246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0C308" w14:textId="77777777" w:rsidR="00BE149D" w:rsidRPr="00787BF8" w:rsidRDefault="00BE149D" w:rsidP="00BE149D">
            <w:pPr>
              <w:pStyle w:val="TAL"/>
              <w:rPr>
                <w:sz w:val="16"/>
                <w:szCs w:val="16"/>
              </w:rPr>
            </w:pPr>
            <w:r w:rsidRPr="00787BF8">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6C0C0" w14:textId="77777777" w:rsidR="00BE149D" w:rsidRPr="00787BF8" w:rsidRDefault="00BE149D" w:rsidP="00787BF8">
            <w:pPr>
              <w:pStyle w:val="TAR"/>
              <w:rPr>
                <w:sz w:val="16"/>
                <w:szCs w:val="16"/>
              </w:rPr>
            </w:pPr>
            <w:r w:rsidRPr="00787BF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7D8475" w14:textId="77777777" w:rsidR="00BE149D" w:rsidRPr="00787BF8" w:rsidRDefault="00BE149D" w:rsidP="00BE149D">
            <w:pPr>
              <w:pStyle w:val="TAC"/>
              <w:rPr>
                <w:sz w:val="16"/>
                <w:szCs w:val="16"/>
                <w:lang w:eastAsia="en-US"/>
              </w:rPr>
            </w:pPr>
            <w:r w:rsidRPr="00787BF8">
              <w:rPr>
                <w:sz w:val="16"/>
                <w:szCs w:val="16"/>
                <w:lang w:eastAsia="en-US"/>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4F35FA" w14:textId="77777777" w:rsidR="00BE149D" w:rsidRPr="00787BF8" w:rsidRDefault="00BE149D" w:rsidP="00BE149D">
            <w:pPr>
              <w:pStyle w:val="TAL"/>
              <w:rPr>
                <w:sz w:val="16"/>
                <w:szCs w:val="16"/>
              </w:rPr>
            </w:pPr>
            <w:r w:rsidRPr="00787BF8">
              <w:rPr>
                <w:sz w:val="16"/>
                <w:szCs w:val="16"/>
              </w:rPr>
              <w:t>Remove redundant annex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67782" w14:textId="77777777"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14:paraId="2BDC1616"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EF6230" w14:textId="77777777"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68C2D" w14:textId="77777777"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8C71C9" w14:textId="77777777" w:rsidR="00BE149D" w:rsidRPr="00787BF8" w:rsidRDefault="00BE149D" w:rsidP="00BE149D">
            <w:pPr>
              <w:pStyle w:val="TAC"/>
              <w:rPr>
                <w:sz w:val="16"/>
                <w:szCs w:val="16"/>
                <w:lang w:eastAsia="en-US"/>
              </w:rPr>
            </w:pPr>
            <w:r w:rsidRPr="00787BF8">
              <w:rPr>
                <w:sz w:val="16"/>
                <w:szCs w:val="16"/>
                <w:lang w:eastAsia="en-US"/>
              </w:rPr>
              <w:t>CP-201239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62B3F" w14:textId="77777777" w:rsidR="00BE149D" w:rsidRPr="00787BF8" w:rsidRDefault="00BE149D" w:rsidP="00BE149D">
            <w:pPr>
              <w:pStyle w:val="TAL"/>
              <w:rPr>
                <w:sz w:val="16"/>
                <w:szCs w:val="16"/>
              </w:rPr>
            </w:pPr>
            <w:r w:rsidRPr="00787BF8">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5FA0F"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6FA20"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A66E06" w14:textId="77777777" w:rsidR="00BE149D" w:rsidRPr="00787BF8" w:rsidRDefault="00BE149D" w:rsidP="00BE149D">
            <w:pPr>
              <w:pStyle w:val="TAL"/>
              <w:rPr>
                <w:sz w:val="16"/>
                <w:szCs w:val="16"/>
              </w:rPr>
            </w:pPr>
            <w:r w:rsidRPr="00787BF8">
              <w:rPr>
                <w:sz w:val="16"/>
                <w:szCs w:val="16"/>
              </w:rPr>
              <w:t>Correct qci for Mission critical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D7B232" w14:textId="77777777"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14:paraId="01E76078"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5480F60" w14:textId="77777777" w:rsidR="00BE149D" w:rsidRPr="00787BF8" w:rsidRDefault="00BE149D" w:rsidP="00BE149D">
            <w:pPr>
              <w:pStyle w:val="TAC"/>
              <w:rPr>
                <w:rFonts w:hint="eastAsia"/>
                <w:sz w:val="16"/>
                <w:szCs w:val="16"/>
                <w:lang w:eastAsia="zh-CN"/>
              </w:rPr>
            </w:pPr>
            <w:r w:rsidRPr="00787BF8">
              <w:rPr>
                <w:sz w:val="16"/>
                <w:szCs w:val="16"/>
                <w:lang w:eastAsia="en-US"/>
              </w:rPr>
              <w:t>20</w:t>
            </w:r>
            <w:r w:rsidRPr="00787BF8">
              <w:rPr>
                <w:rFonts w:hint="eastAsia"/>
                <w:sz w:val="16"/>
                <w:szCs w:val="16"/>
                <w:lang w:eastAsia="zh-CN"/>
              </w:rPr>
              <w:t>20</w:t>
            </w:r>
            <w:r w:rsidRPr="00787BF8">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82B75C" w14:textId="77777777" w:rsidR="00BE149D" w:rsidRPr="00787BF8" w:rsidRDefault="00BE149D" w:rsidP="00BE149D">
            <w:pPr>
              <w:pStyle w:val="TAC"/>
              <w:rPr>
                <w:sz w:val="16"/>
                <w:szCs w:val="16"/>
                <w:lang w:eastAsia="en-US"/>
              </w:rPr>
            </w:pPr>
            <w:r w:rsidRPr="00787BF8">
              <w:rPr>
                <w:sz w:val="16"/>
                <w:szCs w:val="16"/>
                <w:lang w:eastAsia="en-US"/>
              </w:rPr>
              <w:t>CT#8</w:t>
            </w:r>
            <w:r w:rsidRPr="00787BF8">
              <w:rPr>
                <w:sz w:val="16"/>
                <w:szCs w:val="16"/>
                <w:lang w:eastAsia="zh-CN"/>
              </w:rPr>
              <w:t>8</w:t>
            </w:r>
            <w:r w:rsidRPr="00787BF8">
              <w:rPr>
                <w:rFonts w:hint="eastAsia"/>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C103F6" w14:textId="77777777" w:rsidR="00BE149D" w:rsidRPr="00787BF8" w:rsidRDefault="00BE149D" w:rsidP="00BE149D">
            <w:pPr>
              <w:pStyle w:val="TAC"/>
              <w:rPr>
                <w:sz w:val="16"/>
                <w:szCs w:val="16"/>
                <w:lang w:eastAsia="en-US"/>
              </w:rPr>
            </w:pPr>
            <w:r w:rsidRPr="00787BF8">
              <w:rPr>
                <w:sz w:val="16"/>
                <w:szCs w:val="16"/>
                <w:lang w:eastAsia="en-US"/>
              </w:rPr>
              <w:t>CP-201249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1CF68" w14:textId="77777777" w:rsidR="00BE149D" w:rsidRPr="00787BF8" w:rsidRDefault="00BE149D" w:rsidP="00BE149D">
            <w:pPr>
              <w:pStyle w:val="TAL"/>
              <w:rPr>
                <w:sz w:val="16"/>
                <w:szCs w:val="16"/>
              </w:rPr>
            </w:pPr>
            <w:r w:rsidRPr="00787BF8">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3E96DB"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E33BC" w14:textId="77777777" w:rsidR="00BE149D" w:rsidRPr="00787BF8" w:rsidRDefault="00BE149D" w:rsidP="00BE149D">
            <w:pPr>
              <w:pStyle w:val="TAC"/>
              <w:rPr>
                <w:sz w:val="16"/>
                <w:szCs w:val="16"/>
                <w:lang w:eastAsia="en-US"/>
              </w:rPr>
            </w:pPr>
            <w:r w:rsidRPr="00787BF8">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83ADF5" w14:textId="77777777" w:rsidR="00BE149D" w:rsidRPr="00787BF8" w:rsidRDefault="00BE149D" w:rsidP="00BE149D">
            <w:pPr>
              <w:pStyle w:val="TAL"/>
              <w:rPr>
                <w:sz w:val="16"/>
                <w:szCs w:val="16"/>
              </w:rPr>
            </w:pPr>
            <w:r w:rsidRPr="00787BF8">
              <w:rPr>
                <w:sz w:val="16"/>
                <w:szCs w:val="16"/>
              </w:rPr>
              <w:t>Fix the missing push url in file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550BD" w14:textId="77777777" w:rsidR="00BE149D" w:rsidRPr="00787BF8" w:rsidRDefault="00BE149D" w:rsidP="00BE149D">
            <w:pPr>
              <w:pStyle w:val="TAC"/>
              <w:rPr>
                <w:sz w:val="16"/>
                <w:szCs w:val="16"/>
                <w:lang w:eastAsia="en-US"/>
              </w:rPr>
            </w:pPr>
            <w:r w:rsidRPr="00787BF8">
              <w:rPr>
                <w:sz w:val="16"/>
                <w:szCs w:val="16"/>
                <w:lang w:eastAsia="en-US"/>
              </w:rPr>
              <w:t>16.5.0</w:t>
            </w:r>
          </w:p>
        </w:tc>
      </w:tr>
      <w:tr w:rsidR="00BE149D" w:rsidRPr="00787BF8" w14:paraId="47A2170A"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46C8E2C" w14:textId="77777777" w:rsidR="00BE149D" w:rsidRPr="00787BF8" w:rsidRDefault="00BE149D" w:rsidP="00BE149D">
            <w:pPr>
              <w:pStyle w:val="TAC"/>
              <w:rPr>
                <w:sz w:val="16"/>
                <w:szCs w:val="16"/>
                <w:lang w:eastAsia="en-US"/>
              </w:rPr>
            </w:pPr>
            <w:r w:rsidRPr="00787BF8">
              <w:rPr>
                <w:sz w:val="16"/>
                <w:szCs w:val="16"/>
                <w:lang w:eastAsia="en-US"/>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6F8C3" w14:textId="77777777" w:rsidR="00BE149D" w:rsidRPr="00787BF8" w:rsidRDefault="00BE149D" w:rsidP="00BE149D">
            <w:pPr>
              <w:pStyle w:val="TAC"/>
              <w:rPr>
                <w:sz w:val="16"/>
                <w:szCs w:val="16"/>
                <w:lang w:eastAsia="en-US"/>
              </w:rPr>
            </w:pPr>
            <w:r w:rsidRPr="00787BF8">
              <w:rPr>
                <w:sz w:val="16"/>
                <w:szCs w:val="16"/>
                <w:lang w:eastAsia="en-US"/>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D24C53" w14:textId="77777777" w:rsidR="00BE149D" w:rsidRPr="00787BF8" w:rsidRDefault="00BE149D" w:rsidP="00BE149D">
            <w:pPr>
              <w:pStyle w:val="TAC"/>
              <w:rPr>
                <w:sz w:val="16"/>
                <w:szCs w:val="16"/>
                <w:lang w:eastAsia="en-US"/>
              </w:rPr>
            </w:pPr>
            <w:r w:rsidRPr="00787BF8">
              <w:rPr>
                <w:sz w:val="16"/>
                <w:szCs w:val="16"/>
                <w:lang w:eastAsia="en-US"/>
              </w:rPr>
              <w:t>CP-202061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C6CCD0" w14:textId="77777777" w:rsidR="00BE149D" w:rsidRPr="00787BF8" w:rsidRDefault="00BE149D" w:rsidP="00BE149D">
            <w:pPr>
              <w:pStyle w:val="TAL"/>
              <w:rPr>
                <w:sz w:val="16"/>
                <w:szCs w:val="16"/>
              </w:rPr>
            </w:pPr>
            <w:r w:rsidRPr="00787BF8">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AC3E67"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2C31F" w14:textId="77777777" w:rsidR="00BE149D" w:rsidRPr="00787BF8" w:rsidRDefault="00BE149D" w:rsidP="00BE149D">
            <w:pPr>
              <w:pStyle w:val="TAC"/>
              <w:rPr>
                <w:sz w:val="16"/>
                <w:szCs w:val="16"/>
                <w:lang w:eastAsia="en-US"/>
              </w:rPr>
            </w:pPr>
            <w:r w:rsidRPr="00787BF8">
              <w:rPr>
                <w:sz w:val="16"/>
                <w:szCs w:val="16"/>
                <w:lang w:eastAsia="en-US"/>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643D99" w14:textId="77777777" w:rsidR="00BE149D" w:rsidRPr="00787BF8" w:rsidRDefault="00BE149D" w:rsidP="00BE149D">
            <w:pPr>
              <w:pStyle w:val="TAL"/>
              <w:rPr>
                <w:sz w:val="16"/>
                <w:szCs w:val="16"/>
              </w:rPr>
            </w:pPr>
            <w:r w:rsidRPr="00787BF8">
              <w:rPr>
                <w:sz w:val="16"/>
                <w:szCs w:val="16"/>
              </w:rPr>
              <w:t>Correct xMB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BFF68" w14:textId="77777777" w:rsidR="00BE149D" w:rsidRPr="00787BF8" w:rsidRDefault="00BE149D" w:rsidP="00BE149D">
            <w:pPr>
              <w:pStyle w:val="TAC"/>
              <w:rPr>
                <w:sz w:val="16"/>
                <w:szCs w:val="16"/>
                <w:lang w:eastAsia="en-US"/>
              </w:rPr>
            </w:pPr>
            <w:r w:rsidRPr="00787BF8">
              <w:rPr>
                <w:sz w:val="16"/>
                <w:szCs w:val="16"/>
                <w:lang w:eastAsia="en-US"/>
              </w:rPr>
              <w:t>16.6.0</w:t>
            </w:r>
          </w:p>
        </w:tc>
      </w:tr>
      <w:tr w:rsidR="00BE149D" w:rsidRPr="00787BF8" w14:paraId="520CF45C"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05AC7CE" w14:textId="77777777" w:rsidR="00BE149D" w:rsidRPr="00787BF8" w:rsidRDefault="00BE149D" w:rsidP="00BE149D">
            <w:pPr>
              <w:pStyle w:val="TAC"/>
              <w:rPr>
                <w:sz w:val="16"/>
                <w:szCs w:val="16"/>
                <w:lang w:eastAsia="en-US"/>
              </w:rPr>
            </w:pPr>
            <w:r w:rsidRPr="00787BF8">
              <w:rPr>
                <w:sz w:val="16"/>
                <w:szCs w:val="16"/>
                <w:lang w:eastAsia="en-US"/>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FF644" w14:textId="77777777" w:rsidR="00BE149D" w:rsidRPr="00787BF8" w:rsidRDefault="00BE149D" w:rsidP="00BE149D">
            <w:pPr>
              <w:pStyle w:val="TAC"/>
              <w:rPr>
                <w:sz w:val="16"/>
                <w:szCs w:val="16"/>
                <w:lang w:eastAsia="en-US"/>
              </w:rPr>
            </w:pPr>
            <w:r w:rsidRPr="00787BF8">
              <w:rPr>
                <w:sz w:val="16"/>
                <w:szCs w:val="16"/>
                <w:lang w:eastAsia="en-US"/>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874CAB" w14:textId="77777777" w:rsidR="00BE149D" w:rsidRPr="00787BF8" w:rsidRDefault="00BE149D" w:rsidP="00BE149D">
            <w:pPr>
              <w:pStyle w:val="TAC"/>
              <w:rPr>
                <w:sz w:val="16"/>
                <w:szCs w:val="16"/>
                <w:lang w:eastAsia="en-US"/>
              </w:rPr>
            </w:pPr>
            <w:r w:rsidRPr="00787BF8">
              <w:rPr>
                <w:sz w:val="16"/>
                <w:szCs w:val="16"/>
                <w:lang w:eastAsia="en-US"/>
              </w:rPr>
              <w:t>CP-211248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951E46" w14:textId="77777777" w:rsidR="00BE149D" w:rsidRPr="00787BF8" w:rsidRDefault="00BE149D" w:rsidP="00BE149D">
            <w:pPr>
              <w:pStyle w:val="TAL"/>
              <w:rPr>
                <w:sz w:val="16"/>
                <w:szCs w:val="16"/>
              </w:rPr>
            </w:pPr>
            <w:r w:rsidRPr="00787BF8">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B761AE"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B52E3"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79FE9" w14:textId="77777777" w:rsidR="00BE149D" w:rsidRPr="00787BF8" w:rsidRDefault="00BE149D" w:rsidP="00BE149D">
            <w:pPr>
              <w:pStyle w:val="TAL"/>
              <w:rPr>
                <w:sz w:val="16"/>
                <w:szCs w:val="16"/>
              </w:rPr>
            </w:pPr>
            <w:r w:rsidRPr="00787BF8">
              <w:rPr>
                <w:sz w:val="16"/>
                <w:szCs w:val="16"/>
              </w:rPr>
              <w:t>eCAPIF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E987F" w14:textId="77777777" w:rsidR="00BE149D" w:rsidRPr="00787BF8" w:rsidRDefault="00BE149D" w:rsidP="00BE149D">
            <w:pPr>
              <w:pStyle w:val="TAC"/>
              <w:rPr>
                <w:sz w:val="16"/>
                <w:szCs w:val="16"/>
                <w:lang w:eastAsia="en-US"/>
              </w:rPr>
            </w:pPr>
            <w:r w:rsidRPr="00787BF8">
              <w:rPr>
                <w:sz w:val="16"/>
                <w:szCs w:val="16"/>
                <w:lang w:eastAsia="en-US"/>
              </w:rPr>
              <w:t>17.0.0</w:t>
            </w:r>
          </w:p>
        </w:tc>
      </w:tr>
      <w:tr w:rsidR="00BE149D" w:rsidRPr="00787BF8" w14:paraId="08F802FB"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6075E6A" w14:textId="77777777" w:rsidR="00BE149D" w:rsidRPr="00787BF8" w:rsidRDefault="00BE149D" w:rsidP="00BE149D">
            <w:pPr>
              <w:pStyle w:val="TAC"/>
              <w:rPr>
                <w:sz w:val="16"/>
                <w:szCs w:val="16"/>
                <w:lang w:eastAsia="en-US"/>
              </w:rPr>
            </w:pPr>
            <w:r w:rsidRPr="00787BF8">
              <w:rPr>
                <w:sz w:val="16"/>
                <w:szCs w:val="16"/>
                <w:lang w:eastAsia="en-US"/>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BDDF0C" w14:textId="77777777" w:rsidR="00BE149D" w:rsidRPr="00787BF8" w:rsidRDefault="00BE149D" w:rsidP="00BE149D">
            <w:pPr>
              <w:pStyle w:val="TAC"/>
              <w:rPr>
                <w:sz w:val="16"/>
                <w:szCs w:val="16"/>
                <w:lang w:eastAsia="en-US"/>
              </w:rPr>
            </w:pPr>
            <w:r w:rsidRPr="00787BF8">
              <w:rPr>
                <w:sz w:val="16"/>
                <w:szCs w:val="16"/>
                <w:lang w:eastAsia="en-US"/>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22C7B1" w14:textId="77777777" w:rsidR="00BE149D" w:rsidRPr="00787BF8" w:rsidRDefault="00BE149D" w:rsidP="00BE149D">
            <w:pPr>
              <w:pStyle w:val="TAC"/>
              <w:rPr>
                <w:sz w:val="16"/>
                <w:szCs w:val="16"/>
                <w:lang w:eastAsia="en-US"/>
              </w:rPr>
            </w:pPr>
            <w:r w:rsidRPr="00787BF8">
              <w:rPr>
                <w:sz w:val="16"/>
                <w:szCs w:val="16"/>
                <w:lang w:eastAsia="en-US"/>
              </w:rPr>
              <w:t>CP-213220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3C6B7" w14:textId="77777777" w:rsidR="00BE149D" w:rsidRPr="00787BF8" w:rsidRDefault="00BE149D" w:rsidP="00BE149D">
            <w:pPr>
              <w:pStyle w:val="TAL"/>
              <w:rPr>
                <w:sz w:val="16"/>
                <w:szCs w:val="16"/>
              </w:rPr>
            </w:pPr>
            <w:r w:rsidRPr="00787BF8">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B2629"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3B7E8"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E2FDEB" w14:textId="77777777" w:rsidR="00BE149D" w:rsidRPr="00787BF8" w:rsidRDefault="00BE149D" w:rsidP="00BE149D">
            <w:pPr>
              <w:pStyle w:val="TAL"/>
              <w:rPr>
                <w:sz w:val="16"/>
                <w:szCs w:val="16"/>
              </w:rPr>
            </w:pPr>
            <w:r w:rsidRPr="00787BF8">
              <w:rPr>
                <w:sz w:val="16"/>
                <w:szCs w:val="16"/>
              </w:rPr>
              <w:t>Update of HTTP Digest Access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341AE1" w14:textId="77777777" w:rsidR="00BE149D" w:rsidRPr="00787BF8" w:rsidRDefault="00BE149D" w:rsidP="00BE149D">
            <w:pPr>
              <w:pStyle w:val="TAC"/>
              <w:rPr>
                <w:sz w:val="16"/>
                <w:szCs w:val="16"/>
                <w:lang w:eastAsia="en-US"/>
              </w:rPr>
            </w:pPr>
            <w:r w:rsidRPr="00787BF8">
              <w:rPr>
                <w:sz w:val="16"/>
                <w:szCs w:val="16"/>
                <w:lang w:eastAsia="en-US"/>
              </w:rPr>
              <w:t>17.1.0</w:t>
            </w:r>
          </w:p>
        </w:tc>
      </w:tr>
      <w:tr w:rsidR="00BE149D" w:rsidRPr="00787BF8" w14:paraId="7CD5A723"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D971779" w14:textId="77777777" w:rsidR="00BE149D" w:rsidRPr="00787BF8" w:rsidRDefault="00BE149D" w:rsidP="00BE149D">
            <w:pPr>
              <w:pStyle w:val="TAC"/>
              <w:rPr>
                <w:sz w:val="16"/>
                <w:szCs w:val="16"/>
                <w:lang w:eastAsia="en-US"/>
              </w:rPr>
            </w:pPr>
            <w:r w:rsidRPr="00787BF8">
              <w:rPr>
                <w:sz w:val="16"/>
                <w:szCs w:val="16"/>
                <w:lang w:eastAsia="en-US"/>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C50F4" w14:textId="77777777" w:rsidR="00BE149D" w:rsidRPr="00787BF8" w:rsidRDefault="00BE149D" w:rsidP="00BE149D">
            <w:pPr>
              <w:pStyle w:val="TAC"/>
              <w:rPr>
                <w:rFonts w:eastAsia="Malgun Gothic" w:hint="eastAsia"/>
                <w:sz w:val="16"/>
                <w:szCs w:val="16"/>
                <w:lang w:eastAsia="ko-KR"/>
              </w:rPr>
            </w:pPr>
            <w:r w:rsidRPr="00787BF8">
              <w:rPr>
                <w:sz w:val="16"/>
                <w:szCs w:val="16"/>
                <w:lang w:eastAsia="en-US"/>
              </w:rPr>
              <w:t>CT</w:t>
            </w:r>
            <w:r w:rsidRPr="00787BF8">
              <w:rPr>
                <w:rFonts w:eastAsia="Malgun Gothic" w:hint="eastAsia"/>
                <w:sz w:val="16"/>
                <w:szCs w:val="16"/>
                <w:lang w:eastAsia="ko-KR"/>
              </w:rPr>
              <w:t>#</w:t>
            </w:r>
            <w:r w:rsidRPr="00787BF8">
              <w:rPr>
                <w:rFonts w:eastAsia="Malgun Gothic"/>
                <w:sz w:val="16"/>
                <w:szCs w:val="16"/>
                <w:lang w:eastAsia="ko-KR"/>
              </w:rPr>
              <w: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A6BDF" w14:textId="77777777" w:rsidR="00BE149D" w:rsidRPr="00787BF8" w:rsidRDefault="00C165F6" w:rsidP="00BE149D">
            <w:pPr>
              <w:pStyle w:val="TAC"/>
              <w:rPr>
                <w:sz w:val="16"/>
                <w:szCs w:val="16"/>
                <w:lang w:eastAsia="en-US"/>
              </w:rPr>
            </w:pPr>
            <w:r>
              <w:rPr>
                <w:sz w:val="16"/>
                <w:szCs w:val="16"/>
                <w:lang w:eastAsia="en-US"/>
              </w:rPr>
              <w:t>CP-222094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90B93" w14:textId="77777777" w:rsidR="00BE149D" w:rsidRPr="00787BF8" w:rsidRDefault="00BE149D" w:rsidP="00BE149D">
            <w:pPr>
              <w:pStyle w:val="TAL"/>
              <w:rPr>
                <w:sz w:val="16"/>
                <w:szCs w:val="16"/>
              </w:rPr>
            </w:pPr>
            <w:r w:rsidRPr="00787BF8">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DDDC6" w14:textId="77777777" w:rsidR="00BE149D" w:rsidRPr="00787BF8" w:rsidRDefault="00BE149D"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31A078" w14:textId="77777777" w:rsidR="00BE149D" w:rsidRPr="00787BF8" w:rsidRDefault="00BE149D" w:rsidP="00BE149D">
            <w:pPr>
              <w:pStyle w:val="TAC"/>
              <w:rPr>
                <w:sz w:val="16"/>
                <w:szCs w:val="16"/>
                <w:lang w:eastAsia="en-US"/>
              </w:rPr>
            </w:pPr>
            <w:r w:rsidRPr="00787BF8">
              <w:rPr>
                <w:sz w:val="16"/>
                <w:szCs w:val="16"/>
                <w:lang w:eastAsia="en-US"/>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E5BD29" w14:textId="77777777" w:rsidR="00BE149D" w:rsidRPr="00787BF8" w:rsidRDefault="00BE149D" w:rsidP="00BE149D">
            <w:pPr>
              <w:pStyle w:val="TAL"/>
              <w:rPr>
                <w:sz w:val="16"/>
                <w:szCs w:val="16"/>
              </w:rPr>
            </w:pPr>
            <w:r w:rsidRPr="00787BF8">
              <w:rPr>
                <w:sz w:val="16"/>
                <w:szCs w:val="16"/>
              </w:rPr>
              <w:t>Supporting xMB interface extensions for 5GMS via eMBMS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6B61F" w14:textId="77777777" w:rsidR="00BE149D" w:rsidRPr="00787BF8" w:rsidRDefault="00BE149D" w:rsidP="00BE149D">
            <w:pPr>
              <w:pStyle w:val="TAC"/>
              <w:rPr>
                <w:sz w:val="16"/>
                <w:szCs w:val="16"/>
                <w:lang w:eastAsia="en-US"/>
              </w:rPr>
            </w:pPr>
            <w:r w:rsidRPr="00787BF8">
              <w:rPr>
                <w:sz w:val="16"/>
                <w:szCs w:val="16"/>
                <w:lang w:eastAsia="en-US"/>
              </w:rPr>
              <w:t>17.2.0</w:t>
            </w:r>
          </w:p>
        </w:tc>
      </w:tr>
      <w:tr w:rsidR="005D115E" w:rsidRPr="00787BF8" w14:paraId="2B2B07E4" w14:textId="7777777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79EECA" w14:textId="77777777" w:rsidR="005D115E" w:rsidRPr="00787BF8" w:rsidRDefault="005D115E" w:rsidP="00BE149D">
            <w:pPr>
              <w:pStyle w:val="TAC"/>
              <w:rPr>
                <w:sz w:val="16"/>
                <w:szCs w:val="16"/>
                <w:lang w:eastAsia="en-US"/>
              </w:rPr>
            </w:pPr>
            <w:r>
              <w:rPr>
                <w:sz w:val="16"/>
                <w:szCs w:val="16"/>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CA85A2" w14:textId="77777777" w:rsidR="005D115E" w:rsidRPr="00787BF8" w:rsidRDefault="005D115E" w:rsidP="00BE149D">
            <w:pPr>
              <w:pStyle w:val="TAC"/>
              <w:rPr>
                <w:sz w:val="16"/>
                <w:szCs w:val="16"/>
                <w:lang w:eastAsia="en-US"/>
              </w:rPr>
            </w:pPr>
            <w:r>
              <w:rPr>
                <w:sz w:val="16"/>
                <w:szCs w:val="16"/>
                <w:lang w:eastAsia="en-US"/>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59848" w14:textId="77777777" w:rsidR="005D115E" w:rsidRDefault="00B22F3E" w:rsidP="00BE149D">
            <w:pPr>
              <w:pStyle w:val="TAC"/>
              <w:rPr>
                <w:sz w:val="16"/>
                <w:szCs w:val="16"/>
                <w:lang w:eastAsia="en-US"/>
              </w:rPr>
            </w:pPr>
            <w:r w:rsidRPr="00B22F3E">
              <w:rPr>
                <w:sz w:val="16"/>
                <w:szCs w:val="16"/>
                <w:lang w:eastAsia="en-US"/>
              </w:rPr>
              <w:t>CP-223199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FC286" w14:textId="77777777" w:rsidR="005D115E" w:rsidRPr="00787BF8" w:rsidRDefault="005D115E" w:rsidP="00BE149D">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64348" w14:textId="77777777" w:rsidR="005D115E" w:rsidRPr="00787BF8" w:rsidRDefault="005D115E" w:rsidP="00787BF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FE844" w14:textId="77777777" w:rsidR="005D115E" w:rsidRPr="00787BF8" w:rsidRDefault="005D115E" w:rsidP="00BE149D">
            <w:pPr>
              <w:pStyle w:val="TAC"/>
              <w:rPr>
                <w:sz w:val="16"/>
                <w:szCs w:val="16"/>
                <w:lang w:eastAsia="en-US"/>
              </w:rPr>
            </w:pPr>
            <w:r>
              <w:rPr>
                <w:sz w:val="16"/>
                <w:szCs w:val="16"/>
                <w:lang w:eastAsia="en-US"/>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BE3AA5" w14:textId="77777777" w:rsidR="005D115E" w:rsidRPr="00787BF8" w:rsidRDefault="005D115E" w:rsidP="00BE149D">
            <w:pPr>
              <w:pStyle w:val="TAL"/>
              <w:rPr>
                <w:sz w:val="16"/>
                <w:szCs w:val="16"/>
              </w:rPr>
            </w:pPr>
            <w:r w:rsidRPr="005D115E">
              <w:rPr>
                <w:sz w:val="16"/>
                <w:szCs w:val="16"/>
              </w:rPr>
              <w:t>Miscellaneous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DC796C" w14:textId="77777777" w:rsidR="005D115E" w:rsidRPr="00787BF8" w:rsidRDefault="005D115E" w:rsidP="00BE149D">
            <w:pPr>
              <w:pStyle w:val="TAC"/>
              <w:rPr>
                <w:sz w:val="16"/>
                <w:szCs w:val="16"/>
                <w:lang w:eastAsia="en-US"/>
              </w:rPr>
            </w:pPr>
            <w:r>
              <w:rPr>
                <w:sz w:val="16"/>
                <w:szCs w:val="16"/>
                <w:lang w:eastAsia="en-US"/>
              </w:rPr>
              <w:t>18.0.0</w:t>
            </w:r>
          </w:p>
        </w:tc>
      </w:tr>
    </w:tbl>
    <w:p w14:paraId="2CDA7FA2" w14:textId="77777777" w:rsidR="00416707" w:rsidRDefault="00416707"/>
    <w:sectPr w:rsidR="00416707">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4046E" w14:textId="77777777" w:rsidR="000A5D67" w:rsidRDefault="000A5D67">
      <w:r>
        <w:separator/>
      </w:r>
    </w:p>
  </w:endnote>
  <w:endnote w:type="continuationSeparator" w:id="0">
    <w:p w14:paraId="291E8B10" w14:textId="77777777" w:rsidR="000A5D67" w:rsidRDefault="000A5D67">
      <w:r>
        <w:continuationSeparator/>
      </w:r>
    </w:p>
  </w:endnote>
  <w:endnote w:type="continuationNotice" w:id="1">
    <w:p w14:paraId="3DBDBD2D" w14:textId="77777777" w:rsidR="000A5D67" w:rsidRDefault="000A5D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A3B22" w14:textId="77777777" w:rsidR="00416707" w:rsidRDefault="004167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9E267" w14:textId="77777777" w:rsidR="000A5D67" w:rsidRDefault="000A5D67">
      <w:r>
        <w:separator/>
      </w:r>
    </w:p>
  </w:footnote>
  <w:footnote w:type="continuationSeparator" w:id="0">
    <w:p w14:paraId="202DF560" w14:textId="77777777" w:rsidR="000A5D67" w:rsidRDefault="000A5D67">
      <w:r>
        <w:continuationSeparator/>
      </w:r>
    </w:p>
  </w:footnote>
  <w:footnote w:type="continuationNotice" w:id="1">
    <w:p w14:paraId="77483C90" w14:textId="77777777" w:rsidR="000A5D67" w:rsidRDefault="000A5D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17D13" w14:textId="37B127A3" w:rsidR="00416707" w:rsidRDefault="0041670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36536">
      <w:rPr>
        <w:rFonts w:ascii="Arial" w:hAnsi="Arial" w:cs="Arial"/>
        <w:b/>
        <w:noProof/>
        <w:sz w:val="18"/>
        <w:szCs w:val="18"/>
      </w:rPr>
      <w:t>3GPP TS 29.116 V18.0.0 (2022-12)</w:t>
    </w:r>
    <w:r>
      <w:rPr>
        <w:rFonts w:ascii="Arial" w:hAnsi="Arial" w:cs="Arial"/>
        <w:b/>
        <w:sz w:val="18"/>
        <w:szCs w:val="18"/>
      </w:rPr>
      <w:fldChar w:fldCharType="end"/>
    </w:r>
  </w:p>
  <w:p w14:paraId="76082AA6" w14:textId="77777777" w:rsidR="00416707" w:rsidRDefault="0041670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32591FF6" w14:textId="1923C182" w:rsidR="00416707" w:rsidRDefault="0041670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36536">
      <w:rPr>
        <w:rFonts w:ascii="Arial" w:hAnsi="Arial" w:cs="Arial"/>
        <w:b/>
        <w:noProof/>
        <w:sz w:val="18"/>
        <w:szCs w:val="18"/>
      </w:rPr>
      <w:t>Release 18</w:t>
    </w:r>
    <w:r>
      <w:rPr>
        <w:rFonts w:ascii="Arial" w:hAnsi="Arial" w:cs="Arial"/>
        <w:b/>
        <w:sz w:val="18"/>
        <w:szCs w:val="18"/>
      </w:rPr>
      <w:fldChar w:fldCharType="end"/>
    </w:r>
  </w:p>
  <w:p w14:paraId="202BEB5F" w14:textId="77777777" w:rsidR="00416707" w:rsidRDefault="00416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6EA94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14C3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DE6C3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A03A9A"/>
    <w:multiLevelType w:val="hybridMultilevel"/>
    <w:tmpl w:val="AC20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2CE525E"/>
    <w:multiLevelType w:val="hybridMultilevel"/>
    <w:tmpl w:val="36E4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B048F"/>
    <w:multiLevelType w:val="hybridMultilevel"/>
    <w:tmpl w:val="3822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17D14"/>
    <w:multiLevelType w:val="hybridMultilevel"/>
    <w:tmpl w:val="DE4A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86FCB"/>
    <w:multiLevelType w:val="hybridMultilevel"/>
    <w:tmpl w:val="FC50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D219C"/>
    <w:multiLevelType w:val="hybridMultilevel"/>
    <w:tmpl w:val="146CF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7187C"/>
    <w:multiLevelType w:val="hybridMultilevel"/>
    <w:tmpl w:val="16A2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4A22"/>
    <w:multiLevelType w:val="hybridMultilevel"/>
    <w:tmpl w:val="80F8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D6EA7"/>
    <w:multiLevelType w:val="hybridMultilevel"/>
    <w:tmpl w:val="BAD4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53706"/>
    <w:multiLevelType w:val="hybridMultilevel"/>
    <w:tmpl w:val="257C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F3263"/>
    <w:multiLevelType w:val="hybridMultilevel"/>
    <w:tmpl w:val="955C7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8214A"/>
    <w:multiLevelType w:val="hybridMultilevel"/>
    <w:tmpl w:val="AAA0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F4A6A"/>
    <w:multiLevelType w:val="hybridMultilevel"/>
    <w:tmpl w:val="20D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351BB"/>
    <w:multiLevelType w:val="hybridMultilevel"/>
    <w:tmpl w:val="57FCC152"/>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333FE"/>
    <w:multiLevelType w:val="hybridMultilevel"/>
    <w:tmpl w:val="B386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542A6"/>
    <w:multiLevelType w:val="hybridMultilevel"/>
    <w:tmpl w:val="262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2A30AA"/>
    <w:multiLevelType w:val="hybridMultilevel"/>
    <w:tmpl w:val="34506F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15:restartNumberingAfterBreak="0">
    <w:nsid w:val="48D13AC9"/>
    <w:multiLevelType w:val="hybridMultilevel"/>
    <w:tmpl w:val="DE54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F7310"/>
    <w:multiLevelType w:val="hybridMultilevel"/>
    <w:tmpl w:val="503C8764"/>
    <w:lvl w:ilvl="0" w:tplc="2D1E44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60EBD"/>
    <w:multiLevelType w:val="hybridMultilevel"/>
    <w:tmpl w:val="3FAA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A508F"/>
    <w:multiLevelType w:val="hybridMultilevel"/>
    <w:tmpl w:val="AD4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F72F5"/>
    <w:multiLevelType w:val="hybridMultilevel"/>
    <w:tmpl w:val="00983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62C14"/>
    <w:multiLevelType w:val="hybridMultilevel"/>
    <w:tmpl w:val="681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97794"/>
    <w:multiLevelType w:val="singleLevel"/>
    <w:tmpl w:val="04090001"/>
    <w:lvl w:ilvl="0">
      <w:start w:val="1"/>
      <w:numFmt w:val="bullet"/>
      <w:lvlText w:val=""/>
      <w:lvlJc w:val="left"/>
      <w:pPr>
        <w:ind w:left="720" w:hanging="360"/>
      </w:pPr>
      <w:rPr>
        <w:rFonts w:ascii="Symbol" w:hAnsi="Symbol" w:hint="default"/>
      </w:rPr>
    </w:lvl>
  </w:abstractNum>
  <w:abstractNum w:abstractNumId="29" w15:restartNumberingAfterBreak="0">
    <w:nsid w:val="7960300F"/>
    <w:multiLevelType w:val="hybridMultilevel"/>
    <w:tmpl w:val="B384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830650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8628645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36162271">
    <w:abstractNumId w:val="5"/>
  </w:num>
  <w:num w:numId="4" w16cid:durableId="885916355">
    <w:abstractNumId w:val="28"/>
  </w:num>
  <w:num w:numId="5" w16cid:durableId="254751333">
    <w:abstractNumId w:val="19"/>
  </w:num>
  <w:num w:numId="6" w16cid:durableId="427383720">
    <w:abstractNumId w:val="9"/>
  </w:num>
  <w:num w:numId="7" w16cid:durableId="2125271283">
    <w:abstractNumId w:val="15"/>
  </w:num>
  <w:num w:numId="8" w16cid:durableId="1532960855">
    <w:abstractNumId w:val="8"/>
  </w:num>
  <w:num w:numId="9" w16cid:durableId="1730110587">
    <w:abstractNumId w:val="11"/>
  </w:num>
  <w:num w:numId="10" w16cid:durableId="283659231">
    <w:abstractNumId w:val="17"/>
  </w:num>
  <w:num w:numId="11" w16cid:durableId="1988897079">
    <w:abstractNumId w:val="12"/>
  </w:num>
  <w:num w:numId="12" w16cid:durableId="1398438907">
    <w:abstractNumId w:val="20"/>
  </w:num>
  <w:num w:numId="13" w16cid:durableId="469565574">
    <w:abstractNumId w:val="4"/>
  </w:num>
  <w:num w:numId="14" w16cid:durableId="1310093449">
    <w:abstractNumId w:val="13"/>
  </w:num>
  <w:num w:numId="15" w16cid:durableId="182525350">
    <w:abstractNumId w:val="10"/>
  </w:num>
  <w:num w:numId="16" w16cid:durableId="405152761">
    <w:abstractNumId w:val="16"/>
  </w:num>
  <w:num w:numId="17" w16cid:durableId="1363746341">
    <w:abstractNumId w:val="22"/>
  </w:num>
  <w:num w:numId="18" w16cid:durableId="533543132">
    <w:abstractNumId w:val="25"/>
  </w:num>
  <w:num w:numId="19" w16cid:durableId="32193572">
    <w:abstractNumId w:val="6"/>
  </w:num>
  <w:num w:numId="20" w16cid:durableId="43021761">
    <w:abstractNumId w:val="21"/>
  </w:num>
  <w:num w:numId="21" w16cid:durableId="796879460">
    <w:abstractNumId w:val="24"/>
  </w:num>
  <w:num w:numId="22" w16cid:durableId="1588729271">
    <w:abstractNumId w:val="14"/>
  </w:num>
  <w:num w:numId="23" w16cid:durableId="938222310">
    <w:abstractNumId w:val="26"/>
  </w:num>
  <w:num w:numId="24" w16cid:durableId="444692406">
    <w:abstractNumId w:val="27"/>
  </w:num>
  <w:num w:numId="25" w16cid:durableId="1156142474">
    <w:abstractNumId w:val="18"/>
  </w:num>
  <w:num w:numId="26" w16cid:durableId="1257666287">
    <w:abstractNumId w:val="7"/>
  </w:num>
  <w:num w:numId="27" w16cid:durableId="139732117">
    <w:abstractNumId w:val="29"/>
  </w:num>
  <w:num w:numId="28" w16cid:durableId="554705599">
    <w:abstractNumId w:val="23"/>
  </w:num>
  <w:num w:numId="29" w16cid:durableId="802507423">
    <w:abstractNumId w:val="2"/>
  </w:num>
  <w:num w:numId="30" w16cid:durableId="89663272">
    <w:abstractNumId w:val="1"/>
  </w:num>
  <w:num w:numId="31" w16cid:durableId="182743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D9"/>
    <w:rsid w:val="0001166E"/>
    <w:rsid w:val="000A5D67"/>
    <w:rsid w:val="000C0873"/>
    <w:rsid w:val="000C14CE"/>
    <w:rsid w:val="000F6472"/>
    <w:rsid w:val="00101EBF"/>
    <w:rsid w:val="0011744C"/>
    <w:rsid w:val="00141A15"/>
    <w:rsid w:val="00156887"/>
    <w:rsid w:val="001F3519"/>
    <w:rsid w:val="00233882"/>
    <w:rsid w:val="0025237C"/>
    <w:rsid w:val="002C1722"/>
    <w:rsid w:val="002D516E"/>
    <w:rsid w:val="002E69CD"/>
    <w:rsid w:val="00307262"/>
    <w:rsid w:val="00315A75"/>
    <w:rsid w:val="0034481B"/>
    <w:rsid w:val="003B319A"/>
    <w:rsid w:val="003C6072"/>
    <w:rsid w:val="003F3100"/>
    <w:rsid w:val="00403651"/>
    <w:rsid w:val="00416707"/>
    <w:rsid w:val="0041740E"/>
    <w:rsid w:val="00450B06"/>
    <w:rsid w:val="0047073B"/>
    <w:rsid w:val="004E0C4E"/>
    <w:rsid w:val="004E263A"/>
    <w:rsid w:val="005A19BB"/>
    <w:rsid w:val="005D115E"/>
    <w:rsid w:val="006D72D9"/>
    <w:rsid w:val="0078601C"/>
    <w:rsid w:val="00787BF8"/>
    <w:rsid w:val="00813D0B"/>
    <w:rsid w:val="008A6559"/>
    <w:rsid w:val="008D6A53"/>
    <w:rsid w:val="00915C8E"/>
    <w:rsid w:val="00A2572A"/>
    <w:rsid w:val="00AC6B3E"/>
    <w:rsid w:val="00AE5CBB"/>
    <w:rsid w:val="00B16019"/>
    <w:rsid w:val="00B22F3E"/>
    <w:rsid w:val="00B31559"/>
    <w:rsid w:val="00B615FC"/>
    <w:rsid w:val="00B874C8"/>
    <w:rsid w:val="00BA29F6"/>
    <w:rsid w:val="00BE149D"/>
    <w:rsid w:val="00C165F6"/>
    <w:rsid w:val="00C36536"/>
    <w:rsid w:val="00D165C6"/>
    <w:rsid w:val="00D66491"/>
    <w:rsid w:val="00D80D0A"/>
    <w:rsid w:val="00DB50F1"/>
    <w:rsid w:val="00DD78D3"/>
    <w:rsid w:val="00DE6C47"/>
    <w:rsid w:val="00E0501C"/>
    <w:rsid w:val="00E06568"/>
    <w:rsid w:val="00E510B0"/>
    <w:rsid w:val="00EA3953"/>
    <w:rsid w:val="00F408C4"/>
    <w:rsid w:val="00F70FB6"/>
    <w:rsid w:val="00FA0586"/>
    <w:rsid w:val="00FA34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759C7D"/>
  <w15:chartTrackingRefBased/>
  <w15:docId w15:val="{2E7DEBF8-7660-4D20-92B2-99DC43FB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GB"/>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character" w:customStyle="1" w:styleId="NOZchn">
    <w:name w:val="NO Zchn"/>
    <w:link w:val="NO"/>
    <w:rPr>
      <w:lang w:eastAsia="en-US"/>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character" w:customStyle="1" w:styleId="TALChar">
    <w:name w:val="TAL Char"/>
    <w:link w:val="TAL"/>
    <w:rPr>
      <w:rFonts w:ascii="Arial" w:hAnsi="Arial"/>
      <w:sz w:val="18"/>
      <w:lang w:eastAsia="en-US"/>
    </w:rPr>
  </w:style>
  <w:style w:type="paragraph" w:customStyle="1" w:styleId="TAH">
    <w:name w:val="TAH"/>
    <w:basedOn w:val="TAC"/>
    <w:link w:val="TAHChar"/>
    <w:rPr>
      <w:b/>
      <w:lang w:eastAsia="en-US"/>
    </w:rPr>
  </w:style>
  <w:style w:type="paragraph" w:customStyle="1" w:styleId="TAC">
    <w:name w:val="TAC"/>
    <w:basedOn w:val="TAL"/>
    <w:link w:val="TACChar"/>
    <w:pPr>
      <w:jc w:val="center"/>
    </w:pPr>
    <w:rPr>
      <w:lang w:eastAsia="x-none"/>
    </w:rPr>
  </w:style>
  <w:style w:type="character" w:customStyle="1" w:styleId="TAHChar">
    <w:name w:val="TAH Char"/>
    <w:link w:val="TAH"/>
    <w:rPr>
      <w:rFonts w:ascii="Arial" w:hAnsi="Arial"/>
      <w:b/>
      <w:sz w:val="18"/>
      <w:lang w:eastAsia="en-US"/>
    </w:r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pPr>
      <w:keepLines/>
      <w:ind w:left="1702" w:hanging="1418"/>
    </w:pPr>
    <w:rPr>
      <w:lang w:eastAsia="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character" w:customStyle="1" w:styleId="B1Char">
    <w:name w:val="B1 Char"/>
    <w:link w:val="B1"/>
    <w:rPr>
      <w:lang w:eastAsia="en-US"/>
    </w:r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rPr>
      <w:lang w:eastAsia="x-none"/>
    </w:r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character" w:customStyle="1" w:styleId="TFChar">
    <w:name w:val="TF Char"/>
    <w:link w:val="TF"/>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pPr>
      <w:ind w:left="851" w:hanging="284"/>
    </w:pPr>
    <w:rPr>
      <w:lang w:eastAsia="x-none"/>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sz w:val="18"/>
      <w:szCs w:val="18"/>
      <w:lang w:eastAsia="x-none"/>
    </w:rPr>
  </w:style>
  <w:style w:type="character" w:customStyle="1" w:styleId="BalloonTextChar">
    <w:name w:val="Balloon Text Char"/>
    <w:link w:val="BalloonText"/>
    <w:rPr>
      <w:rFonts w:ascii="Segoe UI" w:hAnsi="Segoe UI"/>
      <w:sz w:val="18"/>
      <w:szCs w:val="18"/>
      <w:lang w:eastAsia="x-none"/>
    </w:rPr>
  </w:style>
  <w:style w:type="paragraph" w:styleId="CommentText">
    <w:name w:val="annotation text"/>
    <w:basedOn w:val="Normal"/>
    <w:link w:val="CommentTextChar"/>
    <w:rPr>
      <w:rFonts w:eastAsia="Batang"/>
    </w:rPr>
  </w:style>
  <w:style w:type="character" w:customStyle="1" w:styleId="CommentTextChar">
    <w:name w:val="Comment Text Char"/>
    <w:link w:val="CommentText"/>
    <w:rPr>
      <w:rFonts w:eastAsia="Batang"/>
      <w:lang w:eastAsia="en-US"/>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rFonts w:eastAsia="Batang"/>
      <w:b/>
      <w:bCs/>
      <w:lang w:eastAsia="en-US"/>
    </w:rPr>
  </w:style>
  <w:style w:type="paragraph" w:customStyle="1" w:styleId="CRCoverPage">
    <w:name w:val="CR Cover Page"/>
    <w:pPr>
      <w:spacing w:after="120"/>
    </w:pPr>
    <w:rPr>
      <w:rFonts w:ascii="Arial" w:eastAsia="Batang" w:hAnsi="Arial"/>
      <w:lang w:val="en-GB" w:eastAsia="en-US"/>
    </w:rPr>
  </w:style>
  <w:style w:type="paragraph" w:styleId="ListBullet4">
    <w:name w:val="List Bullet 4"/>
    <w:basedOn w:val="ListBullet3"/>
    <w:pPr>
      <w:tabs>
        <w:tab w:val="clear" w:pos="360"/>
      </w:tabs>
      <w:ind w:left="1418" w:hanging="284"/>
      <w:contextualSpacing w:val="0"/>
    </w:pPr>
    <w:rPr>
      <w:rFonts w:eastAsia="Batang"/>
    </w:rPr>
  </w:style>
  <w:style w:type="character" w:customStyle="1" w:styleId="NOChar">
    <w:name w:val="NO Char"/>
    <w:rPr>
      <w:rFonts w:ascii="Times New Roman" w:hAnsi="Times New Roman"/>
      <w:lang w:val="en-GB"/>
    </w:rPr>
  </w:style>
  <w:style w:type="paragraph" w:styleId="ListBullet3">
    <w:name w:val="List Bullet 3"/>
    <w:basedOn w:val="Normal"/>
    <w:pPr>
      <w:numPr>
        <w:numId w:val="25"/>
      </w:numPr>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eastAsia="x-none"/>
    </w:rPr>
  </w:style>
  <w:style w:type="character" w:customStyle="1" w:styleId="HTMLPreformattedChar">
    <w:name w:val="HTML Preformatted Char"/>
    <w:link w:val="HTMLPreformatted"/>
    <w:uiPriority w:val="99"/>
    <w:rPr>
      <w:rFonts w:ascii="Courier New" w:hAnsi="Courier New"/>
      <w:lang w:eastAsia="x-none"/>
    </w:rPr>
  </w:style>
  <w:style w:type="character" w:customStyle="1" w:styleId="h1">
    <w:name w:val="h1"/>
  </w:style>
  <w:style w:type="paragraph" w:styleId="Index2">
    <w:name w:val="index 2"/>
    <w:basedOn w:val="Index1"/>
    <w:pPr>
      <w:ind w:left="284"/>
    </w:pPr>
  </w:style>
  <w:style w:type="paragraph" w:styleId="Index1">
    <w:name w:val="index 1"/>
    <w:basedOn w:val="Normal"/>
    <w:pPr>
      <w:keepLines/>
      <w:spacing w:after="0"/>
    </w:pPr>
    <w:rPr>
      <w:rFonts w:eastAsia="Batang"/>
    </w:rPr>
  </w:style>
  <w:style w:type="paragraph" w:styleId="ListNumber2">
    <w:name w:val="List Number 2"/>
    <w:basedOn w:val="ListNumber"/>
    <w:pPr>
      <w:ind w:left="851"/>
    </w:p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rFonts w:eastAsia="Batang"/>
      <w:sz w:val="16"/>
      <w:lang w:eastAsia="x-none"/>
    </w:rPr>
  </w:style>
  <w:style w:type="character" w:customStyle="1" w:styleId="FootnoteTextChar">
    <w:name w:val="Footnote Text Char"/>
    <w:link w:val="FootnoteText"/>
    <w:rPr>
      <w:rFonts w:eastAsia="Batang"/>
      <w:sz w:val="16"/>
      <w:lang w:eastAsia="x-none"/>
    </w:rPr>
  </w:style>
  <w:style w:type="paragraph" w:styleId="ListBullet2">
    <w:name w:val="List Bullet 2"/>
    <w:basedOn w:val="ListBullet"/>
    <w:pPr>
      <w:ind w:left="851"/>
    </w:pPr>
  </w:style>
  <w:style w:type="paragraph" w:styleId="ListNumber">
    <w:name w:val="List Number"/>
    <w:basedOn w:val="List"/>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
    <w:name w:val="List"/>
    <w:basedOn w:val="Normal"/>
    <w:pPr>
      <w:ind w:left="568" w:hanging="284"/>
    </w:pPr>
    <w:rPr>
      <w:rFonts w:eastAsia="Batang"/>
    </w:rPr>
  </w:style>
  <w:style w:type="paragraph" w:styleId="ListBullet">
    <w:name w:val="List Bullet"/>
    <w:basedOn w:val="List"/>
  </w:style>
  <w:style w:type="paragraph" w:styleId="ListBullet5">
    <w:name w:val="List Bullet 5"/>
    <w:basedOn w:val="ListBullet4"/>
    <w:pPr>
      <w:ind w:left="1702"/>
    </w:pPr>
  </w:style>
  <w:style w:type="paragraph" w:customStyle="1" w:styleId="tdoc-header">
    <w:name w:val="tdoc-header"/>
    <w:rPr>
      <w:rFonts w:ascii="Arial" w:eastAsia="Batang" w:hAnsi="Arial"/>
      <w:sz w:val="24"/>
      <w:lang w:val="en-GB" w:eastAsia="en-US"/>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eastAsia="Batang" w:hAnsi="Tahoma"/>
      <w:lang w:eastAsia="x-none"/>
    </w:rPr>
  </w:style>
  <w:style w:type="character" w:customStyle="1" w:styleId="DocumentMapChar">
    <w:name w:val="Document Map Char"/>
    <w:link w:val="DocumentMap"/>
    <w:rPr>
      <w:rFonts w:ascii="Tahoma" w:eastAsia="Batang" w:hAnsi="Tahoma"/>
      <w:shd w:val="clear" w:color="auto" w:fill="000080"/>
      <w:lang w:eastAsia="x-none"/>
    </w:rPr>
  </w:style>
  <w:style w:type="character" w:customStyle="1" w:styleId="Heading8Char">
    <w:name w:val="Heading 8 Char"/>
    <w:link w:val="Heading8"/>
    <w:rPr>
      <w:rFonts w:ascii="Arial" w:hAnsi="Arial"/>
      <w:sz w:val="36"/>
      <w:lang w:eastAsia="en-GB"/>
    </w:rPr>
  </w:style>
  <w:style w:type="character" w:customStyle="1" w:styleId="Heading1Char">
    <w:name w:val="Heading 1 Char"/>
    <w:link w:val="Heading1"/>
    <w:rPr>
      <w:rFonts w:ascii="Arial" w:hAnsi="Arial"/>
      <w:sz w:val="36"/>
      <w:lang w:eastAsia="en-GB"/>
    </w:rPr>
  </w:style>
  <w:style w:type="character" w:customStyle="1" w:styleId="Heading2Char">
    <w:name w:val="Heading 2 Char"/>
    <w:link w:val="Heading2"/>
    <w:rPr>
      <w:rFonts w:ascii="Arial" w:hAnsi="Arial"/>
      <w:sz w:val="32"/>
      <w:lang w:eastAsia="x-none"/>
    </w:rPr>
  </w:style>
  <w:style w:type="character" w:customStyle="1" w:styleId="Heading3Char">
    <w:name w:val="Heading 3 Char"/>
    <w:link w:val="Heading3"/>
    <w:rPr>
      <w:rFonts w:ascii="Arial" w:hAnsi="Arial"/>
      <w:sz w:val="28"/>
      <w:lang w:eastAsia="x-none"/>
    </w:rPr>
  </w:style>
  <w:style w:type="character" w:customStyle="1" w:styleId="Heading4Char">
    <w:name w:val="Heading 4 Char"/>
    <w:link w:val="Heading4"/>
    <w:rPr>
      <w:rFonts w:ascii="Arial" w:hAnsi="Arial"/>
      <w:sz w:val="24"/>
      <w:lang w:eastAsia="x-none"/>
    </w:rPr>
  </w:style>
  <w:style w:type="character" w:customStyle="1" w:styleId="Heading5Char">
    <w:name w:val="Heading 5 Char"/>
    <w:link w:val="Heading5"/>
    <w:rPr>
      <w:rFonts w:ascii="Arial" w:hAnsi="Arial"/>
      <w:sz w:val="22"/>
      <w:lang w:eastAsia="x-none"/>
    </w:rPr>
  </w:style>
  <w:style w:type="character" w:customStyle="1" w:styleId="Heading6Char">
    <w:name w:val="Heading 6 Char"/>
    <w:link w:val="Heading6"/>
    <w:rPr>
      <w:rFonts w:ascii="Arial" w:hAnsi="Arial"/>
      <w:lang w:eastAsia="x-none"/>
    </w:rPr>
  </w:style>
  <w:style w:type="paragraph" w:styleId="NormalWeb">
    <w:name w:val="Normal (Web)"/>
    <w:basedOn w:val="Normal"/>
    <w:uiPriority w:val="99"/>
    <w:unhideWhenUsed/>
    <w:pPr>
      <w:spacing w:before="100" w:beforeAutospacing="1" w:after="100" w:afterAutospacing="1"/>
    </w:pPr>
    <w:rPr>
      <w:sz w:val="24"/>
      <w:szCs w:val="24"/>
    </w:rPr>
  </w:style>
  <w:style w:type="character" w:styleId="Emphasis">
    <w:name w:val="Emphasis"/>
    <w:uiPriority w:val="20"/>
    <w:qFormat/>
    <w:rPr>
      <w:i/>
      <w:iCs/>
    </w:rPr>
  </w:style>
  <w:style w:type="paragraph" w:customStyle="1" w:styleId="table">
    <w:name w:val="table"/>
    <w:basedOn w:val="Normal"/>
    <w:pPr>
      <w:spacing w:before="100" w:beforeAutospacing="1" w:after="100" w:afterAutospacing="1"/>
    </w:pPr>
    <w:rPr>
      <w:sz w:val="24"/>
      <w:szCs w:val="24"/>
    </w:rPr>
  </w:style>
  <w:style w:type="character" w:styleId="Strong">
    <w:name w:val="Strong"/>
    <w:uiPriority w:val="22"/>
    <w:qFormat/>
    <w:rPr>
      <w:b/>
      <w:bCs/>
    </w:rPr>
  </w:style>
  <w:style w:type="character" w:customStyle="1" w:styleId="B1Char1">
    <w:name w:val="B1 Char1"/>
    <w:rPr>
      <w:rFonts w:ascii="Times New Roman" w:hAnsi="Times New Roman"/>
      <w:lang w:val="en-GB"/>
    </w:rPr>
  </w:style>
  <w:style w:type="table" w:styleId="TableGrid">
    <w:name w:val="Table Grid"/>
    <w:basedOn w:val="TableNormal"/>
    <w:rPr>
      <w:rFonts w:ascii="CG Times (WN)" w:eastAsia="Batang"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Pr>
      <w:rFonts w:eastAsia="Batang"/>
      <w:lang w:val="en-GB" w:eastAsia="en-US"/>
    </w:rPr>
  </w:style>
  <w:style w:type="character" w:customStyle="1" w:styleId="EXCar">
    <w:name w:val="EX Car"/>
    <w:link w:val="EX"/>
    <w:locked/>
    <w:rPr>
      <w:lang w:eastAsia="x-none"/>
    </w:rPr>
  </w:style>
  <w:style w:type="character" w:customStyle="1" w:styleId="TANChar">
    <w:name w:val="TAN Char"/>
    <w:link w:val="TAN"/>
    <w:locked/>
    <w:rPr>
      <w:rFonts w:ascii="Arial" w:hAnsi="Arial"/>
      <w:sz w:val="18"/>
      <w:lang w:eastAsia="x-none"/>
    </w:rPr>
  </w:style>
  <w:style w:type="character" w:customStyle="1" w:styleId="TACChar">
    <w:name w:val="TAC Char"/>
    <w:link w:val="TAC"/>
    <w:locked/>
    <w:rPr>
      <w:rFonts w:ascii="Arial" w:hAnsi="Arial"/>
      <w:sz w:val="18"/>
      <w:lang w:eastAsia="x-none"/>
    </w:rPr>
  </w:style>
  <w:style w:type="character" w:customStyle="1" w:styleId="B2Char">
    <w:name w:val="B2 Char"/>
    <w:link w:val="B2"/>
    <w:rPr>
      <w:lang w:eastAsia="x-none"/>
    </w:rPr>
  </w:style>
  <w:style w:type="character" w:customStyle="1" w:styleId="EXChar">
    <w:name w:val="EX Char"/>
    <w:rPr>
      <w:rFonts w:ascii="Times New Roman" w:hAnsi="Times New Roman"/>
      <w:lang w:val="en-GB"/>
    </w:rPr>
  </w:style>
  <w:style w:type="character" w:customStyle="1" w:styleId="B1Char2">
    <w:name w:val="B1 Char2"/>
    <w:rPr>
      <w:rFonts w:ascii="Times New Roman" w:hAnsi="Times New Roman"/>
      <w:lang w:val="en-GB" w:eastAsia="en-US"/>
    </w:rPr>
  </w:style>
  <w:style w:type="character" w:customStyle="1" w:styleId="PLChar">
    <w:name w:val="PL Char"/>
    <w:link w:val="PL"/>
    <w:locked/>
    <w:rPr>
      <w:rFonts w:ascii="Courier New" w:hAnsi="Courier New"/>
      <w:sz w:val="16"/>
      <w:lang w:eastAsia="en-US"/>
    </w:rPr>
  </w:style>
  <w:style w:type="character" w:customStyle="1" w:styleId="EWChar">
    <w:name w:val="EW Char"/>
    <w:link w:val="EW"/>
    <w:locked/>
    <w:rPr>
      <w:lang w:eastAsia="x-none"/>
    </w:rPr>
  </w:style>
  <w:style w:type="paragraph" w:styleId="Bibliography">
    <w:name w:val="Bibliography"/>
    <w:basedOn w:val="Normal"/>
    <w:next w:val="Normal"/>
    <w:uiPriority w:val="37"/>
    <w:semiHidden/>
    <w:unhideWhenUsed/>
    <w:rsid w:val="00C165F6"/>
  </w:style>
  <w:style w:type="paragraph" w:styleId="BlockText">
    <w:name w:val="Block Text"/>
    <w:basedOn w:val="Normal"/>
    <w:rsid w:val="00C165F6"/>
    <w:pPr>
      <w:spacing w:after="120"/>
      <w:ind w:left="1440" w:right="1440"/>
    </w:pPr>
  </w:style>
  <w:style w:type="paragraph" w:styleId="BodyText">
    <w:name w:val="Body Text"/>
    <w:basedOn w:val="Normal"/>
    <w:link w:val="BodyTextChar"/>
    <w:rsid w:val="00C165F6"/>
    <w:pPr>
      <w:spacing w:after="120"/>
    </w:pPr>
  </w:style>
  <w:style w:type="character" w:customStyle="1" w:styleId="BodyTextChar">
    <w:name w:val="Body Text Char"/>
    <w:link w:val="BodyText"/>
    <w:rsid w:val="00C165F6"/>
    <w:rPr>
      <w:lang w:eastAsia="en-US"/>
    </w:rPr>
  </w:style>
  <w:style w:type="paragraph" w:styleId="BodyText2">
    <w:name w:val="Body Text 2"/>
    <w:basedOn w:val="Normal"/>
    <w:link w:val="BodyText2Char"/>
    <w:rsid w:val="00C165F6"/>
    <w:pPr>
      <w:spacing w:after="120" w:line="480" w:lineRule="auto"/>
    </w:pPr>
  </w:style>
  <w:style w:type="character" w:customStyle="1" w:styleId="BodyText2Char">
    <w:name w:val="Body Text 2 Char"/>
    <w:link w:val="BodyText2"/>
    <w:rsid w:val="00C165F6"/>
    <w:rPr>
      <w:lang w:eastAsia="en-US"/>
    </w:rPr>
  </w:style>
  <w:style w:type="paragraph" w:styleId="BodyText3">
    <w:name w:val="Body Text 3"/>
    <w:basedOn w:val="Normal"/>
    <w:link w:val="BodyText3Char"/>
    <w:rsid w:val="00C165F6"/>
    <w:pPr>
      <w:spacing w:after="120"/>
    </w:pPr>
    <w:rPr>
      <w:sz w:val="16"/>
      <w:szCs w:val="16"/>
    </w:rPr>
  </w:style>
  <w:style w:type="character" w:customStyle="1" w:styleId="BodyText3Char">
    <w:name w:val="Body Text 3 Char"/>
    <w:link w:val="BodyText3"/>
    <w:rsid w:val="00C165F6"/>
    <w:rPr>
      <w:sz w:val="16"/>
      <w:szCs w:val="16"/>
      <w:lang w:eastAsia="en-US"/>
    </w:rPr>
  </w:style>
  <w:style w:type="paragraph" w:styleId="BodyTextFirstIndent">
    <w:name w:val="Body Text First Indent"/>
    <w:basedOn w:val="BodyText"/>
    <w:link w:val="BodyTextFirstIndentChar"/>
    <w:rsid w:val="00C165F6"/>
    <w:pPr>
      <w:ind w:firstLine="210"/>
    </w:pPr>
  </w:style>
  <w:style w:type="character" w:customStyle="1" w:styleId="BodyTextFirstIndentChar">
    <w:name w:val="Body Text First Indent Char"/>
    <w:basedOn w:val="BodyTextChar"/>
    <w:link w:val="BodyTextFirstIndent"/>
    <w:rsid w:val="00C165F6"/>
    <w:rPr>
      <w:lang w:eastAsia="en-US"/>
    </w:rPr>
  </w:style>
  <w:style w:type="paragraph" w:styleId="BodyTextIndent">
    <w:name w:val="Body Text Indent"/>
    <w:basedOn w:val="Normal"/>
    <w:link w:val="BodyTextIndentChar"/>
    <w:rsid w:val="00C165F6"/>
    <w:pPr>
      <w:spacing w:after="120"/>
      <w:ind w:left="283"/>
    </w:pPr>
  </w:style>
  <w:style w:type="character" w:customStyle="1" w:styleId="BodyTextIndentChar">
    <w:name w:val="Body Text Indent Char"/>
    <w:link w:val="BodyTextIndent"/>
    <w:rsid w:val="00C165F6"/>
    <w:rPr>
      <w:lang w:eastAsia="en-US"/>
    </w:rPr>
  </w:style>
  <w:style w:type="paragraph" w:styleId="BodyTextFirstIndent2">
    <w:name w:val="Body Text First Indent 2"/>
    <w:basedOn w:val="BodyTextIndent"/>
    <w:link w:val="BodyTextFirstIndent2Char"/>
    <w:rsid w:val="00C165F6"/>
    <w:pPr>
      <w:ind w:firstLine="210"/>
    </w:pPr>
  </w:style>
  <w:style w:type="character" w:customStyle="1" w:styleId="BodyTextFirstIndent2Char">
    <w:name w:val="Body Text First Indent 2 Char"/>
    <w:basedOn w:val="BodyTextIndentChar"/>
    <w:link w:val="BodyTextFirstIndent2"/>
    <w:rsid w:val="00C165F6"/>
    <w:rPr>
      <w:lang w:eastAsia="en-US"/>
    </w:rPr>
  </w:style>
  <w:style w:type="paragraph" w:styleId="BodyTextIndent2">
    <w:name w:val="Body Text Indent 2"/>
    <w:basedOn w:val="Normal"/>
    <w:link w:val="BodyTextIndent2Char"/>
    <w:rsid w:val="00C165F6"/>
    <w:pPr>
      <w:spacing w:after="120" w:line="480" w:lineRule="auto"/>
      <w:ind w:left="283"/>
    </w:pPr>
  </w:style>
  <w:style w:type="character" w:customStyle="1" w:styleId="BodyTextIndent2Char">
    <w:name w:val="Body Text Indent 2 Char"/>
    <w:link w:val="BodyTextIndent2"/>
    <w:rsid w:val="00C165F6"/>
    <w:rPr>
      <w:lang w:eastAsia="en-US"/>
    </w:rPr>
  </w:style>
  <w:style w:type="paragraph" w:styleId="BodyTextIndent3">
    <w:name w:val="Body Text Indent 3"/>
    <w:basedOn w:val="Normal"/>
    <w:link w:val="BodyTextIndent3Char"/>
    <w:rsid w:val="00C165F6"/>
    <w:pPr>
      <w:spacing w:after="120"/>
      <w:ind w:left="283"/>
    </w:pPr>
    <w:rPr>
      <w:sz w:val="16"/>
      <w:szCs w:val="16"/>
    </w:rPr>
  </w:style>
  <w:style w:type="character" w:customStyle="1" w:styleId="BodyTextIndent3Char">
    <w:name w:val="Body Text Indent 3 Char"/>
    <w:link w:val="BodyTextIndent3"/>
    <w:rsid w:val="00C165F6"/>
    <w:rPr>
      <w:sz w:val="16"/>
      <w:szCs w:val="16"/>
      <w:lang w:eastAsia="en-US"/>
    </w:rPr>
  </w:style>
  <w:style w:type="paragraph" w:styleId="Caption">
    <w:name w:val="caption"/>
    <w:basedOn w:val="Normal"/>
    <w:next w:val="Normal"/>
    <w:semiHidden/>
    <w:unhideWhenUsed/>
    <w:qFormat/>
    <w:rsid w:val="00C165F6"/>
    <w:rPr>
      <w:b/>
      <w:bCs/>
    </w:rPr>
  </w:style>
  <w:style w:type="paragraph" w:styleId="Closing">
    <w:name w:val="Closing"/>
    <w:basedOn w:val="Normal"/>
    <w:link w:val="ClosingChar"/>
    <w:rsid w:val="00C165F6"/>
    <w:pPr>
      <w:ind w:left="4252"/>
    </w:pPr>
  </w:style>
  <w:style w:type="character" w:customStyle="1" w:styleId="ClosingChar">
    <w:name w:val="Closing Char"/>
    <w:link w:val="Closing"/>
    <w:rsid w:val="00C165F6"/>
    <w:rPr>
      <w:lang w:eastAsia="en-US"/>
    </w:rPr>
  </w:style>
  <w:style w:type="paragraph" w:styleId="Date">
    <w:name w:val="Date"/>
    <w:basedOn w:val="Normal"/>
    <w:next w:val="Normal"/>
    <w:link w:val="DateChar"/>
    <w:rsid w:val="00C165F6"/>
  </w:style>
  <w:style w:type="character" w:customStyle="1" w:styleId="DateChar">
    <w:name w:val="Date Char"/>
    <w:link w:val="Date"/>
    <w:rsid w:val="00C165F6"/>
    <w:rPr>
      <w:lang w:eastAsia="en-US"/>
    </w:rPr>
  </w:style>
  <w:style w:type="paragraph" w:styleId="E-mailSignature">
    <w:name w:val="E-mail Signature"/>
    <w:basedOn w:val="Normal"/>
    <w:link w:val="E-mailSignatureChar"/>
    <w:rsid w:val="00C165F6"/>
  </w:style>
  <w:style w:type="character" w:customStyle="1" w:styleId="E-mailSignatureChar">
    <w:name w:val="E-mail Signature Char"/>
    <w:link w:val="E-mailSignature"/>
    <w:rsid w:val="00C165F6"/>
    <w:rPr>
      <w:lang w:eastAsia="en-US"/>
    </w:rPr>
  </w:style>
  <w:style w:type="paragraph" w:styleId="EndnoteText">
    <w:name w:val="endnote text"/>
    <w:basedOn w:val="Normal"/>
    <w:link w:val="EndnoteTextChar"/>
    <w:rsid w:val="00C165F6"/>
  </w:style>
  <w:style w:type="character" w:customStyle="1" w:styleId="EndnoteTextChar">
    <w:name w:val="Endnote Text Char"/>
    <w:link w:val="EndnoteText"/>
    <w:rsid w:val="00C165F6"/>
    <w:rPr>
      <w:lang w:eastAsia="en-US"/>
    </w:rPr>
  </w:style>
  <w:style w:type="paragraph" w:styleId="EnvelopeAddress">
    <w:name w:val="envelope address"/>
    <w:basedOn w:val="Normal"/>
    <w:rsid w:val="00C165F6"/>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C165F6"/>
    <w:rPr>
      <w:rFonts w:ascii="Calibri Light" w:eastAsia="Malgun Gothic" w:hAnsi="Calibri Light"/>
    </w:rPr>
  </w:style>
  <w:style w:type="paragraph" w:styleId="HTMLAddress">
    <w:name w:val="HTML Address"/>
    <w:basedOn w:val="Normal"/>
    <w:link w:val="HTMLAddressChar"/>
    <w:rsid w:val="00C165F6"/>
    <w:rPr>
      <w:i/>
      <w:iCs/>
    </w:rPr>
  </w:style>
  <w:style w:type="character" w:customStyle="1" w:styleId="HTMLAddressChar">
    <w:name w:val="HTML Address Char"/>
    <w:link w:val="HTMLAddress"/>
    <w:rsid w:val="00C165F6"/>
    <w:rPr>
      <w:i/>
      <w:iCs/>
      <w:lang w:eastAsia="en-US"/>
    </w:rPr>
  </w:style>
  <w:style w:type="paragraph" w:styleId="Index3">
    <w:name w:val="index 3"/>
    <w:basedOn w:val="Normal"/>
    <w:next w:val="Normal"/>
    <w:rsid w:val="00C165F6"/>
    <w:pPr>
      <w:ind w:left="600" w:hanging="200"/>
    </w:pPr>
  </w:style>
  <w:style w:type="paragraph" w:styleId="Index4">
    <w:name w:val="index 4"/>
    <w:basedOn w:val="Normal"/>
    <w:next w:val="Normal"/>
    <w:rsid w:val="00C165F6"/>
    <w:pPr>
      <w:ind w:left="800" w:hanging="200"/>
    </w:pPr>
  </w:style>
  <w:style w:type="paragraph" w:styleId="Index5">
    <w:name w:val="index 5"/>
    <w:basedOn w:val="Normal"/>
    <w:next w:val="Normal"/>
    <w:rsid w:val="00C165F6"/>
    <w:pPr>
      <w:ind w:left="1000" w:hanging="200"/>
    </w:pPr>
  </w:style>
  <w:style w:type="paragraph" w:styleId="Index6">
    <w:name w:val="index 6"/>
    <w:basedOn w:val="Normal"/>
    <w:next w:val="Normal"/>
    <w:rsid w:val="00C165F6"/>
    <w:pPr>
      <w:ind w:left="1200" w:hanging="200"/>
    </w:pPr>
  </w:style>
  <w:style w:type="paragraph" w:styleId="Index7">
    <w:name w:val="index 7"/>
    <w:basedOn w:val="Normal"/>
    <w:next w:val="Normal"/>
    <w:rsid w:val="00C165F6"/>
    <w:pPr>
      <w:ind w:left="1400" w:hanging="200"/>
    </w:pPr>
  </w:style>
  <w:style w:type="paragraph" w:styleId="Index8">
    <w:name w:val="index 8"/>
    <w:basedOn w:val="Normal"/>
    <w:next w:val="Normal"/>
    <w:rsid w:val="00C165F6"/>
    <w:pPr>
      <w:ind w:left="1600" w:hanging="200"/>
    </w:pPr>
  </w:style>
  <w:style w:type="paragraph" w:styleId="Index9">
    <w:name w:val="index 9"/>
    <w:basedOn w:val="Normal"/>
    <w:next w:val="Normal"/>
    <w:rsid w:val="00C165F6"/>
    <w:pPr>
      <w:ind w:left="1800" w:hanging="200"/>
    </w:pPr>
  </w:style>
  <w:style w:type="paragraph" w:styleId="IndexHeading">
    <w:name w:val="index heading"/>
    <w:basedOn w:val="Normal"/>
    <w:next w:val="Index1"/>
    <w:rsid w:val="00C165F6"/>
    <w:rPr>
      <w:rFonts w:ascii="Calibri Light" w:eastAsia="Malgun Gothic" w:hAnsi="Calibri Light"/>
      <w:b/>
      <w:bCs/>
    </w:rPr>
  </w:style>
  <w:style w:type="paragraph" w:styleId="IntenseQuote">
    <w:name w:val="Intense Quote"/>
    <w:basedOn w:val="Normal"/>
    <w:next w:val="Normal"/>
    <w:link w:val="IntenseQuoteChar"/>
    <w:uiPriority w:val="30"/>
    <w:qFormat/>
    <w:rsid w:val="00C165F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165F6"/>
    <w:rPr>
      <w:i/>
      <w:iCs/>
      <w:color w:val="4472C4"/>
      <w:lang w:eastAsia="en-US"/>
    </w:rPr>
  </w:style>
  <w:style w:type="paragraph" w:styleId="ListContinue">
    <w:name w:val="List Continue"/>
    <w:basedOn w:val="Normal"/>
    <w:rsid w:val="00C165F6"/>
    <w:pPr>
      <w:spacing w:after="120"/>
      <w:ind w:left="283"/>
      <w:contextualSpacing/>
    </w:pPr>
  </w:style>
  <w:style w:type="paragraph" w:styleId="ListContinue2">
    <w:name w:val="List Continue 2"/>
    <w:basedOn w:val="Normal"/>
    <w:rsid w:val="00C165F6"/>
    <w:pPr>
      <w:spacing w:after="120"/>
      <w:ind w:left="566"/>
      <w:contextualSpacing/>
    </w:pPr>
  </w:style>
  <w:style w:type="paragraph" w:styleId="ListContinue3">
    <w:name w:val="List Continue 3"/>
    <w:basedOn w:val="Normal"/>
    <w:rsid w:val="00C165F6"/>
    <w:pPr>
      <w:spacing w:after="120"/>
      <w:ind w:left="849"/>
      <w:contextualSpacing/>
    </w:pPr>
  </w:style>
  <w:style w:type="paragraph" w:styleId="ListContinue4">
    <w:name w:val="List Continue 4"/>
    <w:basedOn w:val="Normal"/>
    <w:rsid w:val="00C165F6"/>
    <w:pPr>
      <w:spacing w:after="120"/>
      <w:ind w:left="1132"/>
      <w:contextualSpacing/>
    </w:pPr>
  </w:style>
  <w:style w:type="paragraph" w:styleId="ListContinue5">
    <w:name w:val="List Continue 5"/>
    <w:basedOn w:val="Normal"/>
    <w:rsid w:val="00C165F6"/>
    <w:pPr>
      <w:spacing w:after="120"/>
      <w:ind w:left="1415"/>
      <w:contextualSpacing/>
    </w:pPr>
  </w:style>
  <w:style w:type="paragraph" w:styleId="ListNumber3">
    <w:name w:val="List Number 3"/>
    <w:basedOn w:val="Normal"/>
    <w:rsid w:val="00C165F6"/>
    <w:pPr>
      <w:numPr>
        <w:numId w:val="29"/>
      </w:numPr>
      <w:contextualSpacing/>
    </w:pPr>
  </w:style>
  <w:style w:type="paragraph" w:styleId="ListNumber4">
    <w:name w:val="List Number 4"/>
    <w:basedOn w:val="Normal"/>
    <w:rsid w:val="00C165F6"/>
    <w:pPr>
      <w:numPr>
        <w:numId w:val="30"/>
      </w:numPr>
      <w:contextualSpacing/>
    </w:pPr>
  </w:style>
  <w:style w:type="paragraph" w:styleId="ListNumber5">
    <w:name w:val="List Number 5"/>
    <w:basedOn w:val="Normal"/>
    <w:rsid w:val="00C165F6"/>
    <w:pPr>
      <w:numPr>
        <w:numId w:val="31"/>
      </w:numPr>
      <w:contextualSpacing/>
    </w:pPr>
  </w:style>
  <w:style w:type="paragraph" w:styleId="ListParagraph">
    <w:name w:val="List Paragraph"/>
    <w:basedOn w:val="Normal"/>
    <w:uiPriority w:val="34"/>
    <w:qFormat/>
    <w:rsid w:val="00C165F6"/>
    <w:pPr>
      <w:ind w:left="720"/>
    </w:pPr>
  </w:style>
  <w:style w:type="paragraph" w:styleId="MacroText">
    <w:name w:val="macro"/>
    <w:link w:val="MacroTextChar"/>
    <w:rsid w:val="00C165F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C165F6"/>
    <w:rPr>
      <w:rFonts w:ascii="Courier New" w:hAnsi="Courier New" w:cs="Courier New"/>
      <w:lang w:eastAsia="en-US"/>
    </w:rPr>
  </w:style>
  <w:style w:type="paragraph" w:styleId="MessageHeader">
    <w:name w:val="Message Header"/>
    <w:basedOn w:val="Normal"/>
    <w:link w:val="MessageHeaderChar"/>
    <w:rsid w:val="00C165F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Malgun Gothic" w:hAnsi="Calibri Light"/>
      <w:sz w:val="24"/>
      <w:szCs w:val="24"/>
    </w:rPr>
  </w:style>
  <w:style w:type="character" w:customStyle="1" w:styleId="MessageHeaderChar">
    <w:name w:val="Message Header Char"/>
    <w:link w:val="MessageHeader"/>
    <w:rsid w:val="00C165F6"/>
    <w:rPr>
      <w:rFonts w:ascii="Calibri Light" w:eastAsia="Malgun Gothic" w:hAnsi="Calibri Light"/>
      <w:sz w:val="24"/>
      <w:szCs w:val="24"/>
      <w:shd w:val="pct20" w:color="auto" w:fill="auto"/>
      <w:lang w:eastAsia="en-US"/>
    </w:rPr>
  </w:style>
  <w:style w:type="paragraph" w:styleId="NoSpacing">
    <w:name w:val="No Spacing"/>
    <w:uiPriority w:val="1"/>
    <w:qFormat/>
    <w:rsid w:val="00C165F6"/>
    <w:rPr>
      <w:lang w:val="en-GB" w:eastAsia="en-US"/>
    </w:rPr>
  </w:style>
  <w:style w:type="paragraph" w:styleId="NormalIndent">
    <w:name w:val="Normal Indent"/>
    <w:basedOn w:val="Normal"/>
    <w:rsid w:val="00C165F6"/>
    <w:pPr>
      <w:ind w:left="720"/>
    </w:pPr>
  </w:style>
  <w:style w:type="paragraph" w:styleId="NoteHeading">
    <w:name w:val="Note Heading"/>
    <w:basedOn w:val="Normal"/>
    <w:next w:val="Normal"/>
    <w:link w:val="NoteHeadingChar"/>
    <w:rsid w:val="00C165F6"/>
  </w:style>
  <w:style w:type="character" w:customStyle="1" w:styleId="NoteHeadingChar">
    <w:name w:val="Note Heading Char"/>
    <w:link w:val="NoteHeading"/>
    <w:rsid w:val="00C165F6"/>
    <w:rPr>
      <w:lang w:eastAsia="en-US"/>
    </w:rPr>
  </w:style>
  <w:style w:type="paragraph" w:styleId="PlainText">
    <w:name w:val="Plain Text"/>
    <w:basedOn w:val="Normal"/>
    <w:link w:val="PlainTextChar"/>
    <w:rsid w:val="00C165F6"/>
    <w:rPr>
      <w:rFonts w:ascii="Courier New" w:hAnsi="Courier New" w:cs="Courier New"/>
    </w:rPr>
  </w:style>
  <w:style w:type="character" w:customStyle="1" w:styleId="PlainTextChar">
    <w:name w:val="Plain Text Char"/>
    <w:link w:val="PlainText"/>
    <w:rsid w:val="00C165F6"/>
    <w:rPr>
      <w:rFonts w:ascii="Courier New" w:hAnsi="Courier New" w:cs="Courier New"/>
      <w:lang w:eastAsia="en-US"/>
    </w:rPr>
  </w:style>
  <w:style w:type="paragraph" w:styleId="Quote">
    <w:name w:val="Quote"/>
    <w:basedOn w:val="Normal"/>
    <w:next w:val="Normal"/>
    <w:link w:val="QuoteChar"/>
    <w:uiPriority w:val="29"/>
    <w:qFormat/>
    <w:rsid w:val="00C165F6"/>
    <w:pPr>
      <w:spacing w:before="200" w:after="160"/>
      <w:ind w:left="864" w:right="864"/>
      <w:jc w:val="center"/>
    </w:pPr>
    <w:rPr>
      <w:i/>
      <w:iCs/>
      <w:color w:val="404040"/>
    </w:rPr>
  </w:style>
  <w:style w:type="character" w:customStyle="1" w:styleId="QuoteChar">
    <w:name w:val="Quote Char"/>
    <w:link w:val="Quote"/>
    <w:uiPriority w:val="29"/>
    <w:rsid w:val="00C165F6"/>
    <w:rPr>
      <w:i/>
      <w:iCs/>
      <w:color w:val="404040"/>
      <w:lang w:eastAsia="en-US"/>
    </w:rPr>
  </w:style>
  <w:style w:type="paragraph" w:styleId="Salutation">
    <w:name w:val="Salutation"/>
    <w:basedOn w:val="Normal"/>
    <w:next w:val="Normal"/>
    <w:link w:val="SalutationChar"/>
    <w:rsid w:val="00C165F6"/>
  </w:style>
  <w:style w:type="character" w:customStyle="1" w:styleId="SalutationChar">
    <w:name w:val="Salutation Char"/>
    <w:link w:val="Salutation"/>
    <w:rsid w:val="00C165F6"/>
    <w:rPr>
      <w:lang w:eastAsia="en-US"/>
    </w:rPr>
  </w:style>
  <w:style w:type="paragraph" w:styleId="Signature">
    <w:name w:val="Signature"/>
    <w:basedOn w:val="Normal"/>
    <w:link w:val="SignatureChar"/>
    <w:rsid w:val="00C165F6"/>
    <w:pPr>
      <w:ind w:left="4252"/>
    </w:pPr>
  </w:style>
  <w:style w:type="character" w:customStyle="1" w:styleId="SignatureChar">
    <w:name w:val="Signature Char"/>
    <w:link w:val="Signature"/>
    <w:rsid w:val="00C165F6"/>
    <w:rPr>
      <w:lang w:eastAsia="en-US"/>
    </w:rPr>
  </w:style>
  <w:style w:type="paragraph" w:styleId="Subtitle">
    <w:name w:val="Subtitle"/>
    <w:basedOn w:val="Normal"/>
    <w:next w:val="Normal"/>
    <w:link w:val="SubtitleChar"/>
    <w:qFormat/>
    <w:rsid w:val="00C165F6"/>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C165F6"/>
    <w:rPr>
      <w:rFonts w:ascii="Calibri Light" w:eastAsia="Malgun Gothic" w:hAnsi="Calibri Light"/>
      <w:sz w:val="24"/>
      <w:szCs w:val="24"/>
      <w:lang w:eastAsia="en-US"/>
    </w:rPr>
  </w:style>
  <w:style w:type="paragraph" w:styleId="TableofAuthorities">
    <w:name w:val="table of authorities"/>
    <w:basedOn w:val="Normal"/>
    <w:next w:val="Normal"/>
    <w:rsid w:val="00C165F6"/>
    <w:pPr>
      <w:ind w:left="200" w:hanging="200"/>
    </w:pPr>
  </w:style>
  <w:style w:type="paragraph" w:styleId="TableofFigures">
    <w:name w:val="table of figures"/>
    <w:basedOn w:val="Normal"/>
    <w:next w:val="Normal"/>
    <w:rsid w:val="00C165F6"/>
  </w:style>
  <w:style w:type="paragraph" w:styleId="Title">
    <w:name w:val="Title"/>
    <w:basedOn w:val="Normal"/>
    <w:next w:val="Normal"/>
    <w:link w:val="TitleChar"/>
    <w:qFormat/>
    <w:rsid w:val="00C165F6"/>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C165F6"/>
    <w:rPr>
      <w:rFonts w:ascii="Calibri Light" w:eastAsia="Malgun Gothic" w:hAnsi="Calibri Light"/>
      <w:b/>
      <w:bCs/>
      <w:kern w:val="28"/>
      <w:sz w:val="32"/>
      <w:szCs w:val="32"/>
      <w:lang w:eastAsia="en-US"/>
    </w:rPr>
  </w:style>
  <w:style w:type="paragraph" w:styleId="TOAHeading">
    <w:name w:val="toa heading"/>
    <w:basedOn w:val="Normal"/>
    <w:next w:val="Normal"/>
    <w:rsid w:val="00C165F6"/>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C165F6"/>
    <w:pPr>
      <w:keepLines w:val="0"/>
      <w:pBdr>
        <w:top w:val="none" w:sz="0" w:space="0" w:color="auto"/>
      </w:pBdr>
      <w:spacing w:after="60"/>
      <w:ind w:left="0" w:firstLine="0"/>
      <w:outlineLvl w:val="9"/>
    </w:pPr>
    <w:rPr>
      <w:rFonts w:ascii="Calibri Light" w:eastAsia="Malgun Gothic" w:hAnsi="Calibri Light"/>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63074">
      <w:bodyDiv w:val="1"/>
      <w:marLeft w:val="0"/>
      <w:marRight w:val="0"/>
      <w:marTop w:val="0"/>
      <w:marBottom w:val="0"/>
      <w:divBdr>
        <w:top w:val="none" w:sz="0" w:space="0" w:color="auto"/>
        <w:left w:val="none" w:sz="0" w:space="0" w:color="auto"/>
        <w:bottom w:val="none" w:sz="0" w:space="0" w:color="auto"/>
        <w:right w:val="none" w:sz="0" w:space="0" w:color="auto"/>
      </w:divBdr>
    </w:div>
    <w:div w:id="792207623">
      <w:bodyDiv w:val="1"/>
      <w:marLeft w:val="0"/>
      <w:marRight w:val="0"/>
      <w:marTop w:val="0"/>
      <w:marBottom w:val="0"/>
      <w:divBdr>
        <w:top w:val="none" w:sz="0" w:space="0" w:color="auto"/>
        <w:left w:val="none" w:sz="0" w:space="0" w:color="auto"/>
        <w:bottom w:val="none" w:sz="0" w:space="0" w:color="auto"/>
        <w:right w:val="none" w:sz="0" w:space="0" w:color="auto"/>
      </w:divBdr>
    </w:div>
    <w:div w:id="11769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3926" TargetMode="Externa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AI/OpenAPI-Specification/blob/master/versions/2.0.md" TargetMode="Externa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871D0-2158-41BC-BA34-7321648A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80</Pages>
  <Words>33892</Words>
  <Characters>179632</Characters>
  <Application>Microsoft Office Word</Application>
  <DocSecurity>0</DocSecurity>
  <Lines>1496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213098</CharactersWithSpaces>
  <SharedDoc>false</SharedDoc>
  <HyperlinkBase/>
  <HLinks>
    <vt:vector size="12" baseType="variant">
      <vt:variant>
        <vt:i4>7995510</vt:i4>
      </vt:variant>
      <vt:variant>
        <vt:i4>312</vt:i4>
      </vt:variant>
      <vt:variant>
        <vt:i4>0</vt:i4>
      </vt:variant>
      <vt:variant>
        <vt:i4>5</vt:i4>
      </vt:variant>
      <vt:variant>
        <vt:lpwstr>https://tools.ietf.org/html/rfc3926</vt:lpwstr>
      </vt:variant>
      <vt:variant>
        <vt:lpwstr/>
      </vt:variant>
      <vt:variant>
        <vt:i4>327768</vt:i4>
      </vt:variant>
      <vt:variant>
        <vt:i4>309</vt:i4>
      </vt:variant>
      <vt:variant>
        <vt:i4>0</vt:i4>
      </vt:variant>
      <vt:variant>
        <vt:i4>5</vt:i4>
      </vt:variant>
      <vt:variant>
        <vt:lpwstr>https://github.com/OAI/OpenAPI-Specification/blob/master/versions/2.0.md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Meding</dc:creator>
  <cp:keywords/>
  <cp:lastModifiedBy>Wilhelm Meding</cp:lastModifiedBy>
  <cp:revision>2</cp:revision>
  <dcterms:created xsi:type="dcterms:W3CDTF">2024-09-26T06:19:00Z</dcterms:created>
  <dcterms:modified xsi:type="dcterms:W3CDTF">2024-09-26T06:19:00Z</dcterms:modified>
</cp:coreProperties>
</file>